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AA2483" w14:textId="332855E5" w:rsidR="009F1E2C" w:rsidRDefault="00BE1FF9">
      <w:pPr>
        <w:pStyle w:val="Textoindependiente"/>
        <w:ind w:left="766"/>
        <w:rPr>
          <w:rFonts w:ascii="Times New Roman"/>
          <w:sz w:val="20"/>
        </w:rPr>
      </w:pPr>
      <w:r>
        <w:rPr>
          <w:noProof/>
        </w:rPr>
        <w:drawing>
          <wp:anchor distT="0" distB="0" distL="114300" distR="114300" simplePos="0" relativeHeight="251658752" behindDoc="1" locked="0" layoutInCell="1" allowOverlap="1" wp14:anchorId="281CF1F4" wp14:editId="047D2239">
            <wp:simplePos x="0" y="0"/>
            <wp:positionH relativeFrom="page">
              <wp:posOffset>-7620</wp:posOffset>
            </wp:positionH>
            <wp:positionV relativeFrom="paragraph">
              <wp:posOffset>-878840</wp:posOffset>
            </wp:positionV>
            <wp:extent cx="7795260" cy="10050780"/>
            <wp:effectExtent l="0" t="0" r="0" b="7620"/>
            <wp:wrapNone/>
            <wp:docPr id="877861827" name="Imagen 87786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95708" cy="10051357"/>
                    </a:xfrm>
                    <a:prstGeom prst="rect">
                      <a:avLst/>
                    </a:prstGeom>
                  </pic:spPr>
                </pic:pic>
              </a:graphicData>
            </a:graphic>
            <wp14:sizeRelH relativeFrom="margin">
              <wp14:pctWidth>0</wp14:pctWidth>
            </wp14:sizeRelH>
            <wp14:sizeRelV relativeFrom="margin">
              <wp14:pctHeight>0</wp14:pctHeight>
            </wp14:sizeRelV>
          </wp:anchor>
        </w:drawing>
      </w:r>
    </w:p>
    <w:p w14:paraId="2A478384" w14:textId="17F94ED7" w:rsidR="009F1E2C" w:rsidRDefault="009F1E2C">
      <w:pPr>
        <w:pStyle w:val="Textoindependiente"/>
        <w:rPr>
          <w:rFonts w:ascii="Times New Roman"/>
          <w:sz w:val="20"/>
        </w:rPr>
        <w:sectPr w:rsidR="009F1E2C">
          <w:headerReference w:type="default" r:id="rId8"/>
          <w:type w:val="continuous"/>
          <w:pgSz w:w="12240" w:h="15840"/>
          <w:pgMar w:top="1420" w:right="0" w:bottom="280" w:left="0" w:header="720" w:footer="720" w:gutter="0"/>
          <w:cols w:space="720"/>
        </w:sectPr>
      </w:pPr>
    </w:p>
    <w:p w14:paraId="6E91BF3C" w14:textId="51BBFD48" w:rsidR="009F1E2C" w:rsidRPr="00CA3257" w:rsidRDefault="00CA3257" w:rsidP="00CA3257">
      <w:pPr>
        <w:pStyle w:val="Textoindependiente"/>
        <w:tabs>
          <w:tab w:val="left" w:pos="1701"/>
        </w:tabs>
        <w:rPr>
          <w:b/>
          <w:sz w:val="20"/>
        </w:rPr>
      </w:pPr>
      <w:r>
        <w:rPr>
          <w:rFonts w:ascii="Times New Roman"/>
          <w:sz w:val="44"/>
        </w:rPr>
        <w:lastRenderedPageBreak/>
        <w:tab/>
      </w:r>
      <w:r w:rsidR="001361A4" w:rsidRPr="001361A4">
        <w:rPr>
          <w:spacing w:val="-2"/>
          <w:w w:val="105"/>
          <w:sz w:val="28"/>
        </w:rPr>
        <w:t>Índice</w:t>
      </w:r>
    </w:p>
    <w:p w14:paraId="68625AB4" w14:textId="77777777" w:rsidR="009F1E2C" w:rsidRDefault="005C6F12">
      <w:pPr>
        <w:tabs>
          <w:tab w:val="right" w:leader="dot" w:pos="10530"/>
        </w:tabs>
        <w:spacing w:before="29"/>
        <w:ind w:left="1702"/>
      </w:pPr>
      <w:hyperlink w:anchor="_bookmark0" w:history="1">
        <w:r>
          <w:t>Objetivo</w:t>
        </w:r>
        <w:r>
          <w:rPr>
            <w:spacing w:val="-15"/>
          </w:rPr>
          <w:t xml:space="preserve"> </w:t>
        </w:r>
        <w:r>
          <w:t>del</w:t>
        </w:r>
        <w:r>
          <w:rPr>
            <w:spacing w:val="-15"/>
          </w:rPr>
          <w:t xml:space="preserve"> </w:t>
        </w:r>
        <w:r>
          <w:rPr>
            <w:spacing w:val="-2"/>
          </w:rPr>
          <w:t>programa</w:t>
        </w:r>
        <w:r>
          <w:tab/>
        </w:r>
        <w:r>
          <w:rPr>
            <w:spacing w:val="-10"/>
          </w:rPr>
          <w:t>6</w:t>
        </w:r>
      </w:hyperlink>
    </w:p>
    <w:p w14:paraId="203E999D" w14:textId="77777777" w:rsidR="009F1E2C" w:rsidRDefault="005C6F12">
      <w:pPr>
        <w:tabs>
          <w:tab w:val="right" w:leader="dot" w:pos="10530"/>
        </w:tabs>
        <w:spacing w:before="141"/>
        <w:ind w:left="1702"/>
      </w:pPr>
      <w:hyperlink w:anchor="_bookmark1" w:history="1">
        <w:r>
          <w:rPr>
            <w:spacing w:val="-2"/>
          </w:rPr>
          <w:t>Responsabilidades</w:t>
        </w:r>
        <w:r>
          <w:tab/>
        </w:r>
        <w:r>
          <w:rPr>
            <w:spacing w:val="-10"/>
          </w:rPr>
          <w:t>6</w:t>
        </w:r>
      </w:hyperlink>
    </w:p>
    <w:p w14:paraId="1C97D6EE" w14:textId="77777777" w:rsidR="009F1E2C" w:rsidRDefault="005C6F12">
      <w:pPr>
        <w:tabs>
          <w:tab w:val="right" w:leader="dot" w:pos="10531"/>
        </w:tabs>
        <w:spacing w:before="141"/>
        <w:ind w:left="1702"/>
      </w:pPr>
      <w:hyperlink w:anchor="_bookmark2" w:history="1">
        <w:r>
          <w:rPr>
            <w:spacing w:val="-2"/>
          </w:rPr>
          <w:t>Alcance</w:t>
        </w:r>
        <w:r>
          <w:tab/>
        </w:r>
        <w:r>
          <w:rPr>
            <w:spacing w:val="-10"/>
          </w:rPr>
          <w:t>7</w:t>
        </w:r>
      </w:hyperlink>
    </w:p>
    <w:p w14:paraId="081D3976" w14:textId="77777777" w:rsidR="009F1E2C" w:rsidRDefault="005C6F12">
      <w:pPr>
        <w:tabs>
          <w:tab w:val="right" w:leader="dot" w:pos="10532"/>
        </w:tabs>
        <w:spacing w:before="140"/>
        <w:ind w:left="1702"/>
      </w:pPr>
      <w:hyperlink w:anchor="_bookmark3" w:history="1">
        <w:r>
          <w:t>PROCESOS</w:t>
        </w:r>
        <w:r>
          <w:rPr>
            <w:spacing w:val="2"/>
          </w:rPr>
          <w:t xml:space="preserve"> </w:t>
        </w:r>
        <w:r>
          <w:t>INTERNOS</w:t>
        </w:r>
        <w:r>
          <w:rPr>
            <w:spacing w:val="2"/>
          </w:rPr>
          <w:t xml:space="preserve"> </w:t>
        </w:r>
        <w:r>
          <w:t>DETALLADOS</w:t>
        </w:r>
        <w:r>
          <w:rPr>
            <w:spacing w:val="-2"/>
          </w:rPr>
          <w:t xml:space="preserve"> </w:t>
        </w:r>
        <w:r>
          <w:t>DE</w:t>
        </w:r>
        <w:r>
          <w:rPr>
            <w:spacing w:val="-2"/>
          </w:rPr>
          <w:t xml:space="preserve"> </w:t>
        </w:r>
        <w:r>
          <w:t>RECURSOS</w:t>
        </w:r>
        <w:r>
          <w:rPr>
            <w:spacing w:val="-2"/>
          </w:rPr>
          <w:t xml:space="preserve"> HUMANOS</w:t>
        </w:r>
        <w:r>
          <w:tab/>
        </w:r>
        <w:r>
          <w:rPr>
            <w:spacing w:val="-10"/>
          </w:rPr>
          <w:t>8</w:t>
        </w:r>
      </w:hyperlink>
    </w:p>
    <w:p w14:paraId="643224E7" w14:textId="77777777" w:rsidR="009F1E2C" w:rsidRDefault="005C6F12">
      <w:pPr>
        <w:tabs>
          <w:tab w:val="right" w:leader="dot" w:pos="10532"/>
        </w:tabs>
        <w:spacing w:before="143"/>
        <w:ind w:left="1922"/>
      </w:pPr>
      <w:hyperlink w:anchor="_bookmark4" w:history="1">
        <w:r>
          <w:t>Publicación</w:t>
        </w:r>
        <w:r>
          <w:rPr>
            <w:spacing w:val="16"/>
          </w:rPr>
          <w:t xml:space="preserve"> </w:t>
        </w:r>
        <w:r>
          <w:t>de</w:t>
        </w:r>
        <w:r>
          <w:rPr>
            <w:spacing w:val="20"/>
          </w:rPr>
          <w:t xml:space="preserve"> </w:t>
        </w:r>
        <w:r>
          <w:rPr>
            <w:spacing w:val="-2"/>
          </w:rPr>
          <w:t>vacantes</w:t>
        </w:r>
        <w:r>
          <w:tab/>
        </w:r>
        <w:r>
          <w:rPr>
            <w:spacing w:val="-10"/>
          </w:rPr>
          <w:t>8</w:t>
        </w:r>
      </w:hyperlink>
    </w:p>
    <w:p w14:paraId="72BEA53B" w14:textId="77777777" w:rsidR="009F1E2C" w:rsidRDefault="005C6F12">
      <w:pPr>
        <w:tabs>
          <w:tab w:val="right" w:leader="dot" w:pos="10530"/>
        </w:tabs>
        <w:spacing w:before="141"/>
        <w:ind w:left="1922"/>
      </w:pPr>
      <w:hyperlink w:anchor="_bookmark5" w:history="1">
        <w:r>
          <w:t>Proceso de</w:t>
        </w:r>
        <w:r>
          <w:rPr>
            <w:spacing w:val="-3"/>
          </w:rPr>
          <w:t xml:space="preserve"> </w:t>
        </w:r>
        <w:r>
          <w:rPr>
            <w:spacing w:val="-2"/>
          </w:rPr>
          <w:t>entrevista</w:t>
        </w:r>
        <w:r>
          <w:tab/>
        </w:r>
        <w:r>
          <w:rPr>
            <w:spacing w:val="-10"/>
          </w:rPr>
          <w:t>9</w:t>
        </w:r>
      </w:hyperlink>
    </w:p>
    <w:p w14:paraId="16D5B72E" w14:textId="77777777" w:rsidR="009F1E2C" w:rsidRDefault="005C6F12">
      <w:pPr>
        <w:tabs>
          <w:tab w:val="right" w:leader="dot" w:pos="10529"/>
        </w:tabs>
        <w:spacing w:before="141"/>
        <w:ind w:left="1922"/>
      </w:pPr>
      <w:hyperlink w:anchor="_bookmark6" w:history="1">
        <w:r>
          <w:t>Proceso de</w:t>
        </w:r>
        <w:r>
          <w:rPr>
            <w:spacing w:val="-3"/>
          </w:rPr>
          <w:t xml:space="preserve"> </w:t>
        </w:r>
        <w:r>
          <w:rPr>
            <w:spacing w:val="-2"/>
          </w:rPr>
          <w:t>contratación</w:t>
        </w:r>
        <w:r>
          <w:tab/>
        </w:r>
        <w:r>
          <w:rPr>
            <w:spacing w:val="-5"/>
          </w:rPr>
          <w:t>10</w:t>
        </w:r>
      </w:hyperlink>
    </w:p>
    <w:p w14:paraId="1FE1252C" w14:textId="77777777" w:rsidR="009F1E2C" w:rsidRDefault="005C6F12">
      <w:pPr>
        <w:tabs>
          <w:tab w:val="right" w:leader="dot" w:pos="10530"/>
        </w:tabs>
        <w:spacing w:before="141"/>
        <w:ind w:left="1922"/>
      </w:pPr>
      <w:hyperlink w:anchor="_bookmark7" w:history="1">
        <w:r>
          <w:t>Alta</w:t>
        </w:r>
        <w:r>
          <w:rPr>
            <w:spacing w:val="-3"/>
          </w:rPr>
          <w:t xml:space="preserve"> </w:t>
        </w:r>
        <w:r>
          <w:t>del</w:t>
        </w:r>
        <w:r>
          <w:rPr>
            <w:spacing w:val="-3"/>
          </w:rPr>
          <w:t xml:space="preserve"> </w:t>
        </w:r>
        <w:r>
          <w:t>empleado</w:t>
        </w:r>
        <w:r>
          <w:rPr>
            <w:spacing w:val="-1"/>
          </w:rPr>
          <w:t xml:space="preserve"> </w:t>
        </w:r>
        <w:r>
          <w:t>en</w:t>
        </w:r>
        <w:r>
          <w:rPr>
            <w:spacing w:val="-5"/>
          </w:rPr>
          <w:t xml:space="preserve"> </w:t>
        </w:r>
        <w:r>
          <w:t>instituciones</w:t>
        </w:r>
        <w:r>
          <w:rPr>
            <w:spacing w:val="-1"/>
          </w:rPr>
          <w:t xml:space="preserve"> </w:t>
        </w:r>
        <w:r>
          <w:rPr>
            <w:spacing w:val="-2"/>
          </w:rPr>
          <w:t>gubernamentales</w:t>
        </w:r>
        <w:r>
          <w:tab/>
        </w:r>
        <w:r>
          <w:rPr>
            <w:spacing w:val="-5"/>
          </w:rPr>
          <w:t>11</w:t>
        </w:r>
      </w:hyperlink>
    </w:p>
    <w:p w14:paraId="1B5BCB13" w14:textId="77777777" w:rsidR="009F1E2C" w:rsidRDefault="005C6F12">
      <w:pPr>
        <w:tabs>
          <w:tab w:val="right" w:leader="dot" w:pos="10530"/>
        </w:tabs>
        <w:spacing w:before="140"/>
        <w:ind w:left="1922"/>
      </w:pPr>
      <w:hyperlink w:anchor="_bookmark8" w:history="1">
        <w:r>
          <w:t>Impartición</w:t>
        </w:r>
        <w:r>
          <w:rPr>
            <w:spacing w:val="-7"/>
          </w:rPr>
          <w:t xml:space="preserve"> </w:t>
        </w:r>
        <w:r>
          <w:t>del</w:t>
        </w:r>
        <w:r>
          <w:rPr>
            <w:spacing w:val="-9"/>
          </w:rPr>
          <w:t xml:space="preserve"> </w:t>
        </w:r>
        <w:r>
          <w:t>curso</w:t>
        </w:r>
        <w:r>
          <w:rPr>
            <w:spacing w:val="-8"/>
          </w:rPr>
          <w:t xml:space="preserve"> </w:t>
        </w:r>
        <w:r>
          <w:t>de</w:t>
        </w:r>
        <w:r>
          <w:rPr>
            <w:spacing w:val="-4"/>
          </w:rPr>
          <w:t xml:space="preserve"> </w:t>
        </w:r>
        <w:r>
          <w:t>inducción</w:t>
        </w:r>
        <w:r>
          <w:rPr>
            <w:spacing w:val="-8"/>
          </w:rPr>
          <w:t xml:space="preserve"> </w:t>
        </w:r>
        <w:r>
          <w:t>y</w:t>
        </w:r>
        <w:r>
          <w:rPr>
            <w:spacing w:val="-5"/>
          </w:rPr>
          <w:t xml:space="preserve"> </w:t>
        </w:r>
        <w:r>
          <w:rPr>
            <w:spacing w:val="-2"/>
          </w:rPr>
          <w:t>capacitación</w:t>
        </w:r>
        <w:r>
          <w:tab/>
        </w:r>
        <w:r>
          <w:rPr>
            <w:spacing w:val="-5"/>
          </w:rPr>
          <w:t>12</w:t>
        </w:r>
      </w:hyperlink>
    </w:p>
    <w:p w14:paraId="2B8A5352" w14:textId="77777777" w:rsidR="009F1E2C" w:rsidRDefault="005C6F12">
      <w:pPr>
        <w:tabs>
          <w:tab w:val="right" w:leader="dot" w:pos="10529"/>
        </w:tabs>
        <w:spacing w:before="141"/>
        <w:ind w:left="1922"/>
      </w:pPr>
      <w:hyperlink w:anchor="_bookmark9" w:history="1">
        <w:r>
          <w:t>Caja</w:t>
        </w:r>
        <w:r>
          <w:rPr>
            <w:spacing w:val="-18"/>
          </w:rPr>
          <w:t xml:space="preserve"> </w:t>
        </w:r>
        <w:r>
          <w:t>chica</w:t>
        </w:r>
        <w:r>
          <w:rPr>
            <w:spacing w:val="-17"/>
          </w:rPr>
          <w:t xml:space="preserve"> </w:t>
        </w:r>
        <w:r>
          <w:t>y</w:t>
        </w:r>
        <w:r>
          <w:rPr>
            <w:spacing w:val="-19"/>
          </w:rPr>
          <w:t xml:space="preserve"> </w:t>
        </w:r>
        <w:r>
          <w:t>calendarización</w:t>
        </w:r>
        <w:r>
          <w:rPr>
            <w:spacing w:val="-17"/>
          </w:rPr>
          <w:t xml:space="preserve"> </w:t>
        </w:r>
        <w:r>
          <w:t>de</w:t>
        </w:r>
        <w:r>
          <w:rPr>
            <w:spacing w:val="-15"/>
          </w:rPr>
          <w:t xml:space="preserve"> </w:t>
        </w:r>
        <w:r>
          <w:t>eventos</w:t>
        </w:r>
        <w:r>
          <w:rPr>
            <w:spacing w:val="-19"/>
          </w:rPr>
          <w:t xml:space="preserve"> </w:t>
        </w:r>
        <w:r>
          <w:t>mensuales</w:t>
        </w:r>
        <w:r>
          <w:rPr>
            <w:spacing w:val="-16"/>
          </w:rPr>
          <w:t xml:space="preserve"> </w:t>
        </w:r>
        <w:r>
          <w:t>y</w:t>
        </w:r>
        <w:r>
          <w:rPr>
            <w:spacing w:val="-16"/>
          </w:rPr>
          <w:t xml:space="preserve"> </w:t>
        </w:r>
        <w:r>
          <w:rPr>
            <w:spacing w:val="-2"/>
          </w:rPr>
          <w:t>anuales.</w:t>
        </w:r>
        <w:r>
          <w:tab/>
        </w:r>
        <w:r>
          <w:rPr>
            <w:spacing w:val="-5"/>
          </w:rPr>
          <w:t>14</w:t>
        </w:r>
      </w:hyperlink>
    </w:p>
    <w:p w14:paraId="74AB4C33" w14:textId="77777777" w:rsidR="009F1E2C" w:rsidRDefault="005C6F12">
      <w:pPr>
        <w:tabs>
          <w:tab w:val="right" w:leader="dot" w:pos="10530"/>
        </w:tabs>
        <w:spacing w:before="143"/>
        <w:ind w:left="1922"/>
      </w:pPr>
      <w:hyperlink w:anchor="_bookmark10" w:history="1">
        <w:r>
          <w:t>Reporte</w:t>
        </w:r>
        <w:r>
          <w:rPr>
            <w:spacing w:val="-7"/>
          </w:rPr>
          <w:t xml:space="preserve"> </w:t>
        </w:r>
        <w:r>
          <w:t>de</w:t>
        </w:r>
        <w:r>
          <w:rPr>
            <w:spacing w:val="-6"/>
          </w:rPr>
          <w:t xml:space="preserve"> </w:t>
        </w:r>
        <w:r>
          <w:rPr>
            <w:spacing w:val="-2"/>
          </w:rPr>
          <w:t>asistencia</w:t>
        </w:r>
        <w:r>
          <w:tab/>
        </w:r>
        <w:r>
          <w:rPr>
            <w:spacing w:val="-5"/>
          </w:rPr>
          <w:t>15</w:t>
        </w:r>
      </w:hyperlink>
    </w:p>
    <w:p w14:paraId="6A973171" w14:textId="77777777" w:rsidR="009F1E2C" w:rsidRDefault="005C6F12">
      <w:pPr>
        <w:tabs>
          <w:tab w:val="right" w:leader="dot" w:pos="10530"/>
        </w:tabs>
        <w:spacing w:before="141"/>
        <w:ind w:left="1922"/>
      </w:pPr>
      <w:hyperlink w:anchor="_bookmark11" w:history="1">
        <w:r>
          <w:rPr>
            <w:spacing w:val="-2"/>
          </w:rPr>
          <w:t>Prenomina</w:t>
        </w:r>
        <w:r>
          <w:tab/>
        </w:r>
        <w:r>
          <w:rPr>
            <w:spacing w:val="-5"/>
          </w:rPr>
          <w:t>15</w:t>
        </w:r>
      </w:hyperlink>
    </w:p>
    <w:p w14:paraId="4550B210" w14:textId="77777777" w:rsidR="009F1E2C" w:rsidRDefault="005C6F12">
      <w:pPr>
        <w:tabs>
          <w:tab w:val="right" w:leader="dot" w:pos="10530"/>
        </w:tabs>
        <w:spacing w:before="140"/>
        <w:ind w:left="1922"/>
      </w:pPr>
      <w:hyperlink w:anchor="_bookmark12" w:history="1">
        <w:r>
          <w:t>Descriptivos</w:t>
        </w:r>
        <w:r>
          <w:rPr>
            <w:spacing w:val="-14"/>
          </w:rPr>
          <w:t xml:space="preserve"> </w:t>
        </w:r>
        <w:r>
          <w:t>de</w:t>
        </w:r>
        <w:r>
          <w:rPr>
            <w:spacing w:val="-13"/>
          </w:rPr>
          <w:t xml:space="preserve"> </w:t>
        </w:r>
        <w:r>
          <w:rPr>
            <w:spacing w:val="-2"/>
          </w:rPr>
          <w:t>puestos</w:t>
        </w:r>
        <w:r>
          <w:tab/>
        </w:r>
        <w:r>
          <w:rPr>
            <w:spacing w:val="-5"/>
          </w:rPr>
          <w:t>16</w:t>
        </w:r>
      </w:hyperlink>
    </w:p>
    <w:p w14:paraId="43CBECE0" w14:textId="77777777" w:rsidR="009F1E2C" w:rsidRDefault="005C6F12">
      <w:pPr>
        <w:tabs>
          <w:tab w:val="right" w:leader="dot" w:pos="10531"/>
        </w:tabs>
        <w:spacing w:before="141"/>
        <w:ind w:left="1922"/>
      </w:pPr>
      <w:hyperlink w:anchor="_bookmark13" w:history="1">
        <w:r>
          <w:rPr>
            <w:spacing w:val="-2"/>
          </w:rPr>
          <w:t>Accidentes</w:t>
        </w:r>
        <w:r>
          <w:tab/>
        </w:r>
        <w:r>
          <w:rPr>
            <w:spacing w:val="-5"/>
          </w:rPr>
          <w:t>17</w:t>
        </w:r>
      </w:hyperlink>
    </w:p>
    <w:p w14:paraId="014B17C8" w14:textId="77777777" w:rsidR="009F1E2C" w:rsidRDefault="005C6F12">
      <w:pPr>
        <w:tabs>
          <w:tab w:val="right" w:leader="dot" w:pos="10529"/>
        </w:tabs>
        <w:spacing w:before="141"/>
        <w:ind w:left="1922"/>
      </w:pPr>
      <w:hyperlink w:anchor="_bookmark14" w:history="1">
        <w:r>
          <w:t>Evaluaciones</w:t>
        </w:r>
        <w:r>
          <w:rPr>
            <w:spacing w:val="-16"/>
          </w:rPr>
          <w:t xml:space="preserve"> </w:t>
        </w:r>
        <w:r>
          <w:rPr>
            <w:spacing w:val="-2"/>
          </w:rPr>
          <w:t>mensuales</w:t>
        </w:r>
        <w:r>
          <w:tab/>
        </w:r>
        <w:r>
          <w:rPr>
            <w:spacing w:val="-5"/>
          </w:rPr>
          <w:t>18</w:t>
        </w:r>
      </w:hyperlink>
    </w:p>
    <w:p w14:paraId="38DC154B" w14:textId="77777777" w:rsidR="009F1E2C" w:rsidRDefault="005C6F12">
      <w:pPr>
        <w:tabs>
          <w:tab w:val="right" w:leader="dot" w:pos="10530"/>
        </w:tabs>
        <w:spacing w:before="141"/>
        <w:ind w:left="1922"/>
      </w:pPr>
      <w:hyperlink w:anchor="_bookmark15" w:history="1">
        <w:r>
          <w:t>Diseño</w:t>
        </w:r>
        <w:r>
          <w:rPr>
            <w:spacing w:val="-3"/>
          </w:rPr>
          <w:t xml:space="preserve"> </w:t>
        </w:r>
        <w:r>
          <w:t>de</w:t>
        </w:r>
        <w:r>
          <w:rPr>
            <w:spacing w:val="-1"/>
          </w:rPr>
          <w:t xml:space="preserve"> </w:t>
        </w:r>
        <w:r>
          <w:t>menú</w:t>
        </w:r>
        <w:r>
          <w:rPr>
            <w:spacing w:val="-3"/>
          </w:rPr>
          <w:t xml:space="preserve"> </w:t>
        </w:r>
        <w:r>
          <w:t>del</w:t>
        </w:r>
        <w:r>
          <w:rPr>
            <w:spacing w:val="-3"/>
          </w:rPr>
          <w:t xml:space="preserve"> </w:t>
        </w:r>
        <w:r>
          <w:rPr>
            <w:spacing w:val="-2"/>
          </w:rPr>
          <w:t>comedor</w:t>
        </w:r>
        <w:r>
          <w:tab/>
        </w:r>
        <w:r>
          <w:rPr>
            <w:spacing w:val="-5"/>
          </w:rPr>
          <w:t>19</w:t>
        </w:r>
      </w:hyperlink>
    </w:p>
    <w:p w14:paraId="6E29BC94" w14:textId="77777777" w:rsidR="009F1E2C" w:rsidRDefault="005C6F12">
      <w:pPr>
        <w:tabs>
          <w:tab w:val="right" w:leader="dot" w:pos="10530"/>
        </w:tabs>
        <w:spacing w:before="143"/>
        <w:ind w:left="1922"/>
      </w:pPr>
      <w:hyperlink w:anchor="_bookmark16" w:history="1">
        <w:r>
          <w:rPr>
            <w:spacing w:val="-2"/>
          </w:rPr>
          <w:t>Bajas,</w:t>
        </w:r>
        <w:r>
          <w:rPr>
            <w:spacing w:val="-18"/>
          </w:rPr>
          <w:t xml:space="preserve"> </w:t>
        </w:r>
        <w:r>
          <w:rPr>
            <w:spacing w:val="-2"/>
          </w:rPr>
          <w:t>amonestaciones</w:t>
        </w:r>
        <w:r>
          <w:rPr>
            <w:spacing w:val="-18"/>
          </w:rPr>
          <w:t xml:space="preserve"> </w:t>
        </w:r>
        <w:r>
          <w:rPr>
            <w:spacing w:val="-2"/>
          </w:rPr>
          <w:t>y</w:t>
        </w:r>
        <w:r>
          <w:rPr>
            <w:spacing w:val="-18"/>
          </w:rPr>
          <w:t xml:space="preserve"> </w:t>
        </w:r>
        <w:r>
          <w:rPr>
            <w:spacing w:val="-2"/>
          </w:rPr>
          <w:t>permisos</w:t>
        </w:r>
        <w:r>
          <w:tab/>
        </w:r>
        <w:r>
          <w:rPr>
            <w:spacing w:val="-5"/>
          </w:rPr>
          <w:t>19</w:t>
        </w:r>
      </w:hyperlink>
    </w:p>
    <w:p w14:paraId="5234795E" w14:textId="77777777" w:rsidR="009F1E2C" w:rsidRDefault="005C6F12">
      <w:pPr>
        <w:tabs>
          <w:tab w:val="right" w:leader="dot" w:pos="10529"/>
        </w:tabs>
        <w:spacing w:before="140"/>
        <w:ind w:left="1922"/>
      </w:pPr>
      <w:hyperlink w:anchor="_bookmark17" w:history="1">
        <w:r>
          <w:t>Evaluaciones</w:t>
        </w:r>
        <w:r>
          <w:rPr>
            <w:spacing w:val="-17"/>
          </w:rPr>
          <w:t xml:space="preserve"> </w:t>
        </w:r>
        <w:r>
          <w:t>clima</w:t>
        </w:r>
        <w:r>
          <w:rPr>
            <w:spacing w:val="-18"/>
          </w:rPr>
          <w:t xml:space="preserve"> </w:t>
        </w:r>
        <w:r>
          <w:t>laboral</w:t>
        </w:r>
        <w:r>
          <w:rPr>
            <w:spacing w:val="-17"/>
          </w:rPr>
          <w:t xml:space="preserve"> </w:t>
        </w:r>
        <w:r>
          <w:t>y</w:t>
        </w:r>
        <w:r>
          <w:rPr>
            <w:spacing w:val="-16"/>
          </w:rPr>
          <w:t xml:space="preserve"> </w:t>
        </w:r>
        <w:r>
          <w:rPr>
            <w:spacing w:val="-5"/>
          </w:rPr>
          <w:t>360</w:t>
        </w:r>
        <w:r>
          <w:tab/>
        </w:r>
        <w:r>
          <w:rPr>
            <w:spacing w:val="-5"/>
          </w:rPr>
          <w:t>20</w:t>
        </w:r>
      </w:hyperlink>
    </w:p>
    <w:p w14:paraId="4220F1E0" w14:textId="77777777" w:rsidR="009F1E2C" w:rsidRDefault="005C6F12">
      <w:pPr>
        <w:tabs>
          <w:tab w:val="right" w:leader="dot" w:pos="10530"/>
        </w:tabs>
        <w:spacing w:before="141"/>
        <w:ind w:left="1922"/>
      </w:pPr>
      <w:hyperlink w:anchor="_bookmark18" w:history="1">
        <w:r>
          <w:t>Plan</w:t>
        </w:r>
        <w:r>
          <w:rPr>
            <w:spacing w:val="6"/>
          </w:rPr>
          <w:t xml:space="preserve"> </w:t>
        </w:r>
        <w:r>
          <w:t>de</w:t>
        </w:r>
        <w:r>
          <w:rPr>
            <w:spacing w:val="10"/>
          </w:rPr>
          <w:t xml:space="preserve"> </w:t>
        </w:r>
        <w:r>
          <w:t>compensación</w:t>
        </w:r>
        <w:r>
          <w:rPr>
            <w:spacing w:val="6"/>
          </w:rPr>
          <w:t xml:space="preserve"> </w:t>
        </w:r>
        <w:r>
          <w:t>de</w:t>
        </w:r>
        <w:r>
          <w:rPr>
            <w:spacing w:val="10"/>
          </w:rPr>
          <w:t xml:space="preserve"> </w:t>
        </w:r>
        <w:r>
          <w:rPr>
            <w:spacing w:val="-2"/>
          </w:rPr>
          <w:t>kilómetros</w:t>
        </w:r>
        <w:r>
          <w:tab/>
        </w:r>
        <w:r>
          <w:rPr>
            <w:spacing w:val="-5"/>
          </w:rPr>
          <w:t>21</w:t>
        </w:r>
      </w:hyperlink>
    </w:p>
    <w:p w14:paraId="04EBF958" w14:textId="77777777" w:rsidR="009F1E2C" w:rsidRDefault="005C6F12">
      <w:pPr>
        <w:tabs>
          <w:tab w:val="right" w:leader="dot" w:pos="10530"/>
        </w:tabs>
        <w:spacing w:before="141"/>
        <w:ind w:left="1922"/>
      </w:pPr>
      <w:hyperlink w:anchor="_bookmark19" w:history="1">
        <w:r>
          <w:rPr>
            <w:spacing w:val="-2"/>
          </w:rPr>
          <w:t>Renuncias</w:t>
        </w:r>
        <w:r>
          <w:tab/>
        </w:r>
        <w:r>
          <w:rPr>
            <w:spacing w:val="-5"/>
          </w:rPr>
          <w:t>22</w:t>
        </w:r>
      </w:hyperlink>
    </w:p>
    <w:p w14:paraId="6BC945B6" w14:textId="77777777" w:rsidR="009F1E2C" w:rsidRDefault="005C6F12">
      <w:pPr>
        <w:tabs>
          <w:tab w:val="right" w:leader="dot" w:pos="10529"/>
        </w:tabs>
        <w:spacing w:before="140"/>
        <w:ind w:left="1922"/>
      </w:pPr>
      <w:hyperlink w:anchor="_bookmark20" w:history="1">
        <w:r>
          <w:t>Renovación</w:t>
        </w:r>
        <w:r>
          <w:rPr>
            <w:spacing w:val="-6"/>
          </w:rPr>
          <w:t xml:space="preserve"> </w:t>
        </w:r>
        <w:r>
          <w:t>de</w:t>
        </w:r>
        <w:r>
          <w:rPr>
            <w:spacing w:val="-2"/>
          </w:rPr>
          <w:t xml:space="preserve"> contratos</w:t>
        </w:r>
        <w:r>
          <w:tab/>
        </w:r>
        <w:r>
          <w:rPr>
            <w:spacing w:val="-5"/>
          </w:rPr>
          <w:t>24</w:t>
        </w:r>
      </w:hyperlink>
    </w:p>
    <w:p w14:paraId="23843F6B" w14:textId="77777777" w:rsidR="009F1E2C" w:rsidRDefault="005C6F12">
      <w:pPr>
        <w:tabs>
          <w:tab w:val="right" w:leader="dot" w:pos="10530"/>
        </w:tabs>
        <w:spacing w:before="141"/>
        <w:ind w:left="1922"/>
      </w:pPr>
      <w:hyperlink w:anchor="_bookmark21" w:history="1">
        <w:r>
          <w:t>Planeación</w:t>
        </w:r>
        <w:r>
          <w:rPr>
            <w:spacing w:val="8"/>
          </w:rPr>
          <w:t xml:space="preserve"> </w:t>
        </w:r>
        <w:r>
          <w:t>de</w:t>
        </w:r>
        <w:r>
          <w:rPr>
            <w:spacing w:val="12"/>
          </w:rPr>
          <w:t xml:space="preserve"> </w:t>
        </w:r>
        <w:r>
          <w:rPr>
            <w:spacing w:val="-2"/>
          </w:rPr>
          <w:t>eventos</w:t>
        </w:r>
        <w:r>
          <w:tab/>
        </w:r>
        <w:r>
          <w:rPr>
            <w:spacing w:val="-5"/>
          </w:rPr>
          <w:t>25</w:t>
        </w:r>
      </w:hyperlink>
    </w:p>
    <w:p w14:paraId="2381BFB8" w14:textId="77777777" w:rsidR="009F1E2C" w:rsidRDefault="005C6F12">
      <w:pPr>
        <w:tabs>
          <w:tab w:val="right" w:leader="dot" w:pos="10530"/>
        </w:tabs>
        <w:spacing w:before="143"/>
        <w:ind w:left="1702"/>
      </w:pPr>
      <w:hyperlink w:anchor="_bookmark22" w:history="1">
        <w:r>
          <w:t>PROCEDIMIENTOS</w:t>
        </w:r>
        <w:r>
          <w:rPr>
            <w:spacing w:val="-5"/>
          </w:rPr>
          <w:t xml:space="preserve"> </w:t>
        </w:r>
        <w:r>
          <w:t xml:space="preserve">INTERNOS </w:t>
        </w:r>
        <w:r>
          <w:rPr>
            <w:spacing w:val="-2"/>
          </w:rPr>
          <w:t>DETALLADOS</w:t>
        </w:r>
        <w:r>
          <w:tab/>
        </w:r>
        <w:r>
          <w:rPr>
            <w:spacing w:val="-5"/>
          </w:rPr>
          <w:t>27</w:t>
        </w:r>
      </w:hyperlink>
    </w:p>
    <w:p w14:paraId="43A4B323" w14:textId="77777777" w:rsidR="009F1E2C" w:rsidRDefault="005C6F12">
      <w:pPr>
        <w:tabs>
          <w:tab w:val="right" w:leader="dot" w:pos="10530"/>
        </w:tabs>
        <w:spacing w:before="141"/>
        <w:ind w:left="1922"/>
      </w:pPr>
      <w:hyperlink w:anchor="_bookmark23" w:history="1">
        <w:r>
          <w:t>Proceso</w:t>
        </w:r>
        <w:r>
          <w:rPr>
            <w:spacing w:val="4"/>
          </w:rPr>
          <w:t xml:space="preserve"> </w:t>
        </w:r>
        <w:r>
          <w:t>detallado</w:t>
        </w:r>
        <w:r>
          <w:rPr>
            <w:spacing w:val="4"/>
          </w:rPr>
          <w:t xml:space="preserve"> </w:t>
        </w:r>
        <w:r>
          <w:t>de</w:t>
        </w:r>
        <w:r>
          <w:rPr>
            <w:spacing w:val="1"/>
          </w:rPr>
          <w:t xml:space="preserve"> </w:t>
        </w:r>
        <w:r>
          <w:t>publicación</w:t>
        </w:r>
        <w:r>
          <w:rPr>
            <w:spacing w:val="2"/>
          </w:rPr>
          <w:t xml:space="preserve"> </w:t>
        </w:r>
        <w:r>
          <w:t>de</w:t>
        </w:r>
        <w:r>
          <w:rPr>
            <w:spacing w:val="6"/>
          </w:rPr>
          <w:t xml:space="preserve"> </w:t>
        </w:r>
        <w:r>
          <w:rPr>
            <w:spacing w:val="-2"/>
          </w:rPr>
          <w:t>vacante</w:t>
        </w:r>
        <w:r>
          <w:tab/>
        </w:r>
        <w:r>
          <w:rPr>
            <w:spacing w:val="-5"/>
          </w:rPr>
          <w:t>27</w:t>
        </w:r>
      </w:hyperlink>
    </w:p>
    <w:p w14:paraId="20790F85" w14:textId="77777777" w:rsidR="009F1E2C" w:rsidRDefault="005C6F12">
      <w:pPr>
        <w:tabs>
          <w:tab w:val="right" w:leader="dot" w:pos="10533"/>
        </w:tabs>
        <w:spacing w:before="141"/>
        <w:ind w:left="1922"/>
      </w:pPr>
      <w:hyperlink w:anchor="_bookmark24" w:history="1">
        <w:r>
          <w:t>Proceso</w:t>
        </w:r>
        <w:r>
          <w:rPr>
            <w:spacing w:val="-2"/>
          </w:rPr>
          <w:t xml:space="preserve"> </w:t>
        </w:r>
        <w:r>
          <w:t>detallado</w:t>
        </w:r>
        <w:r>
          <w:rPr>
            <w:spacing w:val="-1"/>
          </w:rPr>
          <w:t xml:space="preserve"> </w:t>
        </w:r>
        <w:r>
          <w:t>de</w:t>
        </w:r>
        <w:r>
          <w:rPr>
            <w:spacing w:val="-4"/>
          </w:rPr>
          <w:t xml:space="preserve"> </w:t>
        </w:r>
        <w:r>
          <w:rPr>
            <w:spacing w:val="-2"/>
          </w:rPr>
          <w:t>entrevista</w:t>
        </w:r>
        <w:r>
          <w:tab/>
        </w:r>
        <w:r>
          <w:rPr>
            <w:spacing w:val="-5"/>
          </w:rPr>
          <w:t>30</w:t>
        </w:r>
      </w:hyperlink>
    </w:p>
    <w:p w14:paraId="5F5537EF" w14:textId="77777777" w:rsidR="009F1E2C" w:rsidRDefault="005C6F12">
      <w:pPr>
        <w:tabs>
          <w:tab w:val="right" w:leader="dot" w:pos="10533"/>
        </w:tabs>
        <w:spacing w:before="140"/>
        <w:ind w:left="1922"/>
      </w:pPr>
      <w:hyperlink w:anchor="_bookmark25" w:history="1">
        <w:r>
          <w:t>Proceso</w:t>
        </w:r>
        <w:r>
          <w:rPr>
            <w:spacing w:val="-2"/>
          </w:rPr>
          <w:t xml:space="preserve"> </w:t>
        </w:r>
        <w:r>
          <w:t>detallado</w:t>
        </w:r>
        <w:r>
          <w:rPr>
            <w:spacing w:val="-2"/>
          </w:rPr>
          <w:t xml:space="preserve"> </w:t>
        </w:r>
        <w:r>
          <w:t>de</w:t>
        </w:r>
        <w:r>
          <w:rPr>
            <w:spacing w:val="-1"/>
          </w:rPr>
          <w:t xml:space="preserve"> </w:t>
        </w:r>
        <w:r>
          <w:rPr>
            <w:spacing w:val="-2"/>
          </w:rPr>
          <w:t>contratación</w:t>
        </w:r>
        <w:r>
          <w:tab/>
        </w:r>
        <w:r>
          <w:rPr>
            <w:spacing w:val="-5"/>
          </w:rPr>
          <w:t>33</w:t>
        </w:r>
      </w:hyperlink>
    </w:p>
    <w:p w14:paraId="634FA4C3" w14:textId="77777777" w:rsidR="009F1E2C" w:rsidRDefault="005C6F12">
      <w:pPr>
        <w:tabs>
          <w:tab w:val="right" w:leader="dot" w:pos="10532"/>
        </w:tabs>
        <w:spacing w:before="141"/>
        <w:ind w:left="1922"/>
      </w:pPr>
      <w:hyperlink w:anchor="_bookmark26" w:history="1">
        <w:r>
          <w:t>Proceso</w:t>
        </w:r>
        <w:r>
          <w:rPr>
            <w:spacing w:val="-13"/>
          </w:rPr>
          <w:t xml:space="preserve"> </w:t>
        </w:r>
        <w:r>
          <w:t>detallado</w:t>
        </w:r>
        <w:r>
          <w:rPr>
            <w:spacing w:val="-13"/>
          </w:rPr>
          <w:t xml:space="preserve"> </w:t>
        </w:r>
        <w:r>
          <w:t>para</w:t>
        </w:r>
        <w:r>
          <w:rPr>
            <w:spacing w:val="-14"/>
          </w:rPr>
          <w:t xml:space="preserve"> </w:t>
        </w:r>
        <w:r>
          <w:t>alta</w:t>
        </w:r>
        <w:r>
          <w:rPr>
            <w:spacing w:val="-14"/>
          </w:rPr>
          <w:t xml:space="preserve"> </w:t>
        </w:r>
        <w:r>
          <w:t>ante</w:t>
        </w:r>
        <w:r>
          <w:rPr>
            <w:spacing w:val="-10"/>
          </w:rPr>
          <w:t xml:space="preserve"> </w:t>
        </w:r>
        <w:r>
          <w:t>el</w:t>
        </w:r>
        <w:r>
          <w:rPr>
            <w:spacing w:val="-13"/>
          </w:rPr>
          <w:t xml:space="preserve"> </w:t>
        </w:r>
        <w:r>
          <w:rPr>
            <w:spacing w:val="-4"/>
          </w:rPr>
          <w:t>IMSS</w:t>
        </w:r>
        <w:r>
          <w:tab/>
        </w:r>
        <w:r>
          <w:rPr>
            <w:spacing w:val="-5"/>
          </w:rPr>
          <w:t>34</w:t>
        </w:r>
      </w:hyperlink>
    </w:p>
    <w:p w14:paraId="0170BDFC" w14:textId="77777777" w:rsidR="009F1E2C" w:rsidRDefault="005C6F12">
      <w:pPr>
        <w:tabs>
          <w:tab w:val="right" w:leader="dot" w:pos="10531"/>
        </w:tabs>
        <w:spacing w:before="141"/>
        <w:ind w:left="1922"/>
      </w:pPr>
      <w:hyperlink w:anchor="_bookmark27" w:history="1">
        <w:r>
          <w:t>Proceso</w:t>
        </w:r>
        <w:r>
          <w:rPr>
            <w:spacing w:val="-10"/>
          </w:rPr>
          <w:t xml:space="preserve"> </w:t>
        </w:r>
        <w:r>
          <w:t>detallado</w:t>
        </w:r>
        <w:r>
          <w:rPr>
            <w:spacing w:val="-10"/>
          </w:rPr>
          <w:t xml:space="preserve"> </w:t>
        </w:r>
        <w:r>
          <w:t>para</w:t>
        </w:r>
        <w:r>
          <w:rPr>
            <w:spacing w:val="-11"/>
          </w:rPr>
          <w:t xml:space="preserve"> </w:t>
        </w:r>
        <w:r>
          <w:t>el</w:t>
        </w:r>
        <w:r>
          <w:rPr>
            <w:spacing w:val="-10"/>
          </w:rPr>
          <w:t xml:space="preserve"> </w:t>
        </w:r>
        <w:r>
          <w:t>alta</w:t>
        </w:r>
        <w:r>
          <w:rPr>
            <w:spacing w:val="-11"/>
          </w:rPr>
          <w:t xml:space="preserve"> </w:t>
        </w:r>
        <w:r>
          <w:t>en</w:t>
        </w:r>
        <w:r>
          <w:rPr>
            <w:spacing w:val="-13"/>
          </w:rPr>
          <w:t xml:space="preserve"> </w:t>
        </w:r>
        <w:r>
          <w:t>seguro</w:t>
        </w:r>
        <w:r>
          <w:rPr>
            <w:spacing w:val="-10"/>
          </w:rPr>
          <w:t xml:space="preserve"> </w:t>
        </w:r>
        <w:r>
          <w:t>de</w:t>
        </w:r>
        <w:r>
          <w:rPr>
            <w:spacing w:val="-12"/>
          </w:rPr>
          <w:t xml:space="preserve"> </w:t>
        </w:r>
        <w:r>
          <w:t>gastos</w:t>
        </w:r>
        <w:r>
          <w:rPr>
            <w:spacing w:val="-12"/>
          </w:rPr>
          <w:t xml:space="preserve"> </w:t>
        </w:r>
        <w:r>
          <w:t>médicos</w:t>
        </w:r>
        <w:r>
          <w:rPr>
            <w:spacing w:val="-10"/>
          </w:rPr>
          <w:t xml:space="preserve"> </w:t>
        </w:r>
        <w:r>
          <w:rPr>
            <w:spacing w:val="-2"/>
          </w:rPr>
          <w:t>mayores</w:t>
        </w:r>
        <w:r>
          <w:tab/>
        </w:r>
        <w:r>
          <w:rPr>
            <w:spacing w:val="-5"/>
          </w:rPr>
          <w:t>37</w:t>
        </w:r>
      </w:hyperlink>
    </w:p>
    <w:p w14:paraId="5D352AA9" w14:textId="77777777" w:rsidR="009F1E2C" w:rsidRDefault="005C6F12">
      <w:pPr>
        <w:tabs>
          <w:tab w:val="right" w:leader="dot" w:pos="10532"/>
        </w:tabs>
        <w:spacing w:before="143"/>
        <w:ind w:left="1922"/>
      </w:pPr>
      <w:hyperlink w:anchor="_bookmark28" w:history="1">
        <w:r>
          <w:t>Proceso</w:t>
        </w:r>
        <w:r>
          <w:rPr>
            <w:spacing w:val="-5"/>
          </w:rPr>
          <w:t xml:space="preserve"> </w:t>
        </w:r>
        <w:r>
          <w:t>detallado</w:t>
        </w:r>
        <w:r>
          <w:rPr>
            <w:spacing w:val="-4"/>
          </w:rPr>
          <w:t xml:space="preserve"> </w:t>
        </w:r>
        <w:r>
          <w:t>para</w:t>
        </w:r>
        <w:r>
          <w:rPr>
            <w:spacing w:val="-6"/>
          </w:rPr>
          <w:t xml:space="preserve"> </w:t>
        </w:r>
        <w:r>
          <w:t>la</w:t>
        </w:r>
        <w:r>
          <w:rPr>
            <w:spacing w:val="-4"/>
          </w:rPr>
          <w:t xml:space="preserve"> </w:t>
        </w:r>
        <w:r>
          <w:t>impartición</w:t>
        </w:r>
        <w:r>
          <w:rPr>
            <w:spacing w:val="-5"/>
          </w:rPr>
          <w:t xml:space="preserve"> </w:t>
        </w:r>
        <w:r>
          <w:t>de</w:t>
        </w:r>
        <w:r>
          <w:rPr>
            <w:spacing w:val="-3"/>
          </w:rPr>
          <w:t xml:space="preserve"> </w:t>
        </w:r>
        <w:r>
          <w:t>capacitación</w:t>
        </w:r>
        <w:r>
          <w:rPr>
            <w:spacing w:val="-9"/>
          </w:rPr>
          <w:t xml:space="preserve"> </w:t>
        </w:r>
        <w:r>
          <w:t>e</w:t>
        </w:r>
        <w:r>
          <w:rPr>
            <w:spacing w:val="-3"/>
          </w:rPr>
          <w:t xml:space="preserve"> </w:t>
        </w:r>
        <w:r>
          <w:rPr>
            <w:spacing w:val="-2"/>
          </w:rPr>
          <w:t>inducción</w:t>
        </w:r>
        <w:r>
          <w:tab/>
        </w:r>
        <w:r>
          <w:rPr>
            <w:spacing w:val="-5"/>
          </w:rPr>
          <w:t>38</w:t>
        </w:r>
      </w:hyperlink>
    </w:p>
    <w:p w14:paraId="5BB2857D" w14:textId="77777777" w:rsidR="009F1E2C" w:rsidRDefault="005C6F12">
      <w:pPr>
        <w:tabs>
          <w:tab w:val="right" w:leader="dot" w:pos="10533"/>
        </w:tabs>
        <w:spacing w:before="140"/>
        <w:ind w:left="1922"/>
      </w:pPr>
      <w:hyperlink w:anchor="_bookmark29" w:history="1">
        <w:r>
          <w:t>Proceso</w:t>
        </w:r>
        <w:r>
          <w:rPr>
            <w:spacing w:val="-15"/>
          </w:rPr>
          <w:t xml:space="preserve"> </w:t>
        </w:r>
        <w:r>
          <w:t>detallado</w:t>
        </w:r>
        <w:r>
          <w:rPr>
            <w:spacing w:val="-15"/>
          </w:rPr>
          <w:t xml:space="preserve"> </w:t>
        </w:r>
        <w:r>
          <w:t>para</w:t>
        </w:r>
        <w:r>
          <w:rPr>
            <w:spacing w:val="-15"/>
          </w:rPr>
          <w:t xml:space="preserve"> </w:t>
        </w:r>
        <w:r>
          <w:t>la</w:t>
        </w:r>
        <w:r>
          <w:rPr>
            <w:spacing w:val="-15"/>
          </w:rPr>
          <w:t xml:space="preserve"> </w:t>
        </w:r>
        <w:r>
          <w:t>aplicación</w:t>
        </w:r>
        <w:r>
          <w:rPr>
            <w:spacing w:val="-15"/>
          </w:rPr>
          <w:t xml:space="preserve"> </w:t>
        </w:r>
        <w:r>
          <w:t>de</w:t>
        </w:r>
        <w:r>
          <w:rPr>
            <w:spacing w:val="-14"/>
          </w:rPr>
          <w:t xml:space="preserve"> </w:t>
        </w:r>
        <w:r>
          <w:t>bajas</w:t>
        </w:r>
        <w:r>
          <w:rPr>
            <w:spacing w:val="-14"/>
          </w:rPr>
          <w:t xml:space="preserve"> </w:t>
        </w:r>
        <w:r>
          <w:t>y</w:t>
        </w:r>
        <w:r>
          <w:rPr>
            <w:spacing w:val="-15"/>
          </w:rPr>
          <w:t xml:space="preserve"> </w:t>
        </w:r>
        <w:r>
          <w:rPr>
            <w:spacing w:val="-2"/>
          </w:rPr>
          <w:t>amonestaciones</w:t>
        </w:r>
        <w:r>
          <w:tab/>
        </w:r>
        <w:r>
          <w:rPr>
            <w:spacing w:val="-5"/>
          </w:rPr>
          <w:t>40</w:t>
        </w:r>
      </w:hyperlink>
    </w:p>
    <w:p w14:paraId="6AB7E785" w14:textId="77777777" w:rsidR="009F1E2C" w:rsidRDefault="005C6F12">
      <w:pPr>
        <w:tabs>
          <w:tab w:val="right" w:leader="dot" w:pos="10531"/>
        </w:tabs>
        <w:spacing w:before="141"/>
        <w:ind w:left="1922"/>
      </w:pPr>
      <w:hyperlink w:anchor="_bookmark30" w:history="1">
        <w:r>
          <w:t>Proceso</w:t>
        </w:r>
        <w:r>
          <w:rPr>
            <w:spacing w:val="-10"/>
          </w:rPr>
          <w:t xml:space="preserve"> </w:t>
        </w:r>
        <w:r>
          <w:t>detallado</w:t>
        </w:r>
        <w:r>
          <w:rPr>
            <w:spacing w:val="-10"/>
          </w:rPr>
          <w:t xml:space="preserve"> </w:t>
        </w:r>
        <w:r>
          <w:t>de</w:t>
        </w:r>
        <w:r>
          <w:rPr>
            <w:spacing w:val="-12"/>
          </w:rPr>
          <w:t xml:space="preserve"> </w:t>
        </w:r>
        <w:r>
          <w:t>la</w:t>
        </w:r>
        <w:r>
          <w:rPr>
            <w:spacing w:val="-11"/>
          </w:rPr>
          <w:t xml:space="preserve"> </w:t>
        </w:r>
        <w:r>
          <w:t>calendarización</w:t>
        </w:r>
        <w:r>
          <w:rPr>
            <w:spacing w:val="-11"/>
          </w:rPr>
          <w:t xml:space="preserve"> </w:t>
        </w:r>
        <w:r>
          <w:t>anual</w:t>
        </w:r>
        <w:r>
          <w:rPr>
            <w:spacing w:val="-9"/>
          </w:rPr>
          <w:t xml:space="preserve"> </w:t>
        </w:r>
        <w:r>
          <w:t>y</w:t>
        </w:r>
        <w:r>
          <w:rPr>
            <w:spacing w:val="-10"/>
          </w:rPr>
          <w:t xml:space="preserve"> </w:t>
        </w:r>
        <w:r>
          <w:rPr>
            <w:spacing w:val="-2"/>
          </w:rPr>
          <w:t>mensual</w:t>
        </w:r>
        <w:r>
          <w:tab/>
        </w:r>
        <w:r>
          <w:rPr>
            <w:spacing w:val="-5"/>
          </w:rPr>
          <w:t>42</w:t>
        </w:r>
      </w:hyperlink>
    </w:p>
    <w:p w14:paraId="2C39D4BA" w14:textId="77777777" w:rsidR="009F1E2C" w:rsidRDefault="009F1E2C">
      <w:pPr>
        <w:sectPr w:rsidR="009F1E2C">
          <w:footerReference w:type="default" r:id="rId9"/>
          <w:pgSz w:w="12240" w:h="15840"/>
          <w:pgMar w:top="1340" w:right="0" w:bottom="1440" w:left="0" w:header="0" w:footer="1254" w:gutter="0"/>
          <w:cols w:space="720"/>
        </w:sectPr>
      </w:pPr>
    </w:p>
    <w:p w14:paraId="41A29D44" w14:textId="77777777" w:rsidR="009F1E2C" w:rsidRDefault="005C6F12">
      <w:pPr>
        <w:tabs>
          <w:tab w:val="right" w:leader="dot" w:pos="10533"/>
        </w:tabs>
        <w:spacing w:before="66"/>
        <w:ind w:left="1922"/>
      </w:pPr>
      <w:hyperlink w:anchor="_bookmark31" w:history="1">
        <w:r>
          <w:t>Proceso</w:t>
        </w:r>
        <w:r>
          <w:rPr>
            <w:spacing w:val="-16"/>
          </w:rPr>
          <w:t xml:space="preserve"> </w:t>
        </w:r>
        <w:r>
          <w:t>detallado</w:t>
        </w:r>
        <w:r>
          <w:rPr>
            <w:spacing w:val="-16"/>
          </w:rPr>
          <w:t xml:space="preserve"> </w:t>
        </w:r>
        <w:r>
          <w:t>para</w:t>
        </w:r>
        <w:r>
          <w:rPr>
            <w:spacing w:val="-16"/>
          </w:rPr>
          <w:t xml:space="preserve"> </w:t>
        </w:r>
        <w:r>
          <w:t>realizar</w:t>
        </w:r>
        <w:r>
          <w:rPr>
            <w:spacing w:val="-16"/>
          </w:rPr>
          <w:t xml:space="preserve"> </w:t>
        </w:r>
        <w:r>
          <w:t>pre</w:t>
        </w:r>
        <w:r>
          <w:rPr>
            <w:spacing w:val="-15"/>
          </w:rPr>
          <w:t xml:space="preserve"> </w:t>
        </w:r>
        <w:r>
          <w:rPr>
            <w:spacing w:val="-2"/>
          </w:rPr>
          <w:t>nomina</w:t>
        </w:r>
        <w:r>
          <w:tab/>
        </w:r>
        <w:r>
          <w:rPr>
            <w:spacing w:val="-5"/>
          </w:rPr>
          <w:t>43</w:t>
        </w:r>
      </w:hyperlink>
    </w:p>
    <w:p w14:paraId="16780E4D" w14:textId="77777777" w:rsidR="009F1E2C" w:rsidRDefault="005C6F12">
      <w:pPr>
        <w:tabs>
          <w:tab w:val="right" w:leader="dot" w:pos="10533"/>
        </w:tabs>
        <w:spacing w:before="143"/>
        <w:ind w:left="1922"/>
      </w:pPr>
      <w:hyperlink w:anchor="_bookmark32" w:history="1">
        <w:r>
          <w:t>Proceso</w:t>
        </w:r>
        <w:r>
          <w:rPr>
            <w:spacing w:val="-9"/>
          </w:rPr>
          <w:t xml:space="preserve"> </w:t>
        </w:r>
        <w:r>
          <w:t>detallado</w:t>
        </w:r>
        <w:r>
          <w:rPr>
            <w:spacing w:val="-10"/>
          </w:rPr>
          <w:t xml:space="preserve"> </w:t>
        </w:r>
        <w:r>
          <w:t>para</w:t>
        </w:r>
        <w:r>
          <w:rPr>
            <w:spacing w:val="-10"/>
          </w:rPr>
          <w:t xml:space="preserve"> </w:t>
        </w:r>
        <w:r>
          <w:t>emitir</w:t>
        </w:r>
        <w:r>
          <w:rPr>
            <w:spacing w:val="-9"/>
          </w:rPr>
          <w:t xml:space="preserve"> </w:t>
        </w:r>
        <w:r>
          <w:t>reporte</w:t>
        </w:r>
        <w:r>
          <w:rPr>
            <w:spacing w:val="-8"/>
          </w:rPr>
          <w:t xml:space="preserve"> </w:t>
        </w:r>
        <w:r>
          <w:t>de</w:t>
        </w:r>
        <w:r>
          <w:rPr>
            <w:spacing w:val="-7"/>
          </w:rPr>
          <w:t xml:space="preserve"> </w:t>
        </w:r>
        <w:r>
          <w:rPr>
            <w:spacing w:val="-2"/>
          </w:rPr>
          <w:t>asistencia</w:t>
        </w:r>
        <w:r>
          <w:tab/>
        </w:r>
        <w:r>
          <w:rPr>
            <w:spacing w:val="-5"/>
          </w:rPr>
          <w:t>45</w:t>
        </w:r>
      </w:hyperlink>
    </w:p>
    <w:p w14:paraId="16C95639" w14:textId="77777777" w:rsidR="009F1E2C" w:rsidRDefault="005C6F12">
      <w:pPr>
        <w:tabs>
          <w:tab w:val="right" w:leader="dot" w:pos="10533"/>
        </w:tabs>
        <w:spacing w:before="141"/>
        <w:ind w:left="1922"/>
      </w:pPr>
      <w:hyperlink w:anchor="_bookmark33" w:history="1">
        <w:r>
          <w:t>Proceso</w:t>
        </w:r>
        <w:r>
          <w:rPr>
            <w:spacing w:val="-10"/>
          </w:rPr>
          <w:t xml:space="preserve"> </w:t>
        </w:r>
        <w:r>
          <w:t>detallado</w:t>
        </w:r>
        <w:r>
          <w:rPr>
            <w:spacing w:val="-10"/>
          </w:rPr>
          <w:t xml:space="preserve"> </w:t>
        </w:r>
        <w:r>
          <w:t>para</w:t>
        </w:r>
        <w:r>
          <w:rPr>
            <w:spacing w:val="-11"/>
          </w:rPr>
          <w:t xml:space="preserve"> </w:t>
        </w:r>
        <w:r>
          <w:t>descriptivos</w:t>
        </w:r>
        <w:r>
          <w:rPr>
            <w:spacing w:val="-10"/>
          </w:rPr>
          <w:t xml:space="preserve"> </w:t>
        </w:r>
        <w:r>
          <w:t>de</w:t>
        </w:r>
        <w:r>
          <w:rPr>
            <w:spacing w:val="-8"/>
          </w:rPr>
          <w:t xml:space="preserve"> </w:t>
        </w:r>
        <w:r>
          <w:rPr>
            <w:spacing w:val="-2"/>
          </w:rPr>
          <w:t>puesto</w:t>
        </w:r>
        <w:r>
          <w:tab/>
        </w:r>
        <w:r>
          <w:rPr>
            <w:spacing w:val="-5"/>
          </w:rPr>
          <w:t>46</w:t>
        </w:r>
      </w:hyperlink>
    </w:p>
    <w:p w14:paraId="44FD8FAA" w14:textId="77777777" w:rsidR="009F1E2C" w:rsidRDefault="005C6F12">
      <w:pPr>
        <w:tabs>
          <w:tab w:val="right" w:leader="dot" w:pos="10532"/>
        </w:tabs>
        <w:spacing w:before="140"/>
        <w:ind w:left="1922"/>
      </w:pPr>
      <w:hyperlink w:anchor="_bookmark34" w:history="1">
        <w:r>
          <w:t>Proceso</w:t>
        </w:r>
        <w:r>
          <w:rPr>
            <w:spacing w:val="-7"/>
          </w:rPr>
          <w:t xml:space="preserve"> </w:t>
        </w:r>
        <w:r>
          <w:t>detallado</w:t>
        </w:r>
        <w:r>
          <w:rPr>
            <w:spacing w:val="-7"/>
          </w:rPr>
          <w:t xml:space="preserve"> </w:t>
        </w:r>
        <w:r>
          <w:t>para</w:t>
        </w:r>
        <w:r>
          <w:rPr>
            <w:spacing w:val="-9"/>
          </w:rPr>
          <w:t xml:space="preserve"> </w:t>
        </w:r>
        <w:r>
          <w:t>la</w:t>
        </w:r>
        <w:r>
          <w:rPr>
            <w:spacing w:val="-8"/>
          </w:rPr>
          <w:t xml:space="preserve"> </w:t>
        </w:r>
        <w:r>
          <w:t>atención</w:t>
        </w:r>
        <w:r>
          <w:rPr>
            <w:spacing w:val="-8"/>
          </w:rPr>
          <w:t xml:space="preserve"> </w:t>
        </w:r>
        <w:r>
          <w:t>de</w:t>
        </w:r>
        <w:r>
          <w:rPr>
            <w:spacing w:val="-7"/>
          </w:rPr>
          <w:t xml:space="preserve"> </w:t>
        </w:r>
        <w:r>
          <w:rPr>
            <w:spacing w:val="-2"/>
          </w:rPr>
          <w:t>accidentes</w:t>
        </w:r>
        <w:r>
          <w:tab/>
        </w:r>
        <w:r>
          <w:rPr>
            <w:spacing w:val="-5"/>
          </w:rPr>
          <w:t>48</w:t>
        </w:r>
      </w:hyperlink>
    </w:p>
    <w:p w14:paraId="4E7D471F" w14:textId="77777777" w:rsidR="009F1E2C" w:rsidRDefault="005C6F12">
      <w:pPr>
        <w:tabs>
          <w:tab w:val="right" w:leader="dot" w:pos="10533"/>
        </w:tabs>
        <w:spacing w:before="141"/>
        <w:ind w:left="1922"/>
      </w:pPr>
      <w:hyperlink w:anchor="_bookmark35" w:history="1">
        <w:r>
          <w:t>Proceso</w:t>
        </w:r>
        <w:r>
          <w:rPr>
            <w:spacing w:val="-14"/>
          </w:rPr>
          <w:t xml:space="preserve"> </w:t>
        </w:r>
        <w:r>
          <w:t>detallado</w:t>
        </w:r>
        <w:r>
          <w:rPr>
            <w:spacing w:val="-14"/>
          </w:rPr>
          <w:t xml:space="preserve"> </w:t>
        </w:r>
        <w:r>
          <w:t>para</w:t>
        </w:r>
        <w:r>
          <w:rPr>
            <w:spacing w:val="-15"/>
          </w:rPr>
          <w:t xml:space="preserve"> </w:t>
        </w:r>
        <w:r>
          <w:t>el</w:t>
        </w:r>
        <w:r>
          <w:rPr>
            <w:spacing w:val="-14"/>
          </w:rPr>
          <w:t xml:space="preserve"> </w:t>
        </w:r>
        <w:r>
          <w:t>control</w:t>
        </w:r>
        <w:r>
          <w:rPr>
            <w:spacing w:val="-14"/>
          </w:rPr>
          <w:t xml:space="preserve"> </w:t>
        </w:r>
        <w:r>
          <w:t>y</w:t>
        </w:r>
        <w:r>
          <w:rPr>
            <w:spacing w:val="-16"/>
          </w:rPr>
          <w:t xml:space="preserve"> </w:t>
        </w:r>
        <w:r>
          <w:t>manejo</w:t>
        </w:r>
        <w:r>
          <w:rPr>
            <w:spacing w:val="-16"/>
          </w:rPr>
          <w:t xml:space="preserve"> </w:t>
        </w:r>
        <w:r>
          <w:t>de</w:t>
        </w:r>
        <w:r>
          <w:rPr>
            <w:spacing w:val="-12"/>
          </w:rPr>
          <w:t xml:space="preserve"> </w:t>
        </w:r>
        <w:r>
          <w:t>caja</w:t>
        </w:r>
        <w:r>
          <w:rPr>
            <w:spacing w:val="-15"/>
          </w:rPr>
          <w:t xml:space="preserve"> </w:t>
        </w:r>
        <w:r>
          <w:rPr>
            <w:spacing w:val="-2"/>
          </w:rPr>
          <w:t>chica</w:t>
        </w:r>
        <w:r>
          <w:tab/>
        </w:r>
        <w:r>
          <w:rPr>
            <w:spacing w:val="-5"/>
          </w:rPr>
          <w:t>49</w:t>
        </w:r>
      </w:hyperlink>
    </w:p>
    <w:p w14:paraId="371E4C59" w14:textId="77777777" w:rsidR="009F1E2C" w:rsidRDefault="005C6F12">
      <w:pPr>
        <w:tabs>
          <w:tab w:val="right" w:leader="dot" w:pos="10531"/>
        </w:tabs>
        <w:spacing w:before="141"/>
        <w:ind w:left="1922"/>
      </w:pPr>
      <w:hyperlink w:anchor="_bookmark36" w:history="1">
        <w:r>
          <w:t>Proceso</w:t>
        </w:r>
        <w:r>
          <w:rPr>
            <w:spacing w:val="-10"/>
          </w:rPr>
          <w:t xml:space="preserve"> </w:t>
        </w:r>
        <w:r>
          <w:t>detallado</w:t>
        </w:r>
        <w:r>
          <w:rPr>
            <w:spacing w:val="-10"/>
          </w:rPr>
          <w:t xml:space="preserve"> </w:t>
        </w:r>
        <w:r>
          <w:t>para</w:t>
        </w:r>
        <w:r>
          <w:rPr>
            <w:spacing w:val="-11"/>
          </w:rPr>
          <w:t xml:space="preserve"> </w:t>
        </w:r>
        <w:r>
          <w:t>evaluaciones</w:t>
        </w:r>
        <w:r>
          <w:rPr>
            <w:spacing w:val="-10"/>
          </w:rPr>
          <w:t xml:space="preserve"> </w:t>
        </w:r>
        <w:r>
          <w:rPr>
            <w:spacing w:val="-2"/>
          </w:rPr>
          <w:t>mensuales</w:t>
        </w:r>
        <w:r>
          <w:tab/>
        </w:r>
        <w:r>
          <w:rPr>
            <w:spacing w:val="-5"/>
          </w:rPr>
          <w:t>51</w:t>
        </w:r>
      </w:hyperlink>
    </w:p>
    <w:p w14:paraId="2063D53D" w14:textId="77777777" w:rsidR="009F1E2C" w:rsidRDefault="005C6F12">
      <w:pPr>
        <w:tabs>
          <w:tab w:val="right" w:leader="dot" w:pos="10531"/>
        </w:tabs>
        <w:spacing w:before="140"/>
        <w:ind w:left="1922"/>
      </w:pPr>
      <w:hyperlink w:anchor="_bookmark37" w:history="1">
        <w:r>
          <w:t>Proceso</w:t>
        </w:r>
        <w:r>
          <w:rPr>
            <w:spacing w:val="-14"/>
          </w:rPr>
          <w:t xml:space="preserve"> </w:t>
        </w:r>
        <w:r>
          <w:t>detallado</w:t>
        </w:r>
        <w:r>
          <w:rPr>
            <w:spacing w:val="-13"/>
          </w:rPr>
          <w:t xml:space="preserve"> </w:t>
        </w:r>
        <w:r>
          <w:t>para</w:t>
        </w:r>
        <w:r>
          <w:rPr>
            <w:spacing w:val="-14"/>
          </w:rPr>
          <w:t xml:space="preserve"> </w:t>
        </w:r>
        <w:r>
          <w:t>evaluaciones</w:t>
        </w:r>
        <w:r>
          <w:rPr>
            <w:spacing w:val="-13"/>
          </w:rPr>
          <w:t xml:space="preserve"> </w:t>
        </w:r>
        <w:r>
          <w:t>de</w:t>
        </w:r>
        <w:r>
          <w:rPr>
            <w:spacing w:val="-12"/>
          </w:rPr>
          <w:t xml:space="preserve"> </w:t>
        </w:r>
        <w:r>
          <w:t>clima</w:t>
        </w:r>
        <w:r>
          <w:rPr>
            <w:spacing w:val="-14"/>
          </w:rPr>
          <w:t xml:space="preserve"> </w:t>
        </w:r>
        <w:r>
          <w:t>laboral</w:t>
        </w:r>
        <w:r>
          <w:rPr>
            <w:spacing w:val="-13"/>
          </w:rPr>
          <w:t xml:space="preserve"> </w:t>
        </w:r>
        <w:r>
          <w:t>y</w:t>
        </w:r>
        <w:r>
          <w:rPr>
            <w:spacing w:val="-14"/>
          </w:rPr>
          <w:t xml:space="preserve"> </w:t>
        </w:r>
        <w:r>
          <w:rPr>
            <w:spacing w:val="-4"/>
          </w:rPr>
          <w:t>360.</w:t>
        </w:r>
        <w:r>
          <w:tab/>
        </w:r>
        <w:r>
          <w:rPr>
            <w:spacing w:val="-5"/>
          </w:rPr>
          <w:t>52</w:t>
        </w:r>
      </w:hyperlink>
    </w:p>
    <w:p w14:paraId="30F85602" w14:textId="77777777" w:rsidR="009F1E2C" w:rsidRDefault="005C6F12">
      <w:pPr>
        <w:tabs>
          <w:tab w:val="right" w:leader="dot" w:pos="10532"/>
        </w:tabs>
        <w:spacing w:before="143"/>
        <w:ind w:left="1922"/>
      </w:pPr>
      <w:hyperlink w:anchor="_bookmark38" w:history="1">
        <w:r>
          <w:t>Proceso</w:t>
        </w:r>
        <w:r>
          <w:rPr>
            <w:spacing w:val="-1"/>
          </w:rPr>
          <w:t xml:space="preserve"> </w:t>
        </w:r>
        <w:r>
          <w:t>detallado para</w:t>
        </w:r>
        <w:r>
          <w:rPr>
            <w:spacing w:val="-2"/>
          </w:rPr>
          <w:t xml:space="preserve"> </w:t>
        </w:r>
        <w:r>
          <w:t>plan</w:t>
        </w:r>
        <w:r>
          <w:rPr>
            <w:spacing w:val="-1"/>
          </w:rPr>
          <w:t xml:space="preserve"> </w:t>
        </w:r>
        <w:r>
          <w:t>de</w:t>
        </w:r>
        <w:r>
          <w:rPr>
            <w:spacing w:val="1"/>
          </w:rPr>
          <w:t xml:space="preserve"> </w:t>
        </w:r>
        <w:r>
          <w:t>compensación</w:t>
        </w:r>
        <w:r>
          <w:rPr>
            <w:spacing w:val="-2"/>
          </w:rPr>
          <w:t xml:space="preserve"> </w:t>
        </w:r>
        <w:r>
          <w:t>de</w:t>
        </w:r>
        <w:r>
          <w:rPr>
            <w:spacing w:val="1"/>
          </w:rPr>
          <w:t xml:space="preserve"> </w:t>
        </w:r>
        <w:r>
          <w:rPr>
            <w:spacing w:val="-5"/>
          </w:rPr>
          <w:t>km</w:t>
        </w:r>
        <w:r>
          <w:tab/>
        </w:r>
        <w:r>
          <w:rPr>
            <w:spacing w:val="-5"/>
          </w:rPr>
          <w:t>54</w:t>
        </w:r>
      </w:hyperlink>
    </w:p>
    <w:p w14:paraId="42086431" w14:textId="77777777" w:rsidR="009F1E2C" w:rsidRDefault="005C6F12">
      <w:pPr>
        <w:tabs>
          <w:tab w:val="right" w:leader="dot" w:pos="10530"/>
        </w:tabs>
        <w:spacing w:before="142"/>
        <w:ind w:left="1922"/>
      </w:pPr>
      <w:hyperlink w:anchor="_bookmark39" w:history="1">
        <w:r>
          <w:t>Proceso</w:t>
        </w:r>
        <w:r>
          <w:rPr>
            <w:spacing w:val="-7"/>
          </w:rPr>
          <w:t xml:space="preserve"> </w:t>
        </w:r>
        <w:r>
          <w:t>detallado</w:t>
        </w:r>
        <w:r>
          <w:rPr>
            <w:spacing w:val="-7"/>
          </w:rPr>
          <w:t xml:space="preserve"> </w:t>
        </w:r>
        <w:r>
          <w:t>para</w:t>
        </w:r>
        <w:r>
          <w:rPr>
            <w:spacing w:val="-8"/>
          </w:rPr>
          <w:t xml:space="preserve"> </w:t>
        </w:r>
        <w:r>
          <w:rPr>
            <w:spacing w:val="-2"/>
          </w:rPr>
          <w:t>renuncias</w:t>
        </w:r>
        <w:r>
          <w:tab/>
        </w:r>
        <w:r>
          <w:rPr>
            <w:spacing w:val="-5"/>
          </w:rPr>
          <w:t>56</w:t>
        </w:r>
      </w:hyperlink>
    </w:p>
    <w:p w14:paraId="56F880FE" w14:textId="77777777" w:rsidR="009F1E2C" w:rsidRDefault="005C6F12">
      <w:pPr>
        <w:tabs>
          <w:tab w:val="right" w:leader="dot" w:pos="10530"/>
        </w:tabs>
        <w:spacing w:before="140"/>
        <w:ind w:left="1922"/>
      </w:pPr>
      <w:hyperlink w:anchor="_bookmark40" w:history="1">
        <w:r>
          <w:t>Proceso</w:t>
        </w:r>
        <w:r>
          <w:rPr>
            <w:spacing w:val="-4"/>
          </w:rPr>
          <w:t xml:space="preserve"> </w:t>
        </w:r>
        <w:r>
          <w:t>detallado</w:t>
        </w:r>
        <w:r>
          <w:rPr>
            <w:spacing w:val="-3"/>
          </w:rPr>
          <w:t xml:space="preserve"> </w:t>
        </w:r>
        <w:r>
          <w:t>de</w:t>
        </w:r>
        <w:r>
          <w:rPr>
            <w:spacing w:val="-6"/>
          </w:rPr>
          <w:t xml:space="preserve"> </w:t>
        </w:r>
        <w:r>
          <w:t>renovación</w:t>
        </w:r>
        <w:r>
          <w:rPr>
            <w:spacing w:val="-4"/>
          </w:rPr>
          <w:t xml:space="preserve"> </w:t>
        </w:r>
        <w:r>
          <w:t>de</w:t>
        </w:r>
        <w:r>
          <w:rPr>
            <w:spacing w:val="-6"/>
          </w:rPr>
          <w:t xml:space="preserve"> </w:t>
        </w:r>
        <w:r>
          <w:rPr>
            <w:spacing w:val="-2"/>
          </w:rPr>
          <w:t>contratos</w:t>
        </w:r>
        <w:r>
          <w:tab/>
        </w:r>
        <w:r>
          <w:rPr>
            <w:spacing w:val="-5"/>
          </w:rPr>
          <w:t>59</w:t>
        </w:r>
      </w:hyperlink>
    </w:p>
    <w:p w14:paraId="16797E45" w14:textId="77777777" w:rsidR="009F1E2C" w:rsidRDefault="005C6F12">
      <w:pPr>
        <w:tabs>
          <w:tab w:val="right" w:leader="dot" w:pos="10531"/>
        </w:tabs>
        <w:spacing w:before="141"/>
        <w:ind w:left="1922"/>
      </w:pPr>
      <w:hyperlink w:anchor="_bookmark41" w:history="1">
        <w:r>
          <w:t>Proceso detallado de</w:t>
        </w:r>
        <w:r>
          <w:rPr>
            <w:spacing w:val="-2"/>
          </w:rPr>
          <w:t xml:space="preserve"> </w:t>
        </w:r>
        <w:r>
          <w:t>planificación</w:t>
        </w:r>
        <w:r>
          <w:rPr>
            <w:spacing w:val="-1"/>
          </w:rPr>
          <w:t xml:space="preserve"> </w:t>
        </w:r>
        <w:r>
          <w:t>de</w:t>
        </w:r>
        <w:r>
          <w:rPr>
            <w:spacing w:val="2"/>
          </w:rPr>
          <w:t xml:space="preserve"> </w:t>
        </w:r>
        <w:r>
          <w:rPr>
            <w:spacing w:val="-2"/>
          </w:rPr>
          <w:t>eventos</w:t>
        </w:r>
        <w:r>
          <w:tab/>
        </w:r>
        <w:r>
          <w:rPr>
            <w:spacing w:val="-5"/>
          </w:rPr>
          <w:t>61</w:t>
        </w:r>
      </w:hyperlink>
    </w:p>
    <w:p w14:paraId="4DEDE96B" w14:textId="77777777" w:rsidR="009F1E2C" w:rsidRDefault="005C6F12">
      <w:pPr>
        <w:tabs>
          <w:tab w:val="right" w:leader="dot" w:pos="10532"/>
        </w:tabs>
        <w:spacing w:before="140"/>
        <w:ind w:left="1702"/>
      </w:pPr>
      <w:hyperlink w:anchor="_bookmark42" w:history="1">
        <w:r>
          <w:rPr>
            <w:spacing w:val="-2"/>
          </w:rPr>
          <w:t>ANEXOS</w:t>
        </w:r>
        <w:r>
          <w:tab/>
        </w:r>
        <w:r>
          <w:rPr>
            <w:spacing w:val="-5"/>
          </w:rPr>
          <w:t>64</w:t>
        </w:r>
      </w:hyperlink>
    </w:p>
    <w:p w14:paraId="3B208B3B" w14:textId="77777777" w:rsidR="009F1E2C" w:rsidRDefault="005C6F12">
      <w:pPr>
        <w:tabs>
          <w:tab w:val="right" w:leader="dot" w:pos="10530"/>
        </w:tabs>
        <w:spacing w:before="141"/>
        <w:ind w:left="1922"/>
      </w:pPr>
      <w:hyperlink w:anchor="_bookmark43" w:history="1">
        <w:r>
          <w:t>Solicitud</w:t>
        </w:r>
        <w:r>
          <w:rPr>
            <w:spacing w:val="-10"/>
          </w:rPr>
          <w:t xml:space="preserve"> </w:t>
        </w:r>
        <w:r>
          <w:t>de</w:t>
        </w:r>
        <w:r>
          <w:rPr>
            <w:spacing w:val="-10"/>
          </w:rPr>
          <w:t xml:space="preserve"> </w:t>
        </w:r>
        <w:r>
          <w:rPr>
            <w:spacing w:val="-2"/>
          </w:rPr>
          <w:t>empleo</w:t>
        </w:r>
        <w:r>
          <w:tab/>
        </w:r>
        <w:r>
          <w:rPr>
            <w:spacing w:val="-5"/>
          </w:rPr>
          <w:t>66</w:t>
        </w:r>
      </w:hyperlink>
    </w:p>
    <w:p w14:paraId="6A8A3CB5" w14:textId="77777777" w:rsidR="009F1E2C" w:rsidRDefault="005C6F12">
      <w:pPr>
        <w:tabs>
          <w:tab w:val="right" w:leader="dot" w:pos="10532"/>
        </w:tabs>
        <w:spacing w:before="143"/>
        <w:ind w:left="1922"/>
      </w:pPr>
      <w:hyperlink w:anchor="_bookmark44" w:history="1">
        <w:r>
          <w:t>Test</w:t>
        </w:r>
        <w:r>
          <w:rPr>
            <w:spacing w:val="-21"/>
          </w:rPr>
          <w:t xml:space="preserve"> </w:t>
        </w:r>
        <w:r>
          <w:t>de</w:t>
        </w:r>
        <w:r>
          <w:rPr>
            <w:spacing w:val="-22"/>
          </w:rPr>
          <w:t xml:space="preserve"> </w:t>
        </w:r>
        <w:r>
          <w:rPr>
            <w:spacing w:val="-2"/>
          </w:rPr>
          <w:t>eneagrama</w:t>
        </w:r>
        <w:r>
          <w:tab/>
        </w:r>
        <w:r>
          <w:rPr>
            <w:spacing w:val="-5"/>
          </w:rPr>
          <w:t>68</w:t>
        </w:r>
      </w:hyperlink>
    </w:p>
    <w:p w14:paraId="5447E9A2" w14:textId="77777777" w:rsidR="009F1E2C" w:rsidRDefault="005C6F12">
      <w:pPr>
        <w:tabs>
          <w:tab w:val="right" w:leader="dot" w:pos="10531"/>
        </w:tabs>
        <w:spacing w:before="141"/>
        <w:ind w:left="1922"/>
      </w:pPr>
      <w:hyperlink w:anchor="_bookmark45" w:history="1">
        <w:r>
          <w:t>Examen</w:t>
        </w:r>
        <w:r>
          <w:rPr>
            <w:spacing w:val="-9"/>
          </w:rPr>
          <w:t xml:space="preserve"> </w:t>
        </w:r>
        <w:r>
          <w:t>de</w:t>
        </w:r>
        <w:r>
          <w:rPr>
            <w:spacing w:val="-4"/>
          </w:rPr>
          <w:t xml:space="preserve"> </w:t>
        </w:r>
        <w:r>
          <w:rPr>
            <w:spacing w:val="-2"/>
          </w:rPr>
          <w:t>selección</w:t>
        </w:r>
        <w:r>
          <w:tab/>
        </w:r>
        <w:r>
          <w:rPr>
            <w:spacing w:val="-5"/>
          </w:rPr>
          <w:t>78</w:t>
        </w:r>
      </w:hyperlink>
    </w:p>
    <w:p w14:paraId="65DACBAF" w14:textId="77777777" w:rsidR="009F1E2C" w:rsidRDefault="005C6F12">
      <w:pPr>
        <w:tabs>
          <w:tab w:val="right" w:leader="dot" w:pos="10533"/>
        </w:tabs>
        <w:spacing w:before="140"/>
        <w:ind w:left="1922"/>
      </w:pPr>
      <w:hyperlink w:anchor="_bookmark46" w:history="1">
        <w:r>
          <w:t>Examen</w:t>
        </w:r>
        <w:r>
          <w:rPr>
            <w:spacing w:val="-2"/>
          </w:rPr>
          <w:t xml:space="preserve"> </w:t>
        </w:r>
        <w:r>
          <w:t>de</w:t>
        </w:r>
        <w:r>
          <w:rPr>
            <w:spacing w:val="-4"/>
          </w:rPr>
          <w:t xml:space="preserve"> </w:t>
        </w:r>
        <w:r>
          <w:t>selección</w:t>
        </w:r>
        <w:r>
          <w:rPr>
            <w:spacing w:val="-6"/>
          </w:rPr>
          <w:t xml:space="preserve"> </w:t>
        </w:r>
        <w:r>
          <w:rPr>
            <w:spacing w:val="-2"/>
          </w:rPr>
          <w:t>respuestas</w:t>
        </w:r>
        <w:r>
          <w:tab/>
        </w:r>
        <w:r>
          <w:rPr>
            <w:spacing w:val="-5"/>
          </w:rPr>
          <w:t>88</w:t>
        </w:r>
      </w:hyperlink>
    </w:p>
    <w:p w14:paraId="15C4DEA1" w14:textId="4A40D0B6" w:rsidR="009F1E2C" w:rsidRDefault="005C6F12">
      <w:pPr>
        <w:tabs>
          <w:tab w:val="right" w:leader="dot" w:pos="10531"/>
        </w:tabs>
        <w:spacing w:before="141"/>
        <w:ind w:left="1922"/>
      </w:pPr>
      <w:hyperlink w:anchor="_bookmark47" w:history="1">
        <w:r>
          <w:t>Formato</w:t>
        </w:r>
        <w:r>
          <w:rPr>
            <w:spacing w:val="-12"/>
          </w:rPr>
          <w:t xml:space="preserve"> </w:t>
        </w:r>
        <w:r>
          <w:t>de</w:t>
        </w:r>
        <w:r>
          <w:rPr>
            <w:spacing w:val="-11"/>
          </w:rPr>
          <w:t xml:space="preserve"> </w:t>
        </w:r>
        <w:r w:rsidR="00CA3257">
          <w:t>verificación</w:t>
        </w:r>
        <w:r>
          <w:rPr>
            <w:spacing w:val="-14"/>
          </w:rPr>
          <w:t xml:space="preserve"> </w:t>
        </w:r>
        <w:r>
          <w:t>de</w:t>
        </w:r>
        <w:r>
          <w:rPr>
            <w:spacing w:val="-12"/>
          </w:rPr>
          <w:t xml:space="preserve"> </w:t>
        </w:r>
        <w:r>
          <w:t>referencias</w:t>
        </w:r>
        <w:r>
          <w:rPr>
            <w:spacing w:val="-14"/>
          </w:rPr>
          <w:t xml:space="preserve"> </w:t>
        </w:r>
        <w:r>
          <w:rPr>
            <w:spacing w:val="-2"/>
          </w:rPr>
          <w:t>laborales</w:t>
        </w:r>
        <w:r>
          <w:tab/>
        </w:r>
        <w:r>
          <w:rPr>
            <w:spacing w:val="-5"/>
          </w:rPr>
          <w:t>97</w:t>
        </w:r>
      </w:hyperlink>
    </w:p>
    <w:p w14:paraId="3C9D891A" w14:textId="77777777" w:rsidR="009F1E2C" w:rsidRDefault="005C6F12">
      <w:pPr>
        <w:tabs>
          <w:tab w:val="right" w:leader="dot" w:pos="10532"/>
        </w:tabs>
        <w:spacing w:before="141"/>
        <w:ind w:left="1922"/>
      </w:pPr>
      <w:hyperlink w:anchor="_bookmark48" w:history="1">
        <w:r>
          <w:t>Propuesta</w:t>
        </w:r>
        <w:r>
          <w:rPr>
            <w:spacing w:val="16"/>
          </w:rPr>
          <w:t xml:space="preserve"> </w:t>
        </w:r>
        <w:r>
          <w:rPr>
            <w:spacing w:val="-2"/>
          </w:rPr>
          <w:t>económica</w:t>
        </w:r>
        <w:r>
          <w:tab/>
        </w:r>
        <w:r>
          <w:rPr>
            <w:spacing w:val="-5"/>
          </w:rPr>
          <w:t>98</w:t>
        </w:r>
      </w:hyperlink>
    </w:p>
    <w:p w14:paraId="02A17048" w14:textId="77777777" w:rsidR="009F1E2C" w:rsidRDefault="005C6F12">
      <w:pPr>
        <w:tabs>
          <w:tab w:val="right" w:leader="dot" w:pos="10530"/>
        </w:tabs>
        <w:spacing w:before="141"/>
        <w:ind w:left="1922"/>
      </w:pPr>
      <w:hyperlink w:anchor="_bookmark49" w:history="1">
        <w:r>
          <w:t>Cuestionario</w:t>
        </w:r>
        <w:r>
          <w:rPr>
            <w:spacing w:val="-10"/>
          </w:rPr>
          <w:t xml:space="preserve"> </w:t>
        </w:r>
        <w:r>
          <w:t>de</w:t>
        </w:r>
        <w:r>
          <w:rPr>
            <w:spacing w:val="-9"/>
          </w:rPr>
          <w:t xml:space="preserve"> </w:t>
        </w:r>
        <w:r>
          <w:rPr>
            <w:spacing w:val="-2"/>
          </w:rPr>
          <w:t>aficiones</w:t>
        </w:r>
        <w:r>
          <w:tab/>
        </w:r>
        <w:r>
          <w:rPr>
            <w:spacing w:val="-5"/>
          </w:rPr>
          <w:t>99</w:t>
        </w:r>
      </w:hyperlink>
    </w:p>
    <w:p w14:paraId="065D38BA" w14:textId="77777777" w:rsidR="009F1E2C" w:rsidRDefault="005C6F12">
      <w:pPr>
        <w:tabs>
          <w:tab w:val="right" w:leader="dot" w:pos="10531"/>
        </w:tabs>
        <w:spacing w:before="143"/>
        <w:ind w:left="1922"/>
      </w:pPr>
      <w:hyperlink w:anchor="_bookmark50" w:history="1">
        <w:r>
          <w:t>Contrato</w:t>
        </w:r>
        <w:r>
          <w:rPr>
            <w:spacing w:val="-7"/>
          </w:rPr>
          <w:t xml:space="preserve"> </w:t>
        </w:r>
        <w:r>
          <w:t>de</w:t>
        </w:r>
        <w:r>
          <w:rPr>
            <w:spacing w:val="-6"/>
          </w:rPr>
          <w:t xml:space="preserve"> </w:t>
        </w:r>
        <w:r>
          <w:rPr>
            <w:spacing w:val="-2"/>
          </w:rPr>
          <w:t>trabajo</w:t>
        </w:r>
        <w:r>
          <w:tab/>
        </w:r>
        <w:r>
          <w:rPr>
            <w:spacing w:val="-5"/>
          </w:rPr>
          <w:t>101</w:t>
        </w:r>
      </w:hyperlink>
    </w:p>
    <w:p w14:paraId="4155DE63" w14:textId="77777777" w:rsidR="009F1E2C" w:rsidRDefault="005C6F12">
      <w:pPr>
        <w:tabs>
          <w:tab w:val="right" w:leader="dot" w:pos="10531"/>
        </w:tabs>
        <w:spacing w:before="140"/>
        <w:ind w:left="1922"/>
      </w:pPr>
      <w:hyperlink w:anchor="_bookmark51" w:history="1">
        <w:r>
          <w:t>Contrato</w:t>
        </w:r>
        <w:r>
          <w:rPr>
            <w:spacing w:val="-8"/>
          </w:rPr>
          <w:t xml:space="preserve"> </w:t>
        </w:r>
        <w:r>
          <w:t>de</w:t>
        </w:r>
        <w:r>
          <w:rPr>
            <w:spacing w:val="-10"/>
          </w:rPr>
          <w:t xml:space="preserve"> </w:t>
        </w:r>
        <w:r>
          <w:rPr>
            <w:spacing w:val="-2"/>
          </w:rPr>
          <w:t>confidencialidad</w:t>
        </w:r>
        <w:r>
          <w:tab/>
        </w:r>
        <w:r>
          <w:rPr>
            <w:spacing w:val="-5"/>
          </w:rPr>
          <w:t>109</w:t>
        </w:r>
      </w:hyperlink>
    </w:p>
    <w:p w14:paraId="164149E2" w14:textId="77777777" w:rsidR="009F1E2C" w:rsidRDefault="005C6F12">
      <w:pPr>
        <w:tabs>
          <w:tab w:val="right" w:leader="dot" w:pos="10530"/>
        </w:tabs>
        <w:spacing w:before="141"/>
        <w:ind w:left="1922"/>
      </w:pPr>
      <w:hyperlink w:anchor="_bookmark52" w:history="1">
        <w:r>
          <w:t>Apoyo</w:t>
        </w:r>
        <w:r>
          <w:rPr>
            <w:spacing w:val="-5"/>
          </w:rPr>
          <w:t xml:space="preserve"> </w:t>
        </w:r>
        <w:r>
          <w:rPr>
            <w:spacing w:val="-2"/>
          </w:rPr>
          <w:t>biopsicosocial</w:t>
        </w:r>
        <w:r>
          <w:tab/>
        </w:r>
        <w:r>
          <w:rPr>
            <w:spacing w:val="-5"/>
          </w:rPr>
          <w:t>117</w:t>
        </w:r>
      </w:hyperlink>
    </w:p>
    <w:p w14:paraId="61BC2A0F" w14:textId="77777777" w:rsidR="009F1E2C" w:rsidRDefault="005C6F12">
      <w:pPr>
        <w:tabs>
          <w:tab w:val="right" w:leader="dot" w:pos="10529"/>
        </w:tabs>
        <w:spacing w:before="141"/>
        <w:ind w:left="1922"/>
      </w:pPr>
      <w:hyperlink w:anchor="_bookmark53" w:history="1">
        <w:r>
          <w:rPr>
            <w:spacing w:val="-2"/>
          </w:rPr>
          <w:t>Cardex</w:t>
        </w:r>
        <w:r>
          <w:rPr>
            <w:spacing w:val="-13"/>
          </w:rPr>
          <w:t xml:space="preserve"> </w:t>
        </w:r>
        <w:r>
          <w:rPr>
            <w:spacing w:val="-2"/>
          </w:rPr>
          <w:t>capacitaciones</w:t>
        </w:r>
        <w:r>
          <w:tab/>
        </w:r>
        <w:r>
          <w:rPr>
            <w:spacing w:val="-5"/>
          </w:rPr>
          <w:t>118</w:t>
        </w:r>
      </w:hyperlink>
    </w:p>
    <w:p w14:paraId="0AA65BD1" w14:textId="77777777" w:rsidR="009F1E2C" w:rsidRDefault="005C6F12">
      <w:pPr>
        <w:tabs>
          <w:tab w:val="right" w:leader="dot" w:pos="10530"/>
        </w:tabs>
        <w:spacing w:before="140"/>
        <w:ind w:left="1922"/>
      </w:pPr>
      <w:hyperlink w:anchor="_bookmark54" w:history="1">
        <w:r>
          <w:t>Acta</w:t>
        </w:r>
        <w:r>
          <w:rPr>
            <w:spacing w:val="-4"/>
          </w:rPr>
          <w:t xml:space="preserve"> </w:t>
        </w:r>
        <w:r>
          <w:rPr>
            <w:spacing w:val="-2"/>
          </w:rPr>
          <w:t>administrativa</w:t>
        </w:r>
        <w:r>
          <w:tab/>
        </w:r>
        <w:r>
          <w:rPr>
            <w:spacing w:val="-5"/>
          </w:rPr>
          <w:t>121</w:t>
        </w:r>
      </w:hyperlink>
    </w:p>
    <w:p w14:paraId="2B1D16A7" w14:textId="77777777" w:rsidR="009F1E2C" w:rsidRDefault="005C6F12">
      <w:pPr>
        <w:tabs>
          <w:tab w:val="right" w:leader="dot" w:pos="10530"/>
        </w:tabs>
        <w:spacing w:before="141"/>
        <w:ind w:left="1922"/>
      </w:pPr>
      <w:hyperlink w:anchor="_bookmark55" w:history="1">
        <w:r>
          <w:t>Pre</w:t>
        </w:r>
        <w:r>
          <w:rPr>
            <w:spacing w:val="2"/>
          </w:rPr>
          <w:t xml:space="preserve"> </w:t>
        </w:r>
        <w:r>
          <w:rPr>
            <w:spacing w:val="-2"/>
          </w:rPr>
          <w:t>nomina</w:t>
        </w:r>
        <w:r>
          <w:tab/>
        </w:r>
        <w:r>
          <w:rPr>
            <w:spacing w:val="-5"/>
          </w:rPr>
          <w:t>123</w:t>
        </w:r>
      </w:hyperlink>
    </w:p>
    <w:p w14:paraId="15FAC137" w14:textId="77777777" w:rsidR="009F1E2C" w:rsidRDefault="005C6F12">
      <w:pPr>
        <w:tabs>
          <w:tab w:val="right" w:leader="dot" w:pos="10529"/>
        </w:tabs>
        <w:spacing w:before="143"/>
        <w:ind w:left="1922"/>
      </w:pPr>
      <w:hyperlink w:anchor="_bookmark56" w:history="1">
        <w:r>
          <w:t>Descriptivos</w:t>
        </w:r>
        <w:r>
          <w:rPr>
            <w:spacing w:val="-14"/>
          </w:rPr>
          <w:t xml:space="preserve"> </w:t>
        </w:r>
        <w:r>
          <w:t>de</w:t>
        </w:r>
        <w:r>
          <w:rPr>
            <w:spacing w:val="-13"/>
          </w:rPr>
          <w:t xml:space="preserve"> </w:t>
        </w:r>
        <w:r>
          <w:rPr>
            <w:spacing w:val="-2"/>
          </w:rPr>
          <w:t>puesto</w:t>
        </w:r>
        <w:r>
          <w:tab/>
        </w:r>
        <w:r>
          <w:rPr>
            <w:spacing w:val="-5"/>
          </w:rPr>
          <w:t>124</w:t>
        </w:r>
      </w:hyperlink>
    </w:p>
    <w:p w14:paraId="4FD30577" w14:textId="77777777" w:rsidR="009F1E2C" w:rsidRDefault="005C6F12">
      <w:pPr>
        <w:tabs>
          <w:tab w:val="right" w:leader="dot" w:pos="10530"/>
        </w:tabs>
        <w:spacing w:before="141"/>
        <w:ind w:left="1922"/>
      </w:pPr>
      <w:hyperlink w:anchor="_bookmark57" w:history="1">
        <w:r>
          <w:t>Manejo</w:t>
        </w:r>
        <w:r>
          <w:rPr>
            <w:spacing w:val="-14"/>
          </w:rPr>
          <w:t xml:space="preserve"> </w:t>
        </w:r>
        <w:r>
          <w:t>de</w:t>
        </w:r>
        <w:r>
          <w:rPr>
            <w:spacing w:val="-13"/>
          </w:rPr>
          <w:t xml:space="preserve"> </w:t>
        </w:r>
        <w:r>
          <w:t>caja</w:t>
        </w:r>
        <w:r>
          <w:rPr>
            <w:spacing w:val="-15"/>
          </w:rPr>
          <w:t xml:space="preserve"> </w:t>
        </w:r>
        <w:r>
          <w:rPr>
            <w:spacing w:val="-4"/>
          </w:rPr>
          <w:t>chica</w:t>
        </w:r>
        <w:r>
          <w:tab/>
        </w:r>
        <w:r>
          <w:rPr>
            <w:spacing w:val="-5"/>
          </w:rPr>
          <w:t>125</w:t>
        </w:r>
      </w:hyperlink>
    </w:p>
    <w:p w14:paraId="6D857FB1" w14:textId="77777777" w:rsidR="009F1E2C" w:rsidRDefault="005C6F12">
      <w:pPr>
        <w:tabs>
          <w:tab w:val="right" w:leader="dot" w:pos="10530"/>
        </w:tabs>
        <w:spacing w:before="141"/>
        <w:ind w:left="1922"/>
      </w:pPr>
      <w:hyperlink w:anchor="_bookmark58" w:history="1">
        <w:r>
          <w:t>Autorización</w:t>
        </w:r>
        <w:r>
          <w:rPr>
            <w:spacing w:val="-10"/>
          </w:rPr>
          <w:t xml:space="preserve"> </w:t>
        </w:r>
        <w:r>
          <w:t>de</w:t>
        </w:r>
        <w:r>
          <w:rPr>
            <w:spacing w:val="-10"/>
          </w:rPr>
          <w:t xml:space="preserve"> </w:t>
        </w:r>
        <w:r>
          <w:t>compra</w:t>
        </w:r>
        <w:r>
          <w:rPr>
            <w:spacing w:val="-8"/>
          </w:rPr>
          <w:t xml:space="preserve"> </w:t>
        </w:r>
        <w:r>
          <w:t>a</w:t>
        </w:r>
        <w:r>
          <w:rPr>
            <w:spacing w:val="-9"/>
          </w:rPr>
          <w:t xml:space="preserve"> </w:t>
        </w:r>
        <w:r>
          <w:t>proveedor</w:t>
        </w:r>
        <w:r>
          <w:rPr>
            <w:spacing w:val="-8"/>
          </w:rPr>
          <w:t xml:space="preserve"> </w:t>
        </w:r>
        <w:r>
          <w:t>sin</w:t>
        </w:r>
        <w:r>
          <w:rPr>
            <w:spacing w:val="-9"/>
          </w:rPr>
          <w:t xml:space="preserve"> </w:t>
        </w:r>
        <w:r>
          <w:rPr>
            <w:spacing w:val="-2"/>
          </w:rPr>
          <w:t>facturación</w:t>
        </w:r>
        <w:r>
          <w:tab/>
        </w:r>
        <w:r>
          <w:rPr>
            <w:spacing w:val="-5"/>
          </w:rPr>
          <w:t>126</w:t>
        </w:r>
      </w:hyperlink>
    </w:p>
    <w:p w14:paraId="3580A4DC" w14:textId="77777777" w:rsidR="009F1E2C" w:rsidRDefault="005C6F12">
      <w:pPr>
        <w:tabs>
          <w:tab w:val="right" w:leader="dot" w:pos="10530"/>
        </w:tabs>
        <w:spacing w:before="140"/>
        <w:ind w:left="1922"/>
      </w:pPr>
      <w:hyperlink w:anchor="_bookmark59" w:history="1">
        <w:r>
          <w:t>Formato</w:t>
        </w:r>
        <w:r>
          <w:rPr>
            <w:spacing w:val="-5"/>
          </w:rPr>
          <w:t xml:space="preserve"> </w:t>
        </w:r>
        <w:r>
          <w:t>de</w:t>
        </w:r>
        <w:r>
          <w:rPr>
            <w:spacing w:val="-7"/>
          </w:rPr>
          <w:t xml:space="preserve"> </w:t>
        </w:r>
        <w:r>
          <w:t>evaluación</w:t>
        </w:r>
        <w:r>
          <w:rPr>
            <w:spacing w:val="-6"/>
          </w:rPr>
          <w:t xml:space="preserve"> </w:t>
        </w:r>
        <w:r>
          <w:rPr>
            <w:spacing w:val="-2"/>
          </w:rPr>
          <w:t>mensual</w:t>
        </w:r>
        <w:r>
          <w:tab/>
        </w:r>
        <w:r>
          <w:rPr>
            <w:spacing w:val="-5"/>
          </w:rPr>
          <w:t>127</w:t>
        </w:r>
      </w:hyperlink>
    </w:p>
    <w:p w14:paraId="234153A1" w14:textId="77777777" w:rsidR="009F1E2C" w:rsidRDefault="005C6F12">
      <w:pPr>
        <w:tabs>
          <w:tab w:val="right" w:leader="dot" w:pos="10529"/>
        </w:tabs>
        <w:spacing w:before="141"/>
        <w:ind w:left="1922"/>
      </w:pPr>
      <w:hyperlink w:anchor="_bookmark60" w:history="1">
        <w:r>
          <w:t>Formato</w:t>
        </w:r>
        <w:r>
          <w:rPr>
            <w:spacing w:val="-4"/>
          </w:rPr>
          <w:t xml:space="preserve"> </w:t>
        </w:r>
        <w:r>
          <w:t>de</w:t>
        </w:r>
        <w:r>
          <w:rPr>
            <w:spacing w:val="-6"/>
          </w:rPr>
          <w:t xml:space="preserve"> </w:t>
        </w:r>
        <w:r>
          <w:t>evaluación</w:t>
        </w:r>
        <w:r>
          <w:rPr>
            <w:spacing w:val="-5"/>
          </w:rPr>
          <w:t xml:space="preserve"> </w:t>
        </w:r>
        <w:r>
          <w:t>de</w:t>
        </w:r>
        <w:r>
          <w:rPr>
            <w:spacing w:val="-2"/>
          </w:rPr>
          <w:t xml:space="preserve"> </w:t>
        </w:r>
        <w:r>
          <w:t>clima</w:t>
        </w:r>
        <w:r>
          <w:rPr>
            <w:spacing w:val="-8"/>
          </w:rPr>
          <w:t xml:space="preserve"> </w:t>
        </w:r>
        <w:r>
          <w:rPr>
            <w:spacing w:val="-2"/>
          </w:rPr>
          <w:t>laboral</w:t>
        </w:r>
        <w:r>
          <w:tab/>
        </w:r>
        <w:r>
          <w:rPr>
            <w:spacing w:val="-5"/>
          </w:rPr>
          <w:t>128</w:t>
        </w:r>
      </w:hyperlink>
    </w:p>
    <w:p w14:paraId="1C321AD0" w14:textId="77777777" w:rsidR="009F1E2C" w:rsidRDefault="005C6F12">
      <w:pPr>
        <w:tabs>
          <w:tab w:val="right" w:leader="dot" w:pos="10531"/>
        </w:tabs>
        <w:spacing w:before="140"/>
        <w:ind w:left="1922"/>
      </w:pPr>
      <w:hyperlink w:anchor="_bookmark61" w:history="1">
        <w:r>
          <w:t>Formato</w:t>
        </w:r>
        <w:r>
          <w:rPr>
            <w:spacing w:val="-5"/>
          </w:rPr>
          <w:t xml:space="preserve"> </w:t>
        </w:r>
        <w:r>
          <w:t>de</w:t>
        </w:r>
        <w:r>
          <w:rPr>
            <w:spacing w:val="-6"/>
          </w:rPr>
          <w:t xml:space="preserve"> </w:t>
        </w:r>
        <w:r>
          <w:t>evaluación</w:t>
        </w:r>
        <w:r>
          <w:rPr>
            <w:spacing w:val="-6"/>
          </w:rPr>
          <w:t xml:space="preserve"> </w:t>
        </w:r>
        <w:r>
          <w:rPr>
            <w:spacing w:val="-5"/>
          </w:rPr>
          <w:t>360</w:t>
        </w:r>
        <w:r>
          <w:tab/>
        </w:r>
        <w:r>
          <w:rPr>
            <w:spacing w:val="-5"/>
          </w:rPr>
          <w:t>132</w:t>
        </w:r>
      </w:hyperlink>
    </w:p>
    <w:p w14:paraId="493B5070" w14:textId="77777777" w:rsidR="009F1E2C" w:rsidRDefault="009F1E2C">
      <w:pPr>
        <w:sectPr w:rsidR="009F1E2C">
          <w:pgSz w:w="12240" w:h="15840"/>
          <w:pgMar w:top="1340" w:right="0" w:bottom="1820" w:left="0" w:header="0" w:footer="1254" w:gutter="0"/>
          <w:cols w:space="720"/>
        </w:sectPr>
      </w:pPr>
    </w:p>
    <w:p w14:paraId="0389BF58" w14:textId="77777777" w:rsidR="009F1E2C" w:rsidRDefault="005C6F12">
      <w:pPr>
        <w:tabs>
          <w:tab w:val="right" w:leader="dot" w:pos="10532"/>
        </w:tabs>
        <w:spacing w:before="66"/>
        <w:ind w:left="1922"/>
      </w:pPr>
      <w:hyperlink w:anchor="_bookmark62" w:history="1">
        <w:r>
          <w:t>Formato</w:t>
        </w:r>
        <w:r>
          <w:rPr>
            <w:spacing w:val="-2"/>
          </w:rPr>
          <w:t xml:space="preserve"> </w:t>
        </w:r>
        <w:r>
          <w:t>de</w:t>
        </w:r>
        <w:r>
          <w:rPr>
            <w:spacing w:val="-1"/>
          </w:rPr>
          <w:t xml:space="preserve"> </w:t>
        </w:r>
        <w:r>
          <w:t>seguimiento</w:t>
        </w:r>
        <w:r>
          <w:rPr>
            <w:spacing w:val="-2"/>
          </w:rPr>
          <w:t xml:space="preserve"> </w:t>
        </w:r>
        <w:r>
          <w:t>de km</w:t>
        </w:r>
        <w:r>
          <w:rPr>
            <w:spacing w:val="-5"/>
          </w:rPr>
          <w:t xml:space="preserve"> </w:t>
        </w:r>
        <w:r>
          <w:t>en</w:t>
        </w:r>
        <w:r>
          <w:rPr>
            <w:spacing w:val="-3"/>
          </w:rPr>
          <w:t xml:space="preserve"> </w:t>
        </w:r>
        <w:r>
          <w:t>Camino</w:t>
        </w:r>
        <w:r>
          <w:rPr>
            <w:spacing w:val="-5"/>
          </w:rPr>
          <w:t xml:space="preserve"> </w:t>
        </w:r>
        <w:r>
          <w:t>a</w:t>
        </w:r>
        <w:r>
          <w:rPr>
            <w:spacing w:val="-3"/>
          </w:rPr>
          <w:t xml:space="preserve"> </w:t>
        </w:r>
        <w:r>
          <w:rPr>
            <w:spacing w:val="-4"/>
          </w:rPr>
          <w:t>Roma</w:t>
        </w:r>
        <w:r>
          <w:tab/>
        </w:r>
        <w:r>
          <w:rPr>
            <w:spacing w:val="-5"/>
          </w:rPr>
          <w:t>134</w:t>
        </w:r>
      </w:hyperlink>
    </w:p>
    <w:p w14:paraId="567E4099" w14:textId="77777777" w:rsidR="009F1E2C" w:rsidRDefault="005C6F12">
      <w:pPr>
        <w:tabs>
          <w:tab w:val="right" w:leader="dot" w:pos="10531"/>
        </w:tabs>
        <w:spacing w:before="143"/>
        <w:ind w:left="1922"/>
      </w:pPr>
      <w:hyperlink w:anchor="_bookmark63" w:history="1">
        <w:r>
          <w:rPr>
            <w:spacing w:val="-2"/>
          </w:rPr>
          <w:t>Carta</w:t>
        </w:r>
        <w:r>
          <w:rPr>
            <w:spacing w:val="-17"/>
          </w:rPr>
          <w:t xml:space="preserve"> </w:t>
        </w:r>
        <w:r>
          <w:rPr>
            <w:spacing w:val="-2"/>
          </w:rPr>
          <w:t>renuncia</w:t>
        </w:r>
        <w:r>
          <w:tab/>
        </w:r>
        <w:r>
          <w:rPr>
            <w:spacing w:val="-5"/>
          </w:rPr>
          <w:t>135</w:t>
        </w:r>
      </w:hyperlink>
    </w:p>
    <w:p w14:paraId="44811F2C" w14:textId="77777777" w:rsidR="009F1E2C" w:rsidRDefault="005C6F12">
      <w:pPr>
        <w:tabs>
          <w:tab w:val="right" w:leader="dot" w:pos="10531"/>
        </w:tabs>
        <w:spacing w:before="141"/>
        <w:ind w:left="1922"/>
      </w:pPr>
      <w:hyperlink w:anchor="_bookmark64" w:history="1">
        <w:r>
          <w:t>Actividades</w:t>
        </w:r>
        <w:r>
          <w:rPr>
            <w:spacing w:val="-12"/>
          </w:rPr>
          <w:t xml:space="preserve"> </w:t>
        </w:r>
        <w:r>
          <w:t>an</w:t>
        </w:r>
        <w:r>
          <w:t>ua</w:t>
        </w:r>
        <w:r>
          <w:t>l</w:t>
        </w:r>
        <w:r>
          <w:t>es</w:t>
        </w:r>
        <w:r>
          <w:rPr>
            <w:spacing w:val="-11"/>
          </w:rPr>
          <w:t xml:space="preserve"> </w:t>
        </w:r>
        <w:r>
          <w:t>de</w:t>
        </w:r>
        <w:r>
          <w:rPr>
            <w:spacing w:val="-10"/>
          </w:rPr>
          <w:t xml:space="preserve"> </w:t>
        </w:r>
        <w:r>
          <w:rPr>
            <w:spacing w:val="-4"/>
          </w:rPr>
          <w:t>RRHH</w:t>
        </w:r>
        <w:r>
          <w:tab/>
        </w:r>
        <w:r>
          <w:rPr>
            <w:spacing w:val="-5"/>
          </w:rPr>
          <w:t>136</w:t>
        </w:r>
      </w:hyperlink>
    </w:p>
    <w:p w14:paraId="2895C2E9" w14:textId="77777777" w:rsidR="009F1E2C" w:rsidRDefault="009F1E2C">
      <w:pPr>
        <w:sectPr w:rsidR="009F1E2C">
          <w:pgSz w:w="12240" w:h="15840"/>
          <w:pgMar w:top="1340" w:right="0" w:bottom="2020" w:left="0" w:header="0" w:footer="1254" w:gutter="0"/>
          <w:cols w:space="720"/>
        </w:sectPr>
      </w:pPr>
    </w:p>
    <w:tbl>
      <w:tblPr>
        <w:tblStyle w:val="TableNormal"/>
        <w:tblpPr w:leftFromText="141" w:rightFromText="141" w:vertAnchor="text" w:horzAnchor="margin" w:tblpXSpec="center" w:tblpY="75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44"/>
        <w:gridCol w:w="4928"/>
        <w:gridCol w:w="2657"/>
      </w:tblGrid>
      <w:tr w:rsidR="00CA3257" w14:paraId="3D69A3F2" w14:textId="77777777" w:rsidTr="00CA3257">
        <w:trPr>
          <w:trHeight w:val="402"/>
        </w:trPr>
        <w:tc>
          <w:tcPr>
            <w:tcW w:w="3044" w:type="dxa"/>
          </w:tcPr>
          <w:p w14:paraId="0C00D6C1" w14:textId="77777777" w:rsidR="00CA3257" w:rsidRDefault="00CA3257" w:rsidP="00CA3257">
            <w:pPr>
              <w:pStyle w:val="TableParagraph"/>
              <w:spacing w:line="260" w:lineRule="exact"/>
              <w:ind w:left="141"/>
            </w:pPr>
            <w:r>
              <w:rPr>
                <w:spacing w:val="-4"/>
              </w:rPr>
              <w:lastRenderedPageBreak/>
              <w:t>Identificación:</w:t>
            </w:r>
            <w:r>
              <w:rPr>
                <w:spacing w:val="11"/>
              </w:rPr>
              <w:t xml:space="preserve"> </w:t>
            </w:r>
            <w:r>
              <w:rPr>
                <w:spacing w:val="-4"/>
              </w:rPr>
              <w:t>INS-RH-</w:t>
            </w:r>
            <w:r>
              <w:rPr>
                <w:spacing w:val="-5"/>
              </w:rPr>
              <w:t>01</w:t>
            </w:r>
          </w:p>
        </w:tc>
        <w:tc>
          <w:tcPr>
            <w:tcW w:w="4928" w:type="dxa"/>
          </w:tcPr>
          <w:p w14:paraId="173B732C" w14:textId="77777777" w:rsidR="00CA3257" w:rsidRDefault="00CA3257" w:rsidP="00CA3257">
            <w:pPr>
              <w:pStyle w:val="TableParagraph"/>
              <w:spacing w:line="260" w:lineRule="exact"/>
              <w:ind w:left="175"/>
            </w:pPr>
            <w:r>
              <w:t>Control</w:t>
            </w:r>
            <w:r>
              <w:rPr>
                <w:spacing w:val="-4"/>
              </w:rPr>
              <w:t xml:space="preserve"> </w:t>
            </w:r>
            <w:r>
              <w:t>y</w:t>
            </w:r>
            <w:r>
              <w:rPr>
                <w:spacing w:val="-4"/>
              </w:rPr>
              <w:t xml:space="preserve"> </w:t>
            </w:r>
            <w:r>
              <w:t>auditorias</w:t>
            </w:r>
            <w:r>
              <w:rPr>
                <w:spacing w:val="-6"/>
              </w:rPr>
              <w:t xml:space="preserve"> </w:t>
            </w:r>
            <w:r>
              <w:t>de</w:t>
            </w:r>
            <w:r>
              <w:rPr>
                <w:spacing w:val="-5"/>
              </w:rPr>
              <w:t xml:space="preserve"> </w:t>
            </w:r>
            <w:r>
              <w:t>procesos</w:t>
            </w:r>
            <w:r>
              <w:rPr>
                <w:spacing w:val="-3"/>
              </w:rPr>
              <w:t xml:space="preserve"> </w:t>
            </w:r>
            <w:r>
              <w:rPr>
                <w:spacing w:val="-2"/>
              </w:rPr>
              <w:t>internos</w:t>
            </w:r>
          </w:p>
        </w:tc>
        <w:tc>
          <w:tcPr>
            <w:tcW w:w="2657" w:type="dxa"/>
          </w:tcPr>
          <w:p w14:paraId="5EBE1648" w14:textId="77777777" w:rsidR="00CA3257" w:rsidRDefault="00CA3257" w:rsidP="00CA3257">
            <w:pPr>
              <w:pStyle w:val="TableParagraph"/>
              <w:spacing w:line="283" w:lineRule="exact"/>
              <w:ind w:left="698"/>
              <w:rPr>
                <w:sz w:val="24"/>
              </w:rPr>
            </w:pPr>
            <w:r>
              <w:rPr>
                <w:spacing w:val="-2"/>
                <w:sz w:val="24"/>
              </w:rPr>
              <w:t>Páginas:21</w:t>
            </w:r>
          </w:p>
        </w:tc>
      </w:tr>
      <w:tr w:rsidR="00CA3257" w14:paraId="15C5C240" w14:textId="77777777" w:rsidTr="00CA3257">
        <w:trPr>
          <w:trHeight w:val="364"/>
        </w:trPr>
        <w:tc>
          <w:tcPr>
            <w:tcW w:w="10629" w:type="dxa"/>
            <w:gridSpan w:val="3"/>
          </w:tcPr>
          <w:p w14:paraId="18C341F3" w14:textId="335CEC81" w:rsidR="00CA3257" w:rsidRDefault="00CA3257" w:rsidP="00CA3257">
            <w:pPr>
              <w:pStyle w:val="TableParagraph"/>
              <w:spacing w:line="234" w:lineRule="exact"/>
              <w:ind w:left="353"/>
              <w:rPr>
                <w:sz w:val="20"/>
              </w:rPr>
            </w:pPr>
            <w:r>
              <w:rPr>
                <w:sz w:val="20"/>
              </w:rPr>
              <w:t>Documentos</w:t>
            </w:r>
            <w:r>
              <w:rPr>
                <w:spacing w:val="-4"/>
                <w:sz w:val="20"/>
              </w:rPr>
              <w:t xml:space="preserve"> </w:t>
            </w:r>
            <w:r>
              <w:rPr>
                <w:sz w:val="20"/>
              </w:rPr>
              <w:t>de</w:t>
            </w:r>
            <w:r>
              <w:rPr>
                <w:spacing w:val="-1"/>
                <w:sz w:val="20"/>
              </w:rPr>
              <w:t xml:space="preserve"> </w:t>
            </w:r>
            <w:r>
              <w:rPr>
                <w:sz w:val="20"/>
              </w:rPr>
              <w:t>Procesos</w:t>
            </w:r>
            <w:r>
              <w:rPr>
                <w:spacing w:val="-3"/>
                <w:sz w:val="20"/>
              </w:rPr>
              <w:t xml:space="preserve"> </w:t>
            </w:r>
            <w:r>
              <w:rPr>
                <w:sz w:val="20"/>
              </w:rPr>
              <w:t>Operativos</w:t>
            </w:r>
            <w:r>
              <w:rPr>
                <w:spacing w:val="-3"/>
                <w:sz w:val="20"/>
              </w:rPr>
              <w:t xml:space="preserve"> </w:t>
            </w:r>
            <w:r>
              <w:rPr>
                <w:sz w:val="20"/>
              </w:rPr>
              <w:t>administrativos</w:t>
            </w:r>
            <w:r>
              <w:rPr>
                <w:spacing w:val="-3"/>
                <w:sz w:val="20"/>
              </w:rPr>
              <w:t xml:space="preserve"> </w:t>
            </w:r>
            <w:r>
              <w:rPr>
                <w:sz w:val="20"/>
              </w:rPr>
              <w:t>de</w:t>
            </w:r>
            <w:r>
              <w:rPr>
                <w:spacing w:val="6"/>
                <w:sz w:val="20"/>
              </w:rPr>
              <w:t xml:space="preserve"> </w:t>
            </w:r>
            <w:r>
              <w:rPr>
                <w:sz w:val="20"/>
              </w:rPr>
              <w:t>Rino Risk,</w:t>
            </w:r>
            <w:r>
              <w:rPr>
                <w:spacing w:val="-2"/>
                <w:sz w:val="20"/>
              </w:rPr>
              <w:t xml:space="preserve"> </w:t>
            </w:r>
            <w:r>
              <w:rPr>
                <w:sz w:val="20"/>
              </w:rPr>
              <w:t>Agentes</w:t>
            </w:r>
            <w:r>
              <w:rPr>
                <w:spacing w:val="-4"/>
                <w:sz w:val="20"/>
              </w:rPr>
              <w:t xml:space="preserve"> </w:t>
            </w:r>
            <w:r>
              <w:rPr>
                <w:sz w:val="20"/>
              </w:rPr>
              <w:t>de</w:t>
            </w:r>
            <w:r>
              <w:rPr>
                <w:spacing w:val="-3"/>
                <w:sz w:val="20"/>
              </w:rPr>
              <w:t xml:space="preserve"> </w:t>
            </w:r>
            <w:r>
              <w:rPr>
                <w:sz w:val="20"/>
              </w:rPr>
              <w:t>Seguros</w:t>
            </w:r>
            <w:r>
              <w:rPr>
                <w:spacing w:val="-3"/>
                <w:sz w:val="20"/>
              </w:rPr>
              <w:t xml:space="preserve"> </w:t>
            </w:r>
            <w:r>
              <w:rPr>
                <w:sz w:val="20"/>
              </w:rPr>
              <w:t>S.A</w:t>
            </w:r>
            <w:r>
              <w:rPr>
                <w:spacing w:val="-4"/>
                <w:sz w:val="20"/>
              </w:rPr>
              <w:t xml:space="preserve"> </w:t>
            </w:r>
            <w:r>
              <w:rPr>
                <w:sz w:val="20"/>
              </w:rPr>
              <w:t xml:space="preserve">de </w:t>
            </w:r>
            <w:r>
              <w:rPr>
                <w:spacing w:val="-5"/>
                <w:sz w:val="20"/>
              </w:rPr>
              <w:t>C. V</w:t>
            </w:r>
          </w:p>
        </w:tc>
      </w:tr>
      <w:tr w:rsidR="00CA3257" w14:paraId="1775087A" w14:textId="77777777" w:rsidTr="00CA3257">
        <w:trPr>
          <w:trHeight w:val="366"/>
        </w:trPr>
        <w:tc>
          <w:tcPr>
            <w:tcW w:w="10629" w:type="dxa"/>
            <w:gridSpan w:val="3"/>
          </w:tcPr>
          <w:p w14:paraId="5EB9C2DA" w14:textId="77777777" w:rsidR="00CA3257" w:rsidRDefault="00CA3257" w:rsidP="00CA3257">
            <w:pPr>
              <w:pStyle w:val="TableParagraph"/>
              <w:rPr>
                <w:rFonts w:ascii="Times New Roman"/>
              </w:rPr>
            </w:pPr>
          </w:p>
        </w:tc>
      </w:tr>
    </w:tbl>
    <w:p w14:paraId="0653C74A" w14:textId="77777777" w:rsidR="00CA3257" w:rsidRDefault="00CA3257">
      <w:pPr>
        <w:pStyle w:val="Ttulo6"/>
        <w:spacing w:before="252"/>
        <w:rPr>
          <w:rFonts w:ascii="Verdana"/>
        </w:rPr>
      </w:pPr>
    </w:p>
    <w:p w14:paraId="43C3CF3C" w14:textId="77777777" w:rsidR="00CA3257" w:rsidRDefault="00CA3257">
      <w:pPr>
        <w:pStyle w:val="Ttulo6"/>
        <w:spacing w:before="252"/>
        <w:rPr>
          <w:rFonts w:ascii="Verdana"/>
        </w:rPr>
      </w:pPr>
    </w:p>
    <w:p w14:paraId="67A8CE5F" w14:textId="57110A45" w:rsidR="009F1E2C" w:rsidRDefault="005C6F12">
      <w:pPr>
        <w:pStyle w:val="Ttulo6"/>
        <w:spacing w:before="252"/>
        <w:rPr>
          <w:rFonts w:ascii="Verdana"/>
        </w:rPr>
      </w:pPr>
      <w:r>
        <w:rPr>
          <w:rFonts w:ascii="Verdana"/>
        </w:rPr>
        <w:t>Objetivo</w:t>
      </w:r>
      <w:r>
        <w:rPr>
          <w:rFonts w:ascii="Verdana"/>
          <w:spacing w:val="-4"/>
        </w:rPr>
        <w:t xml:space="preserve"> </w:t>
      </w:r>
      <w:r>
        <w:rPr>
          <w:rFonts w:ascii="Verdana"/>
        </w:rPr>
        <w:t>del</w:t>
      </w:r>
      <w:r>
        <w:rPr>
          <w:rFonts w:ascii="Verdana"/>
          <w:spacing w:val="-5"/>
        </w:rPr>
        <w:t xml:space="preserve"> </w:t>
      </w:r>
      <w:r>
        <w:rPr>
          <w:rFonts w:ascii="Verdana"/>
          <w:spacing w:val="-2"/>
        </w:rPr>
        <w:t>programa</w:t>
      </w:r>
    </w:p>
    <w:p w14:paraId="52020B85" w14:textId="77777777" w:rsidR="009F1E2C" w:rsidRDefault="005C6F12">
      <w:pPr>
        <w:pStyle w:val="Textoindependiente"/>
        <w:spacing w:before="283" w:line="362" w:lineRule="auto"/>
        <w:ind w:left="1702" w:right="1700" w:firstLine="707"/>
        <w:jc w:val="both"/>
      </w:pPr>
      <w:r>
        <w:rPr>
          <w:w w:val="105"/>
        </w:rPr>
        <w:t>Cumplir</w:t>
      </w:r>
      <w:r>
        <w:rPr>
          <w:spacing w:val="-17"/>
          <w:w w:val="105"/>
        </w:rPr>
        <w:t xml:space="preserve"> </w:t>
      </w:r>
      <w:r>
        <w:rPr>
          <w:w w:val="105"/>
        </w:rPr>
        <w:t>con</w:t>
      </w:r>
      <w:r>
        <w:rPr>
          <w:spacing w:val="-17"/>
          <w:w w:val="105"/>
        </w:rPr>
        <w:t xml:space="preserve"> </w:t>
      </w:r>
      <w:r>
        <w:rPr>
          <w:w w:val="105"/>
        </w:rPr>
        <w:t>los</w:t>
      </w:r>
      <w:r>
        <w:rPr>
          <w:spacing w:val="-17"/>
          <w:w w:val="105"/>
        </w:rPr>
        <w:t xml:space="preserve"> </w:t>
      </w:r>
      <w:r>
        <w:rPr>
          <w:w w:val="105"/>
        </w:rPr>
        <w:t>lineamientos</w:t>
      </w:r>
      <w:r>
        <w:rPr>
          <w:spacing w:val="-17"/>
          <w:w w:val="105"/>
        </w:rPr>
        <w:t xml:space="preserve"> </w:t>
      </w:r>
      <w:r>
        <w:rPr>
          <w:w w:val="105"/>
        </w:rPr>
        <w:t>que</w:t>
      </w:r>
      <w:r>
        <w:rPr>
          <w:spacing w:val="-17"/>
          <w:w w:val="105"/>
        </w:rPr>
        <w:t xml:space="preserve"> </w:t>
      </w:r>
      <w:r>
        <w:rPr>
          <w:w w:val="105"/>
        </w:rPr>
        <w:t>marcan</w:t>
      </w:r>
      <w:r>
        <w:rPr>
          <w:spacing w:val="-17"/>
          <w:w w:val="105"/>
        </w:rPr>
        <w:t xml:space="preserve"> </w:t>
      </w:r>
      <w:r>
        <w:rPr>
          <w:w w:val="105"/>
        </w:rPr>
        <w:t>los</w:t>
      </w:r>
      <w:r>
        <w:rPr>
          <w:spacing w:val="-17"/>
          <w:w w:val="105"/>
        </w:rPr>
        <w:t xml:space="preserve"> </w:t>
      </w:r>
      <w:r>
        <w:rPr>
          <w:w w:val="105"/>
        </w:rPr>
        <w:t>procesos</w:t>
      </w:r>
      <w:r>
        <w:rPr>
          <w:spacing w:val="-19"/>
          <w:w w:val="105"/>
        </w:rPr>
        <w:t xml:space="preserve"> </w:t>
      </w:r>
      <w:r>
        <w:rPr>
          <w:w w:val="105"/>
        </w:rPr>
        <w:t>internos</w:t>
      </w:r>
      <w:r>
        <w:rPr>
          <w:spacing w:val="-17"/>
          <w:w w:val="105"/>
        </w:rPr>
        <w:t xml:space="preserve"> </w:t>
      </w:r>
      <w:r>
        <w:rPr>
          <w:w w:val="105"/>
        </w:rPr>
        <w:t>y políticas de la empresa para el buen y</w:t>
      </w:r>
      <w:r>
        <w:rPr>
          <w:spacing w:val="-1"/>
          <w:w w:val="105"/>
        </w:rPr>
        <w:t xml:space="preserve"> </w:t>
      </w:r>
      <w:r>
        <w:rPr>
          <w:w w:val="105"/>
        </w:rPr>
        <w:t>efectivo funcionamiento de las operaciones en de Rino Risk, con un enfoque en el departamento de recursos</w:t>
      </w:r>
      <w:r>
        <w:rPr>
          <w:spacing w:val="-4"/>
          <w:w w:val="105"/>
        </w:rPr>
        <w:t xml:space="preserve"> </w:t>
      </w:r>
      <w:r>
        <w:rPr>
          <w:w w:val="105"/>
        </w:rPr>
        <w:t>humanos</w:t>
      </w:r>
      <w:r>
        <w:rPr>
          <w:spacing w:val="-8"/>
          <w:w w:val="105"/>
        </w:rPr>
        <w:t xml:space="preserve"> </w:t>
      </w:r>
      <w:r>
        <w:rPr>
          <w:w w:val="105"/>
        </w:rPr>
        <w:t>de</w:t>
      </w:r>
      <w:r>
        <w:rPr>
          <w:spacing w:val="-6"/>
          <w:w w:val="105"/>
        </w:rPr>
        <w:t xml:space="preserve"> </w:t>
      </w:r>
      <w:r>
        <w:rPr>
          <w:w w:val="105"/>
        </w:rPr>
        <w:t>colaboradores.</w:t>
      </w:r>
    </w:p>
    <w:p w14:paraId="3380D492" w14:textId="77777777" w:rsidR="009F1E2C" w:rsidRDefault="005C6F12">
      <w:pPr>
        <w:pStyle w:val="Ttulo6"/>
        <w:spacing w:before="272"/>
        <w:rPr>
          <w:rFonts w:ascii="Verdana"/>
        </w:rPr>
      </w:pPr>
      <w:bookmarkStart w:id="0" w:name="_bookmark1"/>
      <w:bookmarkEnd w:id="0"/>
      <w:r>
        <w:rPr>
          <w:rFonts w:ascii="Verdana"/>
          <w:spacing w:val="-2"/>
          <w:w w:val="105"/>
        </w:rPr>
        <w:t>Responsabilidades</w:t>
      </w:r>
    </w:p>
    <w:p w14:paraId="7067A40D" w14:textId="77777777" w:rsidR="009F1E2C" w:rsidRDefault="005C6F12">
      <w:pPr>
        <w:pStyle w:val="Prrafodelista"/>
        <w:numPr>
          <w:ilvl w:val="0"/>
          <w:numId w:val="32"/>
        </w:numPr>
        <w:tabs>
          <w:tab w:val="left" w:pos="2782"/>
        </w:tabs>
        <w:spacing w:before="291" w:line="360" w:lineRule="auto"/>
        <w:ind w:right="1699"/>
        <w:jc w:val="both"/>
        <w:rPr>
          <w:rFonts w:ascii="Verdana" w:hAnsi="Verdana"/>
          <w:sz w:val="24"/>
        </w:rPr>
      </w:pPr>
      <w:r>
        <w:rPr>
          <w:rFonts w:ascii="Verdana" w:hAnsi="Verdana"/>
          <w:w w:val="105"/>
          <w:sz w:val="24"/>
        </w:rPr>
        <w:t>La dirección general será quien se encargue de</w:t>
      </w:r>
      <w:r>
        <w:rPr>
          <w:rFonts w:ascii="Verdana" w:hAnsi="Verdana"/>
          <w:w w:val="105"/>
          <w:sz w:val="24"/>
        </w:rPr>
        <w:t xml:space="preserve"> facilitar los recursos y proyectos necesarios para la adquisición y permanencia del capital humano que forme parte de la </w:t>
      </w:r>
      <w:r>
        <w:rPr>
          <w:rFonts w:ascii="Verdana" w:hAnsi="Verdana"/>
          <w:spacing w:val="-2"/>
          <w:w w:val="105"/>
          <w:sz w:val="24"/>
        </w:rPr>
        <w:t>empresa.</w:t>
      </w:r>
    </w:p>
    <w:p w14:paraId="530D7DB5" w14:textId="77777777" w:rsidR="009F1E2C" w:rsidRDefault="005C6F12">
      <w:pPr>
        <w:pStyle w:val="Prrafodelista"/>
        <w:numPr>
          <w:ilvl w:val="0"/>
          <w:numId w:val="32"/>
        </w:numPr>
        <w:tabs>
          <w:tab w:val="left" w:pos="2782"/>
        </w:tabs>
        <w:spacing w:before="13" w:line="360" w:lineRule="auto"/>
        <w:ind w:right="1695"/>
        <w:jc w:val="both"/>
        <w:rPr>
          <w:rFonts w:ascii="Verdana" w:hAnsi="Verdana"/>
          <w:sz w:val="24"/>
        </w:rPr>
      </w:pPr>
      <w:r>
        <w:rPr>
          <w:rFonts w:ascii="Verdana" w:hAnsi="Verdana"/>
          <w:w w:val="105"/>
          <w:sz w:val="24"/>
        </w:rPr>
        <w:t>Director</w:t>
      </w:r>
      <w:r>
        <w:rPr>
          <w:rFonts w:ascii="Verdana" w:hAnsi="Verdana"/>
          <w:spacing w:val="-22"/>
          <w:w w:val="105"/>
          <w:sz w:val="24"/>
        </w:rPr>
        <w:t xml:space="preserve"> </w:t>
      </w:r>
      <w:r>
        <w:rPr>
          <w:rFonts w:ascii="Verdana" w:hAnsi="Verdana"/>
          <w:w w:val="105"/>
          <w:sz w:val="24"/>
        </w:rPr>
        <w:t>operativo</w:t>
      </w:r>
      <w:r>
        <w:rPr>
          <w:rFonts w:ascii="Verdana" w:hAnsi="Verdana"/>
          <w:spacing w:val="-21"/>
          <w:w w:val="105"/>
          <w:sz w:val="24"/>
        </w:rPr>
        <w:t xml:space="preserve"> </w:t>
      </w:r>
      <w:r>
        <w:rPr>
          <w:rFonts w:ascii="Verdana" w:hAnsi="Verdana"/>
          <w:w w:val="105"/>
          <w:sz w:val="24"/>
        </w:rPr>
        <w:t>tiene</w:t>
      </w:r>
      <w:r>
        <w:rPr>
          <w:rFonts w:ascii="Verdana" w:hAnsi="Verdana"/>
          <w:spacing w:val="-22"/>
          <w:w w:val="105"/>
          <w:sz w:val="24"/>
        </w:rPr>
        <w:t xml:space="preserve"> </w:t>
      </w:r>
      <w:r>
        <w:rPr>
          <w:rFonts w:ascii="Verdana" w:hAnsi="Verdana"/>
          <w:w w:val="105"/>
          <w:sz w:val="24"/>
        </w:rPr>
        <w:t>la</w:t>
      </w:r>
      <w:r>
        <w:rPr>
          <w:rFonts w:ascii="Verdana" w:hAnsi="Verdana"/>
          <w:spacing w:val="-22"/>
          <w:w w:val="105"/>
          <w:sz w:val="24"/>
        </w:rPr>
        <w:t xml:space="preserve"> </w:t>
      </w:r>
      <w:r>
        <w:rPr>
          <w:rFonts w:ascii="Verdana" w:hAnsi="Verdana"/>
          <w:w w:val="105"/>
          <w:sz w:val="24"/>
        </w:rPr>
        <w:t>responsabilidad</w:t>
      </w:r>
      <w:r>
        <w:rPr>
          <w:rFonts w:ascii="Verdana" w:hAnsi="Verdana"/>
          <w:spacing w:val="-22"/>
          <w:w w:val="105"/>
          <w:sz w:val="24"/>
        </w:rPr>
        <w:t xml:space="preserve"> </w:t>
      </w:r>
      <w:r>
        <w:rPr>
          <w:rFonts w:ascii="Verdana" w:hAnsi="Verdana"/>
          <w:w w:val="105"/>
          <w:sz w:val="24"/>
        </w:rPr>
        <w:t>de</w:t>
      </w:r>
      <w:r>
        <w:rPr>
          <w:rFonts w:ascii="Verdana" w:hAnsi="Verdana"/>
          <w:spacing w:val="-22"/>
          <w:w w:val="105"/>
          <w:sz w:val="24"/>
        </w:rPr>
        <w:t xml:space="preserve"> </w:t>
      </w:r>
      <w:r>
        <w:rPr>
          <w:rFonts w:ascii="Verdana" w:hAnsi="Verdana"/>
          <w:w w:val="105"/>
          <w:sz w:val="24"/>
        </w:rPr>
        <w:t>coordinar</w:t>
      </w:r>
      <w:r>
        <w:rPr>
          <w:rFonts w:ascii="Verdana" w:hAnsi="Verdana"/>
          <w:spacing w:val="-18"/>
          <w:w w:val="105"/>
          <w:sz w:val="24"/>
        </w:rPr>
        <w:t xml:space="preserve"> </w:t>
      </w:r>
      <w:r>
        <w:rPr>
          <w:rFonts w:ascii="Verdana" w:hAnsi="Verdana"/>
          <w:w w:val="105"/>
          <w:sz w:val="24"/>
        </w:rPr>
        <w:t>con</w:t>
      </w:r>
      <w:r>
        <w:rPr>
          <w:rFonts w:ascii="Verdana" w:hAnsi="Verdana"/>
          <w:spacing w:val="-22"/>
          <w:w w:val="105"/>
          <w:sz w:val="24"/>
        </w:rPr>
        <w:t xml:space="preserve"> </w:t>
      </w:r>
      <w:r>
        <w:rPr>
          <w:rFonts w:ascii="Verdana" w:hAnsi="Verdana"/>
          <w:w w:val="105"/>
          <w:sz w:val="24"/>
        </w:rPr>
        <w:t>el personal</w:t>
      </w:r>
      <w:r>
        <w:rPr>
          <w:rFonts w:ascii="Verdana" w:hAnsi="Verdana"/>
          <w:spacing w:val="-1"/>
          <w:w w:val="105"/>
          <w:sz w:val="24"/>
        </w:rPr>
        <w:t xml:space="preserve"> </w:t>
      </w:r>
      <w:r>
        <w:rPr>
          <w:rFonts w:ascii="Verdana" w:hAnsi="Verdana"/>
          <w:w w:val="105"/>
          <w:sz w:val="24"/>
        </w:rPr>
        <w:t>responsable</w:t>
      </w:r>
      <w:r>
        <w:rPr>
          <w:rFonts w:ascii="Verdana" w:hAnsi="Verdana"/>
          <w:spacing w:val="-1"/>
          <w:w w:val="105"/>
          <w:sz w:val="24"/>
        </w:rPr>
        <w:t xml:space="preserve"> </w:t>
      </w:r>
      <w:r>
        <w:rPr>
          <w:rFonts w:ascii="Verdana" w:hAnsi="Verdana"/>
          <w:w w:val="105"/>
          <w:sz w:val="24"/>
        </w:rPr>
        <w:t>de</w:t>
      </w:r>
      <w:r>
        <w:rPr>
          <w:rFonts w:ascii="Verdana" w:hAnsi="Verdana"/>
          <w:spacing w:val="-1"/>
          <w:w w:val="105"/>
          <w:sz w:val="24"/>
        </w:rPr>
        <w:t xml:space="preserve"> </w:t>
      </w:r>
      <w:r>
        <w:rPr>
          <w:rFonts w:ascii="Verdana" w:hAnsi="Verdana"/>
          <w:w w:val="105"/>
          <w:sz w:val="24"/>
        </w:rPr>
        <w:t>recursos</w:t>
      </w:r>
      <w:r>
        <w:rPr>
          <w:rFonts w:ascii="Verdana" w:hAnsi="Verdana"/>
          <w:spacing w:val="-1"/>
          <w:w w:val="105"/>
          <w:sz w:val="24"/>
        </w:rPr>
        <w:t xml:space="preserve"> </w:t>
      </w:r>
      <w:r>
        <w:rPr>
          <w:rFonts w:ascii="Verdana" w:hAnsi="Verdana"/>
          <w:w w:val="105"/>
          <w:sz w:val="24"/>
        </w:rPr>
        <w:t>humanos</w:t>
      </w:r>
      <w:r>
        <w:rPr>
          <w:rFonts w:ascii="Verdana" w:hAnsi="Verdana"/>
          <w:spacing w:val="-1"/>
          <w:w w:val="105"/>
          <w:sz w:val="24"/>
        </w:rPr>
        <w:t xml:space="preserve"> </w:t>
      </w:r>
      <w:r>
        <w:rPr>
          <w:rFonts w:ascii="Verdana" w:hAnsi="Verdana"/>
          <w:w w:val="105"/>
          <w:sz w:val="24"/>
        </w:rPr>
        <w:t>la</w:t>
      </w:r>
      <w:r>
        <w:rPr>
          <w:rFonts w:ascii="Verdana" w:hAnsi="Verdana"/>
          <w:spacing w:val="-1"/>
          <w:w w:val="105"/>
          <w:sz w:val="24"/>
        </w:rPr>
        <w:t xml:space="preserve"> </w:t>
      </w:r>
      <w:r>
        <w:rPr>
          <w:rFonts w:ascii="Verdana" w:hAnsi="Verdana"/>
          <w:w w:val="105"/>
          <w:sz w:val="24"/>
        </w:rPr>
        <w:t>contracción</w:t>
      </w:r>
      <w:r>
        <w:rPr>
          <w:rFonts w:ascii="Verdana" w:hAnsi="Verdana"/>
          <w:spacing w:val="-1"/>
          <w:w w:val="105"/>
          <w:sz w:val="24"/>
        </w:rPr>
        <w:t xml:space="preserve"> </w:t>
      </w:r>
      <w:r>
        <w:rPr>
          <w:rFonts w:ascii="Verdana" w:hAnsi="Verdana"/>
          <w:w w:val="105"/>
          <w:sz w:val="24"/>
        </w:rPr>
        <w:t xml:space="preserve">de </w:t>
      </w:r>
      <w:r>
        <w:rPr>
          <w:rFonts w:ascii="Verdana" w:hAnsi="Verdana"/>
          <w:sz w:val="24"/>
        </w:rPr>
        <w:t>nu</w:t>
      </w:r>
      <w:r>
        <w:rPr>
          <w:rFonts w:ascii="Verdana" w:hAnsi="Verdana"/>
          <w:sz w:val="24"/>
        </w:rPr>
        <w:t xml:space="preserve">evos talentos y dar seguimiento a los planes de capacitación </w:t>
      </w:r>
      <w:r>
        <w:rPr>
          <w:rFonts w:ascii="Verdana" w:hAnsi="Verdana"/>
          <w:w w:val="105"/>
          <w:sz w:val="24"/>
        </w:rPr>
        <w:t>establecidos</w:t>
      </w:r>
      <w:r>
        <w:rPr>
          <w:rFonts w:ascii="Verdana" w:hAnsi="Verdana"/>
          <w:spacing w:val="-18"/>
          <w:w w:val="105"/>
          <w:sz w:val="24"/>
        </w:rPr>
        <w:t xml:space="preserve"> </w:t>
      </w:r>
      <w:r>
        <w:rPr>
          <w:rFonts w:ascii="Verdana" w:hAnsi="Verdana"/>
          <w:w w:val="105"/>
          <w:sz w:val="24"/>
        </w:rPr>
        <w:t>en</w:t>
      </w:r>
      <w:r>
        <w:rPr>
          <w:rFonts w:ascii="Verdana" w:hAnsi="Verdana"/>
          <w:spacing w:val="-19"/>
          <w:w w:val="105"/>
          <w:sz w:val="24"/>
        </w:rPr>
        <w:t xml:space="preserve"> </w:t>
      </w:r>
      <w:r>
        <w:rPr>
          <w:rFonts w:ascii="Verdana" w:hAnsi="Verdana"/>
          <w:w w:val="105"/>
          <w:sz w:val="24"/>
        </w:rPr>
        <w:t>el</w:t>
      </w:r>
      <w:r>
        <w:rPr>
          <w:rFonts w:ascii="Verdana" w:hAnsi="Verdana"/>
          <w:spacing w:val="-18"/>
          <w:w w:val="105"/>
          <w:sz w:val="24"/>
        </w:rPr>
        <w:t xml:space="preserve"> </w:t>
      </w:r>
      <w:r>
        <w:rPr>
          <w:rFonts w:ascii="Verdana" w:hAnsi="Verdana"/>
          <w:w w:val="105"/>
          <w:sz w:val="24"/>
        </w:rPr>
        <w:t>programa</w:t>
      </w:r>
      <w:r>
        <w:rPr>
          <w:rFonts w:ascii="Verdana" w:hAnsi="Verdana"/>
          <w:spacing w:val="-18"/>
          <w:w w:val="105"/>
          <w:sz w:val="24"/>
        </w:rPr>
        <w:t xml:space="preserve"> </w:t>
      </w:r>
      <w:r>
        <w:rPr>
          <w:rFonts w:ascii="Verdana" w:hAnsi="Verdana"/>
          <w:w w:val="105"/>
          <w:sz w:val="24"/>
        </w:rPr>
        <w:t>de</w:t>
      </w:r>
      <w:r>
        <w:rPr>
          <w:rFonts w:ascii="Verdana" w:hAnsi="Verdana"/>
          <w:spacing w:val="-19"/>
          <w:w w:val="105"/>
          <w:sz w:val="24"/>
        </w:rPr>
        <w:t xml:space="preserve"> </w:t>
      </w:r>
      <w:r>
        <w:rPr>
          <w:rFonts w:ascii="Verdana" w:hAnsi="Verdana"/>
          <w:w w:val="105"/>
          <w:sz w:val="24"/>
        </w:rPr>
        <w:t>capacitaciones</w:t>
      </w:r>
      <w:r>
        <w:rPr>
          <w:rFonts w:ascii="Verdana" w:hAnsi="Verdana"/>
          <w:spacing w:val="-18"/>
          <w:w w:val="105"/>
          <w:sz w:val="24"/>
        </w:rPr>
        <w:t xml:space="preserve"> </w:t>
      </w:r>
      <w:r>
        <w:rPr>
          <w:rFonts w:ascii="Verdana" w:hAnsi="Verdana"/>
          <w:w w:val="105"/>
          <w:sz w:val="24"/>
        </w:rPr>
        <w:t>internas.</w:t>
      </w:r>
    </w:p>
    <w:p w14:paraId="479C73AD" w14:textId="77777777" w:rsidR="009F1E2C" w:rsidRDefault="005C6F12">
      <w:pPr>
        <w:pStyle w:val="Prrafodelista"/>
        <w:numPr>
          <w:ilvl w:val="0"/>
          <w:numId w:val="32"/>
        </w:numPr>
        <w:tabs>
          <w:tab w:val="left" w:pos="2782"/>
        </w:tabs>
        <w:spacing w:before="10" w:line="360" w:lineRule="auto"/>
        <w:ind w:right="1694"/>
        <w:jc w:val="both"/>
        <w:rPr>
          <w:rFonts w:ascii="Verdana" w:hAnsi="Verdana"/>
          <w:sz w:val="24"/>
        </w:rPr>
      </w:pPr>
      <w:r>
        <w:rPr>
          <w:rFonts w:ascii="Verdana" w:hAnsi="Verdana"/>
          <w:sz w:val="24"/>
        </w:rPr>
        <w:t>Sera el personal de recursos humano quien se asegure de la búsqueda y contratación de nuevo talento para Rino Risk, de igual</w:t>
      </w:r>
      <w:r>
        <w:rPr>
          <w:rFonts w:ascii="Verdana" w:hAnsi="Verdana"/>
          <w:spacing w:val="-2"/>
          <w:sz w:val="24"/>
        </w:rPr>
        <w:t xml:space="preserve"> </w:t>
      </w:r>
      <w:r>
        <w:rPr>
          <w:rFonts w:ascii="Verdana" w:hAnsi="Verdana"/>
          <w:sz w:val="24"/>
        </w:rPr>
        <w:t>manera</w:t>
      </w:r>
      <w:r>
        <w:rPr>
          <w:rFonts w:ascii="Verdana" w:hAnsi="Verdana"/>
          <w:spacing w:val="-2"/>
          <w:sz w:val="24"/>
        </w:rPr>
        <w:t xml:space="preserve"> </w:t>
      </w:r>
      <w:r>
        <w:rPr>
          <w:rFonts w:ascii="Verdana" w:hAnsi="Verdana"/>
          <w:sz w:val="24"/>
        </w:rPr>
        <w:t>del</w:t>
      </w:r>
      <w:r>
        <w:rPr>
          <w:rFonts w:ascii="Verdana" w:hAnsi="Verdana"/>
          <w:spacing w:val="-2"/>
          <w:sz w:val="24"/>
        </w:rPr>
        <w:t xml:space="preserve"> </w:t>
      </w:r>
      <w:r>
        <w:rPr>
          <w:rFonts w:ascii="Verdana" w:hAnsi="Verdana"/>
          <w:sz w:val="24"/>
        </w:rPr>
        <w:t>seguimiento</w:t>
      </w:r>
      <w:r>
        <w:rPr>
          <w:rFonts w:ascii="Verdana" w:hAnsi="Verdana"/>
          <w:spacing w:val="-2"/>
          <w:sz w:val="24"/>
        </w:rPr>
        <w:t xml:space="preserve"> </w:t>
      </w:r>
      <w:r>
        <w:rPr>
          <w:rFonts w:ascii="Verdana" w:hAnsi="Verdana"/>
          <w:sz w:val="24"/>
        </w:rPr>
        <w:t>de</w:t>
      </w:r>
      <w:r>
        <w:rPr>
          <w:rFonts w:ascii="Verdana" w:hAnsi="Verdana"/>
          <w:spacing w:val="-5"/>
          <w:sz w:val="24"/>
        </w:rPr>
        <w:t xml:space="preserve"> </w:t>
      </w:r>
      <w:r>
        <w:rPr>
          <w:rFonts w:ascii="Verdana" w:hAnsi="Verdana"/>
          <w:sz w:val="24"/>
        </w:rPr>
        <w:t>registro</w:t>
      </w:r>
      <w:r>
        <w:rPr>
          <w:rFonts w:ascii="Verdana" w:hAnsi="Verdana"/>
          <w:spacing w:val="-2"/>
          <w:sz w:val="24"/>
        </w:rPr>
        <w:t xml:space="preserve"> </w:t>
      </w:r>
      <w:r>
        <w:rPr>
          <w:rFonts w:ascii="Verdana" w:hAnsi="Verdana"/>
          <w:sz w:val="24"/>
        </w:rPr>
        <w:t>para</w:t>
      </w:r>
      <w:r>
        <w:rPr>
          <w:rFonts w:ascii="Verdana" w:hAnsi="Verdana"/>
          <w:spacing w:val="-2"/>
          <w:sz w:val="24"/>
        </w:rPr>
        <w:t xml:space="preserve"> </w:t>
      </w:r>
      <w:r>
        <w:rPr>
          <w:rFonts w:ascii="Verdana" w:hAnsi="Verdana"/>
          <w:sz w:val="24"/>
        </w:rPr>
        <w:t>el</w:t>
      </w:r>
      <w:r>
        <w:rPr>
          <w:rFonts w:ascii="Verdana" w:hAnsi="Verdana"/>
          <w:spacing w:val="-3"/>
          <w:sz w:val="24"/>
        </w:rPr>
        <w:t xml:space="preserve"> </w:t>
      </w:r>
      <w:r>
        <w:rPr>
          <w:rFonts w:ascii="Verdana" w:hAnsi="Verdana"/>
          <w:sz w:val="24"/>
        </w:rPr>
        <w:t>control</w:t>
      </w:r>
      <w:r>
        <w:rPr>
          <w:rFonts w:ascii="Verdana" w:hAnsi="Verdana"/>
          <w:spacing w:val="-2"/>
          <w:sz w:val="24"/>
        </w:rPr>
        <w:t xml:space="preserve"> </w:t>
      </w:r>
      <w:r>
        <w:rPr>
          <w:rFonts w:ascii="Verdana" w:hAnsi="Verdana"/>
          <w:sz w:val="24"/>
        </w:rPr>
        <w:t>interno y de prestaciones gubernamentales y privadas que la empresa le brinda al trabajador. También forma parte de sus responsabilidades, el planear actividades que feliciten la integración y trabajo en equipo entre</w:t>
      </w:r>
      <w:r>
        <w:rPr>
          <w:rFonts w:ascii="Verdana" w:hAnsi="Verdana"/>
          <w:sz w:val="24"/>
        </w:rPr>
        <w:t xml:space="preserve"> los miembros de la </w:t>
      </w:r>
      <w:r>
        <w:rPr>
          <w:rFonts w:ascii="Verdana" w:hAnsi="Verdana"/>
          <w:spacing w:val="-2"/>
          <w:sz w:val="24"/>
        </w:rPr>
        <w:t>empresa.</w:t>
      </w:r>
    </w:p>
    <w:p w14:paraId="580E9567" w14:textId="77777777" w:rsidR="009F1E2C" w:rsidRDefault="009F1E2C">
      <w:pPr>
        <w:pStyle w:val="Prrafodelista"/>
        <w:spacing w:line="360" w:lineRule="auto"/>
        <w:jc w:val="both"/>
        <w:rPr>
          <w:rFonts w:ascii="Verdana" w:hAnsi="Verdana"/>
          <w:sz w:val="24"/>
        </w:rPr>
        <w:sectPr w:rsidR="009F1E2C">
          <w:pgSz w:w="12240" w:h="15840"/>
          <w:pgMar w:top="400" w:right="0" w:bottom="2020" w:left="0" w:header="0" w:footer="1254" w:gutter="0"/>
          <w:cols w:space="720"/>
        </w:sectPr>
      </w:pPr>
    </w:p>
    <w:p w14:paraId="42867D4A" w14:textId="77777777" w:rsidR="009F1E2C" w:rsidRDefault="005C6F12">
      <w:pPr>
        <w:pStyle w:val="Ttulo6"/>
        <w:spacing w:before="66"/>
        <w:rPr>
          <w:rFonts w:ascii="Verdana"/>
        </w:rPr>
      </w:pPr>
      <w:bookmarkStart w:id="1" w:name="_bookmark2"/>
      <w:bookmarkEnd w:id="1"/>
      <w:r>
        <w:rPr>
          <w:rFonts w:ascii="Verdana"/>
          <w:spacing w:val="-2"/>
          <w:w w:val="105"/>
        </w:rPr>
        <w:lastRenderedPageBreak/>
        <w:t>Alcance</w:t>
      </w:r>
    </w:p>
    <w:p w14:paraId="3C8156CD" w14:textId="77777777" w:rsidR="009F1E2C" w:rsidRDefault="005C6F12">
      <w:pPr>
        <w:pStyle w:val="Textoindependiente"/>
        <w:spacing w:before="285" w:line="360" w:lineRule="auto"/>
        <w:ind w:left="1702" w:right="1695" w:firstLine="707"/>
      </w:pPr>
      <w:r>
        <w:t>La información aquí descrita forma parte de la estandarización de procesos</w:t>
      </w:r>
      <w:r>
        <w:rPr>
          <w:spacing w:val="-19"/>
        </w:rPr>
        <w:t xml:space="preserve"> </w:t>
      </w:r>
      <w:r>
        <w:t>operativos</w:t>
      </w:r>
      <w:r>
        <w:rPr>
          <w:spacing w:val="-18"/>
        </w:rPr>
        <w:t xml:space="preserve"> </w:t>
      </w:r>
      <w:r>
        <w:t>únicos</w:t>
      </w:r>
      <w:r>
        <w:rPr>
          <w:spacing w:val="-18"/>
        </w:rPr>
        <w:t xml:space="preserve"> </w:t>
      </w:r>
      <w:r>
        <w:t>y</w:t>
      </w:r>
      <w:r>
        <w:rPr>
          <w:spacing w:val="-19"/>
        </w:rPr>
        <w:t xml:space="preserve"> </w:t>
      </w:r>
      <w:r>
        <w:t>exclusivos</w:t>
      </w:r>
      <w:r>
        <w:rPr>
          <w:spacing w:val="-18"/>
        </w:rPr>
        <w:t xml:space="preserve"> </w:t>
      </w:r>
      <w:r>
        <w:t>de</w:t>
      </w:r>
      <w:r>
        <w:rPr>
          <w:spacing w:val="-16"/>
        </w:rPr>
        <w:t xml:space="preserve"> </w:t>
      </w:r>
      <w:r>
        <w:t>Rino</w:t>
      </w:r>
      <w:r>
        <w:rPr>
          <w:spacing w:val="-17"/>
        </w:rPr>
        <w:t xml:space="preserve"> </w:t>
      </w:r>
      <w:r>
        <w:t>Risk,</w:t>
      </w:r>
      <w:r>
        <w:rPr>
          <w:spacing w:val="-18"/>
        </w:rPr>
        <w:t xml:space="preserve"> </w:t>
      </w:r>
      <w:r>
        <w:t>Agentes</w:t>
      </w:r>
      <w:r>
        <w:rPr>
          <w:spacing w:val="-19"/>
        </w:rPr>
        <w:t xml:space="preserve"> </w:t>
      </w:r>
      <w:r>
        <w:t>de</w:t>
      </w:r>
      <w:r>
        <w:rPr>
          <w:spacing w:val="-17"/>
        </w:rPr>
        <w:t xml:space="preserve"> </w:t>
      </w:r>
      <w:r>
        <w:rPr>
          <w:spacing w:val="-2"/>
        </w:rPr>
        <w:t>Seguros</w:t>
      </w:r>
    </w:p>
    <w:p w14:paraId="48EBC4EC" w14:textId="77777777" w:rsidR="009F1E2C" w:rsidRDefault="005C6F12">
      <w:pPr>
        <w:pStyle w:val="Textoindependiente"/>
        <w:spacing w:before="1"/>
        <w:ind w:left="1702"/>
      </w:pPr>
      <w:r>
        <w:rPr>
          <w:spacing w:val="-4"/>
        </w:rPr>
        <w:t>S.A</w:t>
      </w:r>
      <w:r>
        <w:rPr>
          <w:spacing w:val="-20"/>
        </w:rPr>
        <w:t xml:space="preserve"> </w:t>
      </w:r>
      <w:r>
        <w:rPr>
          <w:spacing w:val="-4"/>
        </w:rPr>
        <w:t>de</w:t>
      </w:r>
      <w:r>
        <w:rPr>
          <w:spacing w:val="-21"/>
        </w:rPr>
        <w:t xml:space="preserve"> </w:t>
      </w:r>
      <w:r>
        <w:rPr>
          <w:spacing w:val="-4"/>
        </w:rPr>
        <w:t>C.V.</w:t>
      </w:r>
    </w:p>
    <w:p w14:paraId="17EE7265" w14:textId="77777777" w:rsidR="009F1E2C" w:rsidRDefault="009F1E2C">
      <w:pPr>
        <w:pStyle w:val="Textoindependiente"/>
        <w:spacing w:before="137"/>
      </w:pPr>
    </w:p>
    <w:p w14:paraId="31A74C4F" w14:textId="77777777" w:rsidR="009F1E2C" w:rsidRDefault="005C6F12">
      <w:pPr>
        <w:pStyle w:val="Textoindependiente"/>
        <w:spacing w:line="360" w:lineRule="auto"/>
        <w:ind w:left="1702" w:right="1696"/>
        <w:jc w:val="both"/>
      </w:pPr>
      <w:r>
        <w:t>Lo que se describe en este documento aplica y compete para todo el personal</w:t>
      </w:r>
      <w:r>
        <w:rPr>
          <w:spacing w:val="-5"/>
        </w:rPr>
        <w:t xml:space="preserve"> </w:t>
      </w:r>
      <w:r>
        <w:t>que</w:t>
      </w:r>
      <w:r>
        <w:rPr>
          <w:spacing w:val="-5"/>
        </w:rPr>
        <w:t xml:space="preserve"> </w:t>
      </w:r>
      <w:r>
        <w:t>conforma</w:t>
      </w:r>
      <w:r>
        <w:rPr>
          <w:spacing w:val="-4"/>
        </w:rPr>
        <w:t xml:space="preserve"> </w:t>
      </w:r>
      <w:r>
        <w:t>la</w:t>
      </w:r>
      <w:r>
        <w:rPr>
          <w:spacing w:val="-5"/>
        </w:rPr>
        <w:t xml:space="preserve"> </w:t>
      </w:r>
      <w:r>
        <w:t>empresa</w:t>
      </w:r>
      <w:r>
        <w:rPr>
          <w:spacing w:val="-5"/>
        </w:rPr>
        <w:t xml:space="preserve"> </w:t>
      </w:r>
      <w:r>
        <w:t>Rino</w:t>
      </w:r>
      <w:r>
        <w:rPr>
          <w:spacing w:val="-7"/>
        </w:rPr>
        <w:t xml:space="preserve"> </w:t>
      </w:r>
      <w:r>
        <w:t>Risk,</w:t>
      </w:r>
      <w:r>
        <w:rPr>
          <w:spacing w:val="-7"/>
        </w:rPr>
        <w:t xml:space="preserve"> </w:t>
      </w:r>
      <w:r>
        <w:t>Agentes</w:t>
      </w:r>
      <w:r>
        <w:rPr>
          <w:spacing w:val="-5"/>
        </w:rPr>
        <w:t xml:space="preserve"> </w:t>
      </w:r>
      <w:r>
        <w:t>de</w:t>
      </w:r>
      <w:r>
        <w:rPr>
          <w:spacing w:val="-5"/>
        </w:rPr>
        <w:t xml:space="preserve"> </w:t>
      </w:r>
      <w:r>
        <w:t>Seguros</w:t>
      </w:r>
      <w:r>
        <w:rPr>
          <w:spacing w:val="-5"/>
        </w:rPr>
        <w:t xml:space="preserve"> </w:t>
      </w:r>
      <w:r>
        <w:t>S.A</w:t>
      </w:r>
      <w:r>
        <w:rPr>
          <w:spacing w:val="-5"/>
        </w:rPr>
        <w:t xml:space="preserve"> </w:t>
      </w:r>
      <w:r>
        <w:t xml:space="preserve">de </w:t>
      </w:r>
      <w:r>
        <w:rPr>
          <w:spacing w:val="-4"/>
        </w:rPr>
        <w:t>C.V.</w:t>
      </w:r>
    </w:p>
    <w:p w14:paraId="7A272E57" w14:textId="77777777" w:rsidR="009F1E2C" w:rsidRDefault="005C6F12">
      <w:pPr>
        <w:pStyle w:val="Textoindependiente"/>
        <w:spacing w:before="284" w:line="360" w:lineRule="auto"/>
        <w:ind w:left="1702" w:right="1696"/>
        <w:jc w:val="both"/>
      </w:pPr>
      <w:r>
        <w:t>El</w:t>
      </w:r>
      <w:r>
        <w:rPr>
          <w:spacing w:val="-13"/>
        </w:rPr>
        <w:t xml:space="preserve"> </w:t>
      </w:r>
      <w:r>
        <w:t>uso</w:t>
      </w:r>
      <w:r>
        <w:rPr>
          <w:spacing w:val="-11"/>
        </w:rPr>
        <w:t xml:space="preserve"> </w:t>
      </w:r>
      <w:r>
        <w:t>indebido</w:t>
      </w:r>
      <w:r>
        <w:rPr>
          <w:spacing w:val="-13"/>
        </w:rPr>
        <w:t xml:space="preserve"> </w:t>
      </w:r>
      <w:r>
        <w:t>y</w:t>
      </w:r>
      <w:r>
        <w:rPr>
          <w:spacing w:val="-13"/>
        </w:rPr>
        <w:t xml:space="preserve"> </w:t>
      </w:r>
      <w:r>
        <w:t>sin</w:t>
      </w:r>
      <w:r>
        <w:rPr>
          <w:spacing w:val="-17"/>
        </w:rPr>
        <w:t xml:space="preserve"> </w:t>
      </w:r>
      <w:r>
        <w:t>autorización</w:t>
      </w:r>
      <w:r>
        <w:rPr>
          <w:spacing w:val="-17"/>
        </w:rPr>
        <w:t xml:space="preserve"> </w:t>
      </w:r>
      <w:r>
        <w:t>escrita</w:t>
      </w:r>
      <w:r>
        <w:rPr>
          <w:spacing w:val="-13"/>
        </w:rPr>
        <w:t xml:space="preserve"> </w:t>
      </w:r>
      <w:r>
        <w:t>de</w:t>
      </w:r>
      <w:r>
        <w:rPr>
          <w:spacing w:val="-14"/>
        </w:rPr>
        <w:t xml:space="preserve"> </w:t>
      </w:r>
      <w:r>
        <w:t>este</w:t>
      </w:r>
      <w:r>
        <w:rPr>
          <w:spacing w:val="-14"/>
        </w:rPr>
        <w:t xml:space="preserve"> </w:t>
      </w:r>
      <w:r>
        <w:t>documento</w:t>
      </w:r>
      <w:r>
        <w:rPr>
          <w:spacing w:val="-11"/>
        </w:rPr>
        <w:t xml:space="preserve"> </w:t>
      </w:r>
      <w:r>
        <w:t>y</w:t>
      </w:r>
      <w:r>
        <w:rPr>
          <w:spacing w:val="-13"/>
        </w:rPr>
        <w:t xml:space="preserve"> </w:t>
      </w:r>
      <w:r>
        <w:t>sus</w:t>
      </w:r>
      <w:r>
        <w:rPr>
          <w:spacing w:val="-13"/>
        </w:rPr>
        <w:t xml:space="preserve"> </w:t>
      </w:r>
      <w:r>
        <w:t xml:space="preserve">anexos será motivo de sanción y se procederá legalmente con quien resulte </w:t>
      </w:r>
      <w:r>
        <w:rPr>
          <w:spacing w:val="-2"/>
        </w:rPr>
        <w:t>responsable.</w:t>
      </w:r>
    </w:p>
    <w:p w14:paraId="4C29AFEC" w14:textId="77777777" w:rsidR="009F1E2C" w:rsidRDefault="009F1E2C">
      <w:pPr>
        <w:pStyle w:val="Textoindependiente"/>
        <w:spacing w:line="360" w:lineRule="auto"/>
        <w:jc w:val="both"/>
        <w:sectPr w:rsidR="009F1E2C">
          <w:pgSz w:w="12240" w:h="15840"/>
          <w:pgMar w:top="1340" w:right="0" w:bottom="2020" w:left="0" w:header="0" w:footer="1254" w:gutter="0"/>
          <w:cols w:space="720"/>
        </w:sectPr>
      </w:pPr>
    </w:p>
    <w:p w14:paraId="764ED55C" w14:textId="77777777" w:rsidR="009F1E2C" w:rsidRDefault="005C6F12">
      <w:pPr>
        <w:spacing w:before="67" w:line="422" w:lineRule="auto"/>
        <w:ind w:left="1702" w:right="2556"/>
        <w:jc w:val="both"/>
        <w:rPr>
          <w:sz w:val="26"/>
        </w:rPr>
      </w:pPr>
      <w:r>
        <w:rPr>
          <w:sz w:val="26"/>
        </w:rPr>
        <w:lastRenderedPageBreak/>
        <w:t xml:space="preserve">PROCESOS INTERNOS DEL DEPARTAMENTO DE RECURSOS </w:t>
      </w:r>
      <w:bookmarkStart w:id="2" w:name="_bookmark3"/>
      <w:bookmarkEnd w:id="2"/>
      <w:r>
        <w:rPr>
          <w:spacing w:val="-2"/>
          <w:w w:val="105"/>
          <w:sz w:val="26"/>
        </w:rPr>
        <w:t>HUMANOS</w:t>
      </w:r>
    </w:p>
    <w:p w14:paraId="495C2873" w14:textId="77777777" w:rsidR="009F1E2C" w:rsidRDefault="005C6F12">
      <w:pPr>
        <w:pStyle w:val="Textoindependiente"/>
        <w:spacing w:before="4"/>
        <w:ind w:left="1702"/>
        <w:jc w:val="both"/>
      </w:pPr>
      <w:bookmarkStart w:id="3" w:name="_bookmark4"/>
      <w:bookmarkEnd w:id="3"/>
      <w:r>
        <w:rPr>
          <w:w w:val="105"/>
        </w:rPr>
        <w:t>Publicación</w:t>
      </w:r>
      <w:r>
        <w:rPr>
          <w:spacing w:val="-9"/>
          <w:w w:val="105"/>
        </w:rPr>
        <w:t xml:space="preserve"> </w:t>
      </w:r>
      <w:r>
        <w:rPr>
          <w:w w:val="105"/>
        </w:rPr>
        <w:t>de</w:t>
      </w:r>
      <w:r>
        <w:rPr>
          <w:spacing w:val="-9"/>
          <w:w w:val="105"/>
        </w:rPr>
        <w:t xml:space="preserve"> </w:t>
      </w:r>
      <w:r>
        <w:rPr>
          <w:spacing w:val="-2"/>
          <w:w w:val="105"/>
        </w:rPr>
        <w:t>vacantes</w:t>
      </w:r>
    </w:p>
    <w:p w14:paraId="6F88B1B2" w14:textId="77777777" w:rsidR="009F1E2C" w:rsidRDefault="009F1E2C">
      <w:pPr>
        <w:pStyle w:val="Textoindependiente"/>
        <w:spacing w:before="197"/>
      </w:pPr>
    </w:p>
    <w:p w14:paraId="6A15E569" w14:textId="77777777" w:rsidR="009F1E2C" w:rsidRDefault="005C6F12">
      <w:pPr>
        <w:pStyle w:val="Textoindependiente"/>
        <w:spacing w:line="362" w:lineRule="auto"/>
        <w:ind w:left="1702" w:right="1700" w:firstLine="707"/>
        <w:jc w:val="both"/>
      </w:pPr>
      <w:r>
        <w:t>El personal del departamento de recursos humanos será el responsable del pr</w:t>
      </w:r>
      <w:r>
        <w:t>oceso de búsqueda y atracción de nuevos colaboradores en base a las necesidades de las áreas de Rino Risk.</w:t>
      </w:r>
    </w:p>
    <w:p w14:paraId="650ECEC6" w14:textId="77777777" w:rsidR="009F1E2C" w:rsidRDefault="005C6F12">
      <w:pPr>
        <w:pStyle w:val="Textoindependiente"/>
        <w:spacing w:before="117" w:line="360" w:lineRule="auto"/>
        <w:ind w:left="1702" w:right="1697"/>
        <w:jc w:val="both"/>
      </w:pPr>
      <w:r>
        <w:t>Es</w:t>
      </w:r>
      <w:r>
        <w:rPr>
          <w:spacing w:val="-3"/>
        </w:rPr>
        <w:t xml:space="preserve"> </w:t>
      </w:r>
      <w:r>
        <w:t>muy</w:t>
      </w:r>
      <w:r>
        <w:rPr>
          <w:spacing w:val="-3"/>
        </w:rPr>
        <w:t xml:space="preserve"> </w:t>
      </w:r>
      <w:r>
        <w:t>importante</w:t>
      </w:r>
      <w:r>
        <w:rPr>
          <w:spacing w:val="-4"/>
        </w:rPr>
        <w:t xml:space="preserve"> </w:t>
      </w:r>
      <w:r>
        <w:t>que</w:t>
      </w:r>
      <w:r>
        <w:rPr>
          <w:spacing w:val="-3"/>
        </w:rPr>
        <w:t xml:space="preserve"> </w:t>
      </w:r>
      <w:r>
        <w:t>la</w:t>
      </w:r>
      <w:r>
        <w:rPr>
          <w:spacing w:val="-3"/>
        </w:rPr>
        <w:t xml:space="preserve"> </w:t>
      </w:r>
      <w:r>
        <w:t>vacante</w:t>
      </w:r>
      <w:r>
        <w:rPr>
          <w:spacing w:val="-4"/>
        </w:rPr>
        <w:t xml:space="preserve"> </w:t>
      </w:r>
      <w:r>
        <w:t>sea</w:t>
      </w:r>
      <w:r>
        <w:rPr>
          <w:spacing w:val="-1"/>
        </w:rPr>
        <w:t xml:space="preserve"> </w:t>
      </w:r>
      <w:r>
        <w:t>publicada</w:t>
      </w:r>
      <w:r>
        <w:rPr>
          <w:spacing w:val="-3"/>
        </w:rPr>
        <w:t xml:space="preserve"> </w:t>
      </w:r>
      <w:r>
        <w:t>100</w:t>
      </w:r>
      <w:r>
        <w:rPr>
          <w:spacing w:val="-3"/>
        </w:rPr>
        <w:t xml:space="preserve"> </w:t>
      </w:r>
      <w:r>
        <w:t>%</w:t>
      </w:r>
      <w:r>
        <w:rPr>
          <w:spacing w:val="-4"/>
        </w:rPr>
        <w:t xml:space="preserve"> </w:t>
      </w:r>
      <w:r>
        <w:t>en</w:t>
      </w:r>
      <w:r>
        <w:rPr>
          <w:spacing w:val="-1"/>
        </w:rPr>
        <w:t xml:space="preserve"> </w:t>
      </w:r>
      <w:r>
        <w:t>base</w:t>
      </w:r>
      <w:r>
        <w:rPr>
          <w:spacing w:val="-4"/>
        </w:rPr>
        <w:t xml:space="preserve"> </w:t>
      </w:r>
      <w:r>
        <w:t>a</w:t>
      </w:r>
      <w:r>
        <w:rPr>
          <w:spacing w:val="-3"/>
        </w:rPr>
        <w:t xml:space="preserve"> </w:t>
      </w:r>
      <w:r>
        <w:t>lo</w:t>
      </w:r>
      <w:r>
        <w:rPr>
          <w:spacing w:val="-2"/>
        </w:rPr>
        <w:t xml:space="preserve"> </w:t>
      </w:r>
      <w:r>
        <w:t xml:space="preserve">que </w:t>
      </w:r>
      <w:r>
        <w:rPr>
          <w:spacing w:val="-2"/>
        </w:rPr>
        <w:t>necesita</w:t>
      </w:r>
      <w:r>
        <w:rPr>
          <w:spacing w:val="-17"/>
        </w:rPr>
        <w:t xml:space="preserve"> </w:t>
      </w:r>
      <w:r>
        <w:rPr>
          <w:spacing w:val="-2"/>
        </w:rPr>
        <w:t>el</w:t>
      </w:r>
      <w:r>
        <w:rPr>
          <w:spacing w:val="-18"/>
        </w:rPr>
        <w:t xml:space="preserve"> </w:t>
      </w:r>
      <w:r>
        <w:rPr>
          <w:spacing w:val="-2"/>
        </w:rPr>
        <w:t>área.</w:t>
      </w:r>
      <w:r>
        <w:rPr>
          <w:spacing w:val="-17"/>
        </w:rPr>
        <w:t xml:space="preserve"> </w:t>
      </w:r>
      <w:r>
        <w:rPr>
          <w:spacing w:val="-2"/>
        </w:rPr>
        <w:t>Se</w:t>
      </w:r>
      <w:r>
        <w:rPr>
          <w:spacing w:val="-13"/>
        </w:rPr>
        <w:t xml:space="preserve"> </w:t>
      </w:r>
      <w:r>
        <w:rPr>
          <w:spacing w:val="-2"/>
        </w:rPr>
        <w:t>debe</w:t>
      </w:r>
      <w:r>
        <w:rPr>
          <w:spacing w:val="-19"/>
        </w:rPr>
        <w:t xml:space="preserve"> </w:t>
      </w:r>
      <w:r>
        <w:rPr>
          <w:spacing w:val="-2"/>
        </w:rPr>
        <w:t>revisar</w:t>
      </w:r>
      <w:r>
        <w:rPr>
          <w:spacing w:val="-17"/>
        </w:rPr>
        <w:t xml:space="preserve"> </w:t>
      </w:r>
      <w:r>
        <w:rPr>
          <w:spacing w:val="-2"/>
        </w:rPr>
        <w:t>las</w:t>
      </w:r>
      <w:r>
        <w:rPr>
          <w:spacing w:val="-18"/>
        </w:rPr>
        <w:t xml:space="preserve"> </w:t>
      </w:r>
      <w:r>
        <w:rPr>
          <w:spacing w:val="-2"/>
        </w:rPr>
        <w:t>hojas</w:t>
      </w:r>
      <w:r>
        <w:rPr>
          <w:spacing w:val="-18"/>
        </w:rPr>
        <w:t xml:space="preserve"> </w:t>
      </w:r>
      <w:r>
        <w:rPr>
          <w:spacing w:val="-2"/>
        </w:rPr>
        <w:t>descriptivas</w:t>
      </w:r>
      <w:r>
        <w:rPr>
          <w:spacing w:val="-15"/>
        </w:rPr>
        <w:t xml:space="preserve"> </w:t>
      </w:r>
      <w:r>
        <w:rPr>
          <w:spacing w:val="-2"/>
        </w:rPr>
        <w:t>de</w:t>
      </w:r>
      <w:r>
        <w:rPr>
          <w:spacing w:val="-19"/>
        </w:rPr>
        <w:t xml:space="preserve"> </w:t>
      </w:r>
      <w:r>
        <w:rPr>
          <w:spacing w:val="-2"/>
        </w:rPr>
        <w:t>los</w:t>
      </w:r>
      <w:r>
        <w:rPr>
          <w:spacing w:val="-15"/>
        </w:rPr>
        <w:t xml:space="preserve"> </w:t>
      </w:r>
      <w:r>
        <w:rPr>
          <w:spacing w:val="-2"/>
        </w:rPr>
        <w:t>puestos,</w:t>
      </w:r>
      <w:r>
        <w:rPr>
          <w:spacing w:val="-17"/>
        </w:rPr>
        <w:t xml:space="preserve"> </w:t>
      </w:r>
      <w:r>
        <w:rPr>
          <w:spacing w:val="-2"/>
        </w:rPr>
        <w:t xml:space="preserve">esta </w:t>
      </w:r>
      <w:r>
        <w:rPr>
          <w:w w:val="105"/>
        </w:rPr>
        <w:t xml:space="preserve">información se debe complementar con aptitudes y habilidades que </w:t>
      </w:r>
      <w:r>
        <w:t xml:space="preserve">necesita el nuevo ingreso para integrarse al equipo de trabajo que ya se </w:t>
      </w:r>
      <w:r>
        <w:rPr>
          <w:w w:val="105"/>
        </w:rPr>
        <w:t>tiene</w:t>
      </w:r>
      <w:r>
        <w:rPr>
          <w:spacing w:val="-19"/>
          <w:w w:val="105"/>
        </w:rPr>
        <w:t xml:space="preserve"> </w:t>
      </w:r>
      <w:r>
        <w:rPr>
          <w:w w:val="105"/>
        </w:rPr>
        <w:t>y</w:t>
      </w:r>
      <w:r>
        <w:rPr>
          <w:spacing w:val="-18"/>
          <w:w w:val="105"/>
        </w:rPr>
        <w:t xml:space="preserve"> </w:t>
      </w:r>
      <w:r>
        <w:rPr>
          <w:w w:val="105"/>
        </w:rPr>
        <w:t>eso</w:t>
      </w:r>
      <w:r>
        <w:rPr>
          <w:spacing w:val="-17"/>
          <w:w w:val="105"/>
        </w:rPr>
        <w:t xml:space="preserve"> </w:t>
      </w:r>
      <w:r>
        <w:rPr>
          <w:w w:val="105"/>
        </w:rPr>
        <w:t>lo</w:t>
      </w:r>
      <w:r>
        <w:rPr>
          <w:spacing w:val="-17"/>
          <w:w w:val="105"/>
        </w:rPr>
        <w:t xml:space="preserve"> </w:t>
      </w:r>
      <w:r>
        <w:rPr>
          <w:w w:val="105"/>
        </w:rPr>
        <w:t>determina</w:t>
      </w:r>
      <w:r>
        <w:rPr>
          <w:spacing w:val="-18"/>
          <w:w w:val="105"/>
        </w:rPr>
        <w:t xml:space="preserve"> </w:t>
      </w:r>
      <w:r>
        <w:rPr>
          <w:w w:val="105"/>
        </w:rPr>
        <w:t>el</w:t>
      </w:r>
      <w:r>
        <w:rPr>
          <w:spacing w:val="-18"/>
          <w:w w:val="105"/>
        </w:rPr>
        <w:t xml:space="preserve"> </w:t>
      </w:r>
      <w:r>
        <w:rPr>
          <w:w w:val="105"/>
        </w:rPr>
        <w:t>jefe</w:t>
      </w:r>
      <w:r>
        <w:rPr>
          <w:spacing w:val="-20"/>
          <w:w w:val="105"/>
        </w:rPr>
        <w:t xml:space="preserve"> </w:t>
      </w:r>
      <w:r>
        <w:rPr>
          <w:w w:val="105"/>
        </w:rPr>
        <w:t>inmediato.</w:t>
      </w:r>
    </w:p>
    <w:p w14:paraId="041F75C6" w14:textId="77777777" w:rsidR="009F1E2C" w:rsidRDefault="005C6F12">
      <w:pPr>
        <w:pStyle w:val="Textoindependiente"/>
        <w:spacing w:before="126" w:line="362" w:lineRule="auto"/>
        <w:ind w:left="1702" w:right="1697"/>
        <w:jc w:val="both"/>
      </w:pPr>
      <w:r>
        <w:rPr>
          <w:w w:val="105"/>
        </w:rPr>
        <w:t>Se</w:t>
      </w:r>
      <w:r>
        <w:rPr>
          <w:spacing w:val="-21"/>
          <w:w w:val="105"/>
        </w:rPr>
        <w:t xml:space="preserve"> </w:t>
      </w:r>
      <w:r>
        <w:rPr>
          <w:w w:val="105"/>
        </w:rPr>
        <w:t>realizará</w:t>
      </w:r>
      <w:r>
        <w:rPr>
          <w:spacing w:val="-20"/>
          <w:w w:val="105"/>
        </w:rPr>
        <w:t xml:space="preserve"> </w:t>
      </w:r>
      <w:r>
        <w:rPr>
          <w:w w:val="105"/>
        </w:rPr>
        <w:t>por</w:t>
      </w:r>
      <w:r>
        <w:rPr>
          <w:spacing w:val="-21"/>
          <w:w w:val="105"/>
        </w:rPr>
        <w:t xml:space="preserve"> </w:t>
      </w:r>
      <w:r>
        <w:rPr>
          <w:w w:val="105"/>
        </w:rPr>
        <w:t>medio</w:t>
      </w:r>
      <w:r>
        <w:rPr>
          <w:spacing w:val="-20"/>
          <w:w w:val="105"/>
        </w:rPr>
        <w:t xml:space="preserve"> </w:t>
      </w:r>
      <w:r>
        <w:rPr>
          <w:w w:val="105"/>
        </w:rPr>
        <w:t>de</w:t>
      </w:r>
      <w:r>
        <w:rPr>
          <w:spacing w:val="-21"/>
          <w:w w:val="105"/>
        </w:rPr>
        <w:t xml:space="preserve"> </w:t>
      </w:r>
      <w:r>
        <w:rPr>
          <w:w w:val="105"/>
        </w:rPr>
        <w:t>publicaciones</w:t>
      </w:r>
      <w:r>
        <w:rPr>
          <w:spacing w:val="-21"/>
          <w:w w:val="105"/>
        </w:rPr>
        <w:t xml:space="preserve"> </w:t>
      </w:r>
      <w:r>
        <w:rPr>
          <w:w w:val="105"/>
        </w:rPr>
        <w:t>en</w:t>
      </w:r>
      <w:r>
        <w:rPr>
          <w:spacing w:val="-21"/>
          <w:w w:val="105"/>
        </w:rPr>
        <w:t xml:space="preserve"> </w:t>
      </w:r>
      <w:r>
        <w:rPr>
          <w:w w:val="105"/>
        </w:rPr>
        <w:t>plataformas</w:t>
      </w:r>
      <w:r>
        <w:rPr>
          <w:spacing w:val="-21"/>
          <w:w w:val="105"/>
        </w:rPr>
        <w:t xml:space="preserve"> </w:t>
      </w:r>
      <w:r>
        <w:rPr>
          <w:w w:val="105"/>
        </w:rPr>
        <w:t>de</w:t>
      </w:r>
      <w:r>
        <w:rPr>
          <w:spacing w:val="-21"/>
          <w:w w:val="105"/>
        </w:rPr>
        <w:t xml:space="preserve"> </w:t>
      </w:r>
      <w:r>
        <w:rPr>
          <w:w w:val="105"/>
        </w:rPr>
        <w:t>empleo</w:t>
      </w:r>
      <w:r>
        <w:rPr>
          <w:spacing w:val="-20"/>
          <w:w w:val="105"/>
        </w:rPr>
        <w:t xml:space="preserve"> </w:t>
      </w:r>
      <w:r>
        <w:rPr>
          <w:w w:val="105"/>
        </w:rPr>
        <w:t>que facilitaran</w:t>
      </w:r>
      <w:r>
        <w:rPr>
          <w:spacing w:val="-18"/>
          <w:w w:val="105"/>
        </w:rPr>
        <w:t xml:space="preserve"> </w:t>
      </w:r>
      <w:r>
        <w:rPr>
          <w:w w:val="105"/>
        </w:rPr>
        <w:t>el</w:t>
      </w:r>
      <w:r>
        <w:rPr>
          <w:spacing w:val="-18"/>
          <w:w w:val="105"/>
        </w:rPr>
        <w:t xml:space="preserve"> </w:t>
      </w:r>
      <w:r>
        <w:rPr>
          <w:w w:val="105"/>
        </w:rPr>
        <w:t>contacto</w:t>
      </w:r>
      <w:r>
        <w:rPr>
          <w:spacing w:val="-18"/>
          <w:w w:val="105"/>
        </w:rPr>
        <w:t xml:space="preserve"> </w:t>
      </w:r>
      <w:r>
        <w:rPr>
          <w:w w:val="105"/>
        </w:rPr>
        <w:t>con</w:t>
      </w:r>
      <w:r>
        <w:rPr>
          <w:spacing w:val="-18"/>
          <w:w w:val="105"/>
        </w:rPr>
        <w:t xml:space="preserve"> </w:t>
      </w:r>
      <w:r>
        <w:rPr>
          <w:w w:val="105"/>
        </w:rPr>
        <w:t>personas</w:t>
      </w:r>
      <w:r>
        <w:rPr>
          <w:spacing w:val="-18"/>
          <w:w w:val="105"/>
        </w:rPr>
        <w:t xml:space="preserve"> </w:t>
      </w:r>
      <w:r>
        <w:rPr>
          <w:w w:val="105"/>
        </w:rPr>
        <w:t>capacitadas</w:t>
      </w:r>
      <w:r>
        <w:rPr>
          <w:spacing w:val="-18"/>
          <w:w w:val="105"/>
        </w:rPr>
        <w:t xml:space="preserve"> </w:t>
      </w:r>
      <w:r>
        <w:rPr>
          <w:w w:val="105"/>
        </w:rPr>
        <w:t>para</w:t>
      </w:r>
      <w:r>
        <w:rPr>
          <w:spacing w:val="-14"/>
          <w:w w:val="105"/>
        </w:rPr>
        <w:t xml:space="preserve"> </w:t>
      </w:r>
      <w:r>
        <w:rPr>
          <w:w w:val="105"/>
        </w:rPr>
        <w:t>el</w:t>
      </w:r>
      <w:r>
        <w:rPr>
          <w:spacing w:val="-18"/>
          <w:w w:val="105"/>
        </w:rPr>
        <w:t xml:space="preserve"> </w:t>
      </w:r>
      <w:r>
        <w:rPr>
          <w:w w:val="105"/>
        </w:rPr>
        <w:t>desempeño</w:t>
      </w:r>
      <w:r>
        <w:rPr>
          <w:spacing w:val="-18"/>
          <w:w w:val="105"/>
        </w:rPr>
        <w:t xml:space="preserve"> </w:t>
      </w:r>
      <w:r>
        <w:rPr>
          <w:w w:val="105"/>
        </w:rPr>
        <w:t>de un puesto determinado.</w:t>
      </w:r>
    </w:p>
    <w:p w14:paraId="45F5D95D" w14:textId="77777777" w:rsidR="009F1E2C" w:rsidRDefault="005C6F12">
      <w:pPr>
        <w:pStyle w:val="Textoindependiente"/>
        <w:spacing w:before="114" w:line="362" w:lineRule="auto"/>
        <w:ind w:left="1702" w:right="1698"/>
        <w:jc w:val="both"/>
      </w:pPr>
      <w:r>
        <w:t>Recursos humanos</w:t>
      </w:r>
      <w:r>
        <w:rPr>
          <w:spacing w:val="-2"/>
        </w:rPr>
        <w:t xml:space="preserve"> </w:t>
      </w:r>
      <w:r>
        <w:t>en base a los curriculum vitae obtenidos en todas las postulaciones</w:t>
      </w:r>
      <w:r>
        <w:rPr>
          <w:spacing w:val="-6"/>
        </w:rPr>
        <w:t xml:space="preserve"> </w:t>
      </w:r>
      <w:r>
        <w:t>creara</w:t>
      </w:r>
      <w:r>
        <w:rPr>
          <w:spacing w:val="-4"/>
        </w:rPr>
        <w:t xml:space="preserve"> </w:t>
      </w:r>
      <w:r>
        <w:t>un</w:t>
      </w:r>
      <w:r>
        <w:rPr>
          <w:spacing w:val="-6"/>
        </w:rPr>
        <w:t xml:space="preserve"> </w:t>
      </w:r>
      <w:r>
        <w:t>banco</w:t>
      </w:r>
      <w:r>
        <w:rPr>
          <w:spacing w:val="-4"/>
        </w:rPr>
        <w:t xml:space="preserve"> </w:t>
      </w:r>
      <w:r>
        <w:t>de</w:t>
      </w:r>
      <w:r>
        <w:rPr>
          <w:spacing w:val="-6"/>
        </w:rPr>
        <w:t xml:space="preserve"> </w:t>
      </w:r>
      <w:r>
        <w:t>curriculum</w:t>
      </w:r>
      <w:r>
        <w:rPr>
          <w:spacing w:val="-4"/>
        </w:rPr>
        <w:t xml:space="preserve"> </w:t>
      </w:r>
      <w:r>
        <w:t>de</w:t>
      </w:r>
      <w:r>
        <w:rPr>
          <w:spacing w:val="-6"/>
        </w:rPr>
        <w:t xml:space="preserve"> </w:t>
      </w:r>
      <w:r>
        <w:t>perfiles</w:t>
      </w:r>
      <w:r>
        <w:rPr>
          <w:spacing w:val="-6"/>
        </w:rPr>
        <w:t xml:space="preserve"> </w:t>
      </w:r>
      <w:r>
        <w:t>que</w:t>
      </w:r>
      <w:r>
        <w:rPr>
          <w:spacing w:val="-6"/>
        </w:rPr>
        <w:t xml:space="preserve"> </w:t>
      </w:r>
      <w:r>
        <w:t>en</w:t>
      </w:r>
      <w:r>
        <w:rPr>
          <w:spacing w:val="-6"/>
        </w:rPr>
        <w:t xml:space="preserve"> </w:t>
      </w:r>
      <w:r>
        <w:t>un</w:t>
      </w:r>
      <w:r>
        <w:rPr>
          <w:spacing w:val="-6"/>
        </w:rPr>
        <w:t xml:space="preserve"> </w:t>
      </w:r>
      <w:r>
        <w:t xml:space="preserve">futuro </w:t>
      </w:r>
      <w:r>
        <w:rPr>
          <w:w w:val="105"/>
        </w:rPr>
        <w:t>se pudieran integrar a la empresa, de esta forma se logra agilizar la búsqueda</w:t>
      </w:r>
      <w:r>
        <w:rPr>
          <w:spacing w:val="-10"/>
          <w:w w:val="105"/>
        </w:rPr>
        <w:t xml:space="preserve"> </w:t>
      </w:r>
      <w:r>
        <w:rPr>
          <w:w w:val="105"/>
        </w:rPr>
        <w:t>de</w:t>
      </w:r>
      <w:r>
        <w:rPr>
          <w:spacing w:val="-11"/>
          <w:w w:val="105"/>
        </w:rPr>
        <w:t xml:space="preserve"> </w:t>
      </w:r>
      <w:r>
        <w:rPr>
          <w:w w:val="105"/>
        </w:rPr>
        <w:t>personal</w:t>
      </w:r>
      <w:r>
        <w:rPr>
          <w:spacing w:val="-10"/>
          <w:w w:val="105"/>
        </w:rPr>
        <w:t xml:space="preserve"> </w:t>
      </w:r>
      <w:r>
        <w:rPr>
          <w:w w:val="105"/>
        </w:rPr>
        <w:t>cuando</w:t>
      </w:r>
      <w:r>
        <w:rPr>
          <w:spacing w:val="-10"/>
          <w:w w:val="105"/>
        </w:rPr>
        <w:t xml:space="preserve"> </w:t>
      </w:r>
      <w:r>
        <w:rPr>
          <w:w w:val="105"/>
        </w:rPr>
        <w:t>se</w:t>
      </w:r>
      <w:r>
        <w:rPr>
          <w:spacing w:val="-10"/>
          <w:w w:val="105"/>
        </w:rPr>
        <w:t xml:space="preserve"> </w:t>
      </w:r>
      <w:r>
        <w:rPr>
          <w:w w:val="105"/>
        </w:rPr>
        <w:t>requiera.</w:t>
      </w:r>
    </w:p>
    <w:p w14:paraId="03A0939D" w14:textId="77777777" w:rsidR="009F1E2C" w:rsidRDefault="005C6F12">
      <w:pPr>
        <w:pStyle w:val="Textoindependiente"/>
        <w:spacing w:before="75" w:line="360" w:lineRule="auto"/>
        <w:ind w:left="1702" w:right="1695"/>
        <w:jc w:val="both"/>
      </w:pPr>
      <w:r>
        <w:t>Para este</w:t>
      </w:r>
      <w:r>
        <w:rPr>
          <w:spacing w:val="-2"/>
        </w:rPr>
        <w:t xml:space="preserve"> </w:t>
      </w:r>
      <w:r>
        <w:t>punto es</w:t>
      </w:r>
      <w:r>
        <w:rPr>
          <w:spacing w:val="-4"/>
        </w:rPr>
        <w:t xml:space="preserve"> </w:t>
      </w:r>
      <w:r>
        <w:t>necesario que</w:t>
      </w:r>
      <w:r>
        <w:rPr>
          <w:spacing w:val="-2"/>
        </w:rPr>
        <w:t xml:space="preserve"> </w:t>
      </w:r>
      <w:r>
        <w:t>el</w:t>
      </w:r>
      <w:r>
        <w:rPr>
          <w:spacing w:val="-2"/>
        </w:rPr>
        <w:t xml:space="preserve"> </w:t>
      </w:r>
      <w:r>
        <w:t>responsable, cree</w:t>
      </w:r>
      <w:r>
        <w:rPr>
          <w:spacing w:val="-3"/>
        </w:rPr>
        <w:t xml:space="preserve"> </w:t>
      </w:r>
      <w:r>
        <w:t>una</w:t>
      </w:r>
      <w:r>
        <w:rPr>
          <w:spacing w:val="-7"/>
        </w:rPr>
        <w:t xml:space="preserve"> </w:t>
      </w:r>
      <w:r>
        <w:t>base</w:t>
      </w:r>
      <w:r>
        <w:rPr>
          <w:spacing w:val="-2"/>
        </w:rPr>
        <w:t xml:space="preserve"> </w:t>
      </w:r>
      <w:r>
        <w:t>de</w:t>
      </w:r>
      <w:r>
        <w:rPr>
          <w:spacing w:val="-3"/>
        </w:rPr>
        <w:t xml:space="preserve"> </w:t>
      </w:r>
      <w:r>
        <w:t xml:space="preserve">datos </w:t>
      </w:r>
      <w:r>
        <w:rPr>
          <w:w w:val="105"/>
        </w:rPr>
        <w:t>con la información general y habilidades de las personas que se postularon</w:t>
      </w:r>
      <w:r>
        <w:rPr>
          <w:spacing w:val="-10"/>
          <w:w w:val="105"/>
        </w:rPr>
        <w:t xml:space="preserve"> </w:t>
      </w:r>
      <w:r>
        <w:rPr>
          <w:w w:val="105"/>
        </w:rPr>
        <w:t>para</w:t>
      </w:r>
      <w:r>
        <w:rPr>
          <w:spacing w:val="-11"/>
          <w:w w:val="105"/>
        </w:rPr>
        <w:t xml:space="preserve"> </w:t>
      </w:r>
      <w:r>
        <w:rPr>
          <w:w w:val="105"/>
        </w:rPr>
        <w:t>determinada</w:t>
      </w:r>
      <w:r>
        <w:rPr>
          <w:spacing w:val="-10"/>
          <w:w w:val="105"/>
        </w:rPr>
        <w:t xml:space="preserve"> </w:t>
      </w:r>
      <w:r>
        <w:rPr>
          <w:w w:val="105"/>
        </w:rPr>
        <w:t>vacante</w:t>
      </w:r>
      <w:r>
        <w:rPr>
          <w:spacing w:val="-10"/>
          <w:w w:val="105"/>
        </w:rPr>
        <w:t xml:space="preserve"> </w:t>
      </w:r>
      <w:r>
        <w:rPr>
          <w:w w:val="105"/>
        </w:rPr>
        <w:t>pero</w:t>
      </w:r>
      <w:r>
        <w:rPr>
          <w:spacing w:val="-10"/>
          <w:w w:val="105"/>
        </w:rPr>
        <w:t xml:space="preserve"> </w:t>
      </w:r>
      <w:r>
        <w:rPr>
          <w:w w:val="105"/>
        </w:rPr>
        <w:t>que</w:t>
      </w:r>
      <w:r>
        <w:rPr>
          <w:spacing w:val="-10"/>
          <w:w w:val="105"/>
        </w:rPr>
        <w:t xml:space="preserve"> </w:t>
      </w:r>
      <w:r>
        <w:rPr>
          <w:w w:val="105"/>
        </w:rPr>
        <w:t>no</w:t>
      </w:r>
      <w:r>
        <w:rPr>
          <w:spacing w:val="-10"/>
          <w:w w:val="105"/>
        </w:rPr>
        <w:t xml:space="preserve"> </w:t>
      </w:r>
      <w:r>
        <w:rPr>
          <w:w w:val="105"/>
        </w:rPr>
        <w:t>fueron</w:t>
      </w:r>
      <w:r>
        <w:rPr>
          <w:spacing w:val="-10"/>
          <w:w w:val="105"/>
        </w:rPr>
        <w:t xml:space="preserve"> </w:t>
      </w:r>
      <w:r>
        <w:rPr>
          <w:w w:val="105"/>
        </w:rPr>
        <w:t>aceptadas</w:t>
      </w:r>
      <w:r>
        <w:rPr>
          <w:spacing w:val="-12"/>
          <w:w w:val="105"/>
        </w:rPr>
        <w:t xml:space="preserve"> </w:t>
      </w:r>
      <w:r>
        <w:rPr>
          <w:w w:val="105"/>
        </w:rPr>
        <w:t xml:space="preserve">o </w:t>
      </w:r>
      <w:r>
        <w:t>contactadas, y que</w:t>
      </w:r>
      <w:r>
        <w:rPr>
          <w:spacing w:val="-1"/>
        </w:rPr>
        <w:t xml:space="preserve"> </w:t>
      </w:r>
      <w:r>
        <w:t>por su formación y experiencia podría desempeñarse e</w:t>
      </w:r>
      <w:r>
        <w:t>n</w:t>
      </w:r>
      <w:r>
        <w:rPr>
          <w:spacing w:val="-9"/>
        </w:rPr>
        <w:t xml:space="preserve"> </w:t>
      </w:r>
      <w:r>
        <w:t>otra</w:t>
      </w:r>
      <w:r>
        <w:rPr>
          <w:spacing w:val="-7"/>
        </w:rPr>
        <w:t xml:space="preserve"> </w:t>
      </w:r>
      <w:r>
        <w:t>área</w:t>
      </w:r>
      <w:r>
        <w:rPr>
          <w:spacing w:val="-7"/>
        </w:rPr>
        <w:t xml:space="preserve"> </w:t>
      </w:r>
      <w:r>
        <w:t>dentro</w:t>
      </w:r>
      <w:r>
        <w:rPr>
          <w:spacing w:val="-7"/>
        </w:rPr>
        <w:t xml:space="preserve"> </w:t>
      </w:r>
      <w:r>
        <w:t>de</w:t>
      </w:r>
      <w:r>
        <w:rPr>
          <w:spacing w:val="-9"/>
        </w:rPr>
        <w:t xml:space="preserve"> </w:t>
      </w:r>
      <w:r>
        <w:t>Rino</w:t>
      </w:r>
      <w:r>
        <w:rPr>
          <w:spacing w:val="-7"/>
        </w:rPr>
        <w:t xml:space="preserve"> </w:t>
      </w:r>
      <w:r>
        <w:t>Risk.</w:t>
      </w:r>
      <w:r>
        <w:rPr>
          <w:spacing w:val="-7"/>
        </w:rPr>
        <w:t xml:space="preserve"> </w:t>
      </w:r>
      <w:r>
        <w:t>Si</w:t>
      </w:r>
      <w:r>
        <w:rPr>
          <w:spacing w:val="-8"/>
        </w:rPr>
        <w:t xml:space="preserve"> </w:t>
      </w:r>
      <w:r>
        <w:t>no</w:t>
      </w:r>
      <w:r>
        <w:rPr>
          <w:spacing w:val="-7"/>
        </w:rPr>
        <w:t xml:space="preserve"> </w:t>
      </w:r>
      <w:r>
        <w:t>se</w:t>
      </w:r>
      <w:r>
        <w:rPr>
          <w:spacing w:val="-8"/>
        </w:rPr>
        <w:t xml:space="preserve"> </w:t>
      </w:r>
      <w:r>
        <w:t>cuenta</w:t>
      </w:r>
      <w:r>
        <w:rPr>
          <w:spacing w:val="-7"/>
        </w:rPr>
        <w:t xml:space="preserve"> </w:t>
      </w:r>
      <w:r>
        <w:t>con</w:t>
      </w:r>
      <w:r>
        <w:rPr>
          <w:spacing w:val="-8"/>
        </w:rPr>
        <w:t xml:space="preserve"> </w:t>
      </w:r>
      <w:r>
        <w:t>los</w:t>
      </w:r>
      <w:r>
        <w:rPr>
          <w:spacing w:val="-8"/>
        </w:rPr>
        <w:t xml:space="preserve"> </w:t>
      </w:r>
      <w:r>
        <w:t>recursos</w:t>
      </w:r>
      <w:r>
        <w:rPr>
          <w:spacing w:val="-8"/>
        </w:rPr>
        <w:t xml:space="preserve"> </w:t>
      </w:r>
      <w:r>
        <w:t>para</w:t>
      </w:r>
      <w:r>
        <w:rPr>
          <w:spacing w:val="-7"/>
        </w:rPr>
        <w:t xml:space="preserve"> </w:t>
      </w:r>
      <w:r>
        <w:t xml:space="preserve">el </w:t>
      </w:r>
      <w:r>
        <w:rPr>
          <w:w w:val="105"/>
        </w:rPr>
        <w:t>diseño</w:t>
      </w:r>
      <w:r>
        <w:rPr>
          <w:spacing w:val="-23"/>
          <w:w w:val="105"/>
        </w:rPr>
        <w:t xml:space="preserve"> </w:t>
      </w:r>
      <w:r>
        <w:rPr>
          <w:w w:val="105"/>
        </w:rPr>
        <w:t>de</w:t>
      </w:r>
      <w:r>
        <w:rPr>
          <w:spacing w:val="-22"/>
          <w:w w:val="105"/>
        </w:rPr>
        <w:t xml:space="preserve"> </w:t>
      </w:r>
      <w:r>
        <w:rPr>
          <w:w w:val="105"/>
        </w:rPr>
        <w:t>la</w:t>
      </w:r>
      <w:r>
        <w:rPr>
          <w:spacing w:val="-22"/>
          <w:w w:val="105"/>
        </w:rPr>
        <w:t xml:space="preserve"> </w:t>
      </w:r>
      <w:r>
        <w:rPr>
          <w:w w:val="105"/>
        </w:rPr>
        <w:t>base</w:t>
      </w:r>
      <w:r>
        <w:rPr>
          <w:spacing w:val="-22"/>
          <w:w w:val="105"/>
        </w:rPr>
        <w:t xml:space="preserve"> </w:t>
      </w:r>
      <w:r>
        <w:rPr>
          <w:w w:val="105"/>
        </w:rPr>
        <w:t>de</w:t>
      </w:r>
      <w:r>
        <w:rPr>
          <w:spacing w:val="-22"/>
          <w:w w:val="105"/>
        </w:rPr>
        <w:t xml:space="preserve"> </w:t>
      </w:r>
      <w:r>
        <w:rPr>
          <w:w w:val="105"/>
        </w:rPr>
        <w:t>datos,</w:t>
      </w:r>
      <w:r>
        <w:rPr>
          <w:spacing w:val="-22"/>
          <w:w w:val="105"/>
        </w:rPr>
        <w:t xml:space="preserve"> </w:t>
      </w:r>
      <w:r>
        <w:rPr>
          <w:w w:val="105"/>
        </w:rPr>
        <w:t>recursos</w:t>
      </w:r>
      <w:r>
        <w:rPr>
          <w:spacing w:val="-23"/>
          <w:w w:val="105"/>
        </w:rPr>
        <w:t xml:space="preserve"> </w:t>
      </w:r>
      <w:r>
        <w:rPr>
          <w:w w:val="105"/>
        </w:rPr>
        <w:t>humanos</w:t>
      </w:r>
      <w:r>
        <w:rPr>
          <w:spacing w:val="-22"/>
          <w:w w:val="105"/>
        </w:rPr>
        <w:t xml:space="preserve"> </w:t>
      </w:r>
      <w:r>
        <w:rPr>
          <w:w w:val="105"/>
        </w:rPr>
        <w:t>podría</w:t>
      </w:r>
      <w:r>
        <w:rPr>
          <w:spacing w:val="-22"/>
          <w:w w:val="105"/>
        </w:rPr>
        <w:t xml:space="preserve"> </w:t>
      </w:r>
      <w:r>
        <w:rPr>
          <w:w w:val="105"/>
        </w:rPr>
        <w:t>optar</w:t>
      </w:r>
      <w:r>
        <w:rPr>
          <w:spacing w:val="-22"/>
          <w:w w:val="105"/>
        </w:rPr>
        <w:t xml:space="preserve"> </w:t>
      </w:r>
      <w:r>
        <w:rPr>
          <w:w w:val="105"/>
        </w:rPr>
        <w:t>por</w:t>
      </w:r>
      <w:r>
        <w:rPr>
          <w:spacing w:val="-22"/>
          <w:w w:val="105"/>
        </w:rPr>
        <w:t xml:space="preserve"> </w:t>
      </w:r>
      <w:r>
        <w:rPr>
          <w:w w:val="105"/>
        </w:rPr>
        <w:t>tener</w:t>
      </w:r>
      <w:r>
        <w:rPr>
          <w:spacing w:val="-22"/>
          <w:w w:val="105"/>
        </w:rPr>
        <w:t xml:space="preserve"> </w:t>
      </w:r>
      <w:r>
        <w:rPr>
          <w:w w:val="105"/>
        </w:rPr>
        <w:t xml:space="preserve">al </w:t>
      </w:r>
      <w:r>
        <w:t>alcance</w:t>
      </w:r>
      <w:r>
        <w:rPr>
          <w:spacing w:val="-5"/>
        </w:rPr>
        <w:t xml:space="preserve"> </w:t>
      </w:r>
      <w:r>
        <w:t>archivados</w:t>
      </w:r>
      <w:r>
        <w:rPr>
          <w:spacing w:val="-13"/>
        </w:rPr>
        <w:t xml:space="preserve"> </w:t>
      </w:r>
      <w:r>
        <w:t>por</w:t>
      </w:r>
      <w:r>
        <w:rPr>
          <w:spacing w:val="-5"/>
        </w:rPr>
        <w:t xml:space="preserve"> </w:t>
      </w:r>
      <w:r>
        <w:t>área</w:t>
      </w:r>
      <w:r>
        <w:rPr>
          <w:spacing w:val="-8"/>
        </w:rPr>
        <w:t xml:space="preserve"> </w:t>
      </w:r>
      <w:r>
        <w:t>un</w:t>
      </w:r>
      <w:r>
        <w:rPr>
          <w:spacing w:val="-5"/>
        </w:rPr>
        <w:t xml:space="preserve"> </w:t>
      </w:r>
      <w:r>
        <w:t>conjunto</w:t>
      </w:r>
      <w:r>
        <w:rPr>
          <w:spacing w:val="-4"/>
        </w:rPr>
        <w:t xml:space="preserve"> </w:t>
      </w:r>
      <w:r>
        <w:t>de</w:t>
      </w:r>
      <w:r>
        <w:rPr>
          <w:spacing w:val="-7"/>
        </w:rPr>
        <w:t xml:space="preserve"> </w:t>
      </w:r>
      <w:r>
        <w:t>curriculum</w:t>
      </w:r>
      <w:r>
        <w:rPr>
          <w:spacing w:val="-1"/>
        </w:rPr>
        <w:t xml:space="preserve"> </w:t>
      </w:r>
      <w:r>
        <w:t>vitae</w:t>
      </w:r>
      <w:r>
        <w:rPr>
          <w:spacing w:val="-5"/>
        </w:rPr>
        <w:t xml:space="preserve"> </w:t>
      </w:r>
      <w:r>
        <w:t>de</w:t>
      </w:r>
      <w:r>
        <w:rPr>
          <w:spacing w:val="-7"/>
        </w:rPr>
        <w:t xml:space="preserve"> </w:t>
      </w:r>
      <w:r>
        <w:t xml:space="preserve">personas </w:t>
      </w:r>
      <w:r>
        <w:rPr>
          <w:w w:val="105"/>
        </w:rPr>
        <w:t>que</w:t>
      </w:r>
      <w:r>
        <w:rPr>
          <w:spacing w:val="-6"/>
          <w:w w:val="105"/>
        </w:rPr>
        <w:t xml:space="preserve"> </w:t>
      </w:r>
      <w:r>
        <w:rPr>
          <w:w w:val="105"/>
        </w:rPr>
        <w:t>con</w:t>
      </w:r>
      <w:r>
        <w:rPr>
          <w:spacing w:val="-6"/>
          <w:w w:val="105"/>
        </w:rPr>
        <w:t xml:space="preserve"> </w:t>
      </w:r>
      <w:r>
        <w:rPr>
          <w:w w:val="105"/>
        </w:rPr>
        <w:t>anterioridad</w:t>
      </w:r>
      <w:r>
        <w:rPr>
          <w:spacing w:val="-6"/>
          <w:w w:val="105"/>
        </w:rPr>
        <w:t xml:space="preserve"> </w:t>
      </w:r>
      <w:r>
        <w:rPr>
          <w:w w:val="105"/>
        </w:rPr>
        <w:t>se</w:t>
      </w:r>
      <w:r>
        <w:rPr>
          <w:spacing w:val="-7"/>
          <w:w w:val="105"/>
        </w:rPr>
        <w:t xml:space="preserve"> </w:t>
      </w:r>
      <w:r>
        <w:rPr>
          <w:w w:val="105"/>
        </w:rPr>
        <w:t>postularon.</w:t>
      </w:r>
    </w:p>
    <w:p w14:paraId="424BA4CF" w14:textId="77777777" w:rsidR="009F1E2C" w:rsidRDefault="009F1E2C">
      <w:pPr>
        <w:pStyle w:val="Textoindependiente"/>
        <w:spacing w:line="360" w:lineRule="auto"/>
        <w:jc w:val="both"/>
        <w:sectPr w:rsidR="009F1E2C">
          <w:pgSz w:w="12240" w:h="15840"/>
          <w:pgMar w:top="1340" w:right="0" w:bottom="2000" w:left="0" w:header="0" w:footer="1254" w:gutter="0"/>
          <w:cols w:space="720"/>
        </w:sectPr>
      </w:pPr>
    </w:p>
    <w:p w14:paraId="6AFE6A92" w14:textId="77777777" w:rsidR="009F1E2C" w:rsidRDefault="005C6F12">
      <w:pPr>
        <w:pStyle w:val="Textoindependiente"/>
        <w:spacing w:before="68"/>
        <w:ind w:left="1702"/>
        <w:jc w:val="both"/>
      </w:pPr>
      <w:bookmarkStart w:id="4" w:name="_bookmark5"/>
      <w:bookmarkEnd w:id="4"/>
      <w:r>
        <w:lastRenderedPageBreak/>
        <w:t>Proceso</w:t>
      </w:r>
      <w:r>
        <w:rPr>
          <w:spacing w:val="10"/>
        </w:rPr>
        <w:t xml:space="preserve"> </w:t>
      </w:r>
      <w:r>
        <w:t>de</w:t>
      </w:r>
      <w:r>
        <w:rPr>
          <w:spacing w:val="10"/>
        </w:rPr>
        <w:t xml:space="preserve"> </w:t>
      </w:r>
      <w:r>
        <w:rPr>
          <w:spacing w:val="-2"/>
        </w:rPr>
        <w:t>entrevista</w:t>
      </w:r>
    </w:p>
    <w:p w14:paraId="3D4B46EB" w14:textId="77777777" w:rsidR="009F1E2C" w:rsidRDefault="009F1E2C">
      <w:pPr>
        <w:pStyle w:val="Textoindependiente"/>
        <w:spacing w:before="198"/>
      </w:pPr>
    </w:p>
    <w:p w14:paraId="0BEC8429" w14:textId="77777777" w:rsidR="009F1E2C" w:rsidRDefault="005C6F12">
      <w:pPr>
        <w:pStyle w:val="Textoindependiente"/>
        <w:spacing w:before="1" w:line="362" w:lineRule="auto"/>
        <w:ind w:left="1702" w:right="1699" w:firstLine="707"/>
        <w:jc w:val="both"/>
      </w:pPr>
      <w:r>
        <w:t>Esta</w:t>
      </w:r>
      <w:r>
        <w:rPr>
          <w:spacing w:val="-3"/>
        </w:rPr>
        <w:t xml:space="preserve"> </w:t>
      </w:r>
      <w:r>
        <w:t>operación</w:t>
      </w:r>
      <w:r>
        <w:rPr>
          <w:spacing w:val="-5"/>
        </w:rPr>
        <w:t xml:space="preserve"> </w:t>
      </w:r>
      <w:r>
        <w:t>en</w:t>
      </w:r>
      <w:r>
        <w:rPr>
          <w:spacing w:val="-5"/>
        </w:rPr>
        <w:t xml:space="preserve"> </w:t>
      </w:r>
      <w:r>
        <w:t>el</w:t>
      </w:r>
      <w:r>
        <w:rPr>
          <w:spacing w:val="-5"/>
        </w:rPr>
        <w:t xml:space="preserve"> </w:t>
      </w:r>
      <w:r>
        <w:t>departamento</w:t>
      </w:r>
      <w:r>
        <w:rPr>
          <w:spacing w:val="-2"/>
        </w:rPr>
        <w:t xml:space="preserve"> </w:t>
      </w:r>
      <w:r>
        <w:t>de</w:t>
      </w:r>
      <w:r>
        <w:rPr>
          <w:spacing w:val="-5"/>
        </w:rPr>
        <w:t xml:space="preserve"> </w:t>
      </w:r>
      <w:r>
        <w:t>recursos</w:t>
      </w:r>
      <w:r>
        <w:rPr>
          <w:spacing w:val="-5"/>
        </w:rPr>
        <w:t xml:space="preserve"> </w:t>
      </w:r>
      <w:r>
        <w:t>humanos</w:t>
      </w:r>
      <w:r>
        <w:rPr>
          <w:spacing w:val="-5"/>
        </w:rPr>
        <w:t xml:space="preserve"> </w:t>
      </w:r>
      <w:r>
        <w:t>se</w:t>
      </w:r>
      <w:r>
        <w:rPr>
          <w:spacing w:val="-5"/>
        </w:rPr>
        <w:t xml:space="preserve"> </w:t>
      </w:r>
      <w:r>
        <w:t xml:space="preserve">realiza </w:t>
      </w:r>
      <w:r>
        <w:rPr>
          <w:w w:val="105"/>
        </w:rPr>
        <w:t xml:space="preserve">después de contactar a los postulantes para los puestos que están </w:t>
      </w:r>
      <w:r>
        <w:rPr>
          <w:spacing w:val="-2"/>
          <w:w w:val="105"/>
        </w:rPr>
        <w:t>disponibles.</w:t>
      </w:r>
    </w:p>
    <w:p w14:paraId="0B96C3C2" w14:textId="77777777" w:rsidR="009F1E2C" w:rsidRDefault="005C6F12">
      <w:pPr>
        <w:pStyle w:val="Textoindependiente"/>
        <w:spacing w:before="116" w:line="360" w:lineRule="auto"/>
        <w:ind w:left="1702" w:right="1696"/>
        <w:jc w:val="both"/>
      </w:pPr>
      <w:r>
        <w:t>El responsable después de evaluar los perfiles, programa una serie de entrevistas,</w:t>
      </w:r>
      <w:r>
        <w:rPr>
          <w:spacing w:val="-1"/>
        </w:rPr>
        <w:t xml:space="preserve"> </w:t>
      </w:r>
      <w:r>
        <w:t>ya</w:t>
      </w:r>
      <w:r>
        <w:rPr>
          <w:spacing w:val="-1"/>
        </w:rPr>
        <w:t xml:space="preserve"> </w:t>
      </w:r>
      <w:r>
        <w:t>sea</w:t>
      </w:r>
      <w:r>
        <w:rPr>
          <w:spacing w:val="-1"/>
        </w:rPr>
        <w:t xml:space="preserve"> </w:t>
      </w:r>
      <w:r>
        <w:t>de</w:t>
      </w:r>
      <w:r>
        <w:rPr>
          <w:spacing w:val="-1"/>
        </w:rPr>
        <w:t xml:space="preserve"> </w:t>
      </w:r>
      <w:r>
        <w:t>manera</w:t>
      </w:r>
      <w:r>
        <w:rPr>
          <w:spacing w:val="-1"/>
        </w:rPr>
        <w:t xml:space="preserve"> </w:t>
      </w:r>
      <w:r>
        <w:t>presencial</w:t>
      </w:r>
      <w:r>
        <w:rPr>
          <w:spacing w:val="-1"/>
        </w:rPr>
        <w:t xml:space="preserve"> </w:t>
      </w:r>
      <w:r>
        <w:t>o virtual</w:t>
      </w:r>
      <w:r>
        <w:rPr>
          <w:spacing w:val="-1"/>
        </w:rPr>
        <w:t xml:space="preserve"> </w:t>
      </w:r>
      <w:r>
        <w:t>con</w:t>
      </w:r>
      <w:r>
        <w:rPr>
          <w:spacing w:val="-1"/>
        </w:rPr>
        <w:t xml:space="preserve"> </w:t>
      </w:r>
      <w:r>
        <w:t>los</w:t>
      </w:r>
      <w:r>
        <w:rPr>
          <w:spacing w:val="-1"/>
        </w:rPr>
        <w:t xml:space="preserve"> </w:t>
      </w:r>
      <w:r>
        <w:t>seleccionados.</w:t>
      </w:r>
    </w:p>
    <w:p w14:paraId="31E0990F" w14:textId="77777777" w:rsidR="009F1E2C" w:rsidRDefault="005C6F12">
      <w:pPr>
        <w:pStyle w:val="Textoindependiente"/>
        <w:spacing w:before="122" w:line="362" w:lineRule="auto"/>
        <w:ind w:left="1702" w:right="1698"/>
        <w:jc w:val="both"/>
      </w:pPr>
      <w:r>
        <w:rPr>
          <w:w w:val="105"/>
        </w:rPr>
        <w:t xml:space="preserve">Durante la entrevista se debe genera una minuta o reporte, que al </w:t>
      </w:r>
      <w:r>
        <w:t>reclutador</w:t>
      </w:r>
      <w:r>
        <w:rPr>
          <w:spacing w:val="-18"/>
        </w:rPr>
        <w:t xml:space="preserve"> </w:t>
      </w:r>
      <w:r>
        <w:t>le</w:t>
      </w:r>
      <w:r>
        <w:rPr>
          <w:spacing w:val="-19"/>
        </w:rPr>
        <w:t xml:space="preserve"> </w:t>
      </w:r>
      <w:r>
        <w:t>servirá</w:t>
      </w:r>
      <w:r>
        <w:rPr>
          <w:spacing w:val="-18"/>
        </w:rPr>
        <w:t xml:space="preserve"> </w:t>
      </w:r>
      <w:r>
        <w:t>para</w:t>
      </w:r>
      <w:r>
        <w:rPr>
          <w:spacing w:val="-18"/>
        </w:rPr>
        <w:t xml:space="preserve"> </w:t>
      </w:r>
      <w:r>
        <w:t>seleccionar</w:t>
      </w:r>
      <w:r>
        <w:rPr>
          <w:spacing w:val="-18"/>
        </w:rPr>
        <w:t xml:space="preserve"> </w:t>
      </w:r>
      <w:r>
        <w:t>a</w:t>
      </w:r>
      <w:r>
        <w:rPr>
          <w:spacing w:val="-18"/>
        </w:rPr>
        <w:t xml:space="preserve"> </w:t>
      </w:r>
      <w:r>
        <w:t>la</w:t>
      </w:r>
      <w:r>
        <w:rPr>
          <w:spacing w:val="-18"/>
        </w:rPr>
        <w:t xml:space="preserve"> </w:t>
      </w:r>
      <w:r>
        <w:t>pe</w:t>
      </w:r>
      <w:r>
        <w:t>rsona</w:t>
      </w:r>
      <w:r>
        <w:rPr>
          <w:spacing w:val="-18"/>
        </w:rPr>
        <w:t xml:space="preserve"> </w:t>
      </w:r>
      <w:r>
        <w:t>que</w:t>
      </w:r>
      <w:r>
        <w:rPr>
          <w:spacing w:val="-19"/>
        </w:rPr>
        <w:t xml:space="preserve"> </w:t>
      </w:r>
      <w:r>
        <w:t>considera</w:t>
      </w:r>
      <w:r>
        <w:rPr>
          <w:spacing w:val="-18"/>
        </w:rPr>
        <w:t xml:space="preserve"> </w:t>
      </w:r>
      <w:r>
        <w:t xml:space="preserve">indicada. </w:t>
      </w:r>
      <w:r>
        <w:rPr>
          <w:w w:val="105"/>
        </w:rPr>
        <w:t>En</w:t>
      </w:r>
      <w:r>
        <w:rPr>
          <w:spacing w:val="-9"/>
          <w:w w:val="105"/>
        </w:rPr>
        <w:t xml:space="preserve"> </w:t>
      </w:r>
      <w:r>
        <w:rPr>
          <w:w w:val="105"/>
        </w:rPr>
        <w:t>base</w:t>
      </w:r>
      <w:r>
        <w:rPr>
          <w:spacing w:val="-10"/>
          <w:w w:val="105"/>
        </w:rPr>
        <w:t xml:space="preserve"> </w:t>
      </w:r>
      <w:r>
        <w:rPr>
          <w:w w:val="105"/>
        </w:rPr>
        <w:t>a</w:t>
      </w:r>
      <w:r>
        <w:rPr>
          <w:spacing w:val="-8"/>
          <w:w w:val="105"/>
        </w:rPr>
        <w:t xml:space="preserve"> </w:t>
      </w:r>
      <w:r>
        <w:rPr>
          <w:w w:val="105"/>
        </w:rPr>
        <w:t>la</w:t>
      </w:r>
      <w:r>
        <w:rPr>
          <w:spacing w:val="-8"/>
          <w:w w:val="105"/>
        </w:rPr>
        <w:t xml:space="preserve"> </w:t>
      </w:r>
      <w:r>
        <w:rPr>
          <w:w w:val="105"/>
        </w:rPr>
        <w:t>información</w:t>
      </w:r>
      <w:r>
        <w:rPr>
          <w:spacing w:val="-9"/>
          <w:w w:val="105"/>
        </w:rPr>
        <w:t xml:space="preserve"> </w:t>
      </w:r>
      <w:r>
        <w:rPr>
          <w:w w:val="105"/>
        </w:rPr>
        <w:t>obtenida</w:t>
      </w:r>
      <w:r>
        <w:rPr>
          <w:spacing w:val="-9"/>
          <w:w w:val="105"/>
        </w:rPr>
        <w:t xml:space="preserve"> </w:t>
      </w:r>
      <w:r>
        <w:rPr>
          <w:w w:val="105"/>
        </w:rPr>
        <w:t>recursos</w:t>
      </w:r>
      <w:r>
        <w:rPr>
          <w:spacing w:val="-9"/>
          <w:w w:val="105"/>
        </w:rPr>
        <w:t xml:space="preserve"> </w:t>
      </w:r>
      <w:r>
        <w:rPr>
          <w:w w:val="105"/>
        </w:rPr>
        <w:t>humanos</w:t>
      </w:r>
      <w:r>
        <w:rPr>
          <w:spacing w:val="-9"/>
          <w:w w:val="105"/>
        </w:rPr>
        <w:t xml:space="preserve"> </w:t>
      </w:r>
      <w:r>
        <w:rPr>
          <w:w w:val="105"/>
        </w:rPr>
        <w:t>determina</w:t>
      </w:r>
      <w:r>
        <w:rPr>
          <w:spacing w:val="-8"/>
          <w:w w:val="105"/>
        </w:rPr>
        <w:t xml:space="preserve"> </w:t>
      </w:r>
      <w:r>
        <w:rPr>
          <w:w w:val="105"/>
        </w:rPr>
        <w:t>quién de</w:t>
      </w:r>
      <w:r>
        <w:rPr>
          <w:spacing w:val="-18"/>
          <w:w w:val="105"/>
        </w:rPr>
        <w:t xml:space="preserve"> </w:t>
      </w:r>
      <w:r>
        <w:rPr>
          <w:w w:val="105"/>
        </w:rPr>
        <w:t>los</w:t>
      </w:r>
      <w:r>
        <w:rPr>
          <w:spacing w:val="-17"/>
          <w:w w:val="105"/>
        </w:rPr>
        <w:t xml:space="preserve"> </w:t>
      </w:r>
      <w:r>
        <w:rPr>
          <w:w w:val="105"/>
        </w:rPr>
        <w:t>candidatos</w:t>
      </w:r>
      <w:r>
        <w:rPr>
          <w:spacing w:val="-17"/>
          <w:w w:val="105"/>
        </w:rPr>
        <w:t xml:space="preserve"> </w:t>
      </w:r>
      <w:r>
        <w:rPr>
          <w:w w:val="105"/>
        </w:rPr>
        <w:t>continua</w:t>
      </w:r>
      <w:r>
        <w:rPr>
          <w:spacing w:val="-17"/>
          <w:w w:val="105"/>
        </w:rPr>
        <w:t xml:space="preserve"> </w:t>
      </w:r>
      <w:r>
        <w:rPr>
          <w:w w:val="105"/>
        </w:rPr>
        <w:t>con</w:t>
      </w:r>
      <w:r>
        <w:rPr>
          <w:spacing w:val="-20"/>
          <w:w w:val="105"/>
        </w:rPr>
        <w:t xml:space="preserve"> </w:t>
      </w:r>
      <w:r>
        <w:rPr>
          <w:w w:val="105"/>
        </w:rPr>
        <w:t>el</w:t>
      </w:r>
      <w:r>
        <w:rPr>
          <w:spacing w:val="-17"/>
          <w:w w:val="105"/>
        </w:rPr>
        <w:t xml:space="preserve"> </w:t>
      </w:r>
      <w:r>
        <w:rPr>
          <w:w w:val="105"/>
        </w:rPr>
        <w:t>proceso</w:t>
      </w:r>
      <w:r>
        <w:rPr>
          <w:spacing w:val="-17"/>
          <w:w w:val="105"/>
        </w:rPr>
        <w:t xml:space="preserve"> </w:t>
      </w:r>
      <w:r>
        <w:rPr>
          <w:w w:val="105"/>
        </w:rPr>
        <w:t>de</w:t>
      </w:r>
      <w:r>
        <w:rPr>
          <w:spacing w:val="-18"/>
          <w:w w:val="105"/>
        </w:rPr>
        <w:t xml:space="preserve"> </w:t>
      </w:r>
      <w:r>
        <w:rPr>
          <w:w w:val="105"/>
        </w:rPr>
        <w:t>selección,</w:t>
      </w:r>
      <w:r>
        <w:rPr>
          <w:spacing w:val="-17"/>
          <w:w w:val="105"/>
        </w:rPr>
        <w:t xml:space="preserve"> </w:t>
      </w:r>
      <w:r>
        <w:rPr>
          <w:w w:val="105"/>
        </w:rPr>
        <w:t>estos</w:t>
      </w:r>
      <w:r>
        <w:rPr>
          <w:spacing w:val="-17"/>
          <w:w w:val="105"/>
        </w:rPr>
        <w:t xml:space="preserve"> </w:t>
      </w:r>
      <w:r>
        <w:rPr>
          <w:w w:val="105"/>
        </w:rPr>
        <w:t>se</w:t>
      </w:r>
      <w:r>
        <w:rPr>
          <w:spacing w:val="-18"/>
          <w:w w:val="105"/>
        </w:rPr>
        <w:t xml:space="preserve"> </w:t>
      </w:r>
      <w:r>
        <w:rPr>
          <w:w w:val="105"/>
        </w:rPr>
        <w:t>deben someter</w:t>
      </w:r>
      <w:r>
        <w:rPr>
          <w:spacing w:val="-21"/>
          <w:w w:val="105"/>
        </w:rPr>
        <w:t xml:space="preserve"> </w:t>
      </w:r>
      <w:r>
        <w:rPr>
          <w:w w:val="105"/>
        </w:rPr>
        <w:t>a</w:t>
      </w:r>
      <w:r>
        <w:rPr>
          <w:spacing w:val="-21"/>
          <w:w w:val="105"/>
        </w:rPr>
        <w:t xml:space="preserve"> </w:t>
      </w:r>
      <w:r>
        <w:rPr>
          <w:w w:val="105"/>
        </w:rPr>
        <w:t>una</w:t>
      </w:r>
      <w:r>
        <w:rPr>
          <w:spacing w:val="-21"/>
          <w:w w:val="105"/>
        </w:rPr>
        <w:t xml:space="preserve"> </w:t>
      </w:r>
      <w:r>
        <w:rPr>
          <w:w w:val="105"/>
        </w:rPr>
        <w:t>prueba</w:t>
      </w:r>
      <w:r>
        <w:rPr>
          <w:spacing w:val="-21"/>
          <w:w w:val="105"/>
        </w:rPr>
        <w:t xml:space="preserve"> </w:t>
      </w:r>
      <w:r>
        <w:rPr>
          <w:w w:val="105"/>
        </w:rPr>
        <w:t>psicométrica</w:t>
      </w:r>
      <w:r>
        <w:rPr>
          <w:spacing w:val="-21"/>
          <w:w w:val="105"/>
        </w:rPr>
        <w:t xml:space="preserve"> </w:t>
      </w:r>
      <w:r>
        <w:rPr>
          <w:w w:val="105"/>
        </w:rPr>
        <w:t>diseñada</w:t>
      </w:r>
      <w:r>
        <w:rPr>
          <w:spacing w:val="-21"/>
          <w:w w:val="105"/>
        </w:rPr>
        <w:t xml:space="preserve"> </w:t>
      </w:r>
      <w:r>
        <w:rPr>
          <w:w w:val="105"/>
        </w:rPr>
        <w:t>para</w:t>
      </w:r>
      <w:r>
        <w:rPr>
          <w:spacing w:val="-21"/>
          <w:w w:val="105"/>
        </w:rPr>
        <w:t xml:space="preserve"> </w:t>
      </w:r>
      <w:r>
        <w:rPr>
          <w:w w:val="105"/>
        </w:rPr>
        <w:t>el</w:t>
      </w:r>
      <w:r>
        <w:rPr>
          <w:spacing w:val="-21"/>
          <w:w w:val="105"/>
        </w:rPr>
        <w:t xml:space="preserve"> </w:t>
      </w:r>
      <w:r>
        <w:rPr>
          <w:w w:val="105"/>
        </w:rPr>
        <w:t>puesto.</w:t>
      </w:r>
    </w:p>
    <w:p w14:paraId="105C950A" w14:textId="77777777" w:rsidR="009F1E2C" w:rsidRDefault="005C6F12">
      <w:pPr>
        <w:pStyle w:val="Textoindependiente"/>
        <w:spacing w:before="111" w:line="362" w:lineRule="auto"/>
        <w:ind w:left="1702" w:right="1699"/>
        <w:jc w:val="both"/>
      </w:pPr>
      <w:r>
        <w:t>Se tiene la responsabilidad de seleccionar al menos 3 candidatos para la aplicación de la prueba psicométrica, por lo que es necesario realizar las entrevistas</w:t>
      </w:r>
      <w:r>
        <w:rPr>
          <w:spacing w:val="-6"/>
        </w:rPr>
        <w:t xml:space="preserve"> </w:t>
      </w:r>
      <w:r>
        <w:t>que</w:t>
      </w:r>
      <w:r>
        <w:rPr>
          <w:spacing w:val="-6"/>
        </w:rPr>
        <w:t xml:space="preserve"> </w:t>
      </w:r>
      <w:r>
        <w:t>sean</w:t>
      </w:r>
      <w:r>
        <w:rPr>
          <w:spacing w:val="-6"/>
        </w:rPr>
        <w:t xml:space="preserve"> </w:t>
      </w:r>
      <w:r>
        <w:t>necesarias</w:t>
      </w:r>
      <w:r>
        <w:rPr>
          <w:spacing w:val="-6"/>
        </w:rPr>
        <w:t xml:space="preserve"> </w:t>
      </w:r>
      <w:r>
        <w:t>para</w:t>
      </w:r>
      <w:r>
        <w:rPr>
          <w:spacing w:val="-6"/>
        </w:rPr>
        <w:t xml:space="preserve"> </w:t>
      </w:r>
      <w:r>
        <w:t>encontrar</w:t>
      </w:r>
      <w:r>
        <w:rPr>
          <w:spacing w:val="-6"/>
        </w:rPr>
        <w:t xml:space="preserve"> </w:t>
      </w:r>
      <w:r>
        <w:t>a</w:t>
      </w:r>
      <w:r>
        <w:rPr>
          <w:spacing w:val="-6"/>
        </w:rPr>
        <w:t xml:space="preserve"> </w:t>
      </w:r>
      <w:r>
        <w:t>los</w:t>
      </w:r>
      <w:r>
        <w:rPr>
          <w:spacing w:val="-6"/>
        </w:rPr>
        <w:t xml:space="preserve"> </w:t>
      </w:r>
      <w:r>
        <w:t>3</w:t>
      </w:r>
      <w:r>
        <w:rPr>
          <w:spacing w:val="-8"/>
        </w:rPr>
        <w:t xml:space="preserve"> </w:t>
      </w:r>
      <w:r>
        <w:t>postulantes.</w:t>
      </w:r>
      <w:r>
        <w:rPr>
          <w:spacing w:val="-6"/>
        </w:rPr>
        <w:t xml:space="preserve"> </w:t>
      </w:r>
      <w:r>
        <w:t>Se</w:t>
      </w:r>
      <w:r>
        <w:rPr>
          <w:spacing w:val="-8"/>
        </w:rPr>
        <w:t xml:space="preserve"> </w:t>
      </w:r>
      <w:r>
        <w:t xml:space="preserve">le </w:t>
      </w:r>
      <w:r>
        <w:rPr>
          <w:w w:val="105"/>
        </w:rPr>
        <w:t>deben</w:t>
      </w:r>
      <w:r>
        <w:rPr>
          <w:spacing w:val="-13"/>
          <w:w w:val="105"/>
        </w:rPr>
        <w:t xml:space="preserve"> </w:t>
      </w:r>
      <w:r>
        <w:rPr>
          <w:w w:val="105"/>
        </w:rPr>
        <w:t>presentar</w:t>
      </w:r>
      <w:r>
        <w:rPr>
          <w:spacing w:val="-12"/>
          <w:w w:val="105"/>
        </w:rPr>
        <w:t xml:space="preserve"> </w:t>
      </w:r>
      <w:r>
        <w:rPr>
          <w:w w:val="105"/>
        </w:rPr>
        <w:t>al</w:t>
      </w:r>
      <w:r>
        <w:rPr>
          <w:spacing w:val="-12"/>
          <w:w w:val="105"/>
        </w:rPr>
        <w:t xml:space="preserve"> </w:t>
      </w:r>
      <w:r>
        <w:rPr>
          <w:w w:val="105"/>
        </w:rPr>
        <w:t>jefe</w:t>
      </w:r>
      <w:r>
        <w:rPr>
          <w:spacing w:val="-13"/>
          <w:w w:val="105"/>
        </w:rPr>
        <w:t xml:space="preserve"> </w:t>
      </w:r>
      <w:r>
        <w:rPr>
          <w:w w:val="105"/>
        </w:rPr>
        <w:t>del</w:t>
      </w:r>
      <w:r>
        <w:rPr>
          <w:spacing w:val="-13"/>
          <w:w w:val="105"/>
        </w:rPr>
        <w:t xml:space="preserve"> </w:t>
      </w:r>
      <w:r>
        <w:rPr>
          <w:w w:val="105"/>
        </w:rPr>
        <w:t>área</w:t>
      </w:r>
      <w:r>
        <w:rPr>
          <w:spacing w:val="-12"/>
          <w:w w:val="105"/>
        </w:rPr>
        <w:t xml:space="preserve"> </w:t>
      </w:r>
      <w:r>
        <w:rPr>
          <w:w w:val="105"/>
        </w:rPr>
        <w:t>que</w:t>
      </w:r>
      <w:r>
        <w:rPr>
          <w:spacing w:val="-13"/>
          <w:w w:val="105"/>
        </w:rPr>
        <w:t xml:space="preserve"> </w:t>
      </w:r>
      <w:r>
        <w:rPr>
          <w:w w:val="105"/>
        </w:rPr>
        <w:t>solicita</w:t>
      </w:r>
      <w:r>
        <w:rPr>
          <w:spacing w:val="-13"/>
          <w:w w:val="105"/>
        </w:rPr>
        <w:t xml:space="preserve"> </w:t>
      </w:r>
      <w:r>
        <w:rPr>
          <w:w w:val="105"/>
        </w:rPr>
        <w:t>la</w:t>
      </w:r>
      <w:r>
        <w:rPr>
          <w:spacing w:val="-12"/>
          <w:w w:val="105"/>
        </w:rPr>
        <w:t xml:space="preserve"> </w:t>
      </w:r>
      <w:r>
        <w:rPr>
          <w:w w:val="105"/>
        </w:rPr>
        <w:t>vacante</w:t>
      </w:r>
      <w:r>
        <w:rPr>
          <w:spacing w:val="-13"/>
          <w:w w:val="105"/>
        </w:rPr>
        <w:t xml:space="preserve"> </w:t>
      </w:r>
      <w:r>
        <w:rPr>
          <w:w w:val="105"/>
        </w:rPr>
        <w:t>la</w:t>
      </w:r>
      <w:r>
        <w:rPr>
          <w:spacing w:val="-12"/>
          <w:w w:val="105"/>
        </w:rPr>
        <w:t xml:space="preserve"> </w:t>
      </w:r>
      <w:r>
        <w:rPr>
          <w:w w:val="105"/>
        </w:rPr>
        <w:t>minuta</w:t>
      </w:r>
      <w:r>
        <w:rPr>
          <w:spacing w:val="-13"/>
          <w:w w:val="105"/>
        </w:rPr>
        <w:t xml:space="preserve"> </w:t>
      </w:r>
      <w:r>
        <w:rPr>
          <w:w w:val="105"/>
        </w:rPr>
        <w:t>de</w:t>
      </w:r>
      <w:r>
        <w:rPr>
          <w:spacing w:val="-14"/>
          <w:w w:val="105"/>
        </w:rPr>
        <w:t xml:space="preserve"> </w:t>
      </w:r>
      <w:r>
        <w:rPr>
          <w:w w:val="105"/>
        </w:rPr>
        <w:t>la entrevista</w:t>
      </w:r>
      <w:r>
        <w:rPr>
          <w:spacing w:val="-20"/>
          <w:w w:val="105"/>
        </w:rPr>
        <w:t xml:space="preserve"> </w:t>
      </w:r>
      <w:r>
        <w:rPr>
          <w:w w:val="105"/>
        </w:rPr>
        <w:t>o</w:t>
      </w:r>
      <w:r>
        <w:rPr>
          <w:spacing w:val="-19"/>
          <w:w w:val="105"/>
        </w:rPr>
        <w:t xml:space="preserve"> </w:t>
      </w:r>
      <w:r>
        <w:rPr>
          <w:w w:val="105"/>
        </w:rPr>
        <w:t>las</w:t>
      </w:r>
      <w:r>
        <w:rPr>
          <w:spacing w:val="-21"/>
          <w:w w:val="105"/>
        </w:rPr>
        <w:t xml:space="preserve"> </w:t>
      </w:r>
      <w:r>
        <w:rPr>
          <w:w w:val="105"/>
        </w:rPr>
        <w:t>observaciones</w:t>
      </w:r>
      <w:r>
        <w:rPr>
          <w:spacing w:val="-21"/>
          <w:w w:val="105"/>
        </w:rPr>
        <w:t xml:space="preserve"> </w:t>
      </w:r>
      <w:r>
        <w:rPr>
          <w:w w:val="105"/>
        </w:rPr>
        <w:t>del</w:t>
      </w:r>
      <w:r>
        <w:rPr>
          <w:spacing w:val="-20"/>
          <w:w w:val="105"/>
        </w:rPr>
        <w:t xml:space="preserve"> </w:t>
      </w:r>
      <w:r>
        <w:rPr>
          <w:w w:val="105"/>
        </w:rPr>
        <w:t>entrevistador,</w:t>
      </w:r>
      <w:r>
        <w:rPr>
          <w:spacing w:val="-20"/>
          <w:w w:val="105"/>
        </w:rPr>
        <w:t xml:space="preserve"> </w:t>
      </w:r>
      <w:r>
        <w:rPr>
          <w:w w:val="105"/>
        </w:rPr>
        <w:t>curriculum</w:t>
      </w:r>
      <w:r>
        <w:rPr>
          <w:spacing w:val="-20"/>
          <w:w w:val="105"/>
        </w:rPr>
        <w:t xml:space="preserve"> </w:t>
      </w:r>
      <w:r>
        <w:rPr>
          <w:w w:val="105"/>
        </w:rPr>
        <w:t>vitae</w:t>
      </w:r>
      <w:r>
        <w:rPr>
          <w:spacing w:val="-21"/>
          <w:w w:val="105"/>
        </w:rPr>
        <w:t xml:space="preserve"> </w:t>
      </w:r>
      <w:r>
        <w:rPr>
          <w:w w:val="105"/>
        </w:rPr>
        <w:t>y</w:t>
      </w:r>
      <w:r>
        <w:rPr>
          <w:spacing w:val="-20"/>
          <w:w w:val="105"/>
        </w:rPr>
        <w:t xml:space="preserve"> </w:t>
      </w:r>
      <w:r>
        <w:rPr>
          <w:w w:val="105"/>
        </w:rPr>
        <w:t>los resultados</w:t>
      </w:r>
      <w:r>
        <w:rPr>
          <w:spacing w:val="-9"/>
          <w:w w:val="105"/>
        </w:rPr>
        <w:t xml:space="preserve"> </w:t>
      </w:r>
      <w:r>
        <w:rPr>
          <w:w w:val="105"/>
        </w:rPr>
        <w:t>de</w:t>
      </w:r>
      <w:r>
        <w:rPr>
          <w:spacing w:val="-10"/>
          <w:w w:val="105"/>
        </w:rPr>
        <w:t xml:space="preserve"> </w:t>
      </w:r>
      <w:r>
        <w:rPr>
          <w:w w:val="105"/>
        </w:rPr>
        <w:t>la</w:t>
      </w:r>
      <w:r>
        <w:rPr>
          <w:spacing w:val="-9"/>
          <w:w w:val="105"/>
        </w:rPr>
        <w:t xml:space="preserve"> </w:t>
      </w:r>
      <w:r>
        <w:rPr>
          <w:w w:val="105"/>
        </w:rPr>
        <w:t>prueba</w:t>
      </w:r>
      <w:r>
        <w:rPr>
          <w:spacing w:val="-9"/>
          <w:w w:val="105"/>
        </w:rPr>
        <w:t xml:space="preserve"> </w:t>
      </w:r>
      <w:r>
        <w:rPr>
          <w:w w:val="105"/>
        </w:rPr>
        <w:t>psicométrica.</w:t>
      </w:r>
    </w:p>
    <w:p w14:paraId="4ACE6A23" w14:textId="77777777" w:rsidR="009F1E2C" w:rsidRDefault="005C6F12">
      <w:pPr>
        <w:pStyle w:val="Textoindependiente"/>
        <w:spacing w:before="113" w:line="360" w:lineRule="auto"/>
        <w:ind w:left="1702" w:right="1698"/>
        <w:jc w:val="both"/>
      </w:pPr>
      <w:r>
        <w:t>Es</w:t>
      </w:r>
      <w:r>
        <w:rPr>
          <w:spacing w:val="-6"/>
        </w:rPr>
        <w:t xml:space="preserve"> </w:t>
      </w:r>
      <w:r>
        <w:t>el</w:t>
      </w:r>
      <w:r>
        <w:rPr>
          <w:spacing w:val="-6"/>
        </w:rPr>
        <w:t xml:space="preserve"> </w:t>
      </w:r>
      <w:r>
        <w:t>jefe</w:t>
      </w:r>
      <w:r>
        <w:rPr>
          <w:spacing w:val="-5"/>
        </w:rPr>
        <w:t xml:space="preserve"> </w:t>
      </w:r>
      <w:r>
        <w:t>de</w:t>
      </w:r>
      <w:r>
        <w:rPr>
          <w:spacing w:val="-8"/>
        </w:rPr>
        <w:t xml:space="preserve"> </w:t>
      </w:r>
      <w:r>
        <w:t>área</w:t>
      </w:r>
      <w:r>
        <w:rPr>
          <w:spacing w:val="-5"/>
        </w:rPr>
        <w:t xml:space="preserve"> </w:t>
      </w:r>
      <w:r>
        <w:t>el</w:t>
      </w:r>
      <w:r>
        <w:rPr>
          <w:spacing w:val="-1"/>
        </w:rPr>
        <w:t xml:space="preserve"> </w:t>
      </w:r>
      <w:r>
        <w:t>que</w:t>
      </w:r>
      <w:r>
        <w:rPr>
          <w:spacing w:val="-6"/>
        </w:rPr>
        <w:t xml:space="preserve"> </w:t>
      </w:r>
      <w:r>
        <w:t>selecciona</w:t>
      </w:r>
      <w:r>
        <w:rPr>
          <w:spacing w:val="-6"/>
        </w:rPr>
        <w:t xml:space="preserve"> </w:t>
      </w:r>
      <w:r>
        <w:t>al</w:t>
      </w:r>
      <w:r>
        <w:rPr>
          <w:spacing w:val="-5"/>
        </w:rPr>
        <w:t xml:space="preserve"> </w:t>
      </w:r>
      <w:r>
        <w:t>o</w:t>
      </w:r>
      <w:r>
        <w:rPr>
          <w:spacing w:val="-5"/>
        </w:rPr>
        <w:t xml:space="preserve"> </w:t>
      </w:r>
      <w:r>
        <w:t>los</w:t>
      </w:r>
      <w:r>
        <w:rPr>
          <w:spacing w:val="-6"/>
        </w:rPr>
        <w:t xml:space="preserve"> </w:t>
      </w:r>
      <w:r>
        <w:t>candidatos</w:t>
      </w:r>
      <w:r>
        <w:rPr>
          <w:spacing w:val="-6"/>
        </w:rPr>
        <w:t xml:space="preserve"> </w:t>
      </w:r>
      <w:r>
        <w:t>que</w:t>
      </w:r>
      <w:r>
        <w:rPr>
          <w:spacing w:val="-6"/>
        </w:rPr>
        <w:t xml:space="preserve"> </w:t>
      </w:r>
      <w:r>
        <w:t>continúan</w:t>
      </w:r>
      <w:r>
        <w:rPr>
          <w:spacing w:val="-6"/>
        </w:rPr>
        <w:t xml:space="preserve"> </w:t>
      </w:r>
      <w:r>
        <w:t xml:space="preserve">con el proceso de selección o de ser el caso el candidato aceptado. A este se </w:t>
      </w:r>
      <w:r>
        <w:rPr>
          <w:w w:val="105"/>
        </w:rPr>
        <w:t>le debe diseñar una propuesta económica donde se especifiquen las aportaciones</w:t>
      </w:r>
      <w:r>
        <w:rPr>
          <w:spacing w:val="-22"/>
          <w:w w:val="105"/>
        </w:rPr>
        <w:t xml:space="preserve"> </w:t>
      </w:r>
      <w:r>
        <w:rPr>
          <w:w w:val="105"/>
        </w:rPr>
        <w:t>que</w:t>
      </w:r>
      <w:r>
        <w:rPr>
          <w:spacing w:val="-22"/>
          <w:w w:val="105"/>
        </w:rPr>
        <w:t xml:space="preserve"> </w:t>
      </w:r>
      <w:r>
        <w:rPr>
          <w:w w:val="105"/>
        </w:rPr>
        <w:t>recibirá</w:t>
      </w:r>
      <w:r>
        <w:rPr>
          <w:spacing w:val="-21"/>
          <w:w w:val="105"/>
        </w:rPr>
        <w:t xml:space="preserve"> </w:t>
      </w:r>
      <w:r>
        <w:rPr>
          <w:w w:val="105"/>
        </w:rPr>
        <w:t>por</w:t>
      </w:r>
      <w:r>
        <w:rPr>
          <w:spacing w:val="-22"/>
          <w:w w:val="105"/>
        </w:rPr>
        <w:t xml:space="preserve"> </w:t>
      </w:r>
      <w:r>
        <w:rPr>
          <w:w w:val="105"/>
        </w:rPr>
        <w:t>parte</w:t>
      </w:r>
      <w:r>
        <w:rPr>
          <w:spacing w:val="-22"/>
          <w:w w:val="105"/>
        </w:rPr>
        <w:t xml:space="preserve"> </w:t>
      </w:r>
      <w:r>
        <w:rPr>
          <w:w w:val="105"/>
        </w:rPr>
        <w:t>de</w:t>
      </w:r>
      <w:r>
        <w:rPr>
          <w:spacing w:val="-22"/>
          <w:w w:val="105"/>
        </w:rPr>
        <w:t xml:space="preserve"> </w:t>
      </w:r>
      <w:r>
        <w:rPr>
          <w:w w:val="105"/>
        </w:rPr>
        <w:t>Rino</w:t>
      </w:r>
      <w:r>
        <w:rPr>
          <w:spacing w:val="-21"/>
          <w:w w:val="105"/>
        </w:rPr>
        <w:t xml:space="preserve"> </w:t>
      </w:r>
      <w:r>
        <w:rPr>
          <w:w w:val="105"/>
        </w:rPr>
        <w:t>Risk,</w:t>
      </w:r>
      <w:r>
        <w:rPr>
          <w:spacing w:val="-21"/>
          <w:w w:val="105"/>
        </w:rPr>
        <w:t xml:space="preserve"> </w:t>
      </w:r>
      <w:r>
        <w:rPr>
          <w:w w:val="105"/>
        </w:rPr>
        <w:t>las</w:t>
      </w:r>
      <w:r>
        <w:rPr>
          <w:spacing w:val="-22"/>
          <w:w w:val="105"/>
        </w:rPr>
        <w:t xml:space="preserve"> </w:t>
      </w:r>
      <w:r>
        <w:rPr>
          <w:w w:val="105"/>
        </w:rPr>
        <w:t xml:space="preserve">responsabilidades </w:t>
      </w:r>
      <w:r>
        <w:t>del</w:t>
      </w:r>
      <w:r>
        <w:rPr>
          <w:spacing w:val="-9"/>
        </w:rPr>
        <w:t xml:space="preserve"> </w:t>
      </w:r>
      <w:r>
        <w:t>puesto</w:t>
      </w:r>
      <w:r>
        <w:rPr>
          <w:spacing w:val="-8"/>
        </w:rPr>
        <w:t xml:space="preserve"> </w:t>
      </w:r>
      <w:r>
        <w:t>y</w:t>
      </w:r>
      <w:r>
        <w:rPr>
          <w:spacing w:val="-9"/>
        </w:rPr>
        <w:t xml:space="preserve"> </w:t>
      </w:r>
      <w:r>
        <w:t>sobre</w:t>
      </w:r>
      <w:r>
        <w:rPr>
          <w:spacing w:val="-10"/>
        </w:rPr>
        <w:t xml:space="preserve"> </w:t>
      </w:r>
      <w:r>
        <w:t>todo</w:t>
      </w:r>
      <w:r>
        <w:rPr>
          <w:spacing w:val="-8"/>
        </w:rPr>
        <w:t xml:space="preserve"> </w:t>
      </w:r>
      <w:r>
        <w:t>los</w:t>
      </w:r>
      <w:r>
        <w:rPr>
          <w:spacing w:val="-9"/>
        </w:rPr>
        <w:t xml:space="preserve"> </w:t>
      </w:r>
      <w:r>
        <w:t>beneficios</w:t>
      </w:r>
      <w:r>
        <w:rPr>
          <w:spacing w:val="-9"/>
        </w:rPr>
        <w:t xml:space="preserve"> </w:t>
      </w:r>
      <w:r>
        <w:t>a</w:t>
      </w:r>
      <w:r>
        <w:rPr>
          <w:spacing w:val="-12"/>
        </w:rPr>
        <w:t xml:space="preserve"> </w:t>
      </w:r>
      <w:r>
        <w:t>los</w:t>
      </w:r>
      <w:r>
        <w:rPr>
          <w:spacing w:val="-9"/>
        </w:rPr>
        <w:t xml:space="preserve"> </w:t>
      </w:r>
      <w:r>
        <w:t>cuales</w:t>
      </w:r>
      <w:r>
        <w:rPr>
          <w:spacing w:val="-9"/>
        </w:rPr>
        <w:t xml:space="preserve"> </w:t>
      </w:r>
      <w:r>
        <w:t>es</w:t>
      </w:r>
      <w:r>
        <w:rPr>
          <w:spacing w:val="-10"/>
        </w:rPr>
        <w:t xml:space="preserve"> </w:t>
      </w:r>
      <w:r>
        <w:t>acreedor</w:t>
      </w:r>
      <w:r>
        <w:rPr>
          <w:spacing w:val="-9"/>
        </w:rPr>
        <w:t xml:space="preserve"> </w:t>
      </w:r>
      <w:r>
        <w:t>por</w:t>
      </w:r>
      <w:r>
        <w:rPr>
          <w:spacing w:val="-9"/>
        </w:rPr>
        <w:t xml:space="preserve"> </w:t>
      </w:r>
      <w:r>
        <w:t xml:space="preserve">formar </w:t>
      </w:r>
      <w:r>
        <w:rPr>
          <w:w w:val="105"/>
        </w:rPr>
        <w:t>parte de la empresa.</w:t>
      </w:r>
    </w:p>
    <w:p w14:paraId="6BCAA1D2" w14:textId="77777777" w:rsidR="009F1E2C" w:rsidRDefault="005C6F12">
      <w:pPr>
        <w:pStyle w:val="Textoindependiente"/>
        <w:spacing w:before="128" w:line="362" w:lineRule="auto"/>
        <w:ind w:left="1702" w:right="1698"/>
        <w:jc w:val="both"/>
      </w:pPr>
      <w:r>
        <w:t xml:space="preserve">De ser aceptada esta propuesta, se prosigue con el proceso de </w:t>
      </w:r>
      <w:r>
        <w:rPr>
          <w:spacing w:val="-2"/>
        </w:rPr>
        <w:t>contratación.</w:t>
      </w:r>
    </w:p>
    <w:p w14:paraId="57AEDEB6" w14:textId="77777777" w:rsidR="009F1E2C" w:rsidRDefault="009F1E2C">
      <w:pPr>
        <w:pStyle w:val="Textoindependiente"/>
        <w:spacing w:line="362" w:lineRule="auto"/>
        <w:jc w:val="both"/>
        <w:sectPr w:rsidR="009F1E2C">
          <w:pgSz w:w="12240" w:h="15840"/>
          <w:pgMar w:top="1340" w:right="0" w:bottom="2020" w:left="0" w:header="0" w:footer="1254" w:gutter="0"/>
          <w:cols w:space="720"/>
        </w:sectPr>
      </w:pPr>
    </w:p>
    <w:p w14:paraId="6AA2DBD5" w14:textId="77777777" w:rsidR="009F1E2C" w:rsidRDefault="005C6F12">
      <w:pPr>
        <w:pStyle w:val="Textoindependiente"/>
        <w:spacing w:before="68"/>
        <w:ind w:left="1702"/>
        <w:jc w:val="both"/>
      </w:pPr>
      <w:bookmarkStart w:id="5" w:name="_bookmark6"/>
      <w:bookmarkEnd w:id="5"/>
      <w:r>
        <w:lastRenderedPageBreak/>
        <w:t>Proceso</w:t>
      </w:r>
      <w:r>
        <w:rPr>
          <w:spacing w:val="10"/>
        </w:rPr>
        <w:t xml:space="preserve"> </w:t>
      </w:r>
      <w:r>
        <w:t>de</w:t>
      </w:r>
      <w:r>
        <w:rPr>
          <w:spacing w:val="10"/>
        </w:rPr>
        <w:t xml:space="preserve"> </w:t>
      </w:r>
      <w:r>
        <w:rPr>
          <w:spacing w:val="-2"/>
        </w:rPr>
        <w:t>contratación</w:t>
      </w:r>
    </w:p>
    <w:p w14:paraId="04D873EB" w14:textId="77777777" w:rsidR="009F1E2C" w:rsidRDefault="009F1E2C">
      <w:pPr>
        <w:pStyle w:val="Textoindependiente"/>
        <w:spacing w:before="198"/>
      </w:pPr>
    </w:p>
    <w:p w14:paraId="7EE3A34F" w14:textId="77777777" w:rsidR="009F1E2C" w:rsidRDefault="005C6F12">
      <w:pPr>
        <w:pStyle w:val="Textoindependiente"/>
        <w:spacing w:before="1" w:line="362" w:lineRule="auto"/>
        <w:ind w:left="1702" w:right="1699" w:firstLine="707"/>
        <w:jc w:val="both"/>
      </w:pPr>
      <w:r>
        <w:t>Una vez aceptada la propuesta económica se inicia formalmente con</w:t>
      </w:r>
      <w:r>
        <w:rPr>
          <w:spacing w:val="-2"/>
        </w:rPr>
        <w:t xml:space="preserve"> </w:t>
      </w:r>
      <w:r>
        <w:t>el</w:t>
      </w:r>
      <w:r>
        <w:rPr>
          <w:spacing w:val="-2"/>
        </w:rPr>
        <w:t xml:space="preserve"> </w:t>
      </w:r>
      <w:r>
        <w:t>proc</w:t>
      </w:r>
      <w:r>
        <w:t>eso</w:t>
      </w:r>
      <w:r>
        <w:rPr>
          <w:spacing w:val="-4"/>
        </w:rPr>
        <w:t xml:space="preserve"> </w:t>
      </w:r>
      <w:r>
        <w:t>de</w:t>
      </w:r>
      <w:r>
        <w:rPr>
          <w:spacing w:val="-4"/>
        </w:rPr>
        <w:t xml:space="preserve"> </w:t>
      </w:r>
      <w:r>
        <w:t>contratación,</w:t>
      </w:r>
      <w:r>
        <w:rPr>
          <w:spacing w:val="-1"/>
        </w:rPr>
        <w:t xml:space="preserve"> </w:t>
      </w:r>
      <w:r>
        <w:t>donde</w:t>
      </w:r>
      <w:r>
        <w:rPr>
          <w:spacing w:val="-7"/>
        </w:rPr>
        <w:t xml:space="preserve"> </w:t>
      </w:r>
      <w:r>
        <w:t>se</w:t>
      </w:r>
      <w:r>
        <w:rPr>
          <w:spacing w:val="-4"/>
        </w:rPr>
        <w:t xml:space="preserve"> </w:t>
      </w:r>
      <w:r>
        <w:t>le</w:t>
      </w:r>
      <w:r>
        <w:rPr>
          <w:spacing w:val="-2"/>
        </w:rPr>
        <w:t xml:space="preserve"> </w:t>
      </w:r>
      <w:r>
        <w:t>notifica</w:t>
      </w:r>
      <w:r>
        <w:rPr>
          <w:spacing w:val="-2"/>
        </w:rPr>
        <w:t xml:space="preserve"> </w:t>
      </w:r>
      <w:r>
        <w:t>al</w:t>
      </w:r>
      <w:r>
        <w:rPr>
          <w:spacing w:val="-1"/>
        </w:rPr>
        <w:t xml:space="preserve"> </w:t>
      </w:r>
      <w:r>
        <w:t>nuevo</w:t>
      </w:r>
      <w:r>
        <w:rPr>
          <w:spacing w:val="-1"/>
        </w:rPr>
        <w:t xml:space="preserve"> </w:t>
      </w:r>
      <w:r>
        <w:t>colaborador los documentos que debe presentar para la incorporación a labores.</w:t>
      </w:r>
    </w:p>
    <w:p w14:paraId="7DFCFC97" w14:textId="77777777" w:rsidR="009F1E2C" w:rsidRDefault="005C6F12">
      <w:pPr>
        <w:pStyle w:val="Textoindependiente"/>
        <w:spacing w:before="116" w:line="360" w:lineRule="auto"/>
        <w:ind w:left="1702" w:right="1699"/>
        <w:jc w:val="both"/>
      </w:pPr>
      <w:r>
        <w:t xml:space="preserve">A continuación, se enlistan todos los documentos que recursos humanos </w:t>
      </w:r>
      <w:r>
        <w:rPr>
          <w:w w:val="105"/>
        </w:rPr>
        <w:t>necesita</w:t>
      </w:r>
      <w:r>
        <w:rPr>
          <w:spacing w:val="-19"/>
          <w:w w:val="105"/>
        </w:rPr>
        <w:t xml:space="preserve"> </w:t>
      </w:r>
      <w:r>
        <w:rPr>
          <w:w w:val="105"/>
        </w:rPr>
        <w:t>para</w:t>
      </w:r>
      <w:r>
        <w:rPr>
          <w:spacing w:val="-19"/>
          <w:w w:val="105"/>
        </w:rPr>
        <w:t xml:space="preserve"> </w:t>
      </w:r>
      <w:r>
        <w:rPr>
          <w:w w:val="105"/>
        </w:rPr>
        <w:t>sus</w:t>
      </w:r>
      <w:r>
        <w:rPr>
          <w:spacing w:val="-19"/>
          <w:w w:val="105"/>
        </w:rPr>
        <w:t xml:space="preserve"> </w:t>
      </w:r>
      <w:r>
        <w:rPr>
          <w:w w:val="105"/>
        </w:rPr>
        <w:t>procesos</w:t>
      </w:r>
      <w:r>
        <w:rPr>
          <w:spacing w:val="-19"/>
          <w:w w:val="105"/>
        </w:rPr>
        <w:t xml:space="preserve"> </w:t>
      </w:r>
      <w:r>
        <w:rPr>
          <w:w w:val="105"/>
        </w:rPr>
        <w:t>internos.</w:t>
      </w:r>
    </w:p>
    <w:p w14:paraId="6D732676" w14:textId="77777777" w:rsidR="009F1E2C" w:rsidRDefault="005C6F12">
      <w:pPr>
        <w:pStyle w:val="Prrafodelista"/>
        <w:numPr>
          <w:ilvl w:val="0"/>
          <w:numId w:val="31"/>
        </w:numPr>
        <w:tabs>
          <w:tab w:val="left" w:pos="2421"/>
        </w:tabs>
        <w:spacing w:before="131"/>
        <w:ind w:left="2421" w:hanging="359"/>
        <w:jc w:val="both"/>
        <w:rPr>
          <w:rFonts w:ascii="Symbol" w:hAnsi="Symbol"/>
          <w:sz w:val="24"/>
        </w:rPr>
      </w:pPr>
      <w:r>
        <w:rPr>
          <w:rFonts w:ascii="Verdana" w:hAnsi="Verdana"/>
          <w:sz w:val="24"/>
        </w:rPr>
        <w:t>Identificación</w:t>
      </w:r>
      <w:r>
        <w:rPr>
          <w:rFonts w:ascii="Verdana" w:hAnsi="Verdana"/>
          <w:spacing w:val="9"/>
          <w:sz w:val="24"/>
        </w:rPr>
        <w:t xml:space="preserve"> </w:t>
      </w:r>
      <w:r>
        <w:rPr>
          <w:rFonts w:ascii="Verdana" w:hAnsi="Verdana"/>
          <w:sz w:val="24"/>
        </w:rPr>
        <w:t>oficial</w:t>
      </w:r>
      <w:r>
        <w:rPr>
          <w:rFonts w:ascii="Verdana" w:hAnsi="Verdana"/>
          <w:spacing w:val="9"/>
          <w:sz w:val="24"/>
        </w:rPr>
        <w:t xml:space="preserve"> </w:t>
      </w:r>
      <w:r>
        <w:rPr>
          <w:rFonts w:ascii="Verdana" w:hAnsi="Verdana"/>
          <w:sz w:val="24"/>
        </w:rPr>
        <w:t>con</w:t>
      </w:r>
      <w:r>
        <w:rPr>
          <w:rFonts w:ascii="Verdana" w:hAnsi="Verdana"/>
          <w:spacing w:val="10"/>
          <w:sz w:val="24"/>
        </w:rPr>
        <w:t xml:space="preserve"> </w:t>
      </w:r>
      <w:r>
        <w:rPr>
          <w:rFonts w:ascii="Verdana" w:hAnsi="Verdana"/>
          <w:spacing w:val="-2"/>
          <w:sz w:val="24"/>
        </w:rPr>
        <w:t>fotografía.</w:t>
      </w:r>
    </w:p>
    <w:p w14:paraId="75977593" w14:textId="77777777" w:rsidR="009F1E2C" w:rsidRDefault="005C6F12">
      <w:pPr>
        <w:pStyle w:val="Prrafodelista"/>
        <w:numPr>
          <w:ilvl w:val="0"/>
          <w:numId w:val="31"/>
        </w:numPr>
        <w:tabs>
          <w:tab w:val="left" w:pos="2421"/>
        </w:tabs>
        <w:spacing w:before="155"/>
        <w:ind w:left="2421" w:hanging="359"/>
        <w:jc w:val="both"/>
        <w:rPr>
          <w:rFonts w:ascii="Symbol" w:hAnsi="Symbol"/>
          <w:sz w:val="24"/>
        </w:rPr>
      </w:pPr>
      <w:r>
        <w:rPr>
          <w:rFonts w:ascii="Verdana" w:hAnsi="Verdana"/>
          <w:w w:val="105"/>
          <w:sz w:val="24"/>
        </w:rPr>
        <w:t>Acta</w:t>
      </w:r>
      <w:r>
        <w:rPr>
          <w:rFonts w:ascii="Verdana" w:hAnsi="Verdana"/>
          <w:spacing w:val="-24"/>
          <w:w w:val="105"/>
          <w:sz w:val="24"/>
        </w:rPr>
        <w:t xml:space="preserve"> </w:t>
      </w:r>
      <w:r>
        <w:rPr>
          <w:rFonts w:ascii="Verdana" w:hAnsi="Verdana"/>
          <w:w w:val="105"/>
          <w:sz w:val="24"/>
        </w:rPr>
        <w:t>de</w:t>
      </w:r>
      <w:r>
        <w:rPr>
          <w:rFonts w:ascii="Verdana" w:hAnsi="Verdana"/>
          <w:spacing w:val="-25"/>
          <w:w w:val="105"/>
          <w:sz w:val="24"/>
        </w:rPr>
        <w:t xml:space="preserve"> </w:t>
      </w:r>
      <w:r>
        <w:rPr>
          <w:rFonts w:ascii="Verdana" w:hAnsi="Verdana"/>
          <w:spacing w:val="-2"/>
          <w:w w:val="105"/>
          <w:sz w:val="24"/>
        </w:rPr>
        <w:t>nacimiento.</w:t>
      </w:r>
    </w:p>
    <w:p w14:paraId="4E867A38" w14:textId="77777777" w:rsidR="009F1E2C" w:rsidRDefault="005C6F12">
      <w:pPr>
        <w:pStyle w:val="Prrafodelista"/>
        <w:numPr>
          <w:ilvl w:val="0"/>
          <w:numId w:val="31"/>
        </w:numPr>
        <w:tabs>
          <w:tab w:val="left" w:pos="2421"/>
        </w:tabs>
        <w:spacing w:before="152"/>
        <w:ind w:left="2421" w:hanging="359"/>
        <w:jc w:val="both"/>
        <w:rPr>
          <w:rFonts w:ascii="Symbol" w:hAnsi="Symbol"/>
          <w:sz w:val="24"/>
        </w:rPr>
      </w:pPr>
      <w:r>
        <w:rPr>
          <w:rFonts w:ascii="Verdana" w:hAnsi="Verdana"/>
          <w:sz w:val="24"/>
        </w:rPr>
        <w:t>Comprobante</w:t>
      </w:r>
      <w:r>
        <w:rPr>
          <w:rFonts w:ascii="Verdana" w:hAnsi="Verdana"/>
          <w:spacing w:val="22"/>
          <w:sz w:val="24"/>
        </w:rPr>
        <w:t xml:space="preserve"> </w:t>
      </w:r>
      <w:r>
        <w:rPr>
          <w:rFonts w:ascii="Verdana" w:hAnsi="Verdana"/>
          <w:sz w:val="24"/>
        </w:rPr>
        <w:t>de</w:t>
      </w:r>
      <w:r>
        <w:rPr>
          <w:rFonts w:ascii="Verdana" w:hAnsi="Verdana"/>
          <w:spacing w:val="23"/>
          <w:sz w:val="24"/>
        </w:rPr>
        <w:t xml:space="preserve"> </w:t>
      </w:r>
      <w:r>
        <w:rPr>
          <w:rFonts w:ascii="Verdana" w:hAnsi="Verdana"/>
          <w:spacing w:val="-2"/>
          <w:sz w:val="24"/>
        </w:rPr>
        <w:t>domicilio.</w:t>
      </w:r>
    </w:p>
    <w:p w14:paraId="180B8CE4" w14:textId="77777777" w:rsidR="009F1E2C" w:rsidRDefault="005C6F12">
      <w:pPr>
        <w:pStyle w:val="Prrafodelista"/>
        <w:numPr>
          <w:ilvl w:val="0"/>
          <w:numId w:val="31"/>
        </w:numPr>
        <w:tabs>
          <w:tab w:val="left" w:pos="2421"/>
        </w:tabs>
        <w:spacing w:before="155"/>
        <w:ind w:left="2421" w:hanging="359"/>
        <w:jc w:val="both"/>
        <w:rPr>
          <w:rFonts w:ascii="Symbol" w:hAnsi="Symbol"/>
          <w:sz w:val="24"/>
        </w:rPr>
      </w:pPr>
      <w:r>
        <w:rPr>
          <w:rFonts w:ascii="Verdana" w:hAnsi="Verdana"/>
          <w:spacing w:val="-2"/>
          <w:sz w:val="24"/>
        </w:rPr>
        <w:t>Curp.</w:t>
      </w:r>
    </w:p>
    <w:p w14:paraId="0E28B271" w14:textId="77777777" w:rsidR="009F1E2C" w:rsidRDefault="005C6F12">
      <w:pPr>
        <w:pStyle w:val="Prrafodelista"/>
        <w:numPr>
          <w:ilvl w:val="0"/>
          <w:numId w:val="31"/>
        </w:numPr>
        <w:tabs>
          <w:tab w:val="left" w:pos="2421"/>
        </w:tabs>
        <w:spacing w:before="155"/>
        <w:ind w:left="2421" w:hanging="359"/>
        <w:rPr>
          <w:rFonts w:ascii="Symbol" w:hAnsi="Symbol"/>
          <w:sz w:val="24"/>
        </w:rPr>
      </w:pPr>
      <w:r>
        <w:rPr>
          <w:rFonts w:ascii="Verdana" w:hAnsi="Verdana"/>
          <w:sz w:val="24"/>
        </w:rPr>
        <w:t>RFC</w:t>
      </w:r>
      <w:r>
        <w:rPr>
          <w:rFonts w:ascii="Verdana" w:hAnsi="Verdana"/>
          <w:spacing w:val="-9"/>
          <w:sz w:val="24"/>
        </w:rPr>
        <w:t xml:space="preserve"> </w:t>
      </w:r>
      <w:r>
        <w:rPr>
          <w:rFonts w:ascii="Verdana" w:hAnsi="Verdana"/>
          <w:sz w:val="24"/>
        </w:rPr>
        <w:t>(Registro</w:t>
      </w:r>
      <w:r>
        <w:rPr>
          <w:rFonts w:ascii="Verdana" w:hAnsi="Verdana"/>
          <w:spacing w:val="-6"/>
          <w:sz w:val="24"/>
        </w:rPr>
        <w:t xml:space="preserve"> </w:t>
      </w:r>
      <w:r>
        <w:rPr>
          <w:rFonts w:ascii="Verdana" w:hAnsi="Verdana"/>
          <w:sz w:val="24"/>
        </w:rPr>
        <w:t>federal</w:t>
      </w:r>
      <w:r>
        <w:rPr>
          <w:rFonts w:ascii="Verdana" w:hAnsi="Verdana"/>
          <w:spacing w:val="-7"/>
          <w:sz w:val="24"/>
        </w:rPr>
        <w:t xml:space="preserve"> </w:t>
      </w:r>
      <w:r>
        <w:rPr>
          <w:rFonts w:ascii="Verdana" w:hAnsi="Verdana"/>
          <w:sz w:val="24"/>
        </w:rPr>
        <w:t>de</w:t>
      </w:r>
      <w:r>
        <w:rPr>
          <w:rFonts w:ascii="Verdana" w:hAnsi="Verdana"/>
          <w:spacing w:val="-9"/>
          <w:sz w:val="24"/>
        </w:rPr>
        <w:t xml:space="preserve"> </w:t>
      </w:r>
      <w:r>
        <w:rPr>
          <w:rFonts w:ascii="Verdana" w:hAnsi="Verdana"/>
          <w:spacing w:val="-2"/>
          <w:sz w:val="24"/>
        </w:rPr>
        <w:t>contribuyentes).</w:t>
      </w:r>
    </w:p>
    <w:p w14:paraId="4A524196" w14:textId="77777777" w:rsidR="009F1E2C" w:rsidRDefault="005C6F12">
      <w:pPr>
        <w:pStyle w:val="Prrafodelista"/>
        <w:numPr>
          <w:ilvl w:val="0"/>
          <w:numId w:val="31"/>
        </w:numPr>
        <w:tabs>
          <w:tab w:val="left" w:pos="2421"/>
        </w:tabs>
        <w:spacing w:before="152"/>
        <w:ind w:left="2421" w:hanging="359"/>
        <w:rPr>
          <w:rFonts w:ascii="Symbol" w:hAnsi="Symbol"/>
          <w:sz w:val="24"/>
        </w:rPr>
      </w:pPr>
      <w:r>
        <w:rPr>
          <w:rFonts w:ascii="Verdana" w:hAnsi="Verdana"/>
          <w:sz w:val="24"/>
        </w:rPr>
        <w:t>Constancia</w:t>
      </w:r>
      <w:r>
        <w:rPr>
          <w:rFonts w:ascii="Verdana" w:hAnsi="Verdana"/>
          <w:spacing w:val="9"/>
          <w:sz w:val="24"/>
        </w:rPr>
        <w:t xml:space="preserve"> </w:t>
      </w:r>
      <w:r>
        <w:rPr>
          <w:rFonts w:ascii="Verdana" w:hAnsi="Verdana"/>
          <w:sz w:val="24"/>
        </w:rPr>
        <w:t>de</w:t>
      </w:r>
      <w:r>
        <w:rPr>
          <w:rFonts w:ascii="Verdana" w:hAnsi="Verdana"/>
          <w:spacing w:val="9"/>
          <w:sz w:val="24"/>
        </w:rPr>
        <w:t xml:space="preserve"> </w:t>
      </w:r>
      <w:r>
        <w:rPr>
          <w:rFonts w:ascii="Verdana" w:hAnsi="Verdana"/>
          <w:sz w:val="24"/>
        </w:rPr>
        <w:t>situación</w:t>
      </w:r>
      <w:r>
        <w:rPr>
          <w:rFonts w:ascii="Verdana" w:hAnsi="Verdana"/>
          <w:spacing w:val="10"/>
          <w:sz w:val="24"/>
        </w:rPr>
        <w:t xml:space="preserve"> </w:t>
      </w:r>
      <w:r>
        <w:rPr>
          <w:rFonts w:ascii="Verdana" w:hAnsi="Verdana"/>
          <w:spacing w:val="-2"/>
          <w:sz w:val="24"/>
        </w:rPr>
        <w:t>fiscal.</w:t>
      </w:r>
    </w:p>
    <w:p w14:paraId="50AAFB98" w14:textId="77777777" w:rsidR="009F1E2C" w:rsidRDefault="005C6F12">
      <w:pPr>
        <w:pStyle w:val="Prrafodelista"/>
        <w:numPr>
          <w:ilvl w:val="0"/>
          <w:numId w:val="31"/>
        </w:numPr>
        <w:tabs>
          <w:tab w:val="left" w:pos="2421"/>
        </w:tabs>
        <w:spacing w:before="155"/>
        <w:ind w:left="2421" w:hanging="359"/>
        <w:rPr>
          <w:rFonts w:ascii="Symbol" w:hAnsi="Symbol"/>
          <w:sz w:val="24"/>
        </w:rPr>
      </w:pPr>
      <w:r>
        <w:rPr>
          <w:rFonts w:ascii="Verdana" w:hAnsi="Verdana"/>
          <w:sz w:val="24"/>
        </w:rPr>
        <w:t>NSS</w:t>
      </w:r>
      <w:r>
        <w:rPr>
          <w:rFonts w:ascii="Verdana" w:hAnsi="Verdana"/>
          <w:spacing w:val="-4"/>
          <w:sz w:val="24"/>
        </w:rPr>
        <w:t xml:space="preserve"> </w:t>
      </w:r>
      <w:r>
        <w:rPr>
          <w:rFonts w:ascii="Verdana" w:hAnsi="Verdana"/>
          <w:sz w:val="24"/>
        </w:rPr>
        <w:t>(Numero</w:t>
      </w:r>
      <w:r>
        <w:rPr>
          <w:rFonts w:ascii="Verdana" w:hAnsi="Verdana"/>
          <w:spacing w:val="-3"/>
          <w:sz w:val="24"/>
        </w:rPr>
        <w:t xml:space="preserve"> </w:t>
      </w:r>
      <w:r>
        <w:rPr>
          <w:rFonts w:ascii="Verdana" w:hAnsi="Verdana"/>
          <w:sz w:val="24"/>
        </w:rPr>
        <w:t>de</w:t>
      </w:r>
      <w:r>
        <w:rPr>
          <w:rFonts w:ascii="Verdana" w:hAnsi="Verdana"/>
          <w:spacing w:val="-2"/>
          <w:sz w:val="24"/>
        </w:rPr>
        <w:t xml:space="preserve"> </w:t>
      </w:r>
      <w:r>
        <w:rPr>
          <w:rFonts w:ascii="Verdana" w:hAnsi="Verdana"/>
          <w:sz w:val="24"/>
        </w:rPr>
        <w:t>seguridad</w:t>
      </w:r>
      <w:r>
        <w:rPr>
          <w:rFonts w:ascii="Verdana" w:hAnsi="Verdana"/>
          <w:spacing w:val="-3"/>
          <w:sz w:val="24"/>
        </w:rPr>
        <w:t xml:space="preserve"> </w:t>
      </w:r>
      <w:r>
        <w:rPr>
          <w:rFonts w:ascii="Verdana" w:hAnsi="Verdana"/>
          <w:spacing w:val="-2"/>
          <w:sz w:val="24"/>
        </w:rPr>
        <w:t>social).</w:t>
      </w:r>
    </w:p>
    <w:p w14:paraId="4A82E9D5" w14:textId="77777777" w:rsidR="009F1E2C" w:rsidRDefault="005C6F12">
      <w:pPr>
        <w:pStyle w:val="Prrafodelista"/>
        <w:numPr>
          <w:ilvl w:val="0"/>
          <w:numId w:val="31"/>
        </w:numPr>
        <w:tabs>
          <w:tab w:val="left" w:pos="2421"/>
        </w:tabs>
        <w:spacing w:before="152"/>
        <w:ind w:left="2421" w:hanging="359"/>
        <w:rPr>
          <w:rFonts w:ascii="Symbol" w:hAnsi="Symbol"/>
          <w:sz w:val="24"/>
        </w:rPr>
      </w:pPr>
      <w:r>
        <w:rPr>
          <w:rFonts w:ascii="Verdana" w:hAnsi="Verdana"/>
          <w:sz w:val="24"/>
        </w:rPr>
        <w:t>Comprobante</w:t>
      </w:r>
      <w:r>
        <w:rPr>
          <w:rFonts w:ascii="Verdana" w:hAnsi="Verdana"/>
          <w:spacing w:val="22"/>
          <w:sz w:val="24"/>
        </w:rPr>
        <w:t xml:space="preserve"> </w:t>
      </w:r>
      <w:r>
        <w:rPr>
          <w:rFonts w:ascii="Verdana" w:hAnsi="Verdana"/>
          <w:sz w:val="24"/>
        </w:rPr>
        <w:t>de</w:t>
      </w:r>
      <w:r>
        <w:rPr>
          <w:rFonts w:ascii="Verdana" w:hAnsi="Verdana"/>
          <w:spacing w:val="23"/>
          <w:sz w:val="24"/>
        </w:rPr>
        <w:t xml:space="preserve"> </w:t>
      </w:r>
      <w:r>
        <w:rPr>
          <w:rFonts w:ascii="Verdana" w:hAnsi="Verdana"/>
          <w:spacing w:val="-2"/>
          <w:sz w:val="24"/>
        </w:rPr>
        <w:t>estudios.</w:t>
      </w:r>
    </w:p>
    <w:p w14:paraId="1B5174A3" w14:textId="77777777" w:rsidR="009F1E2C" w:rsidRDefault="005C6F12">
      <w:pPr>
        <w:pStyle w:val="Prrafodelista"/>
        <w:numPr>
          <w:ilvl w:val="0"/>
          <w:numId w:val="31"/>
        </w:numPr>
        <w:tabs>
          <w:tab w:val="left" w:pos="2421"/>
        </w:tabs>
        <w:spacing w:before="156"/>
        <w:ind w:left="2421" w:hanging="359"/>
        <w:rPr>
          <w:rFonts w:ascii="Symbol" w:hAnsi="Symbol"/>
          <w:sz w:val="24"/>
        </w:rPr>
      </w:pPr>
      <w:r>
        <w:rPr>
          <w:rFonts w:ascii="Verdana" w:hAnsi="Verdana"/>
          <w:spacing w:val="-2"/>
          <w:sz w:val="24"/>
        </w:rPr>
        <w:t>INFONAVIT.</w:t>
      </w:r>
    </w:p>
    <w:p w14:paraId="1EF4460B" w14:textId="77777777" w:rsidR="009F1E2C" w:rsidRDefault="005C6F12">
      <w:pPr>
        <w:pStyle w:val="Prrafodelista"/>
        <w:numPr>
          <w:ilvl w:val="0"/>
          <w:numId w:val="31"/>
        </w:numPr>
        <w:tabs>
          <w:tab w:val="left" w:pos="2421"/>
        </w:tabs>
        <w:spacing w:before="154"/>
        <w:ind w:left="2421" w:hanging="359"/>
        <w:rPr>
          <w:rFonts w:ascii="Symbol" w:hAnsi="Symbol"/>
          <w:sz w:val="24"/>
        </w:rPr>
      </w:pPr>
      <w:r>
        <w:rPr>
          <w:rFonts w:ascii="Verdana" w:hAnsi="Verdana"/>
          <w:sz w:val="24"/>
        </w:rPr>
        <w:t>Cuenta</w:t>
      </w:r>
      <w:r>
        <w:rPr>
          <w:rFonts w:ascii="Verdana" w:hAnsi="Verdana"/>
          <w:spacing w:val="9"/>
          <w:sz w:val="24"/>
        </w:rPr>
        <w:t xml:space="preserve"> </w:t>
      </w:r>
      <w:r>
        <w:rPr>
          <w:rFonts w:ascii="Verdana" w:hAnsi="Verdana"/>
          <w:spacing w:val="-4"/>
          <w:sz w:val="24"/>
        </w:rPr>
        <w:t>BBVA.</w:t>
      </w:r>
    </w:p>
    <w:p w14:paraId="1C2FC9A6" w14:textId="77777777" w:rsidR="009F1E2C" w:rsidRDefault="005C6F12">
      <w:pPr>
        <w:pStyle w:val="Textoindependiente"/>
        <w:spacing w:before="263" w:line="362" w:lineRule="auto"/>
        <w:ind w:left="1702" w:right="1700"/>
        <w:jc w:val="both"/>
      </w:pPr>
      <w:r>
        <w:t xml:space="preserve">Con apoyo del área legal se continua con el proceso, en este caso con la </w:t>
      </w:r>
      <w:r>
        <w:rPr>
          <w:w w:val="105"/>
        </w:rPr>
        <w:t>firma de contrato</w:t>
      </w:r>
      <w:r>
        <w:rPr>
          <w:spacing w:val="-1"/>
          <w:w w:val="105"/>
        </w:rPr>
        <w:t xml:space="preserve"> </w:t>
      </w:r>
      <w:r>
        <w:rPr>
          <w:w w:val="105"/>
        </w:rPr>
        <w:t>laboral y</w:t>
      </w:r>
      <w:r>
        <w:rPr>
          <w:spacing w:val="-1"/>
          <w:w w:val="105"/>
        </w:rPr>
        <w:t xml:space="preserve"> </w:t>
      </w:r>
      <w:r>
        <w:rPr>
          <w:w w:val="105"/>
        </w:rPr>
        <w:t>de confidencialidad y los reglamentos que aplican a su cargo.</w:t>
      </w:r>
    </w:p>
    <w:p w14:paraId="70579AE0" w14:textId="77777777" w:rsidR="009F1E2C" w:rsidRDefault="005C6F12">
      <w:pPr>
        <w:pStyle w:val="Textoindependiente"/>
        <w:spacing w:before="116" w:line="360" w:lineRule="auto"/>
        <w:ind w:left="1702" w:right="1697"/>
        <w:jc w:val="both"/>
      </w:pPr>
      <w:r>
        <w:rPr>
          <w:spacing w:val="-2"/>
          <w:w w:val="105"/>
        </w:rPr>
        <w:t>Es</w:t>
      </w:r>
      <w:r>
        <w:rPr>
          <w:spacing w:val="-18"/>
          <w:w w:val="105"/>
        </w:rPr>
        <w:t xml:space="preserve"> </w:t>
      </w:r>
      <w:r>
        <w:rPr>
          <w:spacing w:val="-2"/>
          <w:w w:val="105"/>
        </w:rPr>
        <w:t>de</w:t>
      </w:r>
      <w:r>
        <w:rPr>
          <w:spacing w:val="-18"/>
          <w:w w:val="105"/>
        </w:rPr>
        <w:t xml:space="preserve"> </w:t>
      </w:r>
      <w:r>
        <w:rPr>
          <w:spacing w:val="-2"/>
          <w:w w:val="105"/>
        </w:rPr>
        <w:t>vital</w:t>
      </w:r>
      <w:r>
        <w:rPr>
          <w:spacing w:val="-17"/>
          <w:w w:val="105"/>
        </w:rPr>
        <w:t xml:space="preserve"> </w:t>
      </w:r>
      <w:r>
        <w:rPr>
          <w:spacing w:val="-2"/>
          <w:w w:val="105"/>
        </w:rPr>
        <w:t>importancia</w:t>
      </w:r>
      <w:r>
        <w:rPr>
          <w:spacing w:val="-17"/>
          <w:w w:val="105"/>
        </w:rPr>
        <w:t xml:space="preserve"> </w:t>
      </w:r>
      <w:r>
        <w:rPr>
          <w:spacing w:val="-2"/>
          <w:w w:val="105"/>
        </w:rPr>
        <w:t>que</w:t>
      </w:r>
      <w:r>
        <w:rPr>
          <w:spacing w:val="-18"/>
          <w:w w:val="105"/>
        </w:rPr>
        <w:t xml:space="preserve"> </w:t>
      </w:r>
      <w:r>
        <w:rPr>
          <w:spacing w:val="-2"/>
          <w:w w:val="105"/>
        </w:rPr>
        <w:t>ese</w:t>
      </w:r>
      <w:r>
        <w:rPr>
          <w:spacing w:val="-19"/>
          <w:w w:val="105"/>
        </w:rPr>
        <w:t xml:space="preserve"> </w:t>
      </w:r>
      <w:r>
        <w:rPr>
          <w:spacing w:val="-2"/>
          <w:w w:val="105"/>
        </w:rPr>
        <w:t>proceso</w:t>
      </w:r>
      <w:r>
        <w:rPr>
          <w:spacing w:val="-16"/>
          <w:w w:val="105"/>
        </w:rPr>
        <w:t xml:space="preserve"> </w:t>
      </w:r>
      <w:r>
        <w:rPr>
          <w:spacing w:val="-2"/>
          <w:w w:val="105"/>
        </w:rPr>
        <w:t>se</w:t>
      </w:r>
      <w:r>
        <w:rPr>
          <w:spacing w:val="-18"/>
          <w:w w:val="105"/>
        </w:rPr>
        <w:t xml:space="preserve"> </w:t>
      </w:r>
      <w:r>
        <w:rPr>
          <w:spacing w:val="-2"/>
          <w:w w:val="105"/>
        </w:rPr>
        <w:t>realice</w:t>
      </w:r>
      <w:r>
        <w:rPr>
          <w:spacing w:val="-18"/>
          <w:w w:val="105"/>
        </w:rPr>
        <w:t xml:space="preserve"> </w:t>
      </w:r>
      <w:r>
        <w:rPr>
          <w:spacing w:val="-2"/>
          <w:w w:val="105"/>
        </w:rPr>
        <w:t>con</w:t>
      </w:r>
      <w:r>
        <w:rPr>
          <w:spacing w:val="-18"/>
          <w:w w:val="105"/>
        </w:rPr>
        <w:t xml:space="preserve"> </w:t>
      </w:r>
      <w:r>
        <w:rPr>
          <w:spacing w:val="-2"/>
          <w:w w:val="105"/>
        </w:rPr>
        <w:t>el</w:t>
      </w:r>
      <w:r>
        <w:rPr>
          <w:spacing w:val="-18"/>
          <w:w w:val="105"/>
        </w:rPr>
        <w:t xml:space="preserve"> </w:t>
      </w:r>
      <w:r>
        <w:rPr>
          <w:spacing w:val="-2"/>
          <w:w w:val="105"/>
        </w:rPr>
        <w:t>apoyo</w:t>
      </w:r>
      <w:r>
        <w:rPr>
          <w:spacing w:val="-16"/>
          <w:w w:val="105"/>
        </w:rPr>
        <w:t xml:space="preserve"> </w:t>
      </w:r>
      <w:r>
        <w:rPr>
          <w:spacing w:val="-2"/>
          <w:w w:val="105"/>
        </w:rPr>
        <w:t>del</w:t>
      </w:r>
      <w:r>
        <w:rPr>
          <w:spacing w:val="-17"/>
          <w:w w:val="105"/>
        </w:rPr>
        <w:t xml:space="preserve"> </w:t>
      </w:r>
      <w:r>
        <w:rPr>
          <w:spacing w:val="-2"/>
          <w:w w:val="105"/>
        </w:rPr>
        <w:t xml:space="preserve">área </w:t>
      </w:r>
      <w:r>
        <w:t>legal</w:t>
      </w:r>
      <w:r>
        <w:rPr>
          <w:spacing w:val="-10"/>
        </w:rPr>
        <w:t xml:space="preserve"> </w:t>
      </w:r>
      <w:r>
        <w:t>para</w:t>
      </w:r>
      <w:r>
        <w:rPr>
          <w:spacing w:val="-13"/>
        </w:rPr>
        <w:t xml:space="preserve"> </w:t>
      </w:r>
      <w:r>
        <w:t>que</w:t>
      </w:r>
      <w:r>
        <w:rPr>
          <w:spacing w:val="-11"/>
        </w:rPr>
        <w:t xml:space="preserve"> </w:t>
      </w:r>
      <w:r>
        <w:t>cualquier</w:t>
      </w:r>
      <w:r>
        <w:rPr>
          <w:spacing w:val="-11"/>
        </w:rPr>
        <w:t xml:space="preserve"> </w:t>
      </w:r>
      <w:r>
        <w:t>duda</w:t>
      </w:r>
      <w:r>
        <w:rPr>
          <w:spacing w:val="-10"/>
        </w:rPr>
        <w:t xml:space="preserve"> </w:t>
      </w:r>
      <w:r>
        <w:t>que</w:t>
      </w:r>
      <w:r>
        <w:rPr>
          <w:spacing w:val="-11"/>
        </w:rPr>
        <w:t xml:space="preserve"> </w:t>
      </w:r>
      <w:r>
        <w:t>surja</w:t>
      </w:r>
      <w:r>
        <w:rPr>
          <w:spacing w:val="-17"/>
        </w:rPr>
        <w:t xml:space="preserve"> </w:t>
      </w:r>
      <w:r>
        <w:t>en</w:t>
      </w:r>
      <w:r>
        <w:rPr>
          <w:spacing w:val="-11"/>
        </w:rPr>
        <w:t xml:space="preserve"> </w:t>
      </w:r>
      <w:r>
        <w:t>la</w:t>
      </w:r>
      <w:r>
        <w:rPr>
          <w:spacing w:val="-10"/>
        </w:rPr>
        <w:t xml:space="preserve"> </w:t>
      </w:r>
      <w:r>
        <w:t>firma</w:t>
      </w:r>
      <w:r>
        <w:rPr>
          <w:spacing w:val="-13"/>
        </w:rPr>
        <w:t xml:space="preserve"> </w:t>
      </w:r>
      <w:r>
        <w:t>de</w:t>
      </w:r>
      <w:r>
        <w:rPr>
          <w:spacing w:val="-11"/>
        </w:rPr>
        <w:t xml:space="preserve"> </w:t>
      </w:r>
      <w:r>
        <w:t>contratos</w:t>
      </w:r>
      <w:r>
        <w:rPr>
          <w:spacing w:val="-10"/>
        </w:rPr>
        <w:t xml:space="preserve"> </w:t>
      </w:r>
      <w:r>
        <w:t>se</w:t>
      </w:r>
      <w:r>
        <w:rPr>
          <w:spacing w:val="-11"/>
        </w:rPr>
        <w:t xml:space="preserve"> </w:t>
      </w:r>
      <w:r>
        <w:t xml:space="preserve">aclare </w:t>
      </w:r>
      <w:r>
        <w:rPr>
          <w:w w:val="105"/>
        </w:rPr>
        <w:t>de</w:t>
      </w:r>
      <w:r>
        <w:rPr>
          <w:spacing w:val="-23"/>
          <w:w w:val="105"/>
        </w:rPr>
        <w:t xml:space="preserve"> </w:t>
      </w:r>
      <w:r>
        <w:rPr>
          <w:w w:val="105"/>
        </w:rPr>
        <w:t>manera</w:t>
      </w:r>
      <w:r>
        <w:rPr>
          <w:spacing w:val="-22"/>
          <w:w w:val="105"/>
        </w:rPr>
        <w:t xml:space="preserve"> </w:t>
      </w:r>
      <w:r>
        <w:rPr>
          <w:w w:val="105"/>
        </w:rPr>
        <w:t>rápida</w:t>
      </w:r>
      <w:r>
        <w:rPr>
          <w:spacing w:val="-22"/>
          <w:w w:val="105"/>
        </w:rPr>
        <w:t xml:space="preserve"> </w:t>
      </w:r>
      <w:r>
        <w:rPr>
          <w:w w:val="105"/>
        </w:rPr>
        <w:t>y</w:t>
      </w:r>
      <w:r>
        <w:rPr>
          <w:spacing w:val="-24"/>
          <w:w w:val="105"/>
        </w:rPr>
        <w:t xml:space="preserve"> </w:t>
      </w:r>
      <w:r>
        <w:rPr>
          <w:w w:val="105"/>
        </w:rPr>
        <w:t>precisa</w:t>
      </w:r>
      <w:r>
        <w:rPr>
          <w:spacing w:val="-22"/>
          <w:w w:val="105"/>
        </w:rPr>
        <w:t xml:space="preserve"> </w:t>
      </w:r>
      <w:r>
        <w:rPr>
          <w:w w:val="105"/>
        </w:rPr>
        <w:t>al</w:t>
      </w:r>
      <w:r>
        <w:rPr>
          <w:spacing w:val="-22"/>
          <w:w w:val="105"/>
        </w:rPr>
        <w:t xml:space="preserve"> </w:t>
      </w:r>
      <w:r>
        <w:rPr>
          <w:w w:val="105"/>
        </w:rPr>
        <w:t>nuevo</w:t>
      </w:r>
      <w:r>
        <w:rPr>
          <w:spacing w:val="-22"/>
          <w:w w:val="105"/>
        </w:rPr>
        <w:t xml:space="preserve"> </w:t>
      </w:r>
      <w:r>
        <w:rPr>
          <w:w w:val="105"/>
        </w:rPr>
        <w:t>ingreso.</w:t>
      </w:r>
    </w:p>
    <w:p w14:paraId="6BDD7EB4" w14:textId="77777777" w:rsidR="009F1E2C" w:rsidRDefault="005C6F12">
      <w:pPr>
        <w:pStyle w:val="Textoindependiente"/>
        <w:spacing w:before="124" w:line="362" w:lineRule="auto"/>
        <w:ind w:left="1702" w:right="1698"/>
        <w:jc w:val="both"/>
      </w:pPr>
      <w:r>
        <w:rPr>
          <w:w w:val="105"/>
        </w:rPr>
        <w:t>Firmados todos los documentos se da por finalizado el proceso de contratación</w:t>
      </w:r>
      <w:r>
        <w:rPr>
          <w:spacing w:val="-24"/>
          <w:w w:val="105"/>
        </w:rPr>
        <w:t xml:space="preserve"> </w:t>
      </w:r>
      <w:r>
        <w:rPr>
          <w:w w:val="105"/>
        </w:rPr>
        <w:t>y</w:t>
      </w:r>
      <w:r>
        <w:rPr>
          <w:spacing w:val="-24"/>
          <w:w w:val="105"/>
        </w:rPr>
        <w:t xml:space="preserve"> </w:t>
      </w:r>
      <w:r>
        <w:rPr>
          <w:w w:val="105"/>
        </w:rPr>
        <w:t>el</w:t>
      </w:r>
      <w:r>
        <w:rPr>
          <w:spacing w:val="-24"/>
          <w:w w:val="105"/>
        </w:rPr>
        <w:t xml:space="preserve"> </w:t>
      </w:r>
      <w:r>
        <w:rPr>
          <w:w w:val="105"/>
        </w:rPr>
        <w:t>colaborador</w:t>
      </w:r>
      <w:r>
        <w:rPr>
          <w:spacing w:val="-24"/>
          <w:w w:val="105"/>
        </w:rPr>
        <w:t xml:space="preserve"> </w:t>
      </w:r>
      <w:r>
        <w:rPr>
          <w:w w:val="105"/>
        </w:rPr>
        <w:t>ya</w:t>
      </w:r>
      <w:r>
        <w:rPr>
          <w:spacing w:val="-24"/>
          <w:w w:val="105"/>
        </w:rPr>
        <w:t xml:space="preserve"> </w:t>
      </w:r>
      <w:r>
        <w:rPr>
          <w:w w:val="105"/>
        </w:rPr>
        <w:t>forma</w:t>
      </w:r>
      <w:r>
        <w:rPr>
          <w:spacing w:val="-26"/>
          <w:w w:val="105"/>
        </w:rPr>
        <w:t xml:space="preserve"> </w:t>
      </w:r>
      <w:r>
        <w:rPr>
          <w:w w:val="105"/>
        </w:rPr>
        <w:t>parte</w:t>
      </w:r>
      <w:r>
        <w:rPr>
          <w:spacing w:val="-24"/>
          <w:w w:val="105"/>
        </w:rPr>
        <w:t xml:space="preserve"> </w:t>
      </w:r>
      <w:r>
        <w:rPr>
          <w:w w:val="105"/>
        </w:rPr>
        <w:t>de</w:t>
      </w:r>
      <w:r>
        <w:rPr>
          <w:spacing w:val="-24"/>
          <w:w w:val="105"/>
        </w:rPr>
        <w:t xml:space="preserve"> </w:t>
      </w:r>
      <w:r>
        <w:rPr>
          <w:w w:val="105"/>
        </w:rPr>
        <w:t>Rino</w:t>
      </w:r>
      <w:r>
        <w:rPr>
          <w:spacing w:val="-23"/>
          <w:w w:val="105"/>
        </w:rPr>
        <w:t xml:space="preserve"> </w:t>
      </w:r>
      <w:r>
        <w:rPr>
          <w:w w:val="105"/>
        </w:rPr>
        <w:t>Risk.</w:t>
      </w:r>
    </w:p>
    <w:p w14:paraId="2B52BEFF" w14:textId="77777777" w:rsidR="009F1E2C" w:rsidRDefault="009F1E2C">
      <w:pPr>
        <w:pStyle w:val="Textoindependiente"/>
        <w:spacing w:line="362" w:lineRule="auto"/>
        <w:jc w:val="both"/>
        <w:sectPr w:rsidR="009F1E2C">
          <w:pgSz w:w="12240" w:h="15840"/>
          <w:pgMar w:top="1340" w:right="0" w:bottom="2020" w:left="0" w:header="0" w:footer="1254" w:gutter="0"/>
          <w:cols w:space="720"/>
        </w:sectPr>
      </w:pPr>
    </w:p>
    <w:p w14:paraId="2075FD01" w14:textId="77777777" w:rsidR="009F1E2C" w:rsidRDefault="005C6F12">
      <w:pPr>
        <w:pStyle w:val="Textoindependiente"/>
        <w:spacing w:before="68"/>
        <w:ind w:left="1702"/>
        <w:jc w:val="both"/>
      </w:pPr>
      <w:bookmarkStart w:id="6" w:name="_bookmark7"/>
      <w:bookmarkEnd w:id="6"/>
      <w:r>
        <w:lastRenderedPageBreak/>
        <w:t>Alta</w:t>
      </w:r>
      <w:r>
        <w:rPr>
          <w:spacing w:val="10"/>
        </w:rPr>
        <w:t xml:space="preserve"> </w:t>
      </w:r>
      <w:r>
        <w:t>del</w:t>
      </w:r>
      <w:r>
        <w:rPr>
          <w:spacing w:val="14"/>
        </w:rPr>
        <w:t xml:space="preserve"> </w:t>
      </w:r>
      <w:r>
        <w:t>empleado</w:t>
      </w:r>
      <w:r>
        <w:rPr>
          <w:spacing w:val="11"/>
        </w:rPr>
        <w:t xml:space="preserve"> </w:t>
      </w:r>
      <w:r>
        <w:t>en</w:t>
      </w:r>
      <w:r>
        <w:rPr>
          <w:spacing w:val="10"/>
        </w:rPr>
        <w:t xml:space="preserve"> </w:t>
      </w:r>
      <w:r>
        <w:t>instituciones</w:t>
      </w:r>
      <w:r>
        <w:rPr>
          <w:spacing w:val="11"/>
        </w:rPr>
        <w:t xml:space="preserve"> </w:t>
      </w:r>
      <w:r>
        <w:rPr>
          <w:spacing w:val="-2"/>
        </w:rPr>
        <w:t>gubernamentales.</w:t>
      </w:r>
    </w:p>
    <w:p w14:paraId="6977C3F6" w14:textId="77777777" w:rsidR="009F1E2C" w:rsidRDefault="009F1E2C">
      <w:pPr>
        <w:pStyle w:val="Textoindependiente"/>
        <w:spacing w:before="198"/>
      </w:pPr>
    </w:p>
    <w:p w14:paraId="32A5A1D7" w14:textId="77777777" w:rsidR="009F1E2C" w:rsidRDefault="005C6F12">
      <w:pPr>
        <w:pStyle w:val="Textoindependiente"/>
        <w:spacing w:before="1" w:line="362" w:lineRule="auto"/>
        <w:ind w:left="1702" w:right="1696" w:firstLine="707"/>
        <w:jc w:val="both"/>
      </w:pPr>
      <w:r>
        <w:rPr>
          <w:color w:val="1F2023"/>
          <w:w w:val="105"/>
        </w:rPr>
        <w:t>Como</w:t>
      </w:r>
      <w:r>
        <w:rPr>
          <w:color w:val="1F2023"/>
          <w:spacing w:val="-20"/>
          <w:w w:val="105"/>
        </w:rPr>
        <w:t xml:space="preserve"> </w:t>
      </w:r>
      <w:r>
        <w:rPr>
          <w:color w:val="1F2023"/>
          <w:w w:val="105"/>
        </w:rPr>
        <w:t>empresa</w:t>
      </w:r>
      <w:r>
        <w:rPr>
          <w:color w:val="1F2023"/>
          <w:spacing w:val="-21"/>
          <w:w w:val="105"/>
        </w:rPr>
        <w:t xml:space="preserve"> </w:t>
      </w:r>
      <w:r>
        <w:rPr>
          <w:color w:val="1F2023"/>
          <w:w w:val="105"/>
        </w:rPr>
        <w:t>formal,</w:t>
      </w:r>
      <w:r>
        <w:rPr>
          <w:color w:val="1F2023"/>
          <w:spacing w:val="-21"/>
          <w:w w:val="105"/>
        </w:rPr>
        <w:t xml:space="preserve"> </w:t>
      </w:r>
      <w:r>
        <w:rPr>
          <w:color w:val="1F2023"/>
          <w:w w:val="105"/>
        </w:rPr>
        <w:t>se</w:t>
      </w:r>
      <w:r>
        <w:rPr>
          <w:color w:val="1F2023"/>
          <w:spacing w:val="-22"/>
          <w:w w:val="105"/>
        </w:rPr>
        <w:t xml:space="preserve"> </w:t>
      </w:r>
      <w:r>
        <w:rPr>
          <w:color w:val="1F2023"/>
          <w:w w:val="105"/>
        </w:rPr>
        <w:t>tiene</w:t>
      </w:r>
      <w:r>
        <w:rPr>
          <w:color w:val="1F2023"/>
          <w:spacing w:val="-22"/>
          <w:w w:val="105"/>
        </w:rPr>
        <w:t xml:space="preserve"> </w:t>
      </w:r>
      <w:r>
        <w:rPr>
          <w:color w:val="1F2023"/>
          <w:w w:val="105"/>
        </w:rPr>
        <w:t>la</w:t>
      </w:r>
      <w:r>
        <w:rPr>
          <w:color w:val="1F2023"/>
          <w:spacing w:val="-21"/>
          <w:w w:val="105"/>
        </w:rPr>
        <w:t xml:space="preserve"> </w:t>
      </w:r>
      <w:r>
        <w:rPr>
          <w:color w:val="1F2023"/>
          <w:w w:val="105"/>
        </w:rPr>
        <w:t>responsabilidad</w:t>
      </w:r>
      <w:r>
        <w:rPr>
          <w:color w:val="1F2023"/>
          <w:spacing w:val="-22"/>
          <w:w w:val="105"/>
        </w:rPr>
        <w:t xml:space="preserve"> </w:t>
      </w:r>
      <w:r>
        <w:rPr>
          <w:color w:val="1F2023"/>
          <w:w w:val="105"/>
        </w:rPr>
        <w:t>de</w:t>
      </w:r>
      <w:r>
        <w:rPr>
          <w:color w:val="1F2023"/>
          <w:spacing w:val="-22"/>
          <w:w w:val="105"/>
        </w:rPr>
        <w:t xml:space="preserve"> </w:t>
      </w:r>
      <w:r>
        <w:rPr>
          <w:color w:val="1F2023"/>
          <w:w w:val="105"/>
        </w:rPr>
        <w:t>brindarle</w:t>
      </w:r>
      <w:r>
        <w:rPr>
          <w:color w:val="1F2023"/>
          <w:spacing w:val="-21"/>
          <w:w w:val="105"/>
        </w:rPr>
        <w:t xml:space="preserve"> </w:t>
      </w:r>
      <w:r>
        <w:rPr>
          <w:color w:val="1F2023"/>
          <w:w w:val="105"/>
        </w:rPr>
        <w:t xml:space="preserve">al colaborador las prestaciones obligadas por la ley. Estos derechos no </w:t>
      </w:r>
      <w:r>
        <w:rPr>
          <w:color w:val="1F2023"/>
        </w:rPr>
        <w:t xml:space="preserve">pueden ser modificados, a menos que exista un común acuerdo entre la </w:t>
      </w:r>
      <w:r>
        <w:rPr>
          <w:color w:val="1F2023"/>
          <w:w w:val="105"/>
        </w:rPr>
        <w:t>empresa</w:t>
      </w:r>
      <w:r>
        <w:rPr>
          <w:color w:val="1F2023"/>
          <w:spacing w:val="-4"/>
          <w:w w:val="105"/>
        </w:rPr>
        <w:t xml:space="preserve"> </w:t>
      </w:r>
      <w:r>
        <w:rPr>
          <w:color w:val="1F2023"/>
          <w:w w:val="105"/>
        </w:rPr>
        <w:t>y</w:t>
      </w:r>
      <w:r>
        <w:rPr>
          <w:color w:val="1F2023"/>
          <w:spacing w:val="-4"/>
          <w:w w:val="105"/>
        </w:rPr>
        <w:t xml:space="preserve"> </w:t>
      </w:r>
      <w:r>
        <w:rPr>
          <w:color w:val="1F2023"/>
          <w:w w:val="105"/>
        </w:rPr>
        <w:t>el</w:t>
      </w:r>
      <w:r>
        <w:rPr>
          <w:color w:val="1F2023"/>
          <w:spacing w:val="-4"/>
          <w:w w:val="105"/>
        </w:rPr>
        <w:t xml:space="preserve"> </w:t>
      </w:r>
      <w:r>
        <w:rPr>
          <w:color w:val="1F2023"/>
          <w:w w:val="105"/>
        </w:rPr>
        <w:t>colaborador.</w:t>
      </w:r>
    </w:p>
    <w:p w14:paraId="173E770C" w14:textId="77777777" w:rsidR="009F1E2C" w:rsidRDefault="005C6F12">
      <w:pPr>
        <w:pStyle w:val="Textoindependiente"/>
        <w:spacing w:before="112" w:line="362" w:lineRule="auto"/>
        <w:ind w:left="1702" w:right="1702"/>
        <w:jc w:val="both"/>
      </w:pPr>
      <w:r>
        <w:rPr>
          <w:color w:val="1F2023"/>
          <w:w w:val="105"/>
        </w:rPr>
        <w:t>Para este proceso es necesario que el responsable del departamento realice</w:t>
      </w:r>
      <w:r>
        <w:rPr>
          <w:color w:val="1F2023"/>
          <w:spacing w:val="-16"/>
          <w:w w:val="105"/>
        </w:rPr>
        <w:t xml:space="preserve"> </w:t>
      </w:r>
      <w:r>
        <w:rPr>
          <w:color w:val="1F2023"/>
          <w:w w:val="105"/>
        </w:rPr>
        <w:t>una</w:t>
      </w:r>
      <w:r>
        <w:rPr>
          <w:color w:val="1F2023"/>
          <w:spacing w:val="-16"/>
          <w:w w:val="105"/>
        </w:rPr>
        <w:t xml:space="preserve"> </w:t>
      </w:r>
      <w:r>
        <w:rPr>
          <w:color w:val="1F2023"/>
          <w:w w:val="105"/>
        </w:rPr>
        <w:t>serie</w:t>
      </w:r>
      <w:r>
        <w:rPr>
          <w:color w:val="1F2023"/>
          <w:spacing w:val="-17"/>
          <w:w w:val="105"/>
        </w:rPr>
        <w:t xml:space="preserve"> </w:t>
      </w:r>
      <w:r>
        <w:rPr>
          <w:color w:val="1F2023"/>
          <w:w w:val="105"/>
        </w:rPr>
        <w:t>de</w:t>
      </w:r>
      <w:r>
        <w:rPr>
          <w:color w:val="1F2023"/>
          <w:spacing w:val="-17"/>
          <w:w w:val="105"/>
        </w:rPr>
        <w:t xml:space="preserve"> </w:t>
      </w:r>
      <w:r>
        <w:rPr>
          <w:color w:val="1F2023"/>
          <w:w w:val="105"/>
        </w:rPr>
        <w:t>trámites</w:t>
      </w:r>
      <w:r>
        <w:rPr>
          <w:color w:val="1F2023"/>
          <w:spacing w:val="-17"/>
          <w:w w:val="105"/>
        </w:rPr>
        <w:t xml:space="preserve"> </w:t>
      </w:r>
      <w:r>
        <w:rPr>
          <w:color w:val="1F2023"/>
          <w:w w:val="105"/>
        </w:rPr>
        <w:t>en</w:t>
      </w:r>
      <w:r>
        <w:rPr>
          <w:color w:val="1F2023"/>
          <w:spacing w:val="-17"/>
          <w:w w:val="105"/>
        </w:rPr>
        <w:t xml:space="preserve"> </w:t>
      </w:r>
      <w:r>
        <w:rPr>
          <w:color w:val="1F2023"/>
          <w:w w:val="105"/>
        </w:rPr>
        <w:t>instituciones</w:t>
      </w:r>
      <w:r>
        <w:rPr>
          <w:color w:val="1F2023"/>
          <w:spacing w:val="-16"/>
          <w:w w:val="105"/>
        </w:rPr>
        <w:t xml:space="preserve"> </w:t>
      </w:r>
      <w:r>
        <w:rPr>
          <w:color w:val="1F2023"/>
          <w:w w:val="105"/>
        </w:rPr>
        <w:t>gubernamentales</w:t>
      </w:r>
      <w:r>
        <w:rPr>
          <w:color w:val="1F2023"/>
          <w:spacing w:val="-17"/>
          <w:w w:val="105"/>
        </w:rPr>
        <w:t xml:space="preserve"> </w:t>
      </w:r>
      <w:r>
        <w:rPr>
          <w:color w:val="1F2023"/>
          <w:w w:val="105"/>
        </w:rPr>
        <w:t>para</w:t>
      </w:r>
      <w:r>
        <w:rPr>
          <w:color w:val="1F2023"/>
          <w:spacing w:val="-15"/>
          <w:w w:val="105"/>
        </w:rPr>
        <w:t xml:space="preserve"> </w:t>
      </w:r>
      <w:r>
        <w:rPr>
          <w:color w:val="1F2023"/>
          <w:w w:val="105"/>
        </w:rPr>
        <w:t>el registro</w:t>
      </w:r>
      <w:r>
        <w:rPr>
          <w:color w:val="1F2023"/>
          <w:spacing w:val="-24"/>
          <w:w w:val="105"/>
        </w:rPr>
        <w:t xml:space="preserve"> </w:t>
      </w:r>
      <w:r>
        <w:rPr>
          <w:color w:val="1F2023"/>
          <w:w w:val="105"/>
        </w:rPr>
        <w:t>y</w:t>
      </w:r>
      <w:r>
        <w:rPr>
          <w:color w:val="1F2023"/>
          <w:spacing w:val="-23"/>
          <w:w w:val="105"/>
        </w:rPr>
        <w:t xml:space="preserve"> </w:t>
      </w:r>
      <w:r>
        <w:rPr>
          <w:color w:val="1F2023"/>
          <w:w w:val="105"/>
        </w:rPr>
        <w:t>alta</w:t>
      </w:r>
      <w:r>
        <w:rPr>
          <w:color w:val="1F2023"/>
          <w:spacing w:val="-24"/>
          <w:w w:val="105"/>
        </w:rPr>
        <w:t xml:space="preserve"> </w:t>
      </w:r>
      <w:r>
        <w:rPr>
          <w:color w:val="1F2023"/>
          <w:w w:val="105"/>
        </w:rPr>
        <w:t>de</w:t>
      </w:r>
      <w:r>
        <w:rPr>
          <w:color w:val="1F2023"/>
          <w:spacing w:val="-25"/>
          <w:w w:val="105"/>
        </w:rPr>
        <w:t xml:space="preserve"> </w:t>
      </w:r>
      <w:r>
        <w:rPr>
          <w:color w:val="1F2023"/>
          <w:w w:val="105"/>
        </w:rPr>
        <w:t>los</w:t>
      </w:r>
      <w:r>
        <w:rPr>
          <w:color w:val="1F2023"/>
          <w:spacing w:val="-28"/>
          <w:w w:val="105"/>
        </w:rPr>
        <w:t xml:space="preserve"> </w:t>
      </w:r>
      <w:r>
        <w:rPr>
          <w:color w:val="1F2023"/>
          <w:w w:val="105"/>
        </w:rPr>
        <w:t>colaboradores</w:t>
      </w:r>
      <w:r>
        <w:rPr>
          <w:color w:val="1F2023"/>
          <w:spacing w:val="-25"/>
          <w:w w:val="105"/>
        </w:rPr>
        <w:t xml:space="preserve"> </w:t>
      </w:r>
      <w:r>
        <w:rPr>
          <w:color w:val="1F2023"/>
          <w:w w:val="105"/>
        </w:rPr>
        <w:t>de</w:t>
      </w:r>
      <w:r>
        <w:rPr>
          <w:color w:val="1F2023"/>
          <w:spacing w:val="-24"/>
          <w:w w:val="105"/>
        </w:rPr>
        <w:t xml:space="preserve"> </w:t>
      </w:r>
      <w:r>
        <w:rPr>
          <w:color w:val="1F2023"/>
          <w:w w:val="105"/>
        </w:rPr>
        <w:t>nuevo</w:t>
      </w:r>
      <w:r>
        <w:rPr>
          <w:color w:val="1F2023"/>
          <w:spacing w:val="-24"/>
          <w:w w:val="105"/>
        </w:rPr>
        <w:t xml:space="preserve"> </w:t>
      </w:r>
      <w:r>
        <w:rPr>
          <w:color w:val="1F2023"/>
          <w:w w:val="105"/>
        </w:rPr>
        <w:t>ingreso.</w:t>
      </w:r>
    </w:p>
    <w:p w14:paraId="5269B4D7" w14:textId="77777777" w:rsidR="009F1E2C" w:rsidRDefault="005C6F12">
      <w:pPr>
        <w:pStyle w:val="Textoindependiente"/>
        <w:spacing w:before="117" w:line="362" w:lineRule="auto"/>
        <w:ind w:left="1702" w:right="1701"/>
        <w:jc w:val="both"/>
      </w:pPr>
      <w:r>
        <w:rPr>
          <w:color w:val="1F2023"/>
          <w:w w:val="105"/>
        </w:rPr>
        <w:t>El</w:t>
      </w:r>
      <w:r>
        <w:rPr>
          <w:color w:val="1F2023"/>
          <w:spacing w:val="-16"/>
          <w:w w:val="105"/>
        </w:rPr>
        <w:t xml:space="preserve"> </w:t>
      </w:r>
      <w:r>
        <w:rPr>
          <w:color w:val="1F2023"/>
          <w:w w:val="105"/>
        </w:rPr>
        <w:t>alta</w:t>
      </w:r>
      <w:r>
        <w:rPr>
          <w:color w:val="1F2023"/>
          <w:spacing w:val="-16"/>
          <w:w w:val="105"/>
        </w:rPr>
        <w:t xml:space="preserve"> </w:t>
      </w:r>
      <w:r>
        <w:rPr>
          <w:color w:val="1F2023"/>
          <w:w w:val="105"/>
        </w:rPr>
        <w:t>en</w:t>
      </w:r>
      <w:r>
        <w:rPr>
          <w:color w:val="1F2023"/>
          <w:spacing w:val="-17"/>
          <w:w w:val="105"/>
        </w:rPr>
        <w:t xml:space="preserve"> </w:t>
      </w:r>
      <w:r>
        <w:rPr>
          <w:color w:val="1F2023"/>
          <w:w w:val="105"/>
        </w:rPr>
        <w:t>el</w:t>
      </w:r>
      <w:r>
        <w:rPr>
          <w:color w:val="1F2023"/>
          <w:spacing w:val="-17"/>
          <w:w w:val="105"/>
        </w:rPr>
        <w:t xml:space="preserve"> </w:t>
      </w:r>
      <w:r>
        <w:rPr>
          <w:color w:val="1F2023"/>
          <w:w w:val="105"/>
        </w:rPr>
        <w:t>Instituto</w:t>
      </w:r>
      <w:r>
        <w:rPr>
          <w:color w:val="1F2023"/>
          <w:spacing w:val="-16"/>
          <w:w w:val="105"/>
        </w:rPr>
        <w:t xml:space="preserve"> </w:t>
      </w:r>
      <w:r>
        <w:rPr>
          <w:color w:val="1F2023"/>
          <w:w w:val="105"/>
        </w:rPr>
        <w:t>Mexicano</w:t>
      </w:r>
      <w:r>
        <w:rPr>
          <w:color w:val="1F2023"/>
          <w:spacing w:val="-16"/>
          <w:w w:val="105"/>
        </w:rPr>
        <w:t xml:space="preserve"> </w:t>
      </w:r>
      <w:r>
        <w:rPr>
          <w:color w:val="1F2023"/>
          <w:w w:val="105"/>
        </w:rPr>
        <w:t>del</w:t>
      </w:r>
      <w:r>
        <w:rPr>
          <w:color w:val="1F2023"/>
          <w:spacing w:val="-16"/>
          <w:w w:val="105"/>
        </w:rPr>
        <w:t xml:space="preserve"> </w:t>
      </w:r>
      <w:r>
        <w:rPr>
          <w:color w:val="1F2023"/>
          <w:w w:val="105"/>
        </w:rPr>
        <w:t>Seguro</w:t>
      </w:r>
      <w:r>
        <w:rPr>
          <w:color w:val="1F2023"/>
          <w:spacing w:val="-16"/>
          <w:w w:val="105"/>
        </w:rPr>
        <w:t xml:space="preserve"> </w:t>
      </w:r>
      <w:r>
        <w:rPr>
          <w:color w:val="1F2023"/>
          <w:w w:val="105"/>
        </w:rPr>
        <w:t>Social</w:t>
      </w:r>
      <w:r>
        <w:rPr>
          <w:color w:val="1F2023"/>
          <w:spacing w:val="-16"/>
          <w:w w:val="105"/>
        </w:rPr>
        <w:t xml:space="preserve"> </w:t>
      </w:r>
      <w:r>
        <w:rPr>
          <w:color w:val="1F2023"/>
          <w:w w:val="105"/>
        </w:rPr>
        <w:t>(IMSS)</w:t>
      </w:r>
      <w:r>
        <w:rPr>
          <w:color w:val="1F2023"/>
          <w:spacing w:val="-16"/>
          <w:w w:val="105"/>
        </w:rPr>
        <w:t xml:space="preserve"> </w:t>
      </w:r>
      <w:r>
        <w:rPr>
          <w:color w:val="1F2023"/>
          <w:w w:val="105"/>
        </w:rPr>
        <w:t>se</w:t>
      </w:r>
      <w:r>
        <w:rPr>
          <w:color w:val="1F2023"/>
          <w:spacing w:val="-17"/>
          <w:w w:val="105"/>
        </w:rPr>
        <w:t xml:space="preserve"> </w:t>
      </w:r>
      <w:r>
        <w:rPr>
          <w:color w:val="1F2023"/>
          <w:w w:val="105"/>
        </w:rPr>
        <w:t>realiza</w:t>
      </w:r>
      <w:r>
        <w:rPr>
          <w:color w:val="1F2023"/>
          <w:spacing w:val="-16"/>
          <w:w w:val="105"/>
        </w:rPr>
        <w:t xml:space="preserve"> </w:t>
      </w:r>
      <w:r>
        <w:rPr>
          <w:color w:val="1F2023"/>
          <w:w w:val="105"/>
        </w:rPr>
        <w:t>por medio</w:t>
      </w:r>
      <w:r>
        <w:rPr>
          <w:color w:val="1F2023"/>
          <w:spacing w:val="-23"/>
          <w:w w:val="105"/>
        </w:rPr>
        <w:t xml:space="preserve"> </w:t>
      </w:r>
      <w:r>
        <w:rPr>
          <w:color w:val="1F2023"/>
          <w:w w:val="105"/>
        </w:rPr>
        <w:t>del</w:t>
      </w:r>
      <w:r>
        <w:rPr>
          <w:color w:val="1F2023"/>
          <w:spacing w:val="-22"/>
          <w:w w:val="105"/>
        </w:rPr>
        <w:t xml:space="preserve"> </w:t>
      </w:r>
      <w:r>
        <w:rPr>
          <w:color w:val="1F2023"/>
          <w:w w:val="105"/>
        </w:rPr>
        <w:t>portal</w:t>
      </w:r>
      <w:r>
        <w:rPr>
          <w:color w:val="1F2023"/>
          <w:spacing w:val="-22"/>
          <w:w w:val="105"/>
        </w:rPr>
        <w:t xml:space="preserve"> </w:t>
      </w:r>
      <w:r>
        <w:rPr>
          <w:color w:val="1F2023"/>
          <w:w w:val="105"/>
        </w:rPr>
        <w:t>IDSE</w:t>
      </w:r>
      <w:r>
        <w:rPr>
          <w:color w:val="1F2023"/>
          <w:spacing w:val="-22"/>
          <w:w w:val="105"/>
        </w:rPr>
        <w:t xml:space="preserve"> </w:t>
      </w:r>
      <w:r>
        <w:rPr>
          <w:color w:val="1F2023"/>
          <w:w w:val="105"/>
        </w:rPr>
        <w:t>que</w:t>
      </w:r>
      <w:r>
        <w:rPr>
          <w:color w:val="1F2023"/>
          <w:spacing w:val="-22"/>
          <w:w w:val="105"/>
        </w:rPr>
        <w:t xml:space="preserve"> </w:t>
      </w:r>
      <w:r>
        <w:rPr>
          <w:color w:val="1F2023"/>
          <w:w w:val="105"/>
        </w:rPr>
        <w:t>el</w:t>
      </w:r>
      <w:r>
        <w:rPr>
          <w:color w:val="1F2023"/>
          <w:spacing w:val="-22"/>
          <w:w w:val="105"/>
        </w:rPr>
        <w:t xml:space="preserve"> </w:t>
      </w:r>
      <w:r>
        <w:rPr>
          <w:color w:val="1F2023"/>
          <w:w w:val="105"/>
        </w:rPr>
        <w:t>gobierno</w:t>
      </w:r>
      <w:r>
        <w:rPr>
          <w:color w:val="1F2023"/>
          <w:spacing w:val="-22"/>
          <w:w w:val="105"/>
        </w:rPr>
        <w:t xml:space="preserve"> </w:t>
      </w:r>
      <w:r>
        <w:rPr>
          <w:color w:val="1F2023"/>
          <w:w w:val="105"/>
        </w:rPr>
        <w:t>federal</w:t>
      </w:r>
      <w:r>
        <w:rPr>
          <w:color w:val="1F2023"/>
          <w:spacing w:val="-21"/>
          <w:w w:val="105"/>
        </w:rPr>
        <w:t xml:space="preserve"> </w:t>
      </w:r>
      <w:r>
        <w:rPr>
          <w:color w:val="1F2023"/>
          <w:w w:val="105"/>
        </w:rPr>
        <w:t>pone</w:t>
      </w:r>
      <w:r>
        <w:rPr>
          <w:color w:val="1F2023"/>
          <w:spacing w:val="-23"/>
          <w:w w:val="105"/>
        </w:rPr>
        <w:t xml:space="preserve"> </w:t>
      </w:r>
      <w:r>
        <w:rPr>
          <w:color w:val="1F2023"/>
          <w:w w:val="105"/>
        </w:rPr>
        <w:t>a</w:t>
      </w:r>
      <w:r>
        <w:rPr>
          <w:color w:val="1F2023"/>
          <w:spacing w:val="-21"/>
          <w:w w:val="105"/>
        </w:rPr>
        <w:t xml:space="preserve"> </w:t>
      </w:r>
      <w:r>
        <w:rPr>
          <w:color w:val="1F2023"/>
          <w:w w:val="105"/>
        </w:rPr>
        <w:t>disposición</w:t>
      </w:r>
      <w:r>
        <w:rPr>
          <w:color w:val="1F2023"/>
          <w:spacing w:val="-22"/>
          <w:w w:val="105"/>
        </w:rPr>
        <w:t xml:space="preserve"> </w:t>
      </w:r>
      <w:r>
        <w:rPr>
          <w:color w:val="1F2023"/>
          <w:w w:val="105"/>
        </w:rPr>
        <w:t>de</w:t>
      </w:r>
      <w:r>
        <w:rPr>
          <w:color w:val="1F2023"/>
          <w:spacing w:val="-22"/>
          <w:w w:val="105"/>
        </w:rPr>
        <w:t xml:space="preserve"> </w:t>
      </w:r>
      <w:r>
        <w:rPr>
          <w:color w:val="1F2023"/>
          <w:w w:val="105"/>
        </w:rPr>
        <w:t>las empresas</w:t>
      </w:r>
      <w:r>
        <w:rPr>
          <w:color w:val="1F2023"/>
          <w:spacing w:val="-22"/>
          <w:w w:val="105"/>
        </w:rPr>
        <w:t xml:space="preserve"> </w:t>
      </w:r>
      <w:r>
        <w:rPr>
          <w:color w:val="1F2023"/>
          <w:w w:val="105"/>
        </w:rPr>
        <w:t>para</w:t>
      </w:r>
      <w:r>
        <w:rPr>
          <w:color w:val="1F2023"/>
          <w:spacing w:val="-22"/>
          <w:w w:val="105"/>
        </w:rPr>
        <w:t xml:space="preserve"> </w:t>
      </w:r>
      <w:r>
        <w:rPr>
          <w:color w:val="1F2023"/>
          <w:w w:val="105"/>
        </w:rPr>
        <w:t>facilitar</w:t>
      </w:r>
      <w:r>
        <w:rPr>
          <w:color w:val="1F2023"/>
          <w:spacing w:val="-22"/>
          <w:w w:val="105"/>
        </w:rPr>
        <w:t xml:space="preserve"> </w:t>
      </w:r>
      <w:r>
        <w:rPr>
          <w:color w:val="1F2023"/>
          <w:w w:val="105"/>
        </w:rPr>
        <w:t>el</w:t>
      </w:r>
      <w:r>
        <w:rPr>
          <w:color w:val="1F2023"/>
          <w:spacing w:val="-22"/>
          <w:w w:val="105"/>
        </w:rPr>
        <w:t xml:space="preserve"> </w:t>
      </w:r>
      <w:r>
        <w:rPr>
          <w:color w:val="1F2023"/>
          <w:w w:val="105"/>
        </w:rPr>
        <w:t>registro</w:t>
      </w:r>
      <w:r>
        <w:rPr>
          <w:color w:val="1F2023"/>
          <w:spacing w:val="-21"/>
          <w:w w:val="105"/>
        </w:rPr>
        <w:t xml:space="preserve"> </w:t>
      </w:r>
      <w:r>
        <w:rPr>
          <w:color w:val="1F2023"/>
          <w:w w:val="105"/>
        </w:rPr>
        <w:t>del</w:t>
      </w:r>
      <w:r>
        <w:rPr>
          <w:color w:val="1F2023"/>
          <w:spacing w:val="-22"/>
          <w:w w:val="105"/>
        </w:rPr>
        <w:t xml:space="preserve"> </w:t>
      </w:r>
      <w:r>
        <w:rPr>
          <w:color w:val="1F2023"/>
          <w:w w:val="105"/>
        </w:rPr>
        <w:t>empleado.</w:t>
      </w:r>
    </w:p>
    <w:p w14:paraId="3C4B7FC3" w14:textId="77777777" w:rsidR="009F1E2C" w:rsidRDefault="005C6F12">
      <w:pPr>
        <w:pStyle w:val="Textoindependiente"/>
        <w:spacing w:before="114" w:line="362" w:lineRule="auto"/>
        <w:ind w:left="1702" w:right="1703"/>
        <w:jc w:val="both"/>
      </w:pPr>
      <w:r>
        <w:rPr>
          <w:color w:val="1F2023"/>
        </w:rPr>
        <w:t>Es</w:t>
      </w:r>
      <w:r>
        <w:rPr>
          <w:color w:val="1F2023"/>
          <w:spacing w:val="-4"/>
        </w:rPr>
        <w:t xml:space="preserve"> </w:t>
      </w:r>
      <w:r>
        <w:rPr>
          <w:color w:val="1F2023"/>
        </w:rPr>
        <w:t>necesario</w:t>
      </w:r>
      <w:r>
        <w:rPr>
          <w:color w:val="1F2023"/>
          <w:spacing w:val="-1"/>
        </w:rPr>
        <w:t xml:space="preserve"> </w:t>
      </w:r>
      <w:r>
        <w:rPr>
          <w:color w:val="1F2023"/>
        </w:rPr>
        <w:t>tener</w:t>
      </w:r>
      <w:r>
        <w:rPr>
          <w:color w:val="1F2023"/>
          <w:spacing w:val="-1"/>
        </w:rPr>
        <w:t xml:space="preserve"> </w:t>
      </w:r>
      <w:r>
        <w:rPr>
          <w:color w:val="1F2023"/>
        </w:rPr>
        <w:t>al</w:t>
      </w:r>
      <w:r>
        <w:rPr>
          <w:color w:val="1F2023"/>
          <w:spacing w:val="-3"/>
        </w:rPr>
        <w:t xml:space="preserve"> </w:t>
      </w:r>
      <w:r>
        <w:rPr>
          <w:color w:val="1F2023"/>
        </w:rPr>
        <w:t>alcance</w:t>
      </w:r>
      <w:r>
        <w:rPr>
          <w:color w:val="1F2023"/>
          <w:spacing w:val="-5"/>
        </w:rPr>
        <w:t xml:space="preserve"> </w:t>
      </w:r>
      <w:r>
        <w:rPr>
          <w:color w:val="1F2023"/>
        </w:rPr>
        <w:t>el</w:t>
      </w:r>
      <w:r>
        <w:rPr>
          <w:color w:val="1F2023"/>
          <w:spacing w:val="-4"/>
        </w:rPr>
        <w:t xml:space="preserve"> </w:t>
      </w:r>
      <w:r>
        <w:rPr>
          <w:color w:val="1F2023"/>
        </w:rPr>
        <w:t>usuario</w:t>
      </w:r>
      <w:r>
        <w:rPr>
          <w:color w:val="1F2023"/>
          <w:spacing w:val="-3"/>
        </w:rPr>
        <w:t xml:space="preserve"> </w:t>
      </w:r>
      <w:r>
        <w:rPr>
          <w:color w:val="1F2023"/>
        </w:rPr>
        <w:t>y</w:t>
      </w:r>
      <w:r>
        <w:rPr>
          <w:color w:val="1F2023"/>
          <w:spacing w:val="-4"/>
        </w:rPr>
        <w:t xml:space="preserve"> </w:t>
      </w:r>
      <w:r>
        <w:rPr>
          <w:color w:val="1F2023"/>
        </w:rPr>
        <w:t>contraseña</w:t>
      </w:r>
      <w:r>
        <w:rPr>
          <w:color w:val="1F2023"/>
          <w:spacing w:val="-4"/>
        </w:rPr>
        <w:t xml:space="preserve"> </w:t>
      </w:r>
      <w:r>
        <w:rPr>
          <w:color w:val="1F2023"/>
        </w:rPr>
        <w:t>de</w:t>
      </w:r>
      <w:r>
        <w:rPr>
          <w:color w:val="1F2023"/>
          <w:spacing w:val="-5"/>
        </w:rPr>
        <w:t xml:space="preserve"> </w:t>
      </w:r>
      <w:r>
        <w:rPr>
          <w:color w:val="1F2023"/>
        </w:rPr>
        <w:t>la</w:t>
      </w:r>
      <w:r>
        <w:rPr>
          <w:color w:val="1F2023"/>
          <w:spacing w:val="-3"/>
        </w:rPr>
        <w:t xml:space="preserve"> </w:t>
      </w:r>
      <w:r>
        <w:rPr>
          <w:color w:val="1F2023"/>
        </w:rPr>
        <w:t>empresa</w:t>
      </w:r>
      <w:r>
        <w:rPr>
          <w:color w:val="1F2023"/>
          <w:spacing w:val="-4"/>
        </w:rPr>
        <w:t xml:space="preserve"> </w:t>
      </w:r>
      <w:r>
        <w:rPr>
          <w:color w:val="1F2023"/>
        </w:rPr>
        <w:t>para el ingreso. Los datos necesarios para el alta del empleado son:</w:t>
      </w:r>
    </w:p>
    <w:p w14:paraId="377125A5" w14:textId="77777777" w:rsidR="009F1E2C" w:rsidRDefault="005C6F12">
      <w:pPr>
        <w:pStyle w:val="Prrafodelista"/>
        <w:numPr>
          <w:ilvl w:val="0"/>
          <w:numId w:val="31"/>
        </w:numPr>
        <w:tabs>
          <w:tab w:val="left" w:pos="2421"/>
        </w:tabs>
        <w:spacing w:before="128"/>
        <w:ind w:left="2421" w:hanging="359"/>
        <w:jc w:val="both"/>
        <w:rPr>
          <w:rFonts w:ascii="Symbol" w:hAnsi="Symbol"/>
          <w:color w:val="1F2023"/>
          <w:sz w:val="24"/>
        </w:rPr>
      </w:pPr>
      <w:r>
        <w:rPr>
          <w:rFonts w:ascii="Verdana" w:hAnsi="Verdana"/>
          <w:color w:val="1F2023"/>
          <w:sz w:val="24"/>
        </w:rPr>
        <w:t>Número</w:t>
      </w:r>
      <w:r>
        <w:rPr>
          <w:rFonts w:ascii="Verdana" w:hAnsi="Verdana"/>
          <w:color w:val="1F2023"/>
          <w:spacing w:val="5"/>
          <w:sz w:val="24"/>
        </w:rPr>
        <w:t xml:space="preserve"> </w:t>
      </w:r>
      <w:r>
        <w:rPr>
          <w:rFonts w:ascii="Verdana" w:hAnsi="Verdana"/>
          <w:color w:val="1F2023"/>
          <w:sz w:val="24"/>
        </w:rPr>
        <w:t>de</w:t>
      </w:r>
      <w:r>
        <w:rPr>
          <w:rFonts w:ascii="Verdana" w:hAnsi="Verdana"/>
          <w:color w:val="1F2023"/>
          <w:spacing w:val="5"/>
          <w:sz w:val="24"/>
        </w:rPr>
        <w:t xml:space="preserve"> </w:t>
      </w:r>
      <w:r>
        <w:rPr>
          <w:rFonts w:ascii="Verdana" w:hAnsi="Verdana"/>
          <w:color w:val="1F2023"/>
          <w:sz w:val="24"/>
        </w:rPr>
        <w:t>seguro</w:t>
      </w:r>
      <w:r>
        <w:rPr>
          <w:rFonts w:ascii="Verdana" w:hAnsi="Verdana"/>
          <w:color w:val="1F2023"/>
          <w:spacing w:val="4"/>
          <w:sz w:val="24"/>
        </w:rPr>
        <w:t xml:space="preserve"> </w:t>
      </w:r>
      <w:r>
        <w:rPr>
          <w:rFonts w:ascii="Verdana" w:hAnsi="Verdana"/>
          <w:color w:val="1F2023"/>
          <w:sz w:val="24"/>
        </w:rPr>
        <w:t>social</w:t>
      </w:r>
      <w:r>
        <w:rPr>
          <w:rFonts w:ascii="Verdana" w:hAnsi="Verdana"/>
          <w:color w:val="1F2023"/>
          <w:spacing w:val="5"/>
          <w:sz w:val="24"/>
        </w:rPr>
        <w:t xml:space="preserve"> </w:t>
      </w:r>
      <w:r>
        <w:rPr>
          <w:rFonts w:ascii="Verdana" w:hAnsi="Verdana"/>
          <w:color w:val="1F2023"/>
          <w:spacing w:val="-2"/>
          <w:sz w:val="24"/>
        </w:rPr>
        <w:t>(NSS).</w:t>
      </w:r>
    </w:p>
    <w:p w14:paraId="0ABE0190" w14:textId="77777777" w:rsidR="009F1E2C" w:rsidRDefault="005C6F12">
      <w:pPr>
        <w:pStyle w:val="Prrafodelista"/>
        <w:numPr>
          <w:ilvl w:val="0"/>
          <w:numId w:val="31"/>
        </w:numPr>
        <w:tabs>
          <w:tab w:val="left" w:pos="2421"/>
        </w:tabs>
        <w:spacing w:before="154"/>
        <w:ind w:left="2421" w:hanging="359"/>
        <w:jc w:val="both"/>
        <w:rPr>
          <w:rFonts w:ascii="Symbol" w:hAnsi="Symbol"/>
          <w:color w:val="1F2023"/>
          <w:sz w:val="24"/>
        </w:rPr>
      </w:pPr>
      <w:r>
        <w:rPr>
          <w:rFonts w:ascii="Verdana" w:hAnsi="Verdana"/>
          <w:sz w:val="24"/>
        </w:rPr>
        <w:t>Registro</w:t>
      </w:r>
      <w:r>
        <w:rPr>
          <w:rFonts w:ascii="Verdana" w:hAnsi="Verdana"/>
          <w:spacing w:val="8"/>
          <w:sz w:val="24"/>
        </w:rPr>
        <w:t xml:space="preserve"> </w:t>
      </w:r>
      <w:r>
        <w:rPr>
          <w:rFonts w:ascii="Verdana" w:hAnsi="Verdana"/>
          <w:sz w:val="24"/>
        </w:rPr>
        <w:t>federal</w:t>
      </w:r>
      <w:r>
        <w:rPr>
          <w:rFonts w:ascii="Verdana" w:hAnsi="Verdana"/>
          <w:spacing w:val="7"/>
          <w:sz w:val="24"/>
        </w:rPr>
        <w:t xml:space="preserve"> </w:t>
      </w:r>
      <w:r>
        <w:rPr>
          <w:rFonts w:ascii="Verdana" w:hAnsi="Verdana"/>
          <w:sz w:val="24"/>
        </w:rPr>
        <w:t>de</w:t>
      </w:r>
      <w:r>
        <w:rPr>
          <w:rFonts w:ascii="Verdana" w:hAnsi="Verdana"/>
          <w:spacing w:val="8"/>
          <w:sz w:val="24"/>
        </w:rPr>
        <w:t xml:space="preserve"> </w:t>
      </w:r>
      <w:r>
        <w:rPr>
          <w:rFonts w:ascii="Verdana" w:hAnsi="Verdana"/>
          <w:sz w:val="24"/>
        </w:rPr>
        <w:t>contribuyentes</w:t>
      </w:r>
      <w:r>
        <w:rPr>
          <w:rFonts w:ascii="Verdana" w:hAnsi="Verdana"/>
          <w:spacing w:val="9"/>
          <w:sz w:val="24"/>
        </w:rPr>
        <w:t xml:space="preserve"> </w:t>
      </w:r>
      <w:r>
        <w:rPr>
          <w:rFonts w:ascii="Verdana" w:hAnsi="Verdana"/>
          <w:color w:val="1F2023"/>
          <w:spacing w:val="-2"/>
          <w:sz w:val="24"/>
        </w:rPr>
        <w:t>(RFC).</w:t>
      </w:r>
    </w:p>
    <w:p w14:paraId="364EA3E4" w14:textId="77777777" w:rsidR="009F1E2C" w:rsidRDefault="005C6F12">
      <w:pPr>
        <w:pStyle w:val="Prrafodelista"/>
        <w:numPr>
          <w:ilvl w:val="0"/>
          <w:numId w:val="31"/>
        </w:numPr>
        <w:tabs>
          <w:tab w:val="left" w:pos="2421"/>
        </w:tabs>
        <w:spacing w:before="153"/>
        <w:ind w:left="2421" w:hanging="359"/>
        <w:jc w:val="both"/>
        <w:rPr>
          <w:rFonts w:ascii="Symbol" w:hAnsi="Symbol"/>
          <w:color w:val="1F2023"/>
          <w:sz w:val="24"/>
        </w:rPr>
      </w:pPr>
      <w:r>
        <w:rPr>
          <w:rFonts w:ascii="Verdana" w:hAnsi="Verdana"/>
          <w:color w:val="1F2023"/>
          <w:spacing w:val="-2"/>
          <w:w w:val="105"/>
          <w:sz w:val="24"/>
        </w:rPr>
        <w:t>CURP.</w:t>
      </w:r>
    </w:p>
    <w:p w14:paraId="01F22C9C" w14:textId="77777777" w:rsidR="009F1E2C" w:rsidRDefault="005C6F12">
      <w:pPr>
        <w:pStyle w:val="Prrafodelista"/>
        <w:numPr>
          <w:ilvl w:val="0"/>
          <w:numId w:val="31"/>
        </w:numPr>
        <w:tabs>
          <w:tab w:val="left" w:pos="2421"/>
        </w:tabs>
        <w:spacing w:before="155"/>
        <w:ind w:left="2421" w:hanging="359"/>
        <w:jc w:val="both"/>
        <w:rPr>
          <w:rFonts w:ascii="Symbol" w:hAnsi="Symbol"/>
          <w:color w:val="1F2023"/>
          <w:sz w:val="24"/>
        </w:rPr>
      </w:pPr>
      <w:r>
        <w:rPr>
          <w:rFonts w:ascii="Verdana" w:hAnsi="Verdana"/>
          <w:color w:val="1F2023"/>
          <w:sz w:val="24"/>
        </w:rPr>
        <w:t>Salario</w:t>
      </w:r>
      <w:r>
        <w:rPr>
          <w:rFonts w:ascii="Verdana" w:hAnsi="Verdana"/>
          <w:color w:val="1F2023"/>
          <w:spacing w:val="-19"/>
          <w:sz w:val="24"/>
        </w:rPr>
        <w:t xml:space="preserve"> </w:t>
      </w:r>
      <w:r>
        <w:rPr>
          <w:rFonts w:ascii="Verdana" w:hAnsi="Verdana"/>
          <w:color w:val="1F2023"/>
          <w:sz w:val="24"/>
        </w:rPr>
        <w:t>diario</w:t>
      </w:r>
      <w:r>
        <w:rPr>
          <w:rFonts w:ascii="Verdana" w:hAnsi="Verdana"/>
          <w:color w:val="1F2023"/>
          <w:spacing w:val="-18"/>
          <w:sz w:val="24"/>
        </w:rPr>
        <w:t xml:space="preserve"> </w:t>
      </w:r>
      <w:r>
        <w:rPr>
          <w:rFonts w:ascii="Verdana" w:hAnsi="Verdana"/>
          <w:color w:val="1F2023"/>
          <w:spacing w:val="-2"/>
          <w:sz w:val="24"/>
        </w:rPr>
        <w:t>integrado.</w:t>
      </w:r>
    </w:p>
    <w:p w14:paraId="42A61ACA" w14:textId="77777777" w:rsidR="009F1E2C" w:rsidRDefault="005C6F12">
      <w:pPr>
        <w:pStyle w:val="Prrafodelista"/>
        <w:numPr>
          <w:ilvl w:val="0"/>
          <w:numId w:val="31"/>
        </w:numPr>
        <w:tabs>
          <w:tab w:val="left" w:pos="2421"/>
        </w:tabs>
        <w:spacing w:before="154"/>
        <w:ind w:left="2421" w:hanging="359"/>
        <w:jc w:val="both"/>
        <w:rPr>
          <w:rFonts w:ascii="Symbol" w:hAnsi="Symbol"/>
          <w:color w:val="1F2023"/>
          <w:sz w:val="24"/>
        </w:rPr>
      </w:pPr>
      <w:r>
        <w:rPr>
          <w:rFonts w:ascii="Verdana" w:hAnsi="Verdana"/>
          <w:color w:val="1F2023"/>
          <w:sz w:val="24"/>
        </w:rPr>
        <w:t>Fecha</w:t>
      </w:r>
      <w:r>
        <w:rPr>
          <w:rFonts w:ascii="Verdana" w:hAnsi="Verdana"/>
          <w:color w:val="1F2023"/>
          <w:spacing w:val="7"/>
          <w:sz w:val="24"/>
        </w:rPr>
        <w:t xml:space="preserve"> </w:t>
      </w:r>
      <w:r>
        <w:rPr>
          <w:rFonts w:ascii="Verdana" w:hAnsi="Verdana"/>
          <w:color w:val="1F2023"/>
          <w:sz w:val="24"/>
        </w:rPr>
        <w:t>de</w:t>
      </w:r>
      <w:r>
        <w:rPr>
          <w:rFonts w:ascii="Verdana" w:hAnsi="Verdana"/>
          <w:color w:val="1F2023"/>
          <w:spacing w:val="6"/>
          <w:sz w:val="24"/>
        </w:rPr>
        <w:t xml:space="preserve"> </w:t>
      </w:r>
      <w:r>
        <w:rPr>
          <w:rFonts w:ascii="Verdana" w:hAnsi="Verdana"/>
          <w:color w:val="1F2023"/>
          <w:spacing w:val="-2"/>
          <w:sz w:val="24"/>
        </w:rPr>
        <w:t>ingreso.</w:t>
      </w:r>
    </w:p>
    <w:p w14:paraId="795E811D" w14:textId="77777777" w:rsidR="009F1E2C" w:rsidRDefault="005C6F12">
      <w:pPr>
        <w:pStyle w:val="Textoindependiente"/>
        <w:spacing w:before="263" w:line="362" w:lineRule="auto"/>
        <w:ind w:left="1702" w:right="1701"/>
        <w:jc w:val="both"/>
      </w:pPr>
      <w:r>
        <w:rPr>
          <w:color w:val="1F2023"/>
          <w:w w:val="105"/>
        </w:rPr>
        <w:t>El</w:t>
      </w:r>
      <w:r>
        <w:rPr>
          <w:color w:val="1F2023"/>
          <w:spacing w:val="-13"/>
          <w:w w:val="105"/>
        </w:rPr>
        <w:t xml:space="preserve"> </w:t>
      </w:r>
      <w:r>
        <w:rPr>
          <w:color w:val="1F2023"/>
          <w:w w:val="105"/>
        </w:rPr>
        <w:t>documento</w:t>
      </w:r>
      <w:r>
        <w:rPr>
          <w:color w:val="1F2023"/>
          <w:spacing w:val="-11"/>
          <w:w w:val="105"/>
        </w:rPr>
        <w:t xml:space="preserve"> </w:t>
      </w:r>
      <w:r>
        <w:rPr>
          <w:color w:val="1F2023"/>
          <w:w w:val="105"/>
        </w:rPr>
        <w:t>que</w:t>
      </w:r>
      <w:r>
        <w:rPr>
          <w:color w:val="1F2023"/>
          <w:spacing w:val="-16"/>
          <w:w w:val="105"/>
        </w:rPr>
        <w:t xml:space="preserve"> </w:t>
      </w:r>
      <w:r>
        <w:rPr>
          <w:color w:val="1F2023"/>
          <w:w w:val="105"/>
        </w:rPr>
        <w:t>se</w:t>
      </w:r>
      <w:r>
        <w:rPr>
          <w:color w:val="1F2023"/>
          <w:spacing w:val="-14"/>
          <w:w w:val="105"/>
        </w:rPr>
        <w:t xml:space="preserve"> </w:t>
      </w:r>
      <w:r>
        <w:rPr>
          <w:color w:val="1F2023"/>
          <w:w w:val="105"/>
        </w:rPr>
        <w:t>emite</w:t>
      </w:r>
      <w:r>
        <w:rPr>
          <w:color w:val="1F2023"/>
          <w:spacing w:val="-14"/>
          <w:w w:val="105"/>
        </w:rPr>
        <w:t xml:space="preserve"> </w:t>
      </w:r>
      <w:r>
        <w:rPr>
          <w:color w:val="1F2023"/>
          <w:w w:val="105"/>
        </w:rPr>
        <w:t>por</w:t>
      </w:r>
      <w:r>
        <w:rPr>
          <w:color w:val="1F2023"/>
          <w:spacing w:val="-13"/>
          <w:w w:val="105"/>
        </w:rPr>
        <w:t xml:space="preserve"> </w:t>
      </w:r>
      <w:r>
        <w:rPr>
          <w:color w:val="1F2023"/>
          <w:w w:val="105"/>
        </w:rPr>
        <w:t>medio</w:t>
      </w:r>
      <w:r>
        <w:rPr>
          <w:color w:val="1F2023"/>
          <w:spacing w:val="-12"/>
          <w:w w:val="105"/>
        </w:rPr>
        <w:t xml:space="preserve"> </w:t>
      </w:r>
      <w:r>
        <w:rPr>
          <w:color w:val="1F2023"/>
          <w:w w:val="105"/>
        </w:rPr>
        <w:t>de</w:t>
      </w:r>
      <w:r>
        <w:rPr>
          <w:color w:val="1F2023"/>
          <w:spacing w:val="-14"/>
          <w:w w:val="105"/>
        </w:rPr>
        <w:t xml:space="preserve"> </w:t>
      </w:r>
      <w:r>
        <w:rPr>
          <w:color w:val="1F2023"/>
          <w:w w:val="105"/>
        </w:rPr>
        <w:t>la</w:t>
      </w:r>
      <w:r>
        <w:rPr>
          <w:color w:val="1F2023"/>
          <w:spacing w:val="-12"/>
          <w:w w:val="105"/>
        </w:rPr>
        <w:t xml:space="preserve"> </w:t>
      </w:r>
      <w:r>
        <w:rPr>
          <w:color w:val="1F2023"/>
          <w:w w:val="105"/>
        </w:rPr>
        <w:t>institución</w:t>
      </w:r>
      <w:r>
        <w:rPr>
          <w:color w:val="1F2023"/>
          <w:spacing w:val="-13"/>
          <w:w w:val="105"/>
        </w:rPr>
        <w:t xml:space="preserve"> </w:t>
      </w:r>
      <w:r>
        <w:rPr>
          <w:color w:val="1F2023"/>
          <w:w w:val="105"/>
        </w:rPr>
        <w:t>gubernamental se</w:t>
      </w:r>
      <w:r>
        <w:rPr>
          <w:color w:val="1F2023"/>
          <w:spacing w:val="-14"/>
          <w:w w:val="105"/>
        </w:rPr>
        <w:t xml:space="preserve"> </w:t>
      </w:r>
      <w:r>
        <w:rPr>
          <w:color w:val="1F2023"/>
          <w:w w:val="105"/>
        </w:rPr>
        <w:t>anexa</w:t>
      </w:r>
      <w:r>
        <w:rPr>
          <w:color w:val="1F2023"/>
          <w:spacing w:val="-14"/>
          <w:w w:val="105"/>
        </w:rPr>
        <w:t xml:space="preserve"> </w:t>
      </w:r>
      <w:r>
        <w:rPr>
          <w:color w:val="1F2023"/>
          <w:w w:val="105"/>
        </w:rPr>
        <w:t>al</w:t>
      </w:r>
      <w:r>
        <w:rPr>
          <w:color w:val="1F2023"/>
          <w:spacing w:val="-14"/>
          <w:w w:val="105"/>
        </w:rPr>
        <w:t xml:space="preserve"> </w:t>
      </w:r>
      <w:r>
        <w:rPr>
          <w:color w:val="1F2023"/>
          <w:w w:val="105"/>
        </w:rPr>
        <w:t>expediente</w:t>
      </w:r>
      <w:r>
        <w:rPr>
          <w:color w:val="1F2023"/>
          <w:spacing w:val="-14"/>
          <w:w w:val="105"/>
        </w:rPr>
        <w:t xml:space="preserve"> </w:t>
      </w:r>
      <w:r>
        <w:rPr>
          <w:color w:val="1F2023"/>
          <w:w w:val="105"/>
        </w:rPr>
        <w:t>del</w:t>
      </w:r>
      <w:r>
        <w:rPr>
          <w:color w:val="1F2023"/>
          <w:spacing w:val="-14"/>
          <w:w w:val="105"/>
        </w:rPr>
        <w:t xml:space="preserve"> </w:t>
      </w:r>
      <w:r>
        <w:rPr>
          <w:color w:val="1F2023"/>
          <w:w w:val="105"/>
        </w:rPr>
        <w:t>empleado.</w:t>
      </w:r>
    </w:p>
    <w:p w14:paraId="398C1C30" w14:textId="77777777" w:rsidR="009F1E2C" w:rsidRDefault="005C6F12">
      <w:pPr>
        <w:pStyle w:val="Textoindependiente"/>
        <w:spacing w:before="78" w:line="360" w:lineRule="auto"/>
        <w:ind w:left="1702" w:right="1690"/>
        <w:jc w:val="both"/>
      </w:pPr>
      <w:r>
        <w:rPr>
          <w:spacing w:val="-6"/>
          <w:w w:val="105"/>
        </w:rPr>
        <w:t>Si</w:t>
      </w:r>
      <w:r>
        <w:rPr>
          <w:spacing w:val="-15"/>
          <w:w w:val="105"/>
        </w:rPr>
        <w:t xml:space="preserve"> </w:t>
      </w:r>
      <w:r>
        <w:rPr>
          <w:spacing w:val="-6"/>
          <w:w w:val="105"/>
        </w:rPr>
        <w:t>se</w:t>
      </w:r>
      <w:r>
        <w:rPr>
          <w:spacing w:val="-16"/>
          <w:w w:val="105"/>
        </w:rPr>
        <w:t xml:space="preserve"> </w:t>
      </w:r>
      <w:r>
        <w:rPr>
          <w:spacing w:val="-6"/>
          <w:w w:val="105"/>
        </w:rPr>
        <w:t>trabaja</w:t>
      </w:r>
      <w:r>
        <w:rPr>
          <w:spacing w:val="-15"/>
          <w:w w:val="105"/>
        </w:rPr>
        <w:t xml:space="preserve"> </w:t>
      </w:r>
      <w:r>
        <w:rPr>
          <w:spacing w:val="-6"/>
          <w:w w:val="105"/>
        </w:rPr>
        <w:t>en</w:t>
      </w:r>
      <w:r>
        <w:rPr>
          <w:spacing w:val="-15"/>
          <w:w w:val="105"/>
        </w:rPr>
        <w:t xml:space="preserve"> </w:t>
      </w:r>
      <w:r>
        <w:rPr>
          <w:spacing w:val="-6"/>
          <w:w w:val="105"/>
        </w:rPr>
        <w:t>una</w:t>
      </w:r>
      <w:r>
        <w:rPr>
          <w:spacing w:val="-15"/>
          <w:w w:val="105"/>
        </w:rPr>
        <w:t xml:space="preserve"> </w:t>
      </w:r>
      <w:r>
        <w:rPr>
          <w:spacing w:val="-6"/>
          <w:w w:val="105"/>
        </w:rPr>
        <w:t>empresa</w:t>
      </w:r>
      <w:r>
        <w:rPr>
          <w:spacing w:val="-17"/>
          <w:w w:val="105"/>
        </w:rPr>
        <w:t xml:space="preserve"> </w:t>
      </w:r>
      <w:r>
        <w:rPr>
          <w:spacing w:val="-6"/>
          <w:w w:val="105"/>
        </w:rPr>
        <w:t>bajo</w:t>
      </w:r>
      <w:r>
        <w:rPr>
          <w:spacing w:val="-15"/>
          <w:w w:val="105"/>
        </w:rPr>
        <w:t xml:space="preserve"> </w:t>
      </w:r>
      <w:r>
        <w:rPr>
          <w:spacing w:val="-6"/>
          <w:w w:val="105"/>
        </w:rPr>
        <w:t>un</w:t>
      </w:r>
      <w:r>
        <w:rPr>
          <w:spacing w:val="-15"/>
          <w:w w:val="105"/>
        </w:rPr>
        <w:t xml:space="preserve"> </w:t>
      </w:r>
      <w:r>
        <w:rPr>
          <w:spacing w:val="-6"/>
          <w:w w:val="105"/>
        </w:rPr>
        <w:t>contrato</w:t>
      </w:r>
      <w:r>
        <w:rPr>
          <w:spacing w:val="-14"/>
          <w:w w:val="105"/>
        </w:rPr>
        <w:t xml:space="preserve"> </w:t>
      </w:r>
      <w:r>
        <w:rPr>
          <w:spacing w:val="-6"/>
          <w:w w:val="105"/>
        </w:rPr>
        <w:t>por</w:t>
      </w:r>
      <w:r>
        <w:rPr>
          <w:spacing w:val="-15"/>
          <w:w w:val="105"/>
        </w:rPr>
        <w:t xml:space="preserve"> </w:t>
      </w:r>
      <w:r>
        <w:rPr>
          <w:spacing w:val="-6"/>
          <w:w w:val="105"/>
        </w:rPr>
        <w:t>tiempo</w:t>
      </w:r>
      <w:r>
        <w:rPr>
          <w:spacing w:val="-14"/>
          <w:w w:val="105"/>
        </w:rPr>
        <w:t xml:space="preserve"> </w:t>
      </w:r>
      <w:r>
        <w:rPr>
          <w:spacing w:val="-6"/>
          <w:w w:val="105"/>
        </w:rPr>
        <w:t>no</w:t>
      </w:r>
      <w:r>
        <w:rPr>
          <w:spacing w:val="-16"/>
          <w:w w:val="105"/>
        </w:rPr>
        <w:t xml:space="preserve"> </w:t>
      </w:r>
      <w:r>
        <w:rPr>
          <w:spacing w:val="-6"/>
          <w:w w:val="105"/>
        </w:rPr>
        <w:t>definido,</w:t>
      </w:r>
      <w:r>
        <w:rPr>
          <w:spacing w:val="-14"/>
          <w:w w:val="105"/>
        </w:rPr>
        <w:t xml:space="preserve"> </w:t>
      </w:r>
      <w:r>
        <w:rPr>
          <w:spacing w:val="-6"/>
          <w:w w:val="105"/>
        </w:rPr>
        <w:t xml:space="preserve">se </w:t>
      </w:r>
      <w:r>
        <w:rPr>
          <w:w w:val="105"/>
        </w:rPr>
        <w:t>tiene</w:t>
      </w:r>
      <w:r>
        <w:rPr>
          <w:spacing w:val="-13"/>
          <w:w w:val="105"/>
        </w:rPr>
        <w:t xml:space="preserve"> </w:t>
      </w:r>
      <w:r>
        <w:rPr>
          <w:w w:val="105"/>
        </w:rPr>
        <w:t>derecho</w:t>
      </w:r>
      <w:r>
        <w:rPr>
          <w:spacing w:val="-14"/>
          <w:w w:val="105"/>
        </w:rPr>
        <w:t xml:space="preserve"> </w:t>
      </w:r>
      <w:r>
        <w:rPr>
          <w:w w:val="105"/>
        </w:rPr>
        <w:t>a</w:t>
      </w:r>
      <w:r>
        <w:rPr>
          <w:spacing w:val="-12"/>
          <w:w w:val="105"/>
        </w:rPr>
        <w:t xml:space="preserve"> </w:t>
      </w:r>
      <w:r>
        <w:rPr>
          <w:w w:val="105"/>
        </w:rPr>
        <w:t>adquirir</w:t>
      </w:r>
      <w:r>
        <w:rPr>
          <w:spacing w:val="-12"/>
          <w:w w:val="105"/>
        </w:rPr>
        <w:t xml:space="preserve"> </w:t>
      </w:r>
      <w:r>
        <w:rPr>
          <w:w w:val="105"/>
        </w:rPr>
        <w:t>prestaciones</w:t>
      </w:r>
      <w:r>
        <w:rPr>
          <w:spacing w:val="-13"/>
          <w:w w:val="105"/>
        </w:rPr>
        <w:t xml:space="preserve"> </w:t>
      </w:r>
      <w:r>
        <w:rPr>
          <w:w w:val="105"/>
        </w:rPr>
        <w:t>laborales</w:t>
      </w:r>
      <w:r>
        <w:rPr>
          <w:spacing w:val="-13"/>
          <w:w w:val="105"/>
        </w:rPr>
        <w:t xml:space="preserve"> </w:t>
      </w:r>
      <w:r>
        <w:rPr>
          <w:w w:val="105"/>
        </w:rPr>
        <w:t>establecidas</w:t>
      </w:r>
      <w:r>
        <w:rPr>
          <w:spacing w:val="-13"/>
          <w:w w:val="105"/>
        </w:rPr>
        <w:t xml:space="preserve"> </w:t>
      </w:r>
      <w:r>
        <w:rPr>
          <w:w w:val="105"/>
        </w:rPr>
        <w:t>por</w:t>
      </w:r>
      <w:r>
        <w:rPr>
          <w:spacing w:val="-14"/>
          <w:w w:val="105"/>
        </w:rPr>
        <w:t xml:space="preserve"> </w:t>
      </w:r>
      <w:r>
        <w:rPr>
          <w:w w:val="105"/>
        </w:rPr>
        <w:t>la</w:t>
      </w:r>
      <w:r>
        <w:rPr>
          <w:spacing w:val="-12"/>
          <w:w w:val="105"/>
        </w:rPr>
        <w:t xml:space="preserve"> </w:t>
      </w:r>
      <w:r>
        <w:rPr>
          <w:w w:val="105"/>
        </w:rPr>
        <w:t xml:space="preserve">Ley </w:t>
      </w:r>
      <w:r>
        <w:rPr>
          <w:spacing w:val="-8"/>
        </w:rPr>
        <w:t>Federal del</w:t>
      </w:r>
      <w:r>
        <w:rPr>
          <w:spacing w:val="-11"/>
        </w:rPr>
        <w:t xml:space="preserve"> </w:t>
      </w:r>
      <w:r>
        <w:rPr>
          <w:spacing w:val="-8"/>
        </w:rPr>
        <w:t>Trabajo</w:t>
      </w:r>
      <w:r>
        <w:rPr>
          <w:spacing w:val="-9"/>
        </w:rPr>
        <w:t xml:space="preserve"> </w:t>
      </w:r>
      <w:r>
        <w:rPr>
          <w:spacing w:val="-8"/>
        </w:rPr>
        <w:t>que</w:t>
      </w:r>
      <w:r>
        <w:rPr>
          <w:spacing w:val="-12"/>
        </w:rPr>
        <w:t xml:space="preserve"> </w:t>
      </w:r>
      <w:r>
        <w:rPr>
          <w:spacing w:val="-8"/>
        </w:rPr>
        <w:t>ayuden</w:t>
      </w:r>
      <w:r>
        <w:rPr>
          <w:spacing w:val="-12"/>
        </w:rPr>
        <w:t xml:space="preserve"> </w:t>
      </w:r>
      <w:r>
        <w:rPr>
          <w:spacing w:val="-8"/>
        </w:rPr>
        <w:t>a</w:t>
      </w:r>
      <w:r>
        <w:rPr>
          <w:spacing w:val="-11"/>
        </w:rPr>
        <w:t xml:space="preserve"> </w:t>
      </w:r>
      <w:r>
        <w:rPr>
          <w:spacing w:val="-8"/>
        </w:rPr>
        <w:t>mejorar tu</w:t>
      </w:r>
      <w:r>
        <w:rPr>
          <w:spacing w:val="-11"/>
        </w:rPr>
        <w:t xml:space="preserve"> </w:t>
      </w:r>
      <w:r>
        <w:rPr>
          <w:spacing w:val="-8"/>
        </w:rPr>
        <w:t>calidad</w:t>
      </w:r>
      <w:r>
        <w:rPr>
          <w:spacing w:val="-9"/>
        </w:rPr>
        <w:t xml:space="preserve"> </w:t>
      </w:r>
      <w:r>
        <w:rPr>
          <w:spacing w:val="-8"/>
        </w:rPr>
        <w:t>de</w:t>
      </w:r>
      <w:r>
        <w:rPr>
          <w:spacing w:val="-9"/>
        </w:rPr>
        <w:t xml:space="preserve"> </w:t>
      </w:r>
      <w:r>
        <w:rPr>
          <w:spacing w:val="-8"/>
        </w:rPr>
        <w:t>vida. Cuando</w:t>
      </w:r>
      <w:r>
        <w:rPr>
          <w:spacing w:val="-9"/>
        </w:rPr>
        <w:t xml:space="preserve"> </w:t>
      </w:r>
      <w:r>
        <w:rPr>
          <w:spacing w:val="-8"/>
        </w:rPr>
        <w:t>se</w:t>
      </w:r>
      <w:r>
        <w:rPr>
          <w:spacing w:val="-12"/>
        </w:rPr>
        <w:t xml:space="preserve"> </w:t>
      </w:r>
      <w:r>
        <w:rPr>
          <w:spacing w:val="-8"/>
        </w:rPr>
        <w:t xml:space="preserve">tiene </w:t>
      </w:r>
      <w:r>
        <w:rPr>
          <w:w w:val="105"/>
        </w:rPr>
        <w:t xml:space="preserve">un empleo con prestaciones laborales y se está incorporado al IMSS, automáticamente se forma parte de los derechohabientes que tienen </w:t>
      </w:r>
      <w:r>
        <w:rPr>
          <w:spacing w:val="-4"/>
          <w:w w:val="105"/>
        </w:rPr>
        <w:t>acceso</w:t>
      </w:r>
      <w:r>
        <w:rPr>
          <w:spacing w:val="-36"/>
          <w:w w:val="105"/>
        </w:rPr>
        <w:t xml:space="preserve"> </w:t>
      </w:r>
      <w:r>
        <w:rPr>
          <w:spacing w:val="-4"/>
          <w:w w:val="105"/>
        </w:rPr>
        <w:t>a</w:t>
      </w:r>
      <w:r>
        <w:rPr>
          <w:spacing w:val="-38"/>
          <w:w w:val="105"/>
        </w:rPr>
        <w:t xml:space="preserve"> </w:t>
      </w:r>
      <w:r>
        <w:rPr>
          <w:spacing w:val="-4"/>
          <w:w w:val="105"/>
        </w:rPr>
        <w:t>un</w:t>
      </w:r>
      <w:r>
        <w:rPr>
          <w:spacing w:val="-36"/>
          <w:w w:val="105"/>
        </w:rPr>
        <w:t xml:space="preserve"> </w:t>
      </w:r>
      <w:r>
        <w:rPr>
          <w:spacing w:val="-4"/>
          <w:w w:val="105"/>
        </w:rPr>
        <w:t>crédito</w:t>
      </w:r>
      <w:r>
        <w:rPr>
          <w:spacing w:val="-35"/>
          <w:w w:val="105"/>
        </w:rPr>
        <w:t xml:space="preserve"> </w:t>
      </w:r>
      <w:r>
        <w:rPr>
          <w:spacing w:val="-4"/>
          <w:w w:val="105"/>
        </w:rPr>
        <w:t>hipotecario</w:t>
      </w:r>
      <w:r>
        <w:rPr>
          <w:spacing w:val="-36"/>
          <w:w w:val="105"/>
        </w:rPr>
        <w:t xml:space="preserve"> </w:t>
      </w:r>
      <w:r>
        <w:rPr>
          <w:spacing w:val="-4"/>
          <w:w w:val="105"/>
        </w:rPr>
        <w:t>INFONAVIT.</w:t>
      </w:r>
    </w:p>
    <w:p w14:paraId="4F223195" w14:textId="77777777" w:rsidR="009F1E2C" w:rsidRDefault="009F1E2C">
      <w:pPr>
        <w:pStyle w:val="Textoindependiente"/>
        <w:spacing w:line="360" w:lineRule="auto"/>
        <w:jc w:val="both"/>
        <w:sectPr w:rsidR="009F1E2C">
          <w:footerReference w:type="default" r:id="rId10"/>
          <w:pgSz w:w="12240" w:h="15840"/>
          <w:pgMar w:top="1340" w:right="0" w:bottom="1960" w:left="0" w:header="0" w:footer="1770" w:gutter="0"/>
          <w:cols w:space="720"/>
        </w:sectPr>
      </w:pPr>
    </w:p>
    <w:p w14:paraId="6DD4FA4B" w14:textId="77777777" w:rsidR="009F1E2C" w:rsidRDefault="005C6F12">
      <w:pPr>
        <w:pStyle w:val="Textoindependiente"/>
        <w:spacing w:before="68" w:line="362" w:lineRule="auto"/>
        <w:ind w:left="1702" w:right="1690"/>
        <w:jc w:val="both"/>
      </w:pPr>
      <w:r>
        <w:rPr>
          <w:spacing w:val="-4"/>
        </w:rPr>
        <w:lastRenderedPageBreak/>
        <w:t>Este</w:t>
      </w:r>
      <w:r>
        <w:rPr>
          <w:spacing w:val="-18"/>
        </w:rPr>
        <w:t xml:space="preserve"> </w:t>
      </w:r>
      <w:r>
        <w:rPr>
          <w:spacing w:val="-4"/>
        </w:rPr>
        <w:t>trámite</w:t>
      </w:r>
      <w:r>
        <w:rPr>
          <w:spacing w:val="-17"/>
        </w:rPr>
        <w:t xml:space="preserve"> </w:t>
      </w:r>
      <w:r>
        <w:rPr>
          <w:spacing w:val="-4"/>
        </w:rPr>
        <w:t>no</w:t>
      </w:r>
      <w:r>
        <w:rPr>
          <w:spacing w:val="-17"/>
        </w:rPr>
        <w:t xml:space="preserve"> </w:t>
      </w:r>
      <w:r>
        <w:rPr>
          <w:spacing w:val="-4"/>
        </w:rPr>
        <w:t>se</w:t>
      </w:r>
      <w:r>
        <w:rPr>
          <w:spacing w:val="-17"/>
        </w:rPr>
        <w:t xml:space="preserve"> </w:t>
      </w:r>
      <w:r>
        <w:rPr>
          <w:spacing w:val="-4"/>
        </w:rPr>
        <w:t>realiza</w:t>
      </w:r>
      <w:r>
        <w:rPr>
          <w:spacing w:val="-17"/>
        </w:rPr>
        <w:t xml:space="preserve"> </w:t>
      </w:r>
      <w:r>
        <w:rPr>
          <w:spacing w:val="-4"/>
        </w:rPr>
        <w:t>a</w:t>
      </w:r>
      <w:r>
        <w:rPr>
          <w:spacing w:val="-17"/>
        </w:rPr>
        <w:t xml:space="preserve"> </w:t>
      </w:r>
      <w:r>
        <w:rPr>
          <w:spacing w:val="-4"/>
        </w:rPr>
        <w:t>todo</w:t>
      </w:r>
      <w:r>
        <w:rPr>
          <w:spacing w:val="-15"/>
        </w:rPr>
        <w:t xml:space="preserve"> </w:t>
      </w:r>
      <w:r>
        <w:rPr>
          <w:spacing w:val="-4"/>
        </w:rPr>
        <w:t>el</w:t>
      </w:r>
      <w:r>
        <w:rPr>
          <w:spacing w:val="-17"/>
        </w:rPr>
        <w:t xml:space="preserve"> </w:t>
      </w:r>
      <w:r>
        <w:rPr>
          <w:spacing w:val="-4"/>
        </w:rPr>
        <w:t>personal</w:t>
      </w:r>
      <w:r>
        <w:rPr>
          <w:spacing w:val="-14"/>
        </w:rPr>
        <w:t xml:space="preserve"> </w:t>
      </w:r>
      <w:r>
        <w:rPr>
          <w:spacing w:val="-4"/>
        </w:rPr>
        <w:t>de</w:t>
      </w:r>
      <w:r>
        <w:rPr>
          <w:spacing w:val="-18"/>
        </w:rPr>
        <w:t xml:space="preserve"> </w:t>
      </w:r>
      <w:r>
        <w:rPr>
          <w:spacing w:val="-4"/>
        </w:rPr>
        <w:t>nuevo</w:t>
      </w:r>
      <w:r>
        <w:rPr>
          <w:spacing w:val="-15"/>
        </w:rPr>
        <w:t xml:space="preserve"> </w:t>
      </w:r>
      <w:r>
        <w:rPr>
          <w:spacing w:val="-4"/>
        </w:rPr>
        <w:t>ingreso,</w:t>
      </w:r>
      <w:r>
        <w:rPr>
          <w:spacing w:val="-17"/>
        </w:rPr>
        <w:t xml:space="preserve"> </w:t>
      </w:r>
      <w:r>
        <w:rPr>
          <w:spacing w:val="-4"/>
        </w:rPr>
        <w:t>es</w:t>
      </w:r>
      <w:r>
        <w:rPr>
          <w:spacing w:val="-18"/>
        </w:rPr>
        <w:t xml:space="preserve"> </w:t>
      </w:r>
      <w:r>
        <w:rPr>
          <w:spacing w:val="-4"/>
        </w:rPr>
        <w:t xml:space="preserve">solamente </w:t>
      </w:r>
      <w:r>
        <w:t>para los colaboradores que hagan valer su prestación por lo que es muy importante que en el proceso de contratación el nuevo ingreso facilité la información necesaria. Por medio de una coordinación de recursos humanos, contabilidad realiza el tramites y pa</w:t>
      </w:r>
      <w:r>
        <w:t>gos necesarios donde los documentos</w:t>
      </w:r>
      <w:r>
        <w:rPr>
          <w:spacing w:val="-23"/>
        </w:rPr>
        <w:t xml:space="preserve"> </w:t>
      </w:r>
      <w:r>
        <w:t>oficiales</w:t>
      </w:r>
      <w:r>
        <w:rPr>
          <w:spacing w:val="-20"/>
        </w:rPr>
        <w:t xml:space="preserve"> </w:t>
      </w:r>
      <w:r>
        <w:t>que</w:t>
      </w:r>
      <w:r>
        <w:rPr>
          <w:spacing w:val="-21"/>
        </w:rPr>
        <w:t xml:space="preserve"> </w:t>
      </w:r>
      <w:r>
        <w:t>se</w:t>
      </w:r>
      <w:r>
        <w:rPr>
          <w:spacing w:val="-21"/>
        </w:rPr>
        <w:t xml:space="preserve"> </w:t>
      </w:r>
      <w:r>
        <w:t>emitan</w:t>
      </w:r>
      <w:r>
        <w:rPr>
          <w:spacing w:val="-20"/>
        </w:rPr>
        <w:t xml:space="preserve"> </w:t>
      </w:r>
      <w:r>
        <w:t>deberán</w:t>
      </w:r>
      <w:r>
        <w:rPr>
          <w:spacing w:val="-20"/>
        </w:rPr>
        <w:t xml:space="preserve"> </w:t>
      </w:r>
      <w:r>
        <w:t>ser</w:t>
      </w:r>
      <w:r>
        <w:rPr>
          <w:spacing w:val="-20"/>
        </w:rPr>
        <w:t xml:space="preserve"> </w:t>
      </w:r>
      <w:r>
        <w:t>archivados.</w:t>
      </w:r>
    </w:p>
    <w:p w14:paraId="1E92EEEF" w14:textId="77777777" w:rsidR="009F1E2C" w:rsidRDefault="005C6F12">
      <w:pPr>
        <w:pStyle w:val="Textoindependiente"/>
        <w:spacing w:before="112" w:line="360" w:lineRule="auto"/>
        <w:ind w:left="1702" w:right="1690"/>
        <w:jc w:val="both"/>
      </w:pPr>
      <w:r>
        <w:t xml:space="preserve">Una prestación adicional que Rino Risk ofrece a sus colaboradores es el </w:t>
      </w:r>
      <w:r>
        <w:rPr>
          <w:spacing w:val="-2"/>
        </w:rPr>
        <w:t>seguro</w:t>
      </w:r>
      <w:r>
        <w:rPr>
          <w:spacing w:val="-20"/>
        </w:rPr>
        <w:t xml:space="preserve"> </w:t>
      </w:r>
      <w:r>
        <w:rPr>
          <w:spacing w:val="-2"/>
        </w:rPr>
        <w:t>de</w:t>
      </w:r>
      <w:r>
        <w:rPr>
          <w:spacing w:val="-19"/>
        </w:rPr>
        <w:t xml:space="preserve"> </w:t>
      </w:r>
      <w:r>
        <w:rPr>
          <w:spacing w:val="-2"/>
        </w:rPr>
        <w:t>gastos</w:t>
      </w:r>
      <w:r>
        <w:rPr>
          <w:spacing w:val="-19"/>
        </w:rPr>
        <w:t xml:space="preserve"> </w:t>
      </w:r>
      <w:r>
        <w:rPr>
          <w:spacing w:val="-2"/>
        </w:rPr>
        <w:t>médicos</w:t>
      </w:r>
      <w:r>
        <w:rPr>
          <w:spacing w:val="-19"/>
        </w:rPr>
        <w:t xml:space="preserve"> </w:t>
      </w:r>
      <w:r>
        <w:rPr>
          <w:spacing w:val="-2"/>
        </w:rPr>
        <w:t>mayores</w:t>
      </w:r>
      <w:r>
        <w:rPr>
          <w:spacing w:val="-19"/>
        </w:rPr>
        <w:t xml:space="preserve"> </w:t>
      </w:r>
      <w:r>
        <w:rPr>
          <w:spacing w:val="-2"/>
        </w:rPr>
        <w:t>después</w:t>
      </w:r>
      <w:r>
        <w:rPr>
          <w:spacing w:val="-19"/>
        </w:rPr>
        <w:t xml:space="preserve"> </w:t>
      </w:r>
      <w:r>
        <w:rPr>
          <w:spacing w:val="-2"/>
        </w:rPr>
        <w:t>de</w:t>
      </w:r>
      <w:r>
        <w:rPr>
          <w:spacing w:val="-19"/>
        </w:rPr>
        <w:t xml:space="preserve"> </w:t>
      </w:r>
      <w:r>
        <w:rPr>
          <w:spacing w:val="-2"/>
        </w:rPr>
        <w:t>6</w:t>
      </w:r>
      <w:r>
        <w:rPr>
          <w:spacing w:val="-19"/>
        </w:rPr>
        <w:t xml:space="preserve"> </w:t>
      </w:r>
      <w:r>
        <w:rPr>
          <w:spacing w:val="-2"/>
        </w:rPr>
        <w:t>meses</w:t>
      </w:r>
      <w:r>
        <w:rPr>
          <w:spacing w:val="-19"/>
        </w:rPr>
        <w:t xml:space="preserve"> </w:t>
      </w:r>
      <w:r>
        <w:rPr>
          <w:spacing w:val="-2"/>
        </w:rPr>
        <w:t>de</w:t>
      </w:r>
      <w:r>
        <w:rPr>
          <w:spacing w:val="-19"/>
        </w:rPr>
        <w:t xml:space="preserve"> </w:t>
      </w:r>
      <w:r>
        <w:rPr>
          <w:spacing w:val="-2"/>
        </w:rPr>
        <w:t>formar</w:t>
      </w:r>
      <w:r>
        <w:rPr>
          <w:spacing w:val="-20"/>
        </w:rPr>
        <w:t xml:space="preserve"> </w:t>
      </w:r>
      <w:r>
        <w:rPr>
          <w:spacing w:val="-2"/>
        </w:rPr>
        <w:t>parte</w:t>
      </w:r>
      <w:r>
        <w:rPr>
          <w:spacing w:val="-19"/>
        </w:rPr>
        <w:t xml:space="preserve"> </w:t>
      </w:r>
      <w:r>
        <w:rPr>
          <w:spacing w:val="-2"/>
        </w:rPr>
        <w:t xml:space="preserve">de </w:t>
      </w:r>
      <w:r>
        <w:rPr>
          <w:spacing w:val="-4"/>
        </w:rPr>
        <w:t>la</w:t>
      </w:r>
      <w:r>
        <w:rPr>
          <w:spacing w:val="-13"/>
        </w:rPr>
        <w:t xml:space="preserve"> </w:t>
      </w:r>
      <w:r>
        <w:rPr>
          <w:spacing w:val="-4"/>
        </w:rPr>
        <w:t>empresa,</w:t>
      </w:r>
      <w:r>
        <w:rPr>
          <w:spacing w:val="-10"/>
        </w:rPr>
        <w:t xml:space="preserve"> </w:t>
      </w:r>
      <w:r>
        <w:rPr>
          <w:spacing w:val="-4"/>
        </w:rPr>
        <w:t>es</w:t>
      </w:r>
      <w:r>
        <w:rPr>
          <w:spacing w:val="-11"/>
        </w:rPr>
        <w:t xml:space="preserve"> </w:t>
      </w:r>
      <w:r>
        <w:rPr>
          <w:spacing w:val="-4"/>
        </w:rPr>
        <w:t>responsabilidad</w:t>
      </w:r>
      <w:r>
        <w:rPr>
          <w:spacing w:val="-12"/>
        </w:rPr>
        <w:t xml:space="preserve"> </w:t>
      </w:r>
      <w:r>
        <w:rPr>
          <w:spacing w:val="-4"/>
        </w:rPr>
        <w:t>del</w:t>
      </w:r>
      <w:r>
        <w:rPr>
          <w:spacing w:val="-13"/>
        </w:rPr>
        <w:t xml:space="preserve"> </w:t>
      </w:r>
      <w:r>
        <w:rPr>
          <w:spacing w:val="-4"/>
        </w:rPr>
        <w:t>área</w:t>
      </w:r>
      <w:r>
        <w:rPr>
          <w:spacing w:val="-11"/>
        </w:rPr>
        <w:t xml:space="preserve"> </w:t>
      </w:r>
      <w:r>
        <w:rPr>
          <w:spacing w:val="-4"/>
        </w:rPr>
        <w:t>de</w:t>
      </w:r>
      <w:r>
        <w:rPr>
          <w:spacing w:val="-15"/>
        </w:rPr>
        <w:t xml:space="preserve"> </w:t>
      </w:r>
      <w:r>
        <w:rPr>
          <w:spacing w:val="-4"/>
        </w:rPr>
        <w:t>recursos</w:t>
      </w:r>
      <w:r>
        <w:rPr>
          <w:spacing w:val="-15"/>
        </w:rPr>
        <w:t xml:space="preserve"> </w:t>
      </w:r>
      <w:r>
        <w:rPr>
          <w:spacing w:val="-4"/>
        </w:rPr>
        <w:t>humanos</w:t>
      </w:r>
      <w:r>
        <w:rPr>
          <w:spacing w:val="-11"/>
        </w:rPr>
        <w:t xml:space="preserve"> </w:t>
      </w:r>
      <w:r>
        <w:rPr>
          <w:spacing w:val="-4"/>
        </w:rPr>
        <w:t>gestionar</w:t>
      </w:r>
      <w:r>
        <w:rPr>
          <w:spacing w:val="-15"/>
        </w:rPr>
        <w:t xml:space="preserve"> </w:t>
      </w:r>
      <w:r>
        <w:rPr>
          <w:spacing w:val="-4"/>
        </w:rPr>
        <w:t xml:space="preserve">con </w:t>
      </w:r>
      <w:r>
        <w:t>el área correspondiente el trámite del alta de esta prestación para los colaboradores</w:t>
      </w:r>
      <w:r>
        <w:rPr>
          <w:spacing w:val="-17"/>
        </w:rPr>
        <w:t xml:space="preserve"> </w:t>
      </w:r>
      <w:r>
        <w:t>que</w:t>
      </w:r>
      <w:r>
        <w:rPr>
          <w:spacing w:val="-22"/>
        </w:rPr>
        <w:t xml:space="preserve"> </w:t>
      </w:r>
      <w:r>
        <w:t>aplique.</w:t>
      </w:r>
      <w:r>
        <w:rPr>
          <w:spacing w:val="-15"/>
        </w:rPr>
        <w:t xml:space="preserve"> </w:t>
      </w:r>
      <w:r>
        <w:t>A</w:t>
      </w:r>
      <w:r>
        <w:rPr>
          <w:spacing w:val="-19"/>
        </w:rPr>
        <w:t xml:space="preserve"> </w:t>
      </w:r>
      <w:r>
        <w:t>final</w:t>
      </w:r>
      <w:r>
        <w:rPr>
          <w:spacing w:val="-18"/>
        </w:rPr>
        <w:t xml:space="preserve"> </w:t>
      </w:r>
      <w:r>
        <w:t>de</w:t>
      </w:r>
      <w:r>
        <w:rPr>
          <w:spacing w:val="-19"/>
        </w:rPr>
        <w:t xml:space="preserve"> </w:t>
      </w:r>
      <w:r>
        <w:t>cada</w:t>
      </w:r>
      <w:r>
        <w:rPr>
          <w:spacing w:val="-18"/>
        </w:rPr>
        <w:t xml:space="preserve"> </w:t>
      </w:r>
      <w:r>
        <w:t>de</w:t>
      </w:r>
      <w:r>
        <w:rPr>
          <w:spacing w:val="-19"/>
        </w:rPr>
        <w:t xml:space="preserve"> </w:t>
      </w:r>
      <w:r>
        <w:t>mes,</w:t>
      </w:r>
      <w:r>
        <w:rPr>
          <w:spacing w:val="-16"/>
        </w:rPr>
        <w:t xml:space="preserve"> </w:t>
      </w:r>
      <w:r>
        <w:t>se</w:t>
      </w:r>
      <w:r>
        <w:rPr>
          <w:spacing w:val="-17"/>
        </w:rPr>
        <w:t xml:space="preserve"> </w:t>
      </w:r>
      <w:r>
        <w:t>deben</w:t>
      </w:r>
      <w:r>
        <w:rPr>
          <w:spacing w:val="-19"/>
        </w:rPr>
        <w:t xml:space="preserve"> </w:t>
      </w:r>
      <w:r>
        <w:t>revisar</w:t>
      </w:r>
      <w:r>
        <w:rPr>
          <w:spacing w:val="-19"/>
        </w:rPr>
        <w:t xml:space="preserve"> </w:t>
      </w:r>
      <w:r>
        <w:t>por</w:t>
      </w:r>
      <w:r>
        <w:rPr>
          <w:spacing w:val="-16"/>
        </w:rPr>
        <w:t xml:space="preserve"> </w:t>
      </w:r>
      <w:r>
        <w:t xml:space="preserve">el </w:t>
      </w:r>
      <w:r>
        <w:rPr>
          <w:spacing w:val="-2"/>
        </w:rPr>
        <w:t>líder</w:t>
      </w:r>
      <w:r>
        <w:rPr>
          <w:spacing w:val="-19"/>
        </w:rPr>
        <w:t xml:space="preserve"> </w:t>
      </w:r>
      <w:r>
        <w:rPr>
          <w:spacing w:val="-2"/>
        </w:rPr>
        <w:t>del</w:t>
      </w:r>
      <w:r>
        <w:rPr>
          <w:spacing w:val="-16"/>
        </w:rPr>
        <w:t xml:space="preserve"> </w:t>
      </w:r>
      <w:r>
        <w:rPr>
          <w:spacing w:val="-2"/>
        </w:rPr>
        <w:t>departamento</w:t>
      </w:r>
      <w:r>
        <w:rPr>
          <w:spacing w:val="-17"/>
        </w:rPr>
        <w:t xml:space="preserve"> </w:t>
      </w:r>
      <w:r>
        <w:rPr>
          <w:spacing w:val="-2"/>
        </w:rPr>
        <w:t>los</w:t>
      </w:r>
      <w:r>
        <w:rPr>
          <w:spacing w:val="-19"/>
        </w:rPr>
        <w:t xml:space="preserve"> </w:t>
      </w:r>
      <w:r>
        <w:rPr>
          <w:spacing w:val="-2"/>
        </w:rPr>
        <w:t>contratos</w:t>
      </w:r>
      <w:r>
        <w:rPr>
          <w:spacing w:val="-16"/>
        </w:rPr>
        <w:t xml:space="preserve"> </w:t>
      </w:r>
      <w:r>
        <w:rPr>
          <w:spacing w:val="-2"/>
        </w:rPr>
        <w:t>e</w:t>
      </w:r>
      <w:r>
        <w:rPr>
          <w:spacing w:val="-19"/>
        </w:rPr>
        <w:t xml:space="preserve"> </w:t>
      </w:r>
      <w:r>
        <w:rPr>
          <w:spacing w:val="-2"/>
        </w:rPr>
        <w:t>identificar</w:t>
      </w:r>
      <w:r>
        <w:rPr>
          <w:spacing w:val="-16"/>
        </w:rPr>
        <w:t xml:space="preserve"> </w:t>
      </w:r>
      <w:r>
        <w:rPr>
          <w:spacing w:val="-2"/>
        </w:rPr>
        <w:t>quienes</w:t>
      </w:r>
      <w:r>
        <w:rPr>
          <w:spacing w:val="-19"/>
        </w:rPr>
        <w:t xml:space="preserve"> </w:t>
      </w:r>
      <w:r>
        <w:rPr>
          <w:spacing w:val="-2"/>
        </w:rPr>
        <w:t>son</w:t>
      </w:r>
      <w:r>
        <w:rPr>
          <w:spacing w:val="-19"/>
        </w:rPr>
        <w:t xml:space="preserve"> </w:t>
      </w:r>
      <w:r>
        <w:rPr>
          <w:spacing w:val="-2"/>
        </w:rPr>
        <w:t>los</w:t>
      </w:r>
      <w:r>
        <w:rPr>
          <w:spacing w:val="-19"/>
        </w:rPr>
        <w:t xml:space="preserve"> </w:t>
      </w:r>
      <w:r>
        <w:rPr>
          <w:spacing w:val="-2"/>
        </w:rPr>
        <w:t xml:space="preserve">miembros </w:t>
      </w:r>
      <w:r>
        <w:t>del</w:t>
      </w:r>
      <w:r>
        <w:rPr>
          <w:spacing w:val="-8"/>
        </w:rPr>
        <w:t xml:space="preserve"> </w:t>
      </w:r>
      <w:r>
        <w:t>equipo</w:t>
      </w:r>
      <w:r>
        <w:rPr>
          <w:spacing w:val="-7"/>
        </w:rPr>
        <w:t xml:space="preserve"> </w:t>
      </w:r>
      <w:r>
        <w:t>que</w:t>
      </w:r>
      <w:r>
        <w:rPr>
          <w:spacing w:val="-10"/>
        </w:rPr>
        <w:t xml:space="preserve"> </w:t>
      </w:r>
      <w:r>
        <w:t>son</w:t>
      </w:r>
      <w:r>
        <w:rPr>
          <w:spacing w:val="-13"/>
        </w:rPr>
        <w:t xml:space="preserve"> </w:t>
      </w:r>
      <w:r>
        <w:t>acreedores</w:t>
      </w:r>
      <w:r>
        <w:rPr>
          <w:spacing w:val="-8"/>
        </w:rPr>
        <w:t xml:space="preserve"> </w:t>
      </w:r>
      <w:r>
        <w:t>al</w:t>
      </w:r>
      <w:r>
        <w:rPr>
          <w:spacing w:val="-8"/>
        </w:rPr>
        <w:t xml:space="preserve"> </w:t>
      </w:r>
      <w:r>
        <w:t>SGMM.</w:t>
      </w:r>
    </w:p>
    <w:p w14:paraId="05E4F8A8" w14:textId="77777777" w:rsidR="009F1E2C" w:rsidRDefault="005C6F12">
      <w:pPr>
        <w:pStyle w:val="Textoindependiente"/>
        <w:spacing w:before="248"/>
        <w:ind w:left="1702"/>
        <w:jc w:val="both"/>
      </w:pPr>
      <w:bookmarkStart w:id="7" w:name="_bookmark8"/>
      <w:bookmarkEnd w:id="7"/>
      <w:r>
        <w:t>Impartición</w:t>
      </w:r>
      <w:r>
        <w:rPr>
          <w:spacing w:val="6"/>
        </w:rPr>
        <w:t xml:space="preserve"> </w:t>
      </w:r>
      <w:r>
        <w:t>del</w:t>
      </w:r>
      <w:r>
        <w:rPr>
          <w:spacing w:val="10"/>
        </w:rPr>
        <w:t xml:space="preserve"> </w:t>
      </w:r>
      <w:r>
        <w:t>curso</w:t>
      </w:r>
      <w:r>
        <w:rPr>
          <w:spacing w:val="8"/>
        </w:rPr>
        <w:t xml:space="preserve"> </w:t>
      </w:r>
      <w:r>
        <w:t>de</w:t>
      </w:r>
      <w:r>
        <w:rPr>
          <w:spacing w:val="6"/>
        </w:rPr>
        <w:t xml:space="preserve"> </w:t>
      </w:r>
      <w:r>
        <w:t>inducción</w:t>
      </w:r>
      <w:r>
        <w:rPr>
          <w:spacing w:val="7"/>
        </w:rPr>
        <w:t xml:space="preserve"> </w:t>
      </w:r>
      <w:r>
        <w:t>y</w:t>
      </w:r>
      <w:r>
        <w:rPr>
          <w:spacing w:val="7"/>
        </w:rPr>
        <w:t xml:space="preserve"> </w:t>
      </w:r>
      <w:r>
        <w:rPr>
          <w:spacing w:val="-2"/>
        </w:rPr>
        <w:t>capacitación</w:t>
      </w:r>
    </w:p>
    <w:p w14:paraId="3C23F07D" w14:textId="77777777" w:rsidR="009F1E2C" w:rsidRDefault="009F1E2C">
      <w:pPr>
        <w:pStyle w:val="Textoindependiente"/>
        <w:spacing w:before="199"/>
      </w:pPr>
    </w:p>
    <w:p w14:paraId="49CDD2BC" w14:textId="77777777" w:rsidR="009F1E2C" w:rsidRDefault="005C6F12">
      <w:pPr>
        <w:pStyle w:val="Textoindependiente"/>
        <w:spacing w:line="360" w:lineRule="auto"/>
        <w:ind w:left="1702" w:right="1698" w:firstLine="707"/>
        <w:jc w:val="both"/>
      </w:pPr>
      <w:r>
        <w:t>Rino Risk reconoce la importancia de guiar a los empleados desde el</w:t>
      </w:r>
      <w:r>
        <w:rPr>
          <w:spacing w:val="-11"/>
        </w:rPr>
        <w:t xml:space="preserve"> </w:t>
      </w:r>
      <w:r>
        <w:t>primer</w:t>
      </w:r>
      <w:r>
        <w:rPr>
          <w:spacing w:val="-11"/>
        </w:rPr>
        <w:t xml:space="preserve"> </w:t>
      </w:r>
      <w:r>
        <w:t>momento</w:t>
      </w:r>
      <w:r>
        <w:rPr>
          <w:spacing w:val="-9"/>
        </w:rPr>
        <w:t xml:space="preserve"> </w:t>
      </w:r>
      <w:r>
        <w:t>para</w:t>
      </w:r>
      <w:r>
        <w:rPr>
          <w:spacing w:val="-10"/>
        </w:rPr>
        <w:t xml:space="preserve"> </w:t>
      </w:r>
      <w:r>
        <w:t>así</w:t>
      </w:r>
      <w:r>
        <w:rPr>
          <w:spacing w:val="-9"/>
        </w:rPr>
        <w:t xml:space="preserve"> </w:t>
      </w:r>
      <w:r>
        <w:t>facilitar</w:t>
      </w:r>
      <w:r>
        <w:rPr>
          <w:spacing w:val="-10"/>
        </w:rPr>
        <w:t xml:space="preserve"> </w:t>
      </w:r>
      <w:r>
        <w:t>su</w:t>
      </w:r>
      <w:r>
        <w:rPr>
          <w:spacing w:val="-9"/>
        </w:rPr>
        <w:t xml:space="preserve"> </w:t>
      </w:r>
      <w:r>
        <w:t>incorporación.</w:t>
      </w:r>
      <w:r>
        <w:rPr>
          <w:spacing w:val="-10"/>
        </w:rPr>
        <w:t xml:space="preserve"> </w:t>
      </w:r>
      <w:r>
        <w:t>Es</w:t>
      </w:r>
      <w:r>
        <w:rPr>
          <w:spacing w:val="-11"/>
        </w:rPr>
        <w:t xml:space="preserve"> </w:t>
      </w:r>
      <w:r>
        <w:t>durante</w:t>
      </w:r>
      <w:r>
        <w:rPr>
          <w:spacing w:val="-12"/>
        </w:rPr>
        <w:t xml:space="preserve"> </w:t>
      </w:r>
      <w:r>
        <w:t>el</w:t>
      </w:r>
      <w:r>
        <w:rPr>
          <w:spacing w:val="-11"/>
        </w:rPr>
        <w:t xml:space="preserve"> </w:t>
      </w:r>
      <w:r>
        <w:t>curso de inducción que los empleados, llenos</w:t>
      </w:r>
      <w:r>
        <w:rPr>
          <w:spacing w:val="-1"/>
        </w:rPr>
        <w:t xml:space="preserve"> </w:t>
      </w:r>
      <w:r>
        <w:t>de incertidumbre, se enfrentan a un nuevo ambiente laboral y la empresa debe ser capaz de ofrecer los conocimientos y competencias prácticas que la persona necesita.</w:t>
      </w:r>
    </w:p>
    <w:p w14:paraId="781A62A4" w14:textId="77777777" w:rsidR="009F1E2C" w:rsidRDefault="005C6F12">
      <w:pPr>
        <w:pStyle w:val="Textoindependiente"/>
        <w:spacing w:before="126" w:line="362" w:lineRule="auto"/>
        <w:ind w:left="1702" w:right="1701"/>
        <w:jc w:val="both"/>
      </w:pPr>
      <w:r>
        <w:rPr>
          <w:w w:val="105"/>
        </w:rPr>
        <w:t>Es necesario que</w:t>
      </w:r>
      <w:r>
        <w:rPr>
          <w:w w:val="105"/>
        </w:rPr>
        <w:t xml:space="preserve"> recursos humanos considere las siguientes recomendaciones</w:t>
      </w:r>
      <w:r>
        <w:rPr>
          <w:spacing w:val="-22"/>
          <w:w w:val="105"/>
        </w:rPr>
        <w:t xml:space="preserve"> </w:t>
      </w:r>
      <w:r>
        <w:rPr>
          <w:w w:val="105"/>
        </w:rPr>
        <w:t>para</w:t>
      </w:r>
      <w:r>
        <w:rPr>
          <w:spacing w:val="-22"/>
          <w:w w:val="105"/>
        </w:rPr>
        <w:t xml:space="preserve"> </w:t>
      </w:r>
      <w:r>
        <w:rPr>
          <w:w w:val="105"/>
        </w:rPr>
        <w:t>garantizar</w:t>
      </w:r>
      <w:r>
        <w:rPr>
          <w:spacing w:val="-22"/>
          <w:w w:val="105"/>
        </w:rPr>
        <w:t xml:space="preserve"> </w:t>
      </w:r>
      <w:r>
        <w:rPr>
          <w:w w:val="105"/>
        </w:rPr>
        <w:t>un</w:t>
      </w:r>
      <w:r>
        <w:rPr>
          <w:spacing w:val="-22"/>
          <w:w w:val="105"/>
        </w:rPr>
        <w:t xml:space="preserve"> </w:t>
      </w:r>
      <w:r>
        <w:rPr>
          <w:w w:val="105"/>
        </w:rPr>
        <w:t>curso</w:t>
      </w:r>
      <w:r>
        <w:rPr>
          <w:spacing w:val="-22"/>
          <w:w w:val="105"/>
        </w:rPr>
        <w:t xml:space="preserve"> </w:t>
      </w:r>
      <w:r>
        <w:rPr>
          <w:w w:val="105"/>
        </w:rPr>
        <w:t>de</w:t>
      </w:r>
      <w:r>
        <w:rPr>
          <w:spacing w:val="-22"/>
          <w:w w:val="105"/>
        </w:rPr>
        <w:t xml:space="preserve"> </w:t>
      </w:r>
      <w:r>
        <w:rPr>
          <w:w w:val="105"/>
        </w:rPr>
        <w:t>inducción</w:t>
      </w:r>
      <w:r>
        <w:rPr>
          <w:spacing w:val="-22"/>
          <w:w w:val="105"/>
        </w:rPr>
        <w:t xml:space="preserve"> </w:t>
      </w:r>
      <w:r>
        <w:rPr>
          <w:w w:val="105"/>
        </w:rPr>
        <w:t>exitoso:</w:t>
      </w:r>
    </w:p>
    <w:p w14:paraId="27472072" w14:textId="77777777" w:rsidR="009F1E2C" w:rsidRDefault="005C6F12">
      <w:pPr>
        <w:pStyle w:val="Textoindependiente"/>
        <w:spacing w:before="118"/>
        <w:ind w:left="2410"/>
        <w:jc w:val="both"/>
      </w:pPr>
      <w:r>
        <w:t>Cuestionario</w:t>
      </w:r>
      <w:r>
        <w:rPr>
          <w:spacing w:val="1"/>
        </w:rPr>
        <w:t xml:space="preserve"> </w:t>
      </w:r>
      <w:r>
        <w:t>para</w:t>
      </w:r>
      <w:r>
        <w:rPr>
          <w:spacing w:val="1"/>
        </w:rPr>
        <w:t xml:space="preserve"> </w:t>
      </w:r>
      <w:r>
        <w:t>conocer</w:t>
      </w:r>
      <w:r>
        <w:rPr>
          <w:spacing w:val="1"/>
        </w:rPr>
        <w:t xml:space="preserve"> </w:t>
      </w:r>
      <w:r>
        <w:t xml:space="preserve">al </w:t>
      </w:r>
      <w:r>
        <w:rPr>
          <w:spacing w:val="-2"/>
        </w:rPr>
        <w:t>empleado</w:t>
      </w:r>
    </w:p>
    <w:p w14:paraId="6EB47A6C" w14:textId="77777777" w:rsidR="009F1E2C" w:rsidRDefault="005C6F12">
      <w:pPr>
        <w:pStyle w:val="Textoindependiente"/>
        <w:spacing w:before="228" w:line="360" w:lineRule="auto"/>
        <w:ind w:left="1702" w:right="1696"/>
        <w:jc w:val="both"/>
      </w:pPr>
      <w:r>
        <w:rPr>
          <w:w w:val="105"/>
        </w:rPr>
        <w:t>Cada compañía tiene un perfil de empleado concreto que define su organización. Antes de iniciar un curso de indu</w:t>
      </w:r>
      <w:r>
        <w:rPr>
          <w:w w:val="105"/>
        </w:rPr>
        <w:t>cción es necesario es realizar un cuestionario para conocer a los nuevos miembros con preguntas</w:t>
      </w:r>
      <w:r>
        <w:rPr>
          <w:spacing w:val="-22"/>
          <w:w w:val="105"/>
        </w:rPr>
        <w:t xml:space="preserve"> </w:t>
      </w:r>
      <w:r>
        <w:rPr>
          <w:w w:val="105"/>
        </w:rPr>
        <w:t>simples</w:t>
      </w:r>
      <w:r>
        <w:rPr>
          <w:spacing w:val="-23"/>
          <w:w w:val="105"/>
        </w:rPr>
        <w:t xml:space="preserve"> </w:t>
      </w:r>
      <w:r>
        <w:rPr>
          <w:w w:val="105"/>
        </w:rPr>
        <w:t>como</w:t>
      </w:r>
      <w:r>
        <w:rPr>
          <w:spacing w:val="-21"/>
          <w:w w:val="105"/>
        </w:rPr>
        <w:t xml:space="preserve"> </w:t>
      </w:r>
      <w:r>
        <w:rPr>
          <w:w w:val="105"/>
        </w:rPr>
        <w:t>las</w:t>
      </w:r>
      <w:r>
        <w:rPr>
          <w:spacing w:val="-22"/>
          <w:w w:val="105"/>
        </w:rPr>
        <w:t xml:space="preserve"> </w:t>
      </w:r>
      <w:r>
        <w:rPr>
          <w:w w:val="105"/>
        </w:rPr>
        <w:t>que</w:t>
      </w:r>
      <w:r>
        <w:rPr>
          <w:spacing w:val="-22"/>
          <w:w w:val="105"/>
        </w:rPr>
        <w:t xml:space="preserve"> </w:t>
      </w:r>
      <w:r>
        <w:rPr>
          <w:w w:val="105"/>
        </w:rPr>
        <w:t>se</w:t>
      </w:r>
      <w:r>
        <w:rPr>
          <w:spacing w:val="-23"/>
          <w:w w:val="105"/>
        </w:rPr>
        <w:t xml:space="preserve"> </w:t>
      </w:r>
      <w:r>
        <w:rPr>
          <w:w w:val="105"/>
        </w:rPr>
        <w:t>presentas</w:t>
      </w:r>
      <w:r>
        <w:rPr>
          <w:spacing w:val="-22"/>
          <w:w w:val="105"/>
        </w:rPr>
        <w:t xml:space="preserve"> </w:t>
      </w:r>
      <w:r>
        <w:rPr>
          <w:w w:val="105"/>
        </w:rPr>
        <w:t>a</w:t>
      </w:r>
      <w:r>
        <w:rPr>
          <w:spacing w:val="-22"/>
          <w:w w:val="105"/>
        </w:rPr>
        <w:t xml:space="preserve"> </w:t>
      </w:r>
      <w:r>
        <w:rPr>
          <w:w w:val="105"/>
        </w:rPr>
        <w:t>continuación:</w:t>
      </w:r>
    </w:p>
    <w:p w14:paraId="1CC9663D" w14:textId="77777777" w:rsidR="009F1E2C" w:rsidRDefault="009F1E2C">
      <w:pPr>
        <w:pStyle w:val="Textoindependiente"/>
        <w:spacing w:line="360" w:lineRule="auto"/>
        <w:jc w:val="both"/>
        <w:sectPr w:rsidR="009F1E2C">
          <w:pgSz w:w="12240" w:h="15840"/>
          <w:pgMar w:top="1340" w:right="0" w:bottom="2000" w:left="0" w:header="0" w:footer="1770" w:gutter="0"/>
          <w:cols w:space="720"/>
        </w:sectPr>
      </w:pPr>
    </w:p>
    <w:p w14:paraId="7564064D" w14:textId="77777777" w:rsidR="009F1E2C" w:rsidRDefault="005C6F12">
      <w:pPr>
        <w:pStyle w:val="Prrafodelista"/>
        <w:numPr>
          <w:ilvl w:val="0"/>
          <w:numId w:val="31"/>
        </w:numPr>
        <w:tabs>
          <w:tab w:val="left" w:pos="2421"/>
        </w:tabs>
        <w:spacing w:before="68"/>
        <w:ind w:left="2421" w:hanging="359"/>
        <w:jc w:val="both"/>
        <w:rPr>
          <w:rFonts w:ascii="Symbol" w:hAnsi="Symbol"/>
          <w:sz w:val="20"/>
        </w:rPr>
      </w:pPr>
      <w:r>
        <w:rPr>
          <w:rFonts w:ascii="Verdana" w:hAnsi="Verdana"/>
          <w:sz w:val="24"/>
        </w:rPr>
        <w:lastRenderedPageBreak/>
        <w:t>¿Cuáles</w:t>
      </w:r>
      <w:r>
        <w:rPr>
          <w:rFonts w:ascii="Verdana" w:hAnsi="Verdana"/>
          <w:spacing w:val="-12"/>
          <w:sz w:val="24"/>
        </w:rPr>
        <w:t xml:space="preserve"> </w:t>
      </w:r>
      <w:r>
        <w:rPr>
          <w:rFonts w:ascii="Verdana" w:hAnsi="Verdana"/>
          <w:sz w:val="24"/>
        </w:rPr>
        <w:t>son</w:t>
      </w:r>
      <w:r>
        <w:rPr>
          <w:rFonts w:ascii="Verdana" w:hAnsi="Verdana"/>
          <w:spacing w:val="-12"/>
          <w:sz w:val="24"/>
        </w:rPr>
        <w:t xml:space="preserve"> </w:t>
      </w:r>
      <w:r>
        <w:rPr>
          <w:rFonts w:ascii="Verdana" w:hAnsi="Verdana"/>
          <w:sz w:val="24"/>
        </w:rPr>
        <w:t>los</w:t>
      </w:r>
      <w:r>
        <w:rPr>
          <w:rFonts w:ascii="Verdana" w:hAnsi="Verdana"/>
          <w:spacing w:val="-11"/>
          <w:sz w:val="24"/>
        </w:rPr>
        <w:t xml:space="preserve"> </w:t>
      </w:r>
      <w:r>
        <w:rPr>
          <w:rFonts w:ascii="Verdana" w:hAnsi="Verdana"/>
          <w:sz w:val="24"/>
        </w:rPr>
        <w:t>intereses</w:t>
      </w:r>
      <w:r>
        <w:rPr>
          <w:rFonts w:ascii="Verdana" w:hAnsi="Verdana"/>
          <w:spacing w:val="-13"/>
          <w:sz w:val="24"/>
        </w:rPr>
        <w:t xml:space="preserve"> </w:t>
      </w:r>
      <w:r>
        <w:rPr>
          <w:rFonts w:ascii="Verdana" w:hAnsi="Verdana"/>
          <w:sz w:val="24"/>
        </w:rPr>
        <w:t>profesionales</w:t>
      </w:r>
      <w:r>
        <w:rPr>
          <w:rFonts w:ascii="Verdana" w:hAnsi="Verdana"/>
          <w:spacing w:val="-12"/>
          <w:sz w:val="24"/>
        </w:rPr>
        <w:t xml:space="preserve"> </w:t>
      </w:r>
      <w:r>
        <w:rPr>
          <w:rFonts w:ascii="Verdana" w:hAnsi="Verdana"/>
          <w:sz w:val="24"/>
        </w:rPr>
        <w:t>y</w:t>
      </w:r>
      <w:r>
        <w:rPr>
          <w:rFonts w:ascii="Verdana" w:hAnsi="Verdana"/>
          <w:spacing w:val="-12"/>
          <w:sz w:val="24"/>
        </w:rPr>
        <w:t xml:space="preserve"> </w:t>
      </w:r>
      <w:r>
        <w:rPr>
          <w:rFonts w:ascii="Verdana" w:hAnsi="Verdana"/>
          <w:spacing w:val="-2"/>
          <w:sz w:val="24"/>
        </w:rPr>
        <w:t>personales?</w:t>
      </w:r>
    </w:p>
    <w:p w14:paraId="1952B781" w14:textId="77777777" w:rsidR="009F1E2C" w:rsidRDefault="005C6F12">
      <w:pPr>
        <w:pStyle w:val="Prrafodelista"/>
        <w:numPr>
          <w:ilvl w:val="0"/>
          <w:numId w:val="31"/>
        </w:numPr>
        <w:tabs>
          <w:tab w:val="left" w:pos="2421"/>
        </w:tabs>
        <w:spacing w:before="267"/>
        <w:ind w:left="2421" w:hanging="359"/>
        <w:jc w:val="both"/>
        <w:rPr>
          <w:rFonts w:ascii="Symbol" w:hAnsi="Symbol"/>
          <w:sz w:val="20"/>
        </w:rPr>
      </w:pPr>
      <w:r>
        <w:rPr>
          <w:rFonts w:ascii="Verdana" w:hAnsi="Verdana"/>
          <w:sz w:val="24"/>
        </w:rPr>
        <w:t>¿Cómo</w:t>
      </w:r>
      <w:r>
        <w:rPr>
          <w:rFonts w:ascii="Verdana" w:hAnsi="Verdana"/>
          <w:spacing w:val="10"/>
          <w:sz w:val="24"/>
        </w:rPr>
        <w:t xml:space="preserve"> </w:t>
      </w:r>
      <w:r>
        <w:rPr>
          <w:rFonts w:ascii="Verdana" w:hAnsi="Verdana"/>
          <w:sz w:val="24"/>
        </w:rPr>
        <w:t>pueden</w:t>
      </w:r>
      <w:r>
        <w:rPr>
          <w:rFonts w:ascii="Verdana" w:hAnsi="Verdana"/>
          <w:spacing w:val="10"/>
          <w:sz w:val="24"/>
        </w:rPr>
        <w:t xml:space="preserve"> </w:t>
      </w:r>
      <w:r>
        <w:rPr>
          <w:rFonts w:ascii="Verdana" w:hAnsi="Verdana"/>
          <w:sz w:val="24"/>
        </w:rPr>
        <w:t>satisfacer</w:t>
      </w:r>
      <w:r>
        <w:rPr>
          <w:rFonts w:ascii="Verdana" w:hAnsi="Verdana"/>
          <w:spacing w:val="10"/>
          <w:sz w:val="24"/>
        </w:rPr>
        <w:t xml:space="preserve"> </w:t>
      </w:r>
      <w:r>
        <w:rPr>
          <w:rFonts w:ascii="Verdana" w:hAnsi="Verdana"/>
          <w:sz w:val="24"/>
        </w:rPr>
        <w:t>sus</w:t>
      </w:r>
      <w:r>
        <w:rPr>
          <w:rFonts w:ascii="Verdana" w:hAnsi="Verdana"/>
          <w:spacing w:val="9"/>
          <w:sz w:val="24"/>
        </w:rPr>
        <w:t xml:space="preserve"> </w:t>
      </w:r>
      <w:r>
        <w:rPr>
          <w:rFonts w:ascii="Verdana" w:hAnsi="Verdana"/>
          <w:sz w:val="24"/>
        </w:rPr>
        <w:t>necesidades</w:t>
      </w:r>
      <w:r>
        <w:rPr>
          <w:rFonts w:ascii="Verdana" w:hAnsi="Verdana"/>
          <w:spacing w:val="10"/>
          <w:sz w:val="24"/>
        </w:rPr>
        <w:t xml:space="preserve"> </w:t>
      </w:r>
      <w:r>
        <w:rPr>
          <w:rFonts w:ascii="Verdana" w:hAnsi="Verdana"/>
          <w:spacing w:val="-2"/>
          <w:sz w:val="24"/>
        </w:rPr>
        <w:t>formativas?</w:t>
      </w:r>
    </w:p>
    <w:p w14:paraId="15568956" w14:textId="77777777" w:rsidR="009F1E2C" w:rsidRDefault="005C6F12">
      <w:pPr>
        <w:pStyle w:val="Prrafodelista"/>
        <w:numPr>
          <w:ilvl w:val="0"/>
          <w:numId w:val="31"/>
        </w:numPr>
        <w:tabs>
          <w:tab w:val="left" w:pos="2421"/>
        </w:tabs>
        <w:spacing w:before="268"/>
        <w:ind w:left="2421" w:hanging="359"/>
        <w:jc w:val="both"/>
        <w:rPr>
          <w:rFonts w:ascii="Symbol" w:hAnsi="Symbol"/>
          <w:sz w:val="20"/>
        </w:rPr>
      </w:pPr>
      <w:r>
        <w:rPr>
          <w:rFonts w:ascii="Verdana" w:hAnsi="Verdana"/>
          <w:sz w:val="24"/>
        </w:rPr>
        <w:t>¿Cómo</w:t>
      </w:r>
      <w:r>
        <w:rPr>
          <w:rFonts w:ascii="Verdana" w:hAnsi="Verdana"/>
          <w:spacing w:val="-11"/>
          <w:sz w:val="24"/>
        </w:rPr>
        <w:t xml:space="preserve"> </w:t>
      </w:r>
      <w:r>
        <w:rPr>
          <w:rFonts w:ascii="Verdana" w:hAnsi="Verdana"/>
          <w:sz w:val="24"/>
        </w:rPr>
        <w:t>le</w:t>
      </w:r>
      <w:r>
        <w:rPr>
          <w:rFonts w:ascii="Verdana" w:hAnsi="Verdana"/>
          <w:spacing w:val="-11"/>
          <w:sz w:val="24"/>
        </w:rPr>
        <w:t xml:space="preserve"> </w:t>
      </w:r>
      <w:r>
        <w:rPr>
          <w:rFonts w:ascii="Verdana" w:hAnsi="Verdana"/>
          <w:sz w:val="24"/>
        </w:rPr>
        <w:t>gusta</w:t>
      </w:r>
      <w:r>
        <w:rPr>
          <w:rFonts w:ascii="Verdana" w:hAnsi="Verdana"/>
          <w:spacing w:val="-12"/>
          <w:sz w:val="24"/>
        </w:rPr>
        <w:t xml:space="preserve"> </w:t>
      </w:r>
      <w:r>
        <w:rPr>
          <w:rFonts w:ascii="Verdana" w:hAnsi="Verdana"/>
          <w:sz w:val="24"/>
        </w:rPr>
        <w:t>trabajar</w:t>
      </w:r>
      <w:r>
        <w:rPr>
          <w:rFonts w:ascii="Verdana" w:hAnsi="Verdana"/>
          <w:spacing w:val="-11"/>
          <w:sz w:val="24"/>
        </w:rPr>
        <w:t xml:space="preserve"> </w:t>
      </w:r>
      <w:r>
        <w:rPr>
          <w:rFonts w:ascii="Verdana" w:hAnsi="Verdana"/>
          <w:sz w:val="24"/>
        </w:rPr>
        <w:t>y</w:t>
      </w:r>
      <w:r>
        <w:rPr>
          <w:rFonts w:ascii="Verdana" w:hAnsi="Verdana"/>
          <w:spacing w:val="-11"/>
          <w:sz w:val="24"/>
        </w:rPr>
        <w:t xml:space="preserve"> </w:t>
      </w:r>
      <w:r>
        <w:rPr>
          <w:rFonts w:ascii="Verdana" w:hAnsi="Verdana"/>
          <w:spacing w:val="-2"/>
          <w:sz w:val="24"/>
        </w:rPr>
        <w:t>aprender?</w:t>
      </w:r>
    </w:p>
    <w:p w14:paraId="33DF67EF" w14:textId="77777777" w:rsidR="009F1E2C" w:rsidRDefault="005C6F12">
      <w:pPr>
        <w:pStyle w:val="Prrafodelista"/>
        <w:numPr>
          <w:ilvl w:val="0"/>
          <w:numId w:val="31"/>
        </w:numPr>
        <w:tabs>
          <w:tab w:val="left" w:pos="2421"/>
        </w:tabs>
        <w:spacing w:before="267"/>
        <w:ind w:left="2421" w:hanging="359"/>
        <w:jc w:val="both"/>
        <w:rPr>
          <w:rFonts w:ascii="Symbol" w:hAnsi="Symbol"/>
          <w:sz w:val="20"/>
        </w:rPr>
      </w:pPr>
      <w:r>
        <w:rPr>
          <w:rFonts w:ascii="Verdana" w:hAnsi="Verdana"/>
          <w:sz w:val="24"/>
        </w:rPr>
        <w:t>Gusto</w:t>
      </w:r>
      <w:r>
        <w:rPr>
          <w:rFonts w:ascii="Verdana" w:hAnsi="Verdana"/>
          <w:spacing w:val="-6"/>
          <w:sz w:val="24"/>
        </w:rPr>
        <w:t xml:space="preserve"> </w:t>
      </w:r>
      <w:r>
        <w:rPr>
          <w:rFonts w:ascii="Verdana" w:hAnsi="Verdana"/>
          <w:sz w:val="24"/>
        </w:rPr>
        <w:t>de</w:t>
      </w:r>
      <w:r>
        <w:rPr>
          <w:rFonts w:ascii="Verdana" w:hAnsi="Verdana"/>
          <w:spacing w:val="-6"/>
          <w:sz w:val="24"/>
        </w:rPr>
        <w:t xml:space="preserve"> </w:t>
      </w:r>
      <w:r>
        <w:rPr>
          <w:rFonts w:ascii="Verdana" w:hAnsi="Verdana"/>
          <w:sz w:val="24"/>
        </w:rPr>
        <w:t>música</w:t>
      </w:r>
      <w:r>
        <w:rPr>
          <w:rFonts w:ascii="Verdana" w:hAnsi="Verdana"/>
          <w:spacing w:val="-6"/>
          <w:sz w:val="24"/>
        </w:rPr>
        <w:t xml:space="preserve"> </w:t>
      </w:r>
      <w:r>
        <w:rPr>
          <w:rFonts w:ascii="Verdana" w:hAnsi="Verdana"/>
          <w:sz w:val="24"/>
        </w:rPr>
        <w:t>y</w:t>
      </w:r>
      <w:r>
        <w:rPr>
          <w:rFonts w:ascii="Verdana" w:hAnsi="Verdana"/>
          <w:spacing w:val="-7"/>
          <w:sz w:val="24"/>
        </w:rPr>
        <w:t xml:space="preserve"> </w:t>
      </w:r>
      <w:r>
        <w:rPr>
          <w:rFonts w:ascii="Verdana" w:hAnsi="Verdana"/>
          <w:spacing w:val="-2"/>
          <w:sz w:val="24"/>
        </w:rPr>
        <w:t>comida.</w:t>
      </w:r>
    </w:p>
    <w:p w14:paraId="1CA2FE70" w14:textId="77777777" w:rsidR="009F1E2C" w:rsidRDefault="005C6F12">
      <w:pPr>
        <w:pStyle w:val="Prrafodelista"/>
        <w:numPr>
          <w:ilvl w:val="0"/>
          <w:numId w:val="31"/>
        </w:numPr>
        <w:tabs>
          <w:tab w:val="left" w:pos="2421"/>
        </w:tabs>
        <w:spacing w:before="268"/>
        <w:ind w:left="2421" w:hanging="359"/>
        <w:jc w:val="both"/>
        <w:rPr>
          <w:rFonts w:ascii="Symbol" w:hAnsi="Symbol"/>
          <w:sz w:val="20"/>
        </w:rPr>
      </w:pPr>
      <w:r>
        <w:rPr>
          <w:rFonts w:ascii="Verdana" w:hAnsi="Verdana"/>
          <w:sz w:val="24"/>
        </w:rPr>
        <w:t>Pasatiempo</w:t>
      </w:r>
      <w:r>
        <w:rPr>
          <w:rFonts w:ascii="Verdana" w:hAnsi="Verdana"/>
          <w:spacing w:val="42"/>
          <w:sz w:val="24"/>
        </w:rPr>
        <w:t xml:space="preserve"> </w:t>
      </w:r>
      <w:r>
        <w:rPr>
          <w:rFonts w:ascii="Verdana" w:hAnsi="Verdana"/>
          <w:spacing w:val="-2"/>
          <w:sz w:val="24"/>
        </w:rPr>
        <w:t>favorito.</w:t>
      </w:r>
    </w:p>
    <w:p w14:paraId="3407D486" w14:textId="77777777" w:rsidR="009F1E2C" w:rsidRDefault="005C6F12">
      <w:pPr>
        <w:pStyle w:val="Textoindependiente"/>
        <w:spacing w:before="267" w:line="460" w:lineRule="auto"/>
        <w:ind w:left="2410" w:right="7467" w:hanging="708"/>
        <w:jc w:val="both"/>
      </w:pPr>
      <w:r>
        <w:rPr>
          <w:w w:val="105"/>
        </w:rPr>
        <w:t xml:space="preserve">Por mencionar algunos. </w:t>
      </w:r>
      <w:r>
        <w:t>Curso</w:t>
      </w:r>
      <w:r>
        <w:rPr>
          <w:spacing w:val="-7"/>
        </w:rPr>
        <w:t xml:space="preserve"> </w:t>
      </w:r>
      <w:r>
        <w:t>de</w:t>
      </w:r>
      <w:r>
        <w:rPr>
          <w:spacing w:val="-7"/>
        </w:rPr>
        <w:t xml:space="preserve"> </w:t>
      </w:r>
      <w:r>
        <w:rPr>
          <w:spacing w:val="-2"/>
        </w:rPr>
        <w:t>inducción</w:t>
      </w:r>
    </w:p>
    <w:p w14:paraId="2B70D73F" w14:textId="71D04F7B" w:rsidR="009F1E2C" w:rsidRDefault="005C6F12">
      <w:pPr>
        <w:pStyle w:val="Textoindependiente"/>
        <w:spacing w:line="362" w:lineRule="auto"/>
        <w:ind w:left="1702" w:right="1699"/>
        <w:jc w:val="both"/>
      </w:pPr>
      <w:r>
        <w:t>Este se convierte en el primer eslabón que hay que superar en la formación</w:t>
      </w:r>
      <w:r>
        <w:rPr>
          <w:spacing w:val="80"/>
          <w:w w:val="150"/>
        </w:rPr>
        <w:t xml:space="preserve"> </w:t>
      </w:r>
      <w:r>
        <w:t>empresarial</w:t>
      </w:r>
      <w:r>
        <w:rPr>
          <w:spacing w:val="80"/>
          <w:w w:val="150"/>
        </w:rPr>
        <w:t xml:space="preserve"> </w:t>
      </w:r>
      <w:r w:rsidR="00CA3257">
        <w:t>y,</w:t>
      </w:r>
      <w:r>
        <w:rPr>
          <w:spacing w:val="80"/>
          <w:w w:val="150"/>
        </w:rPr>
        <w:t xml:space="preserve"> </w:t>
      </w:r>
      <w:r>
        <w:t>por</w:t>
      </w:r>
      <w:r>
        <w:rPr>
          <w:spacing w:val="80"/>
          <w:w w:val="150"/>
        </w:rPr>
        <w:t xml:space="preserve"> </w:t>
      </w:r>
      <w:r>
        <w:t>tanto,</w:t>
      </w:r>
      <w:r>
        <w:rPr>
          <w:spacing w:val="80"/>
          <w:w w:val="150"/>
        </w:rPr>
        <w:t xml:space="preserve"> </w:t>
      </w:r>
      <w:r>
        <w:t>se</w:t>
      </w:r>
      <w:r>
        <w:rPr>
          <w:spacing w:val="80"/>
          <w:w w:val="150"/>
        </w:rPr>
        <w:t xml:space="preserve"> </w:t>
      </w:r>
      <w:r>
        <w:t>debe</w:t>
      </w:r>
      <w:r>
        <w:rPr>
          <w:spacing w:val="80"/>
          <w:w w:val="150"/>
        </w:rPr>
        <w:t xml:space="preserve"> </w:t>
      </w:r>
      <w:r>
        <w:t>incluir</w:t>
      </w:r>
      <w:r>
        <w:rPr>
          <w:spacing w:val="80"/>
          <w:w w:val="150"/>
        </w:rPr>
        <w:t xml:space="preserve"> </w:t>
      </w:r>
      <w:r>
        <w:t>dentro</w:t>
      </w:r>
      <w:r>
        <w:rPr>
          <w:spacing w:val="80"/>
          <w:w w:val="150"/>
        </w:rPr>
        <w:t xml:space="preserve"> </w:t>
      </w:r>
      <w:r>
        <w:t>de</w:t>
      </w:r>
      <w:r>
        <w:rPr>
          <w:spacing w:val="80"/>
        </w:rPr>
        <w:t xml:space="preserve"> </w:t>
      </w:r>
      <w:r>
        <w:t xml:space="preserve">los </w:t>
      </w:r>
      <w:hyperlink r:id="rId11">
        <w:r>
          <w:t>itinerarios formativos</w:t>
        </w:r>
      </w:hyperlink>
      <w:r>
        <w:t xml:space="preserve"> iniciales de la empresa.</w:t>
      </w:r>
    </w:p>
    <w:p w14:paraId="22FE5911" w14:textId="77777777" w:rsidR="009F1E2C" w:rsidRDefault="005C6F12">
      <w:pPr>
        <w:pStyle w:val="Textoindependiente"/>
        <w:spacing w:before="113" w:line="360" w:lineRule="auto"/>
        <w:ind w:left="1702" w:right="1696"/>
        <w:jc w:val="both"/>
      </w:pPr>
      <w:r>
        <w:rPr>
          <w:w w:val="105"/>
        </w:rPr>
        <w:t>Por</w:t>
      </w:r>
      <w:r>
        <w:rPr>
          <w:spacing w:val="-17"/>
          <w:w w:val="105"/>
        </w:rPr>
        <w:t xml:space="preserve"> </w:t>
      </w:r>
      <w:r>
        <w:rPr>
          <w:w w:val="105"/>
        </w:rPr>
        <w:t>diversos</w:t>
      </w:r>
      <w:r>
        <w:rPr>
          <w:spacing w:val="-6"/>
          <w:w w:val="105"/>
        </w:rPr>
        <w:t xml:space="preserve"> </w:t>
      </w:r>
      <w:r>
        <w:rPr>
          <w:w w:val="105"/>
        </w:rPr>
        <w:t>que</w:t>
      </w:r>
      <w:r>
        <w:rPr>
          <w:spacing w:val="-7"/>
          <w:w w:val="105"/>
        </w:rPr>
        <w:t xml:space="preserve"> </w:t>
      </w:r>
      <w:r>
        <w:rPr>
          <w:w w:val="105"/>
        </w:rPr>
        <w:t>sean</w:t>
      </w:r>
      <w:r>
        <w:rPr>
          <w:spacing w:val="-7"/>
          <w:w w:val="105"/>
        </w:rPr>
        <w:t xml:space="preserve"> </w:t>
      </w:r>
      <w:r>
        <w:rPr>
          <w:w w:val="105"/>
        </w:rPr>
        <w:t>los</w:t>
      </w:r>
      <w:r>
        <w:rPr>
          <w:spacing w:val="-7"/>
          <w:w w:val="105"/>
        </w:rPr>
        <w:t xml:space="preserve"> </w:t>
      </w:r>
      <w:r>
        <w:rPr>
          <w:w w:val="105"/>
        </w:rPr>
        <w:t>itinerarios,</w:t>
      </w:r>
      <w:r>
        <w:rPr>
          <w:spacing w:val="-6"/>
          <w:w w:val="105"/>
        </w:rPr>
        <w:t xml:space="preserve"> </w:t>
      </w:r>
      <w:r>
        <w:rPr>
          <w:w w:val="105"/>
        </w:rPr>
        <w:t>el</w:t>
      </w:r>
      <w:r>
        <w:rPr>
          <w:spacing w:val="-7"/>
          <w:w w:val="105"/>
        </w:rPr>
        <w:t xml:space="preserve"> </w:t>
      </w:r>
      <w:r>
        <w:rPr>
          <w:w w:val="105"/>
        </w:rPr>
        <w:t>curso</w:t>
      </w:r>
      <w:r>
        <w:rPr>
          <w:spacing w:val="-5"/>
          <w:w w:val="105"/>
        </w:rPr>
        <w:t xml:space="preserve"> </w:t>
      </w:r>
      <w:r>
        <w:rPr>
          <w:w w:val="105"/>
        </w:rPr>
        <w:t>de</w:t>
      </w:r>
      <w:r>
        <w:rPr>
          <w:spacing w:val="-23"/>
          <w:w w:val="105"/>
        </w:rPr>
        <w:t xml:space="preserve"> </w:t>
      </w:r>
      <w:r>
        <w:rPr>
          <w:w w:val="105"/>
        </w:rPr>
        <w:t>inducción</w:t>
      </w:r>
      <w:r>
        <w:rPr>
          <w:spacing w:val="-4"/>
          <w:w w:val="105"/>
        </w:rPr>
        <w:t xml:space="preserve"> </w:t>
      </w:r>
      <w:r>
        <w:rPr>
          <w:w w:val="105"/>
        </w:rPr>
        <w:t>sirve</w:t>
      </w:r>
      <w:r>
        <w:rPr>
          <w:spacing w:val="-7"/>
          <w:w w:val="105"/>
        </w:rPr>
        <w:t xml:space="preserve"> </w:t>
      </w:r>
      <w:r>
        <w:rPr>
          <w:w w:val="105"/>
        </w:rPr>
        <w:t xml:space="preserve">como </w:t>
      </w:r>
      <w:r>
        <w:t>carta</w:t>
      </w:r>
      <w:r>
        <w:rPr>
          <w:spacing w:val="-11"/>
        </w:rPr>
        <w:t xml:space="preserve"> </w:t>
      </w:r>
      <w:r>
        <w:t>de</w:t>
      </w:r>
      <w:r>
        <w:rPr>
          <w:spacing w:val="-12"/>
        </w:rPr>
        <w:t xml:space="preserve"> </w:t>
      </w:r>
      <w:r>
        <w:t>presentación</w:t>
      </w:r>
      <w:r>
        <w:rPr>
          <w:spacing w:val="-11"/>
        </w:rPr>
        <w:t xml:space="preserve"> </w:t>
      </w:r>
      <w:r>
        <w:t>ant</w:t>
      </w:r>
      <w:r>
        <w:t>e</w:t>
      </w:r>
      <w:r>
        <w:rPr>
          <w:spacing w:val="-11"/>
        </w:rPr>
        <w:t xml:space="preserve"> </w:t>
      </w:r>
      <w:r>
        <w:t>los</w:t>
      </w:r>
      <w:r>
        <w:rPr>
          <w:spacing w:val="-11"/>
        </w:rPr>
        <w:t xml:space="preserve"> </w:t>
      </w:r>
      <w:r>
        <w:t>nuevos</w:t>
      </w:r>
      <w:r>
        <w:rPr>
          <w:spacing w:val="-11"/>
        </w:rPr>
        <w:t xml:space="preserve"> </w:t>
      </w:r>
      <w:r>
        <w:t>empleados.</w:t>
      </w:r>
      <w:r>
        <w:rPr>
          <w:spacing w:val="-9"/>
        </w:rPr>
        <w:t xml:space="preserve"> </w:t>
      </w:r>
      <w:r>
        <w:t>Es</w:t>
      </w:r>
      <w:r>
        <w:rPr>
          <w:spacing w:val="-11"/>
        </w:rPr>
        <w:t xml:space="preserve"> </w:t>
      </w:r>
      <w:r>
        <w:t>necesario</w:t>
      </w:r>
      <w:r>
        <w:rPr>
          <w:spacing w:val="-8"/>
        </w:rPr>
        <w:t xml:space="preserve"> </w:t>
      </w:r>
      <w:r>
        <w:t>cuidar</w:t>
      </w:r>
      <w:r>
        <w:rPr>
          <w:spacing w:val="-11"/>
        </w:rPr>
        <w:t xml:space="preserve"> </w:t>
      </w:r>
      <w:r>
        <w:t xml:space="preserve">los </w:t>
      </w:r>
      <w:r>
        <w:rPr>
          <w:w w:val="105"/>
        </w:rPr>
        <w:t xml:space="preserve">detalles formativos desde el primer momento para garantizar el </w:t>
      </w:r>
      <w:r>
        <w:t>desarrollo y</w:t>
      </w:r>
      <w:r>
        <w:rPr>
          <w:spacing w:val="-1"/>
        </w:rPr>
        <w:t xml:space="preserve"> </w:t>
      </w:r>
      <w:r>
        <w:t>el aprendizaje de los equipos donde se muestre la filosofía</w:t>
      </w:r>
      <w:r>
        <w:rPr>
          <w:spacing w:val="-3"/>
        </w:rPr>
        <w:t xml:space="preserve"> </w:t>
      </w:r>
      <w:r>
        <w:t xml:space="preserve">y </w:t>
      </w:r>
      <w:r>
        <w:rPr>
          <w:w w:val="105"/>
        </w:rPr>
        <w:t>políticas de la empresa.</w:t>
      </w:r>
    </w:p>
    <w:p w14:paraId="12AB981A" w14:textId="77777777" w:rsidR="009F1E2C" w:rsidRDefault="005C6F12">
      <w:pPr>
        <w:pStyle w:val="Textoindependiente"/>
        <w:spacing w:before="126" w:line="362" w:lineRule="auto"/>
        <w:ind w:left="1702" w:right="1700"/>
        <w:jc w:val="both"/>
      </w:pPr>
      <w:r>
        <w:t>En algunas ocasiones los cursos de inducción otorgan reportes sobre el desempeño del empleado durante el proceso formativo. Este tipo de herramientas son las que te permitirán analizar con detalle la información para establecer puntos de comparación y obje</w:t>
      </w:r>
      <w:r>
        <w:t>tivos futuros.</w:t>
      </w:r>
    </w:p>
    <w:p w14:paraId="5BF6D664" w14:textId="77777777" w:rsidR="009F1E2C" w:rsidRDefault="005C6F12">
      <w:pPr>
        <w:pStyle w:val="Textoindependiente"/>
        <w:spacing w:before="116" w:line="360" w:lineRule="auto"/>
        <w:ind w:left="1702" w:right="1700"/>
        <w:jc w:val="both"/>
      </w:pPr>
      <w:r>
        <w:t>Finalizada la inducción, al nuevo ingreso se le proporciona el RinoBOOK en donde se encuentra la información más relevante de la empresa, como valores, políticas de calidad, filosofía de trabajo, cultura organizacional, modelo de negocio, or</w:t>
      </w:r>
      <w:r>
        <w:t xml:space="preserve">ganigrama, reglamento, entre </w:t>
      </w:r>
      <w:r>
        <w:rPr>
          <w:spacing w:val="-2"/>
        </w:rPr>
        <w:t>otros.</w:t>
      </w:r>
    </w:p>
    <w:p w14:paraId="278B95F8" w14:textId="77777777" w:rsidR="009F1E2C" w:rsidRDefault="009F1E2C">
      <w:pPr>
        <w:pStyle w:val="Textoindependiente"/>
        <w:spacing w:line="360" w:lineRule="auto"/>
        <w:jc w:val="both"/>
        <w:sectPr w:rsidR="009F1E2C">
          <w:footerReference w:type="default" r:id="rId12"/>
          <w:pgSz w:w="12240" w:h="15840"/>
          <w:pgMar w:top="1340" w:right="0" w:bottom="2020" w:left="0" w:header="0" w:footer="1828" w:gutter="0"/>
          <w:cols w:space="720"/>
        </w:sectPr>
      </w:pPr>
    </w:p>
    <w:p w14:paraId="31050431" w14:textId="77777777" w:rsidR="009F1E2C" w:rsidRDefault="005C6F12">
      <w:pPr>
        <w:pStyle w:val="Textoindependiente"/>
        <w:spacing w:before="68"/>
        <w:ind w:left="1702"/>
        <w:jc w:val="both"/>
      </w:pPr>
      <w:bookmarkStart w:id="8" w:name="_bookmark9"/>
      <w:bookmarkEnd w:id="8"/>
      <w:r>
        <w:lastRenderedPageBreak/>
        <w:t>Caja</w:t>
      </w:r>
      <w:r>
        <w:rPr>
          <w:spacing w:val="-5"/>
        </w:rPr>
        <w:t xml:space="preserve"> </w:t>
      </w:r>
      <w:r>
        <w:t>chica</w:t>
      </w:r>
      <w:r>
        <w:rPr>
          <w:spacing w:val="-4"/>
        </w:rPr>
        <w:t xml:space="preserve"> </w:t>
      </w:r>
      <w:r>
        <w:t>y</w:t>
      </w:r>
      <w:r>
        <w:rPr>
          <w:spacing w:val="-5"/>
        </w:rPr>
        <w:t xml:space="preserve"> </w:t>
      </w:r>
      <w:r>
        <w:t>calendarización</w:t>
      </w:r>
      <w:r>
        <w:rPr>
          <w:spacing w:val="-4"/>
        </w:rPr>
        <w:t xml:space="preserve"> </w:t>
      </w:r>
      <w:r>
        <w:t>de</w:t>
      </w:r>
      <w:r>
        <w:rPr>
          <w:spacing w:val="-4"/>
        </w:rPr>
        <w:t xml:space="preserve"> </w:t>
      </w:r>
      <w:r>
        <w:t>eventos</w:t>
      </w:r>
      <w:r>
        <w:rPr>
          <w:spacing w:val="-5"/>
        </w:rPr>
        <w:t xml:space="preserve"> </w:t>
      </w:r>
      <w:r>
        <w:t>mensuales</w:t>
      </w:r>
      <w:r>
        <w:rPr>
          <w:spacing w:val="-4"/>
        </w:rPr>
        <w:t xml:space="preserve"> </w:t>
      </w:r>
      <w:r>
        <w:t>y</w:t>
      </w:r>
      <w:r>
        <w:rPr>
          <w:spacing w:val="-4"/>
        </w:rPr>
        <w:t xml:space="preserve"> </w:t>
      </w:r>
      <w:r>
        <w:rPr>
          <w:spacing w:val="-2"/>
        </w:rPr>
        <w:t>anuales.</w:t>
      </w:r>
    </w:p>
    <w:p w14:paraId="287E8F03" w14:textId="77777777" w:rsidR="009F1E2C" w:rsidRDefault="009F1E2C">
      <w:pPr>
        <w:pStyle w:val="Textoindependiente"/>
        <w:spacing w:before="198"/>
      </w:pPr>
    </w:p>
    <w:p w14:paraId="1A413D4F" w14:textId="77777777" w:rsidR="009F1E2C" w:rsidRDefault="005C6F12">
      <w:pPr>
        <w:pStyle w:val="Textoindependiente"/>
        <w:spacing w:before="1" w:line="362" w:lineRule="auto"/>
        <w:ind w:left="1702" w:right="1698" w:firstLine="707"/>
        <w:jc w:val="both"/>
      </w:pPr>
      <w:r>
        <w:t>Dentro de las labores importantes del área que administra los recursos humanos se encuentra la planeación y calendarización de los eventos mensuales y anuales que contribuyen a lograr los objetivos y metas de la empresa.</w:t>
      </w:r>
    </w:p>
    <w:p w14:paraId="53D9C3A9" w14:textId="77777777" w:rsidR="009F1E2C" w:rsidRDefault="005C6F12">
      <w:pPr>
        <w:pStyle w:val="Textoindependiente"/>
        <w:spacing w:before="112" w:line="362" w:lineRule="auto"/>
        <w:ind w:left="1702" w:right="1699"/>
        <w:jc w:val="both"/>
      </w:pPr>
      <w:r>
        <w:rPr>
          <w:w w:val="105"/>
        </w:rPr>
        <w:t>Para esta responsabilidad el depart</w:t>
      </w:r>
      <w:r>
        <w:rPr>
          <w:w w:val="105"/>
        </w:rPr>
        <w:t>amento tendrá que desarrollar un cronograma</w:t>
      </w:r>
      <w:r>
        <w:rPr>
          <w:spacing w:val="-4"/>
          <w:w w:val="105"/>
        </w:rPr>
        <w:t xml:space="preserve"> </w:t>
      </w:r>
      <w:r>
        <w:rPr>
          <w:w w:val="105"/>
        </w:rPr>
        <w:t>o</w:t>
      </w:r>
      <w:r>
        <w:rPr>
          <w:spacing w:val="-4"/>
          <w:w w:val="105"/>
        </w:rPr>
        <w:t xml:space="preserve"> </w:t>
      </w:r>
      <w:r>
        <w:rPr>
          <w:w w:val="105"/>
        </w:rPr>
        <w:t>calendario</w:t>
      </w:r>
      <w:r>
        <w:rPr>
          <w:spacing w:val="-2"/>
          <w:w w:val="105"/>
        </w:rPr>
        <w:t xml:space="preserve"> </w:t>
      </w:r>
      <w:r>
        <w:rPr>
          <w:w w:val="105"/>
        </w:rPr>
        <w:t>anual</w:t>
      </w:r>
      <w:r>
        <w:rPr>
          <w:spacing w:val="-4"/>
          <w:w w:val="105"/>
        </w:rPr>
        <w:t xml:space="preserve"> </w:t>
      </w:r>
      <w:r>
        <w:rPr>
          <w:w w:val="105"/>
        </w:rPr>
        <w:t>de</w:t>
      </w:r>
      <w:r>
        <w:rPr>
          <w:spacing w:val="-3"/>
          <w:w w:val="105"/>
        </w:rPr>
        <w:t xml:space="preserve"> </w:t>
      </w:r>
      <w:r>
        <w:rPr>
          <w:w w:val="105"/>
        </w:rPr>
        <w:t>fechas</w:t>
      </w:r>
      <w:r>
        <w:rPr>
          <w:spacing w:val="-3"/>
          <w:w w:val="105"/>
        </w:rPr>
        <w:t xml:space="preserve"> </w:t>
      </w:r>
      <w:r>
        <w:rPr>
          <w:w w:val="105"/>
        </w:rPr>
        <w:t>de</w:t>
      </w:r>
      <w:r>
        <w:rPr>
          <w:spacing w:val="-3"/>
          <w:w w:val="105"/>
        </w:rPr>
        <w:t xml:space="preserve"> </w:t>
      </w:r>
      <w:r>
        <w:rPr>
          <w:w w:val="105"/>
        </w:rPr>
        <w:t>asueto</w:t>
      </w:r>
      <w:r>
        <w:rPr>
          <w:spacing w:val="-2"/>
          <w:w w:val="105"/>
        </w:rPr>
        <w:t xml:space="preserve"> </w:t>
      </w:r>
      <w:r>
        <w:rPr>
          <w:w w:val="105"/>
        </w:rPr>
        <w:t>del</w:t>
      </w:r>
      <w:r>
        <w:rPr>
          <w:spacing w:val="-4"/>
          <w:w w:val="105"/>
        </w:rPr>
        <w:t xml:space="preserve"> </w:t>
      </w:r>
      <w:r>
        <w:rPr>
          <w:w w:val="105"/>
        </w:rPr>
        <w:t>año</w:t>
      </w:r>
      <w:r>
        <w:rPr>
          <w:spacing w:val="-2"/>
          <w:w w:val="105"/>
        </w:rPr>
        <w:t xml:space="preserve"> </w:t>
      </w:r>
      <w:r>
        <w:rPr>
          <w:w w:val="105"/>
        </w:rPr>
        <w:t>en</w:t>
      </w:r>
      <w:r>
        <w:rPr>
          <w:spacing w:val="-3"/>
          <w:w w:val="105"/>
        </w:rPr>
        <w:t xml:space="preserve"> </w:t>
      </w:r>
      <w:r>
        <w:rPr>
          <w:w w:val="105"/>
        </w:rPr>
        <w:t xml:space="preserve">curso, </w:t>
      </w:r>
      <w:r>
        <w:rPr>
          <w:spacing w:val="-2"/>
          <w:w w:val="105"/>
        </w:rPr>
        <w:t>aunados</w:t>
      </w:r>
      <w:r>
        <w:rPr>
          <w:spacing w:val="-16"/>
          <w:w w:val="105"/>
        </w:rPr>
        <w:t xml:space="preserve"> </w:t>
      </w:r>
      <w:r>
        <w:rPr>
          <w:spacing w:val="-2"/>
          <w:w w:val="105"/>
        </w:rPr>
        <w:t>a</w:t>
      </w:r>
      <w:r>
        <w:rPr>
          <w:spacing w:val="-16"/>
          <w:w w:val="105"/>
        </w:rPr>
        <w:t xml:space="preserve"> </w:t>
      </w:r>
      <w:r>
        <w:rPr>
          <w:spacing w:val="-2"/>
          <w:w w:val="105"/>
        </w:rPr>
        <w:t>los</w:t>
      </w:r>
      <w:r>
        <w:rPr>
          <w:spacing w:val="-16"/>
          <w:w w:val="105"/>
        </w:rPr>
        <w:t xml:space="preserve"> </w:t>
      </w:r>
      <w:r>
        <w:rPr>
          <w:spacing w:val="-2"/>
          <w:w w:val="105"/>
        </w:rPr>
        <w:t>eventos</w:t>
      </w:r>
      <w:r>
        <w:rPr>
          <w:spacing w:val="-16"/>
          <w:w w:val="105"/>
        </w:rPr>
        <w:t xml:space="preserve"> </w:t>
      </w:r>
      <w:r>
        <w:rPr>
          <w:spacing w:val="-2"/>
          <w:w w:val="105"/>
        </w:rPr>
        <w:t>relevantes</w:t>
      </w:r>
      <w:r>
        <w:rPr>
          <w:spacing w:val="-16"/>
          <w:w w:val="105"/>
        </w:rPr>
        <w:t xml:space="preserve"> </w:t>
      </w:r>
      <w:r>
        <w:rPr>
          <w:spacing w:val="-2"/>
          <w:w w:val="105"/>
        </w:rPr>
        <w:t>que</w:t>
      </w:r>
      <w:r>
        <w:rPr>
          <w:spacing w:val="-16"/>
          <w:w w:val="105"/>
        </w:rPr>
        <w:t xml:space="preserve"> </w:t>
      </w:r>
      <w:r>
        <w:rPr>
          <w:spacing w:val="-2"/>
          <w:w w:val="105"/>
        </w:rPr>
        <w:t>se</w:t>
      </w:r>
      <w:r>
        <w:rPr>
          <w:spacing w:val="-17"/>
          <w:w w:val="105"/>
        </w:rPr>
        <w:t xml:space="preserve"> </w:t>
      </w:r>
      <w:r>
        <w:rPr>
          <w:spacing w:val="-2"/>
          <w:w w:val="105"/>
        </w:rPr>
        <w:t>tienen</w:t>
      </w:r>
      <w:r>
        <w:rPr>
          <w:spacing w:val="-16"/>
          <w:w w:val="105"/>
        </w:rPr>
        <w:t xml:space="preserve"> </w:t>
      </w:r>
      <w:r>
        <w:rPr>
          <w:spacing w:val="-2"/>
          <w:w w:val="105"/>
        </w:rPr>
        <w:t>establecidos.</w:t>
      </w:r>
    </w:p>
    <w:p w14:paraId="6433FA91" w14:textId="77777777" w:rsidR="009F1E2C" w:rsidRDefault="005C6F12">
      <w:pPr>
        <w:pStyle w:val="Textoindependiente"/>
        <w:spacing w:before="117" w:line="360" w:lineRule="auto"/>
        <w:ind w:left="1702" w:right="1698"/>
        <w:jc w:val="both"/>
      </w:pPr>
      <w:r>
        <w:rPr>
          <w:w w:val="105"/>
        </w:rPr>
        <w:t>De la misma manera se debe realizar un calendario mensual para planeación y control de</w:t>
      </w:r>
      <w:r>
        <w:rPr>
          <w:w w:val="105"/>
        </w:rPr>
        <w:t xml:space="preserve"> actividades próximas en donde se incluyen actividades integradoras, cumpleaños y algunas otras actividades complementarias al departamento.</w:t>
      </w:r>
    </w:p>
    <w:p w14:paraId="39207427" w14:textId="77777777" w:rsidR="009F1E2C" w:rsidRDefault="005C6F12">
      <w:pPr>
        <w:pStyle w:val="Textoindependiente"/>
        <w:spacing w:before="125" w:line="362" w:lineRule="auto"/>
        <w:ind w:left="1702" w:right="1696"/>
        <w:jc w:val="both"/>
      </w:pPr>
      <w:r>
        <w:t>Una actividad que está relacionada a la calendarización de eventos es la administración</w:t>
      </w:r>
      <w:r>
        <w:rPr>
          <w:spacing w:val="-1"/>
        </w:rPr>
        <w:t xml:space="preserve"> </w:t>
      </w:r>
      <w:r>
        <w:t>de</w:t>
      </w:r>
      <w:r>
        <w:rPr>
          <w:spacing w:val="-2"/>
        </w:rPr>
        <w:t xml:space="preserve"> </w:t>
      </w:r>
      <w:r>
        <w:t>caja</w:t>
      </w:r>
      <w:r>
        <w:rPr>
          <w:spacing w:val="-1"/>
        </w:rPr>
        <w:t xml:space="preserve"> </w:t>
      </w:r>
      <w:r>
        <w:t>chica, que</w:t>
      </w:r>
      <w:r>
        <w:rPr>
          <w:spacing w:val="-1"/>
        </w:rPr>
        <w:t xml:space="preserve"> </w:t>
      </w:r>
      <w:r>
        <w:t>es</w:t>
      </w:r>
      <w:r>
        <w:rPr>
          <w:spacing w:val="-2"/>
        </w:rPr>
        <w:t xml:space="preserve"> </w:t>
      </w:r>
      <w:r>
        <w:t>meram</w:t>
      </w:r>
      <w:r>
        <w:t>ente la administración</w:t>
      </w:r>
      <w:r>
        <w:rPr>
          <w:spacing w:val="-1"/>
        </w:rPr>
        <w:t xml:space="preserve"> </w:t>
      </w:r>
      <w:r>
        <w:t>de</w:t>
      </w:r>
      <w:r>
        <w:rPr>
          <w:spacing w:val="-2"/>
        </w:rPr>
        <w:t xml:space="preserve"> </w:t>
      </w:r>
      <w:r>
        <w:t xml:space="preserve">los </w:t>
      </w:r>
      <w:r>
        <w:rPr>
          <w:w w:val="105"/>
        </w:rPr>
        <w:t>recursos</w:t>
      </w:r>
      <w:r>
        <w:rPr>
          <w:spacing w:val="-12"/>
          <w:w w:val="105"/>
        </w:rPr>
        <w:t xml:space="preserve"> </w:t>
      </w:r>
      <w:r>
        <w:rPr>
          <w:w w:val="105"/>
        </w:rPr>
        <w:t>económicos</w:t>
      </w:r>
      <w:r>
        <w:rPr>
          <w:spacing w:val="-12"/>
          <w:w w:val="105"/>
        </w:rPr>
        <w:t xml:space="preserve"> </w:t>
      </w:r>
      <w:r>
        <w:rPr>
          <w:w w:val="105"/>
        </w:rPr>
        <w:t>del</w:t>
      </w:r>
      <w:r>
        <w:rPr>
          <w:spacing w:val="-12"/>
          <w:w w:val="105"/>
        </w:rPr>
        <w:t xml:space="preserve"> </w:t>
      </w:r>
      <w:r>
        <w:rPr>
          <w:w w:val="105"/>
        </w:rPr>
        <w:t>departamento.</w:t>
      </w:r>
      <w:r>
        <w:rPr>
          <w:spacing w:val="-11"/>
          <w:w w:val="105"/>
        </w:rPr>
        <w:t xml:space="preserve"> </w:t>
      </w:r>
      <w:r>
        <w:rPr>
          <w:w w:val="105"/>
        </w:rPr>
        <w:t>La</w:t>
      </w:r>
      <w:r>
        <w:rPr>
          <w:spacing w:val="-11"/>
          <w:w w:val="105"/>
        </w:rPr>
        <w:t xml:space="preserve"> </w:t>
      </w:r>
      <w:r>
        <w:rPr>
          <w:w w:val="105"/>
        </w:rPr>
        <w:t>caja</w:t>
      </w:r>
      <w:r>
        <w:rPr>
          <w:spacing w:val="-14"/>
          <w:w w:val="105"/>
        </w:rPr>
        <w:t xml:space="preserve"> </w:t>
      </w:r>
      <w:r>
        <w:rPr>
          <w:w w:val="105"/>
        </w:rPr>
        <w:t>chica</w:t>
      </w:r>
      <w:r>
        <w:rPr>
          <w:spacing w:val="-12"/>
          <w:w w:val="105"/>
        </w:rPr>
        <w:t xml:space="preserve"> </w:t>
      </w:r>
      <w:r>
        <w:rPr>
          <w:w w:val="105"/>
        </w:rPr>
        <w:t>es</w:t>
      </w:r>
      <w:r>
        <w:rPr>
          <w:spacing w:val="-14"/>
          <w:w w:val="105"/>
        </w:rPr>
        <w:t xml:space="preserve"> </w:t>
      </w:r>
      <w:r>
        <w:rPr>
          <w:w w:val="105"/>
        </w:rPr>
        <w:t>un</w:t>
      </w:r>
      <w:r>
        <w:rPr>
          <w:spacing w:val="-12"/>
          <w:w w:val="105"/>
        </w:rPr>
        <w:t xml:space="preserve"> </w:t>
      </w:r>
      <w:r>
        <w:rPr>
          <w:w w:val="105"/>
        </w:rPr>
        <w:t>fondo</w:t>
      </w:r>
      <w:r>
        <w:rPr>
          <w:spacing w:val="-11"/>
          <w:w w:val="105"/>
        </w:rPr>
        <w:t xml:space="preserve"> </w:t>
      </w:r>
      <w:r>
        <w:rPr>
          <w:w w:val="105"/>
        </w:rPr>
        <w:t>que servirá para poder solventar gastos de emergencia que no están programados</w:t>
      </w:r>
      <w:r>
        <w:rPr>
          <w:spacing w:val="-2"/>
          <w:w w:val="105"/>
        </w:rPr>
        <w:t xml:space="preserve"> </w:t>
      </w:r>
      <w:r>
        <w:rPr>
          <w:w w:val="105"/>
        </w:rPr>
        <w:t>en</w:t>
      </w:r>
      <w:r>
        <w:rPr>
          <w:spacing w:val="-2"/>
          <w:w w:val="105"/>
        </w:rPr>
        <w:t xml:space="preserve"> </w:t>
      </w:r>
      <w:r>
        <w:rPr>
          <w:w w:val="105"/>
        </w:rPr>
        <w:t>el</w:t>
      </w:r>
      <w:r>
        <w:rPr>
          <w:spacing w:val="-2"/>
          <w:w w:val="105"/>
        </w:rPr>
        <w:t xml:space="preserve"> </w:t>
      </w:r>
      <w:r>
        <w:rPr>
          <w:w w:val="105"/>
        </w:rPr>
        <w:t>presupuesto</w:t>
      </w:r>
      <w:r>
        <w:rPr>
          <w:spacing w:val="-1"/>
          <w:w w:val="105"/>
        </w:rPr>
        <w:t xml:space="preserve"> </w:t>
      </w:r>
      <w:r>
        <w:rPr>
          <w:w w:val="105"/>
        </w:rPr>
        <w:t>de</w:t>
      </w:r>
      <w:r>
        <w:rPr>
          <w:spacing w:val="-3"/>
          <w:w w:val="105"/>
        </w:rPr>
        <w:t xml:space="preserve"> </w:t>
      </w:r>
      <w:r>
        <w:rPr>
          <w:w w:val="105"/>
        </w:rPr>
        <w:t>la compañía,</w:t>
      </w:r>
      <w:r>
        <w:rPr>
          <w:spacing w:val="-1"/>
          <w:w w:val="105"/>
        </w:rPr>
        <w:t xml:space="preserve"> </w:t>
      </w:r>
      <w:r>
        <w:rPr>
          <w:w w:val="105"/>
        </w:rPr>
        <w:t>y</w:t>
      </w:r>
      <w:r>
        <w:rPr>
          <w:spacing w:val="-1"/>
          <w:w w:val="105"/>
        </w:rPr>
        <w:t xml:space="preserve"> </w:t>
      </w:r>
      <w:r>
        <w:rPr>
          <w:w w:val="105"/>
        </w:rPr>
        <w:t>que</w:t>
      </w:r>
      <w:r>
        <w:rPr>
          <w:spacing w:val="-2"/>
          <w:w w:val="105"/>
        </w:rPr>
        <w:t xml:space="preserve"> </w:t>
      </w:r>
      <w:r>
        <w:rPr>
          <w:w w:val="105"/>
        </w:rPr>
        <w:t>no</w:t>
      </w:r>
      <w:r>
        <w:rPr>
          <w:spacing w:val="-1"/>
          <w:w w:val="105"/>
        </w:rPr>
        <w:t xml:space="preserve"> </w:t>
      </w:r>
      <w:r>
        <w:rPr>
          <w:w w:val="105"/>
        </w:rPr>
        <w:t>pueden</w:t>
      </w:r>
      <w:r>
        <w:rPr>
          <w:spacing w:val="-2"/>
          <w:w w:val="105"/>
        </w:rPr>
        <w:t xml:space="preserve"> </w:t>
      </w:r>
      <w:r>
        <w:rPr>
          <w:w w:val="105"/>
        </w:rPr>
        <w:t>ser pagados</w:t>
      </w:r>
      <w:r>
        <w:rPr>
          <w:spacing w:val="-23"/>
          <w:w w:val="105"/>
        </w:rPr>
        <w:t xml:space="preserve"> </w:t>
      </w:r>
      <w:r>
        <w:rPr>
          <w:w w:val="105"/>
        </w:rPr>
        <w:t>con</w:t>
      </w:r>
      <w:r>
        <w:rPr>
          <w:spacing w:val="-23"/>
          <w:w w:val="105"/>
        </w:rPr>
        <w:t xml:space="preserve"> </w:t>
      </w:r>
      <w:r>
        <w:rPr>
          <w:w w:val="105"/>
        </w:rPr>
        <w:t>un</w:t>
      </w:r>
      <w:r>
        <w:rPr>
          <w:spacing w:val="-23"/>
          <w:w w:val="105"/>
        </w:rPr>
        <w:t xml:space="preserve"> </w:t>
      </w:r>
      <w:r>
        <w:rPr>
          <w:w w:val="105"/>
        </w:rPr>
        <w:t>cheque</w:t>
      </w:r>
      <w:r>
        <w:rPr>
          <w:spacing w:val="-23"/>
          <w:w w:val="105"/>
        </w:rPr>
        <w:t xml:space="preserve"> </w:t>
      </w:r>
      <w:r>
        <w:rPr>
          <w:w w:val="105"/>
        </w:rPr>
        <w:t>o</w:t>
      </w:r>
      <w:r>
        <w:rPr>
          <w:spacing w:val="-21"/>
          <w:w w:val="105"/>
        </w:rPr>
        <w:t xml:space="preserve"> </w:t>
      </w:r>
      <w:hyperlink r:id="rId13">
        <w:r>
          <w:rPr>
            <w:w w:val="105"/>
          </w:rPr>
          <w:t>a</w:t>
        </w:r>
        <w:r>
          <w:rPr>
            <w:spacing w:val="-23"/>
            <w:w w:val="105"/>
          </w:rPr>
          <w:t xml:space="preserve"> </w:t>
        </w:r>
        <w:r>
          <w:rPr>
            <w:w w:val="105"/>
          </w:rPr>
          <w:t>crédito</w:t>
        </w:r>
      </w:hyperlink>
      <w:r>
        <w:rPr>
          <w:spacing w:val="-21"/>
          <w:w w:val="105"/>
        </w:rPr>
        <w:t xml:space="preserve"> </w:t>
      </w:r>
      <w:r>
        <w:rPr>
          <w:w w:val="105"/>
        </w:rPr>
        <w:t>y</w:t>
      </w:r>
      <w:r>
        <w:rPr>
          <w:spacing w:val="-23"/>
          <w:w w:val="105"/>
        </w:rPr>
        <w:t xml:space="preserve"> </w:t>
      </w:r>
      <w:r>
        <w:rPr>
          <w:w w:val="105"/>
        </w:rPr>
        <w:t>no</w:t>
      </w:r>
      <w:r>
        <w:rPr>
          <w:spacing w:val="-22"/>
          <w:w w:val="105"/>
        </w:rPr>
        <w:t xml:space="preserve"> </w:t>
      </w:r>
      <w:r>
        <w:rPr>
          <w:w w:val="105"/>
        </w:rPr>
        <w:t>mayores</w:t>
      </w:r>
      <w:r>
        <w:rPr>
          <w:spacing w:val="-24"/>
          <w:w w:val="105"/>
        </w:rPr>
        <w:t xml:space="preserve"> </w:t>
      </w:r>
      <w:r>
        <w:rPr>
          <w:w w:val="105"/>
        </w:rPr>
        <w:t>a</w:t>
      </w:r>
      <w:r>
        <w:rPr>
          <w:spacing w:val="-23"/>
          <w:w w:val="105"/>
        </w:rPr>
        <w:t xml:space="preserve"> </w:t>
      </w:r>
      <w:r>
        <w:rPr>
          <w:w w:val="105"/>
        </w:rPr>
        <w:t>2</w:t>
      </w:r>
      <w:r>
        <w:rPr>
          <w:spacing w:val="-23"/>
          <w:w w:val="105"/>
        </w:rPr>
        <w:t xml:space="preserve"> </w:t>
      </w:r>
      <w:r>
        <w:rPr>
          <w:w w:val="105"/>
        </w:rPr>
        <w:t>000</w:t>
      </w:r>
      <w:r>
        <w:rPr>
          <w:spacing w:val="-23"/>
          <w:w w:val="105"/>
        </w:rPr>
        <w:t xml:space="preserve"> </w:t>
      </w:r>
      <w:r>
        <w:rPr>
          <w:w w:val="105"/>
        </w:rPr>
        <w:t>pesos.</w:t>
      </w:r>
    </w:p>
    <w:p w14:paraId="2D14D017" w14:textId="77777777" w:rsidR="009F1E2C" w:rsidRDefault="005C6F12">
      <w:pPr>
        <w:pStyle w:val="Textoindependiente"/>
        <w:spacing w:before="110" w:line="362" w:lineRule="auto"/>
        <w:ind w:left="1702" w:right="1698"/>
        <w:jc w:val="both"/>
      </w:pPr>
      <w:r>
        <w:t>La</w:t>
      </w:r>
      <w:r>
        <w:rPr>
          <w:spacing w:val="-6"/>
        </w:rPr>
        <w:t xml:space="preserve"> </w:t>
      </w:r>
      <w:r>
        <w:t>administración</w:t>
      </w:r>
      <w:r>
        <w:rPr>
          <w:spacing w:val="-7"/>
        </w:rPr>
        <w:t xml:space="preserve"> </w:t>
      </w:r>
      <w:r>
        <w:t>de</w:t>
      </w:r>
      <w:r>
        <w:rPr>
          <w:spacing w:val="-7"/>
        </w:rPr>
        <w:t xml:space="preserve"> </w:t>
      </w:r>
      <w:r>
        <w:t>los</w:t>
      </w:r>
      <w:r>
        <w:rPr>
          <w:spacing w:val="-7"/>
        </w:rPr>
        <w:t xml:space="preserve"> </w:t>
      </w:r>
      <w:r>
        <w:t>gastos</w:t>
      </w:r>
      <w:r>
        <w:rPr>
          <w:spacing w:val="-7"/>
        </w:rPr>
        <w:t xml:space="preserve"> </w:t>
      </w:r>
      <w:r>
        <w:t>debe</w:t>
      </w:r>
      <w:r>
        <w:rPr>
          <w:spacing w:val="-7"/>
        </w:rPr>
        <w:t xml:space="preserve"> </w:t>
      </w:r>
      <w:r>
        <w:t>ser</w:t>
      </w:r>
      <w:r>
        <w:rPr>
          <w:spacing w:val="-6"/>
        </w:rPr>
        <w:t xml:space="preserve"> </w:t>
      </w:r>
      <w:r>
        <w:t>estratégica</w:t>
      </w:r>
      <w:r>
        <w:rPr>
          <w:spacing w:val="-6"/>
        </w:rPr>
        <w:t xml:space="preserve"> </w:t>
      </w:r>
      <w:r>
        <w:t>dado</w:t>
      </w:r>
      <w:r>
        <w:rPr>
          <w:spacing w:val="-6"/>
        </w:rPr>
        <w:t xml:space="preserve"> </w:t>
      </w:r>
      <w:r>
        <w:t>que</w:t>
      </w:r>
      <w:r>
        <w:rPr>
          <w:spacing w:val="-7"/>
        </w:rPr>
        <w:t xml:space="preserve"> </w:t>
      </w:r>
      <w:r>
        <w:t>el</w:t>
      </w:r>
      <w:r>
        <w:rPr>
          <w:spacing w:val="-7"/>
        </w:rPr>
        <w:t xml:space="preserve"> </w:t>
      </w:r>
      <w:r>
        <w:t>corte</w:t>
      </w:r>
      <w:r>
        <w:rPr>
          <w:spacing w:val="-7"/>
        </w:rPr>
        <w:t xml:space="preserve"> </w:t>
      </w:r>
      <w:r>
        <w:t xml:space="preserve">se </w:t>
      </w:r>
      <w:r>
        <w:rPr>
          <w:w w:val="105"/>
        </w:rPr>
        <w:t>realiza de manera mensual. Se basa en que recursos humanos debe guardar</w:t>
      </w:r>
      <w:r>
        <w:rPr>
          <w:spacing w:val="-20"/>
          <w:w w:val="105"/>
        </w:rPr>
        <w:t xml:space="preserve"> </w:t>
      </w:r>
      <w:r>
        <w:rPr>
          <w:w w:val="105"/>
        </w:rPr>
        <w:t>y</w:t>
      </w:r>
      <w:r>
        <w:rPr>
          <w:spacing w:val="-20"/>
          <w:w w:val="105"/>
        </w:rPr>
        <w:t xml:space="preserve"> </w:t>
      </w:r>
      <w:r>
        <w:rPr>
          <w:w w:val="105"/>
        </w:rPr>
        <w:t>presentar</w:t>
      </w:r>
      <w:r>
        <w:rPr>
          <w:spacing w:val="-20"/>
          <w:w w:val="105"/>
        </w:rPr>
        <w:t xml:space="preserve"> </w:t>
      </w:r>
      <w:r>
        <w:rPr>
          <w:w w:val="105"/>
        </w:rPr>
        <w:t>ante</w:t>
      </w:r>
      <w:r>
        <w:rPr>
          <w:spacing w:val="-20"/>
          <w:w w:val="105"/>
        </w:rPr>
        <w:t xml:space="preserve"> </w:t>
      </w:r>
      <w:r>
        <w:rPr>
          <w:w w:val="105"/>
        </w:rPr>
        <w:t>contabilidad</w:t>
      </w:r>
      <w:r>
        <w:rPr>
          <w:spacing w:val="-20"/>
          <w:w w:val="105"/>
        </w:rPr>
        <w:t xml:space="preserve"> </w:t>
      </w:r>
      <w:r>
        <w:rPr>
          <w:w w:val="105"/>
        </w:rPr>
        <w:t>la</w:t>
      </w:r>
      <w:r>
        <w:rPr>
          <w:spacing w:val="-20"/>
          <w:w w:val="105"/>
        </w:rPr>
        <w:t xml:space="preserve"> </w:t>
      </w:r>
      <w:r>
        <w:rPr>
          <w:w w:val="105"/>
        </w:rPr>
        <w:t>serie</w:t>
      </w:r>
      <w:r>
        <w:rPr>
          <w:spacing w:val="-21"/>
          <w:w w:val="105"/>
        </w:rPr>
        <w:t xml:space="preserve"> </w:t>
      </w:r>
      <w:r>
        <w:rPr>
          <w:w w:val="105"/>
        </w:rPr>
        <w:t>de</w:t>
      </w:r>
      <w:r>
        <w:rPr>
          <w:spacing w:val="-21"/>
          <w:w w:val="105"/>
        </w:rPr>
        <w:t xml:space="preserve"> </w:t>
      </w:r>
      <w:r>
        <w:rPr>
          <w:w w:val="105"/>
        </w:rPr>
        <w:t>tickets</w:t>
      </w:r>
      <w:r>
        <w:rPr>
          <w:spacing w:val="-20"/>
          <w:w w:val="105"/>
        </w:rPr>
        <w:t xml:space="preserve"> </w:t>
      </w:r>
      <w:r>
        <w:rPr>
          <w:w w:val="105"/>
        </w:rPr>
        <w:t>y</w:t>
      </w:r>
      <w:r>
        <w:rPr>
          <w:spacing w:val="-18"/>
          <w:w w:val="105"/>
        </w:rPr>
        <w:t xml:space="preserve"> </w:t>
      </w:r>
      <w:r>
        <w:rPr>
          <w:w w:val="105"/>
        </w:rPr>
        <w:t>facturas</w:t>
      </w:r>
      <w:r>
        <w:rPr>
          <w:spacing w:val="-20"/>
          <w:w w:val="105"/>
        </w:rPr>
        <w:t xml:space="preserve"> </w:t>
      </w:r>
      <w:r>
        <w:rPr>
          <w:w w:val="105"/>
        </w:rPr>
        <w:t>que correspondan</w:t>
      </w:r>
      <w:r>
        <w:rPr>
          <w:spacing w:val="-25"/>
          <w:w w:val="105"/>
        </w:rPr>
        <w:t xml:space="preserve"> </w:t>
      </w:r>
      <w:r>
        <w:rPr>
          <w:w w:val="105"/>
        </w:rPr>
        <w:t>a</w:t>
      </w:r>
      <w:r>
        <w:rPr>
          <w:spacing w:val="-24"/>
          <w:w w:val="105"/>
        </w:rPr>
        <w:t xml:space="preserve"> </w:t>
      </w:r>
      <w:r>
        <w:rPr>
          <w:w w:val="105"/>
        </w:rPr>
        <w:t>la</w:t>
      </w:r>
      <w:r>
        <w:rPr>
          <w:spacing w:val="-24"/>
          <w:w w:val="105"/>
        </w:rPr>
        <w:t xml:space="preserve"> </w:t>
      </w:r>
      <w:r>
        <w:rPr>
          <w:w w:val="105"/>
        </w:rPr>
        <w:t>adquisición</w:t>
      </w:r>
      <w:r>
        <w:rPr>
          <w:spacing w:val="-24"/>
          <w:w w:val="105"/>
        </w:rPr>
        <w:t xml:space="preserve"> </w:t>
      </w:r>
      <w:r>
        <w:rPr>
          <w:w w:val="105"/>
        </w:rPr>
        <w:t>de</w:t>
      </w:r>
      <w:r>
        <w:rPr>
          <w:spacing w:val="-26"/>
          <w:w w:val="105"/>
        </w:rPr>
        <w:t xml:space="preserve"> </w:t>
      </w:r>
      <w:r>
        <w:rPr>
          <w:w w:val="105"/>
        </w:rPr>
        <w:t>productos</w:t>
      </w:r>
      <w:r>
        <w:rPr>
          <w:spacing w:val="-24"/>
          <w:w w:val="105"/>
        </w:rPr>
        <w:t xml:space="preserve"> </w:t>
      </w:r>
      <w:r>
        <w:rPr>
          <w:w w:val="105"/>
        </w:rPr>
        <w:t>y/o</w:t>
      </w:r>
      <w:r>
        <w:rPr>
          <w:spacing w:val="-24"/>
          <w:w w:val="105"/>
        </w:rPr>
        <w:t xml:space="preserve"> </w:t>
      </w:r>
      <w:r>
        <w:rPr>
          <w:w w:val="105"/>
        </w:rPr>
        <w:t>servicios.</w:t>
      </w:r>
    </w:p>
    <w:p w14:paraId="127FC69E" w14:textId="77777777" w:rsidR="009F1E2C" w:rsidRDefault="005C6F12">
      <w:pPr>
        <w:pStyle w:val="Textoindependiente"/>
        <w:spacing w:before="116" w:line="360" w:lineRule="auto"/>
        <w:ind w:left="1702" w:right="1698"/>
        <w:jc w:val="both"/>
      </w:pPr>
      <w:r>
        <w:t>Responsabilidad</w:t>
      </w:r>
      <w:r>
        <w:rPr>
          <w:spacing w:val="-7"/>
        </w:rPr>
        <w:t xml:space="preserve"> </w:t>
      </w:r>
      <w:r>
        <w:t>en</w:t>
      </w:r>
      <w:r>
        <w:rPr>
          <w:spacing w:val="-7"/>
        </w:rPr>
        <w:t xml:space="preserve"> </w:t>
      </w:r>
      <w:r>
        <w:t>la</w:t>
      </w:r>
      <w:r>
        <w:rPr>
          <w:spacing w:val="-5"/>
        </w:rPr>
        <w:t xml:space="preserve"> </w:t>
      </w:r>
      <w:r>
        <w:t>cual</w:t>
      </w:r>
      <w:r>
        <w:rPr>
          <w:spacing w:val="-5"/>
        </w:rPr>
        <w:t xml:space="preserve"> </w:t>
      </w:r>
      <w:r>
        <w:t>el</w:t>
      </w:r>
      <w:r>
        <w:rPr>
          <w:spacing w:val="-7"/>
        </w:rPr>
        <w:t xml:space="preserve"> </w:t>
      </w:r>
      <w:r>
        <w:t>encargado</w:t>
      </w:r>
      <w:r>
        <w:rPr>
          <w:spacing w:val="-8"/>
        </w:rPr>
        <w:t xml:space="preserve"> </w:t>
      </w:r>
      <w:r>
        <w:t>de</w:t>
      </w:r>
      <w:r>
        <w:rPr>
          <w:spacing w:val="-8"/>
        </w:rPr>
        <w:t xml:space="preserve"> </w:t>
      </w:r>
      <w:r>
        <w:t>caja</w:t>
      </w:r>
      <w:r>
        <w:rPr>
          <w:spacing w:val="-7"/>
        </w:rPr>
        <w:t xml:space="preserve"> </w:t>
      </w:r>
      <w:r>
        <w:t>chica</w:t>
      </w:r>
      <w:r>
        <w:rPr>
          <w:spacing w:val="-7"/>
        </w:rPr>
        <w:t xml:space="preserve"> </w:t>
      </w:r>
      <w:r>
        <w:t>debe</w:t>
      </w:r>
      <w:r>
        <w:rPr>
          <w:spacing w:val="-8"/>
        </w:rPr>
        <w:t xml:space="preserve"> </w:t>
      </w:r>
      <w:r>
        <w:t>estar</w:t>
      </w:r>
      <w:r>
        <w:rPr>
          <w:spacing w:val="-5"/>
        </w:rPr>
        <w:t xml:space="preserve"> </w:t>
      </w:r>
      <w:r>
        <w:t>con</w:t>
      </w:r>
      <w:r>
        <w:rPr>
          <w:spacing w:val="-7"/>
        </w:rPr>
        <w:t xml:space="preserve"> </w:t>
      </w:r>
      <w:r>
        <w:t xml:space="preserve">una </w:t>
      </w:r>
      <w:r>
        <w:rPr>
          <w:w w:val="105"/>
        </w:rPr>
        <w:t>atención</w:t>
      </w:r>
      <w:r>
        <w:rPr>
          <w:spacing w:val="-18"/>
          <w:w w:val="105"/>
        </w:rPr>
        <w:t xml:space="preserve"> </w:t>
      </w:r>
      <w:r>
        <w:rPr>
          <w:w w:val="105"/>
        </w:rPr>
        <w:t>más</w:t>
      </w:r>
      <w:r>
        <w:rPr>
          <w:spacing w:val="-18"/>
          <w:w w:val="105"/>
        </w:rPr>
        <w:t xml:space="preserve"> </w:t>
      </w:r>
      <w:r>
        <w:rPr>
          <w:w w:val="105"/>
        </w:rPr>
        <w:t>precisa</w:t>
      </w:r>
      <w:r>
        <w:rPr>
          <w:spacing w:val="-17"/>
          <w:w w:val="105"/>
        </w:rPr>
        <w:t xml:space="preserve"> </w:t>
      </w:r>
      <w:r>
        <w:rPr>
          <w:w w:val="105"/>
        </w:rPr>
        <w:t>es</w:t>
      </w:r>
      <w:r>
        <w:rPr>
          <w:spacing w:val="-18"/>
          <w:w w:val="105"/>
        </w:rPr>
        <w:t xml:space="preserve"> </w:t>
      </w:r>
      <w:r>
        <w:rPr>
          <w:w w:val="105"/>
        </w:rPr>
        <w:t>en</w:t>
      </w:r>
      <w:r>
        <w:rPr>
          <w:spacing w:val="-18"/>
          <w:w w:val="105"/>
        </w:rPr>
        <w:t xml:space="preserve"> </w:t>
      </w:r>
      <w:r>
        <w:rPr>
          <w:w w:val="105"/>
        </w:rPr>
        <w:t>el</w:t>
      </w:r>
      <w:r>
        <w:rPr>
          <w:spacing w:val="-18"/>
          <w:w w:val="105"/>
        </w:rPr>
        <w:t xml:space="preserve"> </w:t>
      </w:r>
      <w:r>
        <w:rPr>
          <w:w w:val="105"/>
        </w:rPr>
        <w:t>proceso</w:t>
      </w:r>
      <w:r>
        <w:rPr>
          <w:spacing w:val="-19"/>
          <w:w w:val="105"/>
        </w:rPr>
        <w:t xml:space="preserve"> </w:t>
      </w:r>
      <w:r>
        <w:rPr>
          <w:w w:val="105"/>
        </w:rPr>
        <w:t>de</w:t>
      </w:r>
      <w:r>
        <w:rPr>
          <w:spacing w:val="-19"/>
          <w:w w:val="105"/>
        </w:rPr>
        <w:t xml:space="preserve"> </w:t>
      </w:r>
      <w:r>
        <w:rPr>
          <w:w w:val="105"/>
        </w:rPr>
        <w:t>facturación,</w:t>
      </w:r>
      <w:r>
        <w:rPr>
          <w:spacing w:val="-17"/>
          <w:w w:val="105"/>
        </w:rPr>
        <w:t xml:space="preserve"> </w:t>
      </w:r>
      <w:r>
        <w:rPr>
          <w:w w:val="105"/>
        </w:rPr>
        <w:t>dado</w:t>
      </w:r>
      <w:r>
        <w:rPr>
          <w:spacing w:val="-17"/>
          <w:w w:val="105"/>
        </w:rPr>
        <w:t xml:space="preserve"> </w:t>
      </w:r>
      <w:r>
        <w:rPr>
          <w:w w:val="105"/>
        </w:rPr>
        <w:t>que</w:t>
      </w:r>
      <w:r>
        <w:rPr>
          <w:spacing w:val="-18"/>
          <w:w w:val="105"/>
        </w:rPr>
        <w:t xml:space="preserve"> </w:t>
      </w:r>
      <w:r>
        <w:rPr>
          <w:w w:val="105"/>
        </w:rPr>
        <w:t xml:space="preserve">ciertas empresas condicionan el proceso de facturación a ciertos tiempos y </w:t>
      </w:r>
      <w:r>
        <w:rPr>
          <w:spacing w:val="-2"/>
          <w:w w:val="105"/>
        </w:rPr>
        <w:t>formas.</w:t>
      </w:r>
    </w:p>
    <w:p w14:paraId="4AF36115" w14:textId="77777777" w:rsidR="009F1E2C" w:rsidRDefault="009F1E2C">
      <w:pPr>
        <w:pStyle w:val="Textoindependiente"/>
        <w:spacing w:line="360" w:lineRule="auto"/>
        <w:jc w:val="both"/>
        <w:sectPr w:rsidR="009F1E2C">
          <w:pgSz w:w="12240" w:h="15840"/>
          <w:pgMar w:top="1340" w:right="0" w:bottom="2020" w:left="0" w:header="0" w:footer="1828" w:gutter="0"/>
          <w:cols w:space="720"/>
        </w:sectPr>
      </w:pPr>
    </w:p>
    <w:p w14:paraId="75E0399E" w14:textId="77777777" w:rsidR="009F1E2C" w:rsidRDefault="005C6F12">
      <w:pPr>
        <w:pStyle w:val="Textoindependiente"/>
        <w:spacing w:before="68" w:line="362" w:lineRule="auto"/>
        <w:ind w:left="1702" w:right="1697"/>
        <w:jc w:val="both"/>
      </w:pPr>
      <w:r>
        <w:lastRenderedPageBreak/>
        <w:t xml:space="preserve">El trabajo en conjunto de recursos humanos con el área contable se finaliza con la revisión y liberación del corte de caja chica por parte de </w:t>
      </w:r>
      <w:r>
        <w:rPr>
          <w:spacing w:val="-2"/>
        </w:rPr>
        <w:t>contabilidad.</w:t>
      </w:r>
    </w:p>
    <w:p w14:paraId="360F5E2E" w14:textId="77777777" w:rsidR="009F1E2C" w:rsidRDefault="005C6F12">
      <w:pPr>
        <w:pStyle w:val="Textoindependiente"/>
        <w:spacing w:before="236"/>
        <w:ind w:left="1702"/>
      </w:pPr>
      <w:bookmarkStart w:id="9" w:name="_bookmark10"/>
      <w:bookmarkEnd w:id="9"/>
      <w:r>
        <w:t>Reporte</w:t>
      </w:r>
      <w:r>
        <w:rPr>
          <w:spacing w:val="5"/>
        </w:rPr>
        <w:t xml:space="preserve"> </w:t>
      </w:r>
      <w:r>
        <w:t>de</w:t>
      </w:r>
      <w:r>
        <w:rPr>
          <w:spacing w:val="5"/>
        </w:rPr>
        <w:t xml:space="preserve"> </w:t>
      </w:r>
      <w:r>
        <w:rPr>
          <w:spacing w:val="-2"/>
        </w:rPr>
        <w:t>asistencia</w:t>
      </w:r>
    </w:p>
    <w:p w14:paraId="069CE740" w14:textId="77777777" w:rsidR="009F1E2C" w:rsidRDefault="009F1E2C">
      <w:pPr>
        <w:pStyle w:val="Textoindependiente"/>
        <w:spacing w:before="199"/>
      </w:pPr>
    </w:p>
    <w:p w14:paraId="4C60423D" w14:textId="77777777" w:rsidR="009F1E2C" w:rsidRDefault="005C6F12">
      <w:pPr>
        <w:pStyle w:val="Textoindependiente"/>
        <w:spacing w:line="360" w:lineRule="auto"/>
        <w:ind w:left="1702" w:right="1698" w:firstLine="707"/>
        <w:jc w:val="both"/>
      </w:pPr>
      <w:r>
        <w:t>El control de asistencia de los empleados dentro de la empresa es una</w:t>
      </w:r>
      <w:r>
        <w:rPr>
          <w:spacing w:val="-6"/>
        </w:rPr>
        <w:t xml:space="preserve"> </w:t>
      </w:r>
      <w:r>
        <w:t>de</w:t>
      </w:r>
      <w:r>
        <w:rPr>
          <w:spacing w:val="-8"/>
        </w:rPr>
        <w:t xml:space="preserve"> </w:t>
      </w:r>
      <w:r>
        <w:t>las</w:t>
      </w:r>
      <w:r>
        <w:rPr>
          <w:spacing w:val="-7"/>
        </w:rPr>
        <w:t xml:space="preserve"> </w:t>
      </w:r>
      <w:r>
        <w:t>prácticas</w:t>
      </w:r>
      <w:r>
        <w:rPr>
          <w:spacing w:val="-10"/>
        </w:rPr>
        <w:t xml:space="preserve"> </w:t>
      </w:r>
      <w:r>
        <w:t>de</w:t>
      </w:r>
      <w:r>
        <w:rPr>
          <w:spacing w:val="-8"/>
        </w:rPr>
        <w:t xml:space="preserve"> </w:t>
      </w:r>
      <w:r>
        <w:t>las</w:t>
      </w:r>
      <w:r>
        <w:rPr>
          <w:spacing w:val="-7"/>
        </w:rPr>
        <w:t xml:space="preserve"> </w:t>
      </w:r>
      <w:r>
        <w:t>cuales</w:t>
      </w:r>
      <w:r>
        <w:rPr>
          <w:spacing w:val="-7"/>
        </w:rPr>
        <w:t xml:space="preserve"> </w:t>
      </w:r>
      <w:r>
        <w:t>el</w:t>
      </w:r>
      <w:r>
        <w:rPr>
          <w:spacing w:val="-7"/>
        </w:rPr>
        <w:t xml:space="preserve"> </w:t>
      </w:r>
      <w:r>
        <w:t>departamento</w:t>
      </w:r>
      <w:r>
        <w:rPr>
          <w:spacing w:val="-6"/>
        </w:rPr>
        <w:t xml:space="preserve"> </w:t>
      </w:r>
      <w:r>
        <w:t>de</w:t>
      </w:r>
      <w:r>
        <w:rPr>
          <w:spacing w:val="-8"/>
        </w:rPr>
        <w:t xml:space="preserve"> </w:t>
      </w:r>
      <w:r>
        <w:t>Recursos</w:t>
      </w:r>
      <w:r>
        <w:rPr>
          <w:spacing w:val="-7"/>
        </w:rPr>
        <w:t xml:space="preserve"> </w:t>
      </w:r>
      <w:r>
        <w:t xml:space="preserve">Humanos </w:t>
      </w:r>
      <w:r>
        <w:rPr>
          <w:w w:val="105"/>
        </w:rPr>
        <w:t>es</w:t>
      </w:r>
      <w:r>
        <w:rPr>
          <w:spacing w:val="-1"/>
          <w:w w:val="105"/>
        </w:rPr>
        <w:t xml:space="preserve"> </w:t>
      </w:r>
      <w:r>
        <w:rPr>
          <w:w w:val="105"/>
        </w:rPr>
        <w:t>responsable.</w:t>
      </w:r>
    </w:p>
    <w:p w14:paraId="23D9FCA6" w14:textId="77777777" w:rsidR="009F1E2C" w:rsidRDefault="005C6F12">
      <w:pPr>
        <w:pStyle w:val="Textoindependiente"/>
        <w:spacing w:before="123" w:line="362" w:lineRule="auto"/>
        <w:ind w:left="1702" w:right="1697"/>
        <w:jc w:val="both"/>
      </w:pPr>
      <w:r>
        <w:t>Se</w:t>
      </w:r>
      <w:r>
        <w:rPr>
          <w:spacing w:val="-2"/>
        </w:rPr>
        <w:t xml:space="preserve"> </w:t>
      </w:r>
      <w:r>
        <w:t>debe</w:t>
      </w:r>
      <w:r>
        <w:rPr>
          <w:spacing w:val="-2"/>
        </w:rPr>
        <w:t xml:space="preserve"> </w:t>
      </w:r>
      <w:r>
        <w:t>tener acceso al</w:t>
      </w:r>
      <w:r>
        <w:rPr>
          <w:spacing w:val="-3"/>
        </w:rPr>
        <w:t xml:space="preserve"> </w:t>
      </w:r>
      <w:r>
        <w:t>sistema del reloj</w:t>
      </w:r>
      <w:r>
        <w:rPr>
          <w:spacing w:val="-2"/>
        </w:rPr>
        <w:t xml:space="preserve"> </w:t>
      </w:r>
      <w:r>
        <w:t>checador por medio del cual</w:t>
      </w:r>
      <w:r>
        <w:rPr>
          <w:spacing w:val="-3"/>
        </w:rPr>
        <w:t xml:space="preserve"> </w:t>
      </w:r>
      <w:r>
        <w:t>se obtienen los horarios de entrada de los colaboradores.</w:t>
      </w:r>
    </w:p>
    <w:p w14:paraId="7CBE21A6" w14:textId="77777777" w:rsidR="009F1E2C" w:rsidRDefault="005C6F12">
      <w:pPr>
        <w:pStyle w:val="Textoindependiente"/>
        <w:spacing w:before="118" w:line="362" w:lineRule="auto"/>
        <w:ind w:left="1702" w:right="1700"/>
        <w:jc w:val="both"/>
      </w:pPr>
      <w:r>
        <w:t xml:space="preserve">El reporte de asistencia se genera de manera diaria </w:t>
      </w:r>
      <w:r>
        <w:t>en el cual se comunica a directivos de Rino Risk, las ausencia y retardos del día.</w:t>
      </w:r>
    </w:p>
    <w:p w14:paraId="251DEA19" w14:textId="77777777" w:rsidR="009F1E2C" w:rsidRDefault="005C6F12">
      <w:pPr>
        <w:pStyle w:val="Textoindependiente"/>
        <w:spacing w:before="235"/>
        <w:ind w:left="1702"/>
      </w:pPr>
      <w:bookmarkStart w:id="10" w:name="_bookmark11"/>
      <w:bookmarkEnd w:id="10"/>
      <w:r>
        <w:rPr>
          <w:spacing w:val="-2"/>
          <w:w w:val="105"/>
        </w:rPr>
        <w:t>Prenomina</w:t>
      </w:r>
    </w:p>
    <w:p w14:paraId="07AA8040" w14:textId="77777777" w:rsidR="009F1E2C" w:rsidRDefault="009F1E2C">
      <w:pPr>
        <w:pStyle w:val="Textoindependiente"/>
        <w:spacing w:before="199"/>
      </w:pPr>
    </w:p>
    <w:p w14:paraId="3306CF73" w14:textId="77777777" w:rsidR="009F1E2C" w:rsidRDefault="005C6F12">
      <w:pPr>
        <w:pStyle w:val="Textoindependiente"/>
        <w:spacing w:line="362" w:lineRule="auto"/>
        <w:ind w:left="1702" w:right="1697" w:firstLine="707"/>
        <w:jc w:val="both"/>
      </w:pPr>
      <w:r>
        <w:rPr>
          <w:w w:val="105"/>
        </w:rPr>
        <w:t>La</w:t>
      </w:r>
      <w:r>
        <w:rPr>
          <w:spacing w:val="-10"/>
          <w:w w:val="105"/>
        </w:rPr>
        <w:t xml:space="preserve"> </w:t>
      </w:r>
      <w:r>
        <w:rPr>
          <w:w w:val="105"/>
        </w:rPr>
        <w:t>elaboración de</w:t>
      </w:r>
      <w:r>
        <w:rPr>
          <w:spacing w:val="-23"/>
          <w:w w:val="105"/>
        </w:rPr>
        <w:t xml:space="preserve"> </w:t>
      </w:r>
      <w:r>
        <w:rPr>
          <w:w w:val="105"/>
        </w:rPr>
        <w:t>la nómina</w:t>
      </w:r>
      <w:r>
        <w:rPr>
          <w:spacing w:val="-23"/>
          <w:w w:val="105"/>
        </w:rPr>
        <w:t xml:space="preserve"> </w:t>
      </w:r>
      <w:r>
        <w:rPr>
          <w:w w:val="105"/>
        </w:rPr>
        <w:t xml:space="preserve">implica una serie de pasos que dan </w:t>
      </w:r>
      <w:r>
        <w:t>como resultado la cantidad monetaria que se entrega a cada trabajador por</w:t>
      </w:r>
      <w:r>
        <w:rPr>
          <w:spacing w:val="-17"/>
        </w:rPr>
        <w:t xml:space="preserve"> </w:t>
      </w:r>
      <w:r>
        <w:t>realizar</w:t>
      </w:r>
      <w:r>
        <w:rPr>
          <w:spacing w:val="-19"/>
        </w:rPr>
        <w:t xml:space="preserve"> </w:t>
      </w:r>
      <w:r>
        <w:t>las</w:t>
      </w:r>
      <w:r>
        <w:rPr>
          <w:spacing w:val="-17"/>
        </w:rPr>
        <w:t xml:space="preserve"> </w:t>
      </w:r>
      <w:r>
        <w:t>actividades</w:t>
      </w:r>
      <w:r>
        <w:rPr>
          <w:spacing w:val="-17"/>
        </w:rPr>
        <w:t xml:space="preserve"> </w:t>
      </w:r>
      <w:r>
        <w:t>que</w:t>
      </w:r>
      <w:r>
        <w:rPr>
          <w:spacing w:val="-17"/>
        </w:rPr>
        <w:t xml:space="preserve"> </w:t>
      </w:r>
      <w:r>
        <w:t>le</w:t>
      </w:r>
      <w:r>
        <w:rPr>
          <w:spacing w:val="-17"/>
        </w:rPr>
        <w:t xml:space="preserve"> </w:t>
      </w:r>
      <w:r>
        <w:t>han</w:t>
      </w:r>
      <w:r>
        <w:rPr>
          <w:spacing w:val="-17"/>
        </w:rPr>
        <w:t xml:space="preserve"> </w:t>
      </w:r>
      <w:r>
        <w:t>sido</w:t>
      </w:r>
      <w:r>
        <w:rPr>
          <w:spacing w:val="-16"/>
        </w:rPr>
        <w:t xml:space="preserve"> </w:t>
      </w:r>
      <w:r>
        <w:t>designadas.</w:t>
      </w:r>
      <w:r>
        <w:rPr>
          <w:spacing w:val="-16"/>
        </w:rPr>
        <w:t xml:space="preserve"> </w:t>
      </w:r>
      <w:r>
        <w:t>Uno</w:t>
      </w:r>
      <w:r>
        <w:rPr>
          <w:spacing w:val="-22"/>
        </w:rPr>
        <w:t xml:space="preserve"> </w:t>
      </w:r>
      <w:r>
        <w:t>de</w:t>
      </w:r>
      <w:r>
        <w:rPr>
          <w:spacing w:val="-17"/>
        </w:rPr>
        <w:t xml:space="preserve"> </w:t>
      </w:r>
      <w:r>
        <w:t>esos</w:t>
      </w:r>
      <w:r>
        <w:rPr>
          <w:spacing w:val="-16"/>
        </w:rPr>
        <w:t xml:space="preserve"> </w:t>
      </w:r>
      <w:r>
        <w:t xml:space="preserve">pasos </w:t>
      </w:r>
      <w:r>
        <w:rPr>
          <w:w w:val="105"/>
        </w:rPr>
        <w:t>para</w:t>
      </w:r>
      <w:r>
        <w:rPr>
          <w:spacing w:val="-16"/>
          <w:w w:val="105"/>
        </w:rPr>
        <w:t xml:space="preserve"> </w:t>
      </w:r>
      <w:r>
        <w:rPr>
          <w:w w:val="105"/>
        </w:rPr>
        <w:t>la</w:t>
      </w:r>
      <w:r>
        <w:rPr>
          <w:spacing w:val="-16"/>
          <w:w w:val="105"/>
        </w:rPr>
        <w:t xml:space="preserve"> </w:t>
      </w:r>
      <w:r>
        <w:rPr>
          <w:w w:val="105"/>
        </w:rPr>
        <w:t>obtención</w:t>
      </w:r>
      <w:r>
        <w:rPr>
          <w:spacing w:val="-16"/>
          <w:w w:val="105"/>
        </w:rPr>
        <w:t xml:space="preserve"> </w:t>
      </w:r>
      <w:r>
        <w:rPr>
          <w:w w:val="105"/>
        </w:rPr>
        <w:t>de</w:t>
      </w:r>
      <w:r>
        <w:rPr>
          <w:spacing w:val="-16"/>
          <w:w w:val="105"/>
        </w:rPr>
        <w:t xml:space="preserve"> </w:t>
      </w:r>
      <w:r>
        <w:rPr>
          <w:w w:val="105"/>
        </w:rPr>
        <w:t>la</w:t>
      </w:r>
      <w:r>
        <w:rPr>
          <w:spacing w:val="-16"/>
          <w:w w:val="105"/>
        </w:rPr>
        <w:t xml:space="preserve"> </w:t>
      </w:r>
      <w:r>
        <w:rPr>
          <w:w w:val="105"/>
        </w:rPr>
        <w:t>nómina</w:t>
      </w:r>
      <w:r>
        <w:rPr>
          <w:spacing w:val="-16"/>
          <w:w w:val="105"/>
        </w:rPr>
        <w:t xml:space="preserve"> </w:t>
      </w:r>
      <w:r>
        <w:rPr>
          <w:w w:val="105"/>
        </w:rPr>
        <w:t>es</w:t>
      </w:r>
      <w:r>
        <w:rPr>
          <w:spacing w:val="-16"/>
          <w:w w:val="105"/>
        </w:rPr>
        <w:t xml:space="preserve"> </w:t>
      </w:r>
      <w:r>
        <w:rPr>
          <w:w w:val="105"/>
        </w:rPr>
        <w:t>la</w:t>
      </w:r>
      <w:r>
        <w:rPr>
          <w:spacing w:val="-13"/>
          <w:w w:val="105"/>
        </w:rPr>
        <w:t xml:space="preserve"> </w:t>
      </w:r>
      <w:r>
        <w:rPr>
          <w:w w:val="105"/>
        </w:rPr>
        <w:t>pre</w:t>
      </w:r>
      <w:r>
        <w:rPr>
          <w:spacing w:val="-16"/>
          <w:w w:val="105"/>
        </w:rPr>
        <w:t xml:space="preserve"> </w:t>
      </w:r>
      <w:r>
        <w:rPr>
          <w:w w:val="105"/>
        </w:rPr>
        <w:t>nómina.</w:t>
      </w:r>
    </w:p>
    <w:p w14:paraId="27512B19" w14:textId="77777777" w:rsidR="009F1E2C" w:rsidRDefault="005C6F12">
      <w:pPr>
        <w:pStyle w:val="Textoindependiente"/>
        <w:spacing w:before="73" w:line="360" w:lineRule="auto"/>
        <w:ind w:left="1702" w:right="1697"/>
        <w:jc w:val="both"/>
      </w:pPr>
      <w:r>
        <w:t>Este es un ejercicio que el departamento de recursos humano comparte a contabilidad. Por medio de un formato en Excel se realiza el cálculo de la cantidad monetaria que Rino Risk otorga a sus colaboradores, se deberá señalar si es necesario aplicar una red</w:t>
      </w:r>
      <w:r>
        <w:t>ucción</w:t>
      </w:r>
      <w:r>
        <w:rPr>
          <w:spacing w:val="-1"/>
        </w:rPr>
        <w:t xml:space="preserve"> </w:t>
      </w:r>
      <w:r>
        <w:t>de</w:t>
      </w:r>
      <w:r>
        <w:rPr>
          <w:spacing w:val="-1"/>
        </w:rPr>
        <w:t xml:space="preserve"> </w:t>
      </w:r>
      <w:r>
        <w:t>aportaciones</w:t>
      </w:r>
      <w:r>
        <w:rPr>
          <w:spacing w:val="-1"/>
        </w:rPr>
        <w:t xml:space="preserve"> </w:t>
      </w:r>
      <w:r>
        <w:t>por descuentos</w:t>
      </w:r>
      <w:r>
        <w:rPr>
          <w:spacing w:val="-2"/>
        </w:rPr>
        <w:t xml:space="preserve"> </w:t>
      </w:r>
      <w:r>
        <w:t>ya</w:t>
      </w:r>
      <w:r>
        <w:rPr>
          <w:spacing w:val="-1"/>
        </w:rPr>
        <w:t xml:space="preserve"> </w:t>
      </w:r>
      <w:r>
        <w:t>sea por</w:t>
      </w:r>
      <w:r>
        <w:rPr>
          <w:spacing w:val="-2"/>
        </w:rPr>
        <w:t xml:space="preserve"> </w:t>
      </w:r>
      <w:r>
        <w:t>faltas,</w:t>
      </w:r>
      <w:r>
        <w:rPr>
          <w:spacing w:val="-1"/>
        </w:rPr>
        <w:t xml:space="preserve"> </w:t>
      </w:r>
      <w:r>
        <w:t>bono</w:t>
      </w:r>
      <w:r>
        <w:rPr>
          <w:spacing w:val="-1"/>
        </w:rPr>
        <w:t xml:space="preserve"> </w:t>
      </w:r>
      <w:r>
        <w:t>de</w:t>
      </w:r>
      <w:r>
        <w:rPr>
          <w:spacing w:val="-2"/>
        </w:rPr>
        <w:t xml:space="preserve"> </w:t>
      </w:r>
      <w:r>
        <w:t>puntualidad,</w:t>
      </w:r>
      <w:r>
        <w:rPr>
          <w:spacing w:val="-1"/>
        </w:rPr>
        <w:t xml:space="preserve"> </w:t>
      </w:r>
      <w:r>
        <w:t>préstamos</w:t>
      </w:r>
      <w:r>
        <w:rPr>
          <w:spacing w:val="-2"/>
        </w:rPr>
        <w:t xml:space="preserve"> </w:t>
      </w:r>
      <w:r>
        <w:t>y</w:t>
      </w:r>
      <w:r>
        <w:rPr>
          <w:spacing w:val="-1"/>
        </w:rPr>
        <w:t xml:space="preserve"> </w:t>
      </w:r>
      <w:r>
        <w:t>si</w:t>
      </w:r>
      <w:r>
        <w:rPr>
          <w:spacing w:val="-2"/>
        </w:rPr>
        <w:t xml:space="preserve"> </w:t>
      </w:r>
      <w:r>
        <w:t>aplica para el colaborador la cantidad de aportación a su INFONAVIT. De caso contrario, se pueden realizar aportaciones extras como lo son gratificaciones, horas e</w:t>
      </w:r>
      <w:r>
        <w:t xml:space="preserve">xtras y bonos las cuales se notifican de la misma </w:t>
      </w:r>
      <w:r>
        <w:rPr>
          <w:spacing w:val="-2"/>
        </w:rPr>
        <w:t>manera.</w:t>
      </w:r>
    </w:p>
    <w:p w14:paraId="6FEF1A06" w14:textId="77777777" w:rsidR="009F1E2C" w:rsidRDefault="009F1E2C">
      <w:pPr>
        <w:pStyle w:val="Textoindependiente"/>
        <w:spacing w:line="360" w:lineRule="auto"/>
        <w:jc w:val="both"/>
        <w:sectPr w:rsidR="009F1E2C">
          <w:footerReference w:type="default" r:id="rId14"/>
          <w:pgSz w:w="12240" w:h="15840"/>
          <w:pgMar w:top="1340" w:right="0" w:bottom="1980" w:left="0" w:header="0" w:footer="1791" w:gutter="0"/>
          <w:cols w:space="720"/>
        </w:sectPr>
      </w:pPr>
    </w:p>
    <w:p w14:paraId="42C63E02" w14:textId="34621ABB" w:rsidR="009F1E2C" w:rsidRDefault="005C6F12">
      <w:pPr>
        <w:pStyle w:val="Textoindependiente"/>
        <w:spacing w:before="68" w:line="362" w:lineRule="auto"/>
        <w:ind w:left="1702" w:right="1695"/>
        <w:jc w:val="both"/>
      </w:pPr>
      <w:r>
        <w:lastRenderedPageBreak/>
        <w:t xml:space="preserve">Recursos humanos al tener terminada </w:t>
      </w:r>
      <w:r w:rsidR="00CA3257">
        <w:t>el pre</w:t>
      </w:r>
      <w:r>
        <w:t xml:space="preserve"> nomina el día miércoles deberá compartírsela a los responsables de cada departamento para su revisión y autorización. Este seguimiento se debe realizar antes de las 12:00</w:t>
      </w:r>
      <w:r>
        <w:rPr>
          <w:spacing w:val="-8"/>
        </w:rPr>
        <w:t xml:space="preserve"> </w:t>
      </w:r>
      <w:r>
        <w:t>horas</w:t>
      </w:r>
      <w:r>
        <w:rPr>
          <w:spacing w:val="-8"/>
        </w:rPr>
        <w:t xml:space="preserve"> </w:t>
      </w:r>
      <w:r>
        <w:t>para</w:t>
      </w:r>
      <w:r>
        <w:rPr>
          <w:spacing w:val="-8"/>
        </w:rPr>
        <w:t xml:space="preserve"> </w:t>
      </w:r>
      <w:r>
        <w:t>que</w:t>
      </w:r>
      <w:r>
        <w:rPr>
          <w:spacing w:val="-9"/>
        </w:rPr>
        <w:t xml:space="preserve"> </w:t>
      </w:r>
      <w:r>
        <w:t>se</w:t>
      </w:r>
      <w:r>
        <w:rPr>
          <w:spacing w:val="-9"/>
        </w:rPr>
        <w:t xml:space="preserve"> </w:t>
      </w:r>
      <w:r>
        <w:t>pase</w:t>
      </w:r>
      <w:r>
        <w:rPr>
          <w:spacing w:val="-9"/>
        </w:rPr>
        <w:t xml:space="preserve"> </w:t>
      </w:r>
      <w:r>
        <w:t>al</w:t>
      </w:r>
      <w:r>
        <w:rPr>
          <w:spacing w:val="-8"/>
        </w:rPr>
        <w:t xml:space="preserve"> </w:t>
      </w:r>
      <w:r>
        <w:t>departamento</w:t>
      </w:r>
      <w:r>
        <w:rPr>
          <w:spacing w:val="-7"/>
        </w:rPr>
        <w:t xml:space="preserve"> </w:t>
      </w:r>
      <w:r>
        <w:t>con</w:t>
      </w:r>
      <w:r>
        <w:t>table</w:t>
      </w:r>
      <w:r>
        <w:rPr>
          <w:spacing w:val="-4"/>
        </w:rPr>
        <w:t xml:space="preserve"> </w:t>
      </w:r>
      <w:r>
        <w:t>para</w:t>
      </w:r>
      <w:r>
        <w:rPr>
          <w:spacing w:val="-8"/>
        </w:rPr>
        <w:t xml:space="preserve"> </w:t>
      </w:r>
      <w:r>
        <w:t>sus</w:t>
      </w:r>
      <w:r>
        <w:rPr>
          <w:spacing w:val="-8"/>
        </w:rPr>
        <w:t xml:space="preserve"> </w:t>
      </w:r>
      <w:r>
        <w:t>análisis y aplicación.</w:t>
      </w:r>
    </w:p>
    <w:p w14:paraId="4A45A6DF" w14:textId="77777777" w:rsidR="009F1E2C" w:rsidRDefault="005C6F12">
      <w:pPr>
        <w:pStyle w:val="Textoindependiente"/>
        <w:spacing w:before="233"/>
        <w:ind w:left="1702"/>
        <w:jc w:val="both"/>
      </w:pPr>
      <w:bookmarkStart w:id="11" w:name="_bookmark12"/>
      <w:bookmarkEnd w:id="11"/>
      <w:r>
        <w:t>Descriptivos de</w:t>
      </w:r>
      <w:r>
        <w:rPr>
          <w:spacing w:val="1"/>
        </w:rPr>
        <w:t xml:space="preserve"> </w:t>
      </w:r>
      <w:r>
        <w:rPr>
          <w:spacing w:val="-2"/>
        </w:rPr>
        <w:t>puestos</w:t>
      </w:r>
    </w:p>
    <w:p w14:paraId="6D1F922D" w14:textId="77777777" w:rsidR="009F1E2C" w:rsidRDefault="009F1E2C">
      <w:pPr>
        <w:pStyle w:val="Textoindependiente"/>
        <w:spacing w:before="197"/>
      </w:pPr>
    </w:p>
    <w:p w14:paraId="6F37A807" w14:textId="77777777" w:rsidR="009F1E2C" w:rsidRDefault="005C6F12">
      <w:pPr>
        <w:pStyle w:val="Textoindependiente"/>
        <w:spacing w:before="1" w:line="362" w:lineRule="auto"/>
        <w:ind w:left="1702" w:right="1695" w:firstLine="707"/>
        <w:jc w:val="both"/>
      </w:pPr>
      <w:r>
        <w:t>La</w:t>
      </w:r>
      <w:r>
        <w:rPr>
          <w:spacing w:val="-4"/>
        </w:rPr>
        <w:t xml:space="preserve"> </w:t>
      </w:r>
      <w:r>
        <w:t>descripción</w:t>
      </w:r>
      <w:r>
        <w:rPr>
          <w:spacing w:val="-6"/>
        </w:rPr>
        <w:t xml:space="preserve"> </w:t>
      </w:r>
      <w:r>
        <w:t>de</w:t>
      </w:r>
      <w:r>
        <w:rPr>
          <w:spacing w:val="-7"/>
        </w:rPr>
        <w:t xml:space="preserve"> </w:t>
      </w:r>
      <w:r>
        <w:t>puestos</w:t>
      </w:r>
      <w:r>
        <w:rPr>
          <w:spacing w:val="-6"/>
        </w:rPr>
        <w:t xml:space="preserve"> </w:t>
      </w:r>
      <w:r>
        <w:t>es</w:t>
      </w:r>
      <w:r>
        <w:rPr>
          <w:spacing w:val="-6"/>
        </w:rPr>
        <w:t xml:space="preserve"> </w:t>
      </w:r>
      <w:r>
        <w:t>una</w:t>
      </w:r>
      <w:r>
        <w:rPr>
          <w:spacing w:val="-4"/>
        </w:rPr>
        <w:t xml:space="preserve"> </w:t>
      </w:r>
      <w:r>
        <w:t>práctica</w:t>
      </w:r>
      <w:r>
        <w:rPr>
          <w:spacing w:val="-4"/>
        </w:rPr>
        <w:t xml:space="preserve"> </w:t>
      </w:r>
      <w:r>
        <w:t>que</w:t>
      </w:r>
      <w:r>
        <w:rPr>
          <w:spacing w:val="-6"/>
        </w:rPr>
        <w:t xml:space="preserve"> </w:t>
      </w:r>
      <w:r>
        <w:t>consiste</w:t>
      </w:r>
      <w:r>
        <w:rPr>
          <w:spacing w:val="-6"/>
        </w:rPr>
        <w:t xml:space="preserve"> </w:t>
      </w:r>
      <w:r>
        <w:t>en</w:t>
      </w:r>
      <w:r>
        <w:rPr>
          <w:spacing w:val="-6"/>
        </w:rPr>
        <w:t xml:space="preserve"> </w:t>
      </w:r>
      <w:r>
        <w:t>poner</w:t>
      </w:r>
      <w:r>
        <w:rPr>
          <w:spacing w:val="-6"/>
        </w:rPr>
        <w:t xml:space="preserve"> </w:t>
      </w:r>
      <w:r>
        <w:t>en por</w:t>
      </w:r>
      <w:r>
        <w:rPr>
          <w:spacing w:val="-7"/>
        </w:rPr>
        <w:t xml:space="preserve"> </w:t>
      </w:r>
      <w:r>
        <w:t>escrito</w:t>
      </w:r>
      <w:r>
        <w:rPr>
          <w:spacing w:val="-5"/>
        </w:rPr>
        <w:t xml:space="preserve"> </w:t>
      </w:r>
      <w:r>
        <w:t>las</w:t>
      </w:r>
      <w:r>
        <w:rPr>
          <w:spacing w:val="-11"/>
        </w:rPr>
        <w:t xml:space="preserve"> </w:t>
      </w:r>
      <w:r>
        <w:t>funciones</w:t>
      </w:r>
      <w:r>
        <w:rPr>
          <w:spacing w:val="-7"/>
        </w:rPr>
        <w:t xml:space="preserve"> </w:t>
      </w:r>
      <w:r>
        <w:t>y</w:t>
      </w:r>
      <w:r>
        <w:rPr>
          <w:spacing w:val="-7"/>
        </w:rPr>
        <w:t xml:space="preserve"> </w:t>
      </w:r>
      <w:r>
        <w:t>responsabilidades</w:t>
      </w:r>
      <w:r>
        <w:rPr>
          <w:spacing w:val="-7"/>
        </w:rPr>
        <w:t xml:space="preserve"> </w:t>
      </w:r>
      <w:r>
        <w:t>que conforman</w:t>
      </w:r>
      <w:r>
        <w:rPr>
          <w:spacing w:val="-5"/>
        </w:rPr>
        <w:t xml:space="preserve"> </w:t>
      </w:r>
      <w:r>
        <w:t>cada</w:t>
      </w:r>
      <w:r>
        <w:rPr>
          <w:spacing w:val="-7"/>
        </w:rPr>
        <w:t xml:space="preserve"> </w:t>
      </w:r>
      <w:r>
        <w:t>uno</w:t>
      </w:r>
      <w:r>
        <w:rPr>
          <w:spacing w:val="-5"/>
        </w:rPr>
        <w:t xml:space="preserve"> </w:t>
      </w:r>
      <w:r>
        <w:t xml:space="preserve">de </w:t>
      </w:r>
      <w:r>
        <w:rPr>
          <w:w w:val="105"/>
        </w:rPr>
        <w:t>los</w:t>
      </w:r>
      <w:r>
        <w:rPr>
          <w:spacing w:val="-23"/>
          <w:w w:val="105"/>
        </w:rPr>
        <w:t xml:space="preserve"> </w:t>
      </w:r>
      <w:r>
        <w:rPr>
          <w:w w:val="105"/>
        </w:rPr>
        <w:t>puestos</w:t>
      </w:r>
      <w:r>
        <w:rPr>
          <w:spacing w:val="-23"/>
          <w:w w:val="105"/>
        </w:rPr>
        <w:t xml:space="preserve"> </w:t>
      </w:r>
      <w:r>
        <w:rPr>
          <w:w w:val="105"/>
        </w:rPr>
        <w:t>de</w:t>
      </w:r>
      <w:r>
        <w:rPr>
          <w:spacing w:val="-24"/>
          <w:w w:val="105"/>
        </w:rPr>
        <w:t xml:space="preserve"> </w:t>
      </w:r>
      <w:r>
        <w:rPr>
          <w:w w:val="105"/>
        </w:rPr>
        <w:t>trabajo</w:t>
      </w:r>
      <w:r>
        <w:rPr>
          <w:spacing w:val="-19"/>
          <w:w w:val="105"/>
        </w:rPr>
        <w:t xml:space="preserve"> </w:t>
      </w:r>
      <w:r>
        <w:rPr>
          <w:w w:val="105"/>
        </w:rPr>
        <w:t>incluidos</w:t>
      </w:r>
      <w:r>
        <w:rPr>
          <w:spacing w:val="-23"/>
          <w:w w:val="105"/>
        </w:rPr>
        <w:t xml:space="preserve"> </w:t>
      </w:r>
      <w:r>
        <w:rPr>
          <w:w w:val="105"/>
        </w:rPr>
        <w:t>en</w:t>
      </w:r>
      <w:r>
        <w:rPr>
          <w:spacing w:val="-24"/>
          <w:w w:val="105"/>
        </w:rPr>
        <w:t xml:space="preserve"> </w:t>
      </w:r>
      <w:r>
        <w:rPr>
          <w:w w:val="105"/>
        </w:rPr>
        <w:t>el</w:t>
      </w:r>
      <w:r>
        <w:rPr>
          <w:spacing w:val="-22"/>
          <w:w w:val="105"/>
        </w:rPr>
        <w:t xml:space="preserve"> </w:t>
      </w:r>
      <w:hyperlink r:id="rId15">
        <w:r>
          <w:rPr>
            <w:w w:val="105"/>
          </w:rPr>
          <w:t>profesiograma.</w:t>
        </w:r>
      </w:hyperlink>
    </w:p>
    <w:p w14:paraId="45361319" w14:textId="77777777" w:rsidR="009F1E2C" w:rsidRDefault="005C6F12">
      <w:pPr>
        <w:pStyle w:val="Textoindependiente"/>
        <w:spacing w:line="360" w:lineRule="auto"/>
        <w:ind w:left="1702" w:right="1700"/>
        <w:jc w:val="both"/>
      </w:pPr>
      <w:r>
        <w:t xml:space="preserve">Si se realiza correctamente, la descripción de puestos de trabajo se traduce en beneficios tanto para la empresa como para los </w:t>
      </w:r>
      <w:r>
        <w:rPr>
          <w:spacing w:val="-2"/>
        </w:rPr>
        <w:t>colaboradores.</w:t>
      </w:r>
    </w:p>
    <w:p w14:paraId="468777FB" w14:textId="77777777" w:rsidR="009F1E2C" w:rsidRDefault="009F1E2C">
      <w:pPr>
        <w:pStyle w:val="Textoindependiente"/>
        <w:spacing w:before="158"/>
      </w:pPr>
    </w:p>
    <w:p w14:paraId="5612A01D" w14:textId="77777777" w:rsidR="009F1E2C" w:rsidRDefault="005C6F12">
      <w:pPr>
        <w:pStyle w:val="Prrafodelista"/>
        <w:numPr>
          <w:ilvl w:val="0"/>
          <w:numId w:val="30"/>
        </w:numPr>
        <w:tabs>
          <w:tab w:val="left" w:pos="2421"/>
        </w:tabs>
        <w:ind w:left="2421" w:hanging="359"/>
        <w:rPr>
          <w:rFonts w:ascii="Verdana" w:hAnsi="Verdana"/>
          <w:sz w:val="24"/>
        </w:rPr>
      </w:pPr>
      <w:r>
        <w:rPr>
          <w:rFonts w:ascii="Verdana" w:hAnsi="Verdana"/>
          <w:sz w:val="24"/>
        </w:rPr>
        <w:t>Funciona como</w:t>
      </w:r>
      <w:r>
        <w:rPr>
          <w:rFonts w:ascii="Verdana" w:hAnsi="Verdana"/>
          <w:spacing w:val="12"/>
          <w:sz w:val="24"/>
        </w:rPr>
        <w:t xml:space="preserve"> </w:t>
      </w:r>
      <w:r>
        <w:rPr>
          <w:rFonts w:ascii="Verdana" w:hAnsi="Verdana"/>
          <w:sz w:val="24"/>
        </w:rPr>
        <w:t>guía</w:t>
      </w:r>
      <w:r>
        <w:rPr>
          <w:rFonts w:ascii="Verdana" w:hAnsi="Verdana"/>
          <w:spacing w:val="2"/>
          <w:sz w:val="24"/>
        </w:rPr>
        <w:t xml:space="preserve"> </w:t>
      </w:r>
      <w:r>
        <w:rPr>
          <w:rFonts w:ascii="Verdana" w:hAnsi="Verdana"/>
          <w:sz w:val="24"/>
        </w:rPr>
        <w:t>para</w:t>
      </w:r>
      <w:r>
        <w:rPr>
          <w:rFonts w:ascii="Verdana" w:hAnsi="Verdana"/>
          <w:spacing w:val="2"/>
          <w:sz w:val="24"/>
        </w:rPr>
        <w:t xml:space="preserve"> </w:t>
      </w:r>
      <w:r>
        <w:rPr>
          <w:rFonts w:ascii="Verdana" w:hAnsi="Verdana"/>
          <w:sz w:val="24"/>
        </w:rPr>
        <w:t>el</w:t>
      </w:r>
      <w:r>
        <w:rPr>
          <w:rFonts w:ascii="Verdana" w:hAnsi="Verdana"/>
          <w:spacing w:val="8"/>
          <w:sz w:val="24"/>
        </w:rPr>
        <w:t xml:space="preserve"> </w:t>
      </w:r>
      <w:hyperlink r:id="rId16">
        <w:r>
          <w:rPr>
            <w:rFonts w:ascii="Verdana" w:hAnsi="Verdana"/>
            <w:sz w:val="24"/>
          </w:rPr>
          <w:t>reclutamiento</w:t>
        </w:r>
        <w:r>
          <w:rPr>
            <w:rFonts w:ascii="Verdana" w:hAnsi="Verdana"/>
            <w:spacing w:val="4"/>
            <w:sz w:val="24"/>
          </w:rPr>
          <w:t xml:space="preserve"> </w:t>
        </w:r>
        <w:r>
          <w:rPr>
            <w:rFonts w:ascii="Verdana" w:hAnsi="Verdana"/>
            <w:sz w:val="24"/>
          </w:rPr>
          <w:t>y selección</w:t>
        </w:r>
        <w:r>
          <w:rPr>
            <w:rFonts w:ascii="Verdana" w:hAnsi="Verdana"/>
            <w:spacing w:val="2"/>
            <w:sz w:val="24"/>
          </w:rPr>
          <w:t xml:space="preserve"> </w:t>
        </w:r>
        <w:r>
          <w:rPr>
            <w:rFonts w:ascii="Verdana" w:hAnsi="Verdana"/>
            <w:sz w:val="24"/>
          </w:rPr>
          <w:t>de</w:t>
        </w:r>
        <w:r>
          <w:rPr>
            <w:rFonts w:ascii="Verdana" w:hAnsi="Verdana"/>
            <w:spacing w:val="1"/>
            <w:sz w:val="24"/>
          </w:rPr>
          <w:t xml:space="preserve"> </w:t>
        </w:r>
        <w:r>
          <w:rPr>
            <w:rFonts w:ascii="Verdana" w:hAnsi="Verdana"/>
            <w:spacing w:val="-2"/>
            <w:sz w:val="24"/>
          </w:rPr>
          <w:t>personal.</w:t>
        </w:r>
      </w:hyperlink>
    </w:p>
    <w:p w14:paraId="239560C3" w14:textId="77777777" w:rsidR="009F1E2C" w:rsidRDefault="005C6F12">
      <w:pPr>
        <w:pStyle w:val="Prrafodelista"/>
        <w:numPr>
          <w:ilvl w:val="0"/>
          <w:numId w:val="30"/>
        </w:numPr>
        <w:tabs>
          <w:tab w:val="left" w:pos="2421"/>
        </w:tabs>
        <w:spacing w:before="148"/>
        <w:ind w:left="2421" w:hanging="359"/>
        <w:rPr>
          <w:rFonts w:ascii="Verdana" w:hAnsi="Verdana"/>
          <w:sz w:val="24"/>
        </w:rPr>
      </w:pPr>
      <w:r>
        <w:rPr>
          <w:rFonts w:ascii="Verdana" w:hAnsi="Verdana"/>
          <w:sz w:val="24"/>
        </w:rPr>
        <w:t>Permite</w:t>
      </w:r>
      <w:r>
        <w:rPr>
          <w:rFonts w:ascii="Verdana" w:hAnsi="Verdana"/>
          <w:spacing w:val="-6"/>
          <w:sz w:val="24"/>
        </w:rPr>
        <w:t xml:space="preserve"> </w:t>
      </w:r>
      <w:r>
        <w:rPr>
          <w:rFonts w:ascii="Verdana" w:hAnsi="Verdana"/>
          <w:sz w:val="24"/>
        </w:rPr>
        <w:t>definir</w:t>
      </w:r>
      <w:r>
        <w:rPr>
          <w:rFonts w:ascii="Verdana" w:hAnsi="Verdana"/>
          <w:spacing w:val="-11"/>
          <w:sz w:val="24"/>
        </w:rPr>
        <w:t xml:space="preserve"> </w:t>
      </w:r>
      <w:r>
        <w:rPr>
          <w:rFonts w:ascii="Verdana" w:hAnsi="Verdana"/>
          <w:sz w:val="24"/>
        </w:rPr>
        <w:t>sueldos</w:t>
      </w:r>
      <w:r>
        <w:rPr>
          <w:rFonts w:ascii="Verdana" w:hAnsi="Verdana"/>
          <w:spacing w:val="-10"/>
          <w:sz w:val="24"/>
        </w:rPr>
        <w:t xml:space="preserve"> </w:t>
      </w:r>
      <w:r>
        <w:rPr>
          <w:rFonts w:ascii="Verdana" w:hAnsi="Verdana"/>
          <w:sz w:val="24"/>
        </w:rPr>
        <w:t>y</w:t>
      </w:r>
      <w:r>
        <w:rPr>
          <w:rFonts w:ascii="Verdana" w:hAnsi="Verdana"/>
          <w:spacing w:val="-11"/>
          <w:sz w:val="24"/>
        </w:rPr>
        <w:t xml:space="preserve"> </w:t>
      </w:r>
      <w:r>
        <w:rPr>
          <w:rFonts w:ascii="Verdana" w:hAnsi="Verdana"/>
          <w:sz w:val="24"/>
        </w:rPr>
        <w:t>salarios</w:t>
      </w:r>
      <w:r>
        <w:rPr>
          <w:rFonts w:ascii="Verdana" w:hAnsi="Verdana"/>
          <w:spacing w:val="-6"/>
          <w:sz w:val="24"/>
        </w:rPr>
        <w:t xml:space="preserve"> </w:t>
      </w:r>
      <w:r>
        <w:rPr>
          <w:rFonts w:ascii="Verdana" w:hAnsi="Verdana"/>
          <w:sz w:val="24"/>
        </w:rPr>
        <w:t>de</w:t>
      </w:r>
      <w:r>
        <w:rPr>
          <w:rFonts w:ascii="Verdana" w:hAnsi="Verdana"/>
          <w:spacing w:val="-12"/>
          <w:sz w:val="24"/>
        </w:rPr>
        <w:t xml:space="preserve"> </w:t>
      </w:r>
      <w:r>
        <w:rPr>
          <w:rFonts w:ascii="Verdana" w:hAnsi="Verdana"/>
          <w:sz w:val="24"/>
        </w:rPr>
        <w:t>forma</w:t>
      </w:r>
      <w:r>
        <w:rPr>
          <w:rFonts w:ascii="Verdana" w:hAnsi="Verdana"/>
          <w:spacing w:val="-10"/>
          <w:sz w:val="24"/>
        </w:rPr>
        <w:t xml:space="preserve"> </w:t>
      </w:r>
      <w:r>
        <w:rPr>
          <w:rFonts w:ascii="Verdana" w:hAnsi="Verdana"/>
          <w:sz w:val="24"/>
        </w:rPr>
        <w:t>más</w:t>
      </w:r>
      <w:r>
        <w:rPr>
          <w:rFonts w:ascii="Verdana" w:hAnsi="Verdana"/>
          <w:spacing w:val="-12"/>
          <w:sz w:val="24"/>
        </w:rPr>
        <w:t xml:space="preserve"> </w:t>
      </w:r>
      <w:r>
        <w:rPr>
          <w:rFonts w:ascii="Verdana" w:hAnsi="Verdana"/>
          <w:sz w:val="24"/>
        </w:rPr>
        <w:t>justa</w:t>
      </w:r>
      <w:r>
        <w:rPr>
          <w:rFonts w:ascii="Verdana" w:hAnsi="Verdana"/>
          <w:spacing w:val="-11"/>
          <w:sz w:val="24"/>
        </w:rPr>
        <w:t xml:space="preserve"> </w:t>
      </w:r>
      <w:r>
        <w:rPr>
          <w:rFonts w:ascii="Verdana" w:hAnsi="Verdana"/>
          <w:sz w:val="24"/>
        </w:rPr>
        <w:t>y</w:t>
      </w:r>
      <w:r>
        <w:rPr>
          <w:rFonts w:ascii="Verdana" w:hAnsi="Verdana"/>
          <w:spacing w:val="-10"/>
          <w:sz w:val="24"/>
        </w:rPr>
        <w:t xml:space="preserve"> </w:t>
      </w:r>
      <w:r>
        <w:rPr>
          <w:rFonts w:ascii="Verdana" w:hAnsi="Verdana"/>
          <w:spacing w:val="-2"/>
          <w:sz w:val="24"/>
        </w:rPr>
        <w:t>equilibrada.</w:t>
      </w:r>
    </w:p>
    <w:p w14:paraId="34ADE5B8" w14:textId="77777777" w:rsidR="009F1E2C" w:rsidRDefault="005C6F12">
      <w:pPr>
        <w:pStyle w:val="Prrafodelista"/>
        <w:numPr>
          <w:ilvl w:val="0"/>
          <w:numId w:val="30"/>
        </w:numPr>
        <w:tabs>
          <w:tab w:val="left" w:pos="2422"/>
        </w:tabs>
        <w:spacing w:before="148" w:line="360" w:lineRule="auto"/>
        <w:ind w:right="1695"/>
        <w:rPr>
          <w:rFonts w:ascii="Verdana" w:hAnsi="Verdana"/>
          <w:sz w:val="24"/>
        </w:rPr>
      </w:pPr>
      <w:r>
        <w:rPr>
          <w:rFonts w:ascii="Verdana" w:hAnsi="Verdana"/>
          <w:w w:val="105"/>
          <w:sz w:val="24"/>
        </w:rPr>
        <w:t>Permite definir</w:t>
      </w:r>
      <w:r>
        <w:rPr>
          <w:rFonts w:ascii="Verdana" w:hAnsi="Verdana"/>
          <w:spacing w:val="-24"/>
          <w:w w:val="105"/>
          <w:sz w:val="24"/>
        </w:rPr>
        <w:t xml:space="preserve"> </w:t>
      </w:r>
      <w:r>
        <w:rPr>
          <w:rFonts w:ascii="Verdana" w:hAnsi="Verdana"/>
          <w:w w:val="105"/>
          <w:sz w:val="24"/>
        </w:rPr>
        <w:t>planes de compensaciones e incentivos</w:t>
      </w:r>
      <w:r>
        <w:rPr>
          <w:rFonts w:ascii="Verdana" w:hAnsi="Verdana"/>
          <w:spacing w:val="-27"/>
          <w:w w:val="105"/>
          <w:sz w:val="24"/>
        </w:rPr>
        <w:t xml:space="preserve"> </w:t>
      </w:r>
      <w:r>
        <w:rPr>
          <w:rFonts w:ascii="Verdana" w:hAnsi="Verdana"/>
          <w:w w:val="105"/>
          <w:sz w:val="24"/>
        </w:rPr>
        <w:t xml:space="preserve">para los </w:t>
      </w:r>
      <w:r>
        <w:rPr>
          <w:rFonts w:ascii="Verdana" w:hAnsi="Verdana"/>
          <w:spacing w:val="-2"/>
          <w:w w:val="105"/>
          <w:sz w:val="24"/>
        </w:rPr>
        <w:t>empleados.</w:t>
      </w:r>
    </w:p>
    <w:p w14:paraId="0E528542" w14:textId="77777777" w:rsidR="009F1E2C" w:rsidRDefault="005C6F12">
      <w:pPr>
        <w:pStyle w:val="Prrafodelista"/>
        <w:numPr>
          <w:ilvl w:val="0"/>
          <w:numId w:val="30"/>
        </w:numPr>
        <w:tabs>
          <w:tab w:val="left" w:pos="2421"/>
        </w:tabs>
        <w:spacing w:before="1"/>
        <w:ind w:left="2421" w:hanging="359"/>
        <w:rPr>
          <w:rFonts w:ascii="Verdana" w:hAnsi="Verdana"/>
          <w:sz w:val="24"/>
        </w:rPr>
      </w:pPr>
      <w:r>
        <w:rPr>
          <w:rFonts w:ascii="Verdana" w:hAnsi="Verdana"/>
          <w:sz w:val="24"/>
        </w:rPr>
        <w:t>Brinda</w:t>
      </w:r>
      <w:r>
        <w:rPr>
          <w:rFonts w:ascii="Verdana" w:hAnsi="Verdana"/>
          <w:spacing w:val="-6"/>
          <w:sz w:val="24"/>
        </w:rPr>
        <w:t xml:space="preserve"> </w:t>
      </w:r>
      <w:r>
        <w:rPr>
          <w:rFonts w:ascii="Verdana" w:hAnsi="Verdana"/>
          <w:sz w:val="24"/>
        </w:rPr>
        <w:t>claridad</w:t>
      </w:r>
      <w:r>
        <w:rPr>
          <w:rFonts w:ascii="Verdana" w:hAnsi="Verdana"/>
          <w:spacing w:val="-5"/>
          <w:sz w:val="24"/>
        </w:rPr>
        <w:t xml:space="preserve"> </w:t>
      </w:r>
      <w:r>
        <w:rPr>
          <w:rFonts w:ascii="Verdana" w:hAnsi="Verdana"/>
          <w:sz w:val="24"/>
        </w:rPr>
        <w:t>al</w:t>
      </w:r>
      <w:r>
        <w:rPr>
          <w:rFonts w:ascii="Verdana" w:hAnsi="Verdana"/>
          <w:spacing w:val="-5"/>
          <w:sz w:val="24"/>
        </w:rPr>
        <w:t xml:space="preserve"> </w:t>
      </w:r>
      <w:r>
        <w:rPr>
          <w:rFonts w:ascii="Verdana" w:hAnsi="Verdana"/>
          <w:sz w:val="24"/>
        </w:rPr>
        <w:t>trabajador</w:t>
      </w:r>
      <w:r>
        <w:rPr>
          <w:rFonts w:ascii="Verdana" w:hAnsi="Verdana"/>
          <w:spacing w:val="-6"/>
          <w:sz w:val="24"/>
        </w:rPr>
        <w:t xml:space="preserve"> </w:t>
      </w:r>
      <w:r>
        <w:rPr>
          <w:rFonts w:ascii="Verdana" w:hAnsi="Verdana"/>
          <w:sz w:val="24"/>
        </w:rPr>
        <w:t>respecto</w:t>
      </w:r>
      <w:r>
        <w:rPr>
          <w:rFonts w:ascii="Verdana" w:hAnsi="Verdana"/>
          <w:spacing w:val="-4"/>
          <w:sz w:val="24"/>
        </w:rPr>
        <w:t xml:space="preserve"> </w:t>
      </w:r>
      <w:r>
        <w:rPr>
          <w:rFonts w:ascii="Verdana" w:hAnsi="Verdana"/>
          <w:sz w:val="24"/>
        </w:rPr>
        <w:t>a</w:t>
      </w:r>
      <w:r>
        <w:rPr>
          <w:rFonts w:ascii="Verdana" w:hAnsi="Verdana"/>
          <w:spacing w:val="-5"/>
          <w:sz w:val="24"/>
        </w:rPr>
        <w:t xml:space="preserve"> </w:t>
      </w:r>
      <w:r>
        <w:rPr>
          <w:rFonts w:ascii="Verdana" w:hAnsi="Verdana"/>
          <w:sz w:val="24"/>
        </w:rPr>
        <w:t>las</w:t>
      </w:r>
      <w:r>
        <w:rPr>
          <w:rFonts w:ascii="Verdana" w:hAnsi="Verdana"/>
          <w:spacing w:val="-3"/>
          <w:sz w:val="24"/>
        </w:rPr>
        <w:t xml:space="preserve"> </w:t>
      </w:r>
      <w:r>
        <w:rPr>
          <w:rFonts w:ascii="Verdana" w:hAnsi="Verdana"/>
          <w:sz w:val="24"/>
        </w:rPr>
        <w:t>exigencias</w:t>
      </w:r>
      <w:r>
        <w:rPr>
          <w:rFonts w:ascii="Verdana" w:hAnsi="Verdana"/>
          <w:spacing w:val="-4"/>
          <w:sz w:val="24"/>
        </w:rPr>
        <w:t xml:space="preserve"> </w:t>
      </w:r>
      <w:r>
        <w:rPr>
          <w:rFonts w:ascii="Verdana" w:hAnsi="Verdana"/>
          <w:sz w:val="24"/>
        </w:rPr>
        <w:t>del</w:t>
      </w:r>
      <w:r>
        <w:rPr>
          <w:rFonts w:ascii="Verdana" w:hAnsi="Verdana"/>
          <w:spacing w:val="-5"/>
          <w:sz w:val="24"/>
        </w:rPr>
        <w:t xml:space="preserve"> </w:t>
      </w:r>
      <w:r>
        <w:rPr>
          <w:rFonts w:ascii="Verdana" w:hAnsi="Verdana"/>
          <w:spacing w:val="-2"/>
          <w:sz w:val="24"/>
        </w:rPr>
        <w:t>puesto.</w:t>
      </w:r>
    </w:p>
    <w:p w14:paraId="0ECEFE69" w14:textId="77777777" w:rsidR="009F1E2C" w:rsidRDefault="005C6F12">
      <w:pPr>
        <w:pStyle w:val="Prrafodelista"/>
        <w:numPr>
          <w:ilvl w:val="0"/>
          <w:numId w:val="30"/>
        </w:numPr>
        <w:tabs>
          <w:tab w:val="left" w:pos="2421"/>
        </w:tabs>
        <w:spacing w:before="147"/>
        <w:ind w:left="2421" w:hanging="359"/>
        <w:rPr>
          <w:rFonts w:ascii="Verdana" w:hAnsi="Verdana"/>
          <w:sz w:val="24"/>
        </w:rPr>
      </w:pPr>
      <w:r>
        <w:rPr>
          <w:rFonts w:ascii="Verdana" w:hAnsi="Verdana"/>
          <w:sz w:val="24"/>
        </w:rPr>
        <w:t>La</w:t>
      </w:r>
      <w:r>
        <w:rPr>
          <w:rFonts w:ascii="Verdana" w:hAnsi="Verdana"/>
          <w:spacing w:val="-3"/>
          <w:sz w:val="24"/>
        </w:rPr>
        <w:t xml:space="preserve"> </w:t>
      </w:r>
      <w:r>
        <w:rPr>
          <w:rFonts w:ascii="Verdana" w:hAnsi="Verdana"/>
          <w:sz w:val="24"/>
        </w:rPr>
        <w:t>base</w:t>
      </w:r>
      <w:r>
        <w:rPr>
          <w:rFonts w:ascii="Verdana" w:hAnsi="Verdana"/>
          <w:spacing w:val="-4"/>
          <w:sz w:val="24"/>
        </w:rPr>
        <w:t xml:space="preserve"> </w:t>
      </w:r>
      <w:r>
        <w:rPr>
          <w:rFonts w:ascii="Verdana" w:hAnsi="Verdana"/>
          <w:sz w:val="24"/>
        </w:rPr>
        <w:t>para</w:t>
      </w:r>
      <w:r>
        <w:rPr>
          <w:rFonts w:ascii="Verdana" w:hAnsi="Verdana"/>
          <w:spacing w:val="2"/>
          <w:sz w:val="24"/>
        </w:rPr>
        <w:t xml:space="preserve"> </w:t>
      </w:r>
      <w:r>
        <w:rPr>
          <w:rFonts w:ascii="Verdana" w:hAnsi="Verdana"/>
          <w:sz w:val="24"/>
        </w:rPr>
        <w:t>medir</w:t>
      </w:r>
      <w:r>
        <w:rPr>
          <w:rFonts w:ascii="Verdana" w:hAnsi="Verdana"/>
          <w:spacing w:val="-5"/>
          <w:sz w:val="24"/>
        </w:rPr>
        <w:t xml:space="preserve"> </w:t>
      </w:r>
      <w:r>
        <w:rPr>
          <w:rFonts w:ascii="Verdana" w:hAnsi="Verdana"/>
          <w:sz w:val="24"/>
        </w:rPr>
        <w:t>el</w:t>
      </w:r>
      <w:r>
        <w:rPr>
          <w:rFonts w:ascii="Verdana" w:hAnsi="Verdana"/>
          <w:spacing w:val="1"/>
          <w:sz w:val="24"/>
        </w:rPr>
        <w:t xml:space="preserve"> </w:t>
      </w:r>
      <w:hyperlink r:id="rId17">
        <w:r>
          <w:rPr>
            <w:rFonts w:ascii="Verdana" w:hAnsi="Verdana"/>
            <w:sz w:val="24"/>
          </w:rPr>
          <w:t>desempeño</w:t>
        </w:r>
        <w:r>
          <w:rPr>
            <w:rFonts w:ascii="Verdana" w:hAnsi="Verdana"/>
            <w:spacing w:val="-1"/>
            <w:sz w:val="24"/>
          </w:rPr>
          <w:t xml:space="preserve"> </w:t>
        </w:r>
        <w:r>
          <w:rPr>
            <w:rFonts w:ascii="Verdana" w:hAnsi="Verdana"/>
            <w:sz w:val="24"/>
          </w:rPr>
          <w:t>laboral</w:t>
        </w:r>
      </w:hyperlink>
      <w:r>
        <w:rPr>
          <w:rFonts w:ascii="Verdana" w:hAnsi="Verdana"/>
          <w:spacing w:val="-1"/>
          <w:sz w:val="24"/>
        </w:rPr>
        <w:t xml:space="preserve"> </w:t>
      </w:r>
      <w:r>
        <w:rPr>
          <w:rFonts w:ascii="Verdana" w:hAnsi="Verdana"/>
          <w:sz w:val="24"/>
        </w:rPr>
        <w:t>de</w:t>
      </w:r>
      <w:r>
        <w:rPr>
          <w:rFonts w:ascii="Verdana" w:hAnsi="Verdana"/>
          <w:spacing w:val="-4"/>
          <w:sz w:val="24"/>
        </w:rPr>
        <w:t xml:space="preserve"> </w:t>
      </w:r>
      <w:r>
        <w:rPr>
          <w:rFonts w:ascii="Verdana" w:hAnsi="Verdana"/>
          <w:sz w:val="24"/>
        </w:rPr>
        <w:t>los</w:t>
      </w:r>
      <w:r>
        <w:rPr>
          <w:rFonts w:ascii="Verdana" w:hAnsi="Verdana"/>
          <w:spacing w:val="-3"/>
          <w:sz w:val="24"/>
        </w:rPr>
        <w:t xml:space="preserve"> </w:t>
      </w:r>
      <w:r>
        <w:rPr>
          <w:rFonts w:ascii="Verdana" w:hAnsi="Verdana"/>
          <w:spacing w:val="-2"/>
          <w:sz w:val="24"/>
        </w:rPr>
        <w:t>empleados.</w:t>
      </w:r>
    </w:p>
    <w:p w14:paraId="3602B5EC" w14:textId="77777777" w:rsidR="009F1E2C" w:rsidRDefault="005C6F12">
      <w:pPr>
        <w:pStyle w:val="Prrafodelista"/>
        <w:numPr>
          <w:ilvl w:val="0"/>
          <w:numId w:val="30"/>
        </w:numPr>
        <w:tabs>
          <w:tab w:val="left" w:pos="2421"/>
        </w:tabs>
        <w:spacing w:before="148"/>
        <w:ind w:left="2421" w:hanging="359"/>
        <w:rPr>
          <w:rFonts w:ascii="Verdana" w:hAnsi="Verdana"/>
          <w:sz w:val="24"/>
        </w:rPr>
      </w:pPr>
      <w:r>
        <w:rPr>
          <w:rFonts w:ascii="Verdana" w:hAnsi="Verdana"/>
          <w:sz w:val="24"/>
        </w:rPr>
        <w:t>Facilita</w:t>
      </w:r>
      <w:r>
        <w:rPr>
          <w:rFonts w:ascii="Verdana" w:hAnsi="Verdana"/>
          <w:spacing w:val="5"/>
          <w:sz w:val="24"/>
        </w:rPr>
        <w:t xml:space="preserve"> </w:t>
      </w:r>
      <w:r>
        <w:rPr>
          <w:rFonts w:ascii="Verdana" w:hAnsi="Verdana"/>
          <w:sz w:val="24"/>
        </w:rPr>
        <w:t>la</w:t>
      </w:r>
      <w:r>
        <w:rPr>
          <w:rFonts w:ascii="Verdana" w:hAnsi="Verdana"/>
          <w:spacing w:val="5"/>
          <w:sz w:val="24"/>
        </w:rPr>
        <w:t xml:space="preserve"> </w:t>
      </w:r>
      <w:r>
        <w:rPr>
          <w:rFonts w:ascii="Verdana" w:hAnsi="Verdana"/>
          <w:sz w:val="24"/>
        </w:rPr>
        <w:t>implementación</w:t>
      </w:r>
      <w:r>
        <w:rPr>
          <w:rFonts w:ascii="Verdana" w:hAnsi="Verdana"/>
          <w:spacing w:val="5"/>
          <w:sz w:val="24"/>
        </w:rPr>
        <w:t xml:space="preserve"> </w:t>
      </w:r>
      <w:r>
        <w:rPr>
          <w:rFonts w:ascii="Verdana" w:hAnsi="Verdana"/>
          <w:sz w:val="24"/>
        </w:rPr>
        <w:t>de</w:t>
      </w:r>
      <w:r>
        <w:rPr>
          <w:rFonts w:ascii="Verdana" w:hAnsi="Verdana"/>
          <w:spacing w:val="7"/>
          <w:sz w:val="24"/>
        </w:rPr>
        <w:t xml:space="preserve"> </w:t>
      </w:r>
      <w:r>
        <w:rPr>
          <w:rFonts w:ascii="Verdana" w:hAnsi="Verdana"/>
          <w:sz w:val="24"/>
        </w:rPr>
        <w:t>planes</w:t>
      </w:r>
      <w:r>
        <w:rPr>
          <w:rFonts w:ascii="Verdana" w:hAnsi="Verdana"/>
          <w:spacing w:val="4"/>
          <w:sz w:val="24"/>
        </w:rPr>
        <w:t xml:space="preserve"> </w:t>
      </w:r>
      <w:r>
        <w:rPr>
          <w:rFonts w:ascii="Verdana" w:hAnsi="Verdana"/>
          <w:sz w:val="24"/>
        </w:rPr>
        <w:t>de</w:t>
      </w:r>
      <w:r>
        <w:rPr>
          <w:rFonts w:ascii="Verdana" w:hAnsi="Verdana"/>
          <w:spacing w:val="4"/>
          <w:sz w:val="24"/>
        </w:rPr>
        <w:t xml:space="preserve"> </w:t>
      </w:r>
      <w:r>
        <w:rPr>
          <w:rFonts w:ascii="Verdana" w:hAnsi="Verdana"/>
          <w:sz w:val="24"/>
        </w:rPr>
        <w:t>sucesión</w:t>
      </w:r>
      <w:r>
        <w:rPr>
          <w:rFonts w:ascii="Verdana" w:hAnsi="Verdana"/>
          <w:spacing w:val="7"/>
          <w:sz w:val="24"/>
        </w:rPr>
        <w:t xml:space="preserve"> </w:t>
      </w:r>
      <w:r>
        <w:rPr>
          <w:rFonts w:ascii="Verdana" w:hAnsi="Verdana"/>
          <w:sz w:val="24"/>
        </w:rPr>
        <w:t>en</w:t>
      </w:r>
      <w:r>
        <w:rPr>
          <w:rFonts w:ascii="Verdana" w:hAnsi="Verdana"/>
          <w:spacing w:val="3"/>
          <w:sz w:val="24"/>
        </w:rPr>
        <w:t xml:space="preserve"> </w:t>
      </w:r>
      <w:r>
        <w:rPr>
          <w:rFonts w:ascii="Verdana" w:hAnsi="Verdana"/>
          <w:sz w:val="24"/>
        </w:rPr>
        <w:t>la</w:t>
      </w:r>
      <w:r>
        <w:rPr>
          <w:rFonts w:ascii="Verdana" w:hAnsi="Verdana"/>
          <w:spacing w:val="6"/>
          <w:sz w:val="24"/>
        </w:rPr>
        <w:t xml:space="preserve"> </w:t>
      </w:r>
      <w:r>
        <w:rPr>
          <w:rFonts w:ascii="Verdana" w:hAnsi="Verdana"/>
          <w:spacing w:val="-2"/>
          <w:sz w:val="24"/>
        </w:rPr>
        <w:t>empresa.</w:t>
      </w:r>
    </w:p>
    <w:p w14:paraId="2109E5EB" w14:textId="77777777" w:rsidR="009F1E2C" w:rsidRDefault="005C6F12">
      <w:pPr>
        <w:pStyle w:val="Prrafodelista"/>
        <w:numPr>
          <w:ilvl w:val="0"/>
          <w:numId w:val="30"/>
        </w:numPr>
        <w:tabs>
          <w:tab w:val="left" w:pos="2421"/>
        </w:tabs>
        <w:spacing w:before="147"/>
        <w:ind w:left="2421" w:hanging="359"/>
        <w:rPr>
          <w:rFonts w:ascii="Verdana" w:hAnsi="Verdana"/>
          <w:sz w:val="24"/>
        </w:rPr>
      </w:pPr>
      <w:r>
        <w:rPr>
          <w:rFonts w:ascii="Verdana" w:hAnsi="Verdana"/>
          <w:sz w:val="24"/>
        </w:rPr>
        <w:t>Maximiza</w:t>
      </w:r>
      <w:r>
        <w:rPr>
          <w:rFonts w:ascii="Verdana" w:hAnsi="Verdana"/>
          <w:spacing w:val="3"/>
          <w:sz w:val="24"/>
        </w:rPr>
        <w:t xml:space="preserve"> </w:t>
      </w:r>
      <w:r>
        <w:rPr>
          <w:rFonts w:ascii="Verdana" w:hAnsi="Verdana"/>
          <w:sz w:val="24"/>
        </w:rPr>
        <w:t>la</w:t>
      </w:r>
      <w:r>
        <w:rPr>
          <w:rFonts w:ascii="Verdana" w:hAnsi="Verdana"/>
          <w:spacing w:val="3"/>
          <w:sz w:val="24"/>
        </w:rPr>
        <w:t xml:space="preserve"> </w:t>
      </w:r>
      <w:r>
        <w:rPr>
          <w:rFonts w:ascii="Verdana" w:hAnsi="Verdana"/>
          <w:sz w:val="24"/>
        </w:rPr>
        <w:t>productividad</w:t>
      </w:r>
      <w:r>
        <w:rPr>
          <w:rFonts w:ascii="Verdana" w:hAnsi="Verdana"/>
          <w:spacing w:val="3"/>
          <w:sz w:val="24"/>
        </w:rPr>
        <w:t xml:space="preserve"> </w:t>
      </w:r>
      <w:r>
        <w:rPr>
          <w:rFonts w:ascii="Verdana" w:hAnsi="Verdana"/>
          <w:sz w:val="24"/>
        </w:rPr>
        <w:t>de</w:t>
      </w:r>
      <w:r>
        <w:rPr>
          <w:rFonts w:ascii="Verdana" w:hAnsi="Verdana"/>
          <w:spacing w:val="3"/>
          <w:sz w:val="24"/>
        </w:rPr>
        <w:t xml:space="preserve"> </w:t>
      </w:r>
      <w:r>
        <w:rPr>
          <w:rFonts w:ascii="Verdana" w:hAnsi="Verdana"/>
          <w:sz w:val="24"/>
        </w:rPr>
        <w:t>los</w:t>
      </w:r>
      <w:r>
        <w:rPr>
          <w:rFonts w:ascii="Verdana" w:hAnsi="Verdana"/>
          <w:spacing w:val="3"/>
          <w:sz w:val="24"/>
        </w:rPr>
        <w:t xml:space="preserve"> </w:t>
      </w:r>
      <w:r>
        <w:rPr>
          <w:rFonts w:ascii="Verdana" w:hAnsi="Verdana"/>
          <w:spacing w:val="-2"/>
          <w:sz w:val="24"/>
        </w:rPr>
        <w:t>trabajadores.</w:t>
      </w:r>
    </w:p>
    <w:p w14:paraId="13C63148" w14:textId="77777777" w:rsidR="009F1E2C" w:rsidRDefault="009F1E2C">
      <w:pPr>
        <w:pStyle w:val="Textoindependiente"/>
      </w:pPr>
    </w:p>
    <w:p w14:paraId="355D4085" w14:textId="77777777" w:rsidR="009F1E2C" w:rsidRDefault="009F1E2C">
      <w:pPr>
        <w:pStyle w:val="Textoindependiente"/>
        <w:spacing w:before="1"/>
      </w:pPr>
    </w:p>
    <w:p w14:paraId="5580EBFB" w14:textId="77777777" w:rsidR="009F1E2C" w:rsidRDefault="005C6F12">
      <w:pPr>
        <w:pStyle w:val="Textoindependiente"/>
        <w:spacing w:before="1" w:line="360" w:lineRule="auto"/>
        <w:ind w:left="1702" w:right="1698"/>
        <w:jc w:val="both"/>
        <w:rPr>
          <w:sz w:val="27"/>
        </w:rPr>
      </w:pPr>
      <w:r>
        <w:rPr>
          <w:w w:val="105"/>
        </w:rPr>
        <w:t>Recursos</w:t>
      </w:r>
      <w:r>
        <w:rPr>
          <w:spacing w:val="-6"/>
          <w:w w:val="105"/>
        </w:rPr>
        <w:t xml:space="preserve"> </w:t>
      </w:r>
      <w:r>
        <w:rPr>
          <w:w w:val="105"/>
        </w:rPr>
        <w:t>humanos</w:t>
      </w:r>
      <w:r>
        <w:rPr>
          <w:spacing w:val="-9"/>
          <w:w w:val="105"/>
        </w:rPr>
        <w:t xml:space="preserve"> </w:t>
      </w:r>
      <w:r>
        <w:rPr>
          <w:w w:val="105"/>
        </w:rPr>
        <w:t>como</w:t>
      </w:r>
      <w:r>
        <w:rPr>
          <w:spacing w:val="-4"/>
          <w:w w:val="105"/>
        </w:rPr>
        <w:t xml:space="preserve"> </w:t>
      </w:r>
      <w:r>
        <w:rPr>
          <w:w w:val="105"/>
        </w:rPr>
        <w:t>responsable</w:t>
      </w:r>
      <w:r>
        <w:rPr>
          <w:spacing w:val="-7"/>
          <w:w w:val="105"/>
        </w:rPr>
        <w:t xml:space="preserve"> </w:t>
      </w:r>
      <w:r>
        <w:rPr>
          <w:w w:val="105"/>
        </w:rPr>
        <w:t>de</w:t>
      </w:r>
      <w:r>
        <w:rPr>
          <w:spacing w:val="-7"/>
          <w:w w:val="105"/>
        </w:rPr>
        <w:t xml:space="preserve"> </w:t>
      </w:r>
      <w:r>
        <w:rPr>
          <w:w w:val="105"/>
        </w:rPr>
        <w:t>la</w:t>
      </w:r>
      <w:r>
        <w:rPr>
          <w:spacing w:val="-6"/>
          <w:w w:val="105"/>
        </w:rPr>
        <w:t xml:space="preserve"> </w:t>
      </w:r>
      <w:r>
        <w:rPr>
          <w:w w:val="105"/>
        </w:rPr>
        <w:t>administración</w:t>
      </w:r>
      <w:r>
        <w:rPr>
          <w:spacing w:val="-6"/>
          <w:w w:val="105"/>
        </w:rPr>
        <w:t xml:space="preserve"> </w:t>
      </w:r>
      <w:r>
        <w:rPr>
          <w:w w:val="105"/>
        </w:rPr>
        <w:t>del</w:t>
      </w:r>
      <w:r>
        <w:rPr>
          <w:spacing w:val="-6"/>
          <w:w w:val="105"/>
        </w:rPr>
        <w:t xml:space="preserve"> </w:t>
      </w:r>
      <w:r>
        <w:rPr>
          <w:w w:val="105"/>
        </w:rPr>
        <w:t xml:space="preserve">talento </w:t>
      </w:r>
      <w:r>
        <w:t>dentro de la Rino Risk, tiene la tarea de realizar los descriptivos de cada puesto</w:t>
      </w:r>
      <w:r>
        <w:rPr>
          <w:spacing w:val="-3"/>
        </w:rPr>
        <w:t xml:space="preserve"> </w:t>
      </w:r>
      <w:r>
        <w:t>en</w:t>
      </w:r>
      <w:r>
        <w:rPr>
          <w:spacing w:val="-4"/>
        </w:rPr>
        <w:t xml:space="preserve"> </w:t>
      </w:r>
      <w:r>
        <w:t>un</w:t>
      </w:r>
      <w:r>
        <w:rPr>
          <w:spacing w:val="-4"/>
        </w:rPr>
        <w:t xml:space="preserve"> </w:t>
      </w:r>
      <w:r>
        <w:t>formato</w:t>
      </w:r>
      <w:r>
        <w:rPr>
          <w:spacing w:val="-3"/>
        </w:rPr>
        <w:t xml:space="preserve"> </w:t>
      </w:r>
      <w:r>
        <w:t>de</w:t>
      </w:r>
      <w:r>
        <w:rPr>
          <w:spacing w:val="-4"/>
        </w:rPr>
        <w:t xml:space="preserve"> </w:t>
      </w:r>
      <w:r>
        <w:t>manera</w:t>
      </w:r>
      <w:r>
        <w:rPr>
          <w:spacing w:val="-6"/>
        </w:rPr>
        <w:t xml:space="preserve"> </w:t>
      </w:r>
      <w:r>
        <w:t>clara</w:t>
      </w:r>
      <w:r>
        <w:rPr>
          <w:spacing w:val="-3"/>
        </w:rPr>
        <w:t xml:space="preserve"> </w:t>
      </w:r>
      <w:r>
        <w:t>considerando</w:t>
      </w:r>
      <w:r>
        <w:rPr>
          <w:spacing w:val="-3"/>
        </w:rPr>
        <w:t xml:space="preserve"> </w:t>
      </w:r>
      <w:r>
        <w:t>que</w:t>
      </w:r>
      <w:r>
        <w:rPr>
          <w:spacing w:val="-8"/>
        </w:rPr>
        <w:t xml:space="preserve"> </w:t>
      </w:r>
      <w:r>
        <w:t>una</w:t>
      </w:r>
      <w:r>
        <w:rPr>
          <w:spacing w:val="-3"/>
        </w:rPr>
        <w:t xml:space="preserve"> </w:t>
      </w:r>
      <w:r>
        <w:t xml:space="preserve">descripción </w:t>
      </w:r>
      <w:r>
        <w:rPr>
          <w:w w:val="105"/>
        </w:rPr>
        <w:t>completa</w:t>
      </w:r>
      <w:r>
        <w:rPr>
          <w:spacing w:val="-17"/>
          <w:w w:val="105"/>
        </w:rPr>
        <w:t xml:space="preserve"> </w:t>
      </w:r>
      <w:r>
        <w:rPr>
          <w:w w:val="105"/>
        </w:rPr>
        <w:t>del</w:t>
      </w:r>
      <w:r>
        <w:rPr>
          <w:spacing w:val="-17"/>
          <w:w w:val="105"/>
        </w:rPr>
        <w:t xml:space="preserve"> </w:t>
      </w:r>
      <w:r>
        <w:rPr>
          <w:w w:val="105"/>
        </w:rPr>
        <w:t>puesto</w:t>
      </w:r>
      <w:r>
        <w:rPr>
          <w:spacing w:val="-15"/>
          <w:w w:val="105"/>
        </w:rPr>
        <w:t xml:space="preserve"> </w:t>
      </w:r>
      <w:r>
        <w:rPr>
          <w:w w:val="105"/>
        </w:rPr>
        <w:t>incluye</w:t>
      </w:r>
      <w:r>
        <w:rPr>
          <w:spacing w:val="-17"/>
          <w:w w:val="105"/>
        </w:rPr>
        <w:t xml:space="preserve"> </w:t>
      </w:r>
      <w:r>
        <w:rPr>
          <w:w w:val="105"/>
        </w:rPr>
        <w:t>los</w:t>
      </w:r>
      <w:r>
        <w:rPr>
          <w:spacing w:val="-17"/>
          <w:w w:val="105"/>
        </w:rPr>
        <w:t xml:space="preserve"> </w:t>
      </w:r>
      <w:r>
        <w:rPr>
          <w:w w:val="105"/>
        </w:rPr>
        <w:t>siguientes</w:t>
      </w:r>
      <w:r>
        <w:rPr>
          <w:spacing w:val="-17"/>
          <w:w w:val="105"/>
        </w:rPr>
        <w:t xml:space="preserve"> </w:t>
      </w:r>
      <w:r>
        <w:rPr>
          <w:w w:val="105"/>
        </w:rPr>
        <w:t>puntos</w:t>
      </w:r>
      <w:r>
        <w:rPr>
          <w:w w:val="105"/>
          <w:sz w:val="27"/>
        </w:rPr>
        <w:t>:</w:t>
      </w:r>
    </w:p>
    <w:p w14:paraId="4DE9E8D4" w14:textId="77777777" w:rsidR="009F1E2C" w:rsidRDefault="009F1E2C">
      <w:pPr>
        <w:pStyle w:val="Textoindependiente"/>
        <w:spacing w:line="360" w:lineRule="auto"/>
        <w:jc w:val="both"/>
        <w:rPr>
          <w:sz w:val="27"/>
        </w:rPr>
        <w:sectPr w:rsidR="009F1E2C">
          <w:footerReference w:type="default" r:id="rId18"/>
          <w:pgSz w:w="12240" w:h="15840"/>
          <w:pgMar w:top="1340" w:right="0" w:bottom="2280" w:left="0" w:header="0" w:footer="2082" w:gutter="0"/>
          <w:cols w:space="720"/>
        </w:sectPr>
      </w:pPr>
    </w:p>
    <w:p w14:paraId="2195F565" w14:textId="77777777" w:rsidR="009F1E2C" w:rsidRDefault="005C6F12">
      <w:pPr>
        <w:pStyle w:val="Prrafodelista"/>
        <w:numPr>
          <w:ilvl w:val="0"/>
          <w:numId w:val="30"/>
        </w:numPr>
        <w:tabs>
          <w:tab w:val="left" w:pos="2422"/>
        </w:tabs>
        <w:spacing w:before="68" w:line="362" w:lineRule="auto"/>
        <w:ind w:right="1703"/>
        <w:rPr>
          <w:rFonts w:ascii="Verdana" w:hAnsi="Verdana"/>
          <w:sz w:val="24"/>
        </w:rPr>
      </w:pPr>
      <w:r>
        <w:rPr>
          <w:rFonts w:ascii="Verdana" w:hAnsi="Verdana"/>
          <w:sz w:val="24"/>
        </w:rPr>
        <w:lastRenderedPageBreak/>
        <w:t>Dónde</w:t>
      </w:r>
      <w:r>
        <w:rPr>
          <w:rFonts w:ascii="Verdana" w:hAnsi="Verdana"/>
          <w:spacing w:val="32"/>
          <w:sz w:val="24"/>
        </w:rPr>
        <w:t xml:space="preserve"> </w:t>
      </w:r>
      <w:r>
        <w:rPr>
          <w:rFonts w:ascii="Verdana" w:hAnsi="Verdana"/>
          <w:sz w:val="24"/>
        </w:rPr>
        <w:t>se</w:t>
      </w:r>
      <w:r>
        <w:rPr>
          <w:rFonts w:ascii="Verdana" w:hAnsi="Verdana"/>
          <w:spacing w:val="33"/>
          <w:sz w:val="24"/>
        </w:rPr>
        <w:t xml:space="preserve"> </w:t>
      </w:r>
      <w:r>
        <w:rPr>
          <w:rFonts w:ascii="Verdana" w:hAnsi="Verdana"/>
          <w:sz w:val="24"/>
        </w:rPr>
        <w:t>sitúa</w:t>
      </w:r>
      <w:r>
        <w:rPr>
          <w:rFonts w:ascii="Verdana" w:hAnsi="Verdana"/>
          <w:spacing w:val="34"/>
          <w:sz w:val="24"/>
        </w:rPr>
        <w:t xml:space="preserve"> </w:t>
      </w:r>
      <w:r>
        <w:rPr>
          <w:rFonts w:ascii="Verdana" w:hAnsi="Verdana"/>
          <w:sz w:val="24"/>
        </w:rPr>
        <w:t>el</w:t>
      </w:r>
      <w:r>
        <w:rPr>
          <w:rFonts w:ascii="Verdana" w:hAnsi="Verdana"/>
          <w:spacing w:val="33"/>
          <w:sz w:val="24"/>
        </w:rPr>
        <w:t xml:space="preserve"> </w:t>
      </w:r>
      <w:r>
        <w:rPr>
          <w:rFonts w:ascii="Verdana" w:hAnsi="Verdana"/>
          <w:sz w:val="24"/>
        </w:rPr>
        <w:t>rol</w:t>
      </w:r>
      <w:r>
        <w:rPr>
          <w:rFonts w:ascii="Verdana" w:hAnsi="Verdana"/>
          <w:spacing w:val="34"/>
          <w:sz w:val="24"/>
        </w:rPr>
        <w:t xml:space="preserve"> </w:t>
      </w:r>
      <w:r>
        <w:rPr>
          <w:rFonts w:ascii="Verdana" w:hAnsi="Verdana"/>
          <w:sz w:val="24"/>
        </w:rPr>
        <w:t>dentro</w:t>
      </w:r>
      <w:r>
        <w:rPr>
          <w:rFonts w:ascii="Verdana" w:hAnsi="Verdana"/>
          <w:spacing w:val="35"/>
          <w:sz w:val="24"/>
        </w:rPr>
        <w:t xml:space="preserve"> </w:t>
      </w:r>
      <w:r>
        <w:rPr>
          <w:rFonts w:ascii="Verdana" w:hAnsi="Verdana"/>
          <w:sz w:val="24"/>
        </w:rPr>
        <w:t>del</w:t>
      </w:r>
      <w:r>
        <w:rPr>
          <w:rFonts w:ascii="Verdana" w:hAnsi="Verdana"/>
          <w:spacing w:val="34"/>
          <w:sz w:val="24"/>
        </w:rPr>
        <w:t xml:space="preserve"> </w:t>
      </w:r>
      <w:r>
        <w:rPr>
          <w:rFonts w:ascii="Verdana" w:hAnsi="Verdana"/>
          <w:sz w:val="24"/>
        </w:rPr>
        <w:t>equipo,</w:t>
      </w:r>
      <w:r>
        <w:rPr>
          <w:rFonts w:ascii="Verdana" w:hAnsi="Verdana"/>
          <w:spacing w:val="34"/>
          <w:sz w:val="24"/>
        </w:rPr>
        <w:t xml:space="preserve"> </w:t>
      </w:r>
      <w:r>
        <w:rPr>
          <w:rFonts w:ascii="Verdana" w:hAnsi="Verdana"/>
          <w:sz w:val="24"/>
        </w:rPr>
        <w:t>departamento</w:t>
      </w:r>
      <w:r>
        <w:rPr>
          <w:rFonts w:ascii="Verdana" w:hAnsi="Verdana"/>
          <w:spacing w:val="35"/>
          <w:sz w:val="24"/>
        </w:rPr>
        <w:t xml:space="preserve"> </w:t>
      </w:r>
      <w:r>
        <w:rPr>
          <w:rFonts w:ascii="Verdana" w:hAnsi="Verdana"/>
          <w:sz w:val="24"/>
        </w:rPr>
        <w:t>y</w:t>
      </w:r>
      <w:r>
        <w:rPr>
          <w:rFonts w:ascii="Verdana" w:hAnsi="Verdana"/>
          <w:spacing w:val="34"/>
          <w:sz w:val="24"/>
        </w:rPr>
        <w:t xml:space="preserve"> </w:t>
      </w:r>
      <w:r>
        <w:rPr>
          <w:rFonts w:ascii="Verdana" w:hAnsi="Verdana"/>
          <w:sz w:val="24"/>
        </w:rPr>
        <w:t>toda</w:t>
      </w:r>
      <w:r>
        <w:rPr>
          <w:rFonts w:ascii="Verdana" w:hAnsi="Verdana"/>
          <w:spacing w:val="34"/>
          <w:sz w:val="24"/>
        </w:rPr>
        <w:t xml:space="preserve"> </w:t>
      </w:r>
      <w:r>
        <w:rPr>
          <w:rFonts w:ascii="Verdana" w:hAnsi="Verdana"/>
          <w:sz w:val="24"/>
        </w:rPr>
        <w:t xml:space="preserve">la </w:t>
      </w:r>
      <w:r>
        <w:rPr>
          <w:rFonts w:ascii="Verdana" w:hAnsi="Verdana"/>
          <w:spacing w:val="-2"/>
          <w:sz w:val="24"/>
        </w:rPr>
        <w:t>empresa(organigrama).</w:t>
      </w:r>
    </w:p>
    <w:p w14:paraId="10F3D825" w14:textId="77777777" w:rsidR="009F1E2C" w:rsidRDefault="005C6F12">
      <w:pPr>
        <w:pStyle w:val="Prrafodelista"/>
        <w:numPr>
          <w:ilvl w:val="0"/>
          <w:numId w:val="30"/>
        </w:numPr>
        <w:tabs>
          <w:tab w:val="left" w:pos="2421"/>
        </w:tabs>
        <w:spacing w:line="289" w:lineRule="exact"/>
        <w:ind w:left="2421" w:hanging="359"/>
        <w:rPr>
          <w:rFonts w:ascii="Verdana" w:hAnsi="Verdana"/>
          <w:sz w:val="24"/>
        </w:rPr>
      </w:pPr>
      <w:r>
        <w:rPr>
          <w:rFonts w:ascii="Verdana" w:hAnsi="Verdana"/>
          <w:sz w:val="24"/>
        </w:rPr>
        <w:t>Bajo</w:t>
      </w:r>
      <w:r>
        <w:rPr>
          <w:rFonts w:ascii="Verdana" w:hAnsi="Verdana"/>
          <w:spacing w:val="-9"/>
          <w:sz w:val="24"/>
        </w:rPr>
        <w:t xml:space="preserve"> </w:t>
      </w:r>
      <w:r>
        <w:rPr>
          <w:rFonts w:ascii="Verdana" w:hAnsi="Verdana"/>
          <w:sz w:val="24"/>
        </w:rPr>
        <w:t>las</w:t>
      </w:r>
      <w:r>
        <w:rPr>
          <w:rFonts w:ascii="Verdana" w:hAnsi="Verdana"/>
          <w:spacing w:val="-10"/>
          <w:sz w:val="24"/>
        </w:rPr>
        <w:t xml:space="preserve"> </w:t>
      </w:r>
      <w:r>
        <w:rPr>
          <w:rFonts w:ascii="Verdana" w:hAnsi="Verdana"/>
          <w:sz w:val="24"/>
        </w:rPr>
        <w:t>órdenes</w:t>
      </w:r>
      <w:r>
        <w:rPr>
          <w:rFonts w:ascii="Verdana" w:hAnsi="Verdana"/>
          <w:spacing w:val="-9"/>
          <w:sz w:val="24"/>
        </w:rPr>
        <w:t xml:space="preserve"> </w:t>
      </w:r>
      <w:r>
        <w:rPr>
          <w:rFonts w:ascii="Verdana" w:hAnsi="Verdana"/>
          <w:sz w:val="24"/>
        </w:rPr>
        <w:t>de</w:t>
      </w:r>
      <w:r>
        <w:rPr>
          <w:rFonts w:ascii="Verdana" w:hAnsi="Verdana"/>
          <w:spacing w:val="-10"/>
          <w:sz w:val="24"/>
        </w:rPr>
        <w:t xml:space="preserve"> </w:t>
      </w:r>
      <w:r>
        <w:rPr>
          <w:rFonts w:ascii="Verdana" w:hAnsi="Verdana"/>
          <w:sz w:val="24"/>
        </w:rPr>
        <w:t>quién</w:t>
      </w:r>
      <w:r>
        <w:rPr>
          <w:rFonts w:ascii="Verdana" w:hAnsi="Verdana"/>
          <w:spacing w:val="-10"/>
          <w:sz w:val="24"/>
        </w:rPr>
        <w:t xml:space="preserve"> </w:t>
      </w:r>
      <w:r>
        <w:rPr>
          <w:rFonts w:ascii="Verdana" w:hAnsi="Verdana"/>
          <w:sz w:val="24"/>
        </w:rPr>
        <w:t>estará</w:t>
      </w:r>
      <w:r>
        <w:rPr>
          <w:rFonts w:ascii="Verdana" w:hAnsi="Verdana"/>
          <w:spacing w:val="-9"/>
          <w:sz w:val="24"/>
        </w:rPr>
        <w:t xml:space="preserve"> </w:t>
      </w:r>
      <w:r>
        <w:rPr>
          <w:rFonts w:ascii="Verdana" w:hAnsi="Verdana"/>
          <w:sz w:val="24"/>
        </w:rPr>
        <w:t>el</w:t>
      </w:r>
      <w:r>
        <w:rPr>
          <w:rFonts w:ascii="Verdana" w:hAnsi="Verdana"/>
          <w:spacing w:val="-10"/>
          <w:sz w:val="24"/>
        </w:rPr>
        <w:t xml:space="preserve"> </w:t>
      </w:r>
      <w:r>
        <w:rPr>
          <w:rFonts w:ascii="Verdana" w:hAnsi="Verdana"/>
          <w:sz w:val="24"/>
        </w:rPr>
        <w:t>rol</w:t>
      </w:r>
      <w:r>
        <w:rPr>
          <w:rFonts w:ascii="Verdana" w:hAnsi="Verdana"/>
          <w:spacing w:val="-10"/>
          <w:sz w:val="24"/>
        </w:rPr>
        <w:t xml:space="preserve"> </w:t>
      </w:r>
      <w:r>
        <w:rPr>
          <w:rFonts w:ascii="Verdana" w:hAnsi="Verdana"/>
          <w:sz w:val="24"/>
        </w:rPr>
        <w:t>y</w:t>
      </w:r>
      <w:r>
        <w:rPr>
          <w:rFonts w:ascii="Verdana" w:hAnsi="Verdana"/>
          <w:spacing w:val="-12"/>
          <w:sz w:val="24"/>
        </w:rPr>
        <w:t xml:space="preserve"> </w:t>
      </w:r>
      <w:r>
        <w:rPr>
          <w:rFonts w:ascii="Verdana" w:hAnsi="Verdana"/>
          <w:sz w:val="24"/>
        </w:rPr>
        <w:t>otras</w:t>
      </w:r>
      <w:r>
        <w:rPr>
          <w:rFonts w:ascii="Verdana" w:hAnsi="Verdana"/>
          <w:spacing w:val="-9"/>
          <w:sz w:val="24"/>
        </w:rPr>
        <w:t xml:space="preserve"> </w:t>
      </w:r>
      <w:r>
        <w:rPr>
          <w:rFonts w:ascii="Verdana" w:hAnsi="Verdana"/>
          <w:sz w:val="24"/>
        </w:rPr>
        <w:t>interacciones</w:t>
      </w:r>
      <w:r>
        <w:rPr>
          <w:rFonts w:ascii="Verdana" w:hAnsi="Verdana"/>
          <w:spacing w:val="-10"/>
          <w:sz w:val="24"/>
        </w:rPr>
        <w:t xml:space="preserve"> </w:t>
      </w:r>
      <w:r>
        <w:rPr>
          <w:rFonts w:ascii="Verdana" w:hAnsi="Verdana"/>
          <w:spacing w:val="-2"/>
          <w:sz w:val="24"/>
        </w:rPr>
        <w:t>clave.</w:t>
      </w:r>
    </w:p>
    <w:p w14:paraId="75B7BC9C" w14:textId="77777777" w:rsidR="009F1E2C" w:rsidRDefault="005C6F12">
      <w:pPr>
        <w:pStyle w:val="Prrafodelista"/>
        <w:numPr>
          <w:ilvl w:val="0"/>
          <w:numId w:val="30"/>
        </w:numPr>
        <w:tabs>
          <w:tab w:val="left" w:pos="2421"/>
        </w:tabs>
        <w:spacing w:before="147"/>
        <w:ind w:left="2421" w:hanging="359"/>
        <w:rPr>
          <w:rFonts w:ascii="Verdana" w:hAnsi="Verdana"/>
          <w:sz w:val="24"/>
        </w:rPr>
      </w:pPr>
      <w:r>
        <w:rPr>
          <w:rFonts w:ascii="Verdana" w:hAnsi="Verdana"/>
          <w:sz w:val="24"/>
        </w:rPr>
        <w:t>Áreas</w:t>
      </w:r>
      <w:r>
        <w:rPr>
          <w:rFonts w:ascii="Verdana" w:hAnsi="Verdana"/>
          <w:spacing w:val="-13"/>
          <w:sz w:val="24"/>
        </w:rPr>
        <w:t xml:space="preserve"> </w:t>
      </w:r>
      <w:r>
        <w:rPr>
          <w:rFonts w:ascii="Verdana" w:hAnsi="Verdana"/>
          <w:sz w:val="24"/>
        </w:rPr>
        <w:t>clave</w:t>
      </w:r>
      <w:r>
        <w:rPr>
          <w:rFonts w:ascii="Verdana" w:hAnsi="Verdana"/>
          <w:spacing w:val="-13"/>
          <w:sz w:val="24"/>
        </w:rPr>
        <w:t xml:space="preserve"> </w:t>
      </w:r>
      <w:r>
        <w:rPr>
          <w:rFonts w:ascii="Verdana" w:hAnsi="Verdana"/>
          <w:sz w:val="24"/>
        </w:rPr>
        <w:t>de</w:t>
      </w:r>
      <w:r>
        <w:rPr>
          <w:rFonts w:ascii="Verdana" w:hAnsi="Verdana"/>
          <w:spacing w:val="-14"/>
          <w:sz w:val="24"/>
        </w:rPr>
        <w:t xml:space="preserve"> </w:t>
      </w:r>
      <w:r>
        <w:rPr>
          <w:rFonts w:ascii="Verdana" w:hAnsi="Verdana"/>
          <w:spacing w:val="-2"/>
          <w:sz w:val="24"/>
        </w:rPr>
        <w:t>responsabilidad.</w:t>
      </w:r>
    </w:p>
    <w:p w14:paraId="24CB9D37" w14:textId="77777777" w:rsidR="009F1E2C" w:rsidRDefault="005C6F12">
      <w:pPr>
        <w:pStyle w:val="Prrafodelista"/>
        <w:numPr>
          <w:ilvl w:val="0"/>
          <w:numId w:val="30"/>
        </w:numPr>
        <w:tabs>
          <w:tab w:val="left" w:pos="2421"/>
        </w:tabs>
        <w:spacing w:before="148"/>
        <w:ind w:left="2421" w:hanging="359"/>
        <w:rPr>
          <w:rFonts w:ascii="Verdana" w:hAnsi="Verdana"/>
          <w:sz w:val="24"/>
        </w:rPr>
      </w:pPr>
      <w:r>
        <w:rPr>
          <w:rFonts w:ascii="Verdana" w:hAnsi="Verdana"/>
          <w:sz w:val="24"/>
        </w:rPr>
        <w:t>Objetivos</w:t>
      </w:r>
      <w:r>
        <w:rPr>
          <w:rFonts w:ascii="Verdana" w:hAnsi="Verdana"/>
          <w:spacing w:val="-12"/>
          <w:sz w:val="24"/>
        </w:rPr>
        <w:t xml:space="preserve"> </w:t>
      </w:r>
      <w:r>
        <w:rPr>
          <w:rFonts w:ascii="Verdana" w:hAnsi="Verdana"/>
          <w:sz w:val="24"/>
        </w:rPr>
        <w:t>a</w:t>
      </w:r>
      <w:r>
        <w:rPr>
          <w:rFonts w:ascii="Verdana" w:hAnsi="Verdana"/>
          <w:spacing w:val="-12"/>
          <w:sz w:val="24"/>
        </w:rPr>
        <w:t xml:space="preserve"> </w:t>
      </w:r>
      <w:r>
        <w:rPr>
          <w:rFonts w:ascii="Verdana" w:hAnsi="Verdana"/>
          <w:sz w:val="24"/>
        </w:rPr>
        <w:t>corto,</w:t>
      </w:r>
      <w:r>
        <w:rPr>
          <w:rFonts w:ascii="Verdana" w:hAnsi="Verdana"/>
          <w:spacing w:val="-12"/>
          <w:sz w:val="24"/>
        </w:rPr>
        <w:t xml:space="preserve"> </w:t>
      </w:r>
      <w:r>
        <w:rPr>
          <w:rFonts w:ascii="Verdana" w:hAnsi="Verdana"/>
          <w:sz w:val="24"/>
        </w:rPr>
        <w:t>mediano</w:t>
      </w:r>
      <w:r>
        <w:rPr>
          <w:rFonts w:ascii="Verdana" w:hAnsi="Verdana"/>
          <w:spacing w:val="-11"/>
          <w:sz w:val="24"/>
        </w:rPr>
        <w:t xml:space="preserve"> </w:t>
      </w:r>
      <w:r>
        <w:rPr>
          <w:rFonts w:ascii="Verdana" w:hAnsi="Verdana"/>
          <w:sz w:val="24"/>
        </w:rPr>
        <w:t>y</w:t>
      </w:r>
      <w:r>
        <w:rPr>
          <w:rFonts w:ascii="Verdana" w:hAnsi="Verdana"/>
          <w:spacing w:val="-12"/>
          <w:sz w:val="24"/>
        </w:rPr>
        <w:t xml:space="preserve"> </w:t>
      </w:r>
      <w:r>
        <w:rPr>
          <w:rFonts w:ascii="Verdana" w:hAnsi="Verdana"/>
          <w:sz w:val="24"/>
        </w:rPr>
        <w:t>largo</w:t>
      </w:r>
      <w:r>
        <w:rPr>
          <w:rFonts w:ascii="Verdana" w:hAnsi="Verdana"/>
          <w:spacing w:val="-11"/>
          <w:sz w:val="24"/>
        </w:rPr>
        <w:t xml:space="preserve"> </w:t>
      </w:r>
      <w:r>
        <w:rPr>
          <w:rFonts w:ascii="Verdana" w:hAnsi="Verdana"/>
          <w:spacing w:val="-2"/>
          <w:sz w:val="24"/>
        </w:rPr>
        <w:t>plazo.</w:t>
      </w:r>
    </w:p>
    <w:p w14:paraId="325B1A3A" w14:textId="77777777" w:rsidR="009F1E2C" w:rsidRDefault="005C6F12">
      <w:pPr>
        <w:pStyle w:val="Prrafodelista"/>
        <w:numPr>
          <w:ilvl w:val="0"/>
          <w:numId w:val="30"/>
        </w:numPr>
        <w:tabs>
          <w:tab w:val="left" w:pos="2421"/>
        </w:tabs>
        <w:spacing w:before="147"/>
        <w:ind w:left="2421" w:hanging="359"/>
        <w:rPr>
          <w:rFonts w:ascii="Verdana" w:hAnsi="Verdana"/>
          <w:sz w:val="24"/>
        </w:rPr>
      </w:pPr>
      <w:r>
        <w:rPr>
          <w:rFonts w:ascii="Verdana" w:hAnsi="Verdana"/>
          <w:sz w:val="24"/>
        </w:rPr>
        <w:t>Alcance</w:t>
      </w:r>
      <w:r>
        <w:rPr>
          <w:rFonts w:ascii="Verdana" w:hAnsi="Verdana"/>
          <w:spacing w:val="1"/>
          <w:sz w:val="24"/>
        </w:rPr>
        <w:t xml:space="preserve"> </w:t>
      </w:r>
      <w:r>
        <w:rPr>
          <w:rFonts w:ascii="Verdana" w:hAnsi="Verdana"/>
          <w:sz w:val="24"/>
        </w:rPr>
        <w:t>del</w:t>
      </w:r>
      <w:r>
        <w:rPr>
          <w:rFonts w:ascii="Verdana" w:hAnsi="Verdana"/>
          <w:spacing w:val="2"/>
          <w:sz w:val="24"/>
        </w:rPr>
        <w:t xml:space="preserve"> </w:t>
      </w:r>
      <w:r>
        <w:rPr>
          <w:rFonts w:ascii="Verdana" w:hAnsi="Verdana"/>
          <w:sz w:val="24"/>
        </w:rPr>
        <w:t>progreso</w:t>
      </w:r>
      <w:r>
        <w:rPr>
          <w:rFonts w:ascii="Verdana" w:hAnsi="Verdana"/>
          <w:spacing w:val="4"/>
          <w:sz w:val="24"/>
        </w:rPr>
        <w:t xml:space="preserve"> </w:t>
      </w:r>
      <w:r>
        <w:rPr>
          <w:rFonts w:ascii="Verdana" w:hAnsi="Verdana"/>
          <w:sz w:val="24"/>
        </w:rPr>
        <w:t>y</w:t>
      </w:r>
      <w:r>
        <w:rPr>
          <w:rFonts w:ascii="Verdana" w:hAnsi="Verdana"/>
          <w:spacing w:val="2"/>
          <w:sz w:val="24"/>
        </w:rPr>
        <w:t xml:space="preserve"> </w:t>
      </w:r>
      <w:r>
        <w:rPr>
          <w:rFonts w:ascii="Verdana" w:hAnsi="Verdana"/>
          <w:spacing w:val="-2"/>
          <w:sz w:val="24"/>
        </w:rPr>
        <w:t>promoción.</w:t>
      </w:r>
    </w:p>
    <w:p w14:paraId="6C09F557" w14:textId="77777777" w:rsidR="009F1E2C" w:rsidRDefault="005C6F12">
      <w:pPr>
        <w:pStyle w:val="Prrafodelista"/>
        <w:numPr>
          <w:ilvl w:val="0"/>
          <w:numId w:val="30"/>
        </w:numPr>
        <w:tabs>
          <w:tab w:val="left" w:pos="2421"/>
        </w:tabs>
        <w:spacing w:before="148"/>
        <w:ind w:left="2421" w:hanging="359"/>
        <w:rPr>
          <w:rFonts w:ascii="Verdana" w:hAnsi="Verdana"/>
          <w:sz w:val="24"/>
        </w:rPr>
      </w:pPr>
      <w:r>
        <w:rPr>
          <w:rFonts w:ascii="Verdana" w:hAnsi="Verdana"/>
          <w:sz w:val="24"/>
        </w:rPr>
        <w:t>Formación</w:t>
      </w:r>
      <w:r>
        <w:rPr>
          <w:rFonts w:ascii="Verdana" w:hAnsi="Verdana"/>
          <w:spacing w:val="17"/>
          <w:sz w:val="24"/>
        </w:rPr>
        <w:t xml:space="preserve"> </w:t>
      </w:r>
      <w:r>
        <w:rPr>
          <w:rFonts w:ascii="Verdana" w:hAnsi="Verdana"/>
          <w:sz w:val="24"/>
        </w:rPr>
        <w:t>y</w:t>
      </w:r>
      <w:r>
        <w:rPr>
          <w:rFonts w:ascii="Verdana" w:hAnsi="Verdana"/>
          <w:spacing w:val="17"/>
          <w:sz w:val="24"/>
        </w:rPr>
        <w:t xml:space="preserve"> </w:t>
      </w:r>
      <w:r>
        <w:rPr>
          <w:rFonts w:ascii="Verdana" w:hAnsi="Verdana"/>
          <w:sz w:val="24"/>
        </w:rPr>
        <w:t>capacitación</w:t>
      </w:r>
      <w:r>
        <w:rPr>
          <w:rFonts w:ascii="Verdana" w:hAnsi="Verdana"/>
          <w:spacing w:val="17"/>
          <w:sz w:val="24"/>
        </w:rPr>
        <w:t xml:space="preserve"> </w:t>
      </w:r>
      <w:r>
        <w:rPr>
          <w:rFonts w:ascii="Verdana" w:hAnsi="Verdana"/>
          <w:spacing w:val="-2"/>
          <w:sz w:val="24"/>
        </w:rPr>
        <w:t>necesarias.</w:t>
      </w:r>
    </w:p>
    <w:p w14:paraId="5515F561" w14:textId="77777777" w:rsidR="009F1E2C" w:rsidRDefault="005C6F12">
      <w:pPr>
        <w:pStyle w:val="Prrafodelista"/>
        <w:numPr>
          <w:ilvl w:val="0"/>
          <w:numId w:val="30"/>
        </w:numPr>
        <w:tabs>
          <w:tab w:val="left" w:pos="2422"/>
        </w:tabs>
        <w:spacing w:before="145" w:line="362" w:lineRule="auto"/>
        <w:ind w:right="1695"/>
        <w:rPr>
          <w:rFonts w:ascii="Verdana" w:hAnsi="Verdana"/>
          <w:sz w:val="24"/>
        </w:rPr>
      </w:pPr>
      <w:r>
        <w:rPr>
          <w:rFonts w:ascii="Verdana" w:hAnsi="Verdana"/>
          <w:sz w:val="24"/>
        </w:rPr>
        <w:t>Habilidades</w:t>
      </w:r>
      <w:r>
        <w:rPr>
          <w:rFonts w:ascii="Verdana" w:hAnsi="Verdana"/>
          <w:spacing w:val="80"/>
          <w:sz w:val="24"/>
        </w:rPr>
        <w:t xml:space="preserve"> </w:t>
      </w:r>
      <w:r>
        <w:rPr>
          <w:rFonts w:ascii="Verdana" w:hAnsi="Verdana"/>
          <w:sz w:val="24"/>
        </w:rPr>
        <w:t>sociales</w:t>
      </w:r>
      <w:r>
        <w:rPr>
          <w:rFonts w:ascii="Verdana" w:hAnsi="Verdana"/>
          <w:spacing w:val="80"/>
          <w:sz w:val="24"/>
        </w:rPr>
        <w:t xml:space="preserve"> </w:t>
      </w:r>
      <w:r>
        <w:rPr>
          <w:rFonts w:ascii="Verdana" w:hAnsi="Verdana"/>
          <w:sz w:val="24"/>
        </w:rPr>
        <w:t>y</w:t>
      </w:r>
      <w:r>
        <w:rPr>
          <w:rFonts w:ascii="Verdana" w:hAnsi="Verdana"/>
          <w:spacing w:val="80"/>
          <w:sz w:val="24"/>
        </w:rPr>
        <w:t xml:space="preserve"> </w:t>
      </w:r>
      <w:r>
        <w:rPr>
          <w:rFonts w:ascii="Verdana" w:hAnsi="Verdana"/>
          <w:sz w:val="24"/>
        </w:rPr>
        <w:t>rasgos</w:t>
      </w:r>
      <w:r>
        <w:rPr>
          <w:rFonts w:ascii="Verdana" w:hAnsi="Verdana"/>
          <w:spacing w:val="80"/>
          <w:sz w:val="24"/>
        </w:rPr>
        <w:t xml:space="preserve"> </w:t>
      </w:r>
      <w:r>
        <w:rPr>
          <w:rFonts w:ascii="Verdana" w:hAnsi="Verdana"/>
          <w:sz w:val="24"/>
        </w:rPr>
        <w:t>de</w:t>
      </w:r>
      <w:r>
        <w:rPr>
          <w:rFonts w:ascii="Verdana" w:hAnsi="Verdana"/>
          <w:spacing w:val="80"/>
          <w:sz w:val="24"/>
        </w:rPr>
        <w:t xml:space="preserve"> </w:t>
      </w:r>
      <w:r>
        <w:rPr>
          <w:rFonts w:ascii="Verdana" w:hAnsi="Verdana"/>
          <w:sz w:val="24"/>
        </w:rPr>
        <w:t>personalidad</w:t>
      </w:r>
      <w:r>
        <w:rPr>
          <w:rFonts w:ascii="Verdana" w:hAnsi="Verdana"/>
          <w:spacing w:val="80"/>
          <w:sz w:val="24"/>
        </w:rPr>
        <w:t xml:space="preserve"> </w:t>
      </w:r>
      <w:r>
        <w:rPr>
          <w:rFonts w:ascii="Verdana" w:hAnsi="Verdana"/>
          <w:sz w:val="24"/>
        </w:rPr>
        <w:t>necesarios</w:t>
      </w:r>
      <w:r>
        <w:rPr>
          <w:rFonts w:ascii="Verdana" w:hAnsi="Verdana"/>
          <w:spacing w:val="80"/>
          <w:sz w:val="24"/>
        </w:rPr>
        <w:t xml:space="preserve"> </w:t>
      </w:r>
      <w:r>
        <w:rPr>
          <w:rFonts w:ascii="Verdana" w:hAnsi="Verdana"/>
          <w:sz w:val="24"/>
        </w:rPr>
        <w:t xml:space="preserve">para </w:t>
      </w:r>
      <w:r>
        <w:rPr>
          <w:rFonts w:ascii="Verdana" w:hAnsi="Verdana"/>
          <w:spacing w:val="-2"/>
          <w:sz w:val="24"/>
        </w:rPr>
        <w:t>destacar.</w:t>
      </w:r>
    </w:p>
    <w:p w14:paraId="46735DEF" w14:textId="77777777" w:rsidR="009F1E2C" w:rsidRDefault="005C6F12">
      <w:pPr>
        <w:pStyle w:val="Prrafodelista"/>
        <w:numPr>
          <w:ilvl w:val="0"/>
          <w:numId w:val="30"/>
        </w:numPr>
        <w:tabs>
          <w:tab w:val="left" w:pos="2421"/>
        </w:tabs>
        <w:spacing w:line="290" w:lineRule="exact"/>
        <w:ind w:left="2421" w:hanging="359"/>
        <w:rPr>
          <w:rFonts w:ascii="Verdana" w:hAnsi="Verdana"/>
          <w:sz w:val="24"/>
        </w:rPr>
      </w:pPr>
      <w:r>
        <w:rPr>
          <w:rFonts w:ascii="Verdana" w:hAnsi="Verdana"/>
          <w:sz w:val="24"/>
        </w:rPr>
        <w:t>Margen</w:t>
      </w:r>
      <w:r>
        <w:rPr>
          <w:rFonts w:ascii="Verdana" w:hAnsi="Verdana"/>
          <w:spacing w:val="12"/>
          <w:sz w:val="24"/>
        </w:rPr>
        <w:t xml:space="preserve"> </w:t>
      </w:r>
      <w:r>
        <w:rPr>
          <w:rFonts w:ascii="Verdana" w:hAnsi="Verdana"/>
          <w:sz w:val="24"/>
        </w:rPr>
        <w:t>de</w:t>
      </w:r>
      <w:r>
        <w:rPr>
          <w:rFonts w:ascii="Verdana" w:hAnsi="Verdana"/>
          <w:spacing w:val="10"/>
          <w:sz w:val="24"/>
        </w:rPr>
        <w:t xml:space="preserve"> </w:t>
      </w:r>
      <w:r>
        <w:rPr>
          <w:rFonts w:ascii="Verdana" w:hAnsi="Verdana"/>
          <w:sz w:val="24"/>
        </w:rPr>
        <w:t>remuneración</w:t>
      </w:r>
      <w:r>
        <w:rPr>
          <w:rFonts w:ascii="Verdana" w:hAnsi="Verdana"/>
          <w:spacing w:val="12"/>
          <w:sz w:val="24"/>
        </w:rPr>
        <w:t xml:space="preserve"> </w:t>
      </w:r>
      <w:r>
        <w:rPr>
          <w:rFonts w:ascii="Verdana" w:hAnsi="Verdana"/>
          <w:sz w:val="24"/>
        </w:rPr>
        <w:t>y</w:t>
      </w:r>
      <w:r>
        <w:rPr>
          <w:rFonts w:ascii="Verdana" w:hAnsi="Verdana"/>
          <w:spacing w:val="13"/>
          <w:sz w:val="24"/>
        </w:rPr>
        <w:t xml:space="preserve"> </w:t>
      </w:r>
      <w:r>
        <w:rPr>
          <w:rFonts w:ascii="Verdana" w:hAnsi="Verdana"/>
          <w:sz w:val="24"/>
        </w:rPr>
        <w:t>beneficios</w:t>
      </w:r>
      <w:r>
        <w:rPr>
          <w:rFonts w:ascii="Verdana" w:hAnsi="Verdana"/>
          <w:spacing w:val="12"/>
          <w:sz w:val="24"/>
        </w:rPr>
        <w:t xml:space="preserve"> </w:t>
      </w:r>
      <w:r>
        <w:rPr>
          <w:rFonts w:ascii="Verdana" w:hAnsi="Verdana"/>
          <w:spacing w:val="-2"/>
          <w:sz w:val="24"/>
        </w:rPr>
        <w:t>disponibles.</w:t>
      </w:r>
    </w:p>
    <w:p w14:paraId="52E76F8B" w14:textId="77777777" w:rsidR="009F1E2C" w:rsidRDefault="005C6F12">
      <w:pPr>
        <w:pStyle w:val="Prrafodelista"/>
        <w:numPr>
          <w:ilvl w:val="0"/>
          <w:numId w:val="30"/>
        </w:numPr>
        <w:tabs>
          <w:tab w:val="left" w:pos="2421"/>
        </w:tabs>
        <w:spacing w:before="147"/>
        <w:ind w:left="2421" w:hanging="359"/>
        <w:rPr>
          <w:rFonts w:ascii="Verdana" w:hAnsi="Verdana"/>
          <w:sz w:val="24"/>
        </w:rPr>
      </w:pPr>
      <w:r>
        <w:rPr>
          <w:rFonts w:ascii="Verdana" w:hAnsi="Verdana"/>
          <w:sz w:val="24"/>
        </w:rPr>
        <w:t>Cultura</w:t>
      </w:r>
      <w:r>
        <w:rPr>
          <w:rFonts w:ascii="Verdana" w:hAnsi="Verdana"/>
          <w:spacing w:val="-1"/>
          <w:sz w:val="24"/>
        </w:rPr>
        <w:t xml:space="preserve"> </w:t>
      </w:r>
      <w:r>
        <w:rPr>
          <w:rFonts w:ascii="Verdana" w:hAnsi="Verdana"/>
          <w:sz w:val="24"/>
        </w:rPr>
        <w:t>e</w:t>
      </w:r>
      <w:r>
        <w:rPr>
          <w:rFonts w:ascii="Verdana" w:hAnsi="Verdana"/>
          <w:spacing w:val="-1"/>
          <w:sz w:val="24"/>
        </w:rPr>
        <w:t xml:space="preserve"> </w:t>
      </w:r>
      <w:r>
        <w:rPr>
          <w:rFonts w:ascii="Verdana" w:hAnsi="Verdana"/>
          <w:sz w:val="24"/>
        </w:rPr>
        <w:t>identidad</w:t>
      </w:r>
      <w:r>
        <w:rPr>
          <w:rFonts w:ascii="Verdana" w:hAnsi="Verdana"/>
          <w:spacing w:val="2"/>
          <w:sz w:val="24"/>
        </w:rPr>
        <w:t xml:space="preserve"> </w:t>
      </w:r>
      <w:r>
        <w:rPr>
          <w:rFonts w:ascii="Verdana" w:hAnsi="Verdana"/>
          <w:sz w:val="24"/>
        </w:rPr>
        <w:t>de</w:t>
      </w:r>
      <w:r>
        <w:rPr>
          <w:rFonts w:ascii="Verdana" w:hAnsi="Verdana"/>
          <w:spacing w:val="-2"/>
          <w:sz w:val="24"/>
        </w:rPr>
        <w:t xml:space="preserve"> </w:t>
      </w:r>
      <w:r>
        <w:rPr>
          <w:rFonts w:ascii="Verdana" w:hAnsi="Verdana"/>
          <w:sz w:val="24"/>
        </w:rPr>
        <w:t>la</w:t>
      </w:r>
      <w:r>
        <w:rPr>
          <w:rFonts w:ascii="Verdana" w:hAnsi="Verdana"/>
          <w:spacing w:val="-1"/>
          <w:sz w:val="24"/>
        </w:rPr>
        <w:t xml:space="preserve"> </w:t>
      </w:r>
      <w:r>
        <w:rPr>
          <w:rFonts w:ascii="Verdana" w:hAnsi="Verdana"/>
          <w:spacing w:val="-2"/>
          <w:sz w:val="24"/>
        </w:rPr>
        <w:t>empresa.</w:t>
      </w:r>
    </w:p>
    <w:p w14:paraId="13AEF98C" w14:textId="77777777" w:rsidR="009F1E2C" w:rsidRDefault="009F1E2C">
      <w:pPr>
        <w:pStyle w:val="Textoindependiente"/>
        <w:spacing w:before="134"/>
      </w:pPr>
    </w:p>
    <w:p w14:paraId="3AA81F5D" w14:textId="77777777" w:rsidR="009F1E2C" w:rsidRDefault="005C6F12">
      <w:pPr>
        <w:pStyle w:val="Textoindependiente"/>
        <w:spacing w:before="1"/>
        <w:ind w:left="1702"/>
      </w:pPr>
      <w:bookmarkStart w:id="12" w:name="_bookmark13"/>
      <w:bookmarkEnd w:id="12"/>
      <w:r>
        <w:rPr>
          <w:spacing w:val="-2"/>
          <w:w w:val="105"/>
        </w:rPr>
        <w:t>Accidentes</w:t>
      </w:r>
    </w:p>
    <w:p w14:paraId="5EC812C4" w14:textId="77777777" w:rsidR="009F1E2C" w:rsidRDefault="009F1E2C">
      <w:pPr>
        <w:pStyle w:val="Textoindependiente"/>
        <w:spacing w:before="198"/>
      </w:pPr>
    </w:p>
    <w:p w14:paraId="3C84DD31" w14:textId="77777777" w:rsidR="009F1E2C" w:rsidRDefault="005C6F12">
      <w:pPr>
        <w:pStyle w:val="Textoindependiente"/>
        <w:spacing w:before="1" w:line="362" w:lineRule="auto"/>
        <w:ind w:left="1702" w:right="1700" w:firstLine="707"/>
        <w:jc w:val="both"/>
      </w:pPr>
      <w:r>
        <w:t>En la mayoría de los casos, los accidentes de trabajo suceden debido a las condiciones peligrosas que existen en los equipos, maquinarias, herramientas de trabajo e instalaciones, así como por la actitud o actos inseguros de los trabajadores al realizar su</w:t>
      </w:r>
      <w:r>
        <w:t>s actividades.</w:t>
      </w:r>
    </w:p>
    <w:p w14:paraId="50268188" w14:textId="77777777" w:rsidR="009F1E2C" w:rsidRDefault="005C6F12">
      <w:pPr>
        <w:pStyle w:val="Textoindependiente"/>
        <w:spacing w:before="113" w:line="362" w:lineRule="auto"/>
        <w:ind w:left="1702" w:right="1697"/>
        <w:jc w:val="both"/>
      </w:pPr>
      <w:r>
        <w:t>Para evitar accidentes dentro del centro de trabajo, se deberán aplicar técnicas, procedimientos y las mejores prácticas de prevención, ejemplo claro es realizar las actividades de acuerdo a los métodos y procedimientos establecidos.</w:t>
      </w:r>
    </w:p>
    <w:p w14:paraId="70442B59" w14:textId="77777777" w:rsidR="009F1E2C" w:rsidRDefault="005C6F12">
      <w:pPr>
        <w:pStyle w:val="Textoindependiente"/>
        <w:spacing w:before="183" w:line="362" w:lineRule="auto"/>
        <w:ind w:left="1702" w:right="1700"/>
        <w:jc w:val="both"/>
      </w:pPr>
      <w:r>
        <w:rPr>
          <w:w w:val="105"/>
        </w:rPr>
        <w:t>En</w:t>
      </w:r>
      <w:r>
        <w:rPr>
          <w:spacing w:val="-15"/>
          <w:w w:val="105"/>
        </w:rPr>
        <w:t xml:space="preserve"> </w:t>
      </w:r>
      <w:r>
        <w:rPr>
          <w:w w:val="105"/>
        </w:rPr>
        <w:t>el</w:t>
      </w:r>
      <w:r>
        <w:rPr>
          <w:spacing w:val="-15"/>
          <w:w w:val="105"/>
        </w:rPr>
        <w:t xml:space="preserve"> </w:t>
      </w:r>
      <w:r>
        <w:rPr>
          <w:w w:val="105"/>
        </w:rPr>
        <w:t>m</w:t>
      </w:r>
      <w:r>
        <w:rPr>
          <w:w w:val="105"/>
        </w:rPr>
        <w:t>omento</w:t>
      </w:r>
      <w:r>
        <w:rPr>
          <w:spacing w:val="-14"/>
          <w:w w:val="105"/>
        </w:rPr>
        <w:t xml:space="preserve"> </w:t>
      </w:r>
      <w:r>
        <w:rPr>
          <w:w w:val="105"/>
        </w:rPr>
        <w:t>que</w:t>
      </w:r>
      <w:r>
        <w:rPr>
          <w:spacing w:val="-15"/>
          <w:w w:val="105"/>
        </w:rPr>
        <w:t xml:space="preserve"> </w:t>
      </w:r>
      <w:r>
        <w:rPr>
          <w:w w:val="105"/>
        </w:rPr>
        <w:t>se</w:t>
      </w:r>
      <w:r>
        <w:rPr>
          <w:spacing w:val="-16"/>
          <w:w w:val="105"/>
        </w:rPr>
        <w:t xml:space="preserve"> </w:t>
      </w:r>
      <w:r>
        <w:rPr>
          <w:w w:val="105"/>
        </w:rPr>
        <w:t>presenta</w:t>
      </w:r>
      <w:r>
        <w:rPr>
          <w:spacing w:val="-14"/>
          <w:w w:val="105"/>
        </w:rPr>
        <w:t xml:space="preserve"> </w:t>
      </w:r>
      <w:r>
        <w:rPr>
          <w:w w:val="105"/>
        </w:rPr>
        <w:t>un</w:t>
      </w:r>
      <w:r>
        <w:rPr>
          <w:spacing w:val="-15"/>
          <w:w w:val="105"/>
        </w:rPr>
        <w:t xml:space="preserve"> </w:t>
      </w:r>
      <w:r>
        <w:rPr>
          <w:w w:val="105"/>
        </w:rPr>
        <w:t>incidente</w:t>
      </w:r>
      <w:r>
        <w:rPr>
          <w:spacing w:val="-15"/>
          <w:w w:val="105"/>
        </w:rPr>
        <w:t xml:space="preserve"> </w:t>
      </w:r>
      <w:r>
        <w:rPr>
          <w:w w:val="105"/>
        </w:rPr>
        <w:t>laboral</w:t>
      </w:r>
      <w:r>
        <w:rPr>
          <w:spacing w:val="-14"/>
          <w:w w:val="105"/>
        </w:rPr>
        <w:t xml:space="preserve"> </w:t>
      </w:r>
      <w:r>
        <w:rPr>
          <w:w w:val="105"/>
        </w:rPr>
        <w:t>donde</w:t>
      </w:r>
      <w:r>
        <w:rPr>
          <w:spacing w:val="-16"/>
          <w:w w:val="105"/>
        </w:rPr>
        <w:t xml:space="preserve"> </w:t>
      </w:r>
      <w:r>
        <w:rPr>
          <w:w w:val="105"/>
        </w:rPr>
        <w:t>se</w:t>
      </w:r>
      <w:r>
        <w:rPr>
          <w:spacing w:val="-16"/>
          <w:w w:val="105"/>
        </w:rPr>
        <w:t xml:space="preserve"> </w:t>
      </w:r>
      <w:r>
        <w:rPr>
          <w:w w:val="105"/>
        </w:rPr>
        <w:t>pone</w:t>
      </w:r>
      <w:r>
        <w:rPr>
          <w:spacing w:val="-16"/>
          <w:w w:val="105"/>
        </w:rPr>
        <w:t xml:space="preserve"> </w:t>
      </w:r>
      <w:r>
        <w:rPr>
          <w:w w:val="105"/>
        </w:rPr>
        <w:t>en riesgo</w:t>
      </w:r>
      <w:r>
        <w:rPr>
          <w:spacing w:val="-4"/>
          <w:w w:val="105"/>
        </w:rPr>
        <w:t xml:space="preserve"> </w:t>
      </w:r>
      <w:r>
        <w:rPr>
          <w:w w:val="105"/>
        </w:rPr>
        <w:t>la</w:t>
      </w:r>
      <w:r>
        <w:rPr>
          <w:spacing w:val="-4"/>
          <w:w w:val="105"/>
        </w:rPr>
        <w:t xml:space="preserve"> </w:t>
      </w:r>
      <w:r>
        <w:rPr>
          <w:w w:val="105"/>
        </w:rPr>
        <w:t>integridad</w:t>
      </w:r>
      <w:r>
        <w:rPr>
          <w:spacing w:val="-5"/>
          <w:w w:val="105"/>
        </w:rPr>
        <w:t xml:space="preserve"> </w:t>
      </w:r>
      <w:r>
        <w:rPr>
          <w:w w:val="105"/>
        </w:rPr>
        <w:t>del</w:t>
      </w:r>
      <w:r>
        <w:rPr>
          <w:spacing w:val="-4"/>
          <w:w w:val="105"/>
        </w:rPr>
        <w:t xml:space="preserve"> </w:t>
      </w:r>
      <w:r>
        <w:rPr>
          <w:w w:val="105"/>
        </w:rPr>
        <w:t>algún</w:t>
      </w:r>
      <w:r>
        <w:rPr>
          <w:spacing w:val="-5"/>
          <w:w w:val="105"/>
        </w:rPr>
        <w:t xml:space="preserve"> </w:t>
      </w:r>
      <w:r>
        <w:rPr>
          <w:w w:val="105"/>
        </w:rPr>
        <w:t>colaborador,</w:t>
      </w:r>
      <w:r>
        <w:rPr>
          <w:spacing w:val="-4"/>
          <w:w w:val="105"/>
        </w:rPr>
        <w:t xml:space="preserve"> </w:t>
      </w:r>
      <w:r>
        <w:rPr>
          <w:w w:val="105"/>
        </w:rPr>
        <w:t>el</w:t>
      </w:r>
      <w:r>
        <w:rPr>
          <w:spacing w:val="-5"/>
          <w:w w:val="105"/>
        </w:rPr>
        <w:t xml:space="preserve"> </w:t>
      </w:r>
      <w:r>
        <w:rPr>
          <w:w w:val="105"/>
        </w:rPr>
        <w:t>responsable</w:t>
      </w:r>
      <w:r>
        <w:rPr>
          <w:spacing w:val="-7"/>
          <w:w w:val="105"/>
        </w:rPr>
        <w:t xml:space="preserve"> </w:t>
      </w:r>
      <w:r>
        <w:rPr>
          <w:w w:val="105"/>
        </w:rPr>
        <w:t>de</w:t>
      </w:r>
      <w:r>
        <w:rPr>
          <w:spacing w:val="-5"/>
          <w:w w:val="105"/>
        </w:rPr>
        <w:t xml:space="preserve"> </w:t>
      </w:r>
      <w:r>
        <w:rPr>
          <w:w w:val="105"/>
        </w:rPr>
        <w:t xml:space="preserve">recursos </w:t>
      </w:r>
      <w:r>
        <w:t xml:space="preserve">humanos coordina con el personal capacitado en primeros auxilios para </w:t>
      </w:r>
      <w:r>
        <w:rPr>
          <w:w w:val="105"/>
        </w:rPr>
        <w:t>la</w:t>
      </w:r>
      <w:r>
        <w:rPr>
          <w:spacing w:val="-5"/>
          <w:w w:val="105"/>
        </w:rPr>
        <w:t xml:space="preserve"> </w:t>
      </w:r>
      <w:r>
        <w:rPr>
          <w:w w:val="105"/>
        </w:rPr>
        <w:t>atención</w:t>
      </w:r>
      <w:r>
        <w:rPr>
          <w:spacing w:val="-5"/>
          <w:w w:val="105"/>
        </w:rPr>
        <w:t xml:space="preserve"> </w:t>
      </w:r>
      <w:r>
        <w:rPr>
          <w:w w:val="105"/>
        </w:rPr>
        <w:t>rápida</w:t>
      </w:r>
      <w:r>
        <w:rPr>
          <w:spacing w:val="-5"/>
          <w:w w:val="105"/>
        </w:rPr>
        <w:t xml:space="preserve"> </w:t>
      </w:r>
      <w:r>
        <w:rPr>
          <w:w w:val="105"/>
        </w:rPr>
        <w:t>y</w:t>
      </w:r>
      <w:r>
        <w:rPr>
          <w:spacing w:val="-8"/>
          <w:w w:val="105"/>
        </w:rPr>
        <w:t xml:space="preserve"> </w:t>
      </w:r>
      <w:r>
        <w:rPr>
          <w:w w:val="105"/>
        </w:rPr>
        <w:t>oportuna.</w:t>
      </w:r>
    </w:p>
    <w:p w14:paraId="023FF996" w14:textId="77777777" w:rsidR="009F1E2C" w:rsidRDefault="005C6F12">
      <w:pPr>
        <w:pStyle w:val="Textoindependiente"/>
        <w:spacing w:before="33" w:line="440" w:lineRule="atLeast"/>
        <w:ind w:left="1702" w:right="1696"/>
        <w:jc w:val="both"/>
      </w:pPr>
      <w:r>
        <w:rPr>
          <w:w w:val="105"/>
        </w:rPr>
        <w:t xml:space="preserve">Recursos humanos deberá tener registro de cualquier incidente que </w:t>
      </w:r>
      <w:r>
        <w:t>suceda</w:t>
      </w:r>
      <w:r>
        <w:rPr>
          <w:spacing w:val="-3"/>
        </w:rPr>
        <w:t xml:space="preserve"> </w:t>
      </w:r>
      <w:r>
        <w:t>en</w:t>
      </w:r>
      <w:r>
        <w:rPr>
          <w:spacing w:val="-3"/>
        </w:rPr>
        <w:t xml:space="preserve"> </w:t>
      </w:r>
      <w:r>
        <w:t>formatos</w:t>
      </w:r>
      <w:r>
        <w:rPr>
          <w:spacing w:val="-7"/>
        </w:rPr>
        <w:t xml:space="preserve"> </w:t>
      </w:r>
      <w:r>
        <w:t>de</w:t>
      </w:r>
      <w:r>
        <w:rPr>
          <w:spacing w:val="-3"/>
        </w:rPr>
        <w:t xml:space="preserve"> </w:t>
      </w:r>
      <w:r>
        <w:t>bitácora</w:t>
      </w:r>
      <w:r>
        <w:rPr>
          <w:spacing w:val="-3"/>
        </w:rPr>
        <w:t xml:space="preserve"> </w:t>
      </w:r>
      <w:r>
        <w:t>o</w:t>
      </w:r>
      <w:r>
        <w:rPr>
          <w:spacing w:val="-5"/>
        </w:rPr>
        <w:t xml:space="preserve"> </w:t>
      </w:r>
      <w:r>
        <w:t>reportes.</w:t>
      </w:r>
      <w:r>
        <w:rPr>
          <w:spacing w:val="-3"/>
        </w:rPr>
        <w:t xml:space="preserve"> </w:t>
      </w:r>
      <w:r>
        <w:t>De</w:t>
      </w:r>
      <w:r>
        <w:rPr>
          <w:spacing w:val="-3"/>
        </w:rPr>
        <w:t xml:space="preserve"> </w:t>
      </w:r>
      <w:r>
        <w:t>la</w:t>
      </w:r>
      <w:r>
        <w:rPr>
          <w:spacing w:val="-3"/>
        </w:rPr>
        <w:t xml:space="preserve"> </w:t>
      </w:r>
      <w:r>
        <w:t>misma</w:t>
      </w:r>
      <w:r>
        <w:rPr>
          <w:spacing w:val="-2"/>
        </w:rPr>
        <w:t xml:space="preserve"> </w:t>
      </w:r>
      <w:r>
        <w:t>manera</w:t>
      </w:r>
      <w:r>
        <w:rPr>
          <w:spacing w:val="-3"/>
        </w:rPr>
        <w:t xml:space="preserve"> </w:t>
      </w:r>
      <w:r>
        <w:t>se</w:t>
      </w:r>
      <w:r>
        <w:rPr>
          <w:spacing w:val="-3"/>
        </w:rPr>
        <w:t xml:space="preserve"> </w:t>
      </w:r>
      <w:r>
        <w:t>debe tener</w:t>
      </w:r>
      <w:r>
        <w:rPr>
          <w:spacing w:val="-3"/>
        </w:rPr>
        <w:t xml:space="preserve"> </w:t>
      </w:r>
      <w:r>
        <w:t>control</w:t>
      </w:r>
      <w:r>
        <w:rPr>
          <w:spacing w:val="-2"/>
        </w:rPr>
        <w:t xml:space="preserve"> </w:t>
      </w:r>
      <w:r>
        <w:t>de</w:t>
      </w:r>
      <w:r>
        <w:rPr>
          <w:spacing w:val="-3"/>
        </w:rPr>
        <w:t xml:space="preserve"> </w:t>
      </w:r>
      <w:r>
        <w:t>la</w:t>
      </w:r>
      <w:r>
        <w:rPr>
          <w:spacing w:val="-2"/>
        </w:rPr>
        <w:t xml:space="preserve"> </w:t>
      </w:r>
      <w:r>
        <w:t>formación</w:t>
      </w:r>
      <w:r>
        <w:rPr>
          <w:spacing w:val="-2"/>
        </w:rPr>
        <w:t xml:space="preserve"> </w:t>
      </w:r>
      <w:r>
        <w:t>del</w:t>
      </w:r>
      <w:r>
        <w:rPr>
          <w:spacing w:val="-2"/>
        </w:rPr>
        <w:t xml:space="preserve"> </w:t>
      </w:r>
      <w:r>
        <w:t>personal</w:t>
      </w:r>
      <w:r>
        <w:rPr>
          <w:spacing w:val="-2"/>
        </w:rPr>
        <w:t xml:space="preserve"> </w:t>
      </w:r>
      <w:r>
        <w:t>que</w:t>
      </w:r>
      <w:r>
        <w:rPr>
          <w:spacing w:val="-3"/>
        </w:rPr>
        <w:t xml:space="preserve"> </w:t>
      </w:r>
      <w:r>
        <w:t>es</w:t>
      </w:r>
      <w:r>
        <w:rPr>
          <w:spacing w:val="-3"/>
        </w:rPr>
        <w:t xml:space="preserve"> </w:t>
      </w:r>
      <w:r>
        <w:t>miembro</w:t>
      </w:r>
      <w:r>
        <w:rPr>
          <w:spacing w:val="-4"/>
        </w:rPr>
        <w:t xml:space="preserve"> </w:t>
      </w:r>
      <w:r>
        <w:t>del</w:t>
      </w:r>
      <w:r>
        <w:rPr>
          <w:spacing w:val="-1"/>
        </w:rPr>
        <w:t xml:space="preserve"> </w:t>
      </w:r>
      <w:r>
        <w:t>equipo</w:t>
      </w:r>
      <w:r>
        <w:rPr>
          <w:spacing w:val="-2"/>
        </w:rPr>
        <w:t xml:space="preserve"> </w:t>
      </w:r>
      <w:r>
        <w:rPr>
          <w:spacing w:val="-5"/>
        </w:rPr>
        <w:t>de</w:t>
      </w:r>
    </w:p>
    <w:p w14:paraId="6B569388" w14:textId="77777777" w:rsidR="009F1E2C" w:rsidRDefault="009F1E2C">
      <w:pPr>
        <w:pStyle w:val="Textoindependiente"/>
        <w:spacing w:line="440" w:lineRule="atLeast"/>
        <w:jc w:val="both"/>
        <w:sectPr w:rsidR="009F1E2C">
          <w:footerReference w:type="default" r:id="rId19"/>
          <w:pgSz w:w="12240" w:h="15840"/>
          <w:pgMar w:top="1340" w:right="0" w:bottom="1500" w:left="0" w:header="0" w:footer="1319" w:gutter="0"/>
          <w:cols w:space="720"/>
        </w:sectPr>
      </w:pPr>
    </w:p>
    <w:p w14:paraId="7366B068" w14:textId="77777777" w:rsidR="009F1E2C" w:rsidRDefault="005C6F12">
      <w:pPr>
        <w:pStyle w:val="Textoindependiente"/>
        <w:spacing w:before="68" w:line="362" w:lineRule="auto"/>
        <w:ind w:left="1702" w:right="1700"/>
        <w:jc w:val="both"/>
      </w:pPr>
      <w:r>
        <w:lastRenderedPageBreak/>
        <w:t xml:space="preserve">primeros auxilios, manteniendo registro de la capacitación y certificados </w:t>
      </w:r>
      <w:r>
        <w:rPr>
          <w:spacing w:val="-2"/>
          <w:w w:val="105"/>
        </w:rPr>
        <w:t>obtenidos.</w:t>
      </w:r>
    </w:p>
    <w:p w14:paraId="458A7B32" w14:textId="77777777" w:rsidR="009F1E2C" w:rsidRDefault="005C6F12">
      <w:pPr>
        <w:pStyle w:val="Textoindependiente"/>
        <w:spacing w:before="184" w:line="362" w:lineRule="auto"/>
        <w:ind w:left="1702" w:right="1696"/>
        <w:jc w:val="both"/>
      </w:pPr>
      <w:r>
        <w:t>Se</w:t>
      </w:r>
      <w:r>
        <w:rPr>
          <w:spacing w:val="-7"/>
        </w:rPr>
        <w:t xml:space="preserve"> </w:t>
      </w:r>
      <w:r>
        <w:t>evalúa</w:t>
      </w:r>
      <w:r>
        <w:rPr>
          <w:spacing w:val="-5"/>
        </w:rPr>
        <w:t xml:space="preserve"> </w:t>
      </w:r>
      <w:r>
        <w:t>de</w:t>
      </w:r>
      <w:r>
        <w:rPr>
          <w:spacing w:val="-7"/>
        </w:rPr>
        <w:t xml:space="preserve"> </w:t>
      </w:r>
      <w:r>
        <w:t>manera</w:t>
      </w:r>
      <w:r>
        <w:rPr>
          <w:spacing w:val="-5"/>
        </w:rPr>
        <w:t xml:space="preserve"> </w:t>
      </w:r>
      <w:r>
        <w:t>inmediata</w:t>
      </w:r>
      <w:r>
        <w:rPr>
          <w:spacing w:val="-5"/>
        </w:rPr>
        <w:t xml:space="preserve"> </w:t>
      </w:r>
      <w:r>
        <w:t>el</w:t>
      </w:r>
      <w:r>
        <w:rPr>
          <w:spacing w:val="-5"/>
        </w:rPr>
        <w:t xml:space="preserve"> </w:t>
      </w:r>
      <w:r>
        <w:t>incidente</w:t>
      </w:r>
      <w:r>
        <w:rPr>
          <w:spacing w:val="-7"/>
        </w:rPr>
        <w:t xml:space="preserve"> </w:t>
      </w:r>
      <w:r>
        <w:t>para</w:t>
      </w:r>
      <w:r>
        <w:rPr>
          <w:spacing w:val="-5"/>
        </w:rPr>
        <w:t xml:space="preserve"> </w:t>
      </w:r>
      <w:r>
        <w:t>conocer</w:t>
      </w:r>
      <w:r>
        <w:rPr>
          <w:spacing w:val="-7"/>
        </w:rPr>
        <w:t xml:space="preserve"> </w:t>
      </w:r>
      <w:r>
        <w:t>las</w:t>
      </w:r>
      <w:r>
        <w:rPr>
          <w:spacing w:val="-5"/>
        </w:rPr>
        <w:t xml:space="preserve"> </w:t>
      </w:r>
      <w:r>
        <w:t xml:space="preserve">condiciones </w:t>
      </w:r>
      <w:r>
        <w:rPr>
          <w:w w:val="105"/>
        </w:rPr>
        <w:t>del</w:t>
      </w:r>
      <w:r>
        <w:rPr>
          <w:spacing w:val="-7"/>
          <w:w w:val="105"/>
        </w:rPr>
        <w:t xml:space="preserve"> </w:t>
      </w:r>
      <w:r>
        <w:rPr>
          <w:w w:val="105"/>
        </w:rPr>
        <w:t>área</w:t>
      </w:r>
      <w:r>
        <w:rPr>
          <w:spacing w:val="-6"/>
          <w:w w:val="105"/>
        </w:rPr>
        <w:t xml:space="preserve"> </w:t>
      </w:r>
      <w:r>
        <w:rPr>
          <w:w w:val="105"/>
        </w:rPr>
        <w:t>de</w:t>
      </w:r>
      <w:r>
        <w:rPr>
          <w:spacing w:val="-8"/>
          <w:w w:val="105"/>
        </w:rPr>
        <w:t xml:space="preserve"> </w:t>
      </w:r>
      <w:r>
        <w:rPr>
          <w:w w:val="105"/>
        </w:rPr>
        <w:t>trabajo</w:t>
      </w:r>
      <w:r>
        <w:rPr>
          <w:spacing w:val="-8"/>
          <w:w w:val="105"/>
        </w:rPr>
        <w:t xml:space="preserve"> </w:t>
      </w:r>
      <w:r>
        <w:rPr>
          <w:w w:val="105"/>
        </w:rPr>
        <w:t>y</w:t>
      </w:r>
      <w:r>
        <w:rPr>
          <w:spacing w:val="-7"/>
          <w:w w:val="105"/>
        </w:rPr>
        <w:t xml:space="preserve"> </w:t>
      </w:r>
      <w:r>
        <w:rPr>
          <w:w w:val="105"/>
        </w:rPr>
        <w:t>si</w:t>
      </w:r>
      <w:r>
        <w:rPr>
          <w:spacing w:val="-8"/>
          <w:w w:val="105"/>
        </w:rPr>
        <w:t xml:space="preserve"> </w:t>
      </w:r>
      <w:r>
        <w:rPr>
          <w:w w:val="105"/>
        </w:rPr>
        <w:t>es</w:t>
      </w:r>
      <w:r>
        <w:rPr>
          <w:spacing w:val="-8"/>
          <w:w w:val="105"/>
        </w:rPr>
        <w:t xml:space="preserve"> </w:t>
      </w:r>
      <w:r>
        <w:rPr>
          <w:w w:val="105"/>
        </w:rPr>
        <w:t>necesario</w:t>
      </w:r>
      <w:r>
        <w:rPr>
          <w:spacing w:val="-5"/>
          <w:w w:val="105"/>
        </w:rPr>
        <w:t xml:space="preserve"> </w:t>
      </w:r>
      <w:r>
        <w:rPr>
          <w:w w:val="105"/>
        </w:rPr>
        <w:t>canalizar</w:t>
      </w:r>
      <w:r>
        <w:rPr>
          <w:spacing w:val="-6"/>
          <w:w w:val="105"/>
        </w:rPr>
        <w:t xml:space="preserve"> </w:t>
      </w:r>
      <w:r>
        <w:rPr>
          <w:w w:val="105"/>
        </w:rPr>
        <w:t>al</w:t>
      </w:r>
      <w:r>
        <w:rPr>
          <w:spacing w:val="-8"/>
          <w:w w:val="105"/>
        </w:rPr>
        <w:t xml:space="preserve"> </w:t>
      </w:r>
      <w:r>
        <w:rPr>
          <w:w w:val="105"/>
        </w:rPr>
        <w:t>colaborador</w:t>
      </w:r>
      <w:r>
        <w:rPr>
          <w:spacing w:val="-7"/>
          <w:w w:val="105"/>
        </w:rPr>
        <w:t xml:space="preserve"> </w:t>
      </w:r>
      <w:r>
        <w:rPr>
          <w:w w:val="105"/>
        </w:rPr>
        <w:t>a</w:t>
      </w:r>
      <w:r>
        <w:rPr>
          <w:spacing w:val="-8"/>
          <w:w w:val="105"/>
        </w:rPr>
        <w:t xml:space="preserve"> </w:t>
      </w:r>
      <w:r>
        <w:rPr>
          <w:w w:val="105"/>
        </w:rPr>
        <w:t>alguna institución</w:t>
      </w:r>
      <w:r>
        <w:rPr>
          <w:spacing w:val="-2"/>
          <w:w w:val="105"/>
        </w:rPr>
        <w:t xml:space="preserve"> </w:t>
      </w:r>
      <w:r>
        <w:rPr>
          <w:w w:val="105"/>
        </w:rPr>
        <w:t>para</w:t>
      </w:r>
      <w:r>
        <w:rPr>
          <w:spacing w:val="-2"/>
          <w:w w:val="105"/>
        </w:rPr>
        <w:t xml:space="preserve"> </w:t>
      </w:r>
      <w:r>
        <w:rPr>
          <w:w w:val="105"/>
        </w:rPr>
        <w:t>atención</w:t>
      </w:r>
      <w:r>
        <w:rPr>
          <w:spacing w:val="-2"/>
          <w:w w:val="105"/>
        </w:rPr>
        <w:t xml:space="preserve"> </w:t>
      </w:r>
      <w:r>
        <w:rPr>
          <w:w w:val="105"/>
        </w:rPr>
        <w:t>profesional.</w:t>
      </w:r>
    </w:p>
    <w:p w14:paraId="6CA4F8EA" w14:textId="77777777" w:rsidR="009F1E2C" w:rsidRDefault="005C6F12">
      <w:pPr>
        <w:pStyle w:val="Textoindependiente"/>
        <w:spacing w:before="237"/>
        <w:ind w:left="1702"/>
        <w:jc w:val="both"/>
      </w:pPr>
      <w:bookmarkStart w:id="13" w:name="_bookmark14"/>
      <w:bookmarkEnd w:id="13"/>
      <w:r>
        <w:t>Evaluaciones</w:t>
      </w:r>
      <w:r>
        <w:rPr>
          <w:spacing w:val="13"/>
        </w:rPr>
        <w:t xml:space="preserve"> </w:t>
      </w:r>
      <w:r>
        <w:rPr>
          <w:spacing w:val="-2"/>
        </w:rPr>
        <w:t>mensuales</w:t>
      </w:r>
    </w:p>
    <w:p w14:paraId="0FEE1B5A" w14:textId="77777777" w:rsidR="009F1E2C" w:rsidRDefault="009F1E2C">
      <w:pPr>
        <w:pStyle w:val="Textoindependiente"/>
        <w:spacing w:before="199"/>
      </w:pPr>
    </w:p>
    <w:p w14:paraId="3C9C065D" w14:textId="77777777" w:rsidR="009F1E2C" w:rsidRDefault="005C6F12">
      <w:pPr>
        <w:pStyle w:val="Textoindependiente"/>
        <w:spacing w:line="360" w:lineRule="auto"/>
        <w:ind w:left="1702" w:right="1698" w:firstLine="707"/>
        <w:jc w:val="both"/>
      </w:pPr>
      <w:r>
        <w:t>La evaluación de desempeño es un sistema que permite estimar el grado</w:t>
      </w:r>
      <w:r>
        <w:rPr>
          <w:spacing w:val="-4"/>
        </w:rPr>
        <w:t xml:space="preserve"> </w:t>
      </w:r>
      <w:r>
        <w:t>de</w:t>
      </w:r>
      <w:r>
        <w:rPr>
          <w:spacing w:val="-7"/>
        </w:rPr>
        <w:t xml:space="preserve"> </w:t>
      </w:r>
      <w:r>
        <w:t>cumplimiento</w:t>
      </w:r>
      <w:r>
        <w:rPr>
          <w:spacing w:val="-4"/>
        </w:rPr>
        <w:t xml:space="preserve"> </w:t>
      </w:r>
      <w:r>
        <w:t>de</w:t>
      </w:r>
      <w:r>
        <w:rPr>
          <w:spacing w:val="-7"/>
        </w:rPr>
        <w:t xml:space="preserve"> </w:t>
      </w:r>
      <w:r>
        <w:t>los</w:t>
      </w:r>
      <w:r>
        <w:rPr>
          <w:spacing w:val="-7"/>
        </w:rPr>
        <w:t xml:space="preserve"> </w:t>
      </w:r>
      <w:r>
        <w:t>trabajadores.</w:t>
      </w:r>
      <w:r>
        <w:rPr>
          <w:spacing w:val="-5"/>
        </w:rPr>
        <w:t xml:space="preserve"> </w:t>
      </w:r>
      <w:r>
        <w:t>En</w:t>
      </w:r>
      <w:r>
        <w:rPr>
          <w:spacing w:val="-7"/>
        </w:rPr>
        <w:t xml:space="preserve"> </w:t>
      </w:r>
      <w:r>
        <w:t>especial,</w:t>
      </w:r>
      <w:r>
        <w:rPr>
          <w:spacing w:val="-5"/>
        </w:rPr>
        <w:t xml:space="preserve"> </w:t>
      </w:r>
      <w:r>
        <w:t>porque</w:t>
      </w:r>
      <w:r>
        <w:rPr>
          <w:spacing w:val="-7"/>
        </w:rPr>
        <w:t xml:space="preserve"> </w:t>
      </w:r>
      <w:r>
        <w:t>este</w:t>
      </w:r>
      <w:r>
        <w:rPr>
          <w:spacing w:val="-7"/>
        </w:rPr>
        <w:t xml:space="preserve"> </w:t>
      </w:r>
      <w:r>
        <w:t>tipo de procesos ayudan a que exista una mejora contin</w:t>
      </w:r>
      <w:r>
        <w:t xml:space="preserve">ua dentro de Rino Risk. Tener una buena plataforma que te permita darle el seguimiento correcto a estas evaluaciones, será fundamental para poder tomar todas las decisiones adecuadas con respecto a los equipos dentro de la </w:t>
      </w:r>
      <w:r>
        <w:rPr>
          <w:spacing w:val="-2"/>
        </w:rPr>
        <w:t>organización.</w:t>
      </w:r>
    </w:p>
    <w:p w14:paraId="48AD003E" w14:textId="77777777" w:rsidR="009F1E2C" w:rsidRDefault="005C6F12">
      <w:pPr>
        <w:pStyle w:val="Textoindependiente"/>
        <w:spacing w:before="130" w:line="360" w:lineRule="auto"/>
        <w:ind w:left="1702" w:right="1700"/>
        <w:jc w:val="both"/>
      </w:pPr>
      <w:r>
        <w:rPr>
          <w:w w:val="105"/>
        </w:rPr>
        <w:t>El responsable de r</w:t>
      </w:r>
      <w:r>
        <w:rPr>
          <w:w w:val="105"/>
        </w:rPr>
        <w:t>ecursos humanos tiene la responsabilidad de acompañar</w:t>
      </w:r>
      <w:r>
        <w:rPr>
          <w:spacing w:val="-24"/>
          <w:w w:val="105"/>
        </w:rPr>
        <w:t xml:space="preserve"> </w:t>
      </w:r>
      <w:r>
        <w:rPr>
          <w:w w:val="105"/>
        </w:rPr>
        <w:t>en</w:t>
      </w:r>
      <w:r>
        <w:rPr>
          <w:spacing w:val="-24"/>
          <w:w w:val="105"/>
        </w:rPr>
        <w:t xml:space="preserve"> </w:t>
      </w:r>
      <w:r>
        <w:rPr>
          <w:w w:val="105"/>
        </w:rPr>
        <w:t>el</w:t>
      </w:r>
      <w:r>
        <w:rPr>
          <w:spacing w:val="-24"/>
          <w:w w:val="105"/>
        </w:rPr>
        <w:t xml:space="preserve"> </w:t>
      </w:r>
      <w:r>
        <w:rPr>
          <w:w w:val="105"/>
        </w:rPr>
        <w:t>proceso</w:t>
      </w:r>
      <w:r>
        <w:rPr>
          <w:spacing w:val="-23"/>
          <w:w w:val="105"/>
        </w:rPr>
        <w:t xml:space="preserve"> </w:t>
      </w:r>
      <w:r>
        <w:rPr>
          <w:w w:val="105"/>
        </w:rPr>
        <w:t>de</w:t>
      </w:r>
      <w:r>
        <w:rPr>
          <w:spacing w:val="-24"/>
          <w:w w:val="105"/>
        </w:rPr>
        <w:t xml:space="preserve"> </w:t>
      </w:r>
      <w:r>
        <w:rPr>
          <w:w w:val="105"/>
        </w:rPr>
        <w:t>evaluación</w:t>
      </w:r>
      <w:r>
        <w:rPr>
          <w:spacing w:val="-24"/>
          <w:w w:val="105"/>
        </w:rPr>
        <w:t xml:space="preserve"> </w:t>
      </w:r>
      <w:r>
        <w:rPr>
          <w:w w:val="105"/>
        </w:rPr>
        <w:t>a</w:t>
      </w:r>
      <w:r>
        <w:rPr>
          <w:spacing w:val="-24"/>
          <w:w w:val="105"/>
        </w:rPr>
        <w:t xml:space="preserve"> </w:t>
      </w:r>
      <w:r>
        <w:rPr>
          <w:w w:val="105"/>
        </w:rPr>
        <w:t>los</w:t>
      </w:r>
      <w:r>
        <w:rPr>
          <w:spacing w:val="-24"/>
          <w:w w:val="105"/>
        </w:rPr>
        <w:t xml:space="preserve"> </w:t>
      </w:r>
      <w:r>
        <w:rPr>
          <w:w w:val="105"/>
        </w:rPr>
        <w:t>colaboradores.</w:t>
      </w:r>
    </w:p>
    <w:p w14:paraId="2FEF17ED" w14:textId="77777777" w:rsidR="009F1E2C" w:rsidRDefault="005C6F12">
      <w:pPr>
        <w:pStyle w:val="Textoindependiente"/>
        <w:spacing w:before="121" w:line="362" w:lineRule="auto"/>
        <w:ind w:left="1702" w:right="1699"/>
        <w:jc w:val="both"/>
      </w:pPr>
      <w:r>
        <w:rPr>
          <w:w w:val="105"/>
        </w:rPr>
        <w:t>Se</w:t>
      </w:r>
      <w:r>
        <w:rPr>
          <w:spacing w:val="-14"/>
          <w:w w:val="105"/>
        </w:rPr>
        <w:t xml:space="preserve"> </w:t>
      </w:r>
      <w:r>
        <w:rPr>
          <w:w w:val="105"/>
        </w:rPr>
        <w:t>deberá</w:t>
      </w:r>
      <w:r>
        <w:rPr>
          <w:spacing w:val="-13"/>
          <w:w w:val="105"/>
        </w:rPr>
        <w:t xml:space="preserve"> </w:t>
      </w:r>
      <w:r>
        <w:rPr>
          <w:w w:val="105"/>
        </w:rPr>
        <w:t>facilitar</w:t>
      </w:r>
      <w:r>
        <w:rPr>
          <w:spacing w:val="-13"/>
          <w:w w:val="105"/>
        </w:rPr>
        <w:t xml:space="preserve"> </w:t>
      </w:r>
      <w:r>
        <w:rPr>
          <w:w w:val="105"/>
        </w:rPr>
        <w:t>a</w:t>
      </w:r>
      <w:r>
        <w:rPr>
          <w:spacing w:val="-13"/>
          <w:w w:val="105"/>
        </w:rPr>
        <w:t xml:space="preserve"> </w:t>
      </w:r>
      <w:r>
        <w:rPr>
          <w:w w:val="105"/>
        </w:rPr>
        <w:t>los</w:t>
      </w:r>
      <w:r>
        <w:rPr>
          <w:spacing w:val="-13"/>
          <w:w w:val="105"/>
        </w:rPr>
        <w:t xml:space="preserve"> </w:t>
      </w:r>
      <w:r>
        <w:rPr>
          <w:w w:val="105"/>
        </w:rPr>
        <w:t>jefes</w:t>
      </w:r>
      <w:r>
        <w:rPr>
          <w:spacing w:val="-14"/>
          <w:w w:val="105"/>
        </w:rPr>
        <w:t xml:space="preserve"> </w:t>
      </w:r>
      <w:r>
        <w:rPr>
          <w:w w:val="105"/>
        </w:rPr>
        <w:t>de</w:t>
      </w:r>
      <w:r>
        <w:rPr>
          <w:spacing w:val="-14"/>
          <w:w w:val="105"/>
        </w:rPr>
        <w:t xml:space="preserve"> </w:t>
      </w:r>
      <w:r>
        <w:rPr>
          <w:w w:val="105"/>
        </w:rPr>
        <w:t>área</w:t>
      </w:r>
      <w:r>
        <w:rPr>
          <w:spacing w:val="-13"/>
          <w:w w:val="105"/>
        </w:rPr>
        <w:t xml:space="preserve"> </w:t>
      </w:r>
      <w:r>
        <w:rPr>
          <w:w w:val="105"/>
        </w:rPr>
        <w:t>de</w:t>
      </w:r>
      <w:r>
        <w:rPr>
          <w:spacing w:val="-14"/>
          <w:w w:val="105"/>
        </w:rPr>
        <w:t xml:space="preserve"> </w:t>
      </w:r>
      <w:r>
        <w:rPr>
          <w:w w:val="105"/>
        </w:rPr>
        <w:t>manera</w:t>
      </w:r>
      <w:r>
        <w:rPr>
          <w:spacing w:val="-13"/>
          <w:w w:val="105"/>
        </w:rPr>
        <w:t xml:space="preserve"> </w:t>
      </w:r>
      <w:r>
        <w:rPr>
          <w:w w:val="105"/>
        </w:rPr>
        <w:t>mensual</w:t>
      </w:r>
      <w:r>
        <w:rPr>
          <w:spacing w:val="-13"/>
          <w:w w:val="105"/>
        </w:rPr>
        <w:t xml:space="preserve"> </w:t>
      </w:r>
      <w:r>
        <w:rPr>
          <w:w w:val="105"/>
        </w:rPr>
        <w:t>formatos</w:t>
      </w:r>
      <w:r>
        <w:rPr>
          <w:spacing w:val="-13"/>
          <w:w w:val="105"/>
        </w:rPr>
        <w:t xml:space="preserve"> </w:t>
      </w:r>
      <w:r>
        <w:rPr>
          <w:w w:val="105"/>
        </w:rPr>
        <w:t xml:space="preserve">de </w:t>
      </w:r>
      <w:r>
        <w:rPr>
          <w:spacing w:val="-2"/>
          <w:w w:val="105"/>
        </w:rPr>
        <w:t>evaluación</w:t>
      </w:r>
      <w:r>
        <w:rPr>
          <w:spacing w:val="-18"/>
          <w:w w:val="105"/>
        </w:rPr>
        <w:t xml:space="preserve"> </w:t>
      </w:r>
      <w:r>
        <w:rPr>
          <w:spacing w:val="-2"/>
          <w:w w:val="105"/>
        </w:rPr>
        <w:t>si</w:t>
      </w:r>
      <w:r>
        <w:rPr>
          <w:spacing w:val="-15"/>
          <w:w w:val="105"/>
        </w:rPr>
        <w:t xml:space="preserve"> </w:t>
      </w:r>
      <w:r>
        <w:rPr>
          <w:spacing w:val="-2"/>
          <w:w w:val="105"/>
        </w:rPr>
        <w:t>es</w:t>
      </w:r>
      <w:r>
        <w:rPr>
          <w:spacing w:val="-16"/>
          <w:w w:val="105"/>
        </w:rPr>
        <w:t xml:space="preserve"> </w:t>
      </w:r>
      <w:r>
        <w:rPr>
          <w:spacing w:val="-2"/>
          <w:w w:val="105"/>
        </w:rPr>
        <w:t>que</w:t>
      </w:r>
      <w:r>
        <w:rPr>
          <w:spacing w:val="-16"/>
          <w:w w:val="105"/>
        </w:rPr>
        <w:t xml:space="preserve"> </w:t>
      </w:r>
      <w:r>
        <w:rPr>
          <w:spacing w:val="-2"/>
          <w:w w:val="105"/>
        </w:rPr>
        <w:t>estos</w:t>
      </w:r>
      <w:r>
        <w:rPr>
          <w:spacing w:val="-15"/>
          <w:w w:val="105"/>
        </w:rPr>
        <w:t xml:space="preserve"> </w:t>
      </w:r>
      <w:r>
        <w:rPr>
          <w:spacing w:val="-2"/>
          <w:w w:val="105"/>
        </w:rPr>
        <w:t>se</w:t>
      </w:r>
      <w:r>
        <w:rPr>
          <w:spacing w:val="-16"/>
          <w:w w:val="105"/>
        </w:rPr>
        <w:t xml:space="preserve"> </w:t>
      </w:r>
      <w:r>
        <w:rPr>
          <w:spacing w:val="-2"/>
          <w:w w:val="105"/>
        </w:rPr>
        <w:t>realizan</w:t>
      </w:r>
      <w:r>
        <w:rPr>
          <w:spacing w:val="-18"/>
          <w:w w:val="105"/>
        </w:rPr>
        <w:t xml:space="preserve"> </w:t>
      </w:r>
      <w:r>
        <w:rPr>
          <w:spacing w:val="-2"/>
          <w:w w:val="105"/>
        </w:rPr>
        <w:t>en</w:t>
      </w:r>
      <w:r>
        <w:rPr>
          <w:spacing w:val="-16"/>
          <w:w w:val="105"/>
        </w:rPr>
        <w:t xml:space="preserve"> </w:t>
      </w:r>
      <w:r>
        <w:rPr>
          <w:spacing w:val="-2"/>
          <w:w w:val="105"/>
        </w:rPr>
        <w:t>físico,</w:t>
      </w:r>
      <w:r>
        <w:rPr>
          <w:spacing w:val="-14"/>
          <w:w w:val="105"/>
        </w:rPr>
        <w:t xml:space="preserve"> </w:t>
      </w:r>
      <w:r>
        <w:rPr>
          <w:spacing w:val="-2"/>
          <w:w w:val="105"/>
        </w:rPr>
        <w:t>en</w:t>
      </w:r>
      <w:r>
        <w:rPr>
          <w:spacing w:val="-16"/>
          <w:w w:val="105"/>
        </w:rPr>
        <w:t xml:space="preserve"> </w:t>
      </w:r>
      <w:r>
        <w:rPr>
          <w:spacing w:val="-2"/>
          <w:w w:val="105"/>
        </w:rPr>
        <w:t>caso</w:t>
      </w:r>
      <w:r>
        <w:rPr>
          <w:spacing w:val="-14"/>
          <w:w w:val="105"/>
        </w:rPr>
        <w:t xml:space="preserve"> </w:t>
      </w:r>
      <w:r>
        <w:rPr>
          <w:spacing w:val="-2"/>
          <w:w w:val="105"/>
        </w:rPr>
        <w:t>contrario</w:t>
      </w:r>
      <w:r>
        <w:rPr>
          <w:spacing w:val="-13"/>
          <w:w w:val="105"/>
        </w:rPr>
        <w:t xml:space="preserve"> </w:t>
      </w:r>
      <w:r>
        <w:rPr>
          <w:spacing w:val="-2"/>
          <w:w w:val="105"/>
        </w:rPr>
        <w:t>que</w:t>
      </w:r>
      <w:r>
        <w:rPr>
          <w:spacing w:val="-18"/>
          <w:w w:val="105"/>
        </w:rPr>
        <w:t xml:space="preserve"> </w:t>
      </w:r>
      <w:r>
        <w:rPr>
          <w:spacing w:val="-2"/>
          <w:w w:val="105"/>
        </w:rPr>
        <w:t xml:space="preserve">el </w:t>
      </w:r>
      <w:r>
        <w:rPr>
          <w:w w:val="105"/>
        </w:rPr>
        <w:t>llenado</w:t>
      </w:r>
      <w:r>
        <w:rPr>
          <w:spacing w:val="-3"/>
          <w:w w:val="105"/>
        </w:rPr>
        <w:t xml:space="preserve"> </w:t>
      </w:r>
      <w:r>
        <w:rPr>
          <w:w w:val="105"/>
        </w:rPr>
        <w:t>se</w:t>
      </w:r>
      <w:r>
        <w:rPr>
          <w:spacing w:val="-5"/>
          <w:w w:val="105"/>
        </w:rPr>
        <w:t xml:space="preserve"> </w:t>
      </w:r>
      <w:r>
        <w:rPr>
          <w:w w:val="105"/>
        </w:rPr>
        <w:t>realice</w:t>
      </w:r>
      <w:r>
        <w:rPr>
          <w:spacing w:val="-4"/>
          <w:w w:val="105"/>
        </w:rPr>
        <w:t xml:space="preserve"> </w:t>
      </w:r>
      <w:r>
        <w:rPr>
          <w:w w:val="105"/>
        </w:rPr>
        <w:t>electrónicamente</w:t>
      </w:r>
      <w:r>
        <w:rPr>
          <w:spacing w:val="-4"/>
          <w:w w:val="105"/>
        </w:rPr>
        <w:t xml:space="preserve"> </w:t>
      </w:r>
      <w:r>
        <w:rPr>
          <w:w w:val="105"/>
        </w:rPr>
        <w:t>se</w:t>
      </w:r>
      <w:r>
        <w:rPr>
          <w:spacing w:val="-2"/>
          <w:w w:val="105"/>
        </w:rPr>
        <w:t xml:space="preserve"> </w:t>
      </w:r>
      <w:r>
        <w:rPr>
          <w:w w:val="105"/>
        </w:rPr>
        <w:t>deberá</w:t>
      </w:r>
      <w:r>
        <w:rPr>
          <w:spacing w:val="-3"/>
          <w:w w:val="105"/>
        </w:rPr>
        <w:t xml:space="preserve"> </w:t>
      </w:r>
      <w:r>
        <w:rPr>
          <w:w w:val="105"/>
        </w:rPr>
        <w:t>imprimir</w:t>
      </w:r>
      <w:r>
        <w:rPr>
          <w:spacing w:val="-3"/>
          <w:w w:val="105"/>
        </w:rPr>
        <w:t xml:space="preserve"> </w:t>
      </w:r>
      <w:r>
        <w:rPr>
          <w:w w:val="105"/>
        </w:rPr>
        <w:t>y</w:t>
      </w:r>
      <w:r>
        <w:rPr>
          <w:spacing w:val="-6"/>
          <w:w w:val="105"/>
        </w:rPr>
        <w:t xml:space="preserve"> </w:t>
      </w:r>
      <w:r>
        <w:rPr>
          <w:w w:val="105"/>
        </w:rPr>
        <w:t>contener</w:t>
      </w:r>
      <w:r>
        <w:rPr>
          <w:spacing w:val="-4"/>
          <w:w w:val="105"/>
        </w:rPr>
        <w:t xml:space="preserve"> </w:t>
      </w:r>
      <w:r>
        <w:rPr>
          <w:w w:val="105"/>
        </w:rPr>
        <w:t xml:space="preserve">las </w:t>
      </w:r>
      <w:r>
        <w:t>firmas de colaborador, jefe de área y recursos humanos.</w:t>
      </w:r>
    </w:p>
    <w:p w14:paraId="0275AAEE" w14:textId="77777777" w:rsidR="009F1E2C" w:rsidRDefault="005C6F12">
      <w:pPr>
        <w:pStyle w:val="Textoindependiente"/>
        <w:spacing w:before="115" w:line="360" w:lineRule="auto"/>
        <w:ind w:left="1702" w:right="1697"/>
        <w:jc w:val="both"/>
      </w:pPr>
      <w:r>
        <w:t>Es necesario mantener un control de todas las evaluaciones, una opción es</w:t>
      </w:r>
      <w:r>
        <w:rPr>
          <w:spacing w:val="-14"/>
        </w:rPr>
        <w:t xml:space="preserve"> </w:t>
      </w:r>
      <w:r>
        <w:t>incluirlos</w:t>
      </w:r>
      <w:r>
        <w:rPr>
          <w:spacing w:val="-14"/>
        </w:rPr>
        <w:t xml:space="preserve"> </w:t>
      </w:r>
      <w:r>
        <w:t>en</w:t>
      </w:r>
      <w:r>
        <w:rPr>
          <w:spacing w:val="-14"/>
        </w:rPr>
        <w:t xml:space="preserve"> </w:t>
      </w:r>
      <w:r>
        <w:t>el</w:t>
      </w:r>
      <w:r>
        <w:rPr>
          <w:spacing w:val="-14"/>
        </w:rPr>
        <w:t xml:space="preserve"> </w:t>
      </w:r>
      <w:r>
        <w:t>expediente</w:t>
      </w:r>
      <w:r>
        <w:rPr>
          <w:spacing w:val="-11"/>
        </w:rPr>
        <w:t xml:space="preserve"> </w:t>
      </w:r>
      <w:r>
        <w:t>del</w:t>
      </w:r>
      <w:r>
        <w:rPr>
          <w:spacing w:val="-13"/>
        </w:rPr>
        <w:t xml:space="preserve"> </w:t>
      </w:r>
      <w:r>
        <w:t>colaborador</w:t>
      </w:r>
      <w:r>
        <w:rPr>
          <w:spacing w:val="-13"/>
        </w:rPr>
        <w:t xml:space="preserve"> </w:t>
      </w:r>
      <w:r>
        <w:t>para</w:t>
      </w:r>
      <w:r>
        <w:rPr>
          <w:spacing w:val="-13"/>
        </w:rPr>
        <w:t xml:space="preserve"> </w:t>
      </w:r>
      <w:r>
        <w:t>uso</w:t>
      </w:r>
      <w:r>
        <w:rPr>
          <w:spacing w:val="-13"/>
        </w:rPr>
        <w:t xml:space="preserve"> </w:t>
      </w:r>
      <w:r>
        <w:t>posterior</w:t>
      </w:r>
      <w:r>
        <w:rPr>
          <w:spacing w:val="-13"/>
        </w:rPr>
        <w:t xml:space="preserve"> </w:t>
      </w:r>
      <w:r>
        <w:t>en</w:t>
      </w:r>
      <w:r>
        <w:rPr>
          <w:spacing w:val="-14"/>
        </w:rPr>
        <w:t xml:space="preserve"> </w:t>
      </w:r>
      <w:r>
        <w:t>temas de promoción interna, aumentos de sueldos o en otros casos la separación de la empresa.</w:t>
      </w:r>
    </w:p>
    <w:p w14:paraId="772B190A" w14:textId="77777777" w:rsidR="009F1E2C" w:rsidRDefault="009F1E2C">
      <w:pPr>
        <w:pStyle w:val="Textoindependiente"/>
        <w:spacing w:line="360" w:lineRule="auto"/>
        <w:jc w:val="both"/>
        <w:sectPr w:rsidR="009F1E2C">
          <w:pgSz w:w="12240" w:h="15840"/>
          <w:pgMar w:top="1340" w:right="0" w:bottom="2020" w:left="0" w:header="0" w:footer="1319" w:gutter="0"/>
          <w:cols w:space="720"/>
        </w:sectPr>
      </w:pPr>
    </w:p>
    <w:p w14:paraId="4B6C97C2" w14:textId="77777777" w:rsidR="009F1E2C" w:rsidRDefault="005C6F12">
      <w:pPr>
        <w:pStyle w:val="Textoindependiente"/>
        <w:spacing w:before="68"/>
        <w:ind w:left="1702"/>
        <w:jc w:val="both"/>
      </w:pPr>
      <w:bookmarkStart w:id="14" w:name="_bookmark15"/>
      <w:bookmarkEnd w:id="14"/>
      <w:r>
        <w:lastRenderedPageBreak/>
        <w:t>Diseño</w:t>
      </w:r>
      <w:r>
        <w:rPr>
          <w:spacing w:val="7"/>
        </w:rPr>
        <w:t xml:space="preserve"> </w:t>
      </w:r>
      <w:r>
        <w:t>de</w:t>
      </w:r>
      <w:r>
        <w:rPr>
          <w:spacing w:val="5"/>
        </w:rPr>
        <w:t xml:space="preserve"> </w:t>
      </w:r>
      <w:r>
        <w:t>menú</w:t>
      </w:r>
      <w:r>
        <w:rPr>
          <w:spacing w:val="6"/>
        </w:rPr>
        <w:t xml:space="preserve"> </w:t>
      </w:r>
      <w:r>
        <w:t>del</w:t>
      </w:r>
      <w:r>
        <w:rPr>
          <w:spacing w:val="5"/>
        </w:rPr>
        <w:t xml:space="preserve"> </w:t>
      </w:r>
      <w:r>
        <w:rPr>
          <w:spacing w:val="-2"/>
        </w:rPr>
        <w:t>comedor</w:t>
      </w:r>
    </w:p>
    <w:p w14:paraId="2006D973" w14:textId="77777777" w:rsidR="009F1E2C" w:rsidRDefault="009F1E2C">
      <w:pPr>
        <w:pStyle w:val="Textoindependiente"/>
        <w:spacing w:before="198"/>
      </w:pPr>
    </w:p>
    <w:p w14:paraId="41D0E0CD" w14:textId="77777777" w:rsidR="009F1E2C" w:rsidRDefault="005C6F12">
      <w:pPr>
        <w:pStyle w:val="Textoindependiente"/>
        <w:spacing w:before="1" w:line="360" w:lineRule="auto"/>
        <w:ind w:left="1702" w:right="1697" w:firstLine="707"/>
        <w:jc w:val="both"/>
      </w:pPr>
      <w:r>
        <w:t>Rino</w:t>
      </w:r>
      <w:r>
        <w:rPr>
          <w:spacing w:val="-3"/>
        </w:rPr>
        <w:t xml:space="preserve"> </w:t>
      </w:r>
      <w:r>
        <w:t>Risk</w:t>
      </w:r>
      <w:r>
        <w:rPr>
          <w:spacing w:val="-8"/>
        </w:rPr>
        <w:t xml:space="preserve"> </w:t>
      </w:r>
      <w:r>
        <w:t>tiene</w:t>
      </w:r>
      <w:r>
        <w:rPr>
          <w:spacing w:val="-6"/>
        </w:rPr>
        <w:t xml:space="preserve"> </w:t>
      </w:r>
      <w:r>
        <w:t>como</w:t>
      </w:r>
      <w:r>
        <w:rPr>
          <w:spacing w:val="-1"/>
        </w:rPr>
        <w:t xml:space="preserve"> </w:t>
      </w:r>
      <w:r>
        <w:rPr>
          <w:color w:val="1F2023"/>
        </w:rPr>
        <w:t>objetivo</w:t>
      </w:r>
      <w:r>
        <w:rPr>
          <w:color w:val="1F2023"/>
          <w:spacing w:val="-3"/>
        </w:rPr>
        <w:t xml:space="preserve"> </w:t>
      </w:r>
      <w:r>
        <w:rPr>
          <w:color w:val="1F2023"/>
        </w:rPr>
        <w:t>promover</w:t>
      </w:r>
      <w:r>
        <w:rPr>
          <w:color w:val="1F2023"/>
          <w:spacing w:val="-6"/>
        </w:rPr>
        <w:t xml:space="preserve"> </w:t>
      </w:r>
      <w:r>
        <w:rPr>
          <w:color w:val="1F2023"/>
        </w:rPr>
        <w:t>dentro</w:t>
      </w:r>
      <w:r>
        <w:rPr>
          <w:color w:val="1F2023"/>
          <w:spacing w:val="-3"/>
        </w:rPr>
        <w:t xml:space="preserve"> </w:t>
      </w:r>
      <w:r>
        <w:rPr>
          <w:color w:val="1F2023"/>
        </w:rPr>
        <w:t>de</w:t>
      </w:r>
      <w:r>
        <w:rPr>
          <w:color w:val="1F2023"/>
          <w:spacing w:val="-6"/>
        </w:rPr>
        <w:t xml:space="preserve"> </w:t>
      </w:r>
      <w:r>
        <w:rPr>
          <w:color w:val="1F2023"/>
        </w:rPr>
        <w:t>las</w:t>
      </w:r>
      <w:r>
        <w:rPr>
          <w:color w:val="1F2023"/>
          <w:spacing w:val="-6"/>
        </w:rPr>
        <w:t xml:space="preserve"> </w:t>
      </w:r>
      <w:r>
        <w:rPr>
          <w:color w:val="1F2023"/>
        </w:rPr>
        <w:t>empresas</w:t>
      </w:r>
      <w:r>
        <w:rPr>
          <w:color w:val="1F2023"/>
          <w:spacing w:val="-6"/>
        </w:rPr>
        <w:t xml:space="preserve"> </w:t>
      </w:r>
      <w:r>
        <w:rPr>
          <w:color w:val="1F2023"/>
        </w:rPr>
        <w:t>un ambiente</w:t>
      </w:r>
      <w:r>
        <w:rPr>
          <w:color w:val="1F2023"/>
          <w:spacing w:val="-2"/>
        </w:rPr>
        <w:t xml:space="preserve"> </w:t>
      </w:r>
      <w:r>
        <w:rPr>
          <w:color w:val="1F2023"/>
        </w:rPr>
        <w:t>propicio para que</w:t>
      </w:r>
      <w:r>
        <w:rPr>
          <w:color w:val="1F2023"/>
          <w:spacing w:val="-2"/>
        </w:rPr>
        <w:t xml:space="preserve"> </w:t>
      </w:r>
      <w:r>
        <w:rPr>
          <w:color w:val="1F2023"/>
        </w:rPr>
        <w:t>la salud</w:t>
      </w:r>
      <w:r>
        <w:rPr>
          <w:color w:val="1F2023"/>
          <w:spacing w:val="-2"/>
        </w:rPr>
        <w:t xml:space="preserve"> </w:t>
      </w:r>
      <w:r>
        <w:rPr>
          <w:color w:val="1F2023"/>
        </w:rPr>
        <w:t>y</w:t>
      </w:r>
      <w:r>
        <w:rPr>
          <w:color w:val="1F2023"/>
          <w:spacing w:val="-4"/>
        </w:rPr>
        <w:t xml:space="preserve"> </w:t>
      </w:r>
      <w:r>
        <w:rPr>
          <w:color w:val="1F2023"/>
        </w:rPr>
        <w:t>el</w:t>
      </w:r>
      <w:r>
        <w:rPr>
          <w:color w:val="1F2023"/>
          <w:spacing w:val="-2"/>
        </w:rPr>
        <w:t xml:space="preserve"> </w:t>
      </w:r>
      <w:r>
        <w:rPr>
          <w:color w:val="1F2023"/>
        </w:rPr>
        <w:t>b</w:t>
      </w:r>
      <w:r>
        <w:rPr>
          <w:color w:val="1F2023"/>
        </w:rPr>
        <w:t>ienestar de</w:t>
      </w:r>
      <w:r>
        <w:rPr>
          <w:color w:val="1F2023"/>
          <w:spacing w:val="-3"/>
        </w:rPr>
        <w:t xml:space="preserve"> </w:t>
      </w:r>
      <w:r>
        <w:rPr>
          <w:color w:val="1F2023"/>
        </w:rPr>
        <w:t>los</w:t>
      </w:r>
      <w:r>
        <w:rPr>
          <w:color w:val="1F2023"/>
          <w:spacing w:val="-2"/>
        </w:rPr>
        <w:t xml:space="preserve"> </w:t>
      </w:r>
      <w:r>
        <w:rPr>
          <w:color w:val="1F2023"/>
        </w:rPr>
        <w:t>trabajadores</w:t>
      </w:r>
      <w:r>
        <w:rPr>
          <w:color w:val="1F2023"/>
          <w:spacing w:val="-3"/>
        </w:rPr>
        <w:t xml:space="preserve"> </w:t>
      </w:r>
      <w:r>
        <w:rPr>
          <w:color w:val="1F2023"/>
        </w:rPr>
        <w:t>se conserven en buen estado, previniendo enfermedades relacionadas a la mala</w:t>
      </w:r>
      <w:r>
        <w:rPr>
          <w:color w:val="1F2023"/>
          <w:spacing w:val="-6"/>
        </w:rPr>
        <w:t xml:space="preserve"> </w:t>
      </w:r>
      <w:r>
        <w:rPr>
          <w:color w:val="1F2023"/>
        </w:rPr>
        <w:t>alimentación.</w:t>
      </w:r>
      <w:r>
        <w:rPr>
          <w:color w:val="1F2023"/>
          <w:spacing w:val="-9"/>
        </w:rPr>
        <w:t xml:space="preserve"> </w:t>
      </w:r>
      <w:r>
        <w:rPr>
          <w:color w:val="1F2023"/>
        </w:rPr>
        <w:t>Es</w:t>
      </w:r>
      <w:r>
        <w:rPr>
          <w:color w:val="1F2023"/>
          <w:spacing w:val="-8"/>
        </w:rPr>
        <w:t xml:space="preserve"> </w:t>
      </w:r>
      <w:r>
        <w:rPr>
          <w:color w:val="1F2023"/>
        </w:rPr>
        <w:t>así</w:t>
      </w:r>
      <w:r>
        <w:rPr>
          <w:color w:val="1F2023"/>
          <w:spacing w:val="-6"/>
        </w:rPr>
        <w:t xml:space="preserve"> </w:t>
      </w:r>
      <w:r>
        <w:rPr>
          <w:color w:val="1F2023"/>
        </w:rPr>
        <w:t>como</w:t>
      </w:r>
      <w:r>
        <w:rPr>
          <w:color w:val="1F2023"/>
          <w:spacing w:val="-5"/>
        </w:rPr>
        <w:t xml:space="preserve"> </w:t>
      </w:r>
      <w:r>
        <w:rPr>
          <w:color w:val="1F2023"/>
        </w:rPr>
        <w:t>la</w:t>
      </w:r>
      <w:r>
        <w:rPr>
          <w:color w:val="1F2023"/>
          <w:spacing w:val="-6"/>
        </w:rPr>
        <w:t xml:space="preserve"> </w:t>
      </w:r>
      <w:r>
        <w:rPr>
          <w:color w:val="1F2023"/>
        </w:rPr>
        <w:t>empresa</w:t>
      </w:r>
      <w:r>
        <w:rPr>
          <w:color w:val="1F2023"/>
          <w:spacing w:val="-8"/>
        </w:rPr>
        <w:t xml:space="preserve"> </w:t>
      </w:r>
      <w:r>
        <w:rPr>
          <w:color w:val="1F2023"/>
        </w:rPr>
        <w:t>brinda</w:t>
      </w:r>
      <w:r>
        <w:rPr>
          <w:color w:val="1F2023"/>
          <w:spacing w:val="-6"/>
        </w:rPr>
        <w:t xml:space="preserve"> </w:t>
      </w:r>
      <w:r>
        <w:rPr>
          <w:color w:val="1F2023"/>
        </w:rPr>
        <w:t>el</w:t>
      </w:r>
      <w:r>
        <w:rPr>
          <w:color w:val="1F2023"/>
          <w:spacing w:val="-8"/>
        </w:rPr>
        <w:t xml:space="preserve"> </w:t>
      </w:r>
      <w:r>
        <w:rPr>
          <w:color w:val="1F2023"/>
        </w:rPr>
        <w:t>servicio</w:t>
      </w:r>
      <w:r>
        <w:rPr>
          <w:color w:val="1F2023"/>
          <w:spacing w:val="-6"/>
        </w:rPr>
        <w:t xml:space="preserve"> </w:t>
      </w:r>
      <w:r>
        <w:rPr>
          <w:color w:val="1F2023"/>
        </w:rPr>
        <w:t>de</w:t>
      </w:r>
      <w:r>
        <w:rPr>
          <w:color w:val="1F2023"/>
          <w:spacing w:val="-8"/>
        </w:rPr>
        <w:t xml:space="preserve"> </w:t>
      </w:r>
      <w:r>
        <w:rPr>
          <w:color w:val="1F2023"/>
        </w:rPr>
        <w:t>comedor a los colaboradores.</w:t>
      </w:r>
    </w:p>
    <w:p w14:paraId="054CF204" w14:textId="77777777" w:rsidR="009F1E2C" w:rsidRDefault="005C6F12">
      <w:pPr>
        <w:pStyle w:val="Textoindependiente"/>
        <w:spacing w:before="126" w:line="362" w:lineRule="auto"/>
        <w:ind w:left="1702" w:right="1698"/>
        <w:jc w:val="both"/>
      </w:pPr>
      <w:r>
        <w:rPr>
          <w:color w:val="1F2023"/>
          <w:w w:val="105"/>
        </w:rPr>
        <w:t xml:space="preserve">La responsabilidad de recursos humanos en este tema es compartida </w:t>
      </w:r>
      <w:r>
        <w:rPr>
          <w:color w:val="1F2023"/>
        </w:rPr>
        <w:t>dado que para</w:t>
      </w:r>
      <w:r>
        <w:rPr>
          <w:color w:val="1F2023"/>
          <w:spacing w:val="-3"/>
        </w:rPr>
        <w:t xml:space="preserve"> </w:t>
      </w:r>
      <w:r>
        <w:rPr>
          <w:color w:val="1F2023"/>
        </w:rPr>
        <w:t>el diseño del menú</w:t>
      </w:r>
      <w:r>
        <w:rPr>
          <w:color w:val="1F2023"/>
          <w:spacing w:val="-3"/>
        </w:rPr>
        <w:t xml:space="preserve"> </w:t>
      </w:r>
      <w:r>
        <w:rPr>
          <w:color w:val="1F2023"/>
        </w:rPr>
        <w:t>se trabaja en coordinación con</w:t>
      </w:r>
      <w:r>
        <w:rPr>
          <w:color w:val="1F2023"/>
          <w:spacing w:val="-4"/>
        </w:rPr>
        <w:t xml:space="preserve"> </w:t>
      </w:r>
      <w:r>
        <w:rPr>
          <w:color w:val="1F2023"/>
        </w:rPr>
        <w:t xml:space="preserve">el área </w:t>
      </w:r>
      <w:r>
        <w:rPr>
          <w:color w:val="1F2023"/>
          <w:w w:val="105"/>
        </w:rPr>
        <w:t>operativa</w:t>
      </w:r>
      <w:r>
        <w:rPr>
          <w:color w:val="1F2023"/>
          <w:spacing w:val="-19"/>
          <w:w w:val="105"/>
        </w:rPr>
        <w:t xml:space="preserve"> </w:t>
      </w:r>
      <w:r>
        <w:rPr>
          <w:color w:val="1F2023"/>
          <w:w w:val="105"/>
        </w:rPr>
        <w:t>que</w:t>
      </w:r>
      <w:r>
        <w:rPr>
          <w:color w:val="1F2023"/>
          <w:spacing w:val="-19"/>
          <w:w w:val="105"/>
        </w:rPr>
        <w:t xml:space="preserve"> </w:t>
      </w:r>
      <w:r>
        <w:rPr>
          <w:color w:val="1F2023"/>
          <w:w w:val="105"/>
        </w:rPr>
        <w:t>es</w:t>
      </w:r>
      <w:r>
        <w:rPr>
          <w:color w:val="1F2023"/>
          <w:spacing w:val="-19"/>
          <w:w w:val="105"/>
        </w:rPr>
        <w:t xml:space="preserve"> </w:t>
      </w:r>
      <w:r>
        <w:rPr>
          <w:color w:val="1F2023"/>
          <w:w w:val="105"/>
        </w:rPr>
        <w:t>la</w:t>
      </w:r>
      <w:r>
        <w:rPr>
          <w:color w:val="1F2023"/>
          <w:spacing w:val="-19"/>
          <w:w w:val="105"/>
        </w:rPr>
        <w:t xml:space="preserve"> </w:t>
      </w:r>
      <w:r>
        <w:rPr>
          <w:color w:val="1F2023"/>
          <w:w w:val="105"/>
        </w:rPr>
        <w:t>responsable</w:t>
      </w:r>
      <w:r>
        <w:rPr>
          <w:color w:val="1F2023"/>
          <w:spacing w:val="-20"/>
          <w:w w:val="105"/>
        </w:rPr>
        <w:t xml:space="preserve"> </w:t>
      </w:r>
      <w:r>
        <w:rPr>
          <w:color w:val="1F2023"/>
          <w:w w:val="105"/>
        </w:rPr>
        <w:t>de</w:t>
      </w:r>
      <w:r>
        <w:rPr>
          <w:color w:val="1F2023"/>
          <w:spacing w:val="-19"/>
          <w:w w:val="105"/>
        </w:rPr>
        <w:t xml:space="preserve"> </w:t>
      </w:r>
      <w:r>
        <w:rPr>
          <w:color w:val="1F2023"/>
          <w:w w:val="105"/>
        </w:rPr>
        <w:t>cocina.</w:t>
      </w:r>
    </w:p>
    <w:p w14:paraId="73ED3940" w14:textId="77777777" w:rsidR="009F1E2C" w:rsidRDefault="005C6F12">
      <w:pPr>
        <w:pStyle w:val="Textoindependiente"/>
        <w:spacing w:before="117" w:line="362" w:lineRule="auto"/>
        <w:ind w:left="1702" w:right="1703"/>
        <w:jc w:val="both"/>
      </w:pPr>
      <w:r>
        <w:rPr>
          <w:color w:val="1F2023"/>
          <w:w w:val="105"/>
        </w:rPr>
        <w:t>Se plantea un menú balanceado y no repetitivo, permitiendo el día viernes</w:t>
      </w:r>
      <w:r>
        <w:rPr>
          <w:color w:val="1F2023"/>
          <w:spacing w:val="-24"/>
          <w:w w:val="105"/>
        </w:rPr>
        <w:t xml:space="preserve"> </w:t>
      </w:r>
      <w:r>
        <w:rPr>
          <w:color w:val="1F2023"/>
          <w:w w:val="105"/>
        </w:rPr>
        <w:t>t</w:t>
      </w:r>
      <w:r>
        <w:rPr>
          <w:color w:val="1F2023"/>
          <w:w w:val="105"/>
        </w:rPr>
        <w:t>ener</w:t>
      </w:r>
      <w:r>
        <w:rPr>
          <w:color w:val="1F2023"/>
          <w:spacing w:val="-23"/>
          <w:w w:val="105"/>
        </w:rPr>
        <w:t xml:space="preserve"> </w:t>
      </w:r>
      <w:r>
        <w:rPr>
          <w:color w:val="1F2023"/>
          <w:w w:val="105"/>
        </w:rPr>
        <w:t>un</w:t>
      </w:r>
      <w:r>
        <w:rPr>
          <w:color w:val="1F2023"/>
          <w:spacing w:val="-23"/>
          <w:w w:val="105"/>
        </w:rPr>
        <w:t xml:space="preserve"> </w:t>
      </w:r>
      <w:r>
        <w:rPr>
          <w:color w:val="1F2023"/>
          <w:w w:val="105"/>
        </w:rPr>
        <w:t>menú</w:t>
      </w:r>
      <w:r>
        <w:rPr>
          <w:color w:val="1F2023"/>
          <w:spacing w:val="-23"/>
          <w:w w:val="105"/>
        </w:rPr>
        <w:t xml:space="preserve"> </w:t>
      </w:r>
      <w:r>
        <w:rPr>
          <w:color w:val="1F2023"/>
          <w:w w:val="105"/>
        </w:rPr>
        <w:t>más</w:t>
      </w:r>
      <w:r>
        <w:rPr>
          <w:color w:val="1F2023"/>
          <w:spacing w:val="-23"/>
          <w:w w:val="105"/>
        </w:rPr>
        <w:t xml:space="preserve"> </w:t>
      </w:r>
      <w:r>
        <w:rPr>
          <w:color w:val="1F2023"/>
          <w:w w:val="105"/>
        </w:rPr>
        <w:t>flexible</w:t>
      </w:r>
      <w:r>
        <w:rPr>
          <w:color w:val="1F2023"/>
          <w:spacing w:val="-23"/>
          <w:w w:val="105"/>
        </w:rPr>
        <w:t xml:space="preserve"> </w:t>
      </w:r>
      <w:r>
        <w:rPr>
          <w:color w:val="1F2023"/>
          <w:w w:val="105"/>
        </w:rPr>
        <w:t>en</w:t>
      </w:r>
      <w:r>
        <w:rPr>
          <w:color w:val="1F2023"/>
          <w:spacing w:val="-23"/>
          <w:w w:val="105"/>
        </w:rPr>
        <w:t xml:space="preserve"> </w:t>
      </w:r>
      <w:r>
        <w:rPr>
          <w:color w:val="1F2023"/>
          <w:w w:val="105"/>
        </w:rPr>
        <w:t>cuanto</w:t>
      </w:r>
      <w:r>
        <w:rPr>
          <w:color w:val="1F2023"/>
          <w:spacing w:val="-22"/>
          <w:w w:val="105"/>
        </w:rPr>
        <w:t xml:space="preserve"> </w:t>
      </w:r>
      <w:r>
        <w:rPr>
          <w:color w:val="1F2023"/>
          <w:w w:val="105"/>
        </w:rPr>
        <w:t>a</w:t>
      </w:r>
      <w:r>
        <w:rPr>
          <w:color w:val="1F2023"/>
          <w:spacing w:val="-23"/>
          <w:w w:val="105"/>
        </w:rPr>
        <w:t xml:space="preserve"> </w:t>
      </w:r>
      <w:r>
        <w:rPr>
          <w:color w:val="1F2023"/>
          <w:w w:val="105"/>
        </w:rPr>
        <w:t>lo</w:t>
      </w:r>
      <w:r>
        <w:rPr>
          <w:color w:val="1F2023"/>
          <w:spacing w:val="-23"/>
          <w:w w:val="105"/>
        </w:rPr>
        <w:t xml:space="preserve"> </w:t>
      </w:r>
      <w:r>
        <w:rPr>
          <w:color w:val="1F2023"/>
          <w:w w:val="105"/>
        </w:rPr>
        <w:t>que</w:t>
      </w:r>
      <w:r>
        <w:rPr>
          <w:color w:val="1F2023"/>
          <w:spacing w:val="-23"/>
          <w:w w:val="105"/>
        </w:rPr>
        <w:t xml:space="preserve"> </w:t>
      </w:r>
      <w:r>
        <w:rPr>
          <w:color w:val="1F2023"/>
          <w:w w:val="105"/>
        </w:rPr>
        <w:t>se</w:t>
      </w:r>
      <w:r>
        <w:rPr>
          <w:color w:val="1F2023"/>
          <w:spacing w:val="-24"/>
          <w:w w:val="105"/>
        </w:rPr>
        <w:t xml:space="preserve"> </w:t>
      </w:r>
      <w:r>
        <w:rPr>
          <w:color w:val="1F2023"/>
          <w:w w:val="105"/>
        </w:rPr>
        <w:t>ofrece.</w:t>
      </w:r>
    </w:p>
    <w:p w14:paraId="6EBA361F" w14:textId="77777777" w:rsidR="009F1E2C" w:rsidRDefault="005C6F12">
      <w:pPr>
        <w:pStyle w:val="Textoindependiente"/>
        <w:spacing w:before="115" w:line="362" w:lineRule="auto"/>
        <w:ind w:left="1702" w:right="1698"/>
        <w:jc w:val="both"/>
      </w:pPr>
      <w:r>
        <w:rPr>
          <w:color w:val="1F2023"/>
        </w:rPr>
        <w:t>Se</w:t>
      </w:r>
      <w:r>
        <w:rPr>
          <w:color w:val="1F2023"/>
          <w:spacing w:val="-12"/>
        </w:rPr>
        <w:t xml:space="preserve"> </w:t>
      </w:r>
      <w:r>
        <w:rPr>
          <w:color w:val="1F2023"/>
        </w:rPr>
        <w:t>debe</w:t>
      </w:r>
      <w:r>
        <w:rPr>
          <w:color w:val="1F2023"/>
          <w:spacing w:val="-12"/>
        </w:rPr>
        <w:t xml:space="preserve"> </w:t>
      </w:r>
      <w:r>
        <w:rPr>
          <w:color w:val="1F2023"/>
        </w:rPr>
        <w:t>considerar</w:t>
      </w:r>
      <w:r>
        <w:rPr>
          <w:color w:val="1F2023"/>
          <w:spacing w:val="-6"/>
        </w:rPr>
        <w:t xml:space="preserve"> </w:t>
      </w:r>
      <w:r>
        <w:rPr>
          <w:color w:val="1F2023"/>
        </w:rPr>
        <w:t>por</w:t>
      </w:r>
      <w:r>
        <w:rPr>
          <w:color w:val="1F2023"/>
          <w:spacing w:val="-11"/>
        </w:rPr>
        <w:t xml:space="preserve"> </w:t>
      </w:r>
      <w:r>
        <w:rPr>
          <w:color w:val="1F2023"/>
        </w:rPr>
        <w:t>parte</w:t>
      </w:r>
      <w:r>
        <w:rPr>
          <w:color w:val="1F2023"/>
          <w:spacing w:val="-12"/>
        </w:rPr>
        <w:t xml:space="preserve"> </w:t>
      </w:r>
      <w:r>
        <w:rPr>
          <w:color w:val="1F2023"/>
        </w:rPr>
        <w:t>del</w:t>
      </w:r>
      <w:r>
        <w:rPr>
          <w:color w:val="1F2023"/>
          <w:spacing w:val="-11"/>
        </w:rPr>
        <w:t xml:space="preserve"> </w:t>
      </w:r>
      <w:r>
        <w:rPr>
          <w:color w:val="1F2023"/>
        </w:rPr>
        <w:t>departamento</w:t>
      </w:r>
      <w:r>
        <w:rPr>
          <w:color w:val="1F2023"/>
          <w:spacing w:val="-9"/>
        </w:rPr>
        <w:t xml:space="preserve"> </w:t>
      </w:r>
      <w:r>
        <w:rPr>
          <w:color w:val="1F2023"/>
        </w:rPr>
        <w:t>realizar</w:t>
      </w:r>
      <w:r>
        <w:rPr>
          <w:color w:val="1F2023"/>
          <w:spacing w:val="-11"/>
        </w:rPr>
        <w:t xml:space="preserve"> </w:t>
      </w:r>
      <w:r>
        <w:rPr>
          <w:color w:val="1F2023"/>
        </w:rPr>
        <w:t>por</w:t>
      </w:r>
      <w:r>
        <w:rPr>
          <w:color w:val="1F2023"/>
          <w:spacing w:val="-13"/>
        </w:rPr>
        <w:t xml:space="preserve"> </w:t>
      </w:r>
      <w:r>
        <w:rPr>
          <w:color w:val="1F2023"/>
        </w:rPr>
        <w:t>lo</w:t>
      </w:r>
      <w:r>
        <w:rPr>
          <w:color w:val="1F2023"/>
          <w:spacing w:val="-9"/>
        </w:rPr>
        <w:t xml:space="preserve"> </w:t>
      </w:r>
      <w:r>
        <w:rPr>
          <w:color w:val="1F2023"/>
        </w:rPr>
        <w:t>menos</w:t>
      </w:r>
      <w:r>
        <w:rPr>
          <w:color w:val="1F2023"/>
          <w:spacing w:val="-11"/>
        </w:rPr>
        <w:t xml:space="preserve"> </w:t>
      </w:r>
      <w:r>
        <w:rPr>
          <w:color w:val="1F2023"/>
        </w:rPr>
        <w:t xml:space="preserve">una </w:t>
      </w:r>
      <w:r>
        <w:rPr>
          <w:color w:val="1F2023"/>
          <w:w w:val="105"/>
        </w:rPr>
        <w:t xml:space="preserve">vez al mes una evaluación de satisfacción con los colaboradores </w:t>
      </w:r>
      <w:r>
        <w:rPr>
          <w:color w:val="1F2023"/>
        </w:rPr>
        <w:t>acreedores</w:t>
      </w:r>
      <w:r>
        <w:rPr>
          <w:color w:val="1F2023"/>
          <w:spacing w:val="-2"/>
        </w:rPr>
        <w:t xml:space="preserve"> </w:t>
      </w:r>
      <w:r>
        <w:rPr>
          <w:color w:val="1F2023"/>
        </w:rPr>
        <w:t>al servicio de</w:t>
      </w:r>
      <w:r>
        <w:rPr>
          <w:color w:val="1F2023"/>
          <w:spacing w:val="-2"/>
        </w:rPr>
        <w:t xml:space="preserve"> </w:t>
      </w:r>
      <w:r>
        <w:rPr>
          <w:color w:val="1F2023"/>
        </w:rPr>
        <w:t>comedor, de</w:t>
      </w:r>
      <w:r>
        <w:rPr>
          <w:color w:val="1F2023"/>
          <w:spacing w:val="-2"/>
        </w:rPr>
        <w:t xml:space="preserve"> </w:t>
      </w:r>
      <w:r>
        <w:rPr>
          <w:color w:val="1F2023"/>
        </w:rPr>
        <w:t>la misma</w:t>
      </w:r>
      <w:r>
        <w:rPr>
          <w:color w:val="1F2023"/>
          <w:spacing w:val="-3"/>
        </w:rPr>
        <w:t xml:space="preserve"> </w:t>
      </w:r>
      <w:r>
        <w:rPr>
          <w:color w:val="1F2023"/>
        </w:rPr>
        <w:t>manera</w:t>
      </w:r>
      <w:r>
        <w:rPr>
          <w:color w:val="1F2023"/>
          <w:spacing w:val="-1"/>
        </w:rPr>
        <w:t xml:space="preserve"> </w:t>
      </w:r>
      <w:r>
        <w:rPr>
          <w:color w:val="1F2023"/>
        </w:rPr>
        <w:t>en</w:t>
      </w:r>
      <w:r>
        <w:rPr>
          <w:color w:val="1F2023"/>
          <w:spacing w:val="-5"/>
        </w:rPr>
        <w:t xml:space="preserve"> </w:t>
      </w:r>
      <w:r>
        <w:rPr>
          <w:color w:val="1F2023"/>
        </w:rPr>
        <w:t xml:space="preserve">la evaluación se presenta un apartado de recomendaciones u observaciones donde los </w:t>
      </w:r>
      <w:r>
        <w:rPr>
          <w:color w:val="1F2023"/>
          <w:w w:val="105"/>
        </w:rPr>
        <w:t xml:space="preserve">colaboradores presentar propuestas de alimentos que les gustaría </w:t>
      </w:r>
      <w:r>
        <w:rPr>
          <w:color w:val="1F2023"/>
          <w:spacing w:val="-2"/>
          <w:w w:val="105"/>
        </w:rPr>
        <w:t>recibir.</w:t>
      </w:r>
    </w:p>
    <w:p w14:paraId="78BB366C" w14:textId="77777777" w:rsidR="009F1E2C" w:rsidRDefault="005C6F12">
      <w:pPr>
        <w:pStyle w:val="Textoindependiente"/>
        <w:spacing w:before="233"/>
        <w:ind w:left="1702"/>
        <w:jc w:val="both"/>
      </w:pPr>
      <w:bookmarkStart w:id="15" w:name="_bookmark16"/>
      <w:bookmarkEnd w:id="15"/>
      <w:r>
        <w:t>Bajas,</w:t>
      </w:r>
      <w:r>
        <w:rPr>
          <w:spacing w:val="-16"/>
        </w:rPr>
        <w:t xml:space="preserve"> </w:t>
      </w:r>
      <w:r>
        <w:t>amonestaciones</w:t>
      </w:r>
      <w:r>
        <w:rPr>
          <w:spacing w:val="-15"/>
        </w:rPr>
        <w:t xml:space="preserve"> </w:t>
      </w:r>
      <w:r>
        <w:t>y</w:t>
      </w:r>
      <w:r>
        <w:rPr>
          <w:spacing w:val="-16"/>
        </w:rPr>
        <w:t xml:space="preserve"> </w:t>
      </w:r>
      <w:r>
        <w:rPr>
          <w:spacing w:val="-2"/>
        </w:rPr>
        <w:t>permisos</w:t>
      </w:r>
    </w:p>
    <w:p w14:paraId="4123D47B" w14:textId="77777777" w:rsidR="009F1E2C" w:rsidRDefault="009F1E2C">
      <w:pPr>
        <w:pStyle w:val="Textoindependiente"/>
        <w:spacing w:before="196"/>
      </w:pPr>
    </w:p>
    <w:p w14:paraId="169B4748" w14:textId="77777777" w:rsidR="009F1E2C" w:rsidRDefault="005C6F12">
      <w:pPr>
        <w:pStyle w:val="Textoindependiente"/>
        <w:spacing w:line="362" w:lineRule="auto"/>
        <w:ind w:left="1702" w:right="1700" w:firstLine="707"/>
        <w:jc w:val="both"/>
      </w:pPr>
      <w:r>
        <w:rPr>
          <w:color w:val="2E2E2E"/>
        </w:rPr>
        <w:t xml:space="preserve">Dentro de las áreas de trabajo se presentan distintas situaciones laborales que el personal responsable de recursos humanos debe de registrar y controlar, ejemplo de ello son las bajas, amonestaciones y </w:t>
      </w:r>
      <w:r>
        <w:rPr>
          <w:color w:val="2E2E2E"/>
          <w:spacing w:val="-2"/>
        </w:rPr>
        <w:t>permisos.</w:t>
      </w:r>
    </w:p>
    <w:p w14:paraId="5E0A4B67" w14:textId="77777777" w:rsidR="009F1E2C" w:rsidRDefault="005C6F12">
      <w:pPr>
        <w:pStyle w:val="Textoindependiente"/>
        <w:spacing w:before="76" w:line="360" w:lineRule="auto"/>
        <w:ind w:left="1702" w:right="1695"/>
        <w:jc w:val="both"/>
      </w:pPr>
      <w:r>
        <w:rPr>
          <w:color w:val="2E2E2E"/>
        </w:rPr>
        <w:t xml:space="preserve">A Rino Risk le compete tener procesos establecidos mediante los cuales </w:t>
      </w:r>
      <w:r>
        <w:rPr>
          <w:color w:val="2E2E2E"/>
          <w:w w:val="105"/>
        </w:rPr>
        <w:t xml:space="preserve">se establezcan los lineamientos para la aplicación de las bajas, amonestación y permisos, estos deben ser del conocimiento del </w:t>
      </w:r>
      <w:r>
        <w:rPr>
          <w:color w:val="2E2E2E"/>
          <w:shd w:val="clear" w:color="auto" w:fill="FFFFFF"/>
        </w:rPr>
        <w:t>empleado</w:t>
      </w:r>
      <w:r>
        <w:rPr>
          <w:color w:val="2E2E2E"/>
          <w:spacing w:val="9"/>
          <w:shd w:val="clear" w:color="auto" w:fill="FFFFFF"/>
        </w:rPr>
        <w:t xml:space="preserve"> </w:t>
      </w:r>
      <w:r>
        <w:rPr>
          <w:color w:val="2E2E2E"/>
          <w:shd w:val="clear" w:color="auto" w:fill="FFFFFF"/>
        </w:rPr>
        <w:t>los</w:t>
      </w:r>
      <w:r>
        <w:rPr>
          <w:color w:val="2E2E2E"/>
          <w:spacing w:val="10"/>
          <w:shd w:val="clear" w:color="auto" w:fill="FFFFFF"/>
        </w:rPr>
        <w:t xml:space="preserve"> </w:t>
      </w:r>
      <w:r>
        <w:rPr>
          <w:color w:val="2E2E2E"/>
          <w:shd w:val="clear" w:color="auto" w:fill="FFFFFF"/>
        </w:rPr>
        <w:t>cuales</w:t>
      </w:r>
      <w:r>
        <w:rPr>
          <w:color w:val="2E2E2E"/>
          <w:spacing w:val="10"/>
          <w:shd w:val="clear" w:color="auto" w:fill="FFFFFF"/>
        </w:rPr>
        <w:t xml:space="preserve"> </w:t>
      </w:r>
      <w:r>
        <w:rPr>
          <w:color w:val="2E2E2E"/>
          <w:shd w:val="clear" w:color="auto" w:fill="FFFFFF"/>
        </w:rPr>
        <w:t>normalmente</w:t>
      </w:r>
      <w:r>
        <w:rPr>
          <w:color w:val="2E2E2E"/>
          <w:spacing w:val="9"/>
          <w:shd w:val="clear" w:color="auto" w:fill="FFFFFF"/>
        </w:rPr>
        <w:t xml:space="preserve"> </w:t>
      </w:r>
      <w:r>
        <w:rPr>
          <w:color w:val="2E2E2E"/>
          <w:shd w:val="clear" w:color="auto" w:fill="FFFFFF"/>
        </w:rPr>
        <w:t>están</w:t>
      </w:r>
      <w:r>
        <w:rPr>
          <w:color w:val="2E2E2E"/>
          <w:spacing w:val="10"/>
          <w:shd w:val="clear" w:color="auto" w:fill="FFFFFF"/>
        </w:rPr>
        <w:t xml:space="preserve"> </w:t>
      </w:r>
      <w:r>
        <w:rPr>
          <w:color w:val="2E2E2E"/>
          <w:shd w:val="clear" w:color="auto" w:fill="FFFFFF"/>
        </w:rPr>
        <w:t>establecidos</w:t>
      </w:r>
      <w:r>
        <w:rPr>
          <w:color w:val="2E2E2E"/>
          <w:spacing w:val="10"/>
          <w:shd w:val="clear" w:color="auto" w:fill="FFFFFF"/>
        </w:rPr>
        <w:t xml:space="preserve"> </w:t>
      </w:r>
      <w:r>
        <w:rPr>
          <w:color w:val="2E2E2E"/>
          <w:shd w:val="clear" w:color="auto" w:fill="FFFFFF"/>
        </w:rPr>
        <w:t>en</w:t>
      </w:r>
      <w:r>
        <w:rPr>
          <w:color w:val="2E2E2E"/>
          <w:spacing w:val="8"/>
          <w:shd w:val="clear" w:color="auto" w:fill="FFFFFF"/>
        </w:rPr>
        <w:t xml:space="preserve"> </w:t>
      </w:r>
      <w:r>
        <w:rPr>
          <w:color w:val="2E2E2E"/>
          <w:shd w:val="clear" w:color="auto" w:fill="FFFFFF"/>
        </w:rPr>
        <w:t>un</w:t>
      </w:r>
      <w:r>
        <w:rPr>
          <w:color w:val="2E2E2E"/>
          <w:spacing w:val="10"/>
          <w:shd w:val="clear" w:color="auto" w:fill="FFFFFF"/>
        </w:rPr>
        <w:t xml:space="preserve"> </w:t>
      </w:r>
      <w:r>
        <w:rPr>
          <w:color w:val="2E2E2E"/>
          <w:spacing w:val="-2"/>
          <w:shd w:val="clear" w:color="auto" w:fill="FFFFFF"/>
        </w:rPr>
        <w:t>r</w:t>
      </w:r>
      <w:r>
        <w:rPr>
          <w:color w:val="2E2E2E"/>
          <w:spacing w:val="-2"/>
          <w:shd w:val="clear" w:color="auto" w:fill="FFFFFF"/>
        </w:rPr>
        <w:t>eglamento</w:t>
      </w:r>
    </w:p>
    <w:p w14:paraId="4BFB9BBD" w14:textId="77777777" w:rsidR="009F1E2C" w:rsidRDefault="009F1E2C">
      <w:pPr>
        <w:pStyle w:val="Textoindependiente"/>
        <w:spacing w:line="360" w:lineRule="auto"/>
        <w:jc w:val="both"/>
        <w:sectPr w:rsidR="009F1E2C">
          <w:pgSz w:w="12240" w:h="15840"/>
          <w:pgMar w:top="1340" w:right="0" w:bottom="1660" w:left="0" w:header="0" w:footer="1319" w:gutter="0"/>
          <w:cols w:space="720"/>
        </w:sectPr>
      </w:pPr>
    </w:p>
    <w:p w14:paraId="0E927C07" w14:textId="77777777" w:rsidR="009F1E2C" w:rsidRDefault="005C6F12">
      <w:pPr>
        <w:pStyle w:val="Textoindependiente"/>
        <w:spacing w:before="68" w:line="362" w:lineRule="auto"/>
        <w:ind w:left="1702" w:right="1702"/>
        <w:jc w:val="both"/>
      </w:pPr>
      <w:r>
        <w:rPr>
          <w:color w:val="2E2E2E"/>
        </w:rPr>
        <w:lastRenderedPageBreak/>
        <w:t>o estatutos internos por lo que se rige la empresa sin faltar nunca a los derechos laborales del colaborador.</w:t>
      </w:r>
    </w:p>
    <w:p w14:paraId="24ACCE45" w14:textId="77777777" w:rsidR="009F1E2C" w:rsidRDefault="005C6F12">
      <w:pPr>
        <w:pStyle w:val="Textoindependiente"/>
        <w:spacing w:before="117" w:line="362" w:lineRule="auto"/>
        <w:ind w:left="1702" w:right="1697"/>
        <w:jc w:val="both"/>
      </w:pPr>
      <w:r>
        <w:rPr>
          <w:color w:val="2E2E2E"/>
        </w:rPr>
        <w:t>Se debe aplicar de manera eficaz y eficiente, generando la documentación oficial de las incidencias del</w:t>
      </w:r>
      <w:r>
        <w:rPr>
          <w:color w:val="2E2E2E"/>
          <w:spacing w:val="-4"/>
        </w:rPr>
        <w:t xml:space="preserve"> </w:t>
      </w:r>
      <w:r>
        <w:rPr>
          <w:color w:val="2E2E2E"/>
        </w:rPr>
        <w:t>personal, analizan</w:t>
      </w:r>
      <w:r>
        <w:rPr>
          <w:color w:val="2E2E2E"/>
        </w:rPr>
        <w:t>do y verificando las que</w:t>
      </w:r>
      <w:r>
        <w:rPr>
          <w:color w:val="2E2E2E"/>
          <w:spacing w:val="-4"/>
        </w:rPr>
        <w:t xml:space="preserve"> </w:t>
      </w:r>
      <w:r>
        <w:rPr>
          <w:color w:val="2E2E2E"/>
        </w:rPr>
        <w:t>sean susceptibles de justificar o de sancionar y en su caso, turnar aquellas que procedan para su aplicación vía nómina.</w:t>
      </w:r>
    </w:p>
    <w:p w14:paraId="1471E99D" w14:textId="77777777" w:rsidR="009F1E2C" w:rsidRDefault="005C6F12">
      <w:pPr>
        <w:pStyle w:val="Textoindependiente"/>
        <w:spacing w:before="115" w:line="360" w:lineRule="auto"/>
        <w:ind w:left="1702" w:right="1697"/>
        <w:jc w:val="both"/>
      </w:pPr>
      <w:r>
        <w:rPr>
          <w:color w:val="2E2E2E"/>
        </w:rPr>
        <w:t>Todos los registros que se generen deberán ser archivados en el expediente del colaborador.</w:t>
      </w:r>
    </w:p>
    <w:p w14:paraId="711BD684" w14:textId="77777777" w:rsidR="009F1E2C" w:rsidRDefault="005C6F12">
      <w:pPr>
        <w:pStyle w:val="Textoindependiente"/>
        <w:spacing w:before="122" w:line="362" w:lineRule="auto"/>
        <w:ind w:left="1702" w:right="1698"/>
        <w:jc w:val="both"/>
      </w:pPr>
      <w:r>
        <w:rPr>
          <w:color w:val="2E2E2E"/>
        </w:rPr>
        <w:t>En</w:t>
      </w:r>
      <w:r>
        <w:rPr>
          <w:color w:val="2E2E2E"/>
          <w:spacing w:val="-6"/>
        </w:rPr>
        <w:t xml:space="preserve"> </w:t>
      </w:r>
      <w:r>
        <w:rPr>
          <w:color w:val="2E2E2E"/>
        </w:rPr>
        <w:t>el</w:t>
      </w:r>
      <w:r>
        <w:rPr>
          <w:color w:val="2E2E2E"/>
          <w:spacing w:val="-6"/>
        </w:rPr>
        <w:t xml:space="preserve"> </w:t>
      </w:r>
      <w:r>
        <w:rPr>
          <w:color w:val="2E2E2E"/>
        </w:rPr>
        <w:t>caso</w:t>
      </w:r>
      <w:r>
        <w:rPr>
          <w:color w:val="2E2E2E"/>
          <w:spacing w:val="-3"/>
        </w:rPr>
        <w:t xml:space="preserve"> </w:t>
      </w:r>
      <w:r>
        <w:rPr>
          <w:color w:val="2E2E2E"/>
        </w:rPr>
        <w:t>de</w:t>
      </w:r>
      <w:r>
        <w:rPr>
          <w:color w:val="2E2E2E"/>
          <w:spacing w:val="-4"/>
        </w:rPr>
        <w:t xml:space="preserve"> </w:t>
      </w:r>
      <w:r>
        <w:rPr>
          <w:color w:val="2E2E2E"/>
        </w:rPr>
        <w:t>perm</w:t>
      </w:r>
      <w:r>
        <w:rPr>
          <w:color w:val="2E2E2E"/>
        </w:rPr>
        <w:t>isos</w:t>
      </w:r>
      <w:r>
        <w:rPr>
          <w:color w:val="2E2E2E"/>
          <w:spacing w:val="-6"/>
        </w:rPr>
        <w:t xml:space="preserve"> </w:t>
      </w:r>
      <w:r>
        <w:rPr>
          <w:color w:val="2E2E2E"/>
        </w:rPr>
        <w:t>estos</w:t>
      </w:r>
      <w:r>
        <w:rPr>
          <w:color w:val="2E2E2E"/>
          <w:spacing w:val="-6"/>
        </w:rPr>
        <w:t xml:space="preserve"> </w:t>
      </w:r>
      <w:r>
        <w:rPr>
          <w:color w:val="2E2E2E"/>
        </w:rPr>
        <w:t>serán</w:t>
      </w:r>
      <w:r>
        <w:rPr>
          <w:color w:val="2E2E2E"/>
          <w:spacing w:val="-6"/>
        </w:rPr>
        <w:t xml:space="preserve"> </w:t>
      </w:r>
      <w:r>
        <w:rPr>
          <w:color w:val="2E2E2E"/>
        </w:rPr>
        <w:t>gestionados</w:t>
      </w:r>
      <w:r>
        <w:rPr>
          <w:color w:val="2E2E2E"/>
          <w:spacing w:val="-6"/>
        </w:rPr>
        <w:t xml:space="preserve"> </w:t>
      </w:r>
      <w:r>
        <w:rPr>
          <w:color w:val="2E2E2E"/>
        </w:rPr>
        <w:t>directamente</w:t>
      </w:r>
      <w:r>
        <w:rPr>
          <w:color w:val="2E2E2E"/>
          <w:spacing w:val="-6"/>
        </w:rPr>
        <w:t xml:space="preserve"> </w:t>
      </w:r>
      <w:r>
        <w:rPr>
          <w:color w:val="2E2E2E"/>
        </w:rPr>
        <w:t>con</w:t>
      </w:r>
      <w:r>
        <w:rPr>
          <w:color w:val="2E2E2E"/>
          <w:spacing w:val="-6"/>
        </w:rPr>
        <w:t xml:space="preserve"> </w:t>
      </w:r>
      <w:r>
        <w:rPr>
          <w:color w:val="2E2E2E"/>
        </w:rPr>
        <w:t>el</w:t>
      </w:r>
      <w:r>
        <w:rPr>
          <w:color w:val="2E2E2E"/>
          <w:spacing w:val="-6"/>
        </w:rPr>
        <w:t xml:space="preserve"> </w:t>
      </w:r>
      <w:r>
        <w:rPr>
          <w:color w:val="2E2E2E"/>
        </w:rPr>
        <w:t xml:space="preserve">área de recursos humanos, quienes tendrán la responsabilidad de realizar el </w:t>
      </w:r>
      <w:r>
        <w:rPr>
          <w:color w:val="2E2E2E"/>
          <w:w w:val="105"/>
        </w:rPr>
        <w:t>seguimiento y autorización del mismo con el jefe inmediato del empleado que solicita. Estos deben se solicitarse con tres días de a</w:t>
      </w:r>
      <w:r>
        <w:rPr>
          <w:color w:val="2E2E2E"/>
          <w:w w:val="105"/>
        </w:rPr>
        <w:t>nticipación,</w:t>
      </w:r>
      <w:r>
        <w:rPr>
          <w:color w:val="2E2E2E"/>
          <w:spacing w:val="-22"/>
          <w:w w:val="105"/>
        </w:rPr>
        <w:t xml:space="preserve"> </w:t>
      </w:r>
      <w:r>
        <w:rPr>
          <w:color w:val="2E2E2E"/>
          <w:w w:val="105"/>
        </w:rPr>
        <w:t>si</w:t>
      </w:r>
      <w:r>
        <w:rPr>
          <w:color w:val="2E2E2E"/>
          <w:spacing w:val="-22"/>
          <w:w w:val="105"/>
        </w:rPr>
        <w:t xml:space="preserve"> </w:t>
      </w:r>
      <w:r>
        <w:rPr>
          <w:color w:val="2E2E2E"/>
          <w:w w:val="105"/>
        </w:rPr>
        <w:t>no</w:t>
      </w:r>
      <w:r>
        <w:rPr>
          <w:color w:val="2E2E2E"/>
          <w:spacing w:val="-21"/>
          <w:w w:val="105"/>
        </w:rPr>
        <w:t xml:space="preserve"> </w:t>
      </w:r>
      <w:r>
        <w:rPr>
          <w:color w:val="2E2E2E"/>
          <w:w w:val="105"/>
        </w:rPr>
        <w:t>se</w:t>
      </w:r>
      <w:r>
        <w:rPr>
          <w:color w:val="2E2E2E"/>
          <w:spacing w:val="-22"/>
          <w:w w:val="105"/>
        </w:rPr>
        <w:t xml:space="preserve"> </w:t>
      </w:r>
      <w:r>
        <w:rPr>
          <w:color w:val="2E2E2E"/>
          <w:w w:val="105"/>
        </w:rPr>
        <w:t>cumple</w:t>
      </w:r>
      <w:r>
        <w:rPr>
          <w:color w:val="2E2E2E"/>
          <w:spacing w:val="-22"/>
          <w:w w:val="105"/>
        </w:rPr>
        <w:t xml:space="preserve"> </w:t>
      </w:r>
      <w:r>
        <w:rPr>
          <w:color w:val="2E2E2E"/>
          <w:w w:val="105"/>
        </w:rPr>
        <w:t>con</w:t>
      </w:r>
      <w:r>
        <w:rPr>
          <w:color w:val="2E2E2E"/>
          <w:spacing w:val="-22"/>
          <w:w w:val="105"/>
        </w:rPr>
        <w:t xml:space="preserve"> </w:t>
      </w:r>
      <w:r>
        <w:rPr>
          <w:color w:val="2E2E2E"/>
          <w:w w:val="105"/>
        </w:rPr>
        <w:t>este</w:t>
      </w:r>
      <w:r>
        <w:rPr>
          <w:color w:val="2E2E2E"/>
          <w:spacing w:val="-19"/>
          <w:w w:val="105"/>
        </w:rPr>
        <w:t xml:space="preserve"> </w:t>
      </w:r>
      <w:r>
        <w:rPr>
          <w:color w:val="2E2E2E"/>
          <w:w w:val="105"/>
        </w:rPr>
        <w:t>estatuto</w:t>
      </w:r>
      <w:r>
        <w:rPr>
          <w:color w:val="2E2E2E"/>
          <w:spacing w:val="-22"/>
          <w:w w:val="105"/>
        </w:rPr>
        <w:t xml:space="preserve"> </w:t>
      </w:r>
      <w:r>
        <w:rPr>
          <w:color w:val="2E2E2E"/>
          <w:w w:val="105"/>
        </w:rPr>
        <w:t>el</w:t>
      </w:r>
      <w:r>
        <w:rPr>
          <w:color w:val="2E2E2E"/>
          <w:spacing w:val="-22"/>
          <w:w w:val="105"/>
        </w:rPr>
        <w:t xml:space="preserve"> </w:t>
      </w:r>
      <w:r>
        <w:rPr>
          <w:color w:val="2E2E2E"/>
          <w:w w:val="105"/>
        </w:rPr>
        <w:t>permiso</w:t>
      </w:r>
      <w:r>
        <w:rPr>
          <w:color w:val="2E2E2E"/>
          <w:spacing w:val="-22"/>
          <w:w w:val="105"/>
        </w:rPr>
        <w:t xml:space="preserve"> </w:t>
      </w:r>
      <w:r>
        <w:rPr>
          <w:color w:val="2E2E2E"/>
          <w:w w:val="105"/>
        </w:rPr>
        <w:t>no</w:t>
      </w:r>
      <w:r>
        <w:rPr>
          <w:color w:val="2E2E2E"/>
          <w:spacing w:val="-21"/>
          <w:w w:val="105"/>
        </w:rPr>
        <w:t xml:space="preserve"> </w:t>
      </w:r>
      <w:r>
        <w:rPr>
          <w:color w:val="2E2E2E"/>
          <w:w w:val="105"/>
        </w:rPr>
        <w:t>procede.</w:t>
      </w:r>
    </w:p>
    <w:p w14:paraId="540185C8" w14:textId="77777777" w:rsidR="009F1E2C" w:rsidRDefault="005C6F12">
      <w:pPr>
        <w:pStyle w:val="Ttulo8"/>
        <w:spacing w:before="232"/>
        <w:ind w:left="1702"/>
        <w:jc w:val="both"/>
        <w:rPr>
          <w:rFonts w:ascii="Tahoma"/>
        </w:rPr>
      </w:pPr>
      <w:bookmarkStart w:id="16" w:name="_bookmark17"/>
      <w:bookmarkEnd w:id="16"/>
      <w:r>
        <w:rPr>
          <w:rFonts w:ascii="Tahoma"/>
          <w:w w:val="105"/>
        </w:rPr>
        <w:t>Evaluaciones</w:t>
      </w:r>
      <w:r>
        <w:rPr>
          <w:rFonts w:ascii="Tahoma"/>
          <w:spacing w:val="-11"/>
          <w:w w:val="105"/>
        </w:rPr>
        <w:t xml:space="preserve"> </w:t>
      </w:r>
      <w:r>
        <w:rPr>
          <w:rFonts w:ascii="Tahoma"/>
          <w:w w:val="105"/>
        </w:rPr>
        <w:t>clima</w:t>
      </w:r>
      <w:r>
        <w:rPr>
          <w:rFonts w:ascii="Tahoma"/>
          <w:spacing w:val="-11"/>
          <w:w w:val="105"/>
        </w:rPr>
        <w:t xml:space="preserve"> </w:t>
      </w:r>
      <w:r>
        <w:rPr>
          <w:rFonts w:ascii="Tahoma"/>
          <w:w w:val="105"/>
        </w:rPr>
        <w:t>laboral</w:t>
      </w:r>
      <w:r>
        <w:rPr>
          <w:rFonts w:ascii="Tahoma"/>
          <w:spacing w:val="-9"/>
          <w:w w:val="105"/>
        </w:rPr>
        <w:t xml:space="preserve"> </w:t>
      </w:r>
      <w:r>
        <w:rPr>
          <w:rFonts w:ascii="Tahoma"/>
          <w:w w:val="105"/>
        </w:rPr>
        <w:t>y</w:t>
      </w:r>
      <w:r>
        <w:rPr>
          <w:rFonts w:ascii="Tahoma"/>
          <w:spacing w:val="-10"/>
          <w:w w:val="105"/>
        </w:rPr>
        <w:t xml:space="preserve"> </w:t>
      </w:r>
      <w:r>
        <w:rPr>
          <w:rFonts w:ascii="Tahoma"/>
          <w:spacing w:val="-5"/>
          <w:w w:val="105"/>
        </w:rPr>
        <w:t>360</w:t>
      </w:r>
    </w:p>
    <w:p w14:paraId="59761F00" w14:textId="77777777" w:rsidR="009F1E2C" w:rsidRDefault="005C6F12">
      <w:pPr>
        <w:pStyle w:val="Textoindependiente"/>
        <w:spacing w:before="63" w:line="362" w:lineRule="auto"/>
        <w:ind w:left="1702" w:right="1696" w:firstLine="707"/>
        <w:jc w:val="both"/>
      </w:pPr>
      <w:r>
        <w:rPr>
          <w:w w:val="105"/>
        </w:rPr>
        <w:t>Que</w:t>
      </w:r>
      <w:r>
        <w:rPr>
          <w:spacing w:val="-4"/>
          <w:w w:val="105"/>
        </w:rPr>
        <w:t xml:space="preserve"> </w:t>
      </w:r>
      <w:r>
        <w:rPr>
          <w:w w:val="105"/>
        </w:rPr>
        <w:t>gran</w:t>
      </w:r>
      <w:r>
        <w:rPr>
          <w:spacing w:val="-3"/>
          <w:w w:val="105"/>
        </w:rPr>
        <w:t xml:space="preserve"> </w:t>
      </w:r>
      <w:r>
        <w:rPr>
          <w:w w:val="105"/>
        </w:rPr>
        <w:t>parte</w:t>
      </w:r>
      <w:r>
        <w:rPr>
          <w:spacing w:val="-4"/>
          <w:w w:val="105"/>
        </w:rPr>
        <w:t xml:space="preserve"> </w:t>
      </w:r>
      <w:r>
        <w:rPr>
          <w:w w:val="105"/>
        </w:rPr>
        <w:t>de</w:t>
      </w:r>
      <w:r>
        <w:rPr>
          <w:spacing w:val="-4"/>
          <w:w w:val="105"/>
        </w:rPr>
        <w:t xml:space="preserve"> </w:t>
      </w:r>
      <w:r>
        <w:rPr>
          <w:w w:val="105"/>
        </w:rPr>
        <w:t>nuestra</w:t>
      </w:r>
      <w:r>
        <w:rPr>
          <w:spacing w:val="-3"/>
          <w:w w:val="105"/>
        </w:rPr>
        <w:t xml:space="preserve"> </w:t>
      </w:r>
      <w:r>
        <w:rPr>
          <w:w w:val="105"/>
        </w:rPr>
        <w:t>vida</w:t>
      </w:r>
      <w:r>
        <w:rPr>
          <w:spacing w:val="-4"/>
          <w:w w:val="105"/>
        </w:rPr>
        <w:t xml:space="preserve"> </w:t>
      </w:r>
      <w:r>
        <w:rPr>
          <w:w w:val="105"/>
        </w:rPr>
        <w:t>la</w:t>
      </w:r>
      <w:r>
        <w:rPr>
          <w:spacing w:val="-3"/>
          <w:w w:val="105"/>
        </w:rPr>
        <w:t xml:space="preserve"> </w:t>
      </w:r>
      <w:r>
        <w:rPr>
          <w:w w:val="105"/>
        </w:rPr>
        <w:t>pasamos</w:t>
      </w:r>
      <w:r>
        <w:rPr>
          <w:spacing w:val="-3"/>
          <w:w w:val="105"/>
        </w:rPr>
        <w:t xml:space="preserve"> </w:t>
      </w:r>
      <w:r>
        <w:rPr>
          <w:w w:val="105"/>
        </w:rPr>
        <w:t>en</w:t>
      </w:r>
      <w:r>
        <w:rPr>
          <w:spacing w:val="-3"/>
          <w:w w:val="105"/>
        </w:rPr>
        <w:t xml:space="preserve"> </w:t>
      </w:r>
      <w:r>
        <w:rPr>
          <w:w w:val="105"/>
        </w:rPr>
        <w:t>el</w:t>
      </w:r>
      <w:r>
        <w:rPr>
          <w:spacing w:val="-3"/>
          <w:w w:val="105"/>
        </w:rPr>
        <w:t xml:space="preserve"> </w:t>
      </w:r>
      <w:r>
        <w:rPr>
          <w:w w:val="105"/>
        </w:rPr>
        <w:t>trabajo</w:t>
      </w:r>
      <w:r>
        <w:rPr>
          <w:spacing w:val="-4"/>
          <w:w w:val="105"/>
        </w:rPr>
        <w:t xml:space="preserve"> </w:t>
      </w:r>
      <w:r>
        <w:rPr>
          <w:w w:val="105"/>
        </w:rPr>
        <w:t>es</w:t>
      </w:r>
      <w:r>
        <w:rPr>
          <w:spacing w:val="-3"/>
          <w:w w:val="105"/>
        </w:rPr>
        <w:t xml:space="preserve"> </w:t>
      </w:r>
      <w:r>
        <w:rPr>
          <w:w w:val="105"/>
        </w:rPr>
        <w:t>una realidad</w:t>
      </w:r>
      <w:r>
        <w:rPr>
          <w:spacing w:val="-14"/>
          <w:w w:val="105"/>
        </w:rPr>
        <w:t xml:space="preserve"> </w:t>
      </w:r>
      <w:r>
        <w:rPr>
          <w:w w:val="105"/>
        </w:rPr>
        <w:t>ampliamente</w:t>
      </w:r>
      <w:r>
        <w:rPr>
          <w:spacing w:val="-16"/>
          <w:w w:val="105"/>
        </w:rPr>
        <w:t xml:space="preserve"> </w:t>
      </w:r>
      <w:r>
        <w:rPr>
          <w:w w:val="105"/>
        </w:rPr>
        <w:t>conocida.</w:t>
      </w:r>
      <w:r>
        <w:rPr>
          <w:spacing w:val="-15"/>
          <w:w w:val="105"/>
        </w:rPr>
        <w:t xml:space="preserve"> </w:t>
      </w:r>
      <w:r>
        <w:rPr>
          <w:w w:val="105"/>
        </w:rPr>
        <w:t>Un</w:t>
      </w:r>
      <w:r>
        <w:rPr>
          <w:spacing w:val="-14"/>
          <w:w w:val="105"/>
        </w:rPr>
        <w:t xml:space="preserve"> </w:t>
      </w:r>
      <w:r>
        <w:rPr>
          <w:w w:val="105"/>
        </w:rPr>
        <w:t>punto</w:t>
      </w:r>
      <w:r>
        <w:rPr>
          <w:spacing w:val="-10"/>
          <w:w w:val="105"/>
        </w:rPr>
        <w:t xml:space="preserve"> </w:t>
      </w:r>
      <w:r>
        <w:rPr>
          <w:w w:val="105"/>
        </w:rPr>
        <w:t>clave</w:t>
      </w:r>
      <w:r>
        <w:rPr>
          <w:spacing w:val="-16"/>
          <w:w w:val="105"/>
        </w:rPr>
        <w:t xml:space="preserve"> </w:t>
      </w:r>
      <w:r>
        <w:rPr>
          <w:w w:val="105"/>
        </w:rPr>
        <w:t>es</w:t>
      </w:r>
      <w:r>
        <w:rPr>
          <w:spacing w:val="-13"/>
          <w:w w:val="105"/>
        </w:rPr>
        <w:t xml:space="preserve"> </w:t>
      </w:r>
      <w:r>
        <w:rPr>
          <w:w w:val="105"/>
        </w:rPr>
        <w:t>contar</w:t>
      </w:r>
      <w:r>
        <w:rPr>
          <w:spacing w:val="-15"/>
          <w:w w:val="105"/>
        </w:rPr>
        <w:t xml:space="preserve"> </w:t>
      </w:r>
      <w:r>
        <w:rPr>
          <w:w w:val="105"/>
        </w:rPr>
        <w:t>con</w:t>
      </w:r>
      <w:r>
        <w:rPr>
          <w:spacing w:val="-14"/>
          <w:w w:val="105"/>
        </w:rPr>
        <w:t xml:space="preserve"> </w:t>
      </w:r>
      <w:r>
        <w:rPr>
          <w:w w:val="105"/>
        </w:rPr>
        <w:t>un</w:t>
      </w:r>
      <w:r>
        <w:rPr>
          <w:spacing w:val="-14"/>
          <w:w w:val="105"/>
        </w:rPr>
        <w:t xml:space="preserve"> </w:t>
      </w:r>
      <w:r>
        <w:rPr>
          <w:w w:val="105"/>
        </w:rPr>
        <w:t xml:space="preserve">buen </w:t>
      </w:r>
      <w:r>
        <w:t xml:space="preserve">ambiente y una encuesta de clima laboral será el principal aliado. Según </w:t>
      </w:r>
      <w:r>
        <w:rPr>
          <w:w w:val="105"/>
        </w:rPr>
        <w:t>los</w:t>
      </w:r>
      <w:r>
        <w:rPr>
          <w:spacing w:val="-23"/>
          <w:w w:val="105"/>
        </w:rPr>
        <w:t xml:space="preserve"> </w:t>
      </w:r>
      <w:hyperlink r:id="rId20">
        <w:r>
          <w:rPr>
            <w:w w:val="105"/>
          </w:rPr>
          <w:t>estudios,</w:t>
        </w:r>
      </w:hyperlink>
      <w:r>
        <w:rPr>
          <w:spacing w:val="-22"/>
          <w:w w:val="105"/>
        </w:rPr>
        <w:t xml:space="preserve"> </w:t>
      </w:r>
      <w:r>
        <w:rPr>
          <w:w w:val="105"/>
        </w:rPr>
        <w:t>uno</w:t>
      </w:r>
      <w:r>
        <w:rPr>
          <w:spacing w:val="40"/>
          <w:w w:val="105"/>
        </w:rPr>
        <w:t xml:space="preserve"> </w:t>
      </w:r>
      <w:r>
        <w:rPr>
          <w:w w:val="105"/>
        </w:rPr>
        <w:t>positivo</w:t>
      </w:r>
      <w:r>
        <w:rPr>
          <w:spacing w:val="40"/>
          <w:w w:val="105"/>
        </w:rPr>
        <w:t xml:space="preserve"> </w:t>
      </w:r>
      <w:r>
        <w:rPr>
          <w:w w:val="105"/>
        </w:rPr>
        <w:t>favorece la</w:t>
      </w:r>
      <w:r>
        <w:rPr>
          <w:spacing w:val="40"/>
          <w:w w:val="105"/>
        </w:rPr>
        <w:t xml:space="preserve"> </w:t>
      </w:r>
      <w:r>
        <w:rPr>
          <w:w w:val="105"/>
        </w:rPr>
        <w:t>consecución</w:t>
      </w:r>
      <w:r>
        <w:rPr>
          <w:spacing w:val="40"/>
          <w:w w:val="105"/>
        </w:rPr>
        <w:t xml:space="preserve"> </w:t>
      </w:r>
      <w:r>
        <w:rPr>
          <w:w w:val="105"/>
        </w:rPr>
        <w:t>de objetivos</w:t>
      </w:r>
      <w:r>
        <w:rPr>
          <w:spacing w:val="-23"/>
          <w:w w:val="105"/>
        </w:rPr>
        <w:t xml:space="preserve"> </w:t>
      </w:r>
      <w:r>
        <w:rPr>
          <w:w w:val="105"/>
        </w:rPr>
        <w:t xml:space="preserve">e </w:t>
      </w:r>
      <w:r>
        <w:t>incrementa el rendimiento de los emplead</w:t>
      </w:r>
      <w:r>
        <w:t xml:space="preserve">os, mientras que uno negativo </w:t>
      </w:r>
      <w:r>
        <w:rPr>
          <w:w w:val="105"/>
        </w:rPr>
        <w:t>genera</w:t>
      </w:r>
      <w:r>
        <w:rPr>
          <w:spacing w:val="-12"/>
          <w:w w:val="105"/>
        </w:rPr>
        <w:t xml:space="preserve"> </w:t>
      </w:r>
      <w:r>
        <w:rPr>
          <w:w w:val="105"/>
        </w:rPr>
        <w:t>todo</w:t>
      </w:r>
      <w:r>
        <w:rPr>
          <w:spacing w:val="-10"/>
          <w:w w:val="105"/>
        </w:rPr>
        <w:t xml:space="preserve"> </w:t>
      </w:r>
      <w:r>
        <w:rPr>
          <w:w w:val="105"/>
        </w:rPr>
        <w:t>lo</w:t>
      </w:r>
      <w:r>
        <w:rPr>
          <w:spacing w:val="-12"/>
          <w:w w:val="105"/>
        </w:rPr>
        <w:t xml:space="preserve"> </w:t>
      </w:r>
      <w:r>
        <w:rPr>
          <w:w w:val="105"/>
        </w:rPr>
        <w:t>contrario.</w:t>
      </w:r>
    </w:p>
    <w:p w14:paraId="23901892" w14:textId="77777777" w:rsidR="009F1E2C" w:rsidRDefault="005C6F12">
      <w:pPr>
        <w:pStyle w:val="Textoindependiente"/>
        <w:spacing w:line="362" w:lineRule="auto"/>
        <w:ind w:left="1702" w:right="1696"/>
        <w:jc w:val="both"/>
      </w:pPr>
      <w:r>
        <w:t>Es por eso que</w:t>
      </w:r>
      <w:r>
        <w:rPr>
          <w:spacing w:val="-12"/>
        </w:rPr>
        <w:t xml:space="preserve"> </w:t>
      </w:r>
      <w:r>
        <w:t>gestionar el ambiente laboral</w:t>
      </w:r>
      <w:r>
        <w:rPr>
          <w:spacing w:val="-12"/>
        </w:rPr>
        <w:t xml:space="preserve"> </w:t>
      </w:r>
      <w:r>
        <w:t>se ha convertido en uno de los</w:t>
      </w:r>
      <w:r>
        <w:rPr>
          <w:spacing w:val="-17"/>
        </w:rPr>
        <w:t xml:space="preserve"> </w:t>
      </w:r>
      <w:r>
        <w:t>principales</w:t>
      </w:r>
      <w:r>
        <w:rPr>
          <w:spacing w:val="-18"/>
        </w:rPr>
        <w:t xml:space="preserve"> </w:t>
      </w:r>
      <w:r>
        <w:t>objetivos</w:t>
      </w:r>
      <w:r>
        <w:rPr>
          <w:spacing w:val="-17"/>
        </w:rPr>
        <w:t xml:space="preserve"> </w:t>
      </w:r>
      <w:r>
        <w:t>de</w:t>
      </w:r>
      <w:r>
        <w:rPr>
          <w:spacing w:val="-7"/>
        </w:rPr>
        <w:t xml:space="preserve"> </w:t>
      </w:r>
      <w:hyperlink r:id="rId21">
        <w:r>
          <w:t>Recursos</w:t>
        </w:r>
        <w:r>
          <w:rPr>
            <w:spacing w:val="-15"/>
          </w:rPr>
          <w:t xml:space="preserve"> </w:t>
        </w:r>
        <w:r>
          <w:t>Humanos.</w:t>
        </w:r>
      </w:hyperlink>
      <w:r>
        <w:rPr>
          <w:spacing w:val="-18"/>
        </w:rPr>
        <w:t xml:space="preserve"> </w:t>
      </w:r>
      <w:r>
        <w:t>Un</w:t>
      </w:r>
      <w:r>
        <w:rPr>
          <w:spacing w:val="-17"/>
        </w:rPr>
        <w:t xml:space="preserve"> </w:t>
      </w:r>
      <w:r>
        <w:t>pun</w:t>
      </w:r>
      <w:r>
        <w:t>to</w:t>
      </w:r>
      <w:r>
        <w:rPr>
          <w:spacing w:val="-17"/>
        </w:rPr>
        <w:t xml:space="preserve"> </w:t>
      </w:r>
      <w:r>
        <w:t>en</w:t>
      </w:r>
      <w:r>
        <w:rPr>
          <w:spacing w:val="-19"/>
        </w:rPr>
        <w:t xml:space="preserve"> </w:t>
      </w:r>
      <w:r>
        <w:t>el</w:t>
      </w:r>
      <w:r>
        <w:rPr>
          <w:spacing w:val="-17"/>
        </w:rPr>
        <w:t xml:space="preserve"> </w:t>
      </w:r>
      <w:r>
        <w:t>que</w:t>
      </w:r>
      <w:r>
        <w:rPr>
          <w:spacing w:val="-19"/>
        </w:rPr>
        <w:t xml:space="preserve"> </w:t>
      </w:r>
      <w:r>
        <w:t>contar con herramientas como la encuesta de clima laboral es fundamental.</w:t>
      </w:r>
    </w:p>
    <w:p w14:paraId="6A0B5D26" w14:textId="77777777" w:rsidR="009F1E2C" w:rsidRDefault="005C6F12">
      <w:pPr>
        <w:pStyle w:val="Textoindependiente"/>
        <w:spacing w:line="360" w:lineRule="auto"/>
        <w:ind w:left="1702" w:right="1695"/>
      </w:pPr>
      <w:r>
        <w:t>Rino Risk en búsqueda de que sus empleados se desarrollen en un ambiente propicio, implementa las evaluaciones de clima laboral en búsqueda de la mejora continua, es por eso que el departamento de recursos humanos tiene la responsabilidad de realizar el pr</w:t>
      </w:r>
      <w:r>
        <w:t xml:space="preserve">oceso de </w:t>
      </w:r>
      <w:r>
        <w:rPr>
          <w:color w:val="000000"/>
          <w:shd w:val="clear" w:color="auto" w:fill="FFFFFF"/>
        </w:rPr>
        <w:t>evaluación</w:t>
      </w:r>
      <w:r>
        <w:rPr>
          <w:color w:val="000000"/>
          <w:spacing w:val="-17"/>
          <w:shd w:val="clear" w:color="auto" w:fill="FFFFFF"/>
        </w:rPr>
        <w:t xml:space="preserve"> </w:t>
      </w:r>
      <w:r>
        <w:rPr>
          <w:color w:val="000000"/>
          <w:shd w:val="clear" w:color="auto" w:fill="FFFFFF"/>
        </w:rPr>
        <w:t>de</w:t>
      </w:r>
      <w:r>
        <w:rPr>
          <w:color w:val="000000"/>
          <w:spacing w:val="-19"/>
          <w:shd w:val="clear" w:color="auto" w:fill="FFFFFF"/>
        </w:rPr>
        <w:t xml:space="preserve"> </w:t>
      </w:r>
      <w:r>
        <w:rPr>
          <w:color w:val="000000"/>
          <w:shd w:val="clear" w:color="auto" w:fill="FFFFFF"/>
        </w:rPr>
        <w:t>clima</w:t>
      </w:r>
      <w:r>
        <w:rPr>
          <w:color w:val="000000"/>
          <w:spacing w:val="-16"/>
          <w:shd w:val="clear" w:color="auto" w:fill="FFFFFF"/>
        </w:rPr>
        <w:t xml:space="preserve"> </w:t>
      </w:r>
      <w:r>
        <w:rPr>
          <w:color w:val="000000"/>
          <w:shd w:val="clear" w:color="auto" w:fill="FFFFFF"/>
        </w:rPr>
        <w:t>laboral</w:t>
      </w:r>
      <w:r>
        <w:rPr>
          <w:color w:val="000000"/>
          <w:spacing w:val="-18"/>
          <w:shd w:val="clear" w:color="auto" w:fill="FFFFFF"/>
        </w:rPr>
        <w:t xml:space="preserve"> </w:t>
      </w:r>
      <w:r>
        <w:rPr>
          <w:color w:val="000000"/>
          <w:shd w:val="clear" w:color="auto" w:fill="FFFFFF"/>
        </w:rPr>
        <w:t>2</w:t>
      </w:r>
      <w:r>
        <w:rPr>
          <w:color w:val="000000"/>
          <w:spacing w:val="-18"/>
          <w:shd w:val="clear" w:color="auto" w:fill="FFFFFF"/>
        </w:rPr>
        <w:t xml:space="preserve"> </w:t>
      </w:r>
      <w:r>
        <w:rPr>
          <w:color w:val="000000"/>
          <w:shd w:val="clear" w:color="auto" w:fill="FFFFFF"/>
        </w:rPr>
        <w:t>veces</w:t>
      </w:r>
      <w:r>
        <w:rPr>
          <w:color w:val="000000"/>
          <w:spacing w:val="-18"/>
          <w:shd w:val="clear" w:color="auto" w:fill="FFFFFF"/>
        </w:rPr>
        <w:t xml:space="preserve"> </w:t>
      </w:r>
      <w:r>
        <w:rPr>
          <w:color w:val="000000"/>
          <w:shd w:val="clear" w:color="auto" w:fill="FFFFFF"/>
        </w:rPr>
        <w:t>por</w:t>
      </w:r>
      <w:r>
        <w:rPr>
          <w:color w:val="000000"/>
          <w:spacing w:val="-19"/>
          <w:shd w:val="clear" w:color="auto" w:fill="FFFFFF"/>
        </w:rPr>
        <w:t xml:space="preserve"> </w:t>
      </w:r>
      <w:r>
        <w:rPr>
          <w:color w:val="000000"/>
          <w:shd w:val="clear" w:color="auto" w:fill="FFFFFF"/>
        </w:rPr>
        <w:t>año,</w:t>
      </w:r>
      <w:r>
        <w:rPr>
          <w:color w:val="000000"/>
          <w:spacing w:val="-19"/>
          <w:shd w:val="clear" w:color="auto" w:fill="FFFFFF"/>
        </w:rPr>
        <w:t xml:space="preserve"> </w:t>
      </w:r>
      <w:r>
        <w:rPr>
          <w:color w:val="000000"/>
          <w:shd w:val="clear" w:color="auto" w:fill="FFFFFF"/>
        </w:rPr>
        <w:t>es</w:t>
      </w:r>
      <w:r>
        <w:rPr>
          <w:color w:val="000000"/>
          <w:spacing w:val="-18"/>
          <w:shd w:val="clear" w:color="auto" w:fill="FFFFFF"/>
        </w:rPr>
        <w:t xml:space="preserve"> </w:t>
      </w:r>
      <w:r>
        <w:rPr>
          <w:color w:val="000000"/>
          <w:shd w:val="clear" w:color="auto" w:fill="FFFFFF"/>
        </w:rPr>
        <w:t>decir</w:t>
      </w:r>
      <w:r>
        <w:rPr>
          <w:color w:val="000000"/>
          <w:spacing w:val="-18"/>
          <w:shd w:val="clear" w:color="auto" w:fill="FFFFFF"/>
        </w:rPr>
        <w:t xml:space="preserve"> </w:t>
      </w:r>
      <w:r>
        <w:rPr>
          <w:color w:val="000000"/>
          <w:shd w:val="clear" w:color="auto" w:fill="FFFFFF"/>
        </w:rPr>
        <w:t>una</w:t>
      </w:r>
      <w:r>
        <w:rPr>
          <w:color w:val="000000"/>
          <w:spacing w:val="-18"/>
          <w:shd w:val="clear" w:color="auto" w:fill="FFFFFF"/>
        </w:rPr>
        <w:t xml:space="preserve"> </w:t>
      </w:r>
      <w:r>
        <w:rPr>
          <w:color w:val="000000"/>
          <w:shd w:val="clear" w:color="auto" w:fill="FFFFFF"/>
        </w:rPr>
        <w:t>evaluación</w:t>
      </w:r>
      <w:r>
        <w:rPr>
          <w:color w:val="000000"/>
          <w:spacing w:val="-17"/>
          <w:shd w:val="clear" w:color="auto" w:fill="FFFFFF"/>
        </w:rPr>
        <w:t xml:space="preserve"> </w:t>
      </w:r>
      <w:r>
        <w:rPr>
          <w:color w:val="000000"/>
          <w:shd w:val="clear" w:color="auto" w:fill="FFFFFF"/>
        </w:rPr>
        <w:t>cada</w:t>
      </w:r>
    </w:p>
    <w:p w14:paraId="510158EA" w14:textId="77777777" w:rsidR="009F1E2C" w:rsidRDefault="009F1E2C">
      <w:pPr>
        <w:pStyle w:val="Textoindependiente"/>
        <w:spacing w:line="360" w:lineRule="auto"/>
        <w:sectPr w:rsidR="009F1E2C">
          <w:pgSz w:w="12240" w:h="15840"/>
          <w:pgMar w:top="1340" w:right="0" w:bottom="1680" w:left="0" w:header="0" w:footer="1319" w:gutter="0"/>
          <w:cols w:space="720"/>
        </w:sectPr>
      </w:pPr>
    </w:p>
    <w:p w14:paraId="3BBCE83E" w14:textId="2BA1A79B" w:rsidR="009F1E2C" w:rsidRDefault="005C6F12">
      <w:pPr>
        <w:pStyle w:val="Textoindependiente"/>
        <w:spacing w:before="68" w:line="362" w:lineRule="auto"/>
        <w:ind w:left="1702" w:right="2321"/>
        <w:jc w:val="both"/>
      </w:pPr>
      <w:r>
        <w:lastRenderedPageBreak/>
        <w:t>6</w:t>
      </w:r>
      <w:r>
        <w:rPr>
          <w:spacing w:val="-13"/>
        </w:rPr>
        <w:t xml:space="preserve"> </w:t>
      </w:r>
      <w:r>
        <w:t>meses.</w:t>
      </w:r>
      <w:r>
        <w:rPr>
          <w:spacing w:val="-14"/>
        </w:rPr>
        <w:t xml:space="preserve"> </w:t>
      </w:r>
      <w:r>
        <w:t>En</w:t>
      </w:r>
      <w:r>
        <w:rPr>
          <w:spacing w:val="-12"/>
        </w:rPr>
        <w:t xml:space="preserve"> </w:t>
      </w:r>
      <w:r>
        <w:t>esta</w:t>
      </w:r>
      <w:r>
        <w:rPr>
          <w:spacing w:val="-13"/>
        </w:rPr>
        <w:t xml:space="preserve"> </w:t>
      </w:r>
      <w:r>
        <w:t>actividad</w:t>
      </w:r>
      <w:r>
        <w:rPr>
          <w:spacing w:val="-12"/>
        </w:rPr>
        <w:t xml:space="preserve"> </w:t>
      </w:r>
      <w:r>
        <w:t>se</w:t>
      </w:r>
      <w:r>
        <w:rPr>
          <w:spacing w:val="-13"/>
        </w:rPr>
        <w:t xml:space="preserve"> </w:t>
      </w:r>
      <w:r>
        <w:t>les</w:t>
      </w:r>
      <w:r>
        <w:rPr>
          <w:spacing w:val="-14"/>
        </w:rPr>
        <w:t xml:space="preserve"> </w:t>
      </w:r>
      <w:r>
        <w:t>facilitara</w:t>
      </w:r>
      <w:r>
        <w:rPr>
          <w:spacing w:val="-13"/>
        </w:rPr>
        <w:t xml:space="preserve"> </w:t>
      </w:r>
      <w:r>
        <w:t>a</w:t>
      </w:r>
      <w:r>
        <w:rPr>
          <w:spacing w:val="-14"/>
        </w:rPr>
        <w:t xml:space="preserve"> </w:t>
      </w:r>
      <w:r>
        <w:t>todos</w:t>
      </w:r>
      <w:r>
        <w:rPr>
          <w:spacing w:val="-13"/>
        </w:rPr>
        <w:t xml:space="preserve"> </w:t>
      </w:r>
      <w:r>
        <w:t>los</w:t>
      </w:r>
      <w:r>
        <w:rPr>
          <w:spacing w:val="-13"/>
        </w:rPr>
        <w:t xml:space="preserve"> </w:t>
      </w:r>
      <w:r>
        <w:t>empleados</w:t>
      </w:r>
      <w:r>
        <w:rPr>
          <w:spacing w:val="-13"/>
        </w:rPr>
        <w:t xml:space="preserve"> </w:t>
      </w:r>
      <w:r>
        <w:t>los formatos</w:t>
      </w:r>
      <w:r>
        <w:rPr>
          <w:spacing w:val="-6"/>
        </w:rPr>
        <w:t xml:space="preserve"> </w:t>
      </w:r>
      <w:r>
        <w:t>a</w:t>
      </w:r>
      <w:r>
        <w:rPr>
          <w:spacing w:val="-6"/>
        </w:rPr>
        <w:t xml:space="preserve"> </w:t>
      </w:r>
      <w:r>
        <w:t>llenar</w:t>
      </w:r>
      <w:r>
        <w:rPr>
          <w:spacing w:val="-6"/>
        </w:rPr>
        <w:t xml:space="preserve"> </w:t>
      </w:r>
      <w:r>
        <w:t>para</w:t>
      </w:r>
      <w:r>
        <w:rPr>
          <w:spacing w:val="-6"/>
        </w:rPr>
        <w:t xml:space="preserve"> </w:t>
      </w:r>
      <w:r>
        <w:t>posteriormente</w:t>
      </w:r>
      <w:r>
        <w:rPr>
          <w:spacing w:val="-7"/>
        </w:rPr>
        <w:t xml:space="preserve"> </w:t>
      </w:r>
      <w:r>
        <w:t>recibir</w:t>
      </w:r>
      <w:r>
        <w:rPr>
          <w:spacing w:val="-6"/>
        </w:rPr>
        <w:t xml:space="preserve"> </w:t>
      </w:r>
      <w:r>
        <w:t>todos</w:t>
      </w:r>
      <w:r>
        <w:rPr>
          <w:spacing w:val="-6"/>
        </w:rPr>
        <w:t xml:space="preserve"> </w:t>
      </w:r>
      <w:r>
        <w:t>los</w:t>
      </w:r>
      <w:r>
        <w:rPr>
          <w:spacing w:val="-6"/>
        </w:rPr>
        <w:t xml:space="preserve"> </w:t>
      </w:r>
      <w:r>
        <w:t>cuestionaros llenos</w:t>
      </w:r>
      <w:r>
        <w:rPr>
          <w:spacing w:val="-22"/>
        </w:rPr>
        <w:t xml:space="preserve"> </w:t>
      </w:r>
      <w:r>
        <w:t>para</w:t>
      </w:r>
      <w:r>
        <w:rPr>
          <w:spacing w:val="-21"/>
        </w:rPr>
        <w:t xml:space="preserve"> </w:t>
      </w:r>
      <w:r>
        <w:t>su</w:t>
      </w:r>
      <w:r>
        <w:rPr>
          <w:spacing w:val="-21"/>
        </w:rPr>
        <w:t xml:space="preserve"> </w:t>
      </w:r>
      <w:r>
        <w:t>análisis</w:t>
      </w:r>
      <w:r>
        <w:rPr>
          <w:spacing w:val="-21"/>
        </w:rPr>
        <w:t xml:space="preserve"> </w:t>
      </w:r>
      <w:r>
        <w:t>y</w:t>
      </w:r>
      <w:r>
        <w:rPr>
          <w:spacing w:val="-21"/>
        </w:rPr>
        <w:t xml:space="preserve"> </w:t>
      </w:r>
      <w:r>
        <w:t>determinar</w:t>
      </w:r>
      <w:r>
        <w:rPr>
          <w:spacing w:val="-21"/>
        </w:rPr>
        <w:t xml:space="preserve"> </w:t>
      </w:r>
      <w:r>
        <w:t>estrategias</w:t>
      </w:r>
      <w:r>
        <w:rPr>
          <w:spacing w:val="-21"/>
        </w:rPr>
        <w:t xml:space="preserve"> </w:t>
      </w:r>
      <w:r>
        <w:t>de</w:t>
      </w:r>
      <w:r>
        <w:rPr>
          <w:spacing w:val="-21"/>
        </w:rPr>
        <w:t xml:space="preserve"> </w:t>
      </w:r>
      <w:r>
        <w:t>ser</w:t>
      </w:r>
      <w:r>
        <w:rPr>
          <w:spacing w:val="-21"/>
        </w:rPr>
        <w:t xml:space="preserve"> </w:t>
      </w:r>
      <w:r>
        <w:t>necesario</w:t>
      </w:r>
      <w:r>
        <w:rPr>
          <w:spacing w:val="-21"/>
        </w:rPr>
        <w:t xml:space="preserve"> </w:t>
      </w:r>
      <w:r>
        <w:t>para mejorar las condiciones de trabajo.</w:t>
      </w:r>
    </w:p>
    <w:p w14:paraId="59266731" w14:textId="77777777" w:rsidR="009F1E2C" w:rsidRDefault="005C6F12">
      <w:pPr>
        <w:pStyle w:val="Textoindependiente"/>
        <w:spacing w:before="115" w:line="360" w:lineRule="auto"/>
        <w:ind w:left="1702" w:right="1695"/>
      </w:pPr>
      <w:r>
        <w:t>En</w:t>
      </w:r>
      <w:r>
        <w:rPr>
          <w:spacing w:val="-20"/>
        </w:rPr>
        <w:t xml:space="preserve"> </w:t>
      </w:r>
      <w:r>
        <w:t>el</w:t>
      </w:r>
      <w:r>
        <w:rPr>
          <w:spacing w:val="-21"/>
        </w:rPr>
        <w:t xml:space="preserve"> </w:t>
      </w:r>
      <w:r>
        <w:t>caso</w:t>
      </w:r>
      <w:r>
        <w:rPr>
          <w:spacing w:val="-20"/>
        </w:rPr>
        <w:t xml:space="preserve"> </w:t>
      </w:r>
      <w:r>
        <w:t>de</w:t>
      </w:r>
      <w:r>
        <w:rPr>
          <w:spacing w:val="-22"/>
        </w:rPr>
        <w:t xml:space="preserve"> </w:t>
      </w:r>
      <w:r>
        <w:t>las</w:t>
      </w:r>
      <w:r>
        <w:rPr>
          <w:spacing w:val="-21"/>
        </w:rPr>
        <w:t xml:space="preserve"> </w:t>
      </w:r>
      <w:r>
        <w:t>evaluaciones</w:t>
      </w:r>
      <w:r>
        <w:rPr>
          <w:spacing w:val="-19"/>
        </w:rPr>
        <w:t xml:space="preserve"> </w:t>
      </w:r>
      <w:r>
        <w:t>360</w:t>
      </w:r>
      <w:r>
        <w:rPr>
          <w:spacing w:val="-22"/>
        </w:rPr>
        <w:t xml:space="preserve"> </w:t>
      </w:r>
      <w:r>
        <w:t>o</w:t>
      </w:r>
      <w:r>
        <w:rPr>
          <w:spacing w:val="-21"/>
        </w:rPr>
        <w:t xml:space="preserve"> </w:t>
      </w:r>
      <w:r>
        <w:t>cruzadas,</w:t>
      </w:r>
      <w:r>
        <w:rPr>
          <w:spacing w:val="-22"/>
        </w:rPr>
        <w:t xml:space="preserve"> </w:t>
      </w:r>
      <w:r>
        <w:t>se</w:t>
      </w:r>
      <w:r>
        <w:rPr>
          <w:spacing w:val="-22"/>
        </w:rPr>
        <w:t xml:space="preserve"> </w:t>
      </w:r>
      <w:r>
        <w:t>realizan</w:t>
      </w:r>
      <w:r>
        <w:rPr>
          <w:spacing w:val="-20"/>
        </w:rPr>
        <w:t xml:space="preserve"> </w:t>
      </w:r>
      <w:r>
        <w:t>con</w:t>
      </w:r>
      <w:r>
        <w:rPr>
          <w:spacing w:val="-20"/>
        </w:rPr>
        <w:t xml:space="preserve"> </w:t>
      </w:r>
      <w:r>
        <w:t>la</w:t>
      </w:r>
      <w:r>
        <w:rPr>
          <w:spacing w:val="-22"/>
        </w:rPr>
        <w:t xml:space="preserve"> </w:t>
      </w:r>
      <w:r>
        <w:t>consigna de que medir el desempeño laboral es clave para mejorar la toma de decisiones y</w:t>
      </w:r>
      <w:r>
        <w:rPr>
          <w:spacing w:val="-1"/>
        </w:rPr>
        <w:t xml:space="preserve"> </w:t>
      </w:r>
      <w:r>
        <w:t>detectar las fortale</w:t>
      </w:r>
      <w:r>
        <w:t>zas y</w:t>
      </w:r>
      <w:r>
        <w:rPr>
          <w:spacing w:val="-1"/>
        </w:rPr>
        <w:t xml:space="preserve"> </w:t>
      </w:r>
      <w:r>
        <w:t>debilidades de</w:t>
      </w:r>
      <w:r>
        <w:rPr>
          <w:spacing w:val="-1"/>
        </w:rPr>
        <w:t xml:space="preserve"> </w:t>
      </w:r>
      <w:r>
        <w:t>la plantilla de</w:t>
      </w:r>
      <w:r>
        <w:rPr>
          <w:spacing w:val="-1"/>
        </w:rPr>
        <w:t xml:space="preserve"> </w:t>
      </w:r>
      <w:r>
        <w:t xml:space="preserve">una </w:t>
      </w:r>
      <w:r>
        <w:rPr>
          <w:spacing w:val="-2"/>
        </w:rPr>
        <w:t>empresa.</w:t>
      </w:r>
    </w:p>
    <w:p w14:paraId="3151A662" w14:textId="77777777" w:rsidR="009F1E2C" w:rsidRDefault="005C6F12">
      <w:pPr>
        <w:pStyle w:val="Textoindependiente"/>
        <w:spacing w:before="125" w:line="362" w:lineRule="auto"/>
        <w:ind w:left="1702" w:right="1695"/>
      </w:pPr>
      <w:r>
        <w:t>Una</w:t>
      </w:r>
      <w:r>
        <w:rPr>
          <w:spacing w:val="-6"/>
        </w:rPr>
        <w:t xml:space="preserve"> </w:t>
      </w:r>
      <w:r>
        <w:t>evaluación</w:t>
      </w:r>
      <w:r>
        <w:rPr>
          <w:spacing w:val="-5"/>
        </w:rPr>
        <w:t xml:space="preserve"> </w:t>
      </w:r>
      <w:r>
        <w:t>360</w:t>
      </w:r>
      <w:r>
        <w:rPr>
          <w:spacing w:val="-5"/>
        </w:rPr>
        <w:t xml:space="preserve"> </w:t>
      </w:r>
      <w:r>
        <w:t>grados</w:t>
      </w:r>
      <w:r>
        <w:rPr>
          <w:spacing w:val="-6"/>
        </w:rPr>
        <w:t xml:space="preserve"> </w:t>
      </w:r>
      <w:r>
        <w:t>sirve</w:t>
      </w:r>
      <w:r>
        <w:rPr>
          <w:spacing w:val="-9"/>
        </w:rPr>
        <w:t xml:space="preserve"> </w:t>
      </w:r>
      <w:r>
        <w:t>para</w:t>
      </w:r>
      <w:r>
        <w:rPr>
          <w:spacing w:val="-7"/>
        </w:rPr>
        <w:t xml:space="preserve"> </w:t>
      </w:r>
      <w:r>
        <w:t>medir</w:t>
      </w:r>
      <w:r>
        <w:rPr>
          <w:spacing w:val="-7"/>
        </w:rPr>
        <w:t xml:space="preserve"> </w:t>
      </w:r>
      <w:r>
        <w:t>el</w:t>
      </w:r>
      <w:r>
        <w:rPr>
          <w:spacing w:val="-4"/>
        </w:rPr>
        <w:t xml:space="preserve"> </w:t>
      </w:r>
      <w:hyperlink r:id="rId22">
        <w:r>
          <w:t>desempeño</w:t>
        </w:r>
        <w:r>
          <w:rPr>
            <w:spacing w:val="-5"/>
          </w:rPr>
          <w:t xml:space="preserve"> </w:t>
        </w:r>
        <w:r>
          <w:t>laboral</w:t>
        </w:r>
      </w:hyperlink>
      <w:r>
        <w:rPr>
          <w:spacing w:val="-6"/>
        </w:rPr>
        <w:t xml:space="preserve"> </w:t>
      </w:r>
      <w:r>
        <w:t>de</w:t>
      </w:r>
      <w:r>
        <w:rPr>
          <w:spacing w:val="-7"/>
        </w:rPr>
        <w:t xml:space="preserve"> </w:t>
      </w:r>
      <w:r>
        <w:t>los empleados tanto cualitativa como cuantitativamente</w:t>
      </w:r>
      <w:r>
        <w:rPr>
          <w:rFonts w:ascii="Tahoma" w:hAnsi="Tahoma"/>
          <w:b/>
        </w:rPr>
        <w:t xml:space="preserve">. </w:t>
      </w:r>
      <w:r>
        <w:t>Es por eso que incluye</w:t>
      </w:r>
      <w:r>
        <w:rPr>
          <w:spacing w:val="-8"/>
        </w:rPr>
        <w:t xml:space="preserve"> </w:t>
      </w:r>
      <w:r>
        <w:t>preguntas</w:t>
      </w:r>
      <w:r>
        <w:rPr>
          <w:spacing w:val="-7"/>
        </w:rPr>
        <w:t xml:space="preserve"> </w:t>
      </w:r>
      <w:r>
        <w:t>sobre</w:t>
      </w:r>
      <w:r>
        <w:rPr>
          <w:spacing w:val="-8"/>
        </w:rPr>
        <w:t xml:space="preserve"> </w:t>
      </w:r>
      <w:r>
        <w:t>comportamientos</w:t>
      </w:r>
      <w:r>
        <w:rPr>
          <w:spacing w:val="-7"/>
        </w:rPr>
        <w:t xml:space="preserve"> </w:t>
      </w:r>
      <w:r>
        <w:t>medibles</w:t>
      </w:r>
      <w:r>
        <w:rPr>
          <w:spacing w:val="-7"/>
        </w:rPr>
        <w:t xml:space="preserve"> </w:t>
      </w:r>
      <w:r>
        <w:t>y</w:t>
      </w:r>
      <w:r>
        <w:rPr>
          <w:spacing w:val="-8"/>
        </w:rPr>
        <w:t xml:space="preserve"> </w:t>
      </w:r>
      <w:r>
        <w:t>numéricos,</w:t>
      </w:r>
      <w:r>
        <w:rPr>
          <w:spacing w:val="-7"/>
        </w:rPr>
        <w:t xml:space="preserve"> </w:t>
      </w:r>
      <w:r>
        <w:t>y</w:t>
      </w:r>
      <w:r>
        <w:rPr>
          <w:spacing w:val="-8"/>
        </w:rPr>
        <w:t xml:space="preserve"> </w:t>
      </w:r>
      <w:r>
        <w:t>otras relacionadas con opiniones.</w:t>
      </w:r>
    </w:p>
    <w:p w14:paraId="2468C071" w14:textId="77777777" w:rsidR="009F1E2C" w:rsidRDefault="005C6F12">
      <w:pPr>
        <w:pStyle w:val="Textoindependiente"/>
        <w:spacing w:before="115" w:line="360" w:lineRule="auto"/>
        <w:ind w:left="1702" w:right="1695"/>
      </w:pPr>
      <w:r>
        <w:t>Para esta evaluación se realiza se manera simultánea con la de clima laboral</w:t>
      </w:r>
      <w:r>
        <w:rPr>
          <w:spacing w:val="-5"/>
        </w:rPr>
        <w:t xml:space="preserve"> </w:t>
      </w:r>
      <w:r>
        <w:t>y</w:t>
      </w:r>
      <w:r>
        <w:rPr>
          <w:spacing w:val="-7"/>
        </w:rPr>
        <w:t xml:space="preserve"> </w:t>
      </w:r>
      <w:r>
        <w:t>también</w:t>
      </w:r>
      <w:r>
        <w:rPr>
          <w:spacing w:val="-5"/>
        </w:rPr>
        <w:t xml:space="preserve"> </w:t>
      </w:r>
      <w:r>
        <w:t>2</w:t>
      </w:r>
      <w:r>
        <w:rPr>
          <w:spacing w:val="-5"/>
        </w:rPr>
        <w:t xml:space="preserve"> </w:t>
      </w:r>
      <w:r>
        <w:t>veces</w:t>
      </w:r>
      <w:r>
        <w:rPr>
          <w:spacing w:val="-5"/>
        </w:rPr>
        <w:t xml:space="preserve"> </w:t>
      </w:r>
      <w:r>
        <w:t>por</w:t>
      </w:r>
      <w:r>
        <w:rPr>
          <w:spacing w:val="-7"/>
        </w:rPr>
        <w:t xml:space="preserve"> </w:t>
      </w:r>
      <w:r>
        <w:t>año,</w:t>
      </w:r>
      <w:r>
        <w:rPr>
          <w:spacing w:val="-7"/>
        </w:rPr>
        <w:t xml:space="preserve"> </w:t>
      </w:r>
      <w:r>
        <w:t>lo</w:t>
      </w:r>
      <w:r>
        <w:rPr>
          <w:spacing w:val="-4"/>
        </w:rPr>
        <w:t xml:space="preserve"> </w:t>
      </w:r>
      <w:r>
        <w:t>distinto</w:t>
      </w:r>
      <w:r>
        <w:rPr>
          <w:spacing w:val="-5"/>
        </w:rPr>
        <w:t xml:space="preserve"> </w:t>
      </w:r>
      <w:r>
        <w:t>en</w:t>
      </w:r>
      <w:r>
        <w:rPr>
          <w:spacing w:val="-4"/>
        </w:rPr>
        <w:t xml:space="preserve"> </w:t>
      </w:r>
      <w:r>
        <w:t>este</w:t>
      </w:r>
      <w:r>
        <w:rPr>
          <w:spacing w:val="-7"/>
        </w:rPr>
        <w:t xml:space="preserve"> </w:t>
      </w:r>
      <w:r>
        <w:t>proceso</w:t>
      </w:r>
      <w:r>
        <w:rPr>
          <w:spacing w:val="-4"/>
        </w:rPr>
        <w:t xml:space="preserve"> </w:t>
      </w:r>
      <w:r>
        <w:t>es</w:t>
      </w:r>
      <w:r>
        <w:rPr>
          <w:spacing w:val="-5"/>
        </w:rPr>
        <w:t xml:space="preserve"> </w:t>
      </w:r>
      <w:r>
        <w:t>que</w:t>
      </w:r>
      <w:r>
        <w:rPr>
          <w:spacing w:val="-7"/>
        </w:rPr>
        <w:t xml:space="preserve"> </w:t>
      </w:r>
      <w:r>
        <w:t>en vez</w:t>
      </w:r>
      <w:r>
        <w:rPr>
          <w:spacing w:val="-2"/>
        </w:rPr>
        <w:t xml:space="preserve"> </w:t>
      </w:r>
      <w:r>
        <w:t>de</w:t>
      </w:r>
      <w:r>
        <w:rPr>
          <w:spacing w:val="-2"/>
        </w:rPr>
        <w:t xml:space="preserve"> </w:t>
      </w:r>
      <w:r>
        <w:t>facilitar</w:t>
      </w:r>
      <w:r>
        <w:rPr>
          <w:spacing w:val="-1"/>
        </w:rPr>
        <w:t xml:space="preserve"> </w:t>
      </w:r>
      <w:r>
        <w:t>un formato</w:t>
      </w:r>
      <w:r>
        <w:rPr>
          <w:spacing w:val="-1"/>
        </w:rPr>
        <w:t xml:space="preserve"> </w:t>
      </w:r>
      <w:r>
        <w:t>se</w:t>
      </w:r>
      <w:r>
        <w:rPr>
          <w:spacing w:val="-2"/>
        </w:rPr>
        <w:t xml:space="preserve"> </w:t>
      </w:r>
      <w:r>
        <w:t>envían</w:t>
      </w:r>
      <w:r>
        <w:rPr>
          <w:spacing w:val="-1"/>
        </w:rPr>
        <w:t xml:space="preserve"> </w:t>
      </w:r>
      <w:r>
        <w:t>dos,</w:t>
      </w:r>
      <w:r>
        <w:rPr>
          <w:spacing w:val="-2"/>
        </w:rPr>
        <w:t xml:space="preserve"> </w:t>
      </w:r>
      <w:r>
        <w:t>para</w:t>
      </w:r>
      <w:r>
        <w:rPr>
          <w:spacing w:val="-1"/>
        </w:rPr>
        <w:t xml:space="preserve"> </w:t>
      </w:r>
      <w:r>
        <w:t>que</w:t>
      </w:r>
      <w:r>
        <w:rPr>
          <w:spacing w:val="-2"/>
        </w:rPr>
        <w:t xml:space="preserve"> </w:t>
      </w:r>
      <w:r>
        <w:t>cada colaborador evalué</w:t>
      </w:r>
      <w:r>
        <w:rPr>
          <w:spacing w:val="-19"/>
        </w:rPr>
        <w:t xml:space="preserve"> </w:t>
      </w:r>
      <w:r>
        <w:t>a</w:t>
      </w:r>
      <w:r>
        <w:rPr>
          <w:spacing w:val="-14"/>
        </w:rPr>
        <w:t xml:space="preserve"> </w:t>
      </w:r>
      <w:r>
        <w:t>dos</w:t>
      </w:r>
      <w:r>
        <w:rPr>
          <w:spacing w:val="-16"/>
        </w:rPr>
        <w:t xml:space="preserve"> </w:t>
      </w:r>
      <w:r>
        <w:t>compañeros.</w:t>
      </w:r>
      <w:r>
        <w:rPr>
          <w:spacing w:val="-17"/>
        </w:rPr>
        <w:t xml:space="preserve"> </w:t>
      </w:r>
      <w:r>
        <w:t>Lo</w:t>
      </w:r>
      <w:r>
        <w:rPr>
          <w:spacing w:val="-15"/>
        </w:rPr>
        <w:t xml:space="preserve"> </w:t>
      </w:r>
      <w:r>
        <w:t>ideal</w:t>
      </w:r>
      <w:r>
        <w:rPr>
          <w:spacing w:val="-17"/>
        </w:rPr>
        <w:t xml:space="preserve"> </w:t>
      </w:r>
      <w:r>
        <w:t>en</w:t>
      </w:r>
      <w:r>
        <w:rPr>
          <w:spacing w:val="-15"/>
        </w:rPr>
        <w:t xml:space="preserve"> </w:t>
      </w:r>
      <w:r>
        <w:t>este</w:t>
      </w:r>
      <w:r>
        <w:rPr>
          <w:spacing w:val="-17"/>
        </w:rPr>
        <w:t xml:space="preserve"> </w:t>
      </w:r>
      <w:r>
        <w:t>tipo</w:t>
      </w:r>
      <w:r>
        <w:rPr>
          <w:spacing w:val="-16"/>
        </w:rPr>
        <w:t xml:space="preserve"> </w:t>
      </w:r>
      <w:r>
        <w:t>de</w:t>
      </w:r>
      <w:r>
        <w:rPr>
          <w:spacing w:val="-17"/>
        </w:rPr>
        <w:t xml:space="preserve"> </w:t>
      </w:r>
      <w:r>
        <w:t>evaluaciones</w:t>
      </w:r>
      <w:r>
        <w:rPr>
          <w:spacing w:val="-16"/>
        </w:rPr>
        <w:t xml:space="preserve"> </w:t>
      </w:r>
      <w:r>
        <w:t>es</w:t>
      </w:r>
      <w:r>
        <w:rPr>
          <w:spacing w:val="-16"/>
        </w:rPr>
        <w:t xml:space="preserve"> </w:t>
      </w:r>
      <w:r>
        <w:t>que</w:t>
      </w:r>
      <w:r>
        <w:rPr>
          <w:spacing w:val="-17"/>
        </w:rPr>
        <w:t xml:space="preserve"> </w:t>
      </w:r>
      <w:r>
        <w:t>se evalué</w:t>
      </w:r>
      <w:r>
        <w:rPr>
          <w:spacing w:val="-3"/>
        </w:rPr>
        <w:t xml:space="preserve"> </w:t>
      </w:r>
      <w:r>
        <w:t>por</w:t>
      </w:r>
      <w:r>
        <w:rPr>
          <w:spacing w:val="-2"/>
        </w:rPr>
        <w:t xml:space="preserve"> </w:t>
      </w:r>
      <w:r>
        <w:t>tres compañeros cada colaborador,</w:t>
      </w:r>
      <w:r>
        <w:rPr>
          <w:spacing w:val="-2"/>
        </w:rPr>
        <w:t xml:space="preserve"> </w:t>
      </w:r>
      <w:r>
        <w:t>que</w:t>
      </w:r>
      <w:r>
        <w:rPr>
          <w:spacing w:val="-2"/>
        </w:rPr>
        <w:t xml:space="preserve"> </w:t>
      </w:r>
      <w:r>
        <w:t>sería por</w:t>
      </w:r>
      <w:r>
        <w:rPr>
          <w:spacing w:val="-2"/>
        </w:rPr>
        <w:t xml:space="preserve"> </w:t>
      </w:r>
      <w:r>
        <w:t>el jefe inmediato,</w:t>
      </w:r>
      <w:r>
        <w:rPr>
          <w:spacing w:val="-1"/>
        </w:rPr>
        <w:t xml:space="preserve"> </w:t>
      </w:r>
      <w:r>
        <w:t>compañero y</w:t>
      </w:r>
      <w:r>
        <w:rPr>
          <w:spacing w:val="-1"/>
        </w:rPr>
        <w:t xml:space="preserve"> </w:t>
      </w:r>
      <w:r>
        <w:t>subalternos.</w:t>
      </w:r>
      <w:r>
        <w:rPr>
          <w:spacing w:val="40"/>
        </w:rPr>
        <w:t xml:space="preserve"> </w:t>
      </w:r>
      <w:r>
        <w:t>Esto quiere</w:t>
      </w:r>
      <w:r>
        <w:rPr>
          <w:spacing w:val="-1"/>
        </w:rPr>
        <w:t xml:space="preserve"> </w:t>
      </w:r>
      <w:r>
        <w:t>decir que los jefes deben evaluar a todos los miembros de su equipo que le reportan de forma</w:t>
      </w:r>
      <w:r>
        <w:rPr>
          <w:spacing w:val="-2"/>
        </w:rPr>
        <w:t xml:space="preserve"> </w:t>
      </w:r>
      <w:r>
        <w:t>directa.</w:t>
      </w:r>
    </w:p>
    <w:p w14:paraId="61AB636D" w14:textId="77777777" w:rsidR="009F1E2C" w:rsidRDefault="005C6F12">
      <w:pPr>
        <w:pStyle w:val="Ttulo4"/>
        <w:spacing w:before="248"/>
        <w:ind w:left="1702"/>
      </w:pPr>
      <w:bookmarkStart w:id="17" w:name="_bookmark18"/>
      <w:bookmarkEnd w:id="17"/>
      <w:r>
        <w:rPr>
          <w:w w:val="105"/>
        </w:rPr>
        <w:t>Plan</w:t>
      </w:r>
      <w:r>
        <w:rPr>
          <w:spacing w:val="8"/>
          <w:w w:val="105"/>
        </w:rPr>
        <w:t xml:space="preserve"> </w:t>
      </w:r>
      <w:r>
        <w:rPr>
          <w:w w:val="105"/>
        </w:rPr>
        <w:t>de</w:t>
      </w:r>
      <w:r>
        <w:rPr>
          <w:spacing w:val="7"/>
          <w:w w:val="105"/>
        </w:rPr>
        <w:t xml:space="preserve"> </w:t>
      </w:r>
      <w:r>
        <w:rPr>
          <w:w w:val="105"/>
        </w:rPr>
        <w:t>compensación</w:t>
      </w:r>
      <w:r>
        <w:rPr>
          <w:spacing w:val="10"/>
          <w:w w:val="105"/>
        </w:rPr>
        <w:t xml:space="preserve"> </w:t>
      </w:r>
      <w:r>
        <w:rPr>
          <w:w w:val="105"/>
        </w:rPr>
        <w:t>de</w:t>
      </w:r>
      <w:r>
        <w:rPr>
          <w:spacing w:val="9"/>
          <w:w w:val="105"/>
        </w:rPr>
        <w:t xml:space="preserve"> </w:t>
      </w:r>
      <w:r>
        <w:rPr>
          <w:spacing w:val="-2"/>
          <w:w w:val="105"/>
        </w:rPr>
        <w:t>kilómetros</w:t>
      </w:r>
    </w:p>
    <w:p w14:paraId="0712252B" w14:textId="7039969A" w:rsidR="009F1E2C" w:rsidRDefault="005C6F12">
      <w:pPr>
        <w:pStyle w:val="Textoindependiente"/>
        <w:spacing w:before="67" w:line="360" w:lineRule="auto"/>
        <w:ind w:left="1702" w:right="1739" w:firstLine="707"/>
      </w:pPr>
      <w:r>
        <w:t>Todas las empre</w:t>
      </w:r>
      <w:r>
        <w:t>sas quieren empleados capacitados y completos, pero</w:t>
      </w:r>
      <w:r>
        <w:rPr>
          <w:spacing w:val="-3"/>
        </w:rPr>
        <w:t xml:space="preserve"> </w:t>
      </w:r>
      <w:r>
        <w:t>pocos</w:t>
      </w:r>
      <w:r>
        <w:rPr>
          <w:spacing w:val="-3"/>
        </w:rPr>
        <w:t xml:space="preserve"> </w:t>
      </w:r>
      <w:r>
        <w:t>se</w:t>
      </w:r>
      <w:r>
        <w:rPr>
          <w:spacing w:val="-5"/>
        </w:rPr>
        <w:t xml:space="preserve"> </w:t>
      </w:r>
      <w:r>
        <w:t>atreven</w:t>
      </w:r>
      <w:r>
        <w:rPr>
          <w:spacing w:val="-2"/>
        </w:rPr>
        <w:t xml:space="preserve"> </w:t>
      </w:r>
      <w:r>
        <w:t>a</w:t>
      </w:r>
      <w:r>
        <w:rPr>
          <w:spacing w:val="-5"/>
        </w:rPr>
        <w:t xml:space="preserve"> </w:t>
      </w:r>
      <w:r>
        <w:t>darles</w:t>
      </w:r>
      <w:r>
        <w:rPr>
          <w:spacing w:val="-3"/>
        </w:rPr>
        <w:t xml:space="preserve"> </w:t>
      </w:r>
      <w:r>
        <w:t>nuevos</w:t>
      </w:r>
      <w:r>
        <w:rPr>
          <w:spacing w:val="-3"/>
        </w:rPr>
        <w:t xml:space="preserve"> </w:t>
      </w:r>
      <w:r>
        <w:t>objetivos</w:t>
      </w:r>
      <w:r>
        <w:rPr>
          <w:spacing w:val="-2"/>
        </w:rPr>
        <w:t xml:space="preserve"> </w:t>
      </w:r>
      <w:r>
        <w:t>que</w:t>
      </w:r>
      <w:r>
        <w:rPr>
          <w:spacing w:val="-5"/>
        </w:rPr>
        <w:t xml:space="preserve"> </w:t>
      </w:r>
      <w:r>
        <w:t>los</w:t>
      </w:r>
      <w:r>
        <w:rPr>
          <w:spacing w:val="-2"/>
        </w:rPr>
        <w:t xml:space="preserve"> </w:t>
      </w:r>
      <w:r>
        <w:t>ayuden</w:t>
      </w:r>
      <w:r>
        <w:rPr>
          <w:spacing w:val="-3"/>
        </w:rPr>
        <w:t xml:space="preserve"> </w:t>
      </w:r>
      <w:r>
        <w:t>a desarrollar sus habilidades y crecer de forma profesional. Un buen programa</w:t>
      </w:r>
      <w:r>
        <w:rPr>
          <w:spacing w:val="-17"/>
        </w:rPr>
        <w:t xml:space="preserve"> </w:t>
      </w:r>
      <w:r>
        <w:t>de</w:t>
      </w:r>
      <w:r>
        <w:rPr>
          <w:spacing w:val="-17"/>
        </w:rPr>
        <w:t xml:space="preserve"> </w:t>
      </w:r>
      <w:r>
        <w:t>incentivos</w:t>
      </w:r>
      <w:r>
        <w:rPr>
          <w:spacing w:val="-15"/>
        </w:rPr>
        <w:t xml:space="preserve"> </w:t>
      </w:r>
      <w:r>
        <w:t>te</w:t>
      </w:r>
      <w:r>
        <w:rPr>
          <w:spacing w:val="-17"/>
        </w:rPr>
        <w:t xml:space="preserve"> </w:t>
      </w:r>
      <w:r>
        <w:t>ayudará</w:t>
      </w:r>
      <w:r>
        <w:rPr>
          <w:spacing w:val="-16"/>
        </w:rPr>
        <w:t xml:space="preserve"> </w:t>
      </w:r>
      <w:r>
        <w:t>a</w:t>
      </w:r>
      <w:r>
        <w:rPr>
          <w:spacing w:val="-16"/>
        </w:rPr>
        <w:t xml:space="preserve"> </w:t>
      </w:r>
      <w:r>
        <w:t>mantenerlos</w:t>
      </w:r>
      <w:r>
        <w:rPr>
          <w:spacing w:val="-13"/>
        </w:rPr>
        <w:t xml:space="preserve"> </w:t>
      </w:r>
      <w:r>
        <w:t>motivados</w:t>
      </w:r>
      <w:r>
        <w:rPr>
          <w:spacing w:val="-16"/>
        </w:rPr>
        <w:t xml:space="preserve"> </w:t>
      </w:r>
      <w:r>
        <w:t>y</w:t>
      </w:r>
      <w:r>
        <w:rPr>
          <w:spacing w:val="-17"/>
        </w:rPr>
        <w:t xml:space="preserve"> </w:t>
      </w:r>
      <w:r>
        <w:t>a</w:t>
      </w:r>
      <w:r>
        <w:rPr>
          <w:spacing w:val="-16"/>
        </w:rPr>
        <w:t xml:space="preserve"> </w:t>
      </w:r>
      <w:r>
        <w:t>retarlos a alcanzar todas sus metas.</w:t>
      </w:r>
    </w:p>
    <w:p w14:paraId="5E288A8E" w14:textId="77777777" w:rsidR="009F1E2C" w:rsidRDefault="009F1E2C">
      <w:pPr>
        <w:pStyle w:val="Textoindependiente"/>
        <w:spacing w:line="360" w:lineRule="auto"/>
        <w:sectPr w:rsidR="009F1E2C">
          <w:footerReference w:type="default" r:id="rId23"/>
          <w:pgSz w:w="12240" w:h="15840"/>
          <w:pgMar w:top="1340" w:right="0" w:bottom="0" w:left="0" w:header="0" w:footer="0" w:gutter="0"/>
          <w:cols w:space="720"/>
        </w:sectPr>
      </w:pPr>
    </w:p>
    <w:p w14:paraId="545862AB" w14:textId="77777777" w:rsidR="009F1E2C" w:rsidRDefault="005C6F12">
      <w:pPr>
        <w:pStyle w:val="Textoindependiente"/>
        <w:spacing w:before="68" w:line="362" w:lineRule="auto"/>
        <w:ind w:left="1702" w:right="1695"/>
        <w:jc w:val="both"/>
      </w:pPr>
      <w:r>
        <w:lastRenderedPageBreak/>
        <w:t>organizaciones a atraer nuevos y mejores talentos.</w:t>
      </w:r>
      <w:r>
        <w:rPr>
          <w:spacing w:val="40"/>
        </w:rPr>
        <w:t xml:space="preserve"> </w:t>
      </w:r>
      <w:r>
        <w:t>Los programas de incentivos</w:t>
      </w:r>
      <w:r>
        <w:rPr>
          <w:spacing w:val="-17"/>
        </w:rPr>
        <w:t xml:space="preserve"> </w:t>
      </w:r>
      <w:r>
        <w:t>están</w:t>
      </w:r>
      <w:r>
        <w:rPr>
          <w:spacing w:val="-17"/>
        </w:rPr>
        <w:t xml:space="preserve"> </w:t>
      </w:r>
      <w:r>
        <w:t>diseñados</w:t>
      </w:r>
      <w:r>
        <w:rPr>
          <w:spacing w:val="-18"/>
        </w:rPr>
        <w:t xml:space="preserve"> </w:t>
      </w:r>
      <w:r>
        <w:t>para</w:t>
      </w:r>
      <w:r>
        <w:rPr>
          <w:spacing w:val="-18"/>
        </w:rPr>
        <w:t xml:space="preserve"> </w:t>
      </w:r>
      <w:r>
        <w:t>atraer,</w:t>
      </w:r>
      <w:r>
        <w:rPr>
          <w:spacing w:val="-19"/>
        </w:rPr>
        <w:t xml:space="preserve"> </w:t>
      </w:r>
      <w:r>
        <w:t>comprometer</w:t>
      </w:r>
      <w:r>
        <w:rPr>
          <w:spacing w:val="-19"/>
        </w:rPr>
        <w:t xml:space="preserve"> </w:t>
      </w:r>
      <w:r>
        <w:t>y</w:t>
      </w:r>
      <w:r>
        <w:rPr>
          <w:spacing w:val="-19"/>
        </w:rPr>
        <w:t xml:space="preserve"> </w:t>
      </w:r>
      <w:r>
        <w:t>retener</w:t>
      </w:r>
      <w:r>
        <w:rPr>
          <w:spacing w:val="-19"/>
        </w:rPr>
        <w:t xml:space="preserve"> </w:t>
      </w:r>
      <w:r>
        <w:t>el</w:t>
      </w:r>
      <w:r>
        <w:rPr>
          <w:spacing w:val="-18"/>
        </w:rPr>
        <w:t xml:space="preserve"> </w:t>
      </w:r>
      <w:r>
        <w:t>talento.</w:t>
      </w:r>
    </w:p>
    <w:p w14:paraId="5DCE2857" w14:textId="77777777" w:rsidR="009F1E2C" w:rsidRDefault="009F1E2C">
      <w:pPr>
        <w:pStyle w:val="Textoindependiente"/>
        <w:spacing w:before="65"/>
      </w:pPr>
    </w:p>
    <w:p w14:paraId="48EE72DD" w14:textId="77777777" w:rsidR="009F1E2C" w:rsidRDefault="005C6F12">
      <w:pPr>
        <w:pStyle w:val="Textoindependiente"/>
        <w:spacing w:line="362" w:lineRule="auto"/>
        <w:ind w:left="1702" w:right="1697"/>
        <w:jc w:val="both"/>
      </w:pPr>
      <w:r>
        <w:t>En</w:t>
      </w:r>
      <w:r>
        <w:rPr>
          <w:spacing w:val="-5"/>
        </w:rPr>
        <w:t xml:space="preserve"> </w:t>
      </w:r>
      <w:r>
        <w:t>Rino</w:t>
      </w:r>
      <w:r>
        <w:rPr>
          <w:spacing w:val="-5"/>
        </w:rPr>
        <w:t xml:space="preserve"> </w:t>
      </w:r>
      <w:r>
        <w:t>Risk,</w:t>
      </w:r>
      <w:r>
        <w:rPr>
          <w:spacing w:val="-4"/>
        </w:rPr>
        <w:t xml:space="preserve"> </w:t>
      </w:r>
      <w:r>
        <w:t>el</w:t>
      </w:r>
      <w:r>
        <w:rPr>
          <w:spacing w:val="-3"/>
        </w:rPr>
        <w:t xml:space="preserve"> </w:t>
      </w:r>
      <w:r>
        <w:t>concurso</w:t>
      </w:r>
      <w:r>
        <w:rPr>
          <w:spacing w:val="-5"/>
        </w:rPr>
        <w:t xml:space="preserve"> </w:t>
      </w:r>
      <w:r>
        <w:t>Camino</w:t>
      </w:r>
      <w:r>
        <w:rPr>
          <w:spacing w:val="-5"/>
        </w:rPr>
        <w:t xml:space="preserve"> </w:t>
      </w:r>
      <w:r>
        <w:t>a</w:t>
      </w:r>
      <w:r>
        <w:rPr>
          <w:spacing w:val="-3"/>
        </w:rPr>
        <w:t xml:space="preserve"> </w:t>
      </w:r>
      <w:r>
        <w:t>Roma</w:t>
      </w:r>
      <w:r>
        <w:rPr>
          <w:spacing w:val="-6"/>
        </w:rPr>
        <w:t xml:space="preserve"> </w:t>
      </w:r>
      <w:r>
        <w:t>es</w:t>
      </w:r>
      <w:r>
        <w:rPr>
          <w:spacing w:val="-3"/>
        </w:rPr>
        <w:t xml:space="preserve"> </w:t>
      </w:r>
      <w:r>
        <w:t>una</w:t>
      </w:r>
      <w:r>
        <w:rPr>
          <w:spacing w:val="-3"/>
        </w:rPr>
        <w:t xml:space="preserve"> </w:t>
      </w:r>
      <w:r>
        <w:t>estrategia</w:t>
      </w:r>
      <w:r>
        <w:rPr>
          <w:spacing w:val="-5"/>
        </w:rPr>
        <w:t xml:space="preserve"> </w:t>
      </w:r>
      <w:r>
        <w:t>por</w:t>
      </w:r>
      <w:r>
        <w:rPr>
          <w:spacing w:val="-6"/>
        </w:rPr>
        <w:t xml:space="preserve"> </w:t>
      </w:r>
      <w:r>
        <w:t>parte</w:t>
      </w:r>
      <w:r>
        <w:rPr>
          <w:spacing w:val="-4"/>
        </w:rPr>
        <w:t xml:space="preserve"> </w:t>
      </w:r>
      <w:r>
        <w:t>del equipo</w:t>
      </w:r>
      <w:r>
        <w:rPr>
          <w:spacing w:val="-15"/>
        </w:rPr>
        <w:t xml:space="preserve"> </w:t>
      </w:r>
      <w:r>
        <w:t>directivo</w:t>
      </w:r>
      <w:r>
        <w:rPr>
          <w:spacing w:val="-15"/>
        </w:rPr>
        <w:t xml:space="preserve"> </w:t>
      </w:r>
      <w:r>
        <w:t>para</w:t>
      </w:r>
      <w:r>
        <w:rPr>
          <w:spacing w:val="-15"/>
        </w:rPr>
        <w:t xml:space="preserve"> </w:t>
      </w:r>
      <w:r>
        <w:t>estimulo</w:t>
      </w:r>
      <w:r>
        <w:rPr>
          <w:spacing w:val="-12"/>
        </w:rPr>
        <w:t xml:space="preserve"> </w:t>
      </w:r>
      <w:r>
        <w:t>del</w:t>
      </w:r>
      <w:r>
        <w:rPr>
          <w:spacing w:val="-15"/>
        </w:rPr>
        <w:t xml:space="preserve"> </w:t>
      </w:r>
      <w:r>
        <w:t>empleado.</w:t>
      </w:r>
      <w:r>
        <w:rPr>
          <w:spacing w:val="-16"/>
        </w:rPr>
        <w:t xml:space="preserve"> </w:t>
      </w:r>
      <w:r>
        <w:t>La</w:t>
      </w:r>
      <w:r>
        <w:rPr>
          <w:spacing w:val="-15"/>
        </w:rPr>
        <w:t xml:space="preserve"> </w:t>
      </w:r>
      <w:r>
        <w:t>dinámica</w:t>
      </w:r>
      <w:r>
        <w:rPr>
          <w:spacing w:val="-15"/>
        </w:rPr>
        <w:t xml:space="preserve"> </w:t>
      </w:r>
      <w:r>
        <w:t>consiste</w:t>
      </w:r>
      <w:r>
        <w:rPr>
          <w:spacing w:val="-16"/>
        </w:rPr>
        <w:t xml:space="preserve"> </w:t>
      </w:r>
      <w:r>
        <w:t>en</w:t>
      </w:r>
      <w:r>
        <w:rPr>
          <w:spacing w:val="-13"/>
        </w:rPr>
        <w:t xml:space="preserve"> </w:t>
      </w:r>
      <w:r>
        <w:t>que ciertos</w:t>
      </w:r>
      <w:r>
        <w:rPr>
          <w:spacing w:val="-4"/>
        </w:rPr>
        <w:t xml:space="preserve"> </w:t>
      </w:r>
      <w:r>
        <w:t>logros</w:t>
      </w:r>
      <w:r>
        <w:rPr>
          <w:spacing w:val="-6"/>
        </w:rPr>
        <w:t xml:space="preserve"> </w:t>
      </w:r>
      <w:r>
        <w:t>o actividades</w:t>
      </w:r>
      <w:r>
        <w:rPr>
          <w:spacing w:val="-4"/>
        </w:rPr>
        <w:t xml:space="preserve"> </w:t>
      </w:r>
      <w:r>
        <w:t>otorgan kilómetros</w:t>
      </w:r>
      <w:r>
        <w:rPr>
          <w:spacing w:val="-4"/>
        </w:rPr>
        <w:t xml:space="preserve"> </w:t>
      </w:r>
      <w:r>
        <w:t>que</w:t>
      </w:r>
      <w:r>
        <w:rPr>
          <w:spacing w:val="-5"/>
        </w:rPr>
        <w:t xml:space="preserve"> </w:t>
      </w:r>
      <w:r>
        <w:t>se</w:t>
      </w:r>
      <w:r>
        <w:rPr>
          <w:spacing w:val="-5"/>
        </w:rPr>
        <w:t xml:space="preserve"> </w:t>
      </w:r>
      <w:r>
        <w:t>van</w:t>
      </w:r>
      <w:r>
        <w:rPr>
          <w:spacing w:val="-1"/>
        </w:rPr>
        <w:t xml:space="preserve"> </w:t>
      </w:r>
      <w:r>
        <w:t>acumulando</w:t>
      </w:r>
      <w:r>
        <w:rPr>
          <w:spacing w:val="-3"/>
        </w:rPr>
        <w:t xml:space="preserve"> </w:t>
      </w:r>
      <w:r>
        <w:t>y te</w:t>
      </w:r>
      <w:r>
        <w:rPr>
          <w:spacing w:val="-2"/>
        </w:rPr>
        <w:t xml:space="preserve"> </w:t>
      </w:r>
      <w:r>
        <w:t>acercan</w:t>
      </w:r>
      <w:r>
        <w:rPr>
          <w:spacing w:val="-1"/>
        </w:rPr>
        <w:t xml:space="preserve"> </w:t>
      </w:r>
      <w:r>
        <w:t>a la</w:t>
      </w:r>
      <w:r>
        <w:rPr>
          <w:spacing w:val="-1"/>
        </w:rPr>
        <w:t xml:space="preserve"> </w:t>
      </w:r>
      <w:r>
        <w:t>meta,</w:t>
      </w:r>
      <w:r>
        <w:rPr>
          <w:spacing w:val="-2"/>
        </w:rPr>
        <w:t xml:space="preserve"> </w:t>
      </w:r>
      <w:r>
        <w:t>que es un</w:t>
      </w:r>
      <w:r>
        <w:rPr>
          <w:spacing w:val="-1"/>
        </w:rPr>
        <w:t xml:space="preserve"> </w:t>
      </w:r>
      <w:r>
        <w:t>viaje a Roma</w:t>
      </w:r>
      <w:r>
        <w:rPr>
          <w:spacing w:val="-2"/>
        </w:rPr>
        <w:t xml:space="preserve"> </w:t>
      </w:r>
      <w:r>
        <w:t>cuando</w:t>
      </w:r>
      <w:r>
        <w:rPr>
          <w:spacing w:val="-1"/>
        </w:rPr>
        <w:t xml:space="preserve"> </w:t>
      </w:r>
      <w:r>
        <w:t>se a completan los 20</w:t>
      </w:r>
      <w:r>
        <w:rPr>
          <w:spacing w:val="-22"/>
        </w:rPr>
        <w:t xml:space="preserve"> </w:t>
      </w:r>
      <w:r>
        <w:t>000</w:t>
      </w:r>
      <w:r>
        <w:rPr>
          <w:spacing w:val="-21"/>
        </w:rPr>
        <w:t xml:space="preserve"> </w:t>
      </w:r>
      <w:r>
        <w:t>km.</w:t>
      </w:r>
      <w:r>
        <w:rPr>
          <w:spacing w:val="-21"/>
        </w:rPr>
        <w:t xml:space="preserve"> </w:t>
      </w:r>
      <w:r>
        <w:t>Durante</w:t>
      </w:r>
      <w:r>
        <w:rPr>
          <w:spacing w:val="-21"/>
        </w:rPr>
        <w:t xml:space="preserve"> </w:t>
      </w:r>
      <w:r>
        <w:t>el</w:t>
      </w:r>
      <w:r>
        <w:rPr>
          <w:spacing w:val="-21"/>
        </w:rPr>
        <w:t xml:space="preserve"> </w:t>
      </w:r>
      <w:r>
        <w:t>concurso</w:t>
      </w:r>
      <w:r>
        <w:rPr>
          <w:spacing w:val="-21"/>
        </w:rPr>
        <w:t xml:space="preserve"> </w:t>
      </w:r>
      <w:r>
        <w:t>hay</w:t>
      </w:r>
      <w:r>
        <w:rPr>
          <w:spacing w:val="-21"/>
        </w:rPr>
        <w:t xml:space="preserve"> </w:t>
      </w:r>
      <w:r>
        <w:t>premios</w:t>
      </w:r>
      <w:r>
        <w:rPr>
          <w:spacing w:val="-21"/>
        </w:rPr>
        <w:t xml:space="preserve"> </w:t>
      </w:r>
      <w:r>
        <w:t>al</w:t>
      </w:r>
      <w:r>
        <w:rPr>
          <w:spacing w:val="-21"/>
        </w:rPr>
        <w:t xml:space="preserve"> </w:t>
      </w:r>
      <w:r>
        <w:t>llegar</w:t>
      </w:r>
      <w:r>
        <w:rPr>
          <w:spacing w:val="-21"/>
        </w:rPr>
        <w:t xml:space="preserve"> </w:t>
      </w:r>
      <w:r>
        <w:t>a</w:t>
      </w:r>
      <w:r>
        <w:rPr>
          <w:spacing w:val="-22"/>
        </w:rPr>
        <w:t xml:space="preserve"> </w:t>
      </w:r>
      <w:r>
        <w:t>ciertos</w:t>
      </w:r>
      <w:r>
        <w:rPr>
          <w:spacing w:val="-21"/>
        </w:rPr>
        <w:t xml:space="preserve"> </w:t>
      </w:r>
      <w:r>
        <w:t xml:space="preserve">kilómetros, </w:t>
      </w:r>
      <w:r>
        <w:rPr>
          <w:w w:val="105"/>
        </w:rPr>
        <w:t xml:space="preserve">por lo que es necesario que el auxiliar de clima laboral realice un </w:t>
      </w:r>
      <w:r>
        <w:t>seguimiento</w:t>
      </w:r>
      <w:r>
        <w:rPr>
          <w:spacing w:val="-15"/>
        </w:rPr>
        <w:t xml:space="preserve"> </w:t>
      </w:r>
      <w:r>
        <w:t>de</w:t>
      </w:r>
      <w:r>
        <w:rPr>
          <w:spacing w:val="-16"/>
        </w:rPr>
        <w:t xml:space="preserve"> </w:t>
      </w:r>
      <w:r>
        <w:t>los</w:t>
      </w:r>
      <w:r>
        <w:rPr>
          <w:spacing w:val="-18"/>
        </w:rPr>
        <w:t xml:space="preserve"> </w:t>
      </w:r>
      <w:r>
        <w:t>kilómetros</w:t>
      </w:r>
      <w:r>
        <w:rPr>
          <w:spacing w:val="-15"/>
        </w:rPr>
        <w:t xml:space="preserve"> </w:t>
      </w:r>
      <w:r>
        <w:t>que</w:t>
      </w:r>
      <w:r>
        <w:rPr>
          <w:spacing w:val="-17"/>
        </w:rPr>
        <w:t xml:space="preserve"> </w:t>
      </w:r>
      <w:r>
        <w:t>avanza</w:t>
      </w:r>
      <w:r>
        <w:rPr>
          <w:spacing w:val="-16"/>
        </w:rPr>
        <w:t xml:space="preserve"> </w:t>
      </w:r>
      <w:r>
        <w:t>cada</w:t>
      </w:r>
      <w:r>
        <w:rPr>
          <w:spacing w:val="-15"/>
        </w:rPr>
        <w:t xml:space="preserve"> </w:t>
      </w:r>
      <w:r>
        <w:t>colaborador,</w:t>
      </w:r>
      <w:r>
        <w:rPr>
          <w:spacing w:val="-17"/>
        </w:rPr>
        <w:t xml:space="preserve"> </w:t>
      </w:r>
      <w:r>
        <w:t>esto</w:t>
      </w:r>
      <w:r>
        <w:rPr>
          <w:spacing w:val="-15"/>
        </w:rPr>
        <w:t xml:space="preserve"> </w:t>
      </w:r>
      <w:r>
        <w:t>se</w:t>
      </w:r>
      <w:r>
        <w:rPr>
          <w:spacing w:val="-16"/>
        </w:rPr>
        <w:t xml:space="preserve"> </w:t>
      </w:r>
      <w:r>
        <w:t xml:space="preserve">logra </w:t>
      </w:r>
      <w:r>
        <w:rPr>
          <w:spacing w:val="-2"/>
        </w:rPr>
        <w:t>con</w:t>
      </w:r>
      <w:r>
        <w:rPr>
          <w:spacing w:val="-20"/>
        </w:rPr>
        <w:t xml:space="preserve"> </w:t>
      </w:r>
      <w:r>
        <w:rPr>
          <w:spacing w:val="-2"/>
        </w:rPr>
        <w:t>la</w:t>
      </w:r>
      <w:r>
        <w:rPr>
          <w:spacing w:val="-17"/>
        </w:rPr>
        <w:t xml:space="preserve"> </w:t>
      </w:r>
      <w:r>
        <w:rPr>
          <w:spacing w:val="-2"/>
        </w:rPr>
        <w:t>sumatoria</w:t>
      </w:r>
      <w:r>
        <w:rPr>
          <w:spacing w:val="-18"/>
        </w:rPr>
        <w:t xml:space="preserve"> </w:t>
      </w:r>
      <w:r>
        <w:rPr>
          <w:spacing w:val="-2"/>
        </w:rPr>
        <w:t>de</w:t>
      </w:r>
      <w:r>
        <w:rPr>
          <w:spacing w:val="-20"/>
        </w:rPr>
        <w:t xml:space="preserve"> </w:t>
      </w:r>
      <w:r>
        <w:rPr>
          <w:spacing w:val="-2"/>
        </w:rPr>
        <w:t>los</w:t>
      </w:r>
      <w:r>
        <w:rPr>
          <w:spacing w:val="-17"/>
        </w:rPr>
        <w:t xml:space="preserve"> </w:t>
      </w:r>
      <w:r>
        <w:rPr>
          <w:spacing w:val="-2"/>
        </w:rPr>
        <w:t>km</w:t>
      </w:r>
      <w:r>
        <w:rPr>
          <w:spacing w:val="-19"/>
        </w:rPr>
        <w:t xml:space="preserve"> </w:t>
      </w:r>
      <w:r>
        <w:rPr>
          <w:spacing w:val="-2"/>
        </w:rPr>
        <w:t>otorgados</w:t>
      </w:r>
      <w:r>
        <w:rPr>
          <w:spacing w:val="-20"/>
        </w:rPr>
        <w:t xml:space="preserve"> </w:t>
      </w:r>
      <w:r>
        <w:rPr>
          <w:spacing w:val="-2"/>
        </w:rPr>
        <w:t>por</w:t>
      </w:r>
      <w:r>
        <w:rPr>
          <w:spacing w:val="-17"/>
        </w:rPr>
        <w:t xml:space="preserve"> </w:t>
      </w:r>
      <w:r>
        <w:rPr>
          <w:spacing w:val="-2"/>
        </w:rPr>
        <w:t>los</w:t>
      </w:r>
      <w:r>
        <w:rPr>
          <w:spacing w:val="-18"/>
        </w:rPr>
        <w:t xml:space="preserve"> </w:t>
      </w:r>
      <w:r>
        <w:rPr>
          <w:spacing w:val="-2"/>
        </w:rPr>
        <w:t>OKR</w:t>
      </w:r>
      <w:r>
        <w:rPr>
          <w:spacing w:val="-19"/>
        </w:rPr>
        <w:t xml:space="preserve"> </w:t>
      </w:r>
      <w:r>
        <w:rPr>
          <w:spacing w:val="-2"/>
        </w:rPr>
        <w:t>s,</w:t>
      </w:r>
      <w:r>
        <w:rPr>
          <w:spacing w:val="-18"/>
        </w:rPr>
        <w:t xml:space="preserve"> </w:t>
      </w:r>
      <w:r>
        <w:rPr>
          <w:spacing w:val="-2"/>
        </w:rPr>
        <w:t>actividades</w:t>
      </w:r>
      <w:r>
        <w:rPr>
          <w:spacing w:val="-18"/>
        </w:rPr>
        <w:t xml:space="preserve"> </w:t>
      </w:r>
      <w:r>
        <w:rPr>
          <w:spacing w:val="-2"/>
        </w:rPr>
        <w:t>extras</w:t>
      </w:r>
      <w:r>
        <w:rPr>
          <w:spacing w:val="-18"/>
        </w:rPr>
        <w:t xml:space="preserve"> </w:t>
      </w:r>
      <w:r>
        <w:rPr>
          <w:spacing w:val="-2"/>
        </w:rPr>
        <w:t xml:space="preserve">que </w:t>
      </w:r>
      <w:r>
        <w:rPr>
          <w:w w:val="105"/>
        </w:rPr>
        <w:t>se realizan y los que se obtiene por cumplimiento en uniforme, puntualidad</w:t>
      </w:r>
      <w:r>
        <w:rPr>
          <w:spacing w:val="-10"/>
          <w:w w:val="105"/>
        </w:rPr>
        <w:t xml:space="preserve"> </w:t>
      </w:r>
      <w:r>
        <w:rPr>
          <w:w w:val="105"/>
        </w:rPr>
        <w:t>y</w:t>
      </w:r>
      <w:r>
        <w:rPr>
          <w:spacing w:val="-13"/>
          <w:w w:val="105"/>
        </w:rPr>
        <w:t xml:space="preserve"> </w:t>
      </w:r>
      <w:r>
        <w:rPr>
          <w:w w:val="105"/>
        </w:rPr>
        <w:t>asistencia.</w:t>
      </w:r>
    </w:p>
    <w:p w14:paraId="7EB95947" w14:textId="77777777" w:rsidR="009F1E2C" w:rsidRDefault="009F1E2C">
      <w:pPr>
        <w:pStyle w:val="Textoindependiente"/>
        <w:spacing w:before="54"/>
      </w:pPr>
    </w:p>
    <w:p w14:paraId="27A3068F" w14:textId="77777777" w:rsidR="009F1E2C" w:rsidRDefault="005C6F12">
      <w:pPr>
        <w:pStyle w:val="Textoindependiente"/>
        <w:spacing w:before="1" w:line="360" w:lineRule="auto"/>
        <w:ind w:left="1702" w:right="1698"/>
        <w:jc w:val="both"/>
      </w:pPr>
      <w:r>
        <w:t>De manera mensual se debe realizar un corte de los km avanzados y registrarlos en el reporte de km acumulados e</w:t>
      </w:r>
      <w:r>
        <w:t>n el concurso Camino a Roma,</w:t>
      </w:r>
      <w:r>
        <w:rPr>
          <w:spacing w:val="-14"/>
        </w:rPr>
        <w:t xml:space="preserve"> </w:t>
      </w:r>
      <w:r>
        <w:t>los</w:t>
      </w:r>
      <w:r>
        <w:rPr>
          <w:spacing w:val="-13"/>
        </w:rPr>
        <w:t xml:space="preserve"> </w:t>
      </w:r>
      <w:r>
        <w:t>cuales</w:t>
      </w:r>
      <w:r>
        <w:rPr>
          <w:spacing w:val="-13"/>
        </w:rPr>
        <w:t xml:space="preserve"> </w:t>
      </w:r>
      <w:r>
        <w:t>se</w:t>
      </w:r>
      <w:r>
        <w:rPr>
          <w:spacing w:val="-14"/>
        </w:rPr>
        <w:t xml:space="preserve"> </w:t>
      </w:r>
      <w:r>
        <w:t>les</w:t>
      </w:r>
      <w:r>
        <w:rPr>
          <w:spacing w:val="-13"/>
        </w:rPr>
        <w:t xml:space="preserve"> </w:t>
      </w:r>
      <w:r>
        <w:t>comparte</w:t>
      </w:r>
      <w:r>
        <w:rPr>
          <w:spacing w:val="-14"/>
        </w:rPr>
        <w:t xml:space="preserve"> </w:t>
      </w:r>
      <w:r>
        <w:t>de</w:t>
      </w:r>
      <w:r>
        <w:rPr>
          <w:spacing w:val="-14"/>
        </w:rPr>
        <w:t xml:space="preserve"> </w:t>
      </w:r>
      <w:r>
        <w:t>manera</w:t>
      </w:r>
      <w:r>
        <w:rPr>
          <w:spacing w:val="-8"/>
        </w:rPr>
        <w:t xml:space="preserve"> </w:t>
      </w:r>
      <w:r>
        <w:t>mensual</w:t>
      </w:r>
      <w:r>
        <w:rPr>
          <w:spacing w:val="-13"/>
        </w:rPr>
        <w:t xml:space="preserve"> </w:t>
      </w:r>
      <w:r>
        <w:t>a</w:t>
      </w:r>
      <w:r>
        <w:rPr>
          <w:spacing w:val="-13"/>
        </w:rPr>
        <w:t xml:space="preserve"> </w:t>
      </w:r>
      <w:r>
        <w:t>los</w:t>
      </w:r>
      <w:r>
        <w:rPr>
          <w:spacing w:val="-13"/>
        </w:rPr>
        <w:t xml:space="preserve"> </w:t>
      </w:r>
      <w:r>
        <w:t>colaboradores en forma de ranking de colaboradores con más km.</w:t>
      </w:r>
    </w:p>
    <w:p w14:paraId="343F68E7" w14:textId="77777777" w:rsidR="009F1E2C" w:rsidRDefault="009F1E2C">
      <w:pPr>
        <w:pStyle w:val="Textoindependiente"/>
        <w:spacing w:before="74"/>
      </w:pPr>
    </w:p>
    <w:p w14:paraId="7FA82E4C" w14:textId="77777777" w:rsidR="009F1E2C" w:rsidRDefault="005C6F12">
      <w:pPr>
        <w:pStyle w:val="Ttulo8"/>
        <w:ind w:left="1702"/>
        <w:rPr>
          <w:rFonts w:ascii="Tahoma"/>
        </w:rPr>
      </w:pPr>
      <w:bookmarkStart w:id="18" w:name="_bookmark19"/>
      <w:bookmarkEnd w:id="18"/>
      <w:r>
        <w:rPr>
          <w:rFonts w:ascii="Tahoma"/>
          <w:spacing w:val="-2"/>
          <w:w w:val="105"/>
        </w:rPr>
        <w:t>Renuncias</w:t>
      </w:r>
    </w:p>
    <w:p w14:paraId="72050547" w14:textId="77777777" w:rsidR="009F1E2C" w:rsidRDefault="005C6F12">
      <w:pPr>
        <w:pStyle w:val="Textoindependiente"/>
        <w:spacing w:before="62" w:line="360" w:lineRule="auto"/>
        <w:ind w:left="1702" w:right="1697" w:firstLine="707"/>
        <w:jc w:val="both"/>
      </w:pPr>
      <w:r>
        <w:t>Todo trabajador tiene derecho a iniciar libremente una relación laboral con una empresa, también puede</w:t>
      </w:r>
      <w:r>
        <w:t xml:space="preserve"> solicitar su renuncia o baja voluntaria. </w:t>
      </w:r>
      <w:hyperlink r:id="rId24">
        <w:r>
          <w:t>La Ley Federal del Trabajo</w:t>
        </w:r>
      </w:hyperlink>
      <w:r>
        <w:rPr>
          <w:spacing w:val="-9"/>
        </w:rPr>
        <w:t xml:space="preserve"> </w:t>
      </w:r>
      <w:r>
        <w:t>establece que un empleado puede rescindir la relación laboral o el contrato de trabajo po</w:t>
      </w:r>
      <w:r>
        <w:t>r diversas causas. Además de las más obvias, como tener otra oferta de empleo o algún motivo personal.</w:t>
      </w:r>
    </w:p>
    <w:p w14:paraId="45A875BF" w14:textId="77777777" w:rsidR="009F1E2C" w:rsidRDefault="005C6F12">
      <w:pPr>
        <w:pStyle w:val="Textoindependiente"/>
        <w:spacing w:before="8" w:line="362" w:lineRule="auto"/>
        <w:ind w:left="1702" w:right="1695"/>
        <w:jc w:val="both"/>
      </w:pPr>
      <w:r>
        <w:t>El responsable del departamento cuando un colaborador presenta la renuncia, tiene la obligación de abordar el tema de los motivos con el colaborador</w:t>
      </w:r>
      <w:r>
        <w:rPr>
          <w:spacing w:val="34"/>
        </w:rPr>
        <w:t xml:space="preserve"> </w:t>
      </w:r>
      <w:r>
        <w:t>de</w:t>
      </w:r>
      <w:r>
        <w:rPr>
          <w:spacing w:val="35"/>
        </w:rPr>
        <w:t xml:space="preserve"> </w:t>
      </w:r>
      <w:r>
        <w:t>u</w:t>
      </w:r>
      <w:r>
        <w:t>na</w:t>
      </w:r>
      <w:r>
        <w:rPr>
          <w:spacing w:val="34"/>
        </w:rPr>
        <w:t xml:space="preserve"> </w:t>
      </w:r>
      <w:r>
        <w:t>manera</w:t>
      </w:r>
      <w:r>
        <w:rPr>
          <w:spacing w:val="35"/>
        </w:rPr>
        <w:t xml:space="preserve"> </w:t>
      </w:r>
      <w:r>
        <w:t>profesional</w:t>
      </w:r>
      <w:r>
        <w:rPr>
          <w:spacing w:val="36"/>
        </w:rPr>
        <w:t xml:space="preserve"> </w:t>
      </w:r>
      <w:r>
        <w:t>y</w:t>
      </w:r>
      <w:r>
        <w:rPr>
          <w:spacing w:val="35"/>
        </w:rPr>
        <w:t xml:space="preserve"> </w:t>
      </w:r>
      <w:r>
        <w:t>prudente,</w:t>
      </w:r>
      <w:r>
        <w:rPr>
          <w:spacing w:val="35"/>
        </w:rPr>
        <w:t xml:space="preserve"> </w:t>
      </w:r>
      <w:r>
        <w:t>esto</w:t>
      </w:r>
      <w:r>
        <w:rPr>
          <w:spacing w:val="33"/>
        </w:rPr>
        <w:t xml:space="preserve"> </w:t>
      </w:r>
      <w:r>
        <w:t>con</w:t>
      </w:r>
      <w:r>
        <w:rPr>
          <w:spacing w:val="36"/>
        </w:rPr>
        <w:t xml:space="preserve"> </w:t>
      </w:r>
      <w:r>
        <w:t>el</w:t>
      </w:r>
      <w:r>
        <w:rPr>
          <w:spacing w:val="36"/>
        </w:rPr>
        <w:t xml:space="preserve"> </w:t>
      </w:r>
      <w:r>
        <w:t>fin</w:t>
      </w:r>
      <w:r>
        <w:rPr>
          <w:spacing w:val="37"/>
        </w:rPr>
        <w:t xml:space="preserve"> </w:t>
      </w:r>
      <w:r>
        <w:rPr>
          <w:spacing w:val="-5"/>
        </w:rPr>
        <w:t>de</w:t>
      </w:r>
    </w:p>
    <w:p w14:paraId="6AB9EB17" w14:textId="77777777" w:rsidR="009F1E2C" w:rsidRDefault="005C6F12">
      <w:pPr>
        <w:pStyle w:val="Textoindependiente"/>
        <w:spacing w:line="288" w:lineRule="exact"/>
        <w:ind w:left="1702"/>
        <w:jc w:val="both"/>
      </w:pPr>
      <w:r>
        <w:t>encontrar</w:t>
      </w:r>
      <w:r>
        <w:rPr>
          <w:spacing w:val="-16"/>
        </w:rPr>
        <w:t xml:space="preserve"> </w:t>
      </w:r>
      <w:r>
        <w:t>las</w:t>
      </w:r>
      <w:r>
        <w:rPr>
          <w:spacing w:val="-14"/>
        </w:rPr>
        <w:t xml:space="preserve"> </w:t>
      </w:r>
      <w:r>
        <w:t>causas</w:t>
      </w:r>
      <w:r>
        <w:rPr>
          <w:spacing w:val="-14"/>
        </w:rPr>
        <w:t xml:space="preserve"> </w:t>
      </w:r>
      <w:r>
        <w:t>por</w:t>
      </w:r>
      <w:r>
        <w:rPr>
          <w:spacing w:val="-16"/>
        </w:rPr>
        <w:t xml:space="preserve"> </w:t>
      </w:r>
      <w:r>
        <w:t>la</w:t>
      </w:r>
      <w:r>
        <w:rPr>
          <w:spacing w:val="-14"/>
        </w:rPr>
        <w:t xml:space="preserve"> </w:t>
      </w:r>
      <w:r>
        <w:t>que</w:t>
      </w:r>
      <w:r>
        <w:rPr>
          <w:spacing w:val="-16"/>
        </w:rPr>
        <w:t xml:space="preserve"> </w:t>
      </w:r>
      <w:r>
        <w:t>decide</w:t>
      </w:r>
      <w:r>
        <w:rPr>
          <w:spacing w:val="-13"/>
        </w:rPr>
        <w:t xml:space="preserve"> </w:t>
      </w:r>
      <w:r>
        <w:t>separar</w:t>
      </w:r>
      <w:r>
        <w:rPr>
          <w:spacing w:val="-14"/>
        </w:rPr>
        <w:t xml:space="preserve"> </w:t>
      </w:r>
      <w:r>
        <w:t>de</w:t>
      </w:r>
      <w:r>
        <w:rPr>
          <w:spacing w:val="-15"/>
        </w:rPr>
        <w:t xml:space="preserve"> </w:t>
      </w:r>
      <w:r>
        <w:t>Rino</w:t>
      </w:r>
      <w:r>
        <w:rPr>
          <w:spacing w:val="-15"/>
        </w:rPr>
        <w:t xml:space="preserve"> </w:t>
      </w:r>
      <w:r>
        <w:rPr>
          <w:spacing w:val="-2"/>
        </w:rPr>
        <w:t>Risk.</w:t>
      </w:r>
    </w:p>
    <w:p w14:paraId="797CAEDD" w14:textId="77777777" w:rsidR="009F1E2C" w:rsidRDefault="009F1E2C">
      <w:pPr>
        <w:pStyle w:val="Textoindependiente"/>
        <w:spacing w:line="288" w:lineRule="exact"/>
        <w:jc w:val="both"/>
        <w:sectPr w:rsidR="009F1E2C">
          <w:footerReference w:type="default" r:id="rId25"/>
          <w:pgSz w:w="12240" w:h="15840"/>
          <w:pgMar w:top="1340" w:right="0" w:bottom="1640" w:left="0" w:header="0" w:footer="1443" w:gutter="0"/>
          <w:pgNumType w:start="22"/>
          <w:cols w:space="720"/>
        </w:sectPr>
      </w:pPr>
    </w:p>
    <w:p w14:paraId="3F4D4880" w14:textId="77777777" w:rsidR="009F1E2C" w:rsidRDefault="005C6F12">
      <w:pPr>
        <w:pStyle w:val="Textoindependiente"/>
        <w:spacing w:before="68" w:line="362" w:lineRule="auto"/>
        <w:ind w:left="1702" w:right="1699"/>
        <w:jc w:val="both"/>
      </w:pPr>
      <w:r>
        <w:lastRenderedPageBreak/>
        <w:t>Es necesario tener la conversación con el colaborador ya que en esta se pueden identificar oportunidades de mejora, se pueden conocer situaciones</w:t>
      </w:r>
      <w:r>
        <w:rPr>
          <w:spacing w:val="-1"/>
        </w:rPr>
        <w:t xml:space="preserve"> </w:t>
      </w:r>
      <w:r>
        <w:t>internas</w:t>
      </w:r>
      <w:r>
        <w:rPr>
          <w:spacing w:val="-3"/>
        </w:rPr>
        <w:t xml:space="preserve"> </w:t>
      </w:r>
      <w:r>
        <w:t>de</w:t>
      </w:r>
      <w:r>
        <w:rPr>
          <w:spacing w:val="-2"/>
        </w:rPr>
        <w:t xml:space="preserve"> </w:t>
      </w:r>
      <w:r>
        <w:t>los</w:t>
      </w:r>
      <w:r>
        <w:rPr>
          <w:spacing w:val="-1"/>
        </w:rPr>
        <w:t xml:space="preserve"> </w:t>
      </w:r>
      <w:r>
        <w:t>grupos de trabajo</w:t>
      </w:r>
      <w:r>
        <w:rPr>
          <w:spacing w:val="-1"/>
        </w:rPr>
        <w:t xml:space="preserve"> </w:t>
      </w:r>
      <w:r>
        <w:t>y</w:t>
      </w:r>
      <w:r>
        <w:rPr>
          <w:spacing w:val="-2"/>
        </w:rPr>
        <w:t xml:space="preserve"> </w:t>
      </w:r>
      <w:r>
        <w:t>puntos</w:t>
      </w:r>
      <w:r>
        <w:rPr>
          <w:spacing w:val="-1"/>
        </w:rPr>
        <w:t xml:space="preserve"> </w:t>
      </w:r>
      <w:r>
        <w:t>donde</w:t>
      </w:r>
      <w:r>
        <w:rPr>
          <w:spacing w:val="-2"/>
        </w:rPr>
        <w:t xml:space="preserve"> </w:t>
      </w:r>
      <w:r>
        <w:t>la empresa no</w:t>
      </w:r>
      <w:r>
        <w:rPr>
          <w:spacing w:val="-7"/>
        </w:rPr>
        <w:t xml:space="preserve"> </w:t>
      </w:r>
      <w:r>
        <w:t>está</w:t>
      </w:r>
      <w:r>
        <w:rPr>
          <w:spacing w:val="-7"/>
        </w:rPr>
        <w:t xml:space="preserve"> </w:t>
      </w:r>
      <w:r>
        <w:t>facilitando</w:t>
      </w:r>
      <w:r>
        <w:rPr>
          <w:spacing w:val="-7"/>
        </w:rPr>
        <w:t xml:space="preserve"> </w:t>
      </w:r>
      <w:r>
        <w:t>lo</w:t>
      </w:r>
      <w:r>
        <w:rPr>
          <w:spacing w:val="-7"/>
        </w:rPr>
        <w:t xml:space="preserve"> </w:t>
      </w:r>
      <w:r>
        <w:t>necesario</w:t>
      </w:r>
      <w:r>
        <w:rPr>
          <w:spacing w:val="-6"/>
        </w:rPr>
        <w:t xml:space="preserve"> </w:t>
      </w:r>
      <w:r>
        <w:t>para</w:t>
      </w:r>
      <w:r>
        <w:rPr>
          <w:spacing w:val="-7"/>
        </w:rPr>
        <w:t xml:space="preserve"> </w:t>
      </w:r>
      <w:r>
        <w:t>que</w:t>
      </w:r>
      <w:r>
        <w:rPr>
          <w:spacing w:val="-8"/>
        </w:rPr>
        <w:t xml:space="preserve"> </w:t>
      </w:r>
      <w:r>
        <w:t>el</w:t>
      </w:r>
      <w:r>
        <w:rPr>
          <w:spacing w:val="-7"/>
        </w:rPr>
        <w:t xml:space="preserve"> </w:t>
      </w:r>
      <w:r>
        <w:t>colab</w:t>
      </w:r>
      <w:r>
        <w:t>orador</w:t>
      </w:r>
      <w:r>
        <w:rPr>
          <w:spacing w:val="-7"/>
        </w:rPr>
        <w:t xml:space="preserve"> </w:t>
      </w:r>
      <w:r>
        <w:t>realice</w:t>
      </w:r>
      <w:r>
        <w:rPr>
          <w:spacing w:val="-8"/>
        </w:rPr>
        <w:t xml:space="preserve"> </w:t>
      </w:r>
      <w:r>
        <w:t>su</w:t>
      </w:r>
      <w:r>
        <w:rPr>
          <w:spacing w:val="-7"/>
        </w:rPr>
        <w:t xml:space="preserve"> </w:t>
      </w:r>
      <w:r>
        <w:t>trabajo de buena eficiente. Con la información RRHH puede considerar reajustar o hacer una propuesta al colaborador.</w:t>
      </w:r>
    </w:p>
    <w:p w14:paraId="12E325DA" w14:textId="77777777" w:rsidR="009F1E2C" w:rsidRDefault="005C6F12">
      <w:pPr>
        <w:pStyle w:val="Textoindependiente"/>
        <w:spacing w:line="360" w:lineRule="auto"/>
        <w:ind w:left="1702" w:right="1698"/>
        <w:jc w:val="both"/>
      </w:pPr>
      <w:r>
        <w:t>Aunque</w:t>
      </w:r>
      <w:r>
        <w:rPr>
          <w:spacing w:val="-2"/>
        </w:rPr>
        <w:t xml:space="preserve"> </w:t>
      </w:r>
      <w:r>
        <w:t>en</w:t>
      </w:r>
      <w:r>
        <w:rPr>
          <w:spacing w:val="-1"/>
        </w:rPr>
        <w:t xml:space="preserve"> </w:t>
      </w:r>
      <w:r>
        <w:t>la</w:t>
      </w:r>
      <w:r>
        <w:rPr>
          <w:spacing w:val="-1"/>
        </w:rPr>
        <w:t xml:space="preserve"> </w:t>
      </w:r>
      <w:r>
        <w:t>Ley</w:t>
      </w:r>
      <w:r>
        <w:rPr>
          <w:spacing w:val="-4"/>
        </w:rPr>
        <w:t xml:space="preserve"> </w:t>
      </w:r>
      <w:r>
        <w:t>Federal</w:t>
      </w:r>
      <w:r>
        <w:rPr>
          <w:spacing w:val="-1"/>
        </w:rPr>
        <w:t xml:space="preserve"> </w:t>
      </w:r>
      <w:r>
        <w:t>del</w:t>
      </w:r>
      <w:r>
        <w:rPr>
          <w:spacing w:val="-2"/>
        </w:rPr>
        <w:t xml:space="preserve"> </w:t>
      </w:r>
      <w:r>
        <w:t>Trabajo</w:t>
      </w:r>
      <w:r>
        <w:rPr>
          <w:spacing w:val="-2"/>
        </w:rPr>
        <w:t xml:space="preserve"> </w:t>
      </w:r>
      <w:r>
        <w:t>no</w:t>
      </w:r>
      <w:r>
        <w:rPr>
          <w:spacing w:val="-1"/>
        </w:rPr>
        <w:t xml:space="preserve"> </w:t>
      </w:r>
      <w:r>
        <w:t>pide</w:t>
      </w:r>
      <w:r>
        <w:rPr>
          <w:spacing w:val="-2"/>
        </w:rPr>
        <w:t xml:space="preserve"> </w:t>
      </w:r>
      <w:r>
        <w:t>ninguna</w:t>
      </w:r>
      <w:r>
        <w:rPr>
          <w:spacing w:val="-1"/>
        </w:rPr>
        <w:t xml:space="preserve"> </w:t>
      </w:r>
      <w:r>
        <w:t>formalidad</w:t>
      </w:r>
      <w:r>
        <w:rPr>
          <w:spacing w:val="-1"/>
        </w:rPr>
        <w:t xml:space="preserve"> </w:t>
      </w:r>
      <w:r>
        <w:t>para</w:t>
      </w:r>
      <w:r>
        <w:rPr>
          <w:spacing w:val="-1"/>
        </w:rPr>
        <w:t xml:space="preserve"> </w:t>
      </w:r>
      <w:r>
        <w:t xml:space="preserve">la renuncia voluntaria, se recomienda hacerla por escrito. De esta manera, tanto el trabajador como el empleador tendrán un respaldo de lo que se </w:t>
      </w:r>
      <w:r>
        <w:rPr>
          <w:spacing w:val="-2"/>
        </w:rPr>
        <w:t>acordó.</w:t>
      </w:r>
    </w:p>
    <w:p w14:paraId="2F2FDD62" w14:textId="77777777" w:rsidR="009F1E2C" w:rsidRDefault="009F1E2C">
      <w:pPr>
        <w:pStyle w:val="Textoindependiente"/>
        <w:spacing w:before="5"/>
      </w:pPr>
    </w:p>
    <w:p w14:paraId="5A4CD37D" w14:textId="77777777" w:rsidR="009F1E2C" w:rsidRDefault="005C6F12">
      <w:pPr>
        <w:pStyle w:val="Textoindependiente"/>
        <w:spacing w:line="362" w:lineRule="auto"/>
        <w:ind w:left="1702" w:right="1696"/>
        <w:jc w:val="both"/>
      </w:pPr>
      <w:r>
        <w:t>Se</w:t>
      </w:r>
      <w:r>
        <w:rPr>
          <w:spacing w:val="-20"/>
        </w:rPr>
        <w:t xml:space="preserve"> </w:t>
      </w:r>
      <w:r>
        <w:t>recomienda</w:t>
      </w:r>
      <w:r>
        <w:rPr>
          <w:spacing w:val="-17"/>
        </w:rPr>
        <w:t xml:space="preserve"> </w:t>
      </w:r>
      <w:r>
        <w:t>que</w:t>
      </w:r>
      <w:r>
        <w:rPr>
          <w:spacing w:val="-20"/>
        </w:rPr>
        <w:t xml:space="preserve"> </w:t>
      </w:r>
      <w:r>
        <w:t>la</w:t>
      </w:r>
      <w:r>
        <w:rPr>
          <w:spacing w:val="-18"/>
        </w:rPr>
        <w:t xml:space="preserve"> </w:t>
      </w:r>
      <w:r>
        <w:t>renuncia</w:t>
      </w:r>
      <w:r>
        <w:rPr>
          <w:spacing w:val="-19"/>
        </w:rPr>
        <w:t xml:space="preserve"> </w:t>
      </w:r>
      <w:r>
        <w:t>o</w:t>
      </w:r>
      <w:r>
        <w:rPr>
          <w:spacing w:val="-18"/>
        </w:rPr>
        <w:t xml:space="preserve"> </w:t>
      </w:r>
      <w:r>
        <w:t>baja</w:t>
      </w:r>
      <w:r>
        <w:rPr>
          <w:spacing w:val="-19"/>
        </w:rPr>
        <w:t xml:space="preserve"> </w:t>
      </w:r>
      <w:r>
        <w:t>voluntaria</w:t>
      </w:r>
      <w:r>
        <w:rPr>
          <w:spacing w:val="-17"/>
        </w:rPr>
        <w:t xml:space="preserve"> </w:t>
      </w:r>
      <w:r>
        <w:t>del</w:t>
      </w:r>
      <w:r>
        <w:rPr>
          <w:spacing w:val="-19"/>
        </w:rPr>
        <w:t xml:space="preserve"> </w:t>
      </w:r>
      <w:r>
        <w:t>colaborador</w:t>
      </w:r>
      <w:r>
        <w:rPr>
          <w:spacing w:val="-17"/>
        </w:rPr>
        <w:t xml:space="preserve"> </w:t>
      </w:r>
      <w:r>
        <w:t>tenga</w:t>
      </w:r>
      <w:r>
        <w:rPr>
          <w:spacing w:val="-22"/>
        </w:rPr>
        <w:t xml:space="preserve"> </w:t>
      </w:r>
      <w:r>
        <w:t>los siguientes elementos:</w:t>
      </w:r>
    </w:p>
    <w:p w14:paraId="505A48E9" w14:textId="77777777" w:rsidR="009F1E2C" w:rsidRDefault="009F1E2C">
      <w:pPr>
        <w:pStyle w:val="Textoindependiente"/>
        <w:spacing w:before="6"/>
      </w:pPr>
    </w:p>
    <w:p w14:paraId="32ABFF11" w14:textId="77777777" w:rsidR="009F1E2C" w:rsidRDefault="005C6F12">
      <w:pPr>
        <w:pStyle w:val="Prrafodelista"/>
        <w:numPr>
          <w:ilvl w:val="0"/>
          <w:numId w:val="29"/>
        </w:numPr>
        <w:tabs>
          <w:tab w:val="left" w:pos="2421"/>
        </w:tabs>
        <w:ind w:left="2421" w:hanging="359"/>
        <w:rPr>
          <w:rFonts w:ascii="Verdana" w:hAnsi="Verdana"/>
          <w:sz w:val="24"/>
        </w:rPr>
      </w:pPr>
      <w:r>
        <w:rPr>
          <w:rFonts w:ascii="Verdana" w:hAnsi="Verdana"/>
          <w:sz w:val="24"/>
        </w:rPr>
        <w:t>Luga</w:t>
      </w:r>
      <w:r>
        <w:rPr>
          <w:rFonts w:ascii="Verdana" w:hAnsi="Verdana"/>
          <w:sz w:val="24"/>
        </w:rPr>
        <w:t>r</w:t>
      </w:r>
      <w:r>
        <w:rPr>
          <w:rFonts w:ascii="Verdana" w:hAnsi="Verdana"/>
          <w:spacing w:val="-15"/>
          <w:sz w:val="24"/>
        </w:rPr>
        <w:t xml:space="preserve"> </w:t>
      </w:r>
      <w:r>
        <w:rPr>
          <w:rFonts w:ascii="Verdana" w:hAnsi="Verdana"/>
          <w:sz w:val="24"/>
        </w:rPr>
        <w:t>y</w:t>
      </w:r>
      <w:r>
        <w:rPr>
          <w:rFonts w:ascii="Verdana" w:hAnsi="Verdana"/>
          <w:spacing w:val="-15"/>
          <w:sz w:val="24"/>
        </w:rPr>
        <w:t xml:space="preserve"> </w:t>
      </w:r>
      <w:r>
        <w:rPr>
          <w:rFonts w:ascii="Verdana" w:hAnsi="Verdana"/>
          <w:sz w:val="24"/>
        </w:rPr>
        <w:t>fecha</w:t>
      </w:r>
      <w:r>
        <w:rPr>
          <w:rFonts w:ascii="Verdana" w:hAnsi="Verdana"/>
          <w:spacing w:val="-14"/>
          <w:sz w:val="24"/>
        </w:rPr>
        <w:t xml:space="preserve"> </w:t>
      </w:r>
      <w:r>
        <w:rPr>
          <w:rFonts w:ascii="Verdana" w:hAnsi="Verdana"/>
          <w:sz w:val="24"/>
        </w:rPr>
        <w:t>del</w:t>
      </w:r>
      <w:r>
        <w:rPr>
          <w:rFonts w:ascii="Verdana" w:hAnsi="Verdana"/>
          <w:spacing w:val="-14"/>
          <w:sz w:val="24"/>
        </w:rPr>
        <w:t xml:space="preserve"> </w:t>
      </w:r>
      <w:r>
        <w:rPr>
          <w:rFonts w:ascii="Verdana" w:hAnsi="Verdana"/>
          <w:sz w:val="24"/>
        </w:rPr>
        <w:t>escrito</w:t>
      </w:r>
      <w:r>
        <w:rPr>
          <w:rFonts w:ascii="Verdana" w:hAnsi="Verdana"/>
          <w:spacing w:val="-15"/>
          <w:sz w:val="24"/>
        </w:rPr>
        <w:t xml:space="preserve"> </w:t>
      </w:r>
      <w:r>
        <w:rPr>
          <w:rFonts w:ascii="Verdana" w:hAnsi="Verdana"/>
          <w:sz w:val="24"/>
        </w:rPr>
        <w:t>de</w:t>
      </w:r>
      <w:r>
        <w:rPr>
          <w:rFonts w:ascii="Verdana" w:hAnsi="Verdana"/>
          <w:spacing w:val="-15"/>
          <w:sz w:val="24"/>
        </w:rPr>
        <w:t xml:space="preserve"> </w:t>
      </w:r>
      <w:r>
        <w:rPr>
          <w:rFonts w:ascii="Verdana" w:hAnsi="Verdana"/>
          <w:spacing w:val="-2"/>
          <w:sz w:val="24"/>
        </w:rPr>
        <w:t>renuncia</w:t>
      </w:r>
    </w:p>
    <w:p w14:paraId="0B6502A6" w14:textId="77777777" w:rsidR="009F1E2C" w:rsidRDefault="005C6F12">
      <w:pPr>
        <w:pStyle w:val="Prrafodelista"/>
        <w:numPr>
          <w:ilvl w:val="0"/>
          <w:numId w:val="29"/>
        </w:numPr>
        <w:tabs>
          <w:tab w:val="left" w:pos="2421"/>
        </w:tabs>
        <w:spacing w:before="145"/>
        <w:ind w:left="2421" w:hanging="359"/>
        <w:rPr>
          <w:rFonts w:ascii="Verdana" w:hAnsi="Verdana"/>
          <w:sz w:val="24"/>
        </w:rPr>
      </w:pPr>
      <w:r>
        <w:rPr>
          <w:rFonts w:ascii="Verdana" w:hAnsi="Verdana"/>
          <w:sz w:val="24"/>
        </w:rPr>
        <w:t>Nombre</w:t>
      </w:r>
      <w:r>
        <w:rPr>
          <w:rFonts w:ascii="Verdana" w:hAnsi="Verdana"/>
          <w:spacing w:val="-10"/>
          <w:sz w:val="24"/>
        </w:rPr>
        <w:t xml:space="preserve"> </w:t>
      </w:r>
      <w:r>
        <w:rPr>
          <w:rFonts w:ascii="Verdana" w:hAnsi="Verdana"/>
          <w:sz w:val="24"/>
        </w:rPr>
        <w:t>del</w:t>
      </w:r>
      <w:r>
        <w:rPr>
          <w:rFonts w:ascii="Verdana" w:hAnsi="Verdana"/>
          <w:spacing w:val="-9"/>
          <w:sz w:val="24"/>
        </w:rPr>
        <w:t xml:space="preserve"> </w:t>
      </w:r>
      <w:r>
        <w:rPr>
          <w:rFonts w:ascii="Verdana" w:hAnsi="Verdana"/>
          <w:sz w:val="24"/>
        </w:rPr>
        <w:t>patrón</w:t>
      </w:r>
      <w:r>
        <w:rPr>
          <w:rFonts w:ascii="Verdana" w:hAnsi="Verdana"/>
          <w:spacing w:val="-7"/>
          <w:sz w:val="24"/>
        </w:rPr>
        <w:t xml:space="preserve"> </w:t>
      </w:r>
      <w:r>
        <w:rPr>
          <w:rFonts w:ascii="Verdana" w:hAnsi="Verdana"/>
          <w:sz w:val="24"/>
        </w:rPr>
        <w:t>a</w:t>
      </w:r>
      <w:r>
        <w:rPr>
          <w:rFonts w:ascii="Verdana" w:hAnsi="Verdana"/>
          <w:spacing w:val="-10"/>
          <w:sz w:val="24"/>
        </w:rPr>
        <w:t xml:space="preserve"> </w:t>
      </w:r>
      <w:r>
        <w:rPr>
          <w:rFonts w:ascii="Verdana" w:hAnsi="Verdana"/>
          <w:sz w:val="24"/>
        </w:rPr>
        <w:t>quien</w:t>
      </w:r>
      <w:r>
        <w:rPr>
          <w:rFonts w:ascii="Verdana" w:hAnsi="Verdana"/>
          <w:spacing w:val="-7"/>
          <w:sz w:val="24"/>
        </w:rPr>
        <w:t xml:space="preserve"> </w:t>
      </w:r>
      <w:r>
        <w:rPr>
          <w:rFonts w:ascii="Verdana" w:hAnsi="Verdana"/>
          <w:sz w:val="24"/>
        </w:rPr>
        <w:t>se</w:t>
      </w:r>
      <w:r>
        <w:rPr>
          <w:rFonts w:ascii="Verdana" w:hAnsi="Verdana"/>
          <w:spacing w:val="-10"/>
          <w:sz w:val="24"/>
        </w:rPr>
        <w:t xml:space="preserve"> </w:t>
      </w:r>
      <w:r>
        <w:rPr>
          <w:rFonts w:ascii="Verdana" w:hAnsi="Verdana"/>
          <w:sz w:val="24"/>
        </w:rPr>
        <w:t>dirige</w:t>
      </w:r>
      <w:r>
        <w:rPr>
          <w:rFonts w:ascii="Verdana" w:hAnsi="Verdana"/>
          <w:spacing w:val="-10"/>
          <w:sz w:val="24"/>
        </w:rPr>
        <w:t xml:space="preserve"> </w:t>
      </w:r>
      <w:r>
        <w:rPr>
          <w:rFonts w:ascii="Verdana" w:hAnsi="Verdana"/>
          <w:sz w:val="24"/>
        </w:rPr>
        <w:t>la</w:t>
      </w:r>
      <w:r>
        <w:rPr>
          <w:rFonts w:ascii="Verdana" w:hAnsi="Verdana"/>
          <w:spacing w:val="-10"/>
          <w:sz w:val="24"/>
        </w:rPr>
        <w:t xml:space="preserve"> </w:t>
      </w:r>
      <w:r>
        <w:rPr>
          <w:rFonts w:ascii="Verdana" w:hAnsi="Verdana"/>
          <w:spacing w:val="-2"/>
          <w:sz w:val="24"/>
        </w:rPr>
        <w:t>renuncia</w:t>
      </w:r>
    </w:p>
    <w:p w14:paraId="3D235B1E" w14:textId="77777777" w:rsidR="009F1E2C" w:rsidRDefault="005C6F12">
      <w:pPr>
        <w:pStyle w:val="Prrafodelista"/>
        <w:numPr>
          <w:ilvl w:val="0"/>
          <w:numId w:val="29"/>
        </w:numPr>
        <w:tabs>
          <w:tab w:val="left" w:pos="2421"/>
        </w:tabs>
        <w:spacing w:before="148"/>
        <w:ind w:left="2421" w:hanging="359"/>
        <w:rPr>
          <w:rFonts w:ascii="Verdana" w:hAnsi="Verdana"/>
          <w:sz w:val="24"/>
        </w:rPr>
      </w:pPr>
      <w:r>
        <w:rPr>
          <w:rFonts w:ascii="Verdana" w:hAnsi="Verdana"/>
          <w:sz w:val="24"/>
        </w:rPr>
        <w:t>Manifestación</w:t>
      </w:r>
      <w:r>
        <w:rPr>
          <w:rFonts w:ascii="Verdana" w:hAnsi="Verdana"/>
          <w:spacing w:val="-4"/>
          <w:sz w:val="24"/>
        </w:rPr>
        <w:t xml:space="preserve"> </w:t>
      </w:r>
      <w:r>
        <w:rPr>
          <w:rFonts w:ascii="Verdana" w:hAnsi="Verdana"/>
          <w:sz w:val="24"/>
        </w:rPr>
        <w:t>de</w:t>
      </w:r>
      <w:r>
        <w:rPr>
          <w:rFonts w:ascii="Verdana" w:hAnsi="Verdana"/>
          <w:spacing w:val="-6"/>
          <w:sz w:val="24"/>
        </w:rPr>
        <w:t xml:space="preserve"> </w:t>
      </w:r>
      <w:r>
        <w:rPr>
          <w:rFonts w:ascii="Verdana" w:hAnsi="Verdana"/>
          <w:sz w:val="24"/>
        </w:rPr>
        <w:t>la</w:t>
      </w:r>
      <w:r>
        <w:rPr>
          <w:rFonts w:ascii="Verdana" w:hAnsi="Verdana"/>
          <w:spacing w:val="-7"/>
          <w:sz w:val="24"/>
        </w:rPr>
        <w:t xml:space="preserve"> </w:t>
      </w:r>
      <w:r>
        <w:rPr>
          <w:rFonts w:ascii="Verdana" w:hAnsi="Verdana"/>
          <w:sz w:val="24"/>
        </w:rPr>
        <w:t>voluntad</w:t>
      </w:r>
      <w:r>
        <w:rPr>
          <w:rFonts w:ascii="Verdana" w:hAnsi="Verdana"/>
          <w:spacing w:val="-5"/>
          <w:sz w:val="24"/>
        </w:rPr>
        <w:t xml:space="preserve"> </w:t>
      </w:r>
      <w:r>
        <w:rPr>
          <w:rFonts w:ascii="Verdana" w:hAnsi="Verdana"/>
          <w:sz w:val="24"/>
        </w:rPr>
        <w:t>de</w:t>
      </w:r>
      <w:r>
        <w:rPr>
          <w:rFonts w:ascii="Verdana" w:hAnsi="Verdana"/>
          <w:spacing w:val="-6"/>
          <w:sz w:val="24"/>
        </w:rPr>
        <w:t xml:space="preserve"> </w:t>
      </w:r>
      <w:r>
        <w:rPr>
          <w:rFonts w:ascii="Verdana" w:hAnsi="Verdana"/>
          <w:spacing w:val="-2"/>
          <w:sz w:val="24"/>
        </w:rPr>
        <w:t>renunciar</w:t>
      </w:r>
    </w:p>
    <w:p w14:paraId="106B6C50" w14:textId="77777777" w:rsidR="009F1E2C" w:rsidRDefault="005C6F12">
      <w:pPr>
        <w:pStyle w:val="Prrafodelista"/>
        <w:numPr>
          <w:ilvl w:val="0"/>
          <w:numId w:val="29"/>
        </w:numPr>
        <w:tabs>
          <w:tab w:val="left" w:pos="2421"/>
        </w:tabs>
        <w:spacing w:before="148"/>
        <w:ind w:left="2421" w:hanging="359"/>
        <w:rPr>
          <w:rFonts w:ascii="Verdana" w:hAnsi="Verdana"/>
          <w:sz w:val="24"/>
        </w:rPr>
      </w:pPr>
      <w:r>
        <w:rPr>
          <w:rFonts w:ascii="Verdana" w:hAnsi="Verdana"/>
          <w:sz w:val="24"/>
        </w:rPr>
        <w:t>Tipo</w:t>
      </w:r>
      <w:r>
        <w:rPr>
          <w:rFonts w:ascii="Verdana" w:hAnsi="Verdana"/>
          <w:spacing w:val="-14"/>
          <w:sz w:val="24"/>
        </w:rPr>
        <w:t xml:space="preserve"> </w:t>
      </w:r>
      <w:r>
        <w:rPr>
          <w:rFonts w:ascii="Verdana" w:hAnsi="Verdana"/>
          <w:sz w:val="24"/>
        </w:rPr>
        <w:t>de</w:t>
      </w:r>
      <w:r>
        <w:rPr>
          <w:rFonts w:ascii="Verdana" w:hAnsi="Verdana"/>
          <w:spacing w:val="-14"/>
          <w:sz w:val="24"/>
        </w:rPr>
        <w:t xml:space="preserve"> </w:t>
      </w:r>
      <w:r>
        <w:rPr>
          <w:rFonts w:ascii="Verdana" w:hAnsi="Verdana"/>
          <w:sz w:val="24"/>
        </w:rPr>
        <w:t>relación</w:t>
      </w:r>
      <w:r>
        <w:rPr>
          <w:rFonts w:ascii="Verdana" w:hAnsi="Verdana"/>
          <w:spacing w:val="-12"/>
          <w:sz w:val="24"/>
        </w:rPr>
        <w:t xml:space="preserve"> </w:t>
      </w:r>
      <w:r>
        <w:rPr>
          <w:rFonts w:ascii="Verdana" w:hAnsi="Verdana"/>
          <w:sz w:val="24"/>
        </w:rPr>
        <w:t>laboral</w:t>
      </w:r>
      <w:r>
        <w:rPr>
          <w:rFonts w:ascii="Verdana" w:hAnsi="Verdana"/>
          <w:spacing w:val="-13"/>
          <w:sz w:val="24"/>
        </w:rPr>
        <w:t xml:space="preserve"> </w:t>
      </w:r>
      <w:r>
        <w:rPr>
          <w:rFonts w:ascii="Verdana" w:hAnsi="Verdana"/>
          <w:sz w:val="24"/>
        </w:rPr>
        <w:t>o</w:t>
      </w:r>
      <w:r>
        <w:rPr>
          <w:rFonts w:ascii="Verdana" w:hAnsi="Verdana"/>
          <w:spacing w:val="-13"/>
          <w:sz w:val="24"/>
        </w:rPr>
        <w:t xml:space="preserve"> </w:t>
      </w:r>
      <w:r>
        <w:rPr>
          <w:rFonts w:ascii="Verdana" w:hAnsi="Verdana"/>
          <w:sz w:val="24"/>
        </w:rPr>
        <w:t>contrato</w:t>
      </w:r>
      <w:r>
        <w:rPr>
          <w:rFonts w:ascii="Verdana" w:hAnsi="Verdana"/>
          <w:spacing w:val="-13"/>
          <w:sz w:val="24"/>
        </w:rPr>
        <w:t xml:space="preserve"> </w:t>
      </w:r>
      <w:r>
        <w:rPr>
          <w:rFonts w:ascii="Verdana" w:hAnsi="Verdana"/>
          <w:sz w:val="24"/>
        </w:rPr>
        <w:t>de</w:t>
      </w:r>
      <w:r>
        <w:rPr>
          <w:rFonts w:ascii="Verdana" w:hAnsi="Verdana"/>
          <w:spacing w:val="-14"/>
          <w:sz w:val="24"/>
        </w:rPr>
        <w:t xml:space="preserve"> </w:t>
      </w:r>
      <w:r>
        <w:rPr>
          <w:rFonts w:ascii="Verdana" w:hAnsi="Verdana"/>
          <w:spacing w:val="-2"/>
          <w:sz w:val="24"/>
        </w:rPr>
        <w:t>trabajo</w:t>
      </w:r>
    </w:p>
    <w:p w14:paraId="0426E772" w14:textId="77777777" w:rsidR="009F1E2C" w:rsidRDefault="005C6F12">
      <w:pPr>
        <w:pStyle w:val="Prrafodelista"/>
        <w:numPr>
          <w:ilvl w:val="0"/>
          <w:numId w:val="29"/>
        </w:numPr>
        <w:tabs>
          <w:tab w:val="left" w:pos="2421"/>
        </w:tabs>
        <w:spacing w:before="147"/>
        <w:ind w:left="2421" w:hanging="359"/>
        <w:rPr>
          <w:rFonts w:ascii="Verdana" w:hAnsi="Verdana"/>
          <w:sz w:val="24"/>
        </w:rPr>
      </w:pPr>
      <w:r>
        <w:rPr>
          <w:rFonts w:ascii="Verdana" w:hAnsi="Verdana"/>
          <w:sz w:val="24"/>
        </w:rPr>
        <w:t>Puesto del</w:t>
      </w:r>
      <w:r>
        <w:rPr>
          <w:rFonts w:ascii="Verdana" w:hAnsi="Verdana"/>
          <w:spacing w:val="1"/>
          <w:sz w:val="24"/>
        </w:rPr>
        <w:t xml:space="preserve"> </w:t>
      </w:r>
      <w:r>
        <w:rPr>
          <w:rFonts w:ascii="Verdana" w:hAnsi="Verdana"/>
          <w:spacing w:val="-2"/>
          <w:sz w:val="24"/>
        </w:rPr>
        <w:t>trabajador</w:t>
      </w:r>
    </w:p>
    <w:p w14:paraId="6389C499" w14:textId="77777777" w:rsidR="009F1E2C" w:rsidRDefault="005C6F12">
      <w:pPr>
        <w:pStyle w:val="Prrafodelista"/>
        <w:numPr>
          <w:ilvl w:val="0"/>
          <w:numId w:val="29"/>
        </w:numPr>
        <w:tabs>
          <w:tab w:val="left" w:pos="2421"/>
        </w:tabs>
        <w:spacing w:before="148"/>
        <w:ind w:left="2421" w:hanging="359"/>
        <w:rPr>
          <w:rFonts w:ascii="Verdana" w:hAnsi="Verdana"/>
          <w:sz w:val="24"/>
        </w:rPr>
      </w:pPr>
      <w:r>
        <w:rPr>
          <w:rFonts w:ascii="Verdana" w:hAnsi="Verdana"/>
          <w:sz w:val="24"/>
        </w:rPr>
        <w:t>Motivos</w:t>
      </w:r>
      <w:r>
        <w:rPr>
          <w:rFonts w:ascii="Verdana" w:hAnsi="Verdana"/>
          <w:spacing w:val="-15"/>
          <w:sz w:val="24"/>
        </w:rPr>
        <w:t xml:space="preserve"> </w:t>
      </w:r>
      <w:r>
        <w:rPr>
          <w:rFonts w:ascii="Verdana" w:hAnsi="Verdana"/>
          <w:sz w:val="24"/>
        </w:rPr>
        <w:t>de</w:t>
      </w:r>
      <w:r>
        <w:rPr>
          <w:rFonts w:ascii="Verdana" w:hAnsi="Verdana"/>
          <w:spacing w:val="-15"/>
          <w:sz w:val="24"/>
        </w:rPr>
        <w:t xml:space="preserve"> </w:t>
      </w:r>
      <w:r>
        <w:rPr>
          <w:rFonts w:ascii="Verdana" w:hAnsi="Verdana"/>
          <w:sz w:val="24"/>
        </w:rPr>
        <w:t>la</w:t>
      </w:r>
      <w:r>
        <w:rPr>
          <w:rFonts w:ascii="Verdana" w:hAnsi="Verdana"/>
          <w:spacing w:val="-15"/>
          <w:sz w:val="24"/>
        </w:rPr>
        <w:t xml:space="preserve"> </w:t>
      </w:r>
      <w:r>
        <w:rPr>
          <w:rFonts w:ascii="Verdana" w:hAnsi="Verdana"/>
          <w:spacing w:val="-2"/>
          <w:sz w:val="24"/>
        </w:rPr>
        <w:t>renuncia</w:t>
      </w:r>
    </w:p>
    <w:p w14:paraId="374806A9" w14:textId="77777777" w:rsidR="009F1E2C" w:rsidRDefault="005C6F12">
      <w:pPr>
        <w:pStyle w:val="Prrafodelista"/>
        <w:numPr>
          <w:ilvl w:val="0"/>
          <w:numId w:val="29"/>
        </w:numPr>
        <w:tabs>
          <w:tab w:val="left" w:pos="2421"/>
        </w:tabs>
        <w:spacing w:before="147"/>
        <w:ind w:left="2421" w:hanging="359"/>
        <w:rPr>
          <w:rFonts w:ascii="Verdana" w:hAnsi="Verdana"/>
          <w:sz w:val="24"/>
        </w:rPr>
      </w:pPr>
      <w:r>
        <w:rPr>
          <w:rFonts w:ascii="Verdana" w:hAnsi="Verdana"/>
          <w:sz w:val="24"/>
        </w:rPr>
        <w:t>Nombre</w:t>
      </w:r>
      <w:r>
        <w:rPr>
          <w:rFonts w:ascii="Verdana" w:hAnsi="Verdana"/>
          <w:spacing w:val="-12"/>
          <w:sz w:val="24"/>
        </w:rPr>
        <w:t xml:space="preserve"> </w:t>
      </w:r>
      <w:r>
        <w:rPr>
          <w:rFonts w:ascii="Verdana" w:hAnsi="Verdana"/>
          <w:sz w:val="24"/>
        </w:rPr>
        <w:t>y</w:t>
      </w:r>
      <w:r>
        <w:rPr>
          <w:rFonts w:ascii="Verdana" w:hAnsi="Verdana"/>
          <w:spacing w:val="-11"/>
          <w:sz w:val="24"/>
        </w:rPr>
        <w:t xml:space="preserve"> </w:t>
      </w:r>
      <w:r>
        <w:rPr>
          <w:rFonts w:ascii="Verdana" w:hAnsi="Verdana"/>
          <w:sz w:val="24"/>
        </w:rPr>
        <w:t>firma</w:t>
      </w:r>
      <w:r>
        <w:rPr>
          <w:rFonts w:ascii="Verdana" w:hAnsi="Verdana"/>
          <w:spacing w:val="-12"/>
          <w:sz w:val="24"/>
        </w:rPr>
        <w:t xml:space="preserve"> </w:t>
      </w:r>
      <w:r>
        <w:rPr>
          <w:rFonts w:ascii="Verdana" w:hAnsi="Verdana"/>
          <w:sz w:val="24"/>
        </w:rPr>
        <w:t>del</w:t>
      </w:r>
      <w:r>
        <w:rPr>
          <w:rFonts w:ascii="Verdana" w:hAnsi="Verdana"/>
          <w:spacing w:val="-5"/>
          <w:sz w:val="24"/>
        </w:rPr>
        <w:t xml:space="preserve"> </w:t>
      </w:r>
      <w:r>
        <w:rPr>
          <w:rFonts w:ascii="Verdana" w:hAnsi="Verdana"/>
          <w:spacing w:val="-2"/>
          <w:sz w:val="24"/>
        </w:rPr>
        <w:t>trabajador</w:t>
      </w:r>
    </w:p>
    <w:p w14:paraId="61345C81" w14:textId="77777777" w:rsidR="009F1E2C" w:rsidRDefault="005C6F12">
      <w:pPr>
        <w:pStyle w:val="Prrafodelista"/>
        <w:numPr>
          <w:ilvl w:val="0"/>
          <w:numId w:val="29"/>
        </w:numPr>
        <w:tabs>
          <w:tab w:val="left" w:pos="2421"/>
        </w:tabs>
        <w:spacing w:before="148"/>
        <w:ind w:left="2421" w:hanging="359"/>
        <w:rPr>
          <w:rFonts w:ascii="Verdana" w:hAnsi="Verdana"/>
          <w:sz w:val="24"/>
        </w:rPr>
      </w:pPr>
      <w:r>
        <w:rPr>
          <w:rFonts w:ascii="Verdana" w:hAnsi="Verdana"/>
          <w:sz w:val="24"/>
        </w:rPr>
        <w:t>Nombre</w:t>
      </w:r>
      <w:r>
        <w:rPr>
          <w:rFonts w:ascii="Verdana" w:hAnsi="Verdana"/>
          <w:spacing w:val="-17"/>
          <w:sz w:val="24"/>
        </w:rPr>
        <w:t xml:space="preserve"> </w:t>
      </w:r>
      <w:r>
        <w:rPr>
          <w:rFonts w:ascii="Verdana" w:hAnsi="Verdana"/>
          <w:sz w:val="24"/>
        </w:rPr>
        <w:t>y</w:t>
      </w:r>
      <w:r>
        <w:rPr>
          <w:rFonts w:ascii="Verdana" w:hAnsi="Verdana"/>
          <w:spacing w:val="-16"/>
          <w:sz w:val="24"/>
        </w:rPr>
        <w:t xml:space="preserve"> </w:t>
      </w:r>
      <w:r>
        <w:rPr>
          <w:rFonts w:ascii="Verdana" w:hAnsi="Verdana"/>
          <w:sz w:val="24"/>
        </w:rPr>
        <w:t>firma</w:t>
      </w:r>
      <w:r>
        <w:rPr>
          <w:rFonts w:ascii="Verdana" w:hAnsi="Verdana"/>
          <w:spacing w:val="-16"/>
          <w:sz w:val="24"/>
        </w:rPr>
        <w:t xml:space="preserve"> </w:t>
      </w:r>
      <w:r>
        <w:rPr>
          <w:rFonts w:ascii="Verdana" w:hAnsi="Verdana"/>
          <w:sz w:val="24"/>
        </w:rPr>
        <w:t>de</w:t>
      </w:r>
      <w:r>
        <w:rPr>
          <w:rFonts w:ascii="Verdana" w:hAnsi="Verdana"/>
          <w:spacing w:val="-12"/>
          <w:sz w:val="24"/>
        </w:rPr>
        <w:t xml:space="preserve"> </w:t>
      </w:r>
      <w:r>
        <w:rPr>
          <w:rFonts w:ascii="Verdana" w:hAnsi="Verdana"/>
          <w:sz w:val="24"/>
        </w:rPr>
        <w:t>2</w:t>
      </w:r>
      <w:r>
        <w:rPr>
          <w:rFonts w:ascii="Verdana" w:hAnsi="Verdana"/>
          <w:spacing w:val="-15"/>
          <w:sz w:val="24"/>
        </w:rPr>
        <w:t xml:space="preserve"> </w:t>
      </w:r>
      <w:r>
        <w:rPr>
          <w:rFonts w:ascii="Verdana" w:hAnsi="Verdana"/>
          <w:spacing w:val="-2"/>
          <w:sz w:val="24"/>
        </w:rPr>
        <w:t>testigo</w:t>
      </w:r>
    </w:p>
    <w:p w14:paraId="30CDBC45" w14:textId="77777777" w:rsidR="009F1E2C" w:rsidRDefault="009F1E2C">
      <w:pPr>
        <w:pStyle w:val="Textoindependiente"/>
        <w:spacing w:before="134"/>
      </w:pPr>
    </w:p>
    <w:p w14:paraId="5FBC831F" w14:textId="77777777" w:rsidR="009F1E2C" w:rsidRDefault="005C6F12">
      <w:pPr>
        <w:pStyle w:val="Textoindependiente"/>
        <w:spacing w:line="360" w:lineRule="auto"/>
        <w:ind w:left="1702" w:right="1696"/>
        <w:jc w:val="both"/>
      </w:pPr>
      <w:r>
        <w:t>Este</w:t>
      </w:r>
      <w:r>
        <w:rPr>
          <w:spacing w:val="-15"/>
        </w:rPr>
        <w:t xml:space="preserve"> </w:t>
      </w:r>
      <w:r>
        <w:t>proceso</w:t>
      </w:r>
      <w:r>
        <w:rPr>
          <w:spacing w:val="-13"/>
        </w:rPr>
        <w:t xml:space="preserve"> </w:t>
      </w:r>
      <w:r>
        <w:t>interno</w:t>
      </w:r>
      <w:r>
        <w:rPr>
          <w:spacing w:val="-11"/>
        </w:rPr>
        <w:t xml:space="preserve"> </w:t>
      </w:r>
      <w:r>
        <w:t>de</w:t>
      </w:r>
      <w:r>
        <w:rPr>
          <w:spacing w:val="-14"/>
        </w:rPr>
        <w:t xml:space="preserve"> </w:t>
      </w:r>
      <w:r>
        <w:t>recursos</w:t>
      </w:r>
      <w:r>
        <w:rPr>
          <w:spacing w:val="-13"/>
        </w:rPr>
        <w:t xml:space="preserve"> </w:t>
      </w:r>
      <w:r>
        <w:t>humanos,</w:t>
      </w:r>
      <w:r>
        <w:rPr>
          <w:spacing w:val="-14"/>
        </w:rPr>
        <w:t xml:space="preserve"> </w:t>
      </w:r>
      <w:r>
        <w:t>es</w:t>
      </w:r>
      <w:r>
        <w:rPr>
          <w:spacing w:val="-13"/>
        </w:rPr>
        <w:t xml:space="preserve"> </w:t>
      </w:r>
      <w:r>
        <w:t>un</w:t>
      </w:r>
      <w:r>
        <w:rPr>
          <w:spacing w:val="-13"/>
        </w:rPr>
        <w:t xml:space="preserve"> </w:t>
      </w:r>
      <w:r>
        <w:t>trabajo</w:t>
      </w:r>
      <w:r>
        <w:rPr>
          <w:spacing w:val="-11"/>
        </w:rPr>
        <w:t xml:space="preserve"> </w:t>
      </w:r>
      <w:r>
        <w:t>en</w:t>
      </w:r>
      <w:r>
        <w:rPr>
          <w:spacing w:val="-13"/>
        </w:rPr>
        <w:t xml:space="preserve"> </w:t>
      </w:r>
      <w:r>
        <w:t>conjunto</w:t>
      </w:r>
      <w:r>
        <w:rPr>
          <w:spacing w:val="-13"/>
        </w:rPr>
        <w:t xml:space="preserve"> </w:t>
      </w:r>
      <w:r>
        <w:t xml:space="preserve">con el área legal de la empresa, ya que es la encargada de la realización de </w:t>
      </w:r>
      <w:r>
        <w:rPr>
          <w:spacing w:val="-2"/>
        </w:rPr>
        <w:t>cartas</w:t>
      </w:r>
      <w:r>
        <w:rPr>
          <w:spacing w:val="-20"/>
        </w:rPr>
        <w:t xml:space="preserve"> </w:t>
      </w:r>
      <w:r>
        <w:rPr>
          <w:spacing w:val="-2"/>
        </w:rPr>
        <w:t>de</w:t>
      </w:r>
      <w:r>
        <w:rPr>
          <w:spacing w:val="-19"/>
        </w:rPr>
        <w:t xml:space="preserve"> </w:t>
      </w:r>
      <w:r>
        <w:rPr>
          <w:spacing w:val="-2"/>
        </w:rPr>
        <w:t>renuncia</w:t>
      </w:r>
      <w:r>
        <w:rPr>
          <w:spacing w:val="-19"/>
        </w:rPr>
        <w:t xml:space="preserve"> </w:t>
      </w:r>
      <w:r>
        <w:rPr>
          <w:spacing w:val="-2"/>
        </w:rPr>
        <w:t>y</w:t>
      </w:r>
      <w:r>
        <w:rPr>
          <w:spacing w:val="-19"/>
        </w:rPr>
        <w:t xml:space="preserve"> </w:t>
      </w:r>
      <w:r>
        <w:rPr>
          <w:spacing w:val="-2"/>
        </w:rPr>
        <w:t>firma</w:t>
      </w:r>
      <w:r>
        <w:rPr>
          <w:spacing w:val="-19"/>
        </w:rPr>
        <w:t xml:space="preserve"> </w:t>
      </w:r>
      <w:r>
        <w:rPr>
          <w:spacing w:val="-2"/>
        </w:rPr>
        <w:t>de</w:t>
      </w:r>
      <w:r>
        <w:rPr>
          <w:spacing w:val="-19"/>
        </w:rPr>
        <w:t xml:space="preserve"> </w:t>
      </w:r>
      <w:r>
        <w:rPr>
          <w:spacing w:val="-2"/>
        </w:rPr>
        <w:t>finalización</w:t>
      </w:r>
      <w:r>
        <w:rPr>
          <w:spacing w:val="-19"/>
        </w:rPr>
        <w:t xml:space="preserve"> </w:t>
      </w:r>
      <w:r>
        <w:rPr>
          <w:spacing w:val="-2"/>
        </w:rPr>
        <w:t>de</w:t>
      </w:r>
      <w:r>
        <w:rPr>
          <w:spacing w:val="-19"/>
        </w:rPr>
        <w:t xml:space="preserve"> </w:t>
      </w:r>
      <w:r>
        <w:rPr>
          <w:spacing w:val="-2"/>
        </w:rPr>
        <w:t>contratos.</w:t>
      </w:r>
      <w:r>
        <w:rPr>
          <w:spacing w:val="-19"/>
        </w:rPr>
        <w:t xml:space="preserve"> </w:t>
      </w:r>
      <w:r>
        <w:rPr>
          <w:spacing w:val="-2"/>
        </w:rPr>
        <w:t>Hay</w:t>
      </w:r>
      <w:r>
        <w:rPr>
          <w:spacing w:val="-19"/>
        </w:rPr>
        <w:t xml:space="preserve"> </w:t>
      </w:r>
      <w:r>
        <w:rPr>
          <w:spacing w:val="-2"/>
        </w:rPr>
        <w:t>otras</w:t>
      </w:r>
      <w:r>
        <w:rPr>
          <w:spacing w:val="-20"/>
        </w:rPr>
        <w:t xml:space="preserve"> </w:t>
      </w:r>
      <w:r>
        <w:rPr>
          <w:spacing w:val="-2"/>
        </w:rPr>
        <w:t>áreas</w:t>
      </w:r>
      <w:r>
        <w:rPr>
          <w:spacing w:val="-19"/>
        </w:rPr>
        <w:t xml:space="preserve"> </w:t>
      </w:r>
      <w:r>
        <w:rPr>
          <w:spacing w:val="-2"/>
        </w:rPr>
        <w:t xml:space="preserve">que </w:t>
      </w:r>
      <w:r>
        <w:t>participan en menor medida, como lo son contabilidad para el cálculo de finiquito</w:t>
      </w:r>
      <w:r>
        <w:rPr>
          <w:spacing w:val="-22"/>
        </w:rPr>
        <w:t xml:space="preserve"> </w:t>
      </w:r>
      <w:r>
        <w:t>y</w:t>
      </w:r>
      <w:r>
        <w:rPr>
          <w:spacing w:val="-21"/>
        </w:rPr>
        <w:t xml:space="preserve"> </w:t>
      </w:r>
      <w:r>
        <w:t>el</w:t>
      </w:r>
      <w:r>
        <w:rPr>
          <w:spacing w:val="-21"/>
        </w:rPr>
        <w:t xml:space="preserve"> </w:t>
      </w:r>
      <w:r>
        <w:t>área</w:t>
      </w:r>
      <w:r>
        <w:rPr>
          <w:spacing w:val="-21"/>
        </w:rPr>
        <w:t xml:space="preserve"> </w:t>
      </w:r>
      <w:r>
        <w:t>de</w:t>
      </w:r>
      <w:r>
        <w:rPr>
          <w:spacing w:val="-19"/>
        </w:rPr>
        <w:t xml:space="preserve"> </w:t>
      </w:r>
      <w:r>
        <w:t>sistemas</w:t>
      </w:r>
      <w:r>
        <w:rPr>
          <w:spacing w:val="-22"/>
        </w:rPr>
        <w:t xml:space="preserve"> </w:t>
      </w:r>
      <w:r>
        <w:t>con</w:t>
      </w:r>
      <w:r>
        <w:rPr>
          <w:spacing w:val="-20"/>
        </w:rPr>
        <w:t xml:space="preserve"> </w:t>
      </w:r>
      <w:r>
        <w:t>las</w:t>
      </w:r>
      <w:r>
        <w:rPr>
          <w:spacing w:val="-20"/>
        </w:rPr>
        <w:t xml:space="preserve"> </w:t>
      </w:r>
      <w:r>
        <w:t>cartas</w:t>
      </w:r>
      <w:r>
        <w:rPr>
          <w:spacing w:val="-21"/>
        </w:rPr>
        <w:t xml:space="preserve"> </w:t>
      </w:r>
      <w:r>
        <w:t>responsivas</w:t>
      </w:r>
      <w:r>
        <w:rPr>
          <w:spacing w:val="-21"/>
        </w:rPr>
        <w:t xml:space="preserve"> </w:t>
      </w:r>
      <w:r>
        <w:t>de</w:t>
      </w:r>
      <w:r>
        <w:rPr>
          <w:spacing w:val="-21"/>
        </w:rPr>
        <w:t xml:space="preserve"> </w:t>
      </w:r>
      <w:r>
        <w:t>los</w:t>
      </w:r>
      <w:r>
        <w:rPr>
          <w:spacing w:val="-21"/>
        </w:rPr>
        <w:t xml:space="preserve"> </w:t>
      </w:r>
      <w:r>
        <w:t>equipos</w:t>
      </w:r>
      <w:r>
        <w:rPr>
          <w:spacing w:val="-20"/>
        </w:rPr>
        <w:t xml:space="preserve"> </w:t>
      </w:r>
      <w:r>
        <w:t>de trabajo</w:t>
      </w:r>
      <w:r>
        <w:rPr>
          <w:spacing w:val="-3"/>
        </w:rPr>
        <w:t xml:space="preserve"> </w:t>
      </w:r>
      <w:r>
        <w:t>que</w:t>
      </w:r>
      <w:r>
        <w:rPr>
          <w:spacing w:val="-4"/>
        </w:rPr>
        <w:t xml:space="preserve"> </w:t>
      </w:r>
      <w:r>
        <w:t>se</w:t>
      </w:r>
      <w:r>
        <w:rPr>
          <w:spacing w:val="-4"/>
        </w:rPr>
        <w:t xml:space="preserve"> </w:t>
      </w:r>
      <w:r>
        <w:t>le</w:t>
      </w:r>
      <w:r>
        <w:rPr>
          <w:spacing w:val="-4"/>
        </w:rPr>
        <w:t xml:space="preserve"> </w:t>
      </w:r>
      <w:r>
        <w:t>facilitaron</w:t>
      </w:r>
      <w:r>
        <w:rPr>
          <w:spacing w:val="-1"/>
        </w:rPr>
        <w:t xml:space="preserve"> </w:t>
      </w:r>
      <w:r>
        <w:t>para</w:t>
      </w:r>
      <w:r>
        <w:rPr>
          <w:spacing w:val="-4"/>
        </w:rPr>
        <w:t xml:space="preserve"> </w:t>
      </w:r>
      <w:r>
        <w:t>la</w:t>
      </w:r>
      <w:r>
        <w:rPr>
          <w:spacing w:val="-3"/>
        </w:rPr>
        <w:t xml:space="preserve"> </w:t>
      </w:r>
      <w:r>
        <w:t>realización</w:t>
      </w:r>
      <w:r>
        <w:rPr>
          <w:spacing w:val="-1"/>
        </w:rPr>
        <w:t xml:space="preserve"> </w:t>
      </w:r>
      <w:r>
        <w:t>de</w:t>
      </w:r>
      <w:r>
        <w:rPr>
          <w:spacing w:val="-4"/>
        </w:rPr>
        <w:t xml:space="preserve"> </w:t>
      </w:r>
      <w:r>
        <w:t>su</w:t>
      </w:r>
      <w:r>
        <w:rPr>
          <w:spacing w:val="-4"/>
        </w:rPr>
        <w:t xml:space="preserve"> </w:t>
      </w:r>
      <w:r>
        <w:t>trabajo</w:t>
      </w:r>
    </w:p>
    <w:p w14:paraId="5DFF3738" w14:textId="77777777" w:rsidR="009F1E2C" w:rsidRDefault="009F1E2C">
      <w:pPr>
        <w:pStyle w:val="Textoindependiente"/>
        <w:spacing w:line="360" w:lineRule="auto"/>
        <w:jc w:val="both"/>
        <w:sectPr w:rsidR="009F1E2C">
          <w:pgSz w:w="12240" w:h="15840"/>
          <w:pgMar w:top="1340" w:right="0" w:bottom="2020" w:left="0" w:header="0" w:footer="1443" w:gutter="0"/>
          <w:cols w:space="720"/>
        </w:sectPr>
      </w:pPr>
    </w:p>
    <w:p w14:paraId="22F63BF5" w14:textId="77777777" w:rsidR="009F1E2C" w:rsidRDefault="005C6F12">
      <w:pPr>
        <w:pStyle w:val="Ttulo8"/>
        <w:spacing w:before="69"/>
        <w:ind w:left="1702"/>
        <w:jc w:val="both"/>
        <w:rPr>
          <w:rFonts w:ascii="Tahoma" w:hAnsi="Tahoma"/>
        </w:rPr>
      </w:pPr>
      <w:bookmarkStart w:id="19" w:name="_bookmark20"/>
      <w:bookmarkEnd w:id="19"/>
      <w:r>
        <w:rPr>
          <w:rFonts w:ascii="Tahoma" w:hAnsi="Tahoma"/>
          <w:w w:val="105"/>
        </w:rPr>
        <w:lastRenderedPageBreak/>
        <w:t>Renovación</w:t>
      </w:r>
      <w:r>
        <w:rPr>
          <w:rFonts w:ascii="Tahoma" w:hAnsi="Tahoma"/>
          <w:spacing w:val="-5"/>
          <w:w w:val="105"/>
        </w:rPr>
        <w:t xml:space="preserve"> </w:t>
      </w:r>
      <w:r>
        <w:rPr>
          <w:rFonts w:ascii="Tahoma" w:hAnsi="Tahoma"/>
          <w:w w:val="105"/>
        </w:rPr>
        <w:t>de</w:t>
      </w:r>
      <w:r>
        <w:rPr>
          <w:rFonts w:ascii="Tahoma" w:hAnsi="Tahoma"/>
          <w:spacing w:val="-4"/>
          <w:w w:val="105"/>
        </w:rPr>
        <w:t xml:space="preserve"> </w:t>
      </w:r>
      <w:r>
        <w:rPr>
          <w:rFonts w:ascii="Tahoma" w:hAnsi="Tahoma"/>
          <w:spacing w:val="-2"/>
          <w:w w:val="105"/>
        </w:rPr>
        <w:t>contratos</w:t>
      </w:r>
    </w:p>
    <w:p w14:paraId="5B66ECF6" w14:textId="77777777" w:rsidR="009F1E2C" w:rsidRDefault="005C6F12">
      <w:pPr>
        <w:pStyle w:val="Textoindependiente"/>
        <w:spacing w:before="242" w:line="276" w:lineRule="auto"/>
        <w:ind w:left="1702" w:right="1695" w:firstLine="707"/>
        <w:jc w:val="both"/>
      </w:pPr>
      <w:r>
        <w:t>Una</w:t>
      </w:r>
      <w:r>
        <w:rPr>
          <w:spacing w:val="-2"/>
        </w:rPr>
        <w:t xml:space="preserve"> </w:t>
      </w:r>
      <w:r>
        <w:t>de</w:t>
      </w:r>
      <w:r>
        <w:rPr>
          <w:spacing w:val="-3"/>
        </w:rPr>
        <w:t xml:space="preserve"> </w:t>
      </w:r>
      <w:r>
        <w:t>las</w:t>
      </w:r>
      <w:r>
        <w:rPr>
          <w:spacing w:val="-2"/>
        </w:rPr>
        <w:t xml:space="preserve"> </w:t>
      </w:r>
      <w:r>
        <w:t>principales</w:t>
      </w:r>
      <w:r>
        <w:rPr>
          <w:spacing w:val="-2"/>
        </w:rPr>
        <w:t xml:space="preserve"> </w:t>
      </w:r>
      <w:r>
        <w:t>dudas de</w:t>
      </w:r>
      <w:r>
        <w:rPr>
          <w:spacing w:val="-3"/>
        </w:rPr>
        <w:t xml:space="preserve"> </w:t>
      </w:r>
      <w:r>
        <w:t>los</w:t>
      </w:r>
      <w:r>
        <w:rPr>
          <w:spacing w:val="-2"/>
        </w:rPr>
        <w:t xml:space="preserve"> </w:t>
      </w:r>
      <w:r>
        <w:t>patrones</w:t>
      </w:r>
      <w:r>
        <w:rPr>
          <w:spacing w:val="-2"/>
        </w:rPr>
        <w:t xml:space="preserve"> </w:t>
      </w:r>
      <w:r>
        <w:t>al</w:t>
      </w:r>
      <w:r>
        <w:rPr>
          <w:spacing w:val="-2"/>
        </w:rPr>
        <w:t xml:space="preserve"> </w:t>
      </w:r>
      <w:r>
        <w:t>incorporar</w:t>
      </w:r>
      <w:r>
        <w:rPr>
          <w:spacing w:val="-3"/>
        </w:rPr>
        <w:t xml:space="preserve"> </w:t>
      </w:r>
      <w:r>
        <w:t>personal es</w:t>
      </w:r>
      <w:r>
        <w:rPr>
          <w:spacing w:val="-8"/>
        </w:rPr>
        <w:t xml:space="preserve"> </w:t>
      </w:r>
      <w:r>
        <w:t>el</w:t>
      </w:r>
      <w:r>
        <w:rPr>
          <w:spacing w:val="-9"/>
        </w:rPr>
        <w:t xml:space="preserve"> </w:t>
      </w:r>
      <w:r>
        <w:t>tipo</w:t>
      </w:r>
      <w:r>
        <w:rPr>
          <w:spacing w:val="-8"/>
        </w:rPr>
        <w:t xml:space="preserve"> </w:t>
      </w:r>
      <w:r>
        <w:t>de</w:t>
      </w:r>
      <w:r>
        <w:rPr>
          <w:spacing w:val="-9"/>
        </w:rPr>
        <w:t xml:space="preserve"> </w:t>
      </w:r>
      <w:r>
        <w:t>relación</w:t>
      </w:r>
      <w:r>
        <w:rPr>
          <w:spacing w:val="-8"/>
        </w:rPr>
        <w:t xml:space="preserve"> </w:t>
      </w:r>
      <w:r>
        <w:t>laboral</w:t>
      </w:r>
      <w:r>
        <w:rPr>
          <w:spacing w:val="-9"/>
        </w:rPr>
        <w:t xml:space="preserve"> </w:t>
      </w:r>
      <w:r>
        <w:t>que</w:t>
      </w:r>
      <w:r>
        <w:rPr>
          <w:spacing w:val="-10"/>
        </w:rPr>
        <w:t xml:space="preserve"> </w:t>
      </w:r>
      <w:r>
        <w:t>tendrán</w:t>
      </w:r>
      <w:r>
        <w:rPr>
          <w:spacing w:val="-8"/>
        </w:rPr>
        <w:t xml:space="preserve"> </w:t>
      </w:r>
      <w:r>
        <w:t>con</w:t>
      </w:r>
      <w:r>
        <w:rPr>
          <w:spacing w:val="-8"/>
        </w:rPr>
        <w:t xml:space="preserve"> </w:t>
      </w:r>
      <w:r>
        <w:t>sus</w:t>
      </w:r>
      <w:r>
        <w:rPr>
          <w:spacing w:val="-8"/>
        </w:rPr>
        <w:t xml:space="preserve"> </w:t>
      </w:r>
      <w:r>
        <w:t>empleados.</w:t>
      </w:r>
      <w:r>
        <w:rPr>
          <w:spacing w:val="-9"/>
        </w:rPr>
        <w:t xml:space="preserve"> </w:t>
      </w:r>
      <w:r>
        <w:t>Lo</w:t>
      </w:r>
      <w:r>
        <w:rPr>
          <w:spacing w:val="-8"/>
        </w:rPr>
        <w:t xml:space="preserve"> </w:t>
      </w:r>
      <w:r>
        <w:t xml:space="preserve">cierto es </w:t>
      </w:r>
      <w:r>
        <w:rPr>
          <w:spacing w:val="-2"/>
        </w:rPr>
        <w:t>que</w:t>
      </w:r>
      <w:r>
        <w:rPr>
          <w:spacing w:val="-17"/>
        </w:rPr>
        <w:t xml:space="preserve"> </w:t>
      </w:r>
      <w:r>
        <w:rPr>
          <w:spacing w:val="-2"/>
        </w:rPr>
        <w:t>hay</w:t>
      </w:r>
      <w:r>
        <w:rPr>
          <w:spacing w:val="-17"/>
        </w:rPr>
        <w:t xml:space="preserve"> </w:t>
      </w:r>
      <w:r>
        <w:rPr>
          <w:spacing w:val="-2"/>
        </w:rPr>
        <w:t>diversas</w:t>
      </w:r>
      <w:r>
        <w:rPr>
          <w:spacing w:val="-16"/>
        </w:rPr>
        <w:t xml:space="preserve"> </w:t>
      </w:r>
      <w:r>
        <w:rPr>
          <w:spacing w:val="-2"/>
        </w:rPr>
        <w:t>circunstancias</w:t>
      </w:r>
      <w:r>
        <w:rPr>
          <w:spacing w:val="-16"/>
        </w:rPr>
        <w:t xml:space="preserve"> </w:t>
      </w:r>
      <w:r>
        <w:rPr>
          <w:spacing w:val="-2"/>
        </w:rPr>
        <w:t>en</w:t>
      </w:r>
      <w:r>
        <w:rPr>
          <w:spacing w:val="-16"/>
        </w:rPr>
        <w:t xml:space="preserve"> </w:t>
      </w:r>
      <w:r>
        <w:rPr>
          <w:spacing w:val="-2"/>
        </w:rPr>
        <w:t>cada</w:t>
      </w:r>
      <w:r>
        <w:rPr>
          <w:spacing w:val="-18"/>
        </w:rPr>
        <w:t xml:space="preserve"> </w:t>
      </w:r>
      <w:r>
        <w:rPr>
          <w:spacing w:val="-2"/>
        </w:rPr>
        <w:t>empresa.</w:t>
      </w:r>
      <w:r>
        <w:rPr>
          <w:spacing w:val="-16"/>
        </w:rPr>
        <w:t xml:space="preserve"> </w:t>
      </w:r>
      <w:r>
        <w:rPr>
          <w:spacing w:val="-2"/>
        </w:rPr>
        <w:t>Por</w:t>
      </w:r>
      <w:r>
        <w:rPr>
          <w:spacing w:val="-17"/>
        </w:rPr>
        <w:t xml:space="preserve"> </w:t>
      </w:r>
      <w:r>
        <w:rPr>
          <w:spacing w:val="-2"/>
        </w:rPr>
        <w:t>ello,</w:t>
      </w:r>
      <w:r>
        <w:rPr>
          <w:spacing w:val="-17"/>
        </w:rPr>
        <w:t xml:space="preserve"> </w:t>
      </w:r>
      <w:r>
        <w:rPr>
          <w:spacing w:val="-2"/>
        </w:rPr>
        <w:t>es</w:t>
      </w:r>
      <w:r>
        <w:rPr>
          <w:spacing w:val="-16"/>
        </w:rPr>
        <w:t xml:space="preserve"> </w:t>
      </w:r>
      <w:r>
        <w:rPr>
          <w:spacing w:val="-2"/>
        </w:rPr>
        <w:t xml:space="preserve">fundamental </w:t>
      </w:r>
      <w:r>
        <w:t>conocer qué es lo que establece la ley de trabajo sobre la relación y contrato laboral.</w:t>
      </w:r>
    </w:p>
    <w:p w14:paraId="169D73BC" w14:textId="77777777" w:rsidR="009F1E2C" w:rsidRDefault="005C6F12">
      <w:pPr>
        <w:pStyle w:val="Textoindependiente"/>
        <w:spacing w:before="245" w:line="278" w:lineRule="auto"/>
        <w:ind w:left="1702" w:right="1704"/>
        <w:jc w:val="both"/>
      </w:pPr>
      <w:r>
        <w:t>En</w:t>
      </w:r>
      <w:r>
        <w:rPr>
          <w:spacing w:val="-9"/>
        </w:rPr>
        <w:t xml:space="preserve"> </w:t>
      </w:r>
      <w:r>
        <w:t>este</w:t>
      </w:r>
      <w:r>
        <w:rPr>
          <w:spacing w:val="-10"/>
        </w:rPr>
        <w:t xml:space="preserve"> </w:t>
      </w:r>
      <w:r>
        <w:t>sentido,</w:t>
      </w:r>
      <w:r>
        <w:rPr>
          <w:spacing w:val="-10"/>
        </w:rPr>
        <w:t xml:space="preserve"> </w:t>
      </w:r>
      <w:r>
        <w:t>se</w:t>
      </w:r>
      <w:r>
        <w:rPr>
          <w:spacing w:val="-10"/>
        </w:rPr>
        <w:t xml:space="preserve"> </w:t>
      </w:r>
      <w:r>
        <w:t>dispone</w:t>
      </w:r>
      <w:r>
        <w:rPr>
          <w:spacing w:val="-10"/>
        </w:rPr>
        <w:t xml:space="preserve"> </w:t>
      </w:r>
      <w:r>
        <w:t>que</w:t>
      </w:r>
      <w:r>
        <w:rPr>
          <w:spacing w:val="-10"/>
        </w:rPr>
        <w:t xml:space="preserve"> </w:t>
      </w:r>
      <w:r>
        <w:t>la</w:t>
      </w:r>
      <w:r>
        <w:rPr>
          <w:spacing w:val="-9"/>
        </w:rPr>
        <w:t xml:space="preserve"> </w:t>
      </w:r>
      <w:r>
        <w:t>relación</w:t>
      </w:r>
      <w:r>
        <w:rPr>
          <w:spacing w:val="-9"/>
        </w:rPr>
        <w:t xml:space="preserve"> </w:t>
      </w:r>
      <w:r>
        <w:t>laboral</w:t>
      </w:r>
      <w:r>
        <w:rPr>
          <w:spacing w:val="-10"/>
        </w:rPr>
        <w:t xml:space="preserve"> </w:t>
      </w:r>
      <w:r>
        <w:t>es</w:t>
      </w:r>
      <w:r>
        <w:rPr>
          <w:spacing w:val="-9"/>
        </w:rPr>
        <w:t xml:space="preserve"> </w:t>
      </w:r>
      <w:r>
        <w:t>“la</w:t>
      </w:r>
      <w:r>
        <w:rPr>
          <w:spacing w:val="-10"/>
        </w:rPr>
        <w:t xml:space="preserve"> </w:t>
      </w:r>
      <w:r>
        <w:t>prestación</w:t>
      </w:r>
      <w:r>
        <w:rPr>
          <w:spacing w:val="-9"/>
        </w:rPr>
        <w:t xml:space="preserve"> </w:t>
      </w:r>
      <w:r>
        <w:t>de</w:t>
      </w:r>
      <w:r>
        <w:rPr>
          <w:spacing w:val="-10"/>
        </w:rPr>
        <w:t xml:space="preserve"> </w:t>
      </w:r>
      <w:r>
        <w:t xml:space="preserve">un trabajo personal subordinado a una persona, mediante el pago de un </w:t>
      </w:r>
      <w:r>
        <w:rPr>
          <w:spacing w:val="-2"/>
        </w:rPr>
        <w:t>salario”.</w:t>
      </w:r>
    </w:p>
    <w:p w14:paraId="316DA906" w14:textId="77777777" w:rsidR="009F1E2C" w:rsidRDefault="005C6F12">
      <w:pPr>
        <w:pStyle w:val="Textoindependiente"/>
        <w:spacing w:before="236" w:line="276" w:lineRule="auto"/>
        <w:ind w:left="1702" w:right="1704"/>
        <w:jc w:val="both"/>
      </w:pPr>
      <w:r>
        <w:t>Vinculado a est</w:t>
      </w:r>
      <w:r>
        <w:t>o, el contrato laboral es el que formaliza esa relación, dándole un marco legal a la misma. Este documento, además, deja en claro cuáles son los derechos y</w:t>
      </w:r>
      <w:r>
        <w:rPr>
          <w:spacing w:val="-2"/>
        </w:rPr>
        <w:t xml:space="preserve"> </w:t>
      </w:r>
      <w:r>
        <w:t>las obligaciones de</w:t>
      </w:r>
      <w:r>
        <w:rPr>
          <w:spacing w:val="-2"/>
        </w:rPr>
        <w:t xml:space="preserve"> </w:t>
      </w:r>
      <w:r>
        <w:t>ambas partes.</w:t>
      </w:r>
    </w:p>
    <w:p w14:paraId="56FA07B8" w14:textId="77777777" w:rsidR="009F1E2C" w:rsidRDefault="005C6F12">
      <w:pPr>
        <w:pStyle w:val="Textoindependiente"/>
        <w:spacing w:before="242" w:line="278" w:lineRule="auto"/>
        <w:ind w:left="1702" w:right="1700"/>
        <w:jc w:val="both"/>
      </w:pPr>
      <w:r>
        <w:rPr>
          <w:spacing w:val="-2"/>
        </w:rPr>
        <w:t>En</w:t>
      </w:r>
      <w:r>
        <w:rPr>
          <w:spacing w:val="-13"/>
        </w:rPr>
        <w:t xml:space="preserve"> </w:t>
      </w:r>
      <w:r>
        <w:rPr>
          <w:spacing w:val="-2"/>
        </w:rPr>
        <w:t>el</w:t>
      </w:r>
      <w:r>
        <w:rPr>
          <w:spacing w:val="-15"/>
        </w:rPr>
        <w:t xml:space="preserve"> </w:t>
      </w:r>
      <w:r>
        <w:rPr>
          <w:spacing w:val="-2"/>
        </w:rPr>
        <w:t>contrato,</w:t>
      </w:r>
      <w:r>
        <w:rPr>
          <w:spacing w:val="-16"/>
        </w:rPr>
        <w:t xml:space="preserve"> </w:t>
      </w:r>
      <w:r>
        <w:rPr>
          <w:spacing w:val="-2"/>
        </w:rPr>
        <w:t>el</w:t>
      </w:r>
      <w:r>
        <w:rPr>
          <w:spacing w:val="-15"/>
        </w:rPr>
        <w:t xml:space="preserve"> </w:t>
      </w:r>
      <w:r>
        <w:rPr>
          <w:spacing w:val="-2"/>
        </w:rPr>
        <w:t>empleado</w:t>
      </w:r>
      <w:r>
        <w:rPr>
          <w:spacing w:val="-13"/>
        </w:rPr>
        <w:t xml:space="preserve"> </w:t>
      </w:r>
      <w:r>
        <w:rPr>
          <w:spacing w:val="-2"/>
        </w:rPr>
        <w:t>se</w:t>
      </w:r>
      <w:r>
        <w:rPr>
          <w:spacing w:val="-16"/>
        </w:rPr>
        <w:t xml:space="preserve"> </w:t>
      </w:r>
      <w:r>
        <w:rPr>
          <w:spacing w:val="-2"/>
        </w:rPr>
        <w:t>compromete</w:t>
      </w:r>
      <w:r>
        <w:rPr>
          <w:spacing w:val="-16"/>
        </w:rPr>
        <w:t xml:space="preserve"> </w:t>
      </w:r>
      <w:r>
        <w:rPr>
          <w:spacing w:val="-2"/>
        </w:rPr>
        <w:t>a</w:t>
      </w:r>
      <w:r>
        <w:rPr>
          <w:spacing w:val="-15"/>
        </w:rPr>
        <w:t xml:space="preserve"> </w:t>
      </w:r>
      <w:r>
        <w:rPr>
          <w:spacing w:val="-2"/>
        </w:rPr>
        <w:t>prestar</w:t>
      </w:r>
      <w:r>
        <w:rPr>
          <w:spacing w:val="-15"/>
        </w:rPr>
        <w:t xml:space="preserve"> </w:t>
      </w:r>
      <w:r>
        <w:rPr>
          <w:spacing w:val="-2"/>
        </w:rPr>
        <w:t>un</w:t>
      </w:r>
      <w:r>
        <w:rPr>
          <w:spacing w:val="-15"/>
        </w:rPr>
        <w:t xml:space="preserve"> </w:t>
      </w:r>
      <w:r>
        <w:rPr>
          <w:spacing w:val="-2"/>
        </w:rPr>
        <w:t>servicio</w:t>
      </w:r>
      <w:r>
        <w:rPr>
          <w:spacing w:val="-15"/>
        </w:rPr>
        <w:t xml:space="preserve"> </w:t>
      </w:r>
      <w:r>
        <w:rPr>
          <w:spacing w:val="-2"/>
        </w:rPr>
        <w:t>al</w:t>
      </w:r>
      <w:r>
        <w:rPr>
          <w:spacing w:val="-15"/>
        </w:rPr>
        <w:t xml:space="preserve"> </w:t>
      </w:r>
      <w:r>
        <w:rPr>
          <w:spacing w:val="-2"/>
        </w:rPr>
        <w:t xml:space="preserve">patrón. </w:t>
      </w:r>
      <w:r>
        <w:t>A cambio, este se compromete a pagar un salario como retribución.</w:t>
      </w:r>
    </w:p>
    <w:p w14:paraId="5107150E" w14:textId="77777777" w:rsidR="009F1E2C" w:rsidRDefault="005C6F12">
      <w:pPr>
        <w:pStyle w:val="Textoindependiente"/>
        <w:spacing w:before="237" w:line="360" w:lineRule="auto"/>
        <w:ind w:left="1702" w:right="1698"/>
        <w:jc w:val="both"/>
      </w:pPr>
      <w:r>
        <w:t>En</w:t>
      </w:r>
      <w:r>
        <w:rPr>
          <w:spacing w:val="-14"/>
        </w:rPr>
        <w:t xml:space="preserve"> </w:t>
      </w:r>
      <w:r>
        <w:t>esta</w:t>
      </w:r>
      <w:r>
        <w:rPr>
          <w:spacing w:val="-15"/>
        </w:rPr>
        <w:t xml:space="preserve"> </w:t>
      </w:r>
      <w:r>
        <w:t>responsabilidad</w:t>
      </w:r>
      <w:r>
        <w:rPr>
          <w:spacing w:val="-15"/>
        </w:rPr>
        <w:t xml:space="preserve"> </w:t>
      </w:r>
      <w:r>
        <w:t>de</w:t>
      </w:r>
      <w:r>
        <w:rPr>
          <w:spacing w:val="-16"/>
        </w:rPr>
        <w:t xml:space="preserve"> </w:t>
      </w:r>
      <w:r>
        <w:t>recurso</w:t>
      </w:r>
      <w:r>
        <w:rPr>
          <w:spacing w:val="-15"/>
        </w:rPr>
        <w:t xml:space="preserve"> </w:t>
      </w:r>
      <w:r>
        <w:t>humanos,</w:t>
      </w:r>
      <w:r>
        <w:rPr>
          <w:spacing w:val="-11"/>
        </w:rPr>
        <w:t xml:space="preserve"> </w:t>
      </w:r>
      <w:r>
        <w:t>el</w:t>
      </w:r>
      <w:r>
        <w:rPr>
          <w:spacing w:val="-15"/>
        </w:rPr>
        <w:t xml:space="preserve"> </w:t>
      </w:r>
      <w:r>
        <w:t>ultimo</w:t>
      </w:r>
      <w:r>
        <w:rPr>
          <w:spacing w:val="-15"/>
        </w:rPr>
        <w:t xml:space="preserve"> </w:t>
      </w:r>
      <w:r>
        <w:t>lunes</w:t>
      </w:r>
      <w:r>
        <w:rPr>
          <w:spacing w:val="-15"/>
        </w:rPr>
        <w:t xml:space="preserve"> </w:t>
      </w:r>
      <w:r>
        <w:t>de</w:t>
      </w:r>
      <w:r>
        <w:rPr>
          <w:spacing w:val="-16"/>
        </w:rPr>
        <w:t xml:space="preserve"> </w:t>
      </w:r>
      <w:r>
        <w:t>cada</w:t>
      </w:r>
      <w:r>
        <w:rPr>
          <w:spacing w:val="-15"/>
        </w:rPr>
        <w:t xml:space="preserve"> </w:t>
      </w:r>
      <w:r>
        <w:t xml:space="preserve">mes </w:t>
      </w:r>
      <w:r>
        <w:rPr>
          <w:spacing w:val="-2"/>
        </w:rPr>
        <w:t>tienen</w:t>
      </w:r>
      <w:r>
        <w:rPr>
          <w:spacing w:val="-18"/>
        </w:rPr>
        <w:t xml:space="preserve"> </w:t>
      </w:r>
      <w:r>
        <w:rPr>
          <w:spacing w:val="-2"/>
        </w:rPr>
        <w:t>la</w:t>
      </w:r>
      <w:r>
        <w:rPr>
          <w:spacing w:val="-18"/>
        </w:rPr>
        <w:t xml:space="preserve"> </w:t>
      </w:r>
      <w:r>
        <w:rPr>
          <w:spacing w:val="-2"/>
        </w:rPr>
        <w:t>tarea</w:t>
      </w:r>
      <w:r>
        <w:rPr>
          <w:spacing w:val="-18"/>
        </w:rPr>
        <w:t xml:space="preserve"> </w:t>
      </w:r>
      <w:r>
        <w:rPr>
          <w:spacing w:val="-2"/>
        </w:rPr>
        <w:t>de</w:t>
      </w:r>
      <w:r>
        <w:rPr>
          <w:spacing w:val="-16"/>
        </w:rPr>
        <w:t xml:space="preserve"> </w:t>
      </w:r>
      <w:r>
        <w:rPr>
          <w:spacing w:val="-2"/>
        </w:rPr>
        <w:t>revisar</w:t>
      </w:r>
      <w:r>
        <w:rPr>
          <w:spacing w:val="-18"/>
        </w:rPr>
        <w:t xml:space="preserve"> </w:t>
      </w:r>
      <w:r>
        <w:rPr>
          <w:spacing w:val="-2"/>
        </w:rPr>
        <w:t>el</w:t>
      </w:r>
      <w:r>
        <w:rPr>
          <w:spacing w:val="-18"/>
        </w:rPr>
        <w:t xml:space="preserve"> </w:t>
      </w:r>
      <w:r>
        <w:rPr>
          <w:spacing w:val="-2"/>
        </w:rPr>
        <w:t>reporte</w:t>
      </w:r>
      <w:r>
        <w:rPr>
          <w:spacing w:val="-19"/>
        </w:rPr>
        <w:t xml:space="preserve"> </w:t>
      </w:r>
      <w:r>
        <w:rPr>
          <w:spacing w:val="-2"/>
        </w:rPr>
        <w:t>de</w:t>
      </w:r>
      <w:r>
        <w:rPr>
          <w:spacing w:val="-19"/>
        </w:rPr>
        <w:t xml:space="preserve"> </w:t>
      </w:r>
      <w:r>
        <w:rPr>
          <w:spacing w:val="-2"/>
        </w:rPr>
        <w:t>fechas</w:t>
      </w:r>
      <w:r>
        <w:rPr>
          <w:spacing w:val="-18"/>
        </w:rPr>
        <w:t xml:space="preserve"> </w:t>
      </w:r>
      <w:r>
        <w:rPr>
          <w:spacing w:val="-2"/>
        </w:rPr>
        <w:t>de</w:t>
      </w:r>
      <w:r>
        <w:rPr>
          <w:spacing w:val="-19"/>
        </w:rPr>
        <w:t xml:space="preserve"> </w:t>
      </w:r>
      <w:r>
        <w:rPr>
          <w:spacing w:val="-2"/>
        </w:rPr>
        <w:t>vencimiento</w:t>
      </w:r>
      <w:r>
        <w:rPr>
          <w:spacing w:val="-18"/>
        </w:rPr>
        <w:t xml:space="preserve"> </w:t>
      </w:r>
      <w:r>
        <w:rPr>
          <w:spacing w:val="-2"/>
        </w:rPr>
        <w:t>de</w:t>
      </w:r>
      <w:r>
        <w:rPr>
          <w:spacing w:val="-19"/>
        </w:rPr>
        <w:t xml:space="preserve"> </w:t>
      </w:r>
      <w:r>
        <w:rPr>
          <w:spacing w:val="-2"/>
        </w:rPr>
        <w:t>contratos, en</w:t>
      </w:r>
      <w:r>
        <w:rPr>
          <w:spacing w:val="-20"/>
        </w:rPr>
        <w:t xml:space="preserve"> </w:t>
      </w:r>
      <w:r>
        <w:rPr>
          <w:spacing w:val="-2"/>
        </w:rPr>
        <w:t>el</w:t>
      </w:r>
      <w:r>
        <w:rPr>
          <w:spacing w:val="-19"/>
        </w:rPr>
        <w:t xml:space="preserve"> </w:t>
      </w:r>
      <w:r>
        <w:rPr>
          <w:spacing w:val="-2"/>
        </w:rPr>
        <w:t>cual</w:t>
      </w:r>
      <w:r>
        <w:rPr>
          <w:spacing w:val="-19"/>
        </w:rPr>
        <w:t xml:space="preserve"> </w:t>
      </w:r>
      <w:r>
        <w:rPr>
          <w:spacing w:val="-2"/>
        </w:rPr>
        <w:t>se</w:t>
      </w:r>
      <w:r>
        <w:rPr>
          <w:spacing w:val="-19"/>
        </w:rPr>
        <w:t xml:space="preserve"> </w:t>
      </w:r>
      <w:r>
        <w:rPr>
          <w:spacing w:val="-2"/>
        </w:rPr>
        <w:t>especif</w:t>
      </w:r>
      <w:r>
        <w:rPr>
          <w:spacing w:val="-2"/>
        </w:rPr>
        <w:t>ica</w:t>
      </w:r>
      <w:r>
        <w:rPr>
          <w:spacing w:val="-19"/>
        </w:rPr>
        <w:t xml:space="preserve"> </w:t>
      </w:r>
      <w:r>
        <w:rPr>
          <w:spacing w:val="-2"/>
        </w:rPr>
        <w:t>que</w:t>
      </w:r>
      <w:r>
        <w:rPr>
          <w:spacing w:val="-19"/>
        </w:rPr>
        <w:t xml:space="preserve"> </w:t>
      </w:r>
      <w:r>
        <w:rPr>
          <w:spacing w:val="-2"/>
        </w:rPr>
        <w:t>día</w:t>
      </w:r>
      <w:r>
        <w:rPr>
          <w:spacing w:val="-19"/>
        </w:rPr>
        <w:t xml:space="preserve"> </w:t>
      </w:r>
      <w:r>
        <w:rPr>
          <w:spacing w:val="-2"/>
        </w:rPr>
        <w:t>se</w:t>
      </w:r>
      <w:r>
        <w:rPr>
          <w:spacing w:val="-19"/>
        </w:rPr>
        <w:t xml:space="preserve"> </w:t>
      </w:r>
      <w:r>
        <w:rPr>
          <w:spacing w:val="-2"/>
        </w:rPr>
        <w:t>vence</w:t>
      </w:r>
      <w:r>
        <w:rPr>
          <w:spacing w:val="-19"/>
        </w:rPr>
        <w:t xml:space="preserve"> </w:t>
      </w:r>
      <w:r>
        <w:rPr>
          <w:spacing w:val="-2"/>
        </w:rPr>
        <w:t>el</w:t>
      </w:r>
      <w:r>
        <w:rPr>
          <w:spacing w:val="-19"/>
        </w:rPr>
        <w:t xml:space="preserve"> </w:t>
      </w:r>
      <w:r>
        <w:rPr>
          <w:spacing w:val="-2"/>
        </w:rPr>
        <w:t>contrato</w:t>
      </w:r>
      <w:r>
        <w:rPr>
          <w:spacing w:val="-20"/>
        </w:rPr>
        <w:t xml:space="preserve"> </w:t>
      </w:r>
      <w:r>
        <w:rPr>
          <w:spacing w:val="-2"/>
        </w:rPr>
        <w:t>de</w:t>
      </w:r>
      <w:r>
        <w:rPr>
          <w:spacing w:val="-19"/>
        </w:rPr>
        <w:t xml:space="preserve"> </w:t>
      </w:r>
      <w:r>
        <w:rPr>
          <w:spacing w:val="-2"/>
        </w:rPr>
        <w:t>un</w:t>
      </w:r>
      <w:r>
        <w:rPr>
          <w:spacing w:val="-19"/>
        </w:rPr>
        <w:t xml:space="preserve"> </w:t>
      </w:r>
      <w:r>
        <w:rPr>
          <w:spacing w:val="-2"/>
        </w:rPr>
        <w:t>1,</w:t>
      </w:r>
      <w:r>
        <w:rPr>
          <w:spacing w:val="-19"/>
        </w:rPr>
        <w:t xml:space="preserve"> </w:t>
      </w:r>
      <w:r>
        <w:rPr>
          <w:spacing w:val="-2"/>
        </w:rPr>
        <w:t>3</w:t>
      </w:r>
      <w:r>
        <w:rPr>
          <w:spacing w:val="-19"/>
        </w:rPr>
        <w:t xml:space="preserve"> </w:t>
      </w:r>
      <w:r>
        <w:rPr>
          <w:spacing w:val="-2"/>
        </w:rPr>
        <w:t>y</w:t>
      </w:r>
      <w:r>
        <w:rPr>
          <w:spacing w:val="-19"/>
        </w:rPr>
        <w:t xml:space="preserve"> </w:t>
      </w:r>
      <w:r>
        <w:rPr>
          <w:spacing w:val="-2"/>
        </w:rPr>
        <w:t>6</w:t>
      </w:r>
      <w:r>
        <w:rPr>
          <w:spacing w:val="-19"/>
        </w:rPr>
        <w:t xml:space="preserve"> </w:t>
      </w:r>
      <w:r>
        <w:rPr>
          <w:spacing w:val="-2"/>
        </w:rPr>
        <w:t>meses,</w:t>
      </w:r>
      <w:r>
        <w:rPr>
          <w:spacing w:val="-19"/>
        </w:rPr>
        <w:t xml:space="preserve"> </w:t>
      </w:r>
      <w:r>
        <w:rPr>
          <w:spacing w:val="-2"/>
        </w:rPr>
        <w:t xml:space="preserve">al </w:t>
      </w:r>
      <w:r>
        <w:t xml:space="preserve">igual que el de </w:t>
      </w:r>
      <w:r>
        <w:rPr>
          <w:w w:val="95"/>
        </w:rPr>
        <w:t xml:space="preserve">1 </w:t>
      </w:r>
      <w:r>
        <w:t>año de cada colaborador.</w:t>
      </w:r>
    </w:p>
    <w:p w14:paraId="17BF938E" w14:textId="77777777" w:rsidR="009F1E2C" w:rsidRDefault="005C6F12">
      <w:pPr>
        <w:pStyle w:val="Textoindependiente"/>
        <w:spacing w:before="245" w:line="362" w:lineRule="auto"/>
        <w:ind w:left="1702" w:right="1700"/>
        <w:jc w:val="both"/>
      </w:pPr>
      <w:r>
        <w:t>Para tener el concentrado de fechas actualizado, cada que se tenga un nuevo</w:t>
      </w:r>
      <w:r>
        <w:rPr>
          <w:spacing w:val="-2"/>
        </w:rPr>
        <w:t xml:space="preserve"> </w:t>
      </w:r>
      <w:r>
        <w:t>ingreso</w:t>
      </w:r>
      <w:r>
        <w:rPr>
          <w:spacing w:val="-1"/>
        </w:rPr>
        <w:t xml:space="preserve"> </w:t>
      </w:r>
      <w:r>
        <w:t>es</w:t>
      </w:r>
      <w:r>
        <w:rPr>
          <w:spacing w:val="-2"/>
        </w:rPr>
        <w:t xml:space="preserve"> </w:t>
      </w:r>
      <w:r>
        <w:t>necesario</w:t>
      </w:r>
      <w:r>
        <w:rPr>
          <w:spacing w:val="-1"/>
        </w:rPr>
        <w:t xml:space="preserve"> </w:t>
      </w:r>
      <w:r>
        <w:t>registrar</w:t>
      </w:r>
      <w:r>
        <w:rPr>
          <w:spacing w:val="-3"/>
        </w:rPr>
        <w:t xml:space="preserve"> </w:t>
      </w:r>
      <w:r>
        <w:t>la</w:t>
      </w:r>
      <w:r>
        <w:rPr>
          <w:spacing w:val="-2"/>
        </w:rPr>
        <w:t xml:space="preserve"> </w:t>
      </w:r>
      <w:r>
        <w:t>fecha</w:t>
      </w:r>
      <w:r>
        <w:rPr>
          <w:spacing w:val="-2"/>
        </w:rPr>
        <w:t xml:space="preserve"> </w:t>
      </w:r>
      <w:r>
        <w:t>de</w:t>
      </w:r>
      <w:r>
        <w:rPr>
          <w:spacing w:val="-3"/>
        </w:rPr>
        <w:t xml:space="preserve"> </w:t>
      </w:r>
      <w:r>
        <w:t>ingreso</w:t>
      </w:r>
      <w:r>
        <w:rPr>
          <w:spacing w:val="-1"/>
        </w:rPr>
        <w:t xml:space="preserve"> </w:t>
      </w:r>
      <w:r>
        <w:t>para</w:t>
      </w:r>
      <w:r>
        <w:rPr>
          <w:spacing w:val="-2"/>
        </w:rPr>
        <w:t xml:space="preserve"> </w:t>
      </w:r>
      <w:r>
        <w:t>determinar las fechas de renovación.</w:t>
      </w:r>
    </w:p>
    <w:p w14:paraId="2B8C5D6B" w14:textId="77777777" w:rsidR="009F1E2C" w:rsidRDefault="005C6F12">
      <w:pPr>
        <w:pStyle w:val="Textoindependiente"/>
        <w:spacing w:before="236" w:line="360" w:lineRule="auto"/>
        <w:ind w:left="1702" w:right="1695"/>
        <w:jc w:val="both"/>
      </w:pPr>
      <w:r>
        <w:t>Es</w:t>
      </w:r>
      <w:r>
        <w:rPr>
          <w:spacing w:val="-18"/>
        </w:rPr>
        <w:t xml:space="preserve"> </w:t>
      </w:r>
      <w:r>
        <w:t>necesario</w:t>
      </w:r>
      <w:r>
        <w:rPr>
          <w:spacing w:val="-17"/>
        </w:rPr>
        <w:t xml:space="preserve"> </w:t>
      </w:r>
      <w:r>
        <w:t>enviar</w:t>
      </w:r>
      <w:r>
        <w:rPr>
          <w:spacing w:val="-15"/>
        </w:rPr>
        <w:t xml:space="preserve"> </w:t>
      </w:r>
      <w:r>
        <w:t>un</w:t>
      </w:r>
      <w:r>
        <w:rPr>
          <w:spacing w:val="-18"/>
        </w:rPr>
        <w:t xml:space="preserve"> </w:t>
      </w:r>
      <w:r>
        <w:t>correo</w:t>
      </w:r>
      <w:r>
        <w:rPr>
          <w:spacing w:val="-15"/>
        </w:rPr>
        <w:t xml:space="preserve"> </w:t>
      </w:r>
      <w:r>
        <w:t>electrónico</w:t>
      </w:r>
      <w:r>
        <w:rPr>
          <w:spacing w:val="-17"/>
        </w:rPr>
        <w:t xml:space="preserve"> </w:t>
      </w:r>
      <w:r>
        <w:t>a</w:t>
      </w:r>
      <w:r>
        <w:rPr>
          <w:spacing w:val="-18"/>
        </w:rPr>
        <w:t xml:space="preserve"> </w:t>
      </w:r>
      <w:r>
        <w:t>cada</w:t>
      </w:r>
      <w:r>
        <w:rPr>
          <w:spacing w:val="-18"/>
        </w:rPr>
        <w:t xml:space="preserve"> </w:t>
      </w:r>
      <w:r>
        <w:t>jefe</w:t>
      </w:r>
      <w:r>
        <w:rPr>
          <w:spacing w:val="-19"/>
        </w:rPr>
        <w:t xml:space="preserve"> </w:t>
      </w:r>
      <w:r>
        <w:t>de</w:t>
      </w:r>
      <w:r>
        <w:rPr>
          <w:spacing w:val="-19"/>
        </w:rPr>
        <w:t xml:space="preserve"> </w:t>
      </w:r>
      <w:r>
        <w:t>área</w:t>
      </w:r>
      <w:r>
        <w:rPr>
          <w:spacing w:val="-14"/>
        </w:rPr>
        <w:t xml:space="preserve"> </w:t>
      </w:r>
      <w:r>
        <w:t>con</w:t>
      </w:r>
      <w:r>
        <w:rPr>
          <w:spacing w:val="-18"/>
        </w:rPr>
        <w:t xml:space="preserve"> </w:t>
      </w:r>
      <w:r>
        <w:t>un</w:t>
      </w:r>
      <w:r>
        <w:rPr>
          <w:spacing w:val="-18"/>
        </w:rPr>
        <w:t xml:space="preserve"> </w:t>
      </w:r>
      <w:r>
        <w:t>minio de 15 días antes de la finalización de contratos, con la solicitud de confirmación de la renovación o la no continuidad del mismo. En el momento</w:t>
      </w:r>
      <w:r>
        <w:t xml:space="preserve"> de la confirmación de la renovación o no renovación se le notifica al área legal para la programación de la elaboración de los contratos o cartas correspondientes.</w:t>
      </w:r>
    </w:p>
    <w:p w14:paraId="42E89981" w14:textId="77777777" w:rsidR="009F1E2C" w:rsidRDefault="009F1E2C">
      <w:pPr>
        <w:pStyle w:val="Textoindependiente"/>
        <w:spacing w:line="360" w:lineRule="auto"/>
        <w:jc w:val="both"/>
        <w:sectPr w:rsidR="009F1E2C">
          <w:pgSz w:w="12240" w:h="15840"/>
          <w:pgMar w:top="1340" w:right="0" w:bottom="2020" w:left="0" w:header="0" w:footer="1443" w:gutter="0"/>
          <w:cols w:space="720"/>
        </w:sectPr>
      </w:pPr>
    </w:p>
    <w:p w14:paraId="7055B636" w14:textId="77777777" w:rsidR="009F1E2C" w:rsidRDefault="005C6F12">
      <w:pPr>
        <w:pStyle w:val="Textoindependiente"/>
        <w:spacing w:before="68" w:line="362" w:lineRule="auto"/>
        <w:ind w:left="1702" w:right="1698"/>
        <w:jc w:val="both"/>
      </w:pPr>
      <w:r>
        <w:lastRenderedPageBreak/>
        <w:t>La</w:t>
      </w:r>
      <w:r>
        <w:rPr>
          <w:spacing w:val="-19"/>
        </w:rPr>
        <w:t xml:space="preserve"> </w:t>
      </w:r>
      <w:r>
        <w:t>notificación</w:t>
      </w:r>
      <w:r>
        <w:rPr>
          <w:spacing w:val="-18"/>
        </w:rPr>
        <w:t xml:space="preserve"> </w:t>
      </w:r>
      <w:r>
        <w:t>a</w:t>
      </w:r>
      <w:r>
        <w:rPr>
          <w:spacing w:val="-19"/>
        </w:rPr>
        <w:t xml:space="preserve"> </w:t>
      </w:r>
      <w:r>
        <w:t>legal</w:t>
      </w:r>
      <w:r>
        <w:rPr>
          <w:spacing w:val="-19"/>
        </w:rPr>
        <w:t xml:space="preserve"> </w:t>
      </w:r>
      <w:r>
        <w:t>de</w:t>
      </w:r>
      <w:r>
        <w:rPr>
          <w:spacing w:val="-20"/>
        </w:rPr>
        <w:t xml:space="preserve"> </w:t>
      </w:r>
      <w:r>
        <w:t>cualquiera</w:t>
      </w:r>
      <w:r>
        <w:rPr>
          <w:spacing w:val="-20"/>
        </w:rPr>
        <w:t xml:space="preserve"> </w:t>
      </w:r>
      <w:r>
        <w:t>de</w:t>
      </w:r>
      <w:r>
        <w:rPr>
          <w:spacing w:val="-20"/>
        </w:rPr>
        <w:t xml:space="preserve"> </w:t>
      </w:r>
      <w:r>
        <w:t>las</w:t>
      </w:r>
      <w:r>
        <w:rPr>
          <w:spacing w:val="-16"/>
        </w:rPr>
        <w:t xml:space="preserve"> </w:t>
      </w:r>
      <w:r>
        <w:t>dos</w:t>
      </w:r>
      <w:r>
        <w:rPr>
          <w:spacing w:val="-19"/>
        </w:rPr>
        <w:t xml:space="preserve"> </w:t>
      </w:r>
      <w:r>
        <w:t>situaciones</w:t>
      </w:r>
      <w:r>
        <w:rPr>
          <w:spacing w:val="-19"/>
        </w:rPr>
        <w:t xml:space="preserve"> </w:t>
      </w:r>
      <w:r>
        <w:t>se</w:t>
      </w:r>
      <w:r>
        <w:rPr>
          <w:spacing w:val="-18"/>
        </w:rPr>
        <w:t xml:space="preserve"> </w:t>
      </w:r>
      <w:r>
        <w:t>realizará</w:t>
      </w:r>
      <w:r>
        <w:rPr>
          <w:spacing w:val="-17"/>
        </w:rPr>
        <w:t xml:space="preserve"> </w:t>
      </w:r>
      <w:r>
        <w:t>con</w:t>
      </w:r>
      <w:r>
        <w:t xml:space="preserve"> un mínimo de 3 día de anticipación.</w:t>
      </w:r>
    </w:p>
    <w:p w14:paraId="233C3958" w14:textId="77777777" w:rsidR="009F1E2C" w:rsidRDefault="005C6F12">
      <w:pPr>
        <w:pStyle w:val="Textoindependiente"/>
        <w:spacing w:before="237" w:line="362" w:lineRule="auto"/>
        <w:ind w:left="1702" w:right="1696"/>
        <w:jc w:val="both"/>
      </w:pPr>
      <w:r>
        <w:t>En el caso de no renovación, para el tema de finiquitos es necesario que de</w:t>
      </w:r>
      <w:r>
        <w:rPr>
          <w:spacing w:val="-8"/>
        </w:rPr>
        <w:t xml:space="preserve"> </w:t>
      </w:r>
      <w:r>
        <w:t>la</w:t>
      </w:r>
      <w:r>
        <w:rPr>
          <w:spacing w:val="-7"/>
        </w:rPr>
        <w:t xml:space="preserve"> </w:t>
      </w:r>
      <w:r>
        <w:t>misma</w:t>
      </w:r>
      <w:r>
        <w:rPr>
          <w:spacing w:val="-7"/>
        </w:rPr>
        <w:t xml:space="preserve"> </w:t>
      </w:r>
      <w:r>
        <w:t>manera</w:t>
      </w:r>
      <w:r>
        <w:rPr>
          <w:spacing w:val="-8"/>
        </w:rPr>
        <w:t xml:space="preserve"> </w:t>
      </w:r>
      <w:r>
        <w:t>y</w:t>
      </w:r>
      <w:r>
        <w:rPr>
          <w:spacing w:val="-8"/>
        </w:rPr>
        <w:t xml:space="preserve"> </w:t>
      </w:r>
      <w:r>
        <w:t>con</w:t>
      </w:r>
      <w:r>
        <w:rPr>
          <w:spacing w:val="-3"/>
        </w:rPr>
        <w:t xml:space="preserve"> </w:t>
      </w:r>
      <w:r>
        <w:t>los</w:t>
      </w:r>
      <w:r>
        <w:rPr>
          <w:spacing w:val="-7"/>
        </w:rPr>
        <w:t xml:space="preserve"> </w:t>
      </w:r>
      <w:r>
        <w:t>mismos</w:t>
      </w:r>
      <w:r>
        <w:rPr>
          <w:spacing w:val="-9"/>
        </w:rPr>
        <w:t xml:space="preserve"> </w:t>
      </w:r>
      <w:r>
        <w:t>días</w:t>
      </w:r>
      <w:r>
        <w:rPr>
          <w:spacing w:val="-4"/>
        </w:rPr>
        <w:t xml:space="preserve"> </w:t>
      </w:r>
      <w:r>
        <w:t>de</w:t>
      </w:r>
      <w:r>
        <w:rPr>
          <w:spacing w:val="-8"/>
        </w:rPr>
        <w:t xml:space="preserve"> </w:t>
      </w:r>
      <w:r>
        <w:t>anticipación</w:t>
      </w:r>
      <w:r>
        <w:rPr>
          <w:spacing w:val="-8"/>
        </w:rPr>
        <w:t xml:space="preserve"> </w:t>
      </w:r>
      <w:r>
        <w:t>se</w:t>
      </w:r>
      <w:r>
        <w:rPr>
          <w:spacing w:val="-8"/>
        </w:rPr>
        <w:t xml:space="preserve"> </w:t>
      </w:r>
      <w:r>
        <w:t>le</w:t>
      </w:r>
      <w:r>
        <w:rPr>
          <w:spacing w:val="-8"/>
        </w:rPr>
        <w:t xml:space="preserve"> </w:t>
      </w:r>
      <w:r>
        <w:t>notifique a contabilidad para el cálculo del finiquito del colaborador y los trámites internos administrativos que se deben realizar.</w:t>
      </w:r>
    </w:p>
    <w:p w14:paraId="5870A508" w14:textId="77777777" w:rsidR="009F1E2C" w:rsidRDefault="005C6F12">
      <w:pPr>
        <w:pStyle w:val="Textoindependiente"/>
        <w:spacing w:before="235" w:line="360" w:lineRule="auto"/>
        <w:ind w:left="1702" w:right="1697"/>
        <w:jc w:val="both"/>
      </w:pPr>
      <w:r>
        <w:t>Sistemas por su parte, tiene que asegurarse mínimo 2 días antes de la finalización de contrato que se tenga listo un respa</w:t>
      </w:r>
      <w:r>
        <w:t>ldo de toda la información del equipo de cómputo que utiliza por el colaborador.</w:t>
      </w:r>
    </w:p>
    <w:p w14:paraId="7478095B" w14:textId="77777777" w:rsidR="009F1E2C" w:rsidRDefault="005C6F12">
      <w:pPr>
        <w:pStyle w:val="Textoindependiente"/>
        <w:spacing w:before="243" w:line="362" w:lineRule="auto"/>
        <w:ind w:left="1702" w:right="1703"/>
        <w:jc w:val="both"/>
      </w:pPr>
      <w:r>
        <w:t>El día que finaliza el contrato se realiza la firma de los documentos pertinentes</w:t>
      </w:r>
      <w:r>
        <w:rPr>
          <w:spacing w:val="-4"/>
        </w:rPr>
        <w:t xml:space="preserve"> </w:t>
      </w:r>
      <w:r>
        <w:t>con</w:t>
      </w:r>
      <w:r>
        <w:rPr>
          <w:spacing w:val="-4"/>
        </w:rPr>
        <w:t xml:space="preserve"> </w:t>
      </w:r>
      <w:r>
        <w:t>la</w:t>
      </w:r>
      <w:r>
        <w:rPr>
          <w:spacing w:val="-4"/>
        </w:rPr>
        <w:t xml:space="preserve"> </w:t>
      </w:r>
      <w:r>
        <w:t>ayuda</w:t>
      </w:r>
      <w:r>
        <w:rPr>
          <w:spacing w:val="-4"/>
        </w:rPr>
        <w:t xml:space="preserve"> </w:t>
      </w:r>
      <w:r>
        <w:t>de</w:t>
      </w:r>
      <w:r>
        <w:rPr>
          <w:spacing w:val="-3"/>
        </w:rPr>
        <w:t xml:space="preserve"> </w:t>
      </w:r>
      <w:r>
        <w:t>legal</w:t>
      </w:r>
      <w:r>
        <w:rPr>
          <w:spacing w:val="-4"/>
        </w:rPr>
        <w:t xml:space="preserve"> </w:t>
      </w:r>
      <w:r>
        <w:t>para</w:t>
      </w:r>
      <w:r>
        <w:rPr>
          <w:spacing w:val="-2"/>
        </w:rPr>
        <w:t xml:space="preserve"> </w:t>
      </w:r>
      <w:r>
        <w:t>la</w:t>
      </w:r>
      <w:r>
        <w:rPr>
          <w:spacing w:val="-6"/>
        </w:rPr>
        <w:t xml:space="preserve"> </w:t>
      </w:r>
      <w:r>
        <w:t>lectura</w:t>
      </w:r>
      <w:r>
        <w:rPr>
          <w:spacing w:val="-3"/>
        </w:rPr>
        <w:t xml:space="preserve"> </w:t>
      </w:r>
      <w:r>
        <w:t>y</w:t>
      </w:r>
      <w:r>
        <w:rPr>
          <w:spacing w:val="-3"/>
        </w:rPr>
        <w:t xml:space="preserve"> </w:t>
      </w:r>
      <w:r>
        <w:t>seguimiento</w:t>
      </w:r>
      <w:r>
        <w:rPr>
          <w:spacing w:val="-4"/>
        </w:rPr>
        <w:t xml:space="preserve"> </w:t>
      </w:r>
      <w:r>
        <w:t>de</w:t>
      </w:r>
      <w:r>
        <w:rPr>
          <w:spacing w:val="-6"/>
        </w:rPr>
        <w:t xml:space="preserve"> </w:t>
      </w:r>
      <w:r>
        <w:t>firmas según sea el caso.</w:t>
      </w:r>
    </w:p>
    <w:p w14:paraId="3C0BE603" w14:textId="77777777" w:rsidR="009F1E2C" w:rsidRDefault="005C6F12">
      <w:pPr>
        <w:pStyle w:val="Textoindependiente"/>
        <w:spacing w:before="237" w:line="360" w:lineRule="auto"/>
        <w:ind w:left="1702" w:right="1695"/>
        <w:jc w:val="both"/>
      </w:pPr>
      <w:r>
        <w:t>En la no renovación,</w:t>
      </w:r>
      <w:r>
        <w:rPr>
          <w:spacing w:val="-4"/>
        </w:rPr>
        <w:t xml:space="preserve"> </w:t>
      </w:r>
      <w:r>
        <w:t>es en este</w:t>
      </w:r>
      <w:r>
        <w:rPr>
          <w:spacing w:val="-1"/>
        </w:rPr>
        <w:t xml:space="preserve"> </w:t>
      </w:r>
      <w:r>
        <w:t>paso</w:t>
      </w:r>
      <w:r>
        <w:rPr>
          <w:spacing w:val="-3"/>
        </w:rPr>
        <w:t xml:space="preserve"> </w:t>
      </w:r>
      <w:r>
        <w:t>donde RRHH notifica</w:t>
      </w:r>
      <w:r>
        <w:rPr>
          <w:spacing w:val="-3"/>
        </w:rPr>
        <w:t xml:space="preserve"> </w:t>
      </w:r>
      <w:r>
        <w:t>al colaborador que no se realizara la renovación de contrato por lo que se prosigue a realizar la separación del colaborador de Rino Risk.</w:t>
      </w:r>
    </w:p>
    <w:p w14:paraId="2F83E7F8" w14:textId="77777777" w:rsidR="009F1E2C" w:rsidRDefault="005C6F12">
      <w:pPr>
        <w:pStyle w:val="Ttulo8"/>
        <w:spacing w:before="244"/>
        <w:ind w:left="1702"/>
        <w:jc w:val="both"/>
        <w:rPr>
          <w:rFonts w:ascii="Tahoma" w:hAnsi="Tahoma"/>
        </w:rPr>
      </w:pPr>
      <w:bookmarkStart w:id="20" w:name="_bookmark21"/>
      <w:bookmarkEnd w:id="20"/>
      <w:r>
        <w:rPr>
          <w:rFonts w:ascii="Tahoma" w:hAnsi="Tahoma"/>
          <w:w w:val="105"/>
        </w:rPr>
        <w:t>Planeación</w:t>
      </w:r>
      <w:r>
        <w:rPr>
          <w:rFonts w:ascii="Tahoma" w:hAnsi="Tahoma"/>
          <w:spacing w:val="2"/>
          <w:w w:val="105"/>
        </w:rPr>
        <w:t xml:space="preserve"> </w:t>
      </w:r>
      <w:r>
        <w:rPr>
          <w:rFonts w:ascii="Tahoma" w:hAnsi="Tahoma"/>
          <w:w w:val="105"/>
        </w:rPr>
        <w:t>de</w:t>
      </w:r>
      <w:r>
        <w:rPr>
          <w:rFonts w:ascii="Tahoma" w:hAnsi="Tahoma"/>
          <w:spacing w:val="3"/>
          <w:w w:val="105"/>
        </w:rPr>
        <w:t xml:space="preserve"> </w:t>
      </w:r>
      <w:r>
        <w:rPr>
          <w:rFonts w:ascii="Tahoma" w:hAnsi="Tahoma"/>
          <w:spacing w:val="-2"/>
          <w:w w:val="105"/>
        </w:rPr>
        <w:t>eventos</w:t>
      </w:r>
    </w:p>
    <w:p w14:paraId="7266D7A1" w14:textId="77777777" w:rsidR="009F1E2C" w:rsidRDefault="005C6F12">
      <w:pPr>
        <w:pStyle w:val="Textoindependiente"/>
        <w:spacing w:before="62"/>
        <w:ind w:left="1702" w:right="1712" w:firstLine="707"/>
        <w:jc w:val="both"/>
      </w:pPr>
      <w:r>
        <w:t xml:space="preserve">La </w:t>
      </w:r>
      <w:r>
        <w:rPr>
          <w:spacing w:val="13"/>
        </w:rPr>
        <w:t xml:space="preserve">planificación </w:t>
      </w:r>
      <w:r>
        <w:t xml:space="preserve">de </w:t>
      </w:r>
      <w:r>
        <w:rPr>
          <w:spacing w:val="12"/>
        </w:rPr>
        <w:t xml:space="preserve">eventos </w:t>
      </w:r>
      <w:r>
        <w:t xml:space="preserve">es el </w:t>
      </w:r>
      <w:r>
        <w:rPr>
          <w:spacing w:val="12"/>
        </w:rPr>
        <w:t xml:space="preserve">proceso mediante </w:t>
      </w:r>
      <w:r>
        <w:t xml:space="preserve">el </w:t>
      </w:r>
      <w:r>
        <w:rPr>
          <w:spacing w:val="10"/>
        </w:rPr>
        <w:t xml:space="preserve">cual </w:t>
      </w:r>
      <w:r>
        <w:t xml:space="preserve">se </w:t>
      </w:r>
      <w:r>
        <w:rPr>
          <w:spacing w:val="12"/>
        </w:rPr>
        <w:t xml:space="preserve">gestiona </w:t>
      </w:r>
      <w:r>
        <w:t xml:space="preserve">un </w:t>
      </w:r>
      <w:r>
        <w:rPr>
          <w:spacing w:val="12"/>
        </w:rPr>
        <w:t xml:space="preserve">proyecto, </w:t>
      </w:r>
      <w:r>
        <w:rPr>
          <w:spacing w:val="10"/>
        </w:rPr>
        <w:t xml:space="preserve">como </w:t>
      </w:r>
      <w:r>
        <w:rPr>
          <w:spacing w:val="9"/>
        </w:rPr>
        <w:t xml:space="preserve">una </w:t>
      </w:r>
      <w:r>
        <w:rPr>
          <w:spacing w:val="13"/>
        </w:rPr>
        <w:t xml:space="preserve">reunión, convención, concursos, </w:t>
      </w:r>
      <w:r>
        <w:rPr>
          <w:spacing w:val="12"/>
        </w:rPr>
        <w:t xml:space="preserve">ceremonia, fiesta, </w:t>
      </w:r>
      <w:r>
        <w:t xml:space="preserve">el </w:t>
      </w:r>
      <w:r>
        <w:rPr>
          <w:spacing w:val="13"/>
        </w:rPr>
        <w:t xml:space="preserve">lanzamiento </w:t>
      </w:r>
      <w:r>
        <w:t xml:space="preserve">de un </w:t>
      </w:r>
      <w:r>
        <w:rPr>
          <w:spacing w:val="11"/>
        </w:rPr>
        <w:t xml:space="preserve">nuevo </w:t>
      </w:r>
      <w:r>
        <w:rPr>
          <w:spacing w:val="12"/>
        </w:rPr>
        <w:t xml:space="preserve">producto, </w:t>
      </w:r>
      <w:r>
        <w:rPr>
          <w:spacing w:val="10"/>
        </w:rPr>
        <w:t>etc.</w:t>
      </w:r>
    </w:p>
    <w:p w14:paraId="6E6B20B7" w14:textId="77777777" w:rsidR="009F1E2C" w:rsidRDefault="005C6F12">
      <w:pPr>
        <w:pStyle w:val="Textoindependiente"/>
        <w:spacing w:before="243"/>
        <w:ind w:left="1702" w:right="1713"/>
        <w:jc w:val="both"/>
      </w:pPr>
      <w:r>
        <w:rPr>
          <w:spacing w:val="12"/>
        </w:rPr>
        <w:t xml:space="preserve">Asimismo, incluye </w:t>
      </w:r>
      <w:r>
        <w:t xml:space="preserve">la </w:t>
      </w:r>
      <w:r>
        <w:rPr>
          <w:spacing w:val="13"/>
        </w:rPr>
        <w:t xml:space="preserve">elaboración </w:t>
      </w:r>
      <w:r>
        <w:t xml:space="preserve">de </w:t>
      </w:r>
      <w:r>
        <w:rPr>
          <w:spacing w:val="13"/>
        </w:rPr>
        <w:t xml:space="preserve">presupuestos, </w:t>
      </w:r>
      <w:r>
        <w:t xml:space="preserve">el </w:t>
      </w:r>
      <w:r>
        <w:rPr>
          <w:spacing w:val="13"/>
        </w:rPr>
        <w:t xml:space="preserve">establecimiento </w:t>
      </w:r>
      <w:r>
        <w:t xml:space="preserve">de </w:t>
      </w:r>
      <w:r>
        <w:rPr>
          <w:spacing w:val="12"/>
        </w:rPr>
        <w:t xml:space="preserve">cronogramas, </w:t>
      </w:r>
      <w:r>
        <w:t xml:space="preserve">la </w:t>
      </w:r>
      <w:r>
        <w:rPr>
          <w:spacing w:val="12"/>
        </w:rPr>
        <w:t xml:space="preserve">selección </w:t>
      </w:r>
      <w:r>
        <w:t xml:space="preserve">y </w:t>
      </w:r>
      <w:r>
        <w:rPr>
          <w:spacing w:val="12"/>
        </w:rPr>
        <w:t>rese</w:t>
      </w:r>
      <w:r>
        <w:rPr>
          <w:spacing w:val="12"/>
        </w:rPr>
        <w:t xml:space="preserve">rva </w:t>
      </w:r>
      <w:r>
        <w:t xml:space="preserve">de </w:t>
      </w:r>
      <w:r>
        <w:rPr>
          <w:spacing w:val="9"/>
        </w:rPr>
        <w:t xml:space="preserve">los </w:t>
      </w:r>
      <w:r>
        <w:rPr>
          <w:spacing w:val="12"/>
        </w:rPr>
        <w:t xml:space="preserve">lugares </w:t>
      </w:r>
      <w:r>
        <w:rPr>
          <w:spacing w:val="9"/>
        </w:rPr>
        <w:t xml:space="preserve">del </w:t>
      </w:r>
      <w:r>
        <w:rPr>
          <w:spacing w:val="12"/>
        </w:rPr>
        <w:t xml:space="preserve">evento, </w:t>
      </w:r>
      <w:r>
        <w:t xml:space="preserve">la </w:t>
      </w:r>
      <w:r>
        <w:rPr>
          <w:spacing w:val="12"/>
        </w:rPr>
        <w:t xml:space="preserve">obtención </w:t>
      </w:r>
      <w:r>
        <w:t xml:space="preserve">de </w:t>
      </w:r>
      <w:r>
        <w:rPr>
          <w:spacing w:val="12"/>
        </w:rPr>
        <w:t xml:space="preserve">permisos, </w:t>
      </w:r>
      <w:r>
        <w:t xml:space="preserve">la </w:t>
      </w:r>
      <w:r>
        <w:rPr>
          <w:spacing w:val="14"/>
        </w:rPr>
        <w:t xml:space="preserve">planificación </w:t>
      </w:r>
      <w:r>
        <w:t xml:space="preserve">de </w:t>
      </w:r>
      <w:r>
        <w:rPr>
          <w:spacing w:val="12"/>
        </w:rPr>
        <w:t xml:space="preserve">alimentos, </w:t>
      </w:r>
      <w:r>
        <w:t xml:space="preserve">la </w:t>
      </w:r>
      <w:r>
        <w:rPr>
          <w:spacing w:val="12"/>
        </w:rPr>
        <w:t xml:space="preserve">coordinación </w:t>
      </w:r>
      <w:r>
        <w:t xml:space="preserve">de </w:t>
      </w:r>
      <w:r>
        <w:rPr>
          <w:spacing w:val="13"/>
        </w:rPr>
        <w:t xml:space="preserve">transporte, </w:t>
      </w:r>
      <w:r>
        <w:t xml:space="preserve">la </w:t>
      </w:r>
      <w:r>
        <w:rPr>
          <w:spacing w:val="13"/>
        </w:rPr>
        <w:t xml:space="preserve">organización </w:t>
      </w:r>
      <w:r>
        <w:t xml:space="preserve">de </w:t>
      </w:r>
      <w:r>
        <w:rPr>
          <w:spacing w:val="13"/>
        </w:rPr>
        <w:t xml:space="preserve">actividades, </w:t>
      </w:r>
      <w:r>
        <w:t xml:space="preserve">la </w:t>
      </w:r>
      <w:r>
        <w:rPr>
          <w:spacing w:val="12"/>
        </w:rPr>
        <w:t xml:space="preserve">selección </w:t>
      </w:r>
      <w:r>
        <w:t xml:space="preserve">de </w:t>
      </w:r>
      <w:r>
        <w:rPr>
          <w:spacing w:val="13"/>
        </w:rPr>
        <w:t xml:space="preserve">oradores, </w:t>
      </w:r>
      <w:r>
        <w:t xml:space="preserve">la </w:t>
      </w:r>
      <w:r>
        <w:rPr>
          <w:spacing w:val="13"/>
        </w:rPr>
        <w:t xml:space="preserve">organización </w:t>
      </w:r>
      <w:r>
        <w:t xml:space="preserve">de </w:t>
      </w:r>
      <w:r>
        <w:rPr>
          <w:spacing w:val="11"/>
        </w:rPr>
        <w:t xml:space="preserve">equipos </w:t>
      </w:r>
      <w:r>
        <w:t xml:space="preserve">e </w:t>
      </w:r>
      <w:r>
        <w:rPr>
          <w:spacing w:val="13"/>
        </w:rPr>
        <w:t xml:space="preserve">instalaciones, </w:t>
      </w:r>
      <w:r>
        <w:rPr>
          <w:spacing w:val="11"/>
        </w:rPr>
        <w:t xml:space="preserve">entre </w:t>
      </w:r>
      <w:r>
        <w:rPr>
          <w:spacing w:val="12"/>
        </w:rPr>
        <w:t>otros.</w:t>
      </w:r>
    </w:p>
    <w:p w14:paraId="1ED2F59B" w14:textId="7C82248D" w:rsidR="009F1E2C" w:rsidRDefault="005C6F12">
      <w:pPr>
        <w:pStyle w:val="Textoindependiente"/>
        <w:spacing w:before="245"/>
        <w:ind w:left="1702" w:right="1722"/>
        <w:jc w:val="both"/>
      </w:pPr>
      <w:r>
        <w:rPr>
          <w:spacing w:val="10"/>
        </w:rPr>
        <w:t>Nada</w:t>
      </w:r>
      <w:r>
        <w:rPr>
          <w:spacing w:val="7"/>
        </w:rPr>
        <w:t xml:space="preserve"> </w:t>
      </w:r>
      <w:r>
        <w:t xml:space="preserve">se </w:t>
      </w:r>
      <w:r>
        <w:rPr>
          <w:spacing w:val="10"/>
        </w:rPr>
        <w:t xml:space="preserve">deja </w:t>
      </w:r>
      <w:r>
        <w:t xml:space="preserve">al </w:t>
      </w:r>
      <w:r>
        <w:rPr>
          <w:spacing w:val="11"/>
        </w:rPr>
        <w:t>azar,</w:t>
      </w:r>
      <w:r>
        <w:rPr>
          <w:spacing w:val="6"/>
        </w:rPr>
        <w:t xml:space="preserve"> </w:t>
      </w:r>
      <w:r>
        <w:rPr>
          <w:spacing w:val="10"/>
        </w:rPr>
        <w:t xml:space="preserve">pero </w:t>
      </w:r>
      <w:r>
        <w:rPr>
          <w:spacing w:val="12"/>
        </w:rPr>
        <w:t>controlar</w:t>
      </w:r>
      <w:r>
        <w:rPr>
          <w:spacing w:val="10"/>
        </w:rPr>
        <w:t xml:space="preserve"> cada</w:t>
      </w:r>
      <w:r>
        <w:rPr>
          <w:spacing w:val="7"/>
        </w:rPr>
        <w:t xml:space="preserve"> </w:t>
      </w:r>
      <w:r>
        <w:rPr>
          <w:spacing w:val="12"/>
        </w:rPr>
        <w:t>detalle</w:t>
      </w:r>
      <w:r>
        <w:rPr>
          <w:spacing w:val="6"/>
        </w:rPr>
        <w:t xml:space="preserve"> </w:t>
      </w:r>
      <w:r>
        <w:t xml:space="preserve">no </w:t>
      </w:r>
      <w:r>
        <w:rPr>
          <w:spacing w:val="12"/>
        </w:rPr>
        <w:t>protege</w:t>
      </w:r>
      <w:r>
        <w:rPr>
          <w:spacing w:val="6"/>
        </w:rPr>
        <w:t xml:space="preserve"> </w:t>
      </w:r>
      <w:r>
        <w:rPr>
          <w:spacing w:val="12"/>
        </w:rPr>
        <w:t xml:space="preserve">contra </w:t>
      </w:r>
      <w:r>
        <w:rPr>
          <w:spacing w:val="13"/>
        </w:rPr>
        <w:t xml:space="preserve">imprevistos. </w:t>
      </w:r>
      <w:r>
        <w:t xml:space="preserve">En </w:t>
      </w:r>
      <w:r>
        <w:rPr>
          <w:spacing w:val="12"/>
        </w:rPr>
        <w:t xml:space="preserve">este </w:t>
      </w:r>
      <w:r>
        <w:rPr>
          <w:spacing w:val="11"/>
        </w:rPr>
        <w:t xml:space="preserve">caso, dentro </w:t>
      </w:r>
      <w:r>
        <w:t xml:space="preserve">de </w:t>
      </w:r>
      <w:r>
        <w:rPr>
          <w:spacing w:val="10"/>
        </w:rPr>
        <w:t xml:space="preserve">Rino Risk </w:t>
      </w:r>
      <w:r>
        <w:t xml:space="preserve">es el </w:t>
      </w:r>
      <w:r>
        <w:rPr>
          <w:spacing w:val="12"/>
        </w:rPr>
        <w:t xml:space="preserve">auxiliar </w:t>
      </w:r>
      <w:r>
        <w:t xml:space="preserve">de </w:t>
      </w:r>
      <w:r>
        <w:rPr>
          <w:spacing w:val="11"/>
        </w:rPr>
        <w:t xml:space="preserve">recursos </w:t>
      </w:r>
      <w:r>
        <w:rPr>
          <w:spacing w:val="12"/>
        </w:rPr>
        <w:t xml:space="preserve">humanos </w:t>
      </w:r>
      <w:r>
        <w:rPr>
          <w:spacing w:val="11"/>
        </w:rPr>
        <w:t xml:space="preserve">para clima </w:t>
      </w:r>
      <w:r>
        <w:rPr>
          <w:spacing w:val="12"/>
        </w:rPr>
        <w:t xml:space="preserve">laboral </w:t>
      </w:r>
      <w:r>
        <w:t xml:space="preserve">el </w:t>
      </w:r>
      <w:r>
        <w:rPr>
          <w:spacing w:val="12"/>
        </w:rPr>
        <w:t xml:space="preserve">encargado </w:t>
      </w:r>
      <w:r>
        <w:t xml:space="preserve">de </w:t>
      </w:r>
      <w:r>
        <w:rPr>
          <w:spacing w:val="13"/>
        </w:rPr>
        <w:t xml:space="preserve">organizar </w:t>
      </w:r>
      <w:r>
        <w:t xml:space="preserve">y </w:t>
      </w:r>
      <w:r>
        <w:rPr>
          <w:spacing w:val="12"/>
        </w:rPr>
        <w:t xml:space="preserve">gestionar </w:t>
      </w:r>
      <w:r>
        <w:rPr>
          <w:spacing w:val="10"/>
        </w:rPr>
        <w:t xml:space="preserve">todo </w:t>
      </w:r>
      <w:r>
        <w:rPr>
          <w:spacing w:val="11"/>
        </w:rPr>
        <w:t xml:space="preserve">tipo </w:t>
      </w:r>
      <w:r>
        <w:t>de</w:t>
      </w:r>
      <w:r>
        <w:rPr>
          <w:spacing w:val="13"/>
        </w:rPr>
        <w:t xml:space="preserve"> actividades </w:t>
      </w:r>
      <w:r>
        <w:rPr>
          <w:spacing w:val="10"/>
        </w:rPr>
        <w:t xml:space="preserve">que </w:t>
      </w:r>
      <w:r>
        <w:t>se</w:t>
      </w:r>
      <w:r>
        <w:rPr>
          <w:spacing w:val="12"/>
        </w:rPr>
        <w:t xml:space="preserve"> tienes </w:t>
      </w:r>
      <w:r w:rsidR="00BE1FF9">
        <w:rPr>
          <w:spacing w:val="13"/>
        </w:rPr>
        <w:t>calendarizadas</w:t>
      </w:r>
      <w:r w:rsidR="00BE1FF9">
        <w:rPr>
          <w:spacing w:val="-42"/>
        </w:rPr>
        <w:t>.</w:t>
      </w:r>
    </w:p>
    <w:p w14:paraId="1E250F28" w14:textId="77777777" w:rsidR="009F1E2C" w:rsidRDefault="009F1E2C">
      <w:pPr>
        <w:pStyle w:val="Textoindependiente"/>
        <w:jc w:val="both"/>
        <w:sectPr w:rsidR="009F1E2C">
          <w:pgSz w:w="12240" w:h="15840"/>
          <w:pgMar w:top="1340" w:right="0" w:bottom="1920" w:left="0" w:header="0" w:footer="1443" w:gutter="0"/>
          <w:cols w:space="720"/>
        </w:sectPr>
      </w:pPr>
    </w:p>
    <w:p w14:paraId="0EC32ED3" w14:textId="77777777" w:rsidR="009F1E2C" w:rsidRDefault="005C6F12">
      <w:pPr>
        <w:pStyle w:val="Textoindependiente"/>
        <w:spacing w:before="68"/>
        <w:ind w:left="1702" w:right="1731"/>
        <w:jc w:val="both"/>
      </w:pPr>
      <w:r>
        <w:lastRenderedPageBreak/>
        <w:t xml:space="preserve">Es </w:t>
      </w:r>
      <w:r>
        <w:rPr>
          <w:spacing w:val="12"/>
        </w:rPr>
        <w:t xml:space="preserve">necesario </w:t>
      </w:r>
      <w:r>
        <w:rPr>
          <w:spacing w:val="10"/>
        </w:rPr>
        <w:t xml:space="preserve">que </w:t>
      </w:r>
      <w:r>
        <w:t xml:space="preserve">el </w:t>
      </w:r>
      <w:r>
        <w:rPr>
          <w:spacing w:val="13"/>
        </w:rPr>
        <w:t xml:space="preserve">responsable determine </w:t>
      </w:r>
      <w:r>
        <w:rPr>
          <w:spacing w:val="11"/>
        </w:rPr>
        <w:t xml:space="preserve">desde </w:t>
      </w:r>
      <w:r>
        <w:t xml:space="preserve">la </w:t>
      </w:r>
      <w:r>
        <w:rPr>
          <w:spacing w:val="12"/>
        </w:rPr>
        <w:t xml:space="preserve">planeación alcance </w:t>
      </w:r>
      <w:r>
        <w:t xml:space="preserve">de </w:t>
      </w:r>
      <w:r>
        <w:rPr>
          <w:spacing w:val="10"/>
        </w:rPr>
        <w:t xml:space="preserve">las </w:t>
      </w:r>
      <w:r>
        <w:rPr>
          <w:spacing w:val="13"/>
        </w:rPr>
        <w:t>actividades.</w:t>
      </w:r>
    </w:p>
    <w:p w14:paraId="70E81E74" w14:textId="77777777" w:rsidR="009F1E2C" w:rsidRDefault="005C6F12">
      <w:pPr>
        <w:pStyle w:val="Textoindependiente"/>
        <w:spacing w:before="283"/>
        <w:ind w:left="1702" w:right="1719"/>
        <w:jc w:val="both"/>
      </w:pPr>
      <w:r>
        <w:rPr>
          <w:spacing w:val="12"/>
        </w:rPr>
        <w:t xml:space="preserve">Cumpleaños- </w:t>
      </w:r>
      <w:r>
        <w:rPr>
          <w:spacing w:val="11"/>
        </w:rPr>
        <w:t xml:space="preserve">Compra </w:t>
      </w:r>
      <w:r>
        <w:t>de</w:t>
      </w:r>
      <w:r>
        <w:rPr>
          <w:spacing w:val="12"/>
        </w:rPr>
        <w:t xml:space="preserve"> pastel individual, decoración </w:t>
      </w:r>
      <w:r>
        <w:t>de</w:t>
      </w:r>
      <w:r>
        <w:rPr>
          <w:spacing w:val="80"/>
        </w:rPr>
        <w:t xml:space="preserve"> </w:t>
      </w:r>
      <w:r>
        <w:rPr>
          <w:spacing w:val="12"/>
        </w:rPr>
        <w:t xml:space="preserve">escritorio </w:t>
      </w:r>
      <w:r>
        <w:t xml:space="preserve">y </w:t>
      </w:r>
      <w:r>
        <w:rPr>
          <w:spacing w:val="13"/>
        </w:rPr>
        <w:t xml:space="preserve">felicitación </w:t>
      </w:r>
      <w:r>
        <w:t xml:space="preserve">en </w:t>
      </w:r>
      <w:r>
        <w:rPr>
          <w:spacing w:val="12"/>
        </w:rPr>
        <w:t>grupos diversos.</w:t>
      </w:r>
    </w:p>
    <w:p w14:paraId="13E54520" w14:textId="77777777" w:rsidR="009F1E2C" w:rsidRDefault="005C6F12">
      <w:pPr>
        <w:pStyle w:val="Textoindependiente"/>
        <w:spacing w:before="280"/>
        <w:ind w:left="1702" w:right="1720"/>
        <w:jc w:val="both"/>
      </w:pPr>
      <w:r>
        <w:rPr>
          <w:spacing w:val="12"/>
        </w:rPr>
        <w:t xml:space="preserve">Aniversario </w:t>
      </w:r>
      <w:r>
        <w:t xml:space="preserve">de la </w:t>
      </w:r>
      <w:r>
        <w:rPr>
          <w:spacing w:val="13"/>
        </w:rPr>
        <w:t xml:space="preserve">empresa- </w:t>
      </w:r>
      <w:r>
        <w:rPr>
          <w:spacing w:val="12"/>
        </w:rPr>
        <w:t xml:space="preserve">actividad </w:t>
      </w:r>
      <w:r>
        <w:rPr>
          <w:spacing w:val="10"/>
        </w:rPr>
        <w:t xml:space="preserve">que </w:t>
      </w:r>
      <w:r>
        <w:t xml:space="preserve">se </w:t>
      </w:r>
      <w:r>
        <w:rPr>
          <w:spacing w:val="13"/>
        </w:rPr>
        <w:t xml:space="preserve">determine </w:t>
      </w:r>
      <w:r>
        <w:rPr>
          <w:spacing w:val="10"/>
        </w:rPr>
        <w:t xml:space="preserve">para ese </w:t>
      </w:r>
      <w:r>
        <w:rPr>
          <w:spacing w:val="12"/>
        </w:rPr>
        <w:t>fe</w:t>
      </w:r>
      <w:r>
        <w:rPr>
          <w:spacing w:val="12"/>
        </w:rPr>
        <w:t xml:space="preserve">stejo (siempre </w:t>
      </w:r>
      <w:r>
        <w:t xml:space="preserve">es </w:t>
      </w:r>
      <w:r>
        <w:rPr>
          <w:spacing w:val="12"/>
        </w:rPr>
        <w:t>distinto).</w:t>
      </w:r>
    </w:p>
    <w:p w14:paraId="5D998F33" w14:textId="77777777" w:rsidR="009F1E2C" w:rsidRDefault="005C6F12">
      <w:pPr>
        <w:pStyle w:val="Textoindependiente"/>
        <w:spacing w:before="283"/>
        <w:ind w:left="1702" w:right="1714"/>
        <w:jc w:val="both"/>
      </w:pPr>
      <w:r>
        <w:rPr>
          <w:spacing w:val="12"/>
        </w:rPr>
        <w:t xml:space="preserve">Aniversario </w:t>
      </w:r>
      <w:r>
        <w:t xml:space="preserve">de </w:t>
      </w:r>
      <w:r>
        <w:rPr>
          <w:spacing w:val="12"/>
        </w:rPr>
        <w:t xml:space="preserve">ingreso </w:t>
      </w:r>
      <w:r>
        <w:t xml:space="preserve">en </w:t>
      </w:r>
      <w:r>
        <w:rPr>
          <w:spacing w:val="13"/>
        </w:rPr>
        <w:t xml:space="preserve">Rino- </w:t>
      </w:r>
      <w:r>
        <w:rPr>
          <w:spacing w:val="12"/>
        </w:rPr>
        <w:t xml:space="preserve">Felicitación </w:t>
      </w:r>
      <w:r>
        <w:t xml:space="preserve">y </w:t>
      </w:r>
      <w:r>
        <w:rPr>
          <w:spacing w:val="13"/>
        </w:rPr>
        <w:t xml:space="preserve">publicación </w:t>
      </w:r>
      <w:r>
        <w:t xml:space="preserve">del </w:t>
      </w:r>
      <w:r>
        <w:rPr>
          <w:spacing w:val="13"/>
        </w:rPr>
        <w:t xml:space="preserve">reconocimiento </w:t>
      </w:r>
      <w:r>
        <w:t>en</w:t>
      </w:r>
      <w:r>
        <w:rPr>
          <w:spacing w:val="11"/>
        </w:rPr>
        <w:t xml:space="preserve"> grupos </w:t>
      </w:r>
      <w:r>
        <w:rPr>
          <w:spacing w:val="12"/>
        </w:rPr>
        <w:t xml:space="preserve">diversos </w:t>
      </w:r>
      <w:r>
        <w:t>y</w:t>
      </w:r>
      <w:r>
        <w:rPr>
          <w:spacing w:val="12"/>
        </w:rPr>
        <w:t xml:space="preserve"> entrega </w:t>
      </w:r>
      <w:r>
        <w:t>de</w:t>
      </w:r>
      <w:r>
        <w:rPr>
          <w:spacing w:val="13"/>
        </w:rPr>
        <w:t xml:space="preserve"> reconocimiento</w:t>
      </w:r>
      <w:r>
        <w:rPr>
          <w:spacing w:val="80"/>
        </w:rPr>
        <w:t xml:space="preserve"> </w:t>
      </w:r>
      <w:r>
        <w:t xml:space="preserve">en </w:t>
      </w:r>
      <w:r>
        <w:rPr>
          <w:spacing w:val="11"/>
        </w:rPr>
        <w:t xml:space="preserve">junta </w:t>
      </w:r>
      <w:r>
        <w:rPr>
          <w:spacing w:val="12"/>
        </w:rPr>
        <w:t>bimestral.</w:t>
      </w:r>
    </w:p>
    <w:p w14:paraId="671788AB" w14:textId="77777777" w:rsidR="009F1E2C" w:rsidRDefault="005C6F12">
      <w:pPr>
        <w:pStyle w:val="Textoindependiente"/>
        <w:spacing w:before="283"/>
        <w:ind w:left="1702" w:right="1724"/>
        <w:jc w:val="both"/>
      </w:pPr>
      <w:r>
        <w:rPr>
          <w:spacing w:val="11"/>
        </w:rPr>
        <w:t xml:space="preserve">Junta </w:t>
      </w:r>
      <w:r>
        <w:rPr>
          <w:spacing w:val="12"/>
        </w:rPr>
        <w:t xml:space="preserve">bimestral </w:t>
      </w:r>
      <w:r>
        <w:t xml:space="preserve">- </w:t>
      </w:r>
      <w:r>
        <w:rPr>
          <w:spacing w:val="12"/>
        </w:rPr>
        <w:t xml:space="preserve">Reunión </w:t>
      </w:r>
      <w:r>
        <w:rPr>
          <w:spacing w:val="13"/>
        </w:rPr>
        <w:t xml:space="preserve">informativa </w:t>
      </w:r>
      <w:r>
        <w:t xml:space="preserve">en un </w:t>
      </w:r>
      <w:r>
        <w:rPr>
          <w:spacing w:val="11"/>
        </w:rPr>
        <w:t xml:space="preserve">salón </w:t>
      </w:r>
      <w:r>
        <w:t xml:space="preserve">de </w:t>
      </w:r>
      <w:r>
        <w:rPr>
          <w:spacing w:val="12"/>
        </w:rPr>
        <w:t xml:space="preserve">eventos </w:t>
      </w:r>
      <w:r>
        <w:t xml:space="preserve">o </w:t>
      </w:r>
      <w:r>
        <w:rPr>
          <w:spacing w:val="10"/>
        </w:rPr>
        <w:t xml:space="preserve">sala </w:t>
      </w:r>
      <w:r>
        <w:t xml:space="preserve">de </w:t>
      </w:r>
      <w:r>
        <w:rPr>
          <w:spacing w:val="12"/>
        </w:rPr>
        <w:t xml:space="preserve">reunión </w:t>
      </w:r>
      <w:r>
        <w:t xml:space="preserve">en </w:t>
      </w:r>
      <w:r>
        <w:rPr>
          <w:spacing w:val="11"/>
        </w:rPr>
        <w:t>hotel.</w:t>
      </w:r>
    </w:p>
    <w:p w14:paraId="0CE2EC9A" w14:textId="77777777" w:rsidR="009F1E2C" w:rsidRDefault="005C6F12">
      <w:pPr>
        <w:pStyle w:val="Textoindependiente"/>
        <w:spacing w:before="283"/>
        <w:ind w:left="1702" w:right="1715"/>
        <w:jc w:val="both"/>
      </w:pPr>
      <w:r>
        <w:rPr>
          <w:spacing w:val="12"/>
        </w:rPr>
        <w:t xml:space="preserve">Actividades </w:t>
      </w:r>
      <w:r>
        <w:t xml:space="preserve">de </w:t>
      </w:r>
      <w:r>
        <w:rPr>
          <w:spacing w:val="13"/>
        </w:rPr>
        <w:t xml:space="preserve">integración </w:t>
      </w:r>
      <w:r>
        <w:t xml:space="preserve">- </w:t>
      </w:r>
      <w:r>
        <w:rPr>
          <w:spacing w:val="12"/>
        </w:rPr>
        <w:t xml:space="preserve">Depende </w:t>
      </w:r>
      <w:r>
        <w:t xml:space="preserve">de la </w:t>
      </w:r>
      <w:r>
        <w:rPr>
          <w:spacing w:val="12"/>
        </w:rPr>
        <w:t xml:space="preserve">actividad (renta </w:t>
      </w:r>
      <w:r>
        <w:t xml:space="preserve">de </w:t>
      </w:r>
      <w:r>
        <w:rPr>
          <w:spacing w:val="11"/>
        </w:rPr>
        <w:t xml:space="preserve">local, </w:t>
      </w:r>
      <w:r>
        <w:rPr>
          <w:spacing w:val="13"/>
        </w:rPr>
        <w:t xml:space="preserve">contratación </w:t>
      </w:r>
      <w:r>
        <w:t xml:space="preserve">de </w:t>
      </w:r>
      <w:r>
        <w:rPr>
          <w:spacing w:val="11"/>
        </w:rPr>
        <w:t xml:space="preserve">algún </w:t>
      </w:r>
      <w:r>
        <w:rPr>
          <w:spacing w:val="13"/>
        </w:rPr>
        <w:t xml:space="preserve">servicio, </w:t>
      </w:r>
      <w:r>
        <w:rPr>
          <w:spacing w:val="11"/>
        </w:rPr>
        <w:t>etc.)</w:t>
      </w:r>
    </w:p>
    <w:p w14:paraId="789B99AC" w14:textId="77777777" w:rsidR="009F1E2C" w:rsidRDefault="009F1E2C">
      <w:pPr>
        <w:pStyle w:val="Textoindependiente"/>
        <w:jc w:val="both"/>
        <w:sectPr w:rsidR="009F1E2C">
          <w:pgSz w:w="12240" w:h="15840"/>
          <w:pgMar w:top="1340" w:right="0" w:bottom="2020" w:left="0" w:header="0" w:footer="1443" w:gutter="0"/>
          <w:cols w:space="720"/>
        </w:sectPr>
      </w:pPr>
    </w:p>
    <w:p w14:paraId="04635180" w14:textId="77777777" w:rsidR="009F1E2C" w:rsidRDefault="005C6F12">
      <w:pPr>
        <w:pStyle w:val="Ttulo5"/>
      </w:pPr>
      <w:bookmarkStart w:id="21" w:name="_bookmark22"/>
      <w:bookmarkEnd w:id="21"/>
      <w:r>
        <w:lastRenderedPageBreak/>
        <w:t>PROCEDIMIENTOS</w:t>
      </w:r>
      <w:r>
        <w:rPr>
          <w:spacing w:val="17"/>
        </w:rPr>
        <w:t xml:space="preserve"> </w:t>
      </w:r>
      <w:r>
        <w:t>INTERNOS</w:t>
      </w:r>
      <w:r>
        <w:rPr>
          <w:spacing w:val="16"/>
        </w:rPr>
        <w:t xml:space="preserve"> </w:t>
      </w:r>
      <w:r>
        <w:rPr>
          <w:spacing w:val="-2"/>
        </w:rPr>
        <w:t>DETALLADOS</w:t>
      </w:r>
    </w:p>
    <w:p w14:paraId="713A5245" w14:textId="77777777" w:rsidR="009F1E2C" w:rsidRDefault="005C6F12">
      <w:pPr>
        <w:pStyle w:val="Textoindependiente"/>
        <w:spacing w:before="245"/>
        <w:ind w:left="1702"/>
      </w:pPr>
      <w:bookmarkStart w:id="22" w:name="_bookmark23"/>
      <w:bookmarkEnd w:id="22"/>
      <w:r>
        <w:rPr>
          <w:w w:val="105"/>
        </w:rPr>
        <w:t>Proceso</w:t>
      </w:r>
      <w:r>
        <w:rPr>
          <w:spacing w:val="-24"/>
          <w:w w:val="105"/>
        </w:rPr>
        <w:t xml:space="preserve"> </w:t>
      </w:r>
      <w:r>
        <w:rPr>
          <w:w w:val="105"/>
        </w:rPr>
        <w:t>detallado</w:t>
      </w:r>
      <w:r>
        <w:rPr>
          <w:spacing w:val="-24"/>
          <w:w w:val="105"/>
        </w:rPr>
        <w:t xml:space="preserve"> </w:t>
      </w:r>
      <w:r>
        <w:rPr>
          <w:w w:val="105"/>
        </w:rPr>
        <w:t>de</w:t>
      </w:r>
      <w:r>
        <w:rPr>
          <w:spacing w:val="-22"/>
          <w:w w:val="105"/>
        </w:rPr>
        <w:t xml:space="preserve"> </w:t>
      </w:r>
      <w:r>
        <w:rPr>
          <w:w w:val="105"/>
        </w:rPr>
        <w:t>publicación</w:t>
      </w:r>
      <w:r>
        <w:rPr>
          <w:spacing w:val="-23"/>
          <w:w w:val="105"/>
        </w:rPr>
        <w:t xml:space="preserve"> </w:t>
      </w:r>
      <w:r>
        <w:rPr>
          <w:w w:val="105"/>
        </w:rPr>
        <w:t>de</w:t>
      </w:r>
      <w:r>
        <w:rPr>
          <w:spacing w:val="-25"/>
          <w:w w:val="105"/>
        </w:rPr>
        <w:t xml:space="preserve"> </w:t>
      </w:r>
      <w:r>
        <w:rPr>
          <w:spacing w:val="-2"/>
          <w:w w:val="105"/>
        </w:rPr>
        <w:t>vacante</w:t>
      </w:r>
    </w:p>
    <w:p w14:paraId="657318CD" w14:textId="4C6712B3" w:rsidR="009F1E2C" w:rsidRDefault="00CA3257">
      <w:pPr>
        <w:pStyle w:val="Textoindependiente"/>
        <w:spacing w:before="76"/>
      </w:pPr>
      <w:r>
        <w:rPr>
          <w:rFonts w:ascii="Calibri"/>
          <w:noProof/>
        </w:rPr>
        <mc:AlternateContent>
          <mc:Choice Requires="wpg">
            <w:drawing>
              <wp:anchor distT="0" distB="0" distL="0" distR="0" simplePos="0" relativeHeight="251656704" behindDoc="1" locked="0" layoutInCell="1" allowOverlap="1" wp14:anchorId="39288476" wp14:editId="683C170A">
                <wp:simplePos x="0" y="0"/>
                <wp:positionH relativeFrom="page">
                  <wp:posOffset>0</wp:posOffset>
                </wp:positionH>
                <wp:positionV relativeFrom="page">
                  <wp:posOffset>1493520</wp:posOffset>
                </wp:positionV>
                <wp:extent cx="7772400" cy="8564245"/>
                <wp:effectExtent l="0" t="0" r="0" b="825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8564245"/>
                          <a:chOff x="0" y="0"/>
                          <a:chExt cx="7772400" cy="8564625"/>
                        </a:xfrm>
                      </wpg:grpSpPr>
                      <pic:pic xmlns:pic="http://schemas.openxmlformats.org/drawingml/2006/picture">
                        <pic:nvPicPr>
                          <pic:cNvPr id="33" name="Image 33"/>
                          <pic:cNvPicPr/>
                        </pic:nvPicPr>
                        <pic:blipFill>
                          <a:blip r:embed="rId26" cstate="print"/>
                          <a:stretch>
                            <a:fillRect/>
                          </a:stretch>
                        </pic:blipFill>
                        <pic:spPr>
                          <a:xfrm>
                            <a:off x="0" y="7226045"/>
                            <a:ext cx="7772400" cy="1338580"/>
                          </a:xfrm>
                          <a:prstGeom prst="rect">
                            <a:avLst/>
                          </a:prstGeom>
                        </pic:spPr>
                      </pic:pic>
                      <wps:wsp>
                        <wps:cNvPr id="34" name="Graphic 34"/>
                        <wps:cNvSpPr/>
                        <wps:spPr>
                          <a:xfrm>
                            <a:off x="1077772" y="0"/>
                            <a:ext cx="6042660" cy="1581150"/>
                          </a:xfrm>
                          <a:custGeom>
                            <a:avLst/>
                            <a:gdLst/>
                            <a:ahLst/>
                            <a:cxnLst/>
                            <a:rect l="l" t="t" r="r" b="b"/>
                            <a:pathLst>
                              <a:path w="6042660" h="1581150">
                                <a:moveTo>
                                  <a:pt x="9144" y="472452"/>
                                </a:moveTo>
                                <a:lnTo>
                                  <a:pt x="3048" y="472452"/>
                                </a:lnTo>
                                <a:lnTo>
                                  <a:pt x="3048" y="484632"/>
                                </a:lnTo>
                                <a:lnTo>
                                  <a:pt x="3048" y="685800"/>
                                </a:lnTo>
                                <a:lnTo>
                                  <a:pt x="9144" y="685800"/>
                                </a:lnTo>
                                <a:lnTo>
                                  <a:pt x="9144" y="484632"/>
                                </a:lnTo>
                                <a:lnTo>
                                  <a:pt x="9144" y="472452"/>
                                </a:lnTo>
                                <a:close/>
                              </a:path>
                              <a:path w="6042660" h="1581150">
                                <a:moveTo>
                                  <a:pt x="9144" y="262140"/>
                                </a:moveTo>
                                <a:lnTo>
                                  <a:pt x="3048" y="262140"/>
                                </a:lnTo>
                                <a:lnTo>
                                  <a:pt x="3048" y="472440"/>
                                </a:lnTo>
                                <a:lnTo>
                                  <a:pt x="9144" y="472440"/>
                                </a:lnTo>
                                <a:lnTo>
                                  <a:pt x="9144" y="262140"/>
                                </a:lnTo>
                                <a:close/>
                              </a:path>
                              <a:path w="6042660" h="1581150">
                                <a:moveTo>
                                  <a:pt x="12192" y="1246708"/>
                                </a:moveTo>
                                <a:lnTo>
                                  <a:pt x="0" y="1246708"/>
                                </a:lnTo>
                                <a:lnTo>
                                  <a:pt x="0" y="1580769"/>
                                </a:lnTo>
                                <a:lnTo>
                                  <a:pt x="12192" y="1580769"/>
                                </a:lnTo>
                                <a:lnTo>
                                  <a:pt x="12192" y="1246708"/>
                                </a:lnTo>
                                <a:close/>
                              </a:path>
                              <a:path w="6042660" h="1581150">
                                <a:moveTo>
                                  <a:pt x="12192" y="947940"/>
                                </a:moveTo>
                                <a:lnTo>
                                  <a:pt x="0" y="947940"/>
                                </a:lnTo>
                                <a:lnTo>
                                  <a:pt x="0" y="1234440"/>
                                </a:lnTo>
                                <a:lnTo>
                                  <a:pt x="12192" y="1234440"/>
                                </a:lnTo>
                                <a:lnTo>
                                  <a:pt x="12192" y="947940"/>
                                </a:lnTo>
                                <a:close/>
                              </a:path>
                              <a:path w="6042660" h="1581150">
                                <a:moveTo>
                                  <a:pt x="1384046" y="935736"/>
                                </a:moveTo>
                                <a:lnTo>
                                  <a:pt x="1339913" y="935736"/>
                                </a:lnTo>
                                <a:lnTo>
                                  <a:pt x="1339913" y="923544"/>
                                </a:lnTo>
                                <a:lnTo>
                                  <a:pt x="1339913" y="579120"/>
                                </a:lnTo>
                                <a:lnTo>
                                  <a:pt x="1339913" y="394716"/>
                                </a:lnTo>
                                <a:lnTo>
                                  <a:pt x="1339913" y="382536"/>
                                </a:lnTo>
                                <a:lnTo>
                                  <a:pt x="1327734" y="382536"/>
                                </a:lnTo>
                                <a:lnTo>
                                  <a:pt x="1327734" y="394716"/>
                                </a:lnTo>
                                <a:lnTo>
                                  <a:pt x="1327734" y="579120"/>
                                </a:lnTo>
                                <a:lnTo>
                                  <a:pt x="1327734" y="923544"/>
                                </a:lnTo>
                                <a:lnTo>
                                  <a:pt x="1327734" y="935736"/>
                                </a:lnTo>
                                <a:lnTo>
                                  <a:pt x="1327708" y="923544"/>
                                </a:lnTo>
                                <a:lnTo>
                                  <a:pt x="70104" y="923544"/>
                                </a:lnTo>
                                <a:lnTo>
                                  <a:pt x="70104" y="579120"/>
                                </a:lnTo>
                                <a:lnTo>
                                  <a:pt x="70104" y="394716"/>
                                </a:lnTo>
                                <a:lnTo>
                                  <a:pt x="1327708" y="394716"/>
                                </a:lnTo>
                                <a:lnTo>
                                  <a:pt x="1327708" y="382536"/>
                                </a:lnTo>
                                <a:lnTo>
                                  <a:pt x="70104" y="382536"/>
                                </a:lnTo>
                                <a:lnTo>
                                  <a:pt x="57912" y="382536"/>
                                </a:lnTo>
                                <a:lnTo>
                                  <a:pt x="57912" y="394716"/>
                                </a:lnTo>
                                <a:lnTo>
                                  <a:pt x="57912" y="579120"/>
                                </a:lnTo>
                                <a:lnTo>
                                  <a:pt x="57912" y="923544"/>
                                </a:lnTo>
                                <a:lnTo>
                                  <a:pt x="57912" y="935736"/>
                                </a:lnTo>
                                <a:lnTo>
                                  <a:pt x="24384" y="935736"/>
                                </a:lnTo>
                                <a:lnTo>
                                  <a:pt x="12192" y="935736"/>
                                </a:lnTo>
                                <a:lnTo>
                                  <a:pt x="9144" y="935736"/>
                                </a:lnTo>
                                <a:lnTo>
                                  <a:pt x="9144" y="697992"/>
                                </a:lnTo>
                                <a:lnTo>
                                  <a:pt x="9144" y="685812"/>
                                </a:lnTo>
                                <a:lnTo>
                                  <a:pt x="3048" y="685812"/>
                                </a:lnTo>
                                <a:lnTo>
                                  <a:pt x="3048" y="697992"/>
                                </a:lnTo>
                                <a:lnTo>
                                  <a:pt x="3048" y="935736"/>
                                </a:lnTo>
                                <a:lnTo>
                                  <a:pt x="0" y="935736"/>
                                </a:lnTo>
                                <a:lnTo>
                                  <a:pt x="0" y="947928"/>
                                </a:lnTo>
                                <a:lnTo>
                                  <a:pt x="12192" y="947928"/>
                                </a:lnTo>
                                <a:lnTo>
                                  <a:pt x="24384" y="947928"/>
                                </a:lnTo>
                                <a:lnTo>
                                  <a:pt x="1384046" y="947928"/>
                                </a:lnTo>
                                <a:lnTo>
                                  <a:pt x="1384046" y="935736"/>
                                </a:lnTo>
                                <a:close/>
                              </a:path>
                              <a:path w="6042660" h="1581150">
                                <a:moveTo>
                                  <a:pt x="1384046" y="0"/>
                                </a:moveTo>
                                <a:lnTo>
                                  <a:pt x="9144" y="0"/>
                                </a:lnTo>
                                <a:lnTo>
                                  <a:pt x="3048" y="0"/>
                                </a:lnTo>
                                <a:lnTo>
                                  <a:pt x="3048" y="6096"/>
                                </a:lnTo>
                                <a:lnTo>
                                  <a:pt x="3048" y="12192"/>
                                </a:lnTo>
                                <a:lnTo>
                                  <a:pt x="3048" y="249936"/>
                                </a:lnTo>
                                <a:lnTo>
                                  <a:pt x="3048" y="262128"/>
                                </a:lnTo>
                                <a:lnTo>
                                  <a:pt x="9144" y="262128"/>
                                </a:lnTo>
                                <a:lnTo>
                                  <a:pt x="9144" y="249936"/>
                                </a:lnTo>
                                <a:lnTo>
                                  <a:pt x="9144" y="12192"/>
                                </a:lnTo>
                                <a:lnTo>
                                  <a:pt x="9144" y="6096"/>
                                </a:lnTo>
                                <a:lnTo>
                                  <a:pt x="1384046" y="6096"/>
                                </a:lnTo>
                                <a:lnTo>
                                  <a:pt x="1384046" y="0"/>
                                </a:lnTo>
                                <a:close/>
                              </a:path>
                              <a:path w="6042660" h="1581150">
                                <a:moveTo>
                                  <a:pt x="1396301" y="685812"/>
                                </a:moveTo>
                                <a:lnTo>
                                  <a:pt x="1384122" y="685812"/>
                                </a:lnTo>
                                <a:lnTo>
                                  <a:pt x="1384122" y="697992"/>
                                </a:lnTo>
                                <a:lnTo>
                                  <a:pt x="1384122" y="935736"/>
                                </a:lnTo>
                                <a:lnTo>
                                  <a:pt x="1384122" y="947928"/>
                                </a:lnTo>
                                <a:lnTo>
                                  <a:pt x="1396301" y="947928"/>
                                </a:lnTo>
                                <a:lnTo>
                                  <a:pt x="1396301" y="935736"/>
                                </a:lnTo>
                                <a:lnTo>
                                  <a:pt x="1396301" y="697992"/>
                                </a:lnTo>
                                <a:lnTo>
                                  <a:pt x="1396301" y="685812"/>
                                </a:lnTo>
                                <a:close/>
                              </a:path>
                              <a:path w="6042660" h="1581150">
                                <a:moveTo>
                                  <a:pt x="1396301" y="472452"/>
                                </a:moveTo>
                                <a:lnTo>
                                  <a:pt x="1384122" y="472452"/>
                                </a:lnTo>
                                <a:lnTo>
                                  <a:pt x="1384122" y="484632"/>
                                </a:lnTo>
                                <a:lnTo>
                                  <a:pt x="1384122" y="685800"/>
                                </a:lnTo>
                                <a:lnTo>
                                  <a:pt x="1396301" y="685800"/>
                                </a:lnTo>
                                <a:lnTo>
                                  <a:pt x="1396301" y="484632"/>
                                </a:lnTo>
                                <a:lnTo>
                                  <a:pt x="1396301" y="472452"/>
                                </a:lnTo>
                                <a:close/>
                              </a:path>
                              <a:path w="6042660" h="1581150">
                                <a:moveTo>
                                  <a:pt x="1396301" y="262140"/>
                                </a:moveTo>
                                <a:lnTo>
                                  <a:pt x="1384122" y="262140"/>
                                </a:lnTo>
                                <a:lnTo>
                                  <a:pt x="1384122" y="472440"/>
                                </a:lnTo>
                                <a:lnTo>
                                  <a:pt x="1396301" y="472440"/>
                                </a:lnTo>
                                <a:lnTo>
                                  <a:pt x="1396301" y="262140"/>
                                </a:lnTo>
                                <a:close/>
                              </a:path>
                              <a:path w="6042660" h="1581150">
                                <a:moveTo>
                                  <a:pt x="1396301" y="0"/>
                                </a:moveTo>
                                <a:lnTo>
                                  <a:pt x="1384122" y="0"/>
                                </a:lnTo>
                                <a:lnTo>
                                  <a:pt x="1384122" y="12192"/>
                                </a:lnTo>
                                <a:lnTo>
                                  <a:pt x="1384122" y="249936"/>
                                </a:lnTo>
                                <a:lnTo>
                                  <a:pt x="1384122" y="262128"/>
                                </a:lnTo>
                                <a:lnTo>
                                  <a:pt x="1396301" y="262128"/>
                                </a:lnTo>
                                <a:lnTo>
                                  <a:pt x="1396301" y="249936"/>
                                </a:lnTo>
                                <a:lnTo>
                                  <a:pt x="1396301" y="12192"/>
                                </a:lnTo>
                                <a:lnTo>
                                  <a:pt x="1396301" y="0"/>
                                </a:lnTo>
                                <a:close/>
                              </a:path>
                              <a:path w="6042660" h="1581150">
                                <a:moveTo>
                                  <a:pt x="4780229" y="262140"/>
                                </a:moveTo>
                                <a:lnTo>
                                  <a:pt x="4768037" y="262140"/>
                                </a:lnTo>
                                <a:lnTo>
                                  <a:pt x="4768037" y="472440"/>
                                </a:lnTo>
                                <a:lnTo>
                                  <a:pt x="4780229" y="472440"/>
                                </a:lnTo>
                                <a:lnTo>
                                  <a:pt x="4780229" y="262140"/>
                                </a:lnTo>
                                <a:close/>
                              </a:path>
                              <a:path w="6042660" h="1581150">
                                <a:moveTo>
                                  <a:pt x="6042355" y="1246708"/>
                                </a:moveTo>
                                <a:lnTo>
                                  <a:pt x="6030163" y="1246708"/>
                                </a:lnTo>
                                <a:lnTo>
                                  <a:pt x="6030163" y="1580769"/>
                                </a:lnTo>
                                <a:lnTo>
                                  <a:pt x="6042355" y="1580769"/>
                                </a:lnTo>
                                <a:lnTo>
                                  <a:pt x="6042355" y="1246708"/>
                                </a:lnTo>
                                <a:close/>
                              </a:path>
                              <a:path w="6042660" h="1581150">
                                <a:moveTo>
                                  <a:pt x="6042355" y="1234452"/>
                                </a:moveTo>
                                <a:lnTo>
                                  <a:pt x="6030214" y="1234452"/>
                                </a:lnTo>
                                <a:lnTo>
                                  <a:pt x="12192" y="1234452"/>
                                </a:lnTo>
                                <a:lnTo>
                                  <a:pt x="0" y="1234452"/>
                                </a:lnTo>
                                <a:lnTo>
                                  <a:pt x="0" y="1246632"/>
                                </a:lnTo>
                                <a:lnTo>
                                  <a:pt x="12192" y="1246632"/>
                                </a:lnTo>
                                <a:lnTo>
                                  <a:pt x="6030163" y="1246632"/>
                                </a:lnTo>
                                <a:lnTo>
                                  <a:pt x="6042355" y="1246632"/>
                                </a:lnTo>
                                <a:lnTo>
                                  <a:pt x="6042355" y="1234452"/>
                                </a:lnTo>
                                <a:close/>
                              </a:path>
                              <a:path w="6042660" h="1581150">
                                <a:moveTo>
                                  <a:pt x="6042355" y="947940"/>
                                </a:moveTo>
                                <a:lnTo>
                                  <a:pt x="6030163" y="947940"/>
                                </a:lnTo>
                                <a:lnTo>
                                  <a:pt x="6030163" y="1234440"/>
                                </a:lnTo>
                                <a:lnTo>
                                  <a:pt x="6042355" y="1234440"/>
                                </a:lnTo>
                                <a:lnTo>
                                  <a:pt x="6042355" y="947940"/>
                                </a:lnTo>
                                <a:close/>
                              </a:path>
                              <a:path w="6042660" h="1581150">
                                <a:moveTo>
                                  <a:pt x="6042355" y="472452"/>
                                </a:moveTo>
                                <a:lnTo>
                                  <a:pt x="6030214" y="472452"/>
                                </a:lnTo>
                                <a:lnTo>
                                  <a:pt x="4780229" y="472452"/>
                                </a:lnTo>
                                <a:lnTo>
                                  <a:pt x="4768037" y="472452"/>
                                </a:lnTo>
                                <a:lnTo>
                                  <a:pt x="4768037" y="484632"/>
                                </a:lnTo>
                                <a:lnTo>
                                  <a:pt x="4768037" y="685800"/>
                                </a:lnTo>
                                <a:lnTo>
                                  <a:pt x="4780229" y="685800"/>
                                </a:lnTo>
                                <a:lnTo>
                                  <a:pt x="4780229" y="484632"/>
                                </a:lnTo>
                                <a:lnTo>
                                  <a:pt x="6030163" y="484632"/>
                                </a:lnTo>
                                <a:lnTo>
                                  <a:pt x="6030163" y="685800"/>
                                </a:lnTo>
                                <a:lnTo>
                                  <a:pt x="6030163" y="691896"/>
                                </a:lnTo>
                                <a:lnTo>
                                  <a:pt x="6030163" y="697992"/>
                                </a:lnTo>
                                <a:lnTo>
                                  <a:pt x="6030163" y="935736"/>
                                </a:lnTo>
                                <a:lnTo>
                                  <a:pt x="4780229" y="935736"/>
                                </a:lnTo>
                                <a:lnTo>
                                  <a:pt x="4780229" y="697992"/>
                                </a:lnTo>
                                <a:lnTo>
                                  <a:pt x="4780229" y="691896"/>
                                </a:lnTo>
                                <a:lnTo>
                                  <a:pt x="6030163" y="691896"/>
                                </a:lnTo>
                                <a:lnTo>
                                  <a:pt x="6030163" y="685800"/>
                                </a:lnTo>
                                <a:lnTo>
                                  <a:pt x="4780229" y="685800"/>
                                </a:lnTo>
                                <a:lnTo>
                                  <a:pt x="4768037" y="685812"/>
                                </a:lnTo>
                                <a:lnTo>
                                  <a:pt x="4768037" y="697992"/>
                                </a:lnTo>
                                <a:lnTo>
                                  <a:pt x="4768037" y="935736"/>
                                </a:lnTo>
                                <a:lnTo>
                                  <a:pt x="1396314" y="935736"/>
                                </a:lnTo>
                                <a:lnTo>
                                  <a:pt x="1396314" y="947928"/>
                                </a:lnTo>
                                <a:lnTo>
                                  <a:pt x="4768037" y="947928"/>
                                </a:lnTo>
                                <a:lnTo>
                                  <a:pt x="4780229" y="947928"/>
                                </a:lnTo>
                                <a:lnTo>
                                  <a:pt x="6030163" y="947928"/>
                                </a:lnTo>
                                <a:lnTo>
                                  <a:pt x="6042355" y="947928"/>
                                </a:lnTo>
                                <a:lnTo>
                                  <a:pt x="6042355" y="935736"/>
                                </a:lnTo>
                                <a:lnTo>
                                  <a:pt x="6042355" y="697992"/>
                                </a:lnTo>
                                <a:lnTo>
                                  <a:pt x="6042355" y="685812"/>
                                </a:lnTo>
                                <a:lnTo>
                                  <a:pt x="6030214" y="685812"/>
                                </a:lnTo>
                                <a:lnTo>
                                  <a:pt x="6042355" y="685800"/>
                                </a:lnTo>
                                <a:lnTo>
                                  <a:pt x="6042355" y="484632"/>
                                </a:lnTo>
                                <a:lnTo>
                                  <a:pt x="6042355" y="472452"/>
                                </a:lnTo>
                                <a:close/>
                              </a:path>
                              <a:path w="6042660" h="1581150">
                                <a:moveTo>
                                  <a:pt x="6042355" y="262140"/>
                                </a:moveTo>
                                <a:lnTo>
                                  <a:pt x="6030163" y="262140"/>
                                </a:lnTo>
                                <a:lnTo>
                                  <a:pt x="6030163" y="472440"/>
                                </a:lnTo>
                                <a:lnTo>
                                  <a:pt x="6042355" y="472440"/>
                                </a:lnTo>
                                <a:lnTo>
                                  <a:pt x="6042355" y="262140"/>
                                </a:lnTo>
                                <a:close/>
                              </a:path>
                              <a:path w="6042660" h="1581150">
                                <a:moveTo>
                                  <a:pt x="6042355" y="0"/>
                                </a:moveTo>
                                <a:lnTo>
                                  <a:pt x="6030214" y="0"/>
                                </a:lnTo>
                                <a:lnTo>
                                  <a:pt x="6030163" y="12192"/>
                                </a:lnTo>
                                <a:lnTo>
                                  <a:pt x="6030163" y="249936"/>
                                </a:lnTo>
                                <a:lnTo>
                                  <a:pt x="4780229" y="249936"/>
                                </a:lnTo>
                                <a:lnTo>
                                  <a:pt x="4780229" y="12192"/>
                                </a:lnTo>
                                <a:lnTo>
                                  <a:pt x="6030163" y="12192"/>
                                </a:lnTo>
                                <a:lnTo>
                                  <a:pt x="6030163" y="0"/>
                                </a:lnTo>
                                <a:lnTo>
                                  <a:pt x="4780229" y="0"/>
                                </a:lnTo>
                                <a:lnTo>
                                  <a:pt x="4768037" y="0"/>
                                </a:lnTo>
                                <a:lnTo>
                                  <a:pt x="1396314" y="0"/>
                                </a:lnTo>
                                <a:lnTo>
                                  <a:pt x="1396314" y="12192"/>
                                </a:lnTo>
                                <a:lnTo>
                                  <a:pt x="4768037" y="12192"/>
                                </a:lnTo>
                                <a:lnTo>
                                  <a:pt x="4768037" y="249936"/>
                                </a:lnTo>
                                <a:lnTo>
                                  <a:pt x="4768037" y="262128"/>
                                </a:lnTo>
                                <a:lnTo>
                                  <a:pt x="4780229" y="262128"/>
                                </a:lnTo>
                                <a:lnTo>
                                  <a:pt x="4780229" y="256032"/>
                                </a:lnTo>
                                <a:lnTo>
                                  <a:pt x="6030163" y="256032"/>
                                </a:lnTo>
                                <a:lnTo>
                                  <a:pt x="6030163" y="262128"/>
                                </a:lnTo>
                                <a:lnTo>
                                  <a:pt x="6042355" y="262128"/>
                                </a:lnTo>
                                <a:lnTo>
                                  <a:pt x="6042355" y="249936"/>
                                </a:lnTo>
                                <a:lnTo>
                                  <a:pt x="6042355" y="12192"/>
                                </a:lnTo>
                                <a:lnTo>
                                  <a:pt x="6042355" y="0"/>
                                </a:lnTo>
                                <a:close/>
                              </a:path>
                            </a:pathLst>
                          </a:custGeom>
                          <a:solidFill>
                            <a:srgbClr val="000000"/>
                          </a:solidFill>
                        </wps:spPr>
                        <wps:bodyPr wrap="square" lIns="0" tIns="0" rIns="0" bIns="0" rtlCol="0">
                          <a:prstTxWarp prst="textNoShape">
                            <a:avLst/>
                          </a:prstTxWarp>
                          <a:noAutofit/>
                        </wps:bodyPr>
                      </wps:wsp>
                      <wps:wsp>
                        <wps:cNvPr id="35" name="Graphic 35"/>
                        <wps:cNvSpPr/>
                        <wps:spPr>
                          <a:xfrm>
                            <a:off x="7107935" y="1246708"/>
                            <a:ext cx="12700" cy="334645"/>
                          </a:xfrm>
                          <a:custGeom>
                            <a:avLst/>
                            <a:gdLst/>
                            <a:ahLst/>
                            <a:cxnLst/>
                            <a:rect l="l" t="t" r="r" b="b"/>
                            <a:pathLst>
                              <a:path w="12700" h="334645">
                                <a:moveTo>
                                  <a:pt x="12192" y="0"/>
                                </a:moveTo>
                                <a:lnTo>
                                  <a:pt x="0" y="0"/>
                                </a:lnTo>
                                <a:lnTo>
                                  <a:pt x="0" y="334060"/>
                                </a:lnTo>
                                <a:lnTo>
                                  <a:pt x="12192" y="334060"/>
                                </a:lnTo>
                                <a:lnTo>
                                  <a:pt x="12192" y="0"/>
                                </a:lnTo>
                                <a:close/>
                              </a:path>
                            </a:pathLst>
                          </a:custGeom>
                          <a:solidFill>
                            <a:srgbClr val="000000"/>
                          </a:solidFill>
                        </wps:spPr>
                        <wps:bodyPr wrap="square" lIns="0" tIns="0" rIns="0" bIns="0" rtlCol="0">
                          <a:prstTxWarp prst="textNoShape">
                            <a:avLst/>
                          </a:prstTxWarp>
                          <a:noAutofit/>
                        </wps:bodyPr>
                      </wps:wsp>
                      <wps:wsp>
                        <wps:cNvPr id="36" name="Graphic 36"/>
                        <wps:cNvSpPr/>
                        <wps:spPr>
                          <a:xfrm>
                            <a:off x="1089964" y="1592973"/>
                            <a:ext cx="6016625" cy="334010"/>
                          </a:xfrm>
                          <a:custGeom>
                            <a:avLst/>
                            <a:gdLst/>
                            <a:ahLst/>
                            <a:cxnLst/>
                            <a:rect l="l" t="t" r="r" b="b"/>
                            <a:pathLst>
                              <a:path w="6016625" h="334010">
                                <a:moveTo>
                                  <a:pt x="3141599" y="0"/>
                                </a:moveTo>
                                <a:lnTo>
                                  <a:pt x="0" y="0"/>
                                </a:lnTo>
                                <a:lnTo>
                                  <a:pt x="0" y="333756"/>
                                </a:lnTo>
                                <a:lnTo>
                                  <a:pt x="3141599" y="333756"/>
                                </a:lnTo>
                                <a:lnTo>
                                  <a:pt x="3141599" y="0"/>
                                </a:lnTo>
                                <a:close/>
                              </a:path>
                              <a:path w="6016625" h="334010">
                                <a:moveTo>
                                  <a:pt x="6016447" y="0"/>
                                </a:moveTo>
                                <a:lnTo>
                                  <a:pt x="3147644" y="0"/>
                                </a:lnTo>
                                <a:lnTo>
                                  <a:pt x="3147644" y="333756"/>
                                </a:lnTo>
                                <a:lnTo>
                                  <a:pt x="6016447" y="333756"/>
                                </a:lnTo>
                                <a:lnTo>
                                  <a:pt x="6016447" y="0"/>
                                </a:lnTo>
                                <a:close/>
                              </a:path>
                            </a:pathLst>
                          </a:custGeom>
                          <a:solidFill>
                            <a:srgbClr val="006FC0"/>
                          </a:solidFill>
                        </wps:spPr>
                        <wps:bodyPr wrap="square" lIns="0" tIns="0" rIns="0" bIns="0" rtlCol="0">
                          <a:prstTxWarp prst="textNoShape">
                            <a:avLst/>
                          </a:prstTxWarp>
                          <a:noAutofit/>
                        </wps:bodyPr>
                      </wps:wsp>
                      <wps:wsp>
                        <wps:cNvPr id="37" name="Graphic 37"/>
                        <wps:cNvSpPr/>
                        <wps:spPr>
                          <a:xfrm>
                            <a:off x="1077772" y="1580768"/>
                            <a:ext cx="6042660" cy="5996305"/>
                          </a:xfrm>
                          <a:custGeom>
                            <a:avLst/>
                            <a:gdLst/>
                            <a:ahLst/>
                            <a:cxnLst/>
                            <a:rect l="l" t="t" r="r" b="b"/>
                            <a:pathLst>
                              <a:path w="6042660" h="5996305">
                                <a:moveTo>
                                  <a:pt x="12192" y="3667074"/>
                                </a:moveTo>
                                <a:lnTo>
                                  <a:pt x="0" y="3667074"/>
                                </a:lnTo>
                                <a:lnTo>
                                  <a:pt x="0" y="5989904"/>
                                </a:lnTo>
                                <a:lnTo>
                                  <a:pt x="12192" y="5989904"/>
                                </a:lnTo>
                                <a:lnTo>
                                  <a:pt x="12192" y="3667074"/>
                                </a:lnTo>
                                <a:close/>
                              </a:path>
                              <a:path w="6042660" h="5996305">
                                <a:moveTo>
                                  <a:pt x="3158312" y="3667074"/>
                                </a:moveTo>
                                <a:lnTo>
                                  <a:pt x="3152216" y="3667074"/>
                                </a:lnTo>
                                <a:lnTo>
                                  <a:pt x="3152216" y="5989904"/>
                                </a:lnTo>
                                <a:lnTo>
                                  <a:pt x="3158312" y="5989904"/>
                                </a:lnTo>
                                <a:lnTo>
                                  <a:pt x="3158312" y="3667074"/>
                                </a:lnTo>
                                <a:close/>
                              </a:path>
                              <a:path w="6042660" h="5996305">
                                <a:moveTo>
                                  <a:pt x="3161347" y="12204"/>
                                </a:moveTo>
                                <a:lnTo>
                                  <a:pt x="3149168" y="12204"/>
                                </a:lnTo>
                                <a:lnTo>
                                  <a:pt x="3149168" y="345960"/>
                                </a:lnTo>
                                <a:lnTo>
                                  <a:pt x="12192" y="345960"/>
                                </a:lnTo>
                                <a:lnTo>
                                  <a:pt x="12192" y="12204"/>
                                </a:lnTo>
                                <a:lnTo>
                                  <a:pt x="0" y="12204"/>
                                </a:lnTo>
                                <a:lnTo>
                                  <a:pt x="0" y="345960"/>
                                </a:lnTo>
                                <a:lnTo>
                                  <a:pt x="0" y="358140"/>
                                </a:lnTo>
                                <a:lnTo>
                                  <a:pt x="0" y="2216150"/>
                                </a:lnTo>
                                <a:lnTo>
                                  <a:pt x="12192" y="2216150"/>
                                </a:lnTo>
                                <a:lnTo>
                                  <a:pt x="12192" y="358140"/>
                                </a:lnTo>
                                <a:lnTo>
                                  <a:pt x="3149168" y="358140"/>
                                </a:lnTo>
                                <a:lnTo>
                                  <a:pt x="3152216" y="358140"/>
                                </a:lnTo>
                                <a:lnTo>
                                  <a:pt x="3152216" y="2216150"/>
                                </a:lnTo>
                                <a:lnTo>
                                  <a:pt x="3158312" y="2216150"/>
                                </a:lnTo>
                                <a:lnTo>
                                  <a:pt x="3158312" y="358140"/>
                                </a:lnTo>
                                <a:lnTo>
                                  <a:pt x="3161347" y="358140"/>
                                </a:lnTo>
                                <a:lnTo>
                                  <a:pt x="3161347" y="345960"/>
                                </a:lnTo>
                                <a:lnTo>
                                  <a:pt x="3161347" y="12204"/>
                                </a:lnTo>
                                <a:close/>
                              </a:path>
                              <a:path w="6042660" h="5996305">
                                <a:moveTo>
                                  <a:pt x="3161347" y="0"/>
                                </a:moveTo>
                                <a:lnTo>
                                  <a:pt x="3149219" y="0"/>
                                </a:lnTo>
                                <a:lnTo>
                                  <a:pt x="12192" y="0"/>
                                </a:lnTo>
                                <a:lnTo>
                                  <a:pt x="0" y="0"/>
                                </a:lnTo>
                                <a:lnTo>
                                  <a:pt x="0" y="12192"/>
                                </a:lnTo>
                                <a:lnTo>
                                  <a:pt x="12192" y="12192"/>
                                </a:lnTo>
                                <a:lnTo>
                                  <a:pt x="3149168" y="12192"/>
                                </a:lnTo>
                                <a:lnTo>
                                  <a:pt x="3161347" y="12192"/>
                                </a:lnTo>
                                <a:lnTo>
                                  <a:pt x="3161347" y="0"/>
                                </a:lnTo>
                                <a:close/>
                              </a:path>
                              <a:path w="6042660" h="5996305">
                                <a:moveTo>
                                  <a:pt x="6042355" y="5989917"/>
                                </a:moveTo>
                                <a:lnTo>
                                  <a:pt x="6042355" y="5989917"/>
                                </a:lnTo>
                                <a:lnTo>
                                  <a:pt x="0" y="5989917"/>
                                </a:lnTo>
                                <a:lnTo>
                                  <a:pt x="0" y="5996000"/>
                                </a:lnTo>
                                <a:lnTo>
                                  <a:pt x="6042355" y="5996000"/>
                                </a:lnTo>
                                <a:lnTo>
                                  <a:pt x="6042355" y="5989917"/>
                                </a:lnTo>
                                <a:close/>
                              </a:path>
                              <a:path w="6042660" h="5996305">
                                <a:moveTo>
                                  <a:pt x="6042355" y="3667074"/>
                                </a:moveTo>
                                <a:lnTo>
                                  <a:pt x="6030163" y="3667074"/>
                                </a:lnTo>
                                <a:lnTo>
                                  <a:pt x="6030163" y="5989904"/>
                                </a:lnTo>
                                <a:lnTo>
                                  <a:pt x="6042355" y="5989904"/>
                                </a:lnTo>
                                <a:lnTo>
                                  <a:pt x="6042355" y="3667074"/>
                                </a:lnTo>
                                <a:close/>
                              </a:path>
                              <a:path w="6042660" h="5996305">
                                <a:moveTo>
                                  <a:pt x="6042355" y="2222258"/>
                                </a:moveTo>
                                <a:lnTo>
                                  <a:pt x="6030163" y="2222258"/>
                                </a:lnTo>
                                <a:lnTo>
                                  <a:pt x="6030163" y="3660902"/>
                                </a:lnTo>
                                <a:lnTo>
                                  <a:pt x="3158312" y="3660902"/>
                                </a:lnTo>
                                <a:lnTo>
                                  <a:pt x="3158312" y="2222258"/>
                                </a:lnTo>
                                <a:lnTo>
                                  <a:pt x="3152216" y="2222258"/>
                                </a:lnTo>
                                <a:lnTo>
                                  <a:pt x="3152216" y="3660902"/>
                                </a:lnTo>
                                <a:lnTo>
                                  <a:pt x="12192" y="3660902"/>
                                </a:lnTo>
                                <a:lnTo>
                                  <a:pt x="12192" y="2222258"/>
                                </a:lnTo>
                                <a:lnTo>
                                  <a:pt x="0" y="2222258"/>
                                </a:lnTo>
                                <a:lnTo>
                                  <a:pt x="0" y="3660902"/>
                                </a:lnTo>
                                <a:lnTo>
                                  <a:pt x="0" y="3666998"/>
                                </a:lnTo>
                                <a:lnTo>
                                  <a:pt x="12192" y="3666998"/>
                                </a:lnTo>
                                <a:lnTo>
                                  <a:pt x="3152216" y="3666998"/>
                                </a:lnTo>
                                <a:lnTo>
                                  <a:pt x="3158312" y="3666998"/>
                                </a:lnTo>
                                <a:lnTo>
                                  <a:pt x="6030163" y="3666998"/>
                                </a:lnTo>
                                <a:lnTo>
                                  <a:pt x="6042355" y="3666998"/>
                                </a:lnTo>
                                <a:lnTo>
                                  <a:pt x="6042355" y="3660914"/>
                                </a:lnTo>
                                <a:lnTo>
                                  <a:pt x="6042355" y="2222258"/>
                                </a:lnTo>
                                <a:close/>
                              </a:path>
                              <a:path w="6042660" h="5996305">
                                <a:moveTo>
                                  <a:pt x="6042355" y="2216162"/>
                                </a:moveTo>
                                <a:lnTo>
                                  <a:pt x="6042355" y="2216162"/>
                                </a:lnTo>
                                <a:lnTo>
                                  <a:pt x="0" y="2216162"/>
                                </a:lnTo>
                                <a:lnTo>
                                  <a:pt x="0" y="2222246"/>
                                </a:lnTo>
                                <a:lnTo>
                                  <a:pt x="6042355" y="2222246"/>
                                </a:lnTo>
                                <a:lnTo>
                                  <a:pt x="6042355" y="2216162"/>
                                </a:lnTo>
                                <a:close/>
                              </a:path>
                              <a:path w="6042660" h="5996305">
                                <a:moveTo>
                                  <a:pt x="6042355" y="12204"/>
                                </a:moveTo>
                                <a:lnTo>
                                  <a:pt x="6030163" y="12204"/>
                                </a:lnTo>
                                <a:lnTo>
                                  <a:pt x="6030163" y="345960"/>
                                </a:lnTo>
                                <a:lnTo>
                                  <a:pt x="3173552" y="345960"/>
                                </a:lnTo>
                                <a:lnTo>
                                  <a:pt x="3161360" y="345960"/>
                                </a:lnTo>
                                <a:lnTo>
                                  <a:pt x="3161360" y="358140"/>
                                </a:lnTo>
                                <a:lnTo>
                                  <a:pt x="3173552" y="358140"/>
                                </a:lnTo>
                                <a:lnTo>
                                  <a:pt x="6030163" y="358140"/>
                                </a:lnTo>
                                <a:lnTo>
                                  <a:pt x="6030163" y="2216150"/>
                                </a:lnTo>
                                <a:lnTo>
                                  <a:pt x="6042355" y="2216150"/>
                                </a:lnTo>
                                <a:lnTo>
                                  <a:pt x="6042355" y="358140"/>
                                </a:lnTo>
                                <a:lnTo>
                                  <a:pt x="6042355" y="345960"/>
                                </a:lnTo>
                                <a:lnTo>
                                  <a:pt x="6042355" y="12204"/>
                                </a:lnTo>
                                <a:close/>
                              </a:path>
                              <a:path w="6042660" h="5996305">
                                <a:moveTo>
                                  <a:pt x="6042355" y="0"/>
                                </a:moveTo>
                                <a:lnTo>
                                  <a:pt x="6030163" y="0"/>
                                </a:lnTo>
                                <a:lnTo>
                                  <a:pt x="3161360" y="0"/>
                                </a:lnTo>
                                <a:lnTo>
                                  <a:pt x="3161360" y="12192"/>
                                </a:lnTo>
                                <a:lnTo>
                                  <a:pt x="6030163" y="12192"/>
                                </a:lnTo>
                                <a:lnTo>
                                  <a:pt x="6042355" y="12192"/>
                                </a:lnTo>
                                <a:lnTo>
                                  <a:pt x="6042355"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38" name="Image 38" descr="C:\Users\Procesos\Pictures\logo.png"/>
                          <pic:cNvPicPr/>
                        </pic:nvPicPr>
                        <pic:blipFill>
                          <a:blip r:embed="rId27" cstate="print"/>
                          <a:stretch>
                            <a:fillRect/>
                          </a:stretch>
                        </pic:blipFill>
                        <pic:spPr>
                          <a:xfrm>
                            <a:off x="1089964" y="209169"/>
                            <a:ext cx="1370660" cy="720090"/>
                          </a:xfrm>
                          <a:prstGeom prst="rect">
                            <a:avLst/>
                          </a:prstGeom>
                        </pic:spPr>
                      </pic:pic>
                    </wpg:wgp>
                  </a:graphicData>
                </a:graphic>
              </wp:anchor>
            </w:drawing>
          </mc:Choice>
          <mc:Fallback>
            <w:pict>
              <v:group w14:anchorId="6DFB5AA6" id="Group 32" o:spid="_x0000_s1026" style="position:absolute;margin-left:0;margin-top:117.6pt;width:612pt;height:674.35pt;z-index:-251659776;mso-wrap-distance-left:0;mso-wrap-distance-right:0;mso-position-horizontal-relative:page;mso-position-vertical-relative:page" coordsize="77724,856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3" o:spid="_x0000_s1027" type="#_x0000_t75" style="position:absolute;top:72260;width:77724;height:13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">
                  <v:imagedata r:id="rId28" o:title=""/>
                </v:shape>
                <v:shape id="Graphic 34" o:spid="_x0000_s1028" style="position:absolute;left:10777;width:60427;height:15811;visibility:visible;mso-wrap-style:square;v-text-anchor:top" coordsize="6042660,1581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" path="m9144,472452r-6096,l3048,484632r,201168l9144,685800r,-201168l9144,472452xem9144,262140r-6096,l3048,472440r6096,l9144,262140xem12192,1246708r-12192,l,1580769r12192,l12192,1246708xem12192,947940l,947940r,286500l12192,1234440r,-286500xem1384046,935736r-44133,l1339913,923544r,-344424l1339913,394716r,-12180l1327734,382536r,12180l1327734,579120r,344424l1327734,935736r-26,-12192l70104,923544r,-344424l70104,394716r1257604,l1327708,382536r-1257604,l57912,382536r,12180l57912,579120r,344424l57912,935736r-33528,l12192,935736r-3048,l9144,697992r,-12180l3048,685812r,12180l3048,935736r-3048,l,947928r12192,l24384,947928r1359662,l1384046,935736xem1384046,l9144,,3048,r,6096l3048,12192r,237744l3048,262128r6096,l9144,249936r,-237744l9144,6096r1374902,l1384046,xem1396301,685812r-12179,l1384122,697992r,237744l1384122,947928r12179,l1396301,935736r,-237744l1396301,685812xem1396301,472452r-12179,l1384122,484632r,201168l1396301,685800r,-201168l1396301,472452xem1396301,262140r-12179,l1384122,472440r12179,l1396301,262140xem1396301,r-12179,l1384122,12192r,237744l1384122,262128r12179,l1396301,249936r,-237744l1396301,xem4780229,262140r-12192,l4768037,472440r12192,l4780229,262140xem6042355,1246708r-12192,l6030163,1580769r12192,l6042355,1246708xem6042355,1234452r-12141,l12192,1234452r-12192,l,1246632r12192,l6030163,1246632r12192,l6042355,1234452xem6042355,947940r-12192,l6030163,1234440r12192,l6042355,947940xem6042355,472452r-12141,l4780229,472452r-12192,l4768037,484632r,201168l4780229,685800r,-201168l6030163,484632r,201168l6030163,691896r,6096l6030163,935736r-1249934,l4780229,697992r,-6096l6030163,691896r,-6096l4780229,685800r-12192,12l4768037,697992r,237744l1396314,935736r,12192l4768037,947928r12192,l6030163,947928r12192,l6042355,935736r,-237744l6042355,685812r-12141,l6042355,685800r,-201168l6042355,472452xem6042355,262140r-12192,l6030163,472440r12192,l6042355,262140xem6042355,r-12141,l6030163,12192r,237744l4780229,249936r,-237744l6030163,12192r,-12192l4780229,r-12192,l1396314,r,12192l4768037,12192r,237744l4768037,262128r12192,l4780229,256032r1249934,l6030163,262128r12192,l6042355,249936r,-237744l6042355,xe" fillcolor="black" stroked="f">
                  <v:path arrowok="t"/>
                </v:shape>
                <v:shape id="Graphic 35" o:spid="_x0000_s1029" style="position:absolute;left:71079;top:12467;width:127;height:3346;visibility:visible;mso-wrap-style:square;v-text-anchor:top" coordsize="12700,33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" path="m12192,l,,,334060r12192,l12192,xe" fillcolor="black" stroked="f">
                  <v:path arrowok="t"/>
                </v:shape>
                <v:shape id="Graphic 36" o:spid="_x0000_s1030" style="position:absolute;left:10899;top:15929;width:60166;height:3340;visibility:visible;mso-wrap-style:square;v-text-anchor:top" coordsize="6016625,334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" path="m3141599,l,,,333756r3141599,l3141599,xem6016447,l3147644,r,333756l6016447,333756,6016447,xe" fillcolor="#006fc0" stroked="f">
                  <v:path arrowok="t"/>
                </v:shape>
                <v:shape id="Graphic 37" o:spid="_x0000_s1031" style="position:absolute;left:10777;top:15807;width:60427;height:59963;visibility:visible;mso-wrap-style:square;v-text-anchor:top" coordsize="6042660,599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" path="m12192,3667074r-12192,l,5989904r12192,l12192,3667074xem3158312,3667074r-6096,l3152216,5989904r6096,l3158312,3667074xem3161347,12204r-12179,l3149168,345960r-3136976,l12192,12204,,12204,,345960r,12180l,2216150r12192,l12192,358140r3136976,l3152216,358140r,1858010l3158312,2216150r,-1858010l3161347,358140r,-12180l3161347,12204xem3161347,r-12128,l12192,,,,,12192r12192,l3149168,12192r12179,l3161347,xem6042355,5989917r,l,5989917r,6083l6042355,5996000r,-6083xem6042355,3667074r-12192,l6030163,5989904r12192,l6042355,3667074xem6042355,2222258r-12192,l6030163,3660902r-2871851,l3158312,2222258r-6096,l3152216,3660902r-3140024,l12192,2222258r-12192,l,3660902r,6096l12192,3666998r3140024,l3158312,3666998r2871851,l6042355,3666998r,-6084l6042355,2222258xem6042355,2216162r,l,2216162r,6084l6042355,2222246r,-6084xem6042355,12204r-12192,l6030163,345960r-2856611,l3161360,345960r,12180l3173552,358140r2856611,l6030163,2216150r12192,l6042355,358140r,-12180l6042355,12204xem6042355,r-12192,l3161360,r,12192l6030163,12192r12192,l6042355,xe" fillcolor="black" stroked="f">
                  <v:path arrowok="t"/>
                </v:shape>
                <v:shape id="Image 38" o:spid="_x0000_s1032" type="#_x0000_t75" style="position:absolute;left:10899;top:2091;width:13707;height:72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">
                  <v:imagedata r:id="rId29" o:title="logo"/>
                </v:shape>
                <w10:wrap anchorx="page" anchory="page"/>
              </v:group>
            </w:pict>
          </mc:Fallback>
        </mc:AlternateContent>
      </w:r>
    </w:p>
    <w:p w14:paraId="7B359F25" w14:textId="644CD18B" w:rsidR="009F1E2C" w:rsidRDefault="009F1E2C">
      <w:pPr>
        <w:pStyle w:val="Textoindependiente"/>
        <w:spacing w:before="111"/>
      </w:pPr>
    </w:p>
    <w:p w14:paraId="720FA573" w14:textId="5D4B1274" w:rsidR="00CA3257" w:rsidRDefault="00CA3257">
      <w:pPr>
        <w:pStyle w:val="Textoindependiente"/>
        <w:spacing w:before="111"/>
      </w:pPr>
    </w:p>
    <w:p w14:paraId="240FD8B7" w14:textId="77777777" w:rsidR="00CA3257" w:rsidRDefault="00CA3257">
      <w:pPr>
        <w:pStyle w:val="Textoindependiente"/>
        <w:spacing w:before="111"/>
      </w:pPr>
    </w:p>
    <w:p w14:paraId="532736D1" w14:textId="77777777" w:rsidR="009F1E2C" w:rsidRDefault="005C6F12">
      <w:pPr>
        <w:ind w:left="3893"/>
      </w:pPr>
      <w:r>
        <w:t>Proceso</w:t>
      </w:r>
      <w:r>
        <w:rPr>
          <w:spacing w:val="15"/>
        </w:rPr>
        <w:t xml:space="preserve"> </w:t>
      </w:r>
      <w:r>
        <w:t>detallado</w:t>
      </w:r>
      <w:r>
        <w:rPr>
          <w:spacing w:val="19"/>
        </w:rPr>
        <w:t xml:space="preserve"> </w:t>
      </w:r>
      <w:r>
        <w:t>de</w:t>
      </w:r>
      <w:r>
        <w:rPr>
          <w:spacing w:val="11"/>
        </w:rPr>
        <w:t xml:space="preserve"> </w:t>
      </w:r>
      <w:r>
        <w:t>publicación</w:t>
      </w:r>
      <w:r>
        <w:rPr>
          <w:spacing w:val="16"/>
        </w:rPr>
        <w:t xml:space="preserve"> </w:t>
      </w:r>
      <w:r>
        <w:t>de</w:t>
      </w:r>
      <w:r>
        <w:rPr>
          <w:spacing w:val="19"/>
        </w:rPr>
        <w:t xml:space="preserve"> </w:t>
      </w:r>
      <w:r>
        <w:rPr>
          <w:spacing w:val="-2"/>
        </w:rPr>
        <w:t>vacantes</w:t>
      </w:r>
    </w:p>
    <w:p w14:paraId="226ECAD1" w14:textId="77777777" w:rsidR="009F1E2C" w:rsidRDefault="005C6F12">
      <w:r>
        <w:br w:type="column"/>
      </w:r>
    </w:p>
    <w:p w14:paraId="0F677411" w14:textId="77777777" w:rsidR="009F1E2C" w:rsidRDefault="009F1E2C">
      <w:pPr>
        <w:pStyle w:val="Textoindependiente"/>
        <w:rPr>
          <w:sz w:val="22"/>
        </w:rPr>
      </w:pPr>
    </w:p>
    <w:p w14:paraId="0EDC763D" w14:textId="77777777" w:rsidR="009F1E2C" w:rsidRDefault="009F1E2C">
      <w:pPr>
        <w:pStyle w:val="Textoindependiente"/>
        <w:rPr>
          <w:sz w:val="22"/>
        </w:rPr>
      </w:pPr>
    </w:p>
    <w:p w14:paraId="3AB0AF45" w14:textId="77777777" w:rsidR="009F1E2C" w:rsidRDefault="009F1E2C">
      <w:pPr>
        <w:pStyle w:val="Textoindependiente"/>
        <w:spacing w:before="7"/>
        <w:rPr>
          <w:sz w:val="22"/>
        </w:rPr>
      </w:pPr>
    </w:p>
    <w:p w14:paraId="2740AAE2" w14:textId="1969B69E" w:rsidR="009F1E2C" w:rsidRDefault="005C6F12">
      <w:pPr>
        <w:spacing w:line="316" w:lineRule="auto"/>
        <w:ind w:left="490" w:right="1365"/>
        <w:jc w:val="center"/>
      </w:pPr>
      <w:r>
        <w:rPr>
          <w:spacing w:val="-2"/>
        </w:rPr>
        <w:t>Folio</w:t>
      </w:r>
    </w:p>
    <w:p w14:paraId="76E85825" w14:textId="77777777" w:rsidR="009F1E2C" w:rsidRDefault="005C6F12">
      <w:pPr>
        <w:spacing w:before="42"/>
        <w:ind w:right="873"/>
        <w:jc w:val="center"/>
      </w:pPr>
      <w:r>
        <w:rPr>
          <w:w w:val="90"/>
        </w:rPr>
        <w:t>INS-RH-01-</w:t>
      </w:r>
      <w:r>
        <w:rPr>
          <w:spacing w:val="-4"/>
          <w:w w:val="90"/>
        </w:rPr>
        <w:t>PVAC</w:t>
      </w:r>
    </w:p>
    <w:p w14:paraId="4A8A7E8C" w14:textId="77777777" w:rsidR="009F1E2C" w:rsidRDefault="009F1E2C">
      <w:pPr>
        <w:jc w:val="center"/>
        <w:sectPr w:rsidR="009F1E2C">
          <w:footerReference w:type="default" r:id="rId30"/>
          <w:pgSz w:w="12240" w:h="15840"/>
          <w:pgMar w:top="1340" w:right="0" w:bottom="280" w:left="0" w:header="0" w:footer="0" w:gutter="0"/>
          <w:cols w:num="2" w:space="720" w:equalWidth="0">
            <w:col w:w="9012" w:space="40"/>
            <w:col w:w="3188"/>
          </w:cols>
        </w:sectPr>
      </w:pPr>
    </w:p>
    <w:p w14:paraId="3E25AB7C" w14:textId="77777777" w:rsidR="009F1E2C" w:rsidRDefault="005C6F12">
      <w:pPr>
        <w:spacing w:before="132"/>
        <w:ind w:left="6131" w:right="1004" w:hanging="4302"/>
        <w:rPr>
          <w:sz w:val="20"/>
        </w:rPr>
      </w:pPr>
      <w:r>
        <w:rPr>
          <w:sz w:val="20"/>
        </w:rPr>
        <w:t>Documentos de Procesos Operativos Administrativos de Rino Risk, Agentes de Seguros S.A de</w:t>
      </w:r>
      <w:r>
        <w:rPr>
          <w:spacing w:val="-4"/>
          <w:sz w:val="20"/>
        </w:rPr>
        <w:t xml:space="preserve"> </w:t>
      </w:r>
      <w:r>
        <w:rPr>
          <w:sz w:val="20"/>
        </w:rPr>
        <w:t>C.V</w:t>
      </w:r>
    </w:p>
    <w:p w14:paraId="463079BB" w14:textId="77777777" w:rsidR="009F1E2C" w:rsidRDefault="009F1E2C">
      <w:pPr>
        <w:rPr>
          <w:sz w:val="20"/>
        </w:rPr>
        <w:sectPr w:rsidR="009F1E2C">
          <w:type w:val="continuous"/>
          <w:pgSz w:w="12240" w:h="15840"/>
          <w:pgMar w:top="1420" w:right="0" w:bottom="280" w:left="0" w:header="0" w:footer="0" w:gutter="0"/>
          <w:cols w:space="720"/>
        </w:sectPr>
      </w:pPr>
    </w:p>
    <w:p w14:paraId="4CBAD1ED" w14:textId="77777777" w:rsidR="009F1E2C" w:rsidRDefault="005C6F12">
      <w:pPr>
        <w:spacing w:before="169"/>
        <w:ind w:left="1898"/>
        <w:jc w:val="center"/>
      </w:pPr>
      <w:r>
        <w:t>Paso</w:t>
      </w:r>
      <w:r>
        <w:rPr>
          <w:spacing w:val="-8"/>
        </w:rPr>
        <w:t xml:space="preserve"> </w:t>
      </w:r>
      <w:r>
        <w:t>a</w:t>
      </w:r>
      <w:r>
        <w:rPr>
          <w:spacing w:val="-5"/>
        </w:rPr>
        <w:t xml:space="preserve"> </w:t>
      </w:r>
      <w:r>
        <w:rPr>
          <w:spacing w:val="-4"/>
        </w:rPr>
        <w:t>paso</w:t>
      </w:r>
    </w:p>
    <w:p w14:paraId="36144684" w14:textId="77777777" w:rsidR="009F1E2C" w:rsidRDefault="009F1E2C">
      <w:pPr>
        <w:pStyle w:val="Textoindependiente"/>
        <w:rPr>
          <w:sz w:val="22"/>
        </w:rPr>
      </w:pPr>
    </w:p>
    <w:p w14:paraId="42E2127D" w14:textId="77777777" w:rsidR="009F1E2C" w:rsidRDefault="009F1E2C">
      <w:pPr>
        <w:pStyle w:val="Textoindependiente"/>
        <w:rPr>
          <w:sz w:val="22"/>
        </w:rPr>
      </w:pPr>
    </w:p>
    <w:p w14:paraId="75EC2BC2" w14:textId="77777777" w:rsidR="009F1E2C" w:rsidRDefault="009F1E2C">
      <w:pPr>
        <w:pStyle w:val="Textoindependiente"/>
        <w:rPr>
          <w:sz w:val="22"/>
        </w:rPr>
      </w:pPr>
    </w:p>
    <w:p w14:paraId="0057B654" w14:textId="77777777" w:rsidR="009F1E2C" w:rsidRDefault="009F1E2C">
      <w:pPr>
        <w:pStyle w:val="Textoindependiente"/>
        <w:rPr>
          <w:sz w:val="22"/>
        </w:rPr>
      </w:pPr>
    </w:p>
    <w:p w14:paraId="3FFA69F1" w14:textId="77777777" w:rsidR="009F1E2C" w:rsidRDefault="009F1E2C">
      <w:pPr>
        <w:pStyle w:val="Textoindependiente"/>
        <w:spacing w:before="153"/>
        <w:rPr>
          <w:sz w:val="22"/>
        </w:rPr>
      </w:pPr>
    </w:p>
    <w:p w14:paraId="04BF0997" w14:textId="77777777" w:rsidR="009F1E2C" w:rsidRDefault="005C6F12">
      <w:pPr>
        <w:ind w:left="1898" w:right="4"/>
        <w:jc w:val="center"/>
        <w:rPr>
          <w:sz w:val="20"/>
        </w:rPr>
      </w:pPr>
      <w:r>
        <w:rPr>
          <w:sz w:val="20"/>
        </w:rPr>
        <w:t>Solicitud</w:t>
      </w:r>
      <w:r>
        <w:rPr>
          <w:spacing w:val="-10"/>
          <w:sz w:val="20"/>
        </w:rPr>
        <w:t xml:space="preserve"> </w:t>
      </w:r>
      <w:r>
        <w:rPr>
          <w:sz w:val="20"/>
        </w:rPr>
        <w:t>de</w:t>
      </w:r>
      <w:r>
        <w:rPr>
          <w:spacing w:val="-7"/>
          <w:sz w:val="20"/>
        </w:rPr>
        <w:t xml:space="preserve"> </w:t>
      </w:r>
      <w:r>
        <w:rPr>
          <w:sz w:val="20"/>
        </w:rPr>
        <w:t>la</w:t>
      </w:r>
      <w:r>
        <w:rPr>
          <w:spacing w:val="-7"/>
          <w:sz w:val="20"/>
        </w:rPr>
        <w:t xml:space="preserve"> </w:t>
      </w:r>
      <w:r>
        <w:rPr>
          <w:sz w:val="20"/>
        </w:rPr>
        <w:t>vacante</w:t>
      </w:r>
      <w:r>
        <w:rPr>
          <w:spacing w:val="-6"/>
          <w:sz w:val="20"/>
        </w:rPr>
        <w:t xml:space="preserve"> </w:t>
      </w:r>
      <w:r>
        <w:rPr>
          <w:sz w:val="20"/>
        </w:rPr>
        <w:t>por</w:t>
      </w:r>
      <w:r>
        <w:rPr>
          <w:spacing w:val="-11"/>
          <w:sz w:val="20"/>
        </w:rPr>
        <w:t xml:space="preserve"> </w:t>
      </w:r>
      <w:r>
        <w:rPr>
          <w:sz w:val="20"/>
        </w:rPr>
        <w:t>el</w:t>
      </w:r>
      <w:r>
        <w:rPr>
          <w:spacing w:val="-10"/>
          <w:sz w:val="20"/>
        </w:rPr>
        <w:t xml:space="preserve"> </w:t>
      </w:r>
      <w:r>
        <w:rPr>
          <w:sz w:val="20"/>
        </w:rPr>
        <w:t>área</w:t>
      </w:r>
      <w:r>
        <w:rPr>
          <w:spacing w:val="-9"/>
          <w:sz w:val="20"/>
        </w:rPr>
        <w:t xml:space="preserve"> </w:t>
      </w:r>
      <w:r>
        <w:rPr>
          <w:spacing w:val="-2"/>
          <w:sz w:val="20"/>
        </w:rPr>
        <w:t>necesitada</w:t>
      </w:r>
    </w:p>
    <w:p w14:paraId="2FDF88D9" w14:textId="77777777" w:rsidR="009F1E2C" w:rsidRDefault="009F1E2C">
      <w:pPr>
        <w:pStyle w:val="Textoindependiente"/>
        <w:rPr>
          <w:sz w:val="20"/>
        </w:rPr>
      </w:pPr>
    </w:p>
    <w:p w14:paraId="2D91C001" w14:textId="77777777" w:rsidR="009F1E2C" w:rsidRDefault="009F1E2C">
      <w:pPr>
        <w:pStyle w:val="Textoindependiente"/>
        <w:rPr>
          <w:sz w:val="20"/>
        </w:rPr>
      </w:pPr>
    </w:p>
    <w:p w14:paraId="4B7FB1AA" w14:textId="77777777" w:rsidR="009F1E2C" w:rsidRDefault="009F1E2C">
      <w:pPr>
        <w:pStyle w:val="Textoindependiente"/>
        <w:rPr>
          <w:sz w:val="20"/>
        </w:rPr>
      </w:pPr>
    </w:p>
    <w:p w14:paraId="7CCFB5A6" w14:textId="77777777" w:rsidR="009F1E2C" w:rsidRDefault="009F1E2C">
      <w:pPr>
        <w:pStyle w:val="Textoindependiente"/>
        <w:rPr>
          <w:sz w:val="20"/>
        </w:rPr>
      </w:pPr>
    </w:p>
    <w:p w14:paraId="47789AEA" w14:textId="77777777" w:rsidR="009F1E2C" w:rsidRDefault="009F1E2C">
      <w:pPr>
        <w:pStyle w:val="Textoindependiente"/>
        <w:rPr>
          <w:sz w:val="20"/>
        </w:rPr>
      </w:pPr>
    </w:p>
    <w:p w14:paraId="78DBD55A" w14:textId="77777777" w:rsidR="009F1E2C" w:rsidRDefault="009F1E2C">
      <w:pPr>
        <w:pStyle w:val="Textoindependiente"/>
        <w:rPr>
          <w:sz w:val="20"/>
        </w:rPr>
      </w:pPr>
    </w:p>
    <w:p w14:paraId="2494CF70" w14:textId="77777777" w:rsidR="009F1E2C" w:rsidRDefault="009F1E2C">
      <w:pPr>
        <w:pStyle w:val="Textoindependiente"/>
        <w:rPr>
          <w:sz w:val="20"/>
        </w:rPr>
      </w:pPr>
    </w:p>
    <w:p w14:paraId="7BE6CB55" w14:textId="77777777" w:rsidR="009F1E2C" w:rsidRDefault="009F1E2C">
      <w:pPr>
        <w:pStyle w:val="Textoindependiente"/>
        <w:rPr>
          <w:sz w:val="20"/>
        </w:rPr>
      </w:pPr>
    </w:p>
    <w:p w14:paraId="60137F4D" w14:textId="77777777" w:rsidR="009F1E2C" w:rsidRDefault="009F1E2C">
      <w:pPr>
        <w:pStyle w:val="Textoindependiente"/>
        <w:spacing w:before="174"/>
        <w:rPr>
          <w:sz w:val="20"/>
        </w:rPr>
      </w:pPr>
    </w:p>
    <w:p w14:paraId="67079DE3" w14:textId="77777777" w:rsidR="009F1E2C" w:rsidRDefault="005C6F12">
      <w:pPr>
        <w:ind w:left="1898" w:right="3"/>
        <w:jc w:val="center"/>
        <w:rPr>
          <w:sz w:val="20"/>
        </w:rPr>
      </w:pPr>
      <w:r>
        <w:rPr>
          <w:sz w:val="20"/>
        </w:rPr>
        <w:t>Autorización</w:t>
      </w:r>
      <w:r>
        <w:rPr>
          <w:spacing w:val="8"/>
          <w:sz w:val="20"/>
        </w:rPr>
        <w:t xml:space="preserve"> </w:t>
      </w:r>
      <w:r>
        <w:rPr>
          <w:sz w:val="20"/>
        </w:rPr>
        <w:t>por</w:t>
      </w:r>
      <w:r>
        <w:rPr>
          <w:spacing w:val="9"/>
          <w:sz w:val="20"/>
        </w:rPr>
        <w:t xml:space="preserve"> </w:t>
      </w:r>
      <w:r>
        <w:rPr>
          <w:spacing w:val="-2"/>
          <w:sz w:val="20"/>
        </w:rPr>
        <w:t>dirección</w:t>
      </w:r>
    </w:p>
    <w:p w14:paraId="2A410367" w14:textId="77777777" w:rsidR="009F1E2C" w:rsidRDefault="009F1E2C">
      <w:pPr>
        <w:pStyle w:val="Textoindependiente"/>
        <w:rPr>
          <w:sz w:val="20"/>
        </w:rPr>
      </w:pPr>
    </w:p>
    <w:p w14:paraId="1B2C5C83" w14:textId="77777777" w:rsidR="009F1E2C" w:rsidRDefault="009F1E2C">
      <w:pPr>
        <w:pStyle w:val="Textoindependiente"/>
        <w:rPr>
          <w:sz w:val="20"/>
        </w:rPr>
      </w:pPr>
    </w:p>
    <w:p w14:paraId="0FE5DC1E" w14:textId="77777777" w:rsidR="009F1E2C" w:rsidRDefault="009F1E2C">
      <w:pPr>
        <w:pStyle w:val="Textoindependiente"/>
        <w:rPr>
          <w:sz w:val="20"/>
        </w:rPr>
      </w:pPr>
    </w:p>
    <w:p w14:paraId="003A2C2A" w14:textId="77777777" w:rsidR="009F1E2C" w:rsidRDefault="009F1E2C">
      <w:pPr>
        <w:pStyle w:val="Textoindependiente"/>
        <w:rPr>
          <w:sz w:val="20"/>
        </w:rPr>
      </w:pPr>
    </w:p>
    <w:p w14:paraId="52BD02C0" w14:textId="77777777" w:rsidR="009F1E2C" w:rsidRDefault="009F1E2C">
      <w:pPr>
        <w:pStyle w:val="Textoindependiente"/>
        <w:rPr>
          <w:sz w:val="20"/>
        </w:rPr>
      </w:pPr>
    </w:p>
    <w:p w14:paraId="381F6222" w14:textId="77777777" w:rsidR="009F1E2C" w:rsidRDefault="009F1E2C">
      <w:pPr>
        <w:pStyle w:val="Textoindependiente"/>
        <w:rPr>
          <w:sz w:val="20"/>
        </w:rPr>
      </w:pPr>
    </w:p>
    <w:p w14:paraId="2704872C" w14:textId="77777777" w:rsidR="009F1E2C" w:rsidRDefault="009F1E2C">
      <w:pPr>
        <w:pStyle w:val="Textoindependiente"/>
        <w:rPr>
          <w:sz w:val="20"/>
        </w:rPr>
      </w:pPr>
    </w:p>
    <w:p w14:paraId="73C26E22" w14:textId="77777777" w:rsidR="009F1E2C" w:rsidRDefault="009F1E2C">
      <w:pPr>
        <w:pStyle w:val="Textoindependiente"/>
        <w:rPr>
          <w:sz w:val="20"/>
        </w:rPr>
      </w:pPr>
    </w:p>
    <w:p w14:paraId="050815AD" w14:textId="77777777" w:rsidR="009F1E2C" w:rsidRDefault="009F1E2C">
      <w:pPr>
        <w:pStyle w:val="Textoindependiente"/>
        <w:rPr>
          <w:sz w:val="20"/>
        </w:rPr>
      </w:pPr>
    </w:p>
    <w:p w14:paraId="22344320" w14:textId="77777777" w:rsidR="009F1E2C" w:rsidRDefault="009F1E2C">
      <w:pPr>
        <w:pStyle w:val="Textoindependiente"/>
        <w:rPr>
          <w:sz w:val="20"/>
        </w:rPr>
      </w:pPr>
    </w:p>
    <w:p w14:paraId="49FFDBB8" w14:textId="77777777" w:rsidR="009F1E2C" w:rsidRDefault="009F1E2C">
      <w:pPr>
        <w:pStyle w:val="Textoindependiente"/>
        <w:spacing w:before="55"/>
        <w:rPr>
          <w:sz w:val="20"/>
        </w:rPr>
      </w:pPr>
    </w:p>
    <w:p w14:paraId="779D0B6A" w14:textId="77777777" w:rsidR="009F1E2C" w:rsidRDefault="005C6F12">
      <w:pPr>
        <w:ind w:left="1898" w:right="6"/>
        <w:jc w:val="center"/>
        <w:rPr>
          <w:sz w:val="20"/>
        </w:rPr>
      </w:pPr>
      <w:r>
        <w:rPr>
          <w:sz w:val="20"/>
        </w:rPr>
        <w:t>Revisión del</w:t>
      </w:r>
      <w:r>
        <w:rPr>
          <w:spacing w:val="-4"/>
          <w:sz w:val="20"/>
        </w:rPr>
        <w:t xml:space="preserve"> </w:t>
      </w:r>
      <w:r>
        <w:rPr>
          <w:sz w:val="20"/>
        </w:rPr>
        <w:t>descriptivos</w:t>
      </w:r>
      <w:r>
        <w:rPr>
          <w:spacing w:val="-3"/>
          <w:sz w:val="20"/>
        </w:rPr>
        <w:t xml:space="preserve"> </w:t>
      </w:r>
      <w:r>
        <w:rPr>
          <w:sz w:val="20"/>
        </w:rPr>
        <w:t>del</w:t>
      </w:r>
      <w:r>
        <w:rPr>
          <w:spacing w:val="-4"/>
          <w:sz w:val="20"/>
        </w:rPr>
        <w:t xml:space="preserve"> </w:t>
      </w:r>
      <w:r>
        <w:rPr>
          <w:spacing w:val="-2"/>
          <w:sz w:val="20"/>
        </w:rPr>
        <w:t>puesto</w:t>
      </w:r>
    </w:p>
    <w:p w14:paraId="5ECBDF16" w14:textId="77777777" w:rsidR="009F1E2C" w:rsidRDefault="005C6F12">
      <w:pPr>
        <w:spacing w:before="169"/>
        <w:ind w:left="1184"/>
      </w:pPr>
      <w:r>
        <w:br w:type="column"/>
      </w:r>
      <w:r>
        <w:t>Información</w:t>
      </w:r>
      <w:r>
        <w:rPr>
          <w:spacing w:val="9"/>
        </w:rPr>
        <w:t xml:space="preserve"> </w:t>
      </w:r>
      <w:r>
        <w:rPr>
          <w:spacing w:val="-2"/>
        </w:rPr>
        <w:t>detallada</w:t>
      </w:r>
    </w:p>
    <w:p w14:paraId="4E3A3951" w14:textId="77777777" w:rsidR="009F1E2C" w:rsidRDefault="005C6F12">
      <w:pPr>
        <w:tabs>
          <w:tab w:val="left" w:pos="3610"/>
        </w:tabs>
        <w:spacing w:before="149"/>
        <w:ind w:left="224" w:right="1106"/>
        <w:jc w:val="both"/>
        <w:rPr>
          <w:sz w:val="20"/>
        </w:rPr>
      </w:pPr>
      <w:r>
        <w:rPr>
          <w:sz w:val="20"/>
        </w:rPr>
        <w:t xml:space="preserve">Es necesario para iniciar con el proceso de una vacante que se realice una solicitud formal por parte del área necesitada, esta puede realizarse por medio de un correo donde se expliquen los motivos que justifiquen la solicitud. El correo debe ser enviado </w:t>
      </w:r>
      <w:r>
        <w:rPr>
          <w:sz w:val="20"/>
        </w:rPr>
        <w:t xml:space="preserve">a dirección general, dirección operativa, coordinación de oficina y </w:t>
      </w:r>
      <w:r>
        <w:rPr>
          <w:spacing w:val="-2"/>
          <w:sz w:val="20"/>
        </w:rPr>
        <w:t>recursos</w:t>
      </w:r>
      <w:r>
        <w:rPr>
          <w:sz w:val="20"/>
        </w:rPr>
        <w:tab/>
      </w:r>
      <w:r>
        <w:rPr>
          <w:spacing w:val="-2"/>
          <w:sz w:val="20"/>
        </w:rPr>
        <w:t>humanos.</w:t>
      </w:r>
    </w:p>
    <w:p w14:paraId="2AB5A89A" w14:textId="27CF3FDE" w:rsidR="009F1E2C" w:rsidRDefault="005C6F12">
      <w:pPr>
        <w:spacing w:before="6"/>
        <w:ind w:left="224" w:right="1113"/>
        <w:jc w:val="both"/>
        <w:rPr>
          <w:sz w:val="20"/>
        </w:rPr>
      </w:pPr>
      <w:r>
        <w:rPr>
          <w:sz w:val="20"/>
        </w:rPr>
        <w:t xml:space="preserve">Si por temas informativos es necesario informar a </w:t>
      </w:r>
      <w:r w:rsidR="00CA3257">
        <w:rPr>
          <w:sz w:val="20"/>
        </w:rPr>
        <w:t>otros colaboradores</w:t>
      </w:r>
      <w:r>
        <w:rPr>
          <w:sz w:val="20"/>
        </w:rPr>
        <w:t xml:space="preserve"> del área solicitante, se puede hacer.</w:t>
      </w:r>
    </w:p>
    <w:p w14:paraId="1611DD10" w14:textId="77777777" w:rsidR="009F1E2C" w:rsidRDefault="005C6F12">
      <w:pPr>
        <w:spacing w:before="48"/>
        <w:ind w:left="224" w:right="1110"/>
        <w:jc w:val="both"/>
        <w:rPr>
          <w:sz w:val="20"/>
        </w:rPr>
      </w:pPr>
      <w:r>
        <w:rPr>
          <w:sz w:val="20"/>
        </w:rPr>
        <w:t>Toda nueva vacante debe ser autorizada por dirección general y</w:t>
      </w:r>
      <w:r>
        <w:rPr>
          <w:sz w:val="20"/>
        </w:rPr>
        <w:t xml:space="preserve"> así determinar responsabilidades, beneficios y salario al que</w:t>
      </w:r>
      <w:r>
        <w:rPr>
          <w:spacing w:val="80"/>
          <w:w w:val="150"/>
          <w:sz w:val="20"/>
        </w:rPr>
        <w:t xml:space="preserve"> </w:t>
      </w:r>
      <w:r>
        <w:rPr>
          <w:sz w:val="20"/>
        </w:rPr>
        <w:t>será</w:t>
      </w:r>
      <w:r>
        <w:rPr>
          <w:spacing w:val="80"/>
          <w:w w:val="150"/>
          <w:sz w:val="20"/>
        </w:rPr>
        <w:t xml:space="preserve"> </w:t>
      </w:r>
      <w:r>
        <w:rPr>
          <w:sz w:val="20"/>
        </w:rPr>
        <w:t>acreedor</w:t>
      </w:r>
      <w:r>
        <w:rPr>
          <w:spacing w:val="80"/>
          <w:w w:val="150"/>
          <w:sz w:val="20"/>
        </w:rPr>
        <w:t xml:space="preserve"> </w:t>
      </w:r>
      <w:r>
        <w:rPr>
          <w:sz w:val="20"/>
        </w:rPr>
        <w:t>el</w:t>
      </w:r>
      <w:r>
        <w:rPr>
          <w:spacing w:val="80"/>
          <w:w w:val="150"/>
          <w:sz w:val="20"/>
        </w:rPr>
        <w:t xml:space="preserve"> </w:t>
      </w:r>
      <w:r>
        <w:rPr>
          <w:sz w:val="20"/>
        </w:rPr>
        <w:t>nuevo</w:t>
      </w:r>
      <w:r>
        <w:rPr>
          <w:spacing w:val="80"/>
          <w:w w:val="150"/>
          <w:sz w:val="20"/>
        </w:rPr>
        <w:t xml:space="preserve"> </w:t>
      </w:r>
      <w:r>
        <w:rPr>
          <w:sz w:val="20"/>
        </w:rPr>
        <w:t>ingreso. Si es una vacante que falta cubrir por el despido de un colaborador o separación de la empresa, se envía correo solamente con fines</w:t>
      </w:r>
      <w:r>
        <w:rPr>
          <w:spacing w:val="-5"/>
          <w:sz w:val="20"/>
        </w:rPr>
        <w:t xml:space="preserve"> </w:t>
      </w:r>
      <w:r>
        <w:rPr>
          <w:sz w:val="20"/>
        </w:rPr>
        <w:t>informativos</w:t>
      </w:r>
      <w:r>
        <w:rPr>
          <w:spacing w:val="-5"/>
          <w:sz w:val="20"/>
        </w:rPr>
        <w:t xml:space="preserve"> </w:t>
      </w:r>
      <w:r>
        <w:rPr>
          <w:sz w:val="20"/>
        </w:rPr>
        <w:t>que</w:t>
      </w:r>
      <w:r>
        <w:rPr>
          <w:spacing w:val="-4"/>
          <w:sz w:val="20"/>
        </w:rPr>
        <w:t xml:space="preserve"> </w:t>
      </w:r>
      <w:r>
        <w:rPr>
          <w:sz w:val="20"/>
        </w:rPr>
        <w:t>se</w:t>
      </w:r>
      <w:r>
        <w:rPr>
          <w:spacing w:val="-5"/>
          <w:sz w:val="20"/>
        </w:rPr>
        <w:t xml:space="preserve"> </w:t>
      </w:r>
      <w:r>
        <w:rPr>
          <w:sz w:val="20"/>
        </w:rPr>
        <w:t>le</w:t>
      </w:r>
      <w:r>
        <w:rPr>
          <w:spacing w:val="-7"/>
          <w:sz w:val="20"/>
        </w:rPr>
        <w:t xml:space="preserve"> </w:t>
      </w:r>
      <w:r>
        <w:rPr>
          <w:sz w:val="20"/>
        </w:rPr>
        <w:t>da</w:t>
      </w:r>
      <w:r>
        <w:rPr>
          <w:spacing w:val="-5"/>
          <w:sz w:val="20"/>
        </w:rPr>
        <w:t xml:space="preserve"> </w:t>
      </w:r>
      <w:r>
        <w:rPr>
          <w:sz w:val="20"/>
        </w:rPr>
        <w:t>seg</w:t>
      </w:r>
      <w:r>
        <w:rPr>
          <w:sz w:val="20"/>
        </w:rPr>
        <w:t>uimiento a la vacante.</w:t>
      </w:r>
    </w:p>
    <w:p w14:paraId="465A5C5E" w14:textId="69694433" w:rsidR="009F1E2C" w:rsidRDefault="005C6F12">
      <w:pPr>
        <w:spacing w:before="52"/>
        <w:ind w:left="224" w:right="1110"/>
        <w:jc w:val="both"/>
        <w:rPr>
          <w:sz w:val="20"/>
        </w:rPr>
      </w:pPr>
      <w:r>
        <w:rPr>
          <w:w w:val="105"/>
          <w:sz w:val="20"/>
        </w:rPr>
        <w:t>Si</w:t>
      </w:r>
      <w:r>
        <w:rPr>
          <w:spacing w:val="-3"/>
          <w:w w:val="105"/>
          <w:sz w:val="20"/>
        </w:rPr>
        <w:t xml:space="preserve"> </w:t>
      </w:r>
      <w:r>
        <w:rPr>
          <w:w w:val="105"/>
          <w:sz w:val="20"/>
        </w:rPr>
        <w:t>es</w:t>
      </w:r>
      <w:r>
        <w:rPr>
          <w:spacing w:val="-2"/>
          <w:w w:val="105"/>
          <w:sz w:val="20"/>
        </w:rPr>
        <w:t xml:space="preserve"> </w:t>
      </w:r>
      <w:r>
        <w:rPr>
          <w:w w:val="105"/>
          <w:sz w:val="20"/>
        </w:rPr>
        <w:t>una</w:t>
      </w:r>
      <w:r>
        <w:rPr>
          <w:spacing w:val="-2"/>
          <w:w w:val="105"/>
          <w:sz w:val="20"/>
        </w:rPr>
        <w:t xml:space="preserve"> </w:t>
      </w:r>
      <w:r>
        <w:rPr>
          <w:w w:val="105"/>
          <w:sz w:val="20"/>
        </w:rPr>
        <w:t>vacante</w:t>
      </w:r>
      <w:r>
        <w:rPr>
          <w:spacing w:val="-3"/>
          <w:w w:val="105"/>
          <w:sz w:val="20"/>
        </w:rPr>
        <w:t xml:space="preserve"> </w:t>
      </w:r>
      <w:r>
        <w:rPr>
          <w:w w:val="105"/>
          <w:sz w:val="20"/>
        </w:rPr>
        <w:t>de</w:t>
      </w:r>
      <w:r>
        <w:rPr>
          <w:spacing w:val="-3"/>
          <w:w w:val="105"/>
          <w:sz w:val="20"/>
        </w:rPr>
        <w:t xml:space="preserve"> </w:t>
      </w:r>
      <w:r>
        <w:rPr>
          <w:w w:val="105"/>
          <w:sz w:val="20"/>
        </w:rPr>
        <w:t>un</w:t>
      </w:r>
      <w:r>
        <w:rPr>
          <w:spacing w:val="-2"/>
          <w:w w:val="105"/>
          <w:sz w:val="20"/>
        </w:rPr>
        <w:t xml:space="preserve"> </w:t>
      </w:r>
      <w:r>
        <w:rPr>
          <w:w w:val="105"/>
          <w:sz w:val="20"/>
        </w:rPr>
        <w:t>puesto</w:t>
      </w:r>
      <w:r>
        <w:rPr>
          <w:spacing w:val="-2"/>
          <w:w w:val="105"/>
          <w:sz w:val="20"/>
        </w:rPr>
        <w:t xml:space="preserve"> </w:t>
      </w:r>
      <w:r>
        <w:rPr>
          <w:w w:val="105"/>
          <w:sz w:val="20"/>
        </w:rPr>
        <w:t>de</w:t>
      </w:r>
      <w:r>
        <w:rPr>
          <w:spacing w:val="-3"/>
          <w:w w:val="105"/>
          <w:sz w:val="20"/>
        </w:rPr>
        <w:t xml:space="preserve"> </w:t>
      </w:r>
      <w:r>
        <w:rPr>
          <w:w w:val="105"/>
          <w:sz w:val="20"/>
        </w:rPr>
        <w:t xml:space="preserve">nueva </w:t>
      </w:r>
      <w:r>
        <w:rPr>
          <w:sz w:val="20"/>
        </w:rPr>
        <w:t xml:space="preserve">creación será necesario asegurarse de que </w:t>
      </w:r>
      <w:r>
        <w:rPr>
          <w:w w:val="105"/>
          <w:sz w:val="20"/>
        </w:rPr>
        <w:t>el</w:t>
      </w:r>
      <w:r>
        <w:rPr>
          <w:spacing w:val="-13"/>
          <w:w w:val="105"/>
          <w:sz w:val="20"/>
        </w:rPr>
        <w:t xml:space="preserve"> </w:t>
      </w:r>
      <w:r>
        <w:rPr>
          <w:w w:val="105"/>
          <w:sz w:val="20"/>
        </w:rPr>
        <w:t>descriptivo</w:t>
      </w:r>
      <w:r>
        <w:rPr>
          <w:spacing w:val="-12"/>
          <w:w w:val="105"/>
          <w:sz w:val="20"/>
        </w:rPr>
        <w:t xml:space="preserve"> </w:t>
      </w:r>
      <w:r>
        <w:rPr>
          <w:w w:val="105"/>
          <w:sz w:val="20"/>
        </w:rPr>
        <w:t>del</w:t>
      </w:r>
      <w:r>
        <w:rPr>
          <w:spacing w:val="-13"/>
          <w:w w:val="105"/>
          <w:sz w:val="20"/>
        </w:rPr>
        <w:t xml:space="preserve"> </w:t>
      </w:r>
      <w:r>
        <w:rPr>
          <w:w w:val="105"/>
          <w:sz w:val="20"/>
        </w:rPr>
        <w:t>puesto</w:t>
      </w:r>
      <w:r>
        <w:rPr>
          <w:spacing w:val="-12"/>
          <w:w w:val="105"/>
          <w:sz w:val="20"/>
        </w:rPr>
        <w:t xml:space="preserve"> </w:t>
      </w:r>
      <w:r>
        <w:rPr>
          <w:w w:val="105"/>
          <w:sz w:val="20"/>
        </w:rPr>
        <w:t>este</w:t>
      </w:r>
      <w:r>
        <w:rPr>
          <w:spacing w:val="-13"/>
          <w:w w:val="105"/>
          <w:sz w:val="20"/>
        </w:rPr>
        <w:t xml:space="preserve"> </w:t>
      </w:r>
      <w:r>
        <w:rPr>
          <w:w w:val="105"/>
          <w:sz w:val="20"/>
        </w:rPr>
        <w:t>realizado,</w:t>
      </w:r>
      <w:r>
        <w:rPr>
          <w:spacing w:val="-12"/>
          <w:w w:val="105"/>
          <w:sz w:val="20"/>
        </w:rPr>
        <w:t xml:space="preserve"> </w:t>
      </w:r>
      <w:r>
        <w:rPr>
          <w:w w:val="105"/>
          <w:sz w:val="20"/>
        </w:rPr>
        <w:t xml:space="preserve">si no lo esta se debe trabajar con el jefe de </w:t>
      </w:r>
      <w:r>
        <w:rPr>
          <w:spacing w:val="-2"/>
          <w:sz w:val="20"/>
        </w:rPr>
        <w:t>área</w:t>
      </w:r>
      <w:r>
        <w:rPr>
          <w:spacing w:val="-9"/>
          <w:sz w:val="20"/>
        </w:rPr>
        <w:t xml:space="preserve"> </w:t>
      </w:r>
      <w:r>
        <w:rPr>
          <w:spacing w:val="-2"/>
          <w:sz w:val="20"/>
        </w:rPr>
        <w:t>para</w:t>
      </w:r>
      <w:r>
        <w:rPr>
          <w:spacing w:val="-10"/>
          <w:sz w:val="20"/>
        </w:rPr>
        <w:t xml:space="preserve"> </w:t>
      </w:r>
      <w:r>
        <w:rPr>
          <w:spacing w:val="-2"/>
          <w:sz w:val="20"/>
        </w:rPr>
        <w:t>determinar</w:t>
      </w:r>
      <w:r>
        <w:rPr>
          <w:spacing w:val="-8"/>
          <w:sz w:val="20"/>
        </w:rPr>
        <w:t xml:space="preserve"> </w:t>
      </w:r>
      <w:r>
        <w:rPr>
          <w:spacing w:val="-2"/>
          <w:sz w:val="20"/>
        </w:rPr>
        <w:t>actividades,</w:t>
      </w:r>
      <w:r>
        <w:rPr>
          <w:spacing w:val="-5"/>
          <w:sz w:val="20"/>
        </w:rPr>
        <w:t xml:space="preserve"> </w:t>
      </w:r>
      <w:r>
        <w:rPr>
          <w:spacing w:val="-2"/>
          <w:sz w:val="20"/>
        </w:rPr>
        <w:t xml:space="preserve">objetivos, </w:t>
      </w:r>
      <w:r>
        <w:rPr>
          <w:w w:val="105"/>
          <w:sz w:val="20"/>
        </w:rPr>
        <w:t>alcances, por</w:t>
      </w:r>
      <w:r>
        <w:rPr>
          <w:w w:val="105"/>
          <w:sz w:val="20"/>
        </w:rPr>
        <w:t xml:space="preserve"> mencionar algunos puntos </w:t>
      </w:r>
      <w:r w:rsidR="00CA3257">
        <w:rPr>
          <w:w w:val="105"/>
          <w:sz w:val="20"/>
        </w:rPr>
        <w:t>del</w:t>
      </w:r>
      <w:r w:rsidR="00CA3257">
        <w:rPr>
          <w:spacing w:val="40"/>
          <w:w w:val="105"/>
          <w:sz w:val="20"/>
        </w:rPr>
        <w:t xml:space="preserve"> puesto y crear el descriptivo</w:t>
      </w:r>
      <w:r>
        <w:rPr>
          <w:w w:val="105"/>
          <w:sz w:val="20"/>
        </w:rPr>
        <w:t>. Es</w:t>
      </w:r>
      <w:r>
        <w:rPr>
          <w:spacing w:val="-19"/>
          <w:w w:val="105"/>
          <w:sz w:val="20"/>
        </w:rPr>
        <w:t xml:space="preserve"> </w:t>
      </w:r>
      <w:r>
        <w:rPr>
          <w:w w:val="105"/>
          <w:sz w:val="20"/>
        </w:rPr>
        <w:t>necesario</w:t>
      </w:r>
      <w:r>
        <w:rPr>
          <w:spacing w:val="-18"/>
          <w:w w:val="105"/>
          <w:sz w:val="20"/>
        </w:rPr>
        <w:t xml:space="preserve"> </w:t>
      </w:r>
      <w:r>
        <w:rPr>
          <w:w w:val="105"/>
          <w:sz w:val="20"/>
        </w:rPr>
        <w:t>revisar</w:t>
      </w:r>
      <w:r>
        <w:rPr>
          <w:spacing w:val="-19"/>
          <w:w w:val="105"/>
          <w:sz w:val="20"/>
        </w:rPr>
        <w:t xml:space="preserve"> </w:t>
      </w:r>
      <w:r>
        <w:rPr>
          <w:w w:val="105"/>
          <w:sz w:val="20"/>
        </w:rPr>
        <w:t>el</w:t>
      </w:r>
      <w:r>
        <w:rPr>
          <w:spacing w:val="-18"/>
          <w:w w:val="105"/>
          <w:sz w:val="20"/>
        </w:rPr>
        <w:t xml:space="preserve"> </w:t>
      </w:r>
      <w:r>
        <w:rPr>
          <w:w w:val="105"/>
          <w:sz w:val="20"/>
        </w:rPr>
        <w:t>descriptivo,</w:t>
      </w:r>
      <w:r>
        <w:rPr>
          <w:spacing w:val="-19"/>
          <w:w w:val="105"/>
          <w:sz w:val="20"/>
        </w:rPr>
        <w:t xml:space="preserve"> </w:t>
      </w:r>
      <w:r>
        <w:rPr>
          <w:w w:val="105"/>
          <w:sz w:val="20"/>
        </w:rPr>
        <w:t xml:space="preserve">porque es ahí donde se encuentra toda la información relevante sobre el puesto a publicar. Esta información se puede </w:t>
      </w:r>
      <w:r>
        <w:rPr>
          <w:sz w:val="20"/>
        </w:rPr>
        <w:t xml:space="preserve">complementar con comentarios extras </w:t>
      </w:r>
      <w:r>
        <w:rPr>
          <w:sz w:val="20"/>
        </w:rPr>
        <w:t xml:space="preserve">que </w:t>
      </w:r>
      <w:r>
        <w:rPr>
          <w:w w:val="105"/>
          <w:sz w:val="20"/>
        </w:rPr>
        <w:t>presente el jefe de área para tener una publicación donde se plasmen las necesidades de la empresa.</w:t>
      </w:r>
    </w:p>
    <w:p w14:paraId="13966CC6" w14:textId="77777777" w:rsidR="009F1E2C" w:rsidRDefault="009F1E2C">
      <w:pPr>
        <w:jc w:val="both"/>
        <w:rPr>
          <w:sz w:val="20"/>
        </w:rPr>
        <w:sectPr w:rsidR="009F1E2C">
          <w:type w:val="continuous"/>
          <w:pgSz w:w="12240" w:h="15840"/>
          <w:pgMar w:top="1420" w:right="0" w:bottom="280" w:left="0" w:header="0" w:footer="0" w:gutter="0"/>
          <w:cols w:num="2" w:space="720" w:equalWidth="0">
            <w:col w:w="6470" w:space="40"/>
            <w:col w:w="5730"/>
          </w:cols>
        </w:sectPr>
      </w:pPr>
    </w:p>
    <w:p w14:paraId="0CD7AD9E" w14:textId="0DC7FDFA" w:rsidR="009F1E2C" w:rsidRDefault="005C6F12">
      <w:pPr>
        <w:spacing w:before="59"/>
        <w:ind w:right="1695"/>
        <w:jc w:val="right"/>
        <w:rPr>
          <w:rFonts w:ascii="Calibri"/>
        </w:rPr>
      </w:pPr>
      <w:r>
        <w:rPr>
          <w:rFonts w:ascii="Calibri"/>
          <w:spacing w:val="-5"/>
        </w:rPr>
        <w:t>27</w:t>
      </w:r>
    </w:p>
    <w:p w14:paraId="492C3707" w14:textId="77777777" w:rsidR="009F1E2C" w:rsidRDefault="005C6F12">
      <w:pPr>
        <w:spacing w:before="1"/>
        <w:ind w:left="6745" w:right="1697"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p w14:paraId="4047DCF6" w14:textId="77777777" w:rsidR="009F1E2C" w:rsidRDefault="009F1E2C">
      <w:pPr>
        <w:jc w:val="right"/>
        <w:rPr>
          <w:rFonts w:ascii="Calibri"/>
        </w:rPr>
        <w:sectPr w:rsidR="009F1E2C">
          <w:type w:val="continuous"/>
          <w:pgSz w:w="12240" w:h="15840"/>
          <w:pgMar w:top="1420" w:right="0" w:bottom="280" w:left="0" w:header="0" w:footer="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59"/>
        <w:gridCol w:w="4537"/>
      </w:tblGrid>
      <w:tr w:rsidR="009F1E2C" w14:paraId="0617717B" w14:textId="77777777">
        <w:trPr>
          <w:trHeight w:val="3170"/>
        </w:trPr>
        <w:tc>
          <w:tcPr>
            <w:tcW w:w="4959" w:type="dxa"/>
            <w:tcBorders>
              <w:left w:val="single" w:sz="8" w:space="0" w:color="000000"/>
            </w:tcBorders>
          </w:tcPr>
          <w:p w14:paraId="1FF4A5E8" w14:textId="77777777" w:rsidR="009F1E2C" w:rsidRDefault="009F1E2C">
            <w:pPr>
              <w:pStyle w:val="TableParagraph"/>
              <w:rPr>
                <w:rFonts w:ascii="Calibri"/>
                <w:sz w:val="20"/>
              </w:rPr>
            </w:pPr>
          </w:p>
          <w:p w14:paraId="078D7546" w14:textId="77777777" w:rsidR="009F1E2C" w:rsidRDefault="009F1E2C">
            <w:pPr>
              <w:pStyle w:val="TableParagraph"/>
              <w:rPr>
                <w:rFonts w:ascii="Calibri"/>
                <w:sz w:val="20"/>
              </w:rPr>
            </w:pPr>
          </w:p>
          <w:p w14:paraId="58D8B68D" w14:textId="77777777" w:rsidR="009F1E2C" w:rsidRDefault="009F1E2C">
            <w:pPr>
              <w:pStyle w:val="TableParagraph"/>
              <w:rPr>
                <w:rFonts w:ascii="Calibri"/>
                <w:sz w:val="20"/>
              </w:rPr>
            </w:pPr>
          </w:p>
          <w:p w14:paraId="0CE01AF0" w14:textId="77777777" w:rsidR="009F1E2C" w:rsidRDefault="009F1E2C">
            <w:pPr>
              <w:pStyle w:val="TableParagraph"/>
              <w:rPr>
                <w:rFonts w:ascii="Calibri"/>
                <w:sz w:val="20"/>
              </w:rPr>
            </w:pPr>
          </w:p>
          <w:p w14:paraId="0C762941" w14:textId="77777777" w:rsidR="009F1E2C" w:rsidRDefault="009F1E2C">
            <w:pPr>
              <w:pStyle w:val="TableParagraph"/>
              <w:spacing w:before="236"/>
              <w:rPr>
                <w:rFonts w:ascii="Calibri"/>
                <w:sz w:val="20"/>
              </w:rPr>
            </w:pPr>
          </w:p>
          <w:p w14:paraId="2C1961B4" w14:textId="77777777" w:rsidR="009F1E2C" w:rsidRDefault="005C6F12">
            <w:pPr>
              <w:pStyle w:val="TableParagraph"/>
              <w:spacing w:before="1"/>
              <w:ind w:left="9" w:right="2"/>
              <w:jc w:val="center"/>
              <w:rPr>
                <w:sz w:val="20"/>
              </w:rPr>
            </w:pPr>
            <w:r>
              <w:rPr>
                <w:sz w:val="20"/>
              </w:rPr>
              <w:t>Revisión</w:t>
            </w:r>
            <w:r>
              <w:rPr>
                <w:spacing w:val="9"/>
                <w:sz w:val="20"/>
              </w:rPr>
              <w:t xml:space="preserve"> </w:t>
            </w:r>
            <w:r>
              <w:rPr>
                <w:sz w:val="20"/>
              </w:rPr>
              <w:t>del</w:t>
            </w:r>
            <w:r>
              <w:rPr>
                <w:spacing w:val="4"/>
                <w:sz w:val="20"/>
              </w:rPr>
              <w:t xml:space="preserve"> </w:t>
            </w:r>
            <w:r>
              <w:rPr>
                <w:sz w:val="20"/>
              </w:rPr>
              <w:t>banco</w:t>
            </w:r>
            <w:r>
              <w:rPr>
                <w:spacing w:val="6"/>
                <w:sz w:val="20"/>
              </w:rPr>
              <w:t xml:space="preserve"> </w:t>
            </w:r>
            <w:r>
              <w:rPr>
                <w:sz w:val="20"/>
              </w:rPr>
              <w:t>de</w:t>
            </w:r>
            <w:r>
              <w:rPr>
                <w:spacing w:val="8"/>
                <w:sz w:val="20"/>
              </w:rPr>
              <w:t xml:space="preserve"> </w:t>
            </w:r>
            <w:r>
              <w:rPr>
                <w:sz w:val="20"/>
              </w:rPr>
              <w:t>curriculum</w:t>
            </w:r>
            <w:r>
              <w:rPr>
                <w:spacing w:val="7"/>
                <w:sz w:val="20"/>
              </w:rPr>
              <w:t xml:space="preserve"> </w:t>
            </w:r>
            <w:r>
              <w:rPr>
                <w:spacing w:val="-4"/>
                <w:sz w:val="20"/>
              </w:rPr>
              <w:t>vitae</w:t>
            </w:r>
          </w:p>
        </w:tc>
        <w:tc>
          <w:tcPr>
            <w:tcW w:w="4537" w:type="dxa"/>
            <w:tcBorders>
              <w:right w:val="single" w:sz="8" w:space="0" w:color="000000"/>
            </w:tcBorders>
          </w:tcPr>
          <w:p w14:paraId="64C60DFB" w14:textId="22997C8B" w:rsidR="009F1E2C" w:rsidRDefault="005C6F12">
            <w:pPr>
              <w:pStyle w:val="TableParagraph"/>
              <w:ind w:left="72" w:right="55"/>
              <w:jc w:val="both"/>
              <w:rPr>
                <w:sz w:val="20"/>
              </w:rPr>
            </w:pPr>
            <w:r>
              <w:rPr>
                <w:sz w:val="20"/>
              </w:rPr>
              <w:t>Esta etapa es de vital importancia porque puede ayudar a optimizar tiempo en el proceso de atracción de talento. En base a las necesidades determinadas recursos humanos revisa su banco de curriculum vitae</w:t>
            </w:r>
            <w:r>
              <w:rPr>
                <w:spacing w:val="-15"/>
                <w:sz w:val="20"/>
              </w:rPr>
              <w:t xml:space="preserve"> </w:t>
            </w:r>
            <w:r>
              <w:rPr>
                <w:sz w:val="20"/>
              </w:rPr>
              <w:t>con</w:t>
            </w:r>
            <w:r>
              <w:rPr>
                <w:spacing w:val="-13"/>
                <w:sz w:val="20"/>
              </w:rPr>
              <w:t xml:space="preserve"> </w:t>
            </w:r>
            <w:r>
              <w:rPr>
                <w:sz w:val="20"/>
              </w:rPr>
              <w:t>el</w:t>
            </w:r>
            <w:r>
              <w:rPr>
                <w:spacing w:val="-15"/>
                <w:sz w:val="20"/>
              </w:rPr>
              <w:t xml:space="preserve"> </w:t>
            </w:r>
            <w:r>
              <w:rPr>
                <w:sz w:val="20"/>
              </w:rPr>
              <w:t>fin</w:t>
            </w:r>
            <w:r>
              <w:rPr>
                <w:spacing w:val="-15"/>
                <w:sz w:val="20"/>
              </w:rPr>
              <w:t xml:space="preserve"> </w:t>
            </w:r>
            <w:r>
              <w:rPr>
                <w:sz w:val="20"/>
              </w:rPr>
              <w:t>d</w:t>
            </w:r>
            <w:r>
              <w:rPr>
                <w:sz w:val="20"/>
              </w:rPr>
              <w:t>e</w:t>
            </w:r>
            <w:r>
              <w:rPr>
                <w:spacing w:val="-15"/>
                <w:sz w:val="20"/>
              </w:rPr>
              <w:t xml:space="preserve"> </w:t>
            </w:r>
            <w:r>
              <w:rPr>
                <w:sz w:val="20"/>
              </w:rPr>
              <w:t>encontrar</w:t>
            </w:r>
            <w:r>
              <w:rPr>
                <w:spacing w:val="-15"/>
                <w:sz w:val="20"/>
              </w:rPr>
              <w:t xml:space="preserve"> </w:t>
            </w:r>
            <w:r>
              <w:rPr>
                <w:sz w:val="20"/>
              </w:rPr>
              <w:t>un</w:t>
            </w:r>
            <w:r>
              <w:rPr>
                <w:spacing w:val="-17"/>
                <w:sz w:val="20"/>
              </w:rPr>
              <w:t xml:space="preserve"> </w:t>
            </w:r>
            <w:r>
              <w:rPr>
                <w:sz w:val="20"/>
              </w:rPr>
              <w:t>perfil</w:t>
            </w:r>
            <w:r>
              <w:rPr>
                <w:spacing w:val="-16"/>
                <w:sz w:val="20"/>
              </w:rPr>
              <w:t xml:space="preserve"> </w:t>
            </w:r>
            <w:r>
              <w:rPr>
                <w:sz w:val="20"/>
              </w:rPr>
              <w:t>que</w:t>
            </w:r>
            <w:r>
              <w:rPr>
                <w:spacing w:val="-15"/>
                <w:sz w:val="20"/>
              </w:rPr>
              <w:t xml:space="preserve"> </w:t>
            </w:r>
            <w:r>
              <w:rPr>
                <w:sz w:val="20"/>
              </w:rPr>
              <w:t>ya se halla postulado,</w:t>
            </w:r>
            <w:r>
              <w:rPr>
                <w:spacing w:val="40"/>
                <w:sz w:val="20"/>
              </w:rPr>
              <w:t xml:space="preserve"> </w:t>
            </w:r>
            <w:r>
              <w:rPr>
                <w:sz w:val="20"/>
              </w:rPr>
              <w:t xml:space="preserve">pero que por </w:t>
            </w:r>
            <w:r w:rsidR="00CA3257">
              <w:rPr>
                <w:sz w:val="20"/>
              </w:rPr>
              <w:t>distintos motivos</w:t>
            </w:r>
            <w:r>
              <w:rPr>
                <w:spacing w:val="-4"/>
                <w:sz w:val="20"/>
              </w:rPr>
              <w:t xml:space="preserve"> </w:t>
            </w:r>
            <w:r>
              <w:rPr>
                <w:sz w:val="20"/>
              </w:rPr>
              <w:t>no</w:t>
            </w:r>
            <w:r>
              <w:rPr>
                <w:spacing w:val="-4"/>
                <w:sz w:val="20"/>
              </w:rPr>
              <w:t xml:space="preserve"> </w:t>
            </w:r>
            <w:r>
              <w:rPr>
                <w:sz w:val="20"/>
              </w:rPr>
              <w:t>se</w:t>
            </w:r>
            <w:r>
              <w:rPr>
                <w:spacing w:val="-4"/>
                <w:sz w:val="20"/>
              </w:rPr>
              <w:t xml:space="preserve"> </w:t>
            </w:r>
            <w:r>
              <w:rPr>
                <w:sz w:val="20"/>
              </w:rPr>
              <w:t>ajustaba</w:t>
            </w:r>
            <w:r>
              <w:rPr>
                <w:spacing w:val="-4"/>
                <w:sz w:val="20"/>
              </w:rPr>
              <w:t xml:space="preserve"> </w:t>
            </w:r>
            <w:r>
              <w:rPr>
                <w:sz w:val="20"/>
              </w:rPr>
              <w:t>a</w:t>
            </w:r>
            <w:r>
              <w:rPr>
                <w:spacing w:val="-4"/>
                <w:sz w:val="20"/>
              </w:rPr>
              <w:t xml:space="preserve"> </w:t>
            </w:r>
            <w:r>
              <w:rPr>
                <w:sz w:val="20"/>
              </w:rPr>
              <w:t>las</w:t>
            </w:r>
            <w:r>
              <w:rPr>
                <w:spacing w:val="-3"/>
                <w:sz w:val="20"/>
              </w:rPr>
              <w:t xml:space="preserve"> </w:t>
            </w:r>
            <w:r>
              <w:rPr>
                <w:sz w:val="20"/>
              </w:rPr>
              <w:t>necesidades</w:t>
            </w:r>
            <w:r>
              <w:rPr>
                <w:spacing w:val="-3"/>
                <w:sz w:val="20"/>
              </w:rPr>
              <w:t xml:space="preserve"> </w:t>
            </w:r>
            <w:r>
              <w:rPr>
                <w:sz w:val="20"/>
              </w:rPr>
              <w:t>de la</w:t>
            </w:r>
            <w:r>
              <w:rPr>
                <w:spacing w:val="-3"/>
                <w:sz w:val="20"/>
              </w:rPr>
              <w:t xml:space="preserve"> </w:t>
            </w:r>
            <w:r>
              <w:rPr>
                <w:sz w:val="20"/>
              </w:rPr>
              <w:t>empresa,</w:t>
            </w:r>
            <w:r>
              <w:rPr>
                <w:spacing w:val="-4"/>
                <w:sz w:val="20"/>
              </w:rPr>
              <w:t xml:space="preserve"> </w:t>
            </w:r>
            <w:r>
              <w:rPr>
                <w:sz w:val="20"/>
              </w:rPr>
              <w:t>pero</w:t>
            </w:r>
            <w:r>
              <w:rPr>
                <w:spacing w:val="-3"/>
                <w:sz w:val="20"/>
              </w:rPr>
              <w:t xml:space="preserve"> </w:t>
            </w:r>
            <w:r>
              <w:rPr>
                <w:sz w:val="20"/>
              </w:rPr>
              <w:t>por</w:t>
            </w:r>
            <w:r>
              <w:rPr>
                <w:spacing w:val="-4"/>
                <w:sz w:val="20"/>
              </w:rPr>
              <w:t xml:space="preserve"> </w:t>
            </w:r>
            <w:r>
              <w:rPr>
                <w:sz w:val="20"/>
              </w:rPr>
              <w:t>su</w:t>
            </w:r>
            <w:r>
              <w:rPr>
                <w:spacing w:val="-4"/>
                <w:sz w:val="20"/>
              </w:rPr>
              <w:t xml:space="preserve"> </w:t>
            </w:r>
            <w:r>
              <w:rPr>
                <w:sz w:val="20"/>
              </w:rPr>
              <w:t>perfil</w:t>
            </w:r>
            <w:r>
              <w:rPr>
                <w:spacing w:val="-2"/>
                <w:sz w:val="20"/>
              </w:rPr>
              <w:t xml:space="preserve"> </w:t>
            </w:r>
            <w:r>
              <w:rPr>
                <w:sz w:val="20"/>
              </w:rPr>
              <w:t>y</w:t>
            </w:r>
            <w:r>
              <w:rPr>
                <w:spacing w:val="-5"/>
                <w:sz w:val="20"/>
              </w:rPr>
              <w:t xml:space="preserve"> </w:t>
            </w:r>
            <w:r>
              <w:rPr>
                <w:sz w:val="20"/>
              </w:rPr>
              <w:t xml:space="preserve">habilidades </w:t>
            </w:r>
            <w:r w:rsidR="00CA3257">
              <w:rPr>
                <w:sz w:val="20"/>
              </w:rPr>
              <w:t>puede</w:t>
            </w:r>
            <w:r w:rsidR="00CA3257">
              <w:rPr>
                <w:spacing w:val="80"/>
                <w:sz w:val="20"/>
              </w:rPr>
              <w:t xml:space="preserve"> cubrir la vacante vigente</w:t>
            </w:r>
            <w:r>
              <w:rPr>
                <w:sz w:val="20"/>
              </w:rPr>
              <w:t>. Si</w:t>
            </w:r>
            <w:r>
              <w:rPr>
                <w:spacing w:val="61"/>
                <w:w w:val="150"/>
                <w:sz w:val="20"/>
              </w:rPr>
              <w:t xml:space="preserve"> </w:t>
            </w:r>
            <w:r>
              <w:rPr>
                <w:sz w:val="20"/>
              </w:rPr>
              <w:t>se</w:t>
            </w:r>
            <w:r>
              <w:rPr>
                <w:spacing w:val="64"/>
                <w:w w:val="150"/>
                <w:sz w:val="20"/>
              </w:rPr>
              <w:t xml:space="preserve"> </w:t>
            </w:r>
            <w:r>
              <w:rPr>
                <w:sz w:val="20"/>
              </w:rPr>
              <w:t>encuentran</w:t>
            </w:r>
            <w:r>
              <w:rPr>
                <w:spacing w:val="63"/>
                <w:w w:val="150"/>
                <w:sz w:val="20"/>
              </w:rPr>
              <w:t xml:space="preserve"> </w:t>
            </w:r>
            <w:r w:rsidR="00CA3257">
              <w:rPr>
                <w:sz w:val="20"/>
              </w:rPr>
              <w:t>algunos</w:t>
            </w:r>
            <w:r w:rsidR="00CA3257">
              <w:rPr>
                <w:spacing w:val="63"/>
                <w:w w:val="150"/>
                <w:sz w:val="20"/>
              </w:rPr>
              <w:t xml:space="preserve"> </w:t>
            </w:r>
            <w:r w:rsidR="00CA3257">
              <w:rPr>
                <w:sz w:val="20"/>
              </w:rPr>
              <w:t>candidatos</w:t>
            </w:r>
            <w:r>
              <w:rPr>
                <w:spacing w:val="63"/>
                <w:w w:val="150"/>
                <w:sz w:val="20"/>
              </w:rPr>
              <w:t xml:space="preserve"> </w:t>
            </w:r>
            <w:r>
              <w:rPr>
                <w:spacing w:val="-5"/>
                <w:sz w:val="20"/>
              </w:rPr>
              <w:t>se</w:t>
            </w:r>
          </w:p>
          <w:p w14:paraId="1D133CFD" w14:textId="77777777" w:rsidR="009F1E2C" w:rsidRDefault="005C6F12">
            <w:pPr>
              <w:pStyle w:val="TableParagraph"/>
              <w:spacing w:line="242" w:lineRule="exact"/>
              <w:ind w:left="72" w:right="58"/>
              <w:jc w:val="both"/>
              <w:rPr>
                <w:sz w:val="20"/>
              </w:rPr>
            </w:pPr>
            <w:r>
              <w:rPr>
                <w:sz w:val="20"/>
              </w:rPr>
              <w:t>prosigue</w:t>
            </w:r>
            <w:r>
              <w:rPr>
                <w:spacing w:val="-1"/>
                <w:sz w:val="20"/>
              </w:rPr>
              <w:t xml:space="preserve"> </w:t>
            </w:r>
            <w:r>
              <w:rPr>
                <w:sz w:val="20"/>
              </w:rPr>
              <w:t>a tener contacto telefónico y</w:t>
            </w:r>
            <w:r>
              <w:rPr>
                <w:spacing w:val="-3"/>
                <w:sz w:val="20"/>
              </w:rPr>
              <w:t xml:space="preserve"> </w:t>
            </w:r>
            <w:r>
              <w:rPr>
                <w:sz w:val="20"/>
              </w:rPr>
              <w:t>si</w:t>
            </w:r>
            <w:r>
              <w:rPr>
                <w:spacing w:val="-1"/>
                <w:sz w:val="20"/>
              </w:rPr>
              <w:t xml:space="preserve"> </w:t>
            </w:r>
            <w:r>
              <w:rPr>
                <w:sz w:val="20"/>
              </w:rPr>
              <w:t>no a publicar la vacante.</w:t>
            </w:r>
          </w:p>
        </w:tc>
      </w:tr>
      <w:tr w:rsidR="009F1E2C" w14:paraId="7693095F" w14:textId="77777777">
        <w:trPr>
          <w:trHeight w:val="1051"/>
        </w:trPr>
        <w:tc>
          <w:tcPr>
            <w:tcW w:w="4959" w:type="dxa"/>
            <w:tcBorders>
              <w:left w:val="single" w:sz="8" w:space="0" w:color="000000"/>
            </w:tcBorders>
          </w:tcPr>
          <w:p w14:paraId="4C693EAB" w14:textId="77777777" w:rsidR="009F1E2C" w:rsidRDefault="009F1E2C">
            <w:pPr>
              <w:pStyle w:val="TableParagraph"/>
              <w:spacing w:before="152"/>
              <w:rPr>
                <w:rFonts w:ascii="Calibri"/>
                <w:sz w:val="20"/>
              </w:rPr>
            </w:pPr>
          </w:p>
          <w:p w14:paraId="7C960ECB" w14:textId="77777777" w:rsidR="009F1E2C" w:rsidRDefault="005C6F12">
            <w:pPr>
              <w:pStyle w:val="TableParagraph"/>
              <w:ind w:left="9" w:right="4"/>
              <w:jc w:val="center"/>
              <w:rPr>
                <w:sz w:val="20"/>
              </w:rPr>
            </w:pPr>
            <w:r>
              <w:rPr>
                <w:w w:val="105"/>
                <w:sz w:val="20"/>
              </w:rPr>
              <w:t>Publicación</w:t>
            </w:r>
            <w:r>
              <w:rPr>
                <w:spacing w:val="-19"/>
                <w:w w:val="105"/>
                <w:sz w:val="20"/>
              </w:rPr>
              <w:t xml:space="preserve"> </w:t>
            </w:r>
            <w:r>
              <w:rPr>
                <w:w w:val="105"/>
                <w:sz w:val="20"/>
              </w:rPr>
              <w:t>de</w:t>
            </w:r>
            <w:r>
              <w:rPr>
                <w:spacing w:val="-17"/>
                <w:w w:val="105"/>
                <w:sz w:val="20"/>
              </w:rPr>
              <w:t xml:space="preserve"> </w:t>
            </w:r>
            <w:r>
              <w:rPr>
                <w:w w:val="105"/>
                <w:sz w:val="20"/>
              </w:rPr>
              <w:t>la</w:t>
            </w:r>
            <w:r>
              <w:rPr>
                <w:spacing w:val="-16"/>
                <w:w w:val="105"/>
                <w:sz w:val="20"/>
              </w:rPr>
              <w:t xml:space="preserve"> </w:t>
            </w:r>
            <w:r>
              <w:rPr>
                <w:spacing w:val="-2"/>
                <w:w w:val="105"/>
                <w:sz w:val="20"/>
              </w:rPr>
              <w:t>vacante</w:t>
            </w:r>
          </w:p>
        </w:tc>
        <w:tc>
          <w:tcPr>
            <w:tcW w:w="4537" w:type="dxa"/>
            <w:tcBorders>
              <w:right w:val="single" w:sz="8" w:space="0" w:color="000000"/>
            </w:tcBorders>
          </w:tcPr>
          <w:p w14:paraId="23C2786F" w14:textId="77777777" w:rsidR="009F1E2C" w:rsidRDefault="005C6F12">
            <w:pPr>
              <w:pStyle w:val="TableParagraph"/>
              <w:spacing w:before="152"/>
              <w:ind w:left="72" w:right="56"/>
              <w:jc w:val="both"/>
              <w:rPr>
                <w:sz w:val="20"/>
              </w:rPr>
            </w:pPr>
            <w:r>
              <w:rPr>
                <w:sz w:val="20"/>
              </w:rPr>
              <w:t xml:space="preserve">Para iniciar con el proceso de publicación, es necesario entrar a la página web </w:t>
            </w:r>
            <w:r>
              <w:rPr>
                <w:spacing w:val="-2"/>
                <w:sz w:val="20"/>
              </w:rPr>
              <w:t>https://mx.indeed.com/</w:t>
            </w:r>
          </w:p>
        </w:tc>
      </w:tr>
      <w:tr w:rsidR="009F1E2C" w14:paraId="47D870A3" w14:textId="77777777">
        <w:trPr>
          <w:trHeight w:val="851"/>
        </w:trPr>
        <w:tc>
          <w:tcPr>
            <w:tcW w:w="4959" w:type="dxa"/>
            <w:tcBorders>
              <w:left w:val="single" w:sz="8" w:space="0" w:color="000000"/>
            </w:tcBorders>
          </w:tcPr>
          <w:p w14:paraId="01DB738F" w14:textId="77777777" w:rsidR="009F1E2C" w:rsidRDefault="009F1E2C">
            <w:pPr>
              <w:pStyle w:val="TableParagraph"/>
              <w:spacing w:before="53"/>
              <w:rPr>
                <w:rFonts w:ascii="Calibri"/>
                <w:sz w:val="20"/>
              </w:rPr>
            </w:pPr>
          </w:p>
          <w:p w14:paraId="5AECD3BE" w14:textId="77777777" w:rsidR="009F1E2C" w:rsidRDefault="005C6F12">
            <w:pPr>
              <w:pStyle w:val="TableParagraph"/>
              <w:ind w:left="9"/>
              <w:jc w:val="center"/>
              <w:rPr>
                <w:sz w:val="20"/>
              </w:rPr>
            </w:pPr>
            <w:r>
              <w:rPr>
                <w:sz w:val="20"/>
              </w:rPr>
              <w:t>Acceder</w:t>
            </w:r>
            <w:r>
              <w:rPr>
                <w:spacing w:val="-4"/>
                <w:sz w:val="20"/>
              </w:rPr>
              <w:t xml:space="preserve"> </w:t>
            </w:r>
            <w:r>
              <w:rPr>
                <w:sz w:val="20"/>
              </w:rPr>
              <w:t>a</w:t>
            </w:r>
            <w:r>
              <w:rPr>
                <w:spacing w:val="-6"/>
                <w:sz w:val="20"/>
              </w:rPr>
              <w:t xml:space="preserve"> </w:t>
            </w:r>
            <w:r>
              <w:rPr>
                <w:sz w:val="20"/>
              </w:rPr>
              <w:t>la</w:t>
            </w:r>
            <w:r>
              <w:rPr>
                <w:spacing w:val="-4"/>
                <w:sz w:val="20"/>
              </w:rPr>
              <w:t xml:space="preserve"> </w:t>
            </w:r>
            <w:r>
              <w:rPr>
                <w:spacing w:val="-2"/>
                <w:sz w:val="20"/>
              </w:rPr>
              <w:t>cuenta</w:t>
            </w:r>
          </w:p>
        </w:tc>
        <w:tc>
          <w:tcPr>
            <w:tcW w:w="4537" w:type="dxa"/>
            <w:tcBorders>
              <w:right w:val="single" w:sz="8" w:space="0" w:color="000000"/>
            </w:tcBorders>
          </w:tcPr>
          <w:p w14:paraId="4A8412F7" w14:textId="77777777" w:rsidR="009F1E2C" w:rsidRDefault="005C6F12">
            <w:pPr>
              <w:pStyle w:val="TableParagraph"/>
              <w:spacing w:before="53"/>
              <w:ind w:left="72" w:right="57"/>
              <w:jc w:val="both"/>
              <w:rPr>
                <w:sz w:val="20"/>
              </w:rPr>
            </w:pPr>
            <w:r>
              <w:rPr>
                <w:sz w:val="20"/>
              </w:rPr>
              <w:t>El líder de reclutamiento será la persona que tiene el acceso a esta cuenta, será quien facilite el usuario y contraseña.</w:t>
            </w:r>
          </w:p>
        </w:tc>
      </w:tr>
      <w:tr w:rsidR="009F1E2C" w14:paraId="7C54AED8" w14:textId="77777777">
        <w:trPr>
          <w:trHeight w:val="1576"/>
        </w:trPr>
        <w:tc>
          <w:tcPr>
            <w:tcW w:w="4959" w:type="dxa"/>
            <w:tcBorders>
              <w:left w:val="single" w:sz="8" w:space="0" w:color="000000"/>
            </w:tcBorders>
          </w:tcPr>
          <w:p w14:paraId="5565EE10" w14:textId="77777777" w:rsidR="009F1E2C" w:rsidRDefault="009F1E2C">
            <w:pPr>
              <w:pStyle w:val="TableParagraph"/>
              <w:rPr>
                <w:rFonts w:ascii="Calibri"/>
                <w:sz w:val="20"/>
              </w:rPr>
            </w:pPr>
          </w:p>
          <w:p w14:paraId="426AB547" w14:textId="77777777" w:rsidR="009F1E2C" w:rsidRDefault="009F1E2C">
            <w:pPr>
              <w:pStyle w:val="TableParagraph"/>
              <w:spacing w:before="169"/>
              <w:rPr>
                <w:rFonts w:ascii="Calibri"/>
                <w:sz w:val="20"/>
              </w:rPr>
            </w:pPr>
          </w:p>
          <w:p w14:paraId="12B939FD" w14:textId="77777777" w:rsidR="009F1E2C" w:rsidRDefault="005C6F12">
            <w:pPr>
              <w:pStyle w:val="TableParagraph"/>
              <w:ind w:left="9" w:right="3"/>
              <w:jc w:val="center"/>
              <w:rPr>
                <w:sz w:val="20"/>
              </w:rPr>
            </w:pPr>
            <w:r>
              <w:rPr>
                <w:spacing w:val="-2"/>
                <w:sz w:val="20"/>
              </w:rPr>
              <w:t>Ingresar</w:t>
            </w:r>
            <w:r>
              <w:rPr>
                <w:spacing w:val="-16"/>
                <w:sz w:val="20"/>
              </w:rPr>
              <w:t xml:space="preserve"> </w:t>
            </w:r>
            <w:r>
              <w:rPr>
                <w:spacing w:val="-2"/>
                <w:sz w:val="20"/>
              </w:rPr>
              <w:t>a</w:t>
            </w:r>
            <w:r>
              <w:rPr>
                <w:spacing w:val="-15"/>
                <w:sz w:val="20"/>
              </w:rPr>
              <w:t xml:space="preserve"> </w:t>
            </w:r>
            <w:r>
              <w:rPr>
                <w:spacing w:val="-2"/>
                <w:sz w:val="20"/>
              </w:rPr>
              <w:t>empresa</w:t>
            </w:r>
          </w:p>
        </w:tc>
        <w:tc>
          <w:tcPr>
            <w:tcW w:w="4537" w:type="dxa"/>
            <w:tcBorders>
              <w:right w:val="single" w:sz="8" w:space="0" w:color="000000"/>
            </w:tcBorders>
          </w:tcPr>
          <w:p w14:paraId="66F2668A" w14:textId="77777777" w:rsidR="009F1E2C" w:rsidRDefault="005C6F12">
            <w:pPr>
              <w:pStyle w:val="TableParagraph"/>
              <w:spacing w:before="170"/>
              <w:ind w:left="72" w:right="54"/>
              <w:jc w:val="both"/>
              <w:rPr>
                <w:sz w:val="20"/>
              </w:rPr>
            </w:pPr>
            <w:r>
              <w:rPr>
                <w:sz w:val="20"/>
              </w:rPr>
              <w:t>Al iniciar sesión mandará al portal de inicio de la bolsa de trabajo y se le dará clic en Empresa/publicar empleo. Posteriormente en la parte superior derecha dar clic en postular</w:t>
            </w:r>
            <w:r>
              <w:rPr>
                <w:spacing w:val="-2"/>
                <w:sz w:val="20"/>
              </w:rPr>
              <w:t xml:space="preserve"> </w:t>
            </w:r>
            <w:r>
              <w:rPr>
                <w:sz w:val="20"/>
              </w:rPr>
              <w:t>empleo.</w:t>
            </w:r>
          </w:p>
        </w:tc>
      </w:tr>
      <w:tr w:rsidR="009F1E2C" w14:paraId="3D82C836" w14:textId="77777777">
        <w:trPr>
          <w:trHeight w:val="3193"/>
        </w:trPr>
        <w:tc>
          <w:tcPr>
            <w:tcW w:w="4959" w:type="dxa"/>
            <w:tcBorders>
              <w:left w:val="single" w:sz="8" w:space="0" w:color="000000"/>
            </w:tcBorders>
          </w:tcPr>
          <w:p w14:paraId="57C49831" w14:textId="77777777" w:rsidR="009F1E2C" w:rsidRDefault="009F1E2C">
            <w:pPr>
              <w:pStyle w:val="TableParagraph"/>
              <w:rPr>
                <w:rFonts w:ascii="Calibri"/>
                <w:sz w:val="20"/>
              </w:rPr>
            </w:pPr>
          </w:p>
          <w:p w14:paraId="2C0F763B" w14:textId="77777777" w:rsidR="009F1E2C" w:rsidRDefault="009F1E2C">
            <w:pPr>
              <w:pStyle w:val="TableParagraph"/>
              <w:rPr>
                <w:rFonts w:ascii="Calibri"/>
                <w:sz w:val="20"/>
              </w:rPr>
            </w:pPr>
          </w:p>
          <w:p w14:paraId="68377485" w14:textId="77777777" w:rsidR="009F1E2C" w:rsidRDefault="009F1E2C">
            <w:pPr>
              <w:pStyle w:val="TableParagraph"/>
              <w:rPr>
                <w:rFonts w:ascii="Calibri"/>
                <w:sz w:val="20"/>
              </w:rPr>
            </w:pPr>
          </w:p>
          <w:p w14:paraId="327E1046" w14:textId="77777777" w:rsidR="009F1E2C" w:rsidRDefault="009F1E2C">
            <w:pPr>
              <w:pStyle w:val="TableParagraph"/>
              <w:rPr>
                <w:rFonts w:ascii="Calibri"/>
                <w:sz w:val="20"/>
              </w:rPr>
            </w:pPr>
          </w:p>
          <w:p w14:paraId="29430DDF" w14:textId="77777777" w:rsidR="009F1E2C" w:rsidRDefault="009F1E2C">
            <w:pPr>
              <w:pStyle w:val="TableParagraph"/>
              <w:rPr>
                <w:rFonts w:ascii="Calibri"/>
                <w:sz w:val="20"/>
              </w:rPr>
            </w:pPr>
          </w:p>
          <w:p w14:paraId="0C77DF95" w14:textId="77777777" w:rsidR="009F1E2C" w:rsidRDefault="009F1E2C">
            <w:pPr>
              <w:pStyle w:val="TableParagraph"/>
              <w:spacing w:before="1"/>
              <w:rPr>
                <w:rFonts w:ascii="Calibri"/>
                <w:sz w:val="20"/>
              </w:rPr>
            </w:pPr>
          </w:p>
          <w:p w14:paraId="6DC91A1D" w14:textId="77777777" w:rsidR="009F1E2C" w:rsidRDefault="005C6F12">
            <w:pPr>
              <w:pStyle w:val="TableParagraph"/>
              <w:spacing w:before="1"/>
              <w:ind w:left="9" w:right="4"/>
              <w:jc w:val="center"/>
              <w:rPr>
                <w:sz w:val="20"/>
              </w:rPr>
            </w:pPr>
            <w:r>
              <w:rPr>
                <w:sz w:val="20"/>
              </w:rPr>
              <w:t>Información</w:t>
            </w:r>
            <w:r>
              <w:rPr>
                <w:spacing w:val="3"/>
                <w:sz w:val="20"/>
              </w:rPr>
              <w:t xml:space="preserve"> </w:t>
            </w:r>
            <w:r>
              <w:rPr>
                <w:spacing w:val="-2"/>
                <w:sz w:val="20"/>
              </w:rPr>
              <w:t>básica</w:t>
            </w:r>
          </w:p>
        </w:tc>
        <w:tc>
          <w:tcPr>
            <w:tcW w:w="4537" w:type="dxa"/>
            <w:tcBorders>
              <w:right w:val="single" w:sz="8" w:space="0" w:color="000000"/>
            </w:tcBorders>
          </w:tcPr>
          <w:p w14:paraId="56FBB335" w14:textId="77777777" w:rsidR="009F1E2C" w:rsidRDefault="005C6F12">
            <w:pPr>
              <w:pStyle w:val="TableParagraph"/>
              <w:spacing w:before="5"/>
              <w:ind w:left="107" w:right="94"/>
              <w:jc w:val="center"/>
              <w:rPr>
                <w:sz w:val="20"/>
              </w:rPr>
            </w:pPr>
            <w:r>
              <w:rPr>
                <w:sz w:val="20"/>
              </w:rPr>
              <w:t>Para publicar empleo es necesario llenar toda la información básica.</w:t>
            </w:r>
          </w:p>
          <w:p w14:paraId="1116EF05" w14:textId="77777777" w:rsidR="009F1E2C" w:rsidRDefault="005C6F12">
            <w:pPr>
              <w:pStyle w:val="TableParagraph"/>
              <w:spacing w:before="1"/>
              <w:ind w:left="107" w:right="90"/>
              <w:jc w:val="center"/>
              <w:rPr>
                <w:sz w:val="20"/>
              </w:rPr>
            </w:pPr>
            <w:r>
              <w:rPr>
                <w:sz w:val="20"/>
              </w:rPr>
              <w:t>Título</w:t>
            </w:r>
            <w:r>
              <w:rPr>
                <w:spacing w:val="-4"/>
                <w:sz w:val="20"/>
              </w:rPr>
              <w:t xml:space="preserve"> </w:t>
            </w:r>
            <w:r>
              <w:rPr>
                <w:sz w:val="20"/>
              </w:rPr>
              <w:t>del</w:t>
            </w:r>
            <w:r>
              <w:rPr>
                <w:spacing w:val="-6"/>
                <w:sz w:val="20"/>
              </w:rPr>
              <w:t xml:space="preserve"> </w:t>
            </w:r>
            <w:r>
              <w:rPr>
                <w:spacing w:val="-2"/>
                <w:sz w:val="20"/>
              </w:rPr>
              <w:t>empleo</w:t>
            </w:r>
          </w:p>
          <w:p w14:paraId="37DC4279" w14:textId="74BF8C58" w:rsidR="009F1E2C" w:rsidRDefault="005C6F12">
            <w:pPr>
              <w:pStyle w:val="TableParagraph"/>
              <w:spacing w:before="2"/>
              <w:ind w:left="107" w:right="92"/>
              <w:jc w:val="center"/>
              <w:rPr>
                <w:sz w:val="20"/>
              </w:rPr>
            </w:pPr>
            <w:r>
              <w:rPr>
                <w:sz w:val="20"/>
              </w:rPr>
              <w:t>A donde</w:t>
            </w:r>
            <w:r>
              <w:rPr>
                <w:spacing w:val="-3"/>
                <w:sz w:val="20"/>
              </w:rPr>
              <w:t xml:space="preserve"> </w:t>
            </w:r>
            <w:r>
              <w:rPr>
                <w:sz w:val="20"/>
              </w:rPr>
              <w:t xml:space="preserve">se </w:t>
            </w:r>
            <w:r w:rsidR="00CA3257">
              <w:rPr>
                <w:sz w:val="20"/>
              </w:rPr>
              <w:t>reportarán</w:t>
            </w:r>
            <w:r>
              <w:rPr>
                <w:spacing w:val="-3"/>
                <w:sz w:val="20"/>
              </w:rPr>
              <w:t xml:space="preserve"> </w:t>
            </w:r>
            <w:r>
              <w:rPr>
                <w:sz w:val="20"/>
              </w:rPr>
              <w:t>los</w:t>
            </w:r>
            <w:r>
              <w:rPr>
                <w:spacing w:val="-3"/>
                <w:sz w:val="20"/>
              </w:rPr>
              <w:t xml:space="preserve"> </w:t>
            </w:r>
            <w:r>
              <w:rPr>
                <w:sz w:val="20"/>
              </w:rPr>
              <w:t>empleados</w:t>
            </w:r>
            <w:r>
              <w:rPr>
                <w:spacing w:val="-3"/>
                <w:sz w:val="20"/>
              </w:rPr>
              <w:t xml:space="preserve"> </w:t>
            </w:r>
            <w:r>
              <w:rPr>
                <w:sz w:val="20"/>
              </w:rPr>
              <w:t xml:space="preserve">a </w:t>
            </w:r>
            <w:r>
              <w:rPr>
                <w:spacing w:val="-2"/>
                <w:sz w:val="20"/>
              </w:rPr>
              <w:t>trabajar</w:t>
            </w:r>
          </w:p>
          <w:p w14:paraId="17EEE384" w14:textId="77777777" w:rsidR="009F1E2C" w:rsidRDefault="005C6F12">
            <w:pPr>
              <w:pStyle w:val="TableParagraph"/>
              <w:spacing w:before="1"/>
              <w:ind w:left="107" w:right="95"/>
              <w:jc w:val="center"/>
              <w:rPr>
                <w:sz w:val="20"/>
              </w:rPr>
            </w:pPr>
            <w:r>
              <w:rPr>
                <w:sz w:val="20"/>
              </w:rPr>
              <w:t>deseas</w:t>
            </w:r>
            <w:r>
              <w:rPr>
                <w:spacing w:val="-3"/>
                <w:sz w:val="20"/>
              </w:rPr>
              <w:t xml:space="preserve"> </w:t>
            </w:r>
            <w:r>
              <w:rPr>
                <w:sz w:val="20"/>
              </w:rPr>
              <w:t>que</w:t>
            </w:r>
            <w:r>
              <w:rPr>
                <w:spacing w:val="-4"/>
                <w:sz w:val="20"/>
              </w:rPr>
              <w:t xml:space="preserve"> </w:t>
            </w:r>
            <w:r>
              <w:rPr>
                <w:sz w:val="20"/>
              </w:rPr>
              <w:t>aparezca</w:t>
            </w:r>
            <w:r>
              <w:rPr>
                <w:spacing w:val="-1"/>
                <w:sz w:val="20"/>
              </w:rPr>
              <w:t xml:space="preserve"> </w:t>
            </w:r>
            <w:r>
              <w:rPr>
                <w:sz w:val="20"/>
              </w:rPr>
              <w:t>la</w:t>
            </w:r>
            <w:r>
              <w:rPr>
                <w:spacing w:val="-1"/>
                <w:sz w:val="20"/>
              </w:rPr>
              <w:t xml:space="preserve"> </w:t>
            </w:r>
            <w:r>
              <w:rPr>
                <w:sz w:val="20"/>
              </w:rPr>
              <w:t>dirección física</w:t>
            </w:r>
            <w:r>
              <w:rPr>
                <w:spacing w:val="-1"/>
                <w:sz w:val="20"/>
              </w:rPr>
              <w:t xml:space="preserve"> </w:t>
            </w:r>
            <w:r>
              <w:rPr>
                <w:sz w:val="20"/>
              </w:rPr>
              <w:t xml:space="preserve">del </w:t>
            </w:r>
            <w:r>
              <w:rPr>
                <w:spacing w:val="-2"/>
                <w:sz w:val="20"/>
              </w:rPr>
              <w:t>empleo</w:t>
            </w:r>
          </w:p>
          <w:p w14:paraId="429B0456" w14:textId="77777777" w:rsidR="009F1E2C" w:rsidRDefault="005C6F12">
            <w:pPr>
              <w:pStyle w:val="TableParagraph"/>
              <w:spacing w:before="1"/>
              <w:ind w:left="1480" w:right="1464" w:firstLine="3"/>
              <w:jc w:val="center"/>
              <w:rPr>
                <w:sz w:val="20"/>
              </w:rPr>
            </w:pPr>
            <w:r>
              <w:rPr>
                <w:spacing w:val="-2"/>
                <w:w w:val="105"/>
                <w:sz w:val="20"/>
              </w:rPr>
              <w:t xml:space="preserve">Dirección </w:t>
            </w:r>
            <w:r>
              <w:rPr>
                <w:sz w:val="20"/>
              </w:rPr>
              <w:t>colonia</w:t>
            </w:r>
            <w:r>
              <w:rPr>
                <w:spacing w:val="-9"/>
                <w:sz w:val="20"/>
              </w:rPr>
              <w:t xml:space="preserve"> </w:t>
            </w:r>
            <w:r>
              <w:rPr>
                <w:sz w:val="20"/>
              </w:rPr>
              <w:t>o</w:t>
            </w:r>
            <w:r>
              <w:rPr>
                <w:spacing w:val="-11"/>
                <w:sz w:val="20"/>
              </w:rPr>
              <w:t xml:space="preserve"> </w:t>
            </w:r>
            <w:r>
              <w:rPr>
                <w:sz w:val="20"/>
              </w:rPr>
              <w:t xml:space="preserve">barrio </w:t>
            </w:r>
            <w:r>
              <w:rPr>
                <w:w w:val="105"/>
                <w:sz w:val="20"/>
              </w:rPr>
              <w:t>Código</w:t>
            </w:r>
            <w:r>
              <w:rPr>
                <w:spacing w:val="-4"/>
                <w:w w:val="105"/>
                <w:sz w:val="20"/>
              </w:rPr>
              <w:t xml:space="preserve"> </w:t>
            </w:r>
            <w:r>
              <w:rPr>
                <w:w w:val="105"/>
                <w:sz w:val="20"/>
              </w:rPr>
              <w:t xml:space="preserve">postal </w:t>
            </w:r>
            <w:r>
              <w:rPr>
                <w:spacing w:val="-2"/>
                <w:w w:val="105"/>
                <w:sz w:val="20"/>
              </w:rPr>
              <w:t>Ciudad</w:t>
            </w:r>
          </w:p>
          <w:p w14:paraId="500238B9" w14:textId="77777777" w:rsidR="009F1E2C" w:rsidRDefault="005C6F12">
            <w:pPr>
              <w:pStyle w:val="TableParagraph"/>
              <w:spacing w:before="2"/>
              <w:ind w:left="107" w:right="89"/>
              <w:jc w:val="center"/>
              <w:rPr>
                <w:sz w:val="20"/>
              </w:rPr>
            </w:pPr>
            <w:r>
              <w:rPr>
                <w:spacing w:val="-2"/>
                <w:w w:val="105"/>
                <w:sz w:val="20"/>
              </w:rPr>
              <w:t>Estado</w:t>
            </w:r>
          </w:p>
          <w:p w14:paraId="0046F71D" w14:textId="4A7F935B" w:rsidR="009F1E2C" w:rsidRDefault="00CA3257">
            <w:pPr>
              <w:pStyle w:val="TableParagraph"/>
              <w:spacing w:before="2"/>
              <w:ind w:left="107" w:right="85"/>
              <w:jc w:val="center"/>
              <w:rPr>
                <w:sz w:val="20"/>
              </w:rPr>
            </w:pPr>
            <w:r>
              <w:rPr>
                <w:sz w:val="20"/>
              </w:rPr>
              <w:t>y,</w:t>
            </w:r>
            <w:r w:rsidR="005C6F12">
              <w:rPr>
                <w:spacing w:val="-14"/>
                <w:sz w:val="20"/>
              </w:rPr>
              <w:t xml:space="preserve"> </w:t>
            </w:r>
            <w:r w:rsidR="005C6F12">
              <w:rPr>
                <w:sz w:val="20"/>
              </w:rPr>
              <w:t>por</w:t>
            </w:r>
            <w:r w:rsidR="005C6F12">
              <w:rPr>
                <w:spacing w:val="-11"/>
                <w:sz w:val="20"/>
              </w:rPr>
              <w:t xml:space="preserve"> </w:t>
            </w:r>
            <w:r w:rsidR="005C6F12">
              <w:rPr>
                <w:sz w:val="20"/>
              </w:rPr>
              <w:t>último,</w:t>
            </w:r>
            <w:r w:rsidR="005C6F12">
              <w:rPr>
                <w:spacing w:val="-12"/>
                <w:sz w:val="20"/>
              </w:rPr>
              <w:t xml:space="preserve"> </w:t>
            </w:r>
            <w:r w:rsidR="005C6F12">
              <w:rPr>
                <w:sz w:val="20"/>
              </w:rPr>
              <w:t>dar</w:t>
            </w:r>
            <w:r w:rsidR="005C6F12">
              <w:rPr>
                <w:spacing w:val="-13"/>
                <w:sz w:val="20"/>
              </w:rPr>
              <w:t xml:space="preserve"> </w:t>
            </w:r>
            <w:r w:rsidR="005C6F12">
              <w:rPr>
                <w:sz w:val="20"/>
              </w:rPr>
              <w:t>en</w:t>
            </w:r>
            <w:r w:rsidR="005C6F12">
              <w:rPr>
                <w:spacing w:val="-6"/>
                <w:sz w:val="20"/>
              </w:rPr>
              <w:t xml:space="preserve"> </w:t>
            </w:r>
            <w:r w:rsidR="005C6F12">
              <w:rPr>
                <w:sz w:val="20"/>
              </w:rPr>
              <w:t>guardar</w:t>
            </w:r>
            <w:r w:rsidR="005C6F12">
              <w:rPr>
                <w:spacing w:val="-9"/>
                <w:sz w:val="20"/>
              </w:rPr>
              <w:t xml:space="preserve"> </w:t>
            </w:r>
            <w:r w:rsidR="005C6F12">
              <w:rPr>
                <w:sz w:val="20"/>
              </w:rPr>
              <w:t>y</w:t>
            </w:r>
            <w:r w:rsidR="005C6F12">
              <w:rPr>
                <w:spacing w:val="-12"/>
                <w:sz w:val="20"/>
              </w:rPr>
              <w:t xml:space="preserve"> </w:t>
            </w:r>
            <w:r w:rsidR="005C6F12">
              <w:rPr>
                <w:spacing w:val="-2"/>
                <w:sz w:val="20"/>
              </w:rPr>
              <w:t>continuar.</w:t>
            </w:r>
          </w:p>
        </w:tc>
      </w:tr>
      <w:tr w:rsidR="009F1E2C" w14:paraId="76C0B440" w14:textId="77777777">
        <w:trPr>
          <w:trHeight w:val="2755"/>
        </w:trPr>
        <w:tc>
          <w:tcPr>
            <w:tcW w:w="4959" w:type="dxa"/>
            <w:tcBorders>
              <w:left w:val="single" w:sz="8" w:space="0" w:color="000000"/>
            </w:tcBorders>
          </w:tcPr>
          <w:p w14:paraId="5D478DB1" w14:textId="77777777" w:rsidR="009F1E2C" w:rsidRDefault="009F1E2C">
            <w:pPr>
              <w:pStyle w:val="TableParagraph"/>
              <w:rPr>
                <w:rFonts w:ascii="Calibri"/>
                <w:sz w:val="20"/>
              </w:rPr>
            </w:pPr>
          </w:p>
          <w:p w14:paraId="1D13B1DE" w14:textId="77777777" w:rsidR="009F1E2C" w:rsidRDefault="009F1E2C">
            <w:pPr>
              <w:pStyle w:val="TableParagraph"/>
              <w:rPr>
                <w:rFonts w:ascii="Calibri"/>
                <w:sz w:val="20"/>
              </w:rPr>
            </w:pPr>
          </w:p>
          <w:p w14:paraId="179B6113" w14:textId="77777777" w:rsidR="009F1E2C" w:rsidRDefault="009F1E2C">
            <w:pPr>
              <w:pStyle w:val="TableParagraph"/>
              <w:rPr>
                <w:rFonts w:ascii="Calibri"/>
                <w:sz w:val="20"/>
              </w:rPr>
            </w:pPr>
          </w:p>
          <w:p w14:paraId="3EE7DE0F" w14:textId="77777777" w:rsidR="009F1E2C" w:rsidRDefault="009F1E2C">
            <w:pPr>
              <w:pStyle w:val="TableParagraph"/>
              <w:rPr>
                <w:rFonts w:ascii="Calibri"/>
                <w:sz w:val="20"/>
              </w:rPr>
            </w:pPr>
          </w:p>
          <w:p w14:paraId="603EBC37" w14:textId="77777777" w:rsidR="009F1E2C" w:rsidRDefault="009F1E2C">
            <w:pPr>
              <w:pStyle w:val="TableParagraph"/>
              <w:spacing w:before="28"/>
              <w:rPr>
                <w:rFonts w:ascii="Calibri"/>
                <w:sz w:val="20"/>
              </w:rPr>
            </w:pPr>
          </w:p>
          <w:p w14:paraId="61C770DB" w14:textId="77777777" w:rsidR="009F1E2C" w:rsidRDefault="005C6F12">
            <w:pPr>
              <w:pStyle w:val="TableParagraph"/>
              <w:ind w:left="9"/>
              <w:jc w:val="center"/>
              <w:rPr>
                <w:sz w:val="20"/>
              </w:rPr>
            </w:pPr>
            <w:r>
              <w:rPr>
                <w:spacing w:val="-2"/>
                <w:sz w:val="20"/>
              </w:rPr>
              <w:t>Ingresar</w:t>
            </w:r>
            <w:r>
              <w:rPr>
                <w:spacing w:val="-16"/>
                <w:sz w:val="20"/>
              </w:rPr>
              <w:t xml:space="preserve"> </w:t>
            </w:r>
            <w:r>
              <w:rPr>
                <w:spacing w:val="-2"/>
                <w:sz w:val="20"/>
              </w:rPr>
              <w:t>las</w:t>
            </w:r>
            <w:r>
              <w:rPr>
                <w:spacing w:val="-15"/>
                <w:sz w:val="20"/>
              </w:rPr>
              <w:t xml:space="preserve"> </w:t>
            </w:r>
            <w:r>
              <w:rPr>
                <w:spacing w:val="-2"/>
                <w:sz w:val="20"/>
              </w:rPr>
              <w:t>especificaciones</w:t>
            </w:r>
          </w:p>
        </w:tc>
        <w:tc>
          <w:tcPr>
            <w:tcW w:w="4537" w:type="dxa"/>
            <w:tcBorders>
              <w:right w:val="single" w:sz="8" w:space="0" w:color="000000"/>
            </w:tcBorders>
          </w:tcPr>
          <w:p w14:paraId="3B416A75" w14:textId="77777777" w:rsidR="009F1E2C" w:rsidRDefault="005C6F12">
            <w:pPr>
              <w:pStyle w:val="TableParagraph"/>
              <w:ind w:left="242" w:right="225" w:firstLine="3"/>
              <w:jc w:val="center"/>
              <w:rPr>
                <w:sz w:val="20"/>
              </w:rPr>
            </w:pPr>
            <w:r>
              <w:rPr>
                <w:sz w:val="20"/>
              </w:rPr>
              <w:t>Se redirigirá al módulo de incluya especificaciones, donde</w:t>
            </w:r>
            <w:r>
              <w:rPr>
                <w:spacing w:val="-1"/>
                <w:sz w:val="20"/>
              </w:rPr>
              <w:t xml:space="preserve"> </w:t>
            </w:r>
            <w:r>
              <w:rPr>
                <w:sz w:val="20"/>
              </w:rPr>
              <w:t xml:space="preserve">se selecciona la </w:t>
            </w:r>
            <w:r>
              <w:rPr>
                <w:spacing w:val="-2"/>
                <w:sz w:val="20"/>
              </w:rPr>
              <w:t>siguiente.</w:t>
            </w:r>
          </w:p>
          <w:p w14:paraId="579DEFBB" w14:textId="77777777" w:rsidR="009F1E2C" w:rsidRDefault="005C6F12">
            <w:pPr>
              <w:pStyle w:val="TableParagraph"/>
              <w:spacing w:line="242" w:lineRule="auto"/>
              <w:ind w:left="107" w:right="91"/>
              <w:jc w:val="center"/>
              <w:rPr>
                <w:sz w:val="18"/>
              </w:rPr>
            </w:pPr>
            <w:r>
              <w:rPr>
                <w:spacing w:val="-2"/>
                <w:w w:val="105"/>
                <w:sz w:val="18"/>
              </w:rPr>
              <w:t>Se</w:t>
            </w:r>
            <w:r>
              <w:rPr>
                <w:spacing w:val="-15"/>
                <w:w w:val="105"/>
                <w:sz w:val="18"/>
              </w:rPr>
              <w:t xml:space="preserve"> </w:t>
            </w:r>
            <w:r>
              <w:rPr>
                <w:spacing w:val="-2"/>
                <w:w w:val="105"/>
                <w:sz w:val="18"/>
              </w:rPr>
              <w:t>trata</w:t>
            </w:r>
            <w:r>
              <w:rPr>
                <w:spacing w:val="-15"/>
                <w:w w:val="105"/>
                <w:sz w:val="18"/>
              </w:rPr>
              <w:t xml:space="preserve"> </w:t>
            </w:r>
            <w:r>
              <w:rPr>
                <w:spacing w:val="-2"/>
                <w:w w:val="105"/>
                <w:sz w:val="18"/>
              </w:rPr>
              <w:t>de</w:t>
            </w:r>
            <w:r>
              <w:rPr>
                <w:spacing w:val="-13"/>
                <w:w w:val="105"/>
                <w:sz w:val="18"/>
              </w:rPr>
              <w:t xml:space="preserve"> </w:t>
            </w:r>
            <w:r>
              <w:rPr>
                <w:spacing w:val="-2"/>
                <w:w w:val="105"/>
                <w:sz w:val="18"/>
              </w:rPr>
              <w:t>un</w:t>
            </w:r>
            <w:r>
              <w:rPr>
                <w:spacing w:val="-15"/>
                <w:w w:val="105"/>
                <w:sz w:val="18"/>
              </w:rPr>
              <w:t xml:space="preserve"> </w:t>
            </w:r>
            <w:r>
              <w:rPr>
                <w:spacing w:val="-2"/>
                <w:w w:val="105"/>
                <w:sz w:val="18"/>
              </w:rPr>
              <w:t>empleo</w:t>
            </w:r>
            <w:r>
              <w:rPr>
                <w:spacing w:val="-13"/>
                <w:w w:val="105"/>
                <w:sz w:val="18"/>
              </w:rPr>
              <w:t xml:space="preserve"> </w:t>
            </w:r>
            <w:r>
              <w:rPr>
                <w:spacing w:val="-2"/>
                <w:w w:val="105"/>
                <w:sz w:val="18"/>
              </w:rPr>
              <w:t>de</w:t>
            </w:r>
            <w:r>
              <w:rPr>
                <w:spacing w:val="-16"/>
                <w:w w:val="105"/>
                <w:sz w:val="18"/>
              </w:rPr>
              <w:t xml:space="preserve"> </w:t>
            </w:r>
            <w:r>
              <w:rPr>
                <w:spacing w:val="-2"/>
                <w:w w:val="105"/>
                <w:sz w:val="18"/>
              </w:rPr>
              <w:t>tiempo</w:t>
            </w:r>
            <w:r>
              <w:rPr>
                <w:spacing w:val="-15"/>
                <w:w w:val="105"/>
                <w:sz w:val="18"/>
              </w:rPr>
              <w:t xml:space="preserve"> </w:t>
            </w:r>
            <w:r>
              <w:rPr>
                <w:spacing w:val="-2"/>
                <w:w w:val="105"/>
                <w:sz w:val="18"/>
              </w:rPr>
              <w:t>completo</w:t>
            </w:r>
            <w:r>
              <w:rPr>
                <w:spacing w:val="-15"/>
                <w:w w:val="105"/>
                <w:sz w:val="18"/>
              </w:rPr>
              <w:t xml:space="preserve"> </w:t>
            </w:r>
            <w:r>
              <w:rPr>
                <w:spacing w:val="-2"/>
                <w:w w:val="105"/>
                <w:sz w:val="18"/>
              </w:rPr>
              <w:t>o parcial.</w:t>
            </w:r>
          </w:p>
          <w:p w14:paraId="6102C1FB" w14:textId="3E774E40" w:rsidR="009F1E2C" w:rsidRDefault="00CA3257">
            <w:pPr>
              <w:pStyle w:val="TableParagraph"/>
              <w:ind w:left="604" w:right="585" w:firstLine="1"/>
              <w:jc w:val="center"/>
              <w:rPr>
                <w:sz w:val="18"/>
              </w:rPr>
            </w:pPr>
            <w:r>
              <w:rPr>
                <w:w w:val="105"/>
                <w:sz w:val="18"/>
              </w:rPr>
              <w:t>Cuál</w:t>
            </w:r>
            <w:r w:rsidR="005C6F12">
              <w:rPr>
                <w:w w:val="105"/>
                <w:sz w:val="18"/>
              </w:rPr>
              <w:t xml:space="preserve"> es el horario de este empleo </w:t>
            </w:r>
            <w:r w:rsidR="005C6F12">
              <w:rPr>
                <w:spacing w:val="-2"/>
                <w:w w:val="105"/>
                <w:sz w:val="18"/>
              </w:rPr>
              <w:t>Hay</w:t>
            </w:r>
            <w:r w:rsidR="005C6F12">
              <w:rPr>
                <w:spacing w:val="-18"/>
                <w:w w:val="105"/>
                <w:sz w:val="18"/>
              </w:rPr>
              <w:t xml:space="preserve"> </w:t>
            </w:r>
            <w:r w:rsidR="005C6F12">
              <w:rPr>
                <w:spacing w:val="-2"/>
                <w:w w:val="105"/>
                <w:sz w:val="18"/>
              </w:rPr>
              <w:t>una</w:t>
            </w:r>
            <w:r w:rsidR="005C6F12">
              <w:rPr>
                <w:spacing w:val="-16"/>
                <w:w w:val="105"/>
                <w:sz w:val="18"/>
              </w:rPr>
              <w:t xml:space="preserve"> </w:t>
            </w:r>
            <w:r w:rsidR="005C6F12">
              <w:rPr>
                <w:spacing w:val="-2"/>
                <w:w w:val="105"/>
                <w:sz w:val="18"/>
              </w:rPr>
              <w:t>fecha</w:t>
            </w:r>
            <w:r w:rsidR="005C6F12">
              <w:rPr>
                <w:spacing w:val="-18"/>
                <w:w w:val="105"/>
                <w:sz w:val="18"/>
              </w:rPr>
              <w:t xml:space="preserve"> </w:t>
            </w:r>
            <w:r w:rsidR="005C6F12">
              <w:rPr>
                <w:spacing w:val="-2"/>
                <w:w w:val="105"/>
                <w:sz w:val="18"/>
              </w:rPr>
              <w:t>de</w:t>
            </w:r>
            <w:r w:rsidR="005C6F12">
              <w:rPr>
                <w:spacing w:val="-16"/>
                <w:w w:val="105"/>
                <w:sz w:val="18"/>
              </w:rPr>
              <w:t xml:space="preserve"> </w:t>
            </w:r>
            <w:r w:rsidR="005C6F12">
              <w:rPr>
                <w:spacing w:val="-2"/>
                <w:w w:val="105"/>
                <w:sz w:val="18"/>
              </w:rPr>
              <w:t>inicio</w:t>
            </w:r>
            <w:r w:rsidR="005C6F12">
              <w:rPr>
                <w:spacing w:val="-17"/>
                <w:w w:val="105"/>
                <w:sz w:val="18"/>
              </w:rPr>
              <w:t xml:space="preserve"> </w:t>
            </w:r>
            <w:r w:rsidR="005C6F12">
              <w:rPr>
                <w:spacing w:val="-2"/>
                <w:w w:val="105"/>
                <w:sz w:val="18"/>
              </w:rPr>
              <w:t>programada</w:t>
            </w:r>
          </w:p>
          <w:p w14:paraId="41D8AD59" w14:textId="77777777" w:rsidR="009F1E2C" w:rsidRDefault="005C6F12">
            <w:pPr>
              <w:pStyle w:val="TableParagraph"/>
              <w:ind w:left="107" w:right="88"/>
              <w:jc w:val="center"/>
              <w:rPr>
                <w:sz w:val="18"/>
              </w:rPr>
            </w:pPr>
            <w:r>
              <w:rPr>
                <w:sz w:val="18"/>
              </w:rPr>
              <w:t>Cuantas</w:t>
            </w:r>
            <w:r>
              <w:rPr>
                <w:spacing w:val="-5"/>
                <w:sz w:val="18"/>
              </w:rPr>
              <w:t xml:space="preserve"> </w:t>
            </w:r>
            <w:r>
              <w:rPr>
                <w:sz w:val="18"/>
              </w:rPr>
              <w:t>personas</w:t>
            </w:r>
            <w:r>
              <w:rPr>
                <w:spacing w:val="-5"/>
                <w:sz w:val="18"/>
              </w:rPr>
              <w:t xml:space="preserve"> </w:t>
            </w:r>
            <w:r>
              <w:rPr>
                <w:sz w:val="18"/>
              </w:rPr>
              <w:t>deseas</w:t>
            </w:r>
            <w:r>
              <w:rPr>
                <w:spacing w:val="-9"/>
                <w:sz w:val="18"/>
              </w:rPr>
              <w:t xml:space="preserve"> </w:t>
            </w:r>
            <w:r>
              <w:rPr>
                <w:sz w:val="18"/>
              </w:rPr>
              <w:t>contratar</w:t>
            </w:r>
            <w:r>
              <w:rPr>
                <w:spacing w:val="-7"/>
                <w:sz w:val="18"/>
              </w:rPr>
              <w:t xml:space="preserve"> </w:t>
            </w:r>
            <w:r>
              <w:rPr>
                <w:sz w:val="18"/>
              </w:rPr>
              <w:t>para</w:t>
            </w:r>
            <w:r>
              <w:rPr>
                <w:spacing w:val="-7"/>
                <w:sz w:val="18"/>
              </w:rPr>
              <w:t xml:space="preserve"> </w:t>
            </w:r>
            <w:r>
              <w:rPr>
                <w:sz w:val="18"/>
              </w:rPr>
              <w:t xml:space="preserve">la </w:t>
            </w:r>
            <w:r>
              <w:rPr>
                <w:spacing w:val="-2"/>
                <w:sz w:val="18"/>
              </w:rPr>
              <w:t>vacante</w:t>
            </w:r>
          </w:p>
          <w:p w14:paraId="307F1024" w14:textId="21DEBA05" w:rsidR="009F1E2C" w:rsidRDefault="005C6F12">
            <w:pPr>
              <w:pStyle w:val="TableParagraph"/>
              <w:ind w:left="107" w:right="91"/>
              <w:jc w:val="center"/>
              <w:rPr>
                <w:sz w:val="18"/>
              </w:rPr>
            </w:pPr>
            <w:r>
              <w:rPr>
                <w:sz w:val="18"/>
              </w:rPr>
              <w:t xml:space="preserve">En </w:t>
            </w:r>
            <w:r w:rsidR="00CA3257">
              <w:rPr>
                <w:sz w:val="18"/>
              </w:rPr>
              <w:t>qué</w:t>
            </w:r>
            <w:r>
              <w:rPr>
                <w:spacing w:val="-2"/>
                <w:sz w:val="18"/>
              </w:rPr>
              <w:t xml:space="preserve"> </w:t>
            </w:r>
            <w:r>
              <w:rPr>
                <w:sz w:val="18"/>
              </w:rPr>
              <w:t>tiempo</w:t>
            </w:r>
            <w:r>
              <w:rPr>
                <w:spacing w:val="-2"/>
                <w:sz w:val="18"/>
              </w:rPr>
              <w:t xml:space="preserve"> </w:t>
            </w:r>
            <w:r>
              <w:rPr>
                <w:sz w:val="18"/>
              </w:rPr>
              <w:t>se</w:t>
            </w:r>
            <w:r>
              <w:rPr>
                <w:spacing w:val="-2"/>
                <w:sz w:val="18"/>
              </w:rPr>
              <w:t xml:space="preserve"> </w:t>
            </w:r>
            <w:r>
              <w:rPr>
                <w:sz w:val="18"/>
              </w:rPr>
              <w:t>desea</w:t>
            </w:r>
            <w:r>
              <w:rPr>
                <w:spacing w:val="-2"/>
                <w:sz w:val="18"/>
              </w:rPr>
              <w:t xml:space="preserve"> </w:t>
            </w:r>
            <w:r>
              <w:rPr>
                <w:sz w:val="18"/>
              </w:rPr>
              <w:t xml:space="preserve">cubrir </w:t>
            </w:r>
            <w:r w:rsidR="00CA3257">
              <w:rPr>
                <w:sz w:val="18"/>
              </w:rPr>
              <w:t>la</w:t>
            </w:r>
            <w:r w:rsidR="00CA3257">
              <w:rPr>
                <w:spacing w:val="-2"/>
                <w:sz w:val="18"/>
              </w:rPr>
              <w:t>s vacantes</w:t>
            </w:r>
          </w:p>
          <w:p w14:paraId="159B02A2" w14:textId="464BA64E" w:rsidR="009F1E2C" w:rsidRDefault="00CA3257">
            <w:pPr>
              <w:pStyle w:val="TableParagraph"/>
              <w:spacing w:line="242" w:lineRule="exact"/>
              <w:ind w:left="107" w:right="85"/>
              <w:jc w:val="center"/>
              <w:rPr>
                <w:sz w:val="20"/>
              </w:rPr>
            </w:pPr>
            <w:r>
              <w:rPr>
                <w:sz w:val="20"/>
              </w:rPr>
              <w:t>y,</w:t>
            </w:r>
            <w:r w:rsidR="005C6F12">
              <w:rPr>
                <w:spacing w:val="-14"/>
                <w:sz w:val="20"/>
              </w:rPr>
              <w:t xml:space="preserve"> </w:t>
            </w:r>
            <w:r w:rsidR="005C6F12">
              <w:rPr>
                <w:sz w:val="20"/>
              </w:rPr>
              <w:t>por</w:t>
            </w:r>
            <w:r w:rsidR="005C6F12">
              <w:rPr>
                <w:spacing w:val="-11"/>
                <w:sz w:val="20"/>
              </w:rPr>
              <w:t xml:space="preserve"> </w:t>
            </w:r>
            <w:r w:rsidR="005C6F12">
              <w:rPr>
                <w:sz w:val="20"/>
              </w:rPr>
              <w:t>último,</w:t>
            </w:r>
            <w:r w:rsidR="005C6F12">
              <w:rPr>
                <w:spacing w:val="-12"/>
                <w:sz w:val="20"/>
              </w:rPr>
              <w:t xml:space="preserve"> </w:t>
            </w:r>
            <w:r w:rsidR="005C6F12">
              <w:rPr>
                <w:sz w:val="20"/>
              </w:rPr>
              <w:t>dar</w:t>
            </w:r>
            <w:r w:rsidR="005C6F12">
              <w:rPr>
                <w:spacing w:val="-11"/>
                <w:sz w:val="20"/>
              </w:rPr>
              <w:t xml:space="preserve"> </w:t>
            </w:r>
            <w:r w:rsidR="005C6F12">
              <w:rPr>
                <w:sz w:val="20"/>
              </w:rPr>
              <w:t>clic</w:t>
            </w:r>
            <w:r w:rsidR="005C6F12">
              <w:rPr>
                <w:spacing w:val="-14"/>
                <w:sz w:val="20"/>
              </w:rPr>
              <w:t xml:space="preserve"> </w:t>
            </w:r>
            <w:r w:rsidR="005C6F12">
              <w:rPr>
                <w:sz w:val="20"/>
              </w:rPr>
              <w:t>en</w:t>
            </w:r>
            <w:r w:rsidR="005C6F12">
              <w:rPr>
                <w:spacing w:val="-3"/>
                <w:sz w:val="20"/>
              </w:rPr>
              <w:t xml:space="preserve"> </w:t>
            </w:r>
            <w:r w:rsidR="005C6F12">
              <w:rPr>
                <w:sz w:val="20"/>
              </w:rPr>
              <w:t>guardar</w:t>
            </w:r>
            <w:r w:rsidR="005C6F12">
              <w:rPr>
                <w:spacing w:val="-8"/>
                <w:sz w:val="20"/>
              </w:rPr>
              <w:t xml:space="preserve"> </w:t>
            </w:r>
            <w:r w:rsidR="005C6F12">
              <w:rPr>
                <w:sz w:val="20"/>
              </w:rPr>
              <w:t xml:space="preserve">y </w:t>
            </w:r>
            <w:r w:rsidR="005C6F12">
              <w:rPr>
                <w:spacing w:val="-2"/>
                <w:sz w:val="20"/>
              </w:rPr>
              <w:t>continuar.</w:t>
            </w:r>
          </w:p>
        </w:tc>
      </w:tr>
    </w:tbl>
    <w:p w14:paraId="59CFEC51" w14:textId="77777777" w:rsidR="009F1E2C" w:rsidRDefault="009F1E2C">
      <w:pPr>
        <w:pStyle w:val="TableParagraph"/>
        <w:spacing w:line="242" w:lineRule="exact"/>
        <w:jc w:val="center"/>
        <w:rPr>
          <w:sz w:val="20"/>
        </w:rPr>
        <w:sectPr w:rsidR="009F1E2C">
          <w:footerReference w:type="default" r:id="rId31"/>
          <w:pgSz w:w="12240" w:h="15840"/>
          <w:pgMar w:top="1400" w:right="0" w:bottom="1180" w:left="0" w:header="0" w:footer="980" w:gutter="0"/>
          <w:pgNumType w:start="28"/>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59"/>
        <w:gridCol w:w="4537"/>
      </w:tblGrid>
      <w:tr w:rsidR="009F1E2C" w14:paraId="0258FBAB" w14:textId="77777777">
        <w:trPr>
          <w:trHeight w:val="1425"/>
        </w:trPr>
        <w:tc>
          <w:tcPr>
            <w:tcW w:w="4959" w:type="dxa"/>
            <w:tcBorders>
              <w:left w:val="single" w:sz="8" w:space="0" w:color="000000"/>
            </w:tcBorders>
          </w:tcPr>
          <w:p w14:paraId="18A9BD04" w14:textId="77777777" w:rsidR="009F1E2C" w:rsidRDefault="009F1E2C">
            <w:pPr>
              <w:pStyle w:val="TableParagraph"/>
              <w:rPr>
                <w:rFonts w:ascii="Calibri"/>
                <w:sz w:val="20"/>
              </w:rPr>
            </w:pPr>
          </w:p>
          <w:p w14:paraId="42C4F0E9" w14:textId="77777777" w:rsidR="009F1E2C" w:rsidRDefault="009F1E2C">
            <w:pPr>
              <w:pStyle w:val="TableParagraph"/>
              <w:spacing w:before="95"/>
              <w:rPr>
                <w:rFonts w:ascii="Calibri"/>
                <w:sz w:val="20"/>
              </w:rPr>
            </w:pPr>
          </w:p>
          <w:p w14:paraId="185AE5CD" w14:textId="77777777" w:rsidR="009F1E2C" w:rsidRDefault="005C6F12">
            <w:pPr>
              <w:pStyle w:val="TableParagraph"/>
              <w:ind w:left="9" w:right="3"/>
              <w:jc w:val="center"/>
              <w:rPr>
                <w:sz w:val="20"/>
              </w:rPr>
            </w:pPr>
            <w:r>
              <w:rPr>
                <w:spacing w:val="-2"/>
                <w:w w:val="105"/>
                <w:sz w:val="20"/>
              </w:rPr>
              <w:t>Remuneración</w:t>
            </w:r>
          </w:p>
        </w:tc>
        <w:tc>
          <w:tcPr>
            <w:tcW w:w="4537" w:type="dxa"/>
            <w:tcBorders>
              <w:right w:val="single" w:sz="8" w:space="0" w:color="000000"/>
            </w:tcBorders>
          </w:tcPr>
          <w:p w14:paraId="722EA410" w14:textId="77777777" w:rsidR="009F1E2C" w:rsidRDefault="005C6F12">
            <w:pPr>
              <w:pStyle w:val="TableParagraph"/>
              <w:spacing w:before="96"/>
              <w:ind w:left="72" w:right="51"/>
              <w:jc w:val="both"/>
              <w:rPr>
                <w:sz w:val="20"/>
              </w:rPr>
            </w:pPr>
            <w:r>
              <w:rPr>
                <w:sz w:val="20"/>
              </w:rPr>
              <w:t>En este apartado no se selecciona ningún elemento,</w:t>
            </w:r>
            <w:r>
              <w:rPr>
                <w:spacing w:val="-18"/>
                <w:sz w:val="20"/>
              </w:rPr>
              <w:t xml:space="preserve"> </w:t>
            </w:r>
            <w:r>
              <w:rPr>
                <w:sz w:val="20"/>
              </w:rPr>
              <w:t>solo</w:t>
            </w:r>
            <w:r>
              <w:rPr>
                <w:spacing w:val="-18"/>
                <w:sz w:val="20"/>
              </w:rPr>
              <w:t xml:space="preserve"> </w:t>
            </w:r>
            <w:r>
              <w:rPr>
                <w:sz w:val="20"/>
              </w:rPr>
              <w:t>se</w:t>
            </w:r>
            <w:r>
              <w:rPr>
                <w:spacing w:val="-17"/>
                <w:sz w:val="20"/>
              </w:rPr>
              <w:t xml:space="preserve"> </w:t>
            </w:r>
            <w:r>
              <w:rPr>
                <w:sz w:val="20"/>
              </w:rPr>
              <w:t>ingresa</w:t>
            </w:r>
            <w:r>
              <w:rPr>
                <w:spacing w:val="-18"/>
                <w:sz w:val="20"/>
              </w:rPr>
              <w:t xml:space="preserve"> </w:t>
            </w:r>
            <w:r>
              <w:rPr>
                <w:sz w:val="20"/>
              </w:rPr>
              <w:t>la</w:t>
            </w:r>
            <w:r>
              <w:rPr>
                <w:spacing w:val="-17"/>
                <w:sz w:val="20"/>
              </w:rPr>
              <w:t xml:space="preserve"> </w:t>
            </w:r>
            <w:r>
              <w:rPr>
                <w:sz w:val="20"/>
              </w:rPr>
              <w:t>cantidad</w:t>
            </w:r>
            <w:r>
              <w:rPr>
                <w:spacing w:val="-18"/>
                <w:sz w:val="20"/>
              </w:rPr>
              <w:t xml:space="preserve"> </w:t>
            </w:r>
            <w:r>
              <w:rPr>
                <w:sz w:val="20"/>
              </w:rPr>
              <w:t>que</w:t>
            </w:r>
            <w:r>
              <w:rPr>
                <w:spacing w:val="-17"/>
                <w:sz w:val="20"/>
              </w:rPr>
              <w:t xml:space="preserve"> </w:t>
            </w:r>
            <w:r>
              <w:rPr>
                <w:sz w:val="20"/>
              </w:rPr>
              <w:t>se ofrece,</w:t>
            </w:r>
            <w:r>
              <w:rPr>
                <w:spacing w:val="-8"/>
                <w:sz w:val="20"/>
              </w:rPr>
              <w:t xml:space="preserve"> </w:t>
            </w:r>
            <w:r>
              <w:rPr>
                <w:sz w:val="20"/>
              </w:rPr>
              <w:t>siempre</w:t>
            </w:r>
            <w:r>
              <w:rPr>
                <w:spacing w:val="-6"/>
                <w:sz w:val="20"/>
              </w:rPr>
              <w:t xml:space="preserve"> </w:t>
            </w:r>
            <w:r>
              <w:rPr>
                <w:sz w:val="20"/>
              </w:rPr>
              <w:t>y</w:t>
            </w:r>
            <w:r>
              <w:rPr>
                <w:spacing w:val="-8"/>
                <w:sz w:val="20"/>
              </w:rPr>
              <w:t xml:space="preserve"> </w:t>
            </w:r>
            <w:r>
              <w:rPr>
                <w:sz w:val="20"/>
              </w:rPr>
              <w:t>cuando</w:t>
            </w:r>
            <w:r>
              <w:rPr>
                <w:spacing w:val="-8"/>
                <w:sz w:val="20"/>
              </w:rPr>
              <w:t xml:space="preserve"> </w:t>
            </w:r>
            <w:r>
              <w:rPr>
                <w:sz w:val="20"/>
              </w:rPr>
              <w:t>se</w:t>
            </w:r>
            <w:r>
              <w:rPr>
                <w:spacing w:val="-8"/>
                <w:sz w:val="20"/>
              </w:rPr>
              <w:t xml:space="preserve"> </w:t>
            </w:r>
            <w:r>
              <w:rPr>
                <w:sz w:val="20"/>
              </w:rPr>
              <w:t>quiera</w:t>
            </w:r>
            <w:r>
              <w:rPr>
                <w:spacing w:val="-8"/>
                <w:sz w:val="20"/>
              </w:rPr>
              <w:t xml:space="preserve"> </w:t>
            </w:r>
            <w:r>
              <w:rPr>
                <w:sz w:val="20"/>
              </w:rPr>
              <w:t>mostrar en</w:t>
            </w:r>
            <w:r>
              <w:rPr>
                <w:spacing w:val="-2"/>
                <w:sz w:val="20"/>
              </w:rPr>
              <w:t xml:space="preserve"> </w:t>
            </w:r>
            <w:r>
              <w:rPr>
                <w:sz w:val="20"/>
              </w:rPr>
              <w:t>la</w:t>
            </w:r>
            <w:r>
              <w:rPr>
                <w:spacing w:val="-2"/>
                <w:sz w:val="20"/>
              </w:rPr>
              <w:t xml:space="preserve"> </w:t>
            </w:r>
            <w:r>
              <w:rPr>
                <w:sz w:val="20"/>
              </w:rPr>
              <w:t>publicación.</w:t>
            </w:r>
            <w:r>
              <w:rPr>
                <w:spacing w:val="-3"/>
                <w:sz w:val="20"/>
              </w:rPr>
              <w:t xml:space="preserve"> </w:t>
            </w:r>
            <w:r>
              <w:rPr>
                <w:sz w:val="20"/>
              </w:rPr>
              <w:t>Si</w:t>
            </w:r>
            <w:r>
              <w:rPr>
                <w:spacing w:val="-3"/>
                <w:sz w:val="20"/>
              </w:rPr>
              <w:t xml:space="preserve"> </w:t>
            </w:r>
            <w:r>
              <w:rPr>
                <w:sz w:val="20"/>
              </w:rPr>
              <w:t>no, dar</w:t>
            </w:r>
            <w:r>
              <w:rPr>
                <w:spacing w:val="-1"/>
                <w:sz w:val="20"/>
              </w:rPr>
              <w:t xml:space="preserve"> </w:t>
            </w:r>
            <w:r>
              <w:rPr>
                <w:sz w:val="20"/>
              </w:rPr>
              <w:t>clic</w:t>
            </w:r>
            <w:r>
              <w:rPr>
                <w:spacing w:val="-4"/>
                <w:sz w:val="20"/>
              </w:rPr>
              <w:t xml:space="preserve"> </w:t>
            </w:r>
            <w:r>
              <w:rPr>
                <w:sz w:val="20"/>
              </w:rPr>
              <w:t>en guardar y continuar.</w:t>
            </w:r>
          </w:p>
        </w:tc>
      </w:tr>
      <w:tr w:rsidR="009F1E2C" w14:paraId="2546B86F" w14:textId="77777777">
        <w:trPr>
          <w:trHeight w:val="2385"/>
        </w:trPr>
        <w:tc>
          <w:tcPr>
            <w:tcW w:w="4959" w:type="dxa"/>
            <w:tcBorders>
              <w:left w:val="single" w:sz="8" w:space="0" w:color="000000"/>
            </w:tcBorders>
          </w:tcPr>
          <w:p w14:paraId="2ABB7A5B" w14:textId="77777777" w:rsidR="009F1E2C" w:rsidRDefault="009F1E2C">
            <w:pPr>
              <w:pStyle w:val="TableParagraph"/>
              <w:rPr>
                <w:rFonts w:ascii="Calibri"/>
                <w:sz w:val="20"/>
              </w:rPr>
            </w:pPr>
          </w:p>
          <w:p w14:paraId="7551C77B" w14:textId="77777777" w:rsidR="009F1E2C" w:rsidRDefault="009F1E2C">
            <w:pPr>
              <w:pStyle w:val="TableParagraph"/>
              <w:rPr>
                <w:rFonts w:ascii="Calibri"/>
                <w:sz w:val="20"/>
              </w:rPr>
            </w:pPr>
          </w:p>
          <w:p w14:paraId="5D5EA308" w14:textId="77777777" w:rsidR="009F1E2C" w:rsidRDefault="009F1E2C">
            <w:pPr>
              <w:pStyle w:val="TableParagraph"/>
              <w:rPr>
                <w:rFonts w:ascii="Calibri"/>
                <w:sz w:val="20"/>
              </w:rPr>
            </w:pPr>
          </w:p>
          <w:p w14:paraId="12A152BC" w14:textId="77777777" w:rsidR="009F1E2C" w:rsidRDefault="009F1E2C">
            <w:pPr>
              <w:pStyle w:val="TableParagraph"/>
              <w:spacing w:before="86"/>
              <w:rPr>
                <w:rFonts w:ascii="Calibri"/>
                <w:sz w:val="20"/>
              </w:rPr>
            </w:pPr>
          </w:p>
          <w:p w14:paraId="51EFAE31" w14:textId="77777777" w:rsidR="009F1E2C" w:rsidRDefault="005C6F12">
            <w:pPr>
              <w:pStyle w:val="TableParagraph"/>
              <w:spacing w:before="1"/>
              <w:ind w:left="9" w:right="6"/>
              <w:jc w:val="center"/>
              <w:rPr>
                <w:sz w:val="20"/>
              </w:rPr>
            </w:pPr>
            <w:r>
              <w:rPr>
                <w:sz w:val="20"/>
              </w:rPr>
              <w:t>Descripción</w:t>
            </w:r>
            <w:r>
              <w:rPr>
                <w:spacing w:val="-2"/>
                <w:sz w:val="20"/>
              </w:rPr>
              <w:t xml:space="preserve"> </w:t>
            </w:r>
            <w:r>
              <w:rPr>
                <w:sz w:val="20"/>
              </w:rPr>
              <w:t>de la</w:t>
            </w:r>
            <w:r>
              <w:rPr>
                <w:spacing w:val="-1"/>
                <w:sz w:val="20"/>
              </w:rPr>
              <w:t xml:space="preserve"> </w:t>
            </w:r>
            <w:r>
              <w:rPr>
                <w:sz w:val="20"/>
              </w:rPr>
              <w:t>oferta de</w:t>
            </w:r>
            <w:r>
              <w:rPr>
                <w:spacing w:val="-2"/>
                <w:sz w:val="20"/>
              </w:rPr>
              <w:t xml:space="preserve"> empleo</w:t>
            </w:r>
          </w:p>
        </w:tc>
        <w:tc>
          <w:tcPr>
            <w:tcW w:w="4537" w:type="dxa"/>
            <w:tcBorders>
              <w:right w:val="single" w:sz="8" w:space="0" w:color="000000"/>
            </w:tcBorders>
          </w:tcPr>
          <w:p w14:paraId="72FA7AF8" w14:textId="77777777" w:rsidR="009F1E2C" w:rsidRDefault="005C6F12">
            <w:pPr>
              <w:pStyle w:val="TableParagraph"/>
              <w:tabs>
                <w:tab w:val="left" w:pos="3608"/>
              </w:tabs>
              <w:spacing w:before="211"/>
              <w:ind w:left="72" w:right="55"/>
              <w:jc w:val="both"/>
              <w:rPr>
                <w:sz w:val="20"/>
              </w:rPr>
            </w:pPr>
            <w:r>
              <w:rPr>
                <w:sz w:val="20"/>
              </w:rPr>
              <w:t>En este paso es donde se coloca la información que aparecerá en la publicación, aquí se coloca todo lo relevantes</w:t>
            </w:r>
            <w:r>
              <w:rPr>
                <w:spacing w:val="-15"/>
                <w:sz w:val="20"/>
              </w:rPr>
              <w:t xml:space="preserve"> </w:t>
            </w:r>
            <w:r>
              <w:rPr>
                <w:sz w:val="20"/>
              </w:rPr>
              <w:t>en</w:t>
            </w:r>
            <w:r>
              <w:rPr>
                <w:spacing w:val="-11"/>
                <w:sz w:val="20"/>
              </w:rPr>
              <w:t xml:space="preserve"> </w:t>
            </w:r>
            <w:r>
              <w:rPr>
                <w:sz w:val="20"/>
              </w:rPr>
              <w:t>cuanto</w:t>
            </w:r>
            <w:r>
              <w:rPr>
                <w:spacing w:val="-15"/>
                <w:sz w:val="20"/>
              </w:rPr>
              <w:t xml:space="preserve"> </w:t>
            </w:r>
            <w:r>
              <w:rPr>
                <w:sz w:val="20"/>
              </w:rPr>
              <w:t>al</w:t>
            </w:r>
            <w:r>
              <w:rPr>
                <w:spacing w:val="-14"/>
                <w:sz w:val="20"/>
              </w:rPr>
              <w:t xml:space="preserve"> </w:t>
            </w:r>
            <w:r>
              <w:rPr>
                <w:sz w:val="20"/>
              </w:rPr>
              <w:t>puesto,</w:t>
            </w:r>
            <w:r>
              <w:rPr>
                <w:spacing w:val="-16"/>
                <w:sz w:val="20"/>
              </w:rPr>
              <w:t xml:space="preserve"> </w:t>
            </w:r>
            <w:r>
              <w:rPr>
                <w:sz w:val="20"/>
              </w:rPr>
              <w:t xml:space="preserve">información general, requisitos, aptitudes, por </w:t>
            </w:r>
            <w:r>
              <w:rPr>
                <w:spacing w:val="-2"/>
                <w:sz w:val="20"/>
              </w:rPr>
              <w:t>mencionar</w:t>
            </w:r>
            <w:r>
              <w:rPr>
                <w:sz w:val="20"/>
              </w:rPr>
              <w:tab/>
            </w:r>
            <w:r>
              <w:rPr>
                <w:spacing w:val="-2"/>
                <w:sz w:val="20"/>
              </w:rPr>
              <w:t>algunos.</w:t>
            </w:r>
          </w:p>
          <w:p w14:paraId="0E4C6EE3" w14:textId="77777777" w:rsidR="009F1E2C" w:rsidRDefault="005C6F12">
            <w:pPr>
              <w:pStyle w:val="TableParagraph"/>
              <w:spacing w:before="3" w:line="242" w:lineRule="auto"/>
              <w:ind w:left="72" w:right="56"/>
              <w:jc w:val="both"/>
              <w:rPr>
                <w:sz w:val="20"/>
              </w:rPr>
            </w:pPr>
            <w:r>
              <w:rPr>
                <w:sz w:val="20"/>
              </w:rPr>
              <w:t>Y al finalizar la redacción se da clic en, guardar y c</w:t>
            </w:r>
            <w:r>
              <w:rPr>
                <w:sz w:val="20"/>
              </w:rPr>
              <w:t>ontinuar.</w:t>
            </w:r>
          </w:p>
        </w:tc>
      </w:tr>
      <w:tr w:rsidR="009F1E2C" w14:paraId="56822226" w14:textId="77777777">
        <w:trPr>
          <w:trHeight w:val="2195"/>
        </w:trPr>
        <w:tc>
          <w:tcPr>
            <w:tcW w:w="4959" w:type="dxa"/>
            <w:tcBorders>
              <w:left w:val="single" w:sz="8" w:space="0" w:color="000000"/>
            </w:tcBorders>
          </w:tcPr>
          <w:p w14:paraId="251E361E" w14:textId="77777777" w:rsidR="009F1E2C" w:rsidRDefault="009F1E2C">
            <w:pPr>
              <w:pStyle w:val="TableParagraph"/>
              <w:rPr>
                <w:rFonts w:ascii="Calibri"/>
                <w:sz w:val="20"/>
              </w:rPr>
            </w:pPr>
          </w:p>
          <w:p w14:paraId="130EF4CB" w14:textId="77777777" w:rsidR="009F1E2C" w:rsidRDefault="009F1E2C">
            <w:pPr>
              <w:pStyle w:val="TableParagraph"/>
              <w:rPr>
                <w:rFonts w:ascii="Calibri"/>
                <w:sz w:val="20"/>
              </w:rPr>
            </w:pPr>
          </w:p>
          <w:p w14:paraId="3FD1C5B2" w14:textId="77777777" w:rsidR="009F1E2C" w:rsidRDefault="009F1E2C">
            <w:pPr>
              <w:pStyle w:val="TableParagraph"/>
              <w:spacing w:before="235"/>
              <w:rPr>
                <w:rFonts w:ascii="Calibri"/>
                <w:sz w:val="20"/>
              </w:rPr>
            </w:pPr>
          </w:p>
          <w:p w14:paraId="6D9A0F1C" w14:textId="77777777" w:rsidR="009F1E2C" w:rsidRDefault="005C6F12">
            <w:pPr>
              <w:pStyle w:val="TableParagraph"/>
              <w:ind w:left="9" w:right="6"/>
              <w:jc w:val="center"/>
              <w:rPr>
                <w:sz w:val="20"/>
              </w:rPr>
            </w:pPr>
            <w:r>
              <w:rPr>
                <w:sz w:val="20"/>
              </w:rPr>
              <w:t>Configurar</w:t>
            </w:r>
            <w:r>
              <w:rPr>
                <w:spacing w:val="9"/>
                <w:sz w:val="20"/>
              </w:rPr>
              <w:t xml:space="preserve"> </w:t>
            </w:r>
            <w:r>
              <w:rPr>
                <w:spacing w:val="-2"/>
                <w:sz w:val="20"/>
              </w:rPr>
              <w:t>preferencias</w:t>
            </w:r>
          </w:p>
        </w:tc>
        <w:tc>
          <w:tcPr>
            <w:tcW w:w="4537" w:type="dxa"/>
            <w:tcBorders>
              <w:right w:val="single" w:sz="8" w:space="0" w:color="000000"/>
            </w:tcBorders>
          </w:tcPr>
          <w:p w14:paraId="4A429005" w14:textId="7DDE7406" w:rsidR="009F1E2C" w:rsidRDefault="005C6F12">
            <w:pPr>
              <w:pStyle w:val="TableParagraph"/>
              <w:ind w:left="72" w:right="55"/>
              <w:jc w:val="both"/>
              <w:rPr>
                <w:sz w:val="20"/>
              </w:rPr>
            </w:pPr>
            <w:r>
              <w:rPr>
                <w:sz w:val="20"/>
              </w:rPr>
              <w:t>En este apartado es donde solo llenaremos los campos obligatorios que se identifican con</w:t>
            </w:r>
            <w:r>
              <w:rPr>
                <w:spacing w:val="80"/>
                <w:w w:val="150"/>
                <w:sz w:val="20"/>
              </w:rPr>
              <w:t xml:space="preserve">   </w:t>
            </w:r>
            <w:r w:rsidR="00CA3257">
              <w:rPr>
                <w:sz w:val="20"/>
              </w:rPr>
              <w:t>un</w:t>
            </w:r>
            <w:r w:rsidR="00CA3257">
              <w:rPr>
                <w:spacing w:val="80"/>
                <w:w w:val="150"/>
                <w:sz w:val="20"/>
              </w:rPr>
              <w:t xml:space="preserve"> (</w:t>
            </w:r>
            <w:r>
              <w:rPr>
                <w:sz w:val="20"/>
              </w:rPr>
              <w:t>*)</w:t>
            </w:r>
            <w:r>
              <w:rPr>
                <w:spacing w:val="80"/>
                <w:w w:val="150"/>
                <w:sz w:val="20"/>
              </w:rPr>
              <w:t xml:space="preserve">   </w:t>
            </w:r>
            <w:r>
              <w:rPr>
                <w:sz w:val="20"/>
              </w:rPr>
              <w:t>color</w:t>
            </w:r>
            <w:r>
              <w:rPr>
                <w:spacing w:val="80"/>
                <w:w w:val="150"/>
                <w:sz w:val="20"/>
              </w:rPr>
              <w:t xml:space="preserve">   </w:t>
            </w:r>
            <w:r>
              <w:rPr>
                <w:sz w:val="20"/>
              </w:rPr>
              <w:t>rojo. Las preguntas comunes en este paso son: De qué modo se desea recibir la</w:t>
            </w:r>
            <w:r>
              <w:rPr>
                <w:spacing w:val="40"/>
                <w:sz w:val="20"/>
              </w:rPr>
              <w:t xml:space="preserve"> </w:t>
            </w:r>
            <w:r>
              <w:rPr>
                <w:spacing w:val="-2"/>
                <w:sz w:val="20"/>
              </w:rPr>
              <w:t>postulación</w:t>
            </w:r>
          </w:p>
          <w:p w14:paraId="769BEA8D" w14:textId="1B3FDBDA" w:rsidR="009F1E2C" w:rsidRDefault="005C6F12">
            <w:pPr>
              <w:pStyle w:val="TableParagraph"/>
              <w:spacing w:line="240" w:lineRule="atLeast"/>
              <w:ind w:left="72" w:right="54"/>
              <w:jc w:val="both"/>
              <w:rPr>
                <w:sz w:val="20"/>
              </w:rPr>
            </w:pPr>
            <w:r>
              <w:rPr>
                <w:sz w:val="20"/>
              </w:rPr>
              <w:t xml:space="preserve">Si se prefiere que el candidato envíe su </w:t>
            </w:r>
            <w:r w:rsidR="00CA3257">
              <w:rPr>
                <w:sz w:val="20"/>
              </w:rPr>
              <w:t>cd</w:t>
            </w:r>
            <w:r>
              <w:rPr>
                <w:sz w:val="20"/>
              </w:rPr>
              <w:t xml:space="preserve"> Fecha</w:t>
            </w:r>
            <w:r>
              <w:rPr>
                <w:spacing w:val="80"/>
                <w:sz w:val="20"/>
              </w:rPr>
              <w:t xml:space="preserve">   </w:t>
            </w:r>
            <w:r>
              <w:rPr>
                <w:sz w:val="20"/>
              </w:rPr>
              <w:t>límite</w:t>
            </w:r>
            <w:r>
              <w:rPr>
                <w:spacing w:val="80"/>
                <w:sz w:val="20"/>
              </w:rPr>
              <w:t xml:space="preserve">   </w:t>
            </w:r>
            <w:r>
              <w:rPr>
                <w:sz w:val="20"/>
              </w:rPr>
              <w:t>para</w:t>
            </w:r>
            <w:r>
              <w:rPr>
                <w:spacing w:val="80"/>
                <w:sz w:val="20"/>
              </w:rPr>
              <w:t xml:space="preserve">   </w:t>
            </w:r>
            <w:r>
              <w:rPr>
                <w:sz w:val="20"/>
              </w:rPr>
              <w:t>postularse entre</w:t>
            </w:r>
            <w:r>
              <w:rPr>
                <w:spacing w:val="-4"/>
                <w:sz w:val="20"/>
              </w:rPr>
              <w:t xml:space="preserve"> </w:t>
            </w:r>
            <w:r>
              <w:rPr>
                <w:sz w:val="20"/>
              </w:rPr>
              <w:t>otras.</w:t>
            </w:r>
          </w:p>
        </w:tc>
      </w:tr>
      <w:tr w:rsidR="009F1E2C" w14:paraId="0EDE68D2" w14:textId="77777777">
        <w:trPr>
          <w:trHeight w:val="1168"/>
        </w:trPr>
        <w:tc>
          <w:tcPr>
            <w:tcW w:w="4959" w:type="dxa"/>
            <w:tcBorders>
              <w:left w:val="single" w:sz="8" w:space="0" w:color="000000"/>
            </w:tcBorders>
          </w:tcPr>
          <w:p w14:paraId="5965009E" w14:textId="77777777" w:rsidR="009F1E2C" w:rsidRDefault="009F1E2C">
            <w:pPr>
              <w:pStyle w:val="TableParagraph"/>
              <w:spacing w:before="210"/>
              <w:rPr>
                <w:rFonts w:ascii="Calibri"/>
                <w:sz w:val="20"/>
              </w:rPr>
            </w:pPr>
          </w:p>
          <w:p w14:paraId="12D58E0F" w14:textId="77777777" w:rsidR="009F1E2C" w:rsidRDefault="005C6F12">
            <w:pPr>
              <w:pStyle w:val="TableParagraph"/>
              <w:ind w:left="9" w:right="2"/>
              <w:jc w:val="center"/>
              <w:rPr>
                <w:sz w:val="20"/>
              </w:rPr>
            </w:pPr>
            <w:r>
              <w:rPr>
                <w:spacing w:val="2"/>
                <w:sz w:val="20"/>
              </w:rPr>
              <w:t>Preselección</w:t>
            </w:r>
            <w:r>
              <w:rPr>
                <w:spacing w:val="13"/>
                <w:sz w:val="20"/>
              </w:rPr>
              <w:t xml:space="preserve"> </w:t>
            </w:r>
            <w:r>
              <w:rPr>
                <w:spacing w:val="-2"/>
                <w:sz w:val="20"/>
              </w:rPr>
              <w:t>personalizada</w:t>
            </w:r>
          </w:p>
        </w:tc>
        <w:tc>
          <w:tcPr>
            <w:tcW w:w="4537" w:type="dxa"/>
            <w:tcBorders>
              <w:right w:val="single" w:sz="8" w:space="0" w:color="000000"/>
            </w:tcBorders>
          </w:tcPr>
          <w:p w14:paraId="25B79511" w14:textId="77777777" w:rsidR="009F1E2C" w:rsidRDefault="005C6F12">
            <w:pPr>
              <w:pStyle w:val="TableParagraph"/>
              <w:spacing w:before="89"/>
              <w:ind w:left="72" w:right="50"/>
              <w:jc w:val="both"/>
              <w:rPr>
                <w:sz w:val="20"/>
              </w:rPr>
            </w:pPr>
            <w:r>
              <w:rPr>
                <w:w w:val="105"/>
                <w:sz w:val="20"/>
              </w:rPr>
              <w:t xml:space="preserve">En este apartado no se captura nada de información por parte del usuario, por lo que solo se dará clic en, guardar y </w:t>
            </w:r>
            <w:r>
              <w:rPr>
                <w:spacing w:val="-2"/>
                <w:w w:val="105"/>
                <w:sz w:val="20"/>
              </w:rPr>
              <w:t>continuar.</w:t>
            </w:r>
          </w:p>
        </w:tc>
      </w:tr>
      <w:tr w:rsidR="009F1E2C" w14:paraId="1C0F4D6B" w14:textId="77777777">
        <w:trPr>
          <w:trHeight w:val="1979"/>
        </w:trPr>
        <w:tc>
          <w:tcPr>
            <w:tcW w:w="4959" w:type="dxa"/>
            <w:tcBorders>
              <w:left w:val="single" w:sz="8" w:space="0" w:color="000000"/>
            </w:tcBorders>
          </w:tcPr>
          <w:p w14:paraId="05680A3F" w14:textId="77777777" w:rsidR="009F1E2C" w:rsidRDefault="009F1E2C">
            <w:pPr>
              <w:pStyle w:val="TableParagraph"/>
              <w:rPr>
                <w:rFonts w:ascii="Calibri"/>
                <w:sz w:val="20"/>
              </w:rPr>
            </w:pPr>
          </w:p>
          <w:p w14:paraId="035DD115" w14:textId="77777777" w:rsidR="009F1E2C" w:rsidRDefault="009F1E2C">
            <w:pPr>
              <w:pStyle w:val="TableParagraph"/>
              <w:rPr>
                <w:rFonts w:ascii="Calibri"/>
                <w:sz w:val="20"/>
              </w:rPr>
            </w:pPr>
          </w:p>
          <w:p w14:paraId="412ABCF7" w14:textId="77777777" w:rsidR="009F1E2C" w:rsidRDefault="009F1E2C">
            <w:pPr>
              <w:pStyle w:val="TableParagraph"/>
              <w:spacing w:before="129"/>
              <w:rPr>
                <w:rFonts w:ascii="Calibri"/>
                <w:sz w:val="20"/>
              </w:rPr>
            </w:pPr>
          </w:p>
          <w:p w14:paraId="1FA01B43" w14:textId="77777777" w:rsidR="009F1E2C" w:rsidRDefault="005C6F12">
            <w:pPr>
              <w:pStyle w:val="TableParagraph"/>
              <w:ind w:left="9" w:right="5"/>
              <w:jc w:val="center"/>
              <w:rPr>
                <w:sz w:val="20"/>
              </w:rPr>
            </w:pPr>
            <w:r>
              <w:rPr>
                <w:spacing w:val="-2"/>
                <w:sz w:val="20"/>
              </w:rPr>
              <w:t>Revisar</w:t>
            </w:r>
            <w:r>
              <w:rPr>
                <w:spacing w:val="-14"/>
                <w:sz w:val="20"/>
              </w:rPr>
              <w:t xml:space="preserve"> </w:t>
            </w:r>
            <w:r>
              <w:rPr>
                <w:spacing w:val="-2"/>
                <w:sz w:val="20"/>
              </w:rPr>
              <w:t>la</w:t>
            </w:r>
            <w:r>
              <w:rPr>
                <w:spacing w:val="-15"/>
                <w:sz w:val="20"/>
              </w:rPr>
              <w:t xml:space="preserve"> </w:t>
            </w:r>
            <w:r>
              <w:rPr>
                <w:spacing w:val="-2"/>
                <w:sz w:val="20"/>
              </w:rPr>
              <w:t>publicación</w:t>
            </w:r>
          </w:p>
        </w:tc>
        <w:tc>
          <w:tcPr>
            <w:tcW w:w="4537" w:type="dxa"/>
            <w:tcBorders>
              <w:right w:val="single" w:sz="8" w:space="0" w:color="000000"/>
            </w:tcBorders>
          </w:tcPr>
          <w:p w14:paraId="5C429069" w14:textId="77777777" w:rsidR="009F1E2C" w:rsidRDefault="005C6F12">
            <w:pPr>
              <w:pStyle w:val="TableParagraph"/>
              <w:spacing w:before="7"/>
              <w:ind w:left="72" w:right="57"/>
              <w:jc w:val="both"/>
              <w:rPr>
                <w:sz w:val="20"/>
              </w:rPr>
            </w:pPr>
            <w:r>
              <w:rPr>
                <w:w w:val="105"/>
                <w:sz w:val="20"/>
              </w:rPr>
              <w:t>Este paso es el último filtro, en</w:t>
            </w:r>
            <w:r>
              <w:rPr>
                <w:w w:val="105"/>
                <w:sz w:val="20"/>
              </w:rPr>
              <w:t xml:space="preserve"> donde solamente se presenta la publicación con toda la información que nosotros </w:t>
            </w:r>
            <w:r>
              <w:rPr>
                <w:spacing w:val="-2"/>
                <w:w w:val="105"/>
                <w:sz w:val="20"/>
              </w:rPr>
              <w:t>registramos.</w:t>
            </w:r>
          </w:p>
          <w:p w14:paraId="00AAF965" w14:textId="77777777" w:rsidR="009F1E2C" w:rsidRDefault="005C6F12">
            <w:pPr>
              <w:pStyle w:val="TableParagraph"/>
              <w:tabs>
                <w:tab w:val="left" w:pos="4423"/>
              </w:tabs>
              <w:spacing w:before="5"/>
              <w:ind w:left="72" w:right="51"/>
              <w:jc w:val="both"/>
              <w:rPr>
                <w:sz w:val="20"/>
              </w:rPr>
            </w:pPr>
            <w:r>
              <w:rPr>
                <w:sz w:val="20"/>
              </w:rPr>
              <w:t xml:space="preserve">Se revisan todos los apartados para evitar </w:t>
            </w:r>
            <w:r>
              <w:rPr>
                <w:spacing w:val="-2"/>
                <w:sz w:val="20"/>
              </w:rPr>
              <w:t>errores</w:t>
            </w:r>
            <w:r>
              <w:rPr>
                <w:sz w:val="20"/>
              </w:rPr>
              <w:tab/>
            </w:r>
            <w:r>
              <w:rPr>
                <w:spacing w:val="-29"/>
                <w:w w:val="90"/>
                <w:sz w:val="20"/>
              </w:rPr>
              <w:t>.</w:t>
            </w:r>
          </w:p>
          <w:p w14:paraId="3A2E44B9" w14:textId="77777777" w:rsidR="009F1E2C" w:rsidRDefault="005C6F12">
            <w:pPr>
              <w:pStyle w:val="TableParagraph"/>
              <w:spacing w:before="1"/>
              <w:ind w:left="72" w:right="57"/>
              <w:jc w:val="both"/>
              <w:rPr>
                <w:sz w:val="20"/>
              </w:rPr>
            </w:pPr>
            <w:r>
              <w:rPr>
                <w:sz w:val="20"/>
              </w:rPr>
              <w:t>Si</w:t>
            </w:r>
            <w:r>
              <w:rPr>
                <w:spacing w:val="-18"/>
                <w:sz w:val="20"/>
              </w:rPr>
              <w:t xml:space="preserve"> </w:t>
            </w:r>
            <w:r>
              <w:rPr>
                <w:sz w:val="20"/>
              </w:rPr>
              <w:t>no</w:t>
            </w:r>
            <w:r>
              <w:rPr>
                <w:spacing w:val="-18"/>
                <w:sz w:val="20"/>
              </w:rPr>
              <w:t xml:space="preserve"> </w:t>
            </w:r>
            <w:r>
              <w:rPr>
                <w:sz w:val="20"/>
              </w:rPr>
              <w:t>se</w:t>
            </w:r>
            <w:r>
              <w:rPr>
                <w:spacing w:val="-17"/>
                <w:sz w:val="20"/>
              </w:rPr>
              <w:t xml:space="preserve"> </w:t>
            </w:r>
            <w:r>
              <w:rPr>
                <w:sz w:val="20"/>
              </w:rPr>
              <w:t>van</w:t>
            </w:r>
            <w:r>
              <w:rPr>
                <w:spacing w:val="-18"/>
                <w:sz w:val="20"/>
              </w:rPr>
              <w:t xml:space="preserve"> </w:t>
            </w:r>
            <w:r>
              <w:rPr>
                <w:sz w:val="20"/>
              </w:rPr>
              <w:t>a</w:t>
            </w:r>
            <w:r>
              <w:rPr>
                <w:spacing w:val="-17"/>
                <w:sz w:val="20"/>
              </w:rPr>
              <w:t xml:space="preserve"> </w:t>
            </w:r>
            <w:r>
              <w:rPr>
                <w:sz w:val="20"/>
              </w:rPr>
              <w:t>realizar</w:t>
            </w:r>
            <w:r>
              <w:rPr>
                <w:spacing w:val="-18"/>
                <w:sz w:val="20"/>
              </w:rPr>
              <w:t xml:space="preserve"> </w:t>
            </w:r>
            <w:r>
              <w:rPr>
                <w:sz w:val="20"/>
              </w:rPr>
              <w:t>cambio,</w:t>
            </w:r>
            <w:r>
              <w:rPr>
                <w:spacing w:val="-18"/>
                <w:sz w:val="20"/>
              </w:rPr>
              <w:t xml:space="preserve"> </w:t>
            </w:r>
            <w:r>
              <w:rPr>
                <w:sz w:val="20"/>
              </w:rPr>
              <w:t>solamente</w:t>
            </w:r>
            <w:r>
              <w:rPr>
                <w:spacing w:val="-17"/>
                <w:sz w:val="20"/>
              </w:rPr>
              <w:t xml:space="preserve"> </w:t>
            </w:r>
            <w:r>
              <w:rPr>
                <w:sz w:val="20"/>
              </w:rPr>
              <w:t>se da clic en confirmar.</w:t>
            </w:r>
          </w:p>
        </w:tc>
      </w:tr>
      <w:tr w:rsidR="009F1E2C" w14:paraId="61E694E2" w14:textId="77777777">
        <w:trPr>
          <w:trHeight w:val="1216"/>
        </w:trPr>
        <w:tc>
          <w:tcPr>
            <w:tcW w:w="4959" w:type="dxa"/>
            <w:tcBorders>
              <w:left w:val="single" w:sz="8" w:space="0" w:color="000000"/>
            </w:tcBorders>
          </w:tcPr>
          <w:p w14:paraId="1219C981" w14:textId="77777777" w:rsidR="009F1E2C" w:rsidRDefault="009F1E2C">
            <w:pPr>
              <w:pStyle w:val="TableParagraph"/>
              <w:spacing w:before="236"/>
              <w:rPr>
                <w:rFonts w:ascii="Calibri"/>
                <w:sz w:val="20"/>
              </w:rPr>
            </w:pPr>
          </w:p>
          <w:p w14:paraId="02542638" w14:textId="77777777" w:rsidR="009F1E2C" w:rsidRDefault="005C6F12">
            <w:pPr>
              <w:pStyle w:val="TableParagraph"/>
              <w:ind w:left="9" w:right="3"/>
              <w:jc w:val="center"/>
              <w:rPr>
                <w:sz w:val="20"/>
              </w:rPr>
            </w:pPr>
            <w:r>
              <w:rPr>
                <w:sz w:val="20"/>
              </w:rPr>
              <w:t>Patrocinar</w:t>
            </w:r>
            <w:r>
              <w:rPr>
                <w:spacing w:val="19"/>
                <w:sz w:val="20"/>
              </w:rPr>
              <w:t xml:space="preserve"> </w:t>
            </w:r>
            <w:r>
              <w:rPr>
                <w:spacing w:val="-2"/>
                <w:sz w:val="20"/>
              </w:rPr>
              <w:t>empleo</w:t>
            </w:r>
          </w:p>
        </w:tc>
        <w:tc>
          <w:tcPr>
            <w:tcW w:w="4537" w:type="dxa"/>
            <w:tcBorders>
              <w:right w:val="single" w:sz="8" w:space="0" w:color="000000"/>
            </w:tcBorders>
          </w:tcPr>
          <w:p w14:paraId="714AE957" w14:textId="77777777" w:rsidR="009F1E2C" w:rsidRDefault="005C6F12">
            <w:pPr>
              <w:pStyle w:val="TableParagraph"/>
              <w:spacing w:before="113"/>
              <w:ind w:left="72" w:right="52"/>
              <w:jc w:val="both"/>
              <w:rPr>
                <w:sz w:val="20"/>
              </w:rPr>
            </w:pPr>
            <w:r>
              <w:rPr>
                <w:sz w:val="20"/>
              </w:rPr>
              <w:t xml:space="preserve">En esta etapa del proceso no se selecciona nada, solamente en la parte inferior de la pantalla seleccionar publicar sin </w:t>
            </w:r>
            <w:r>
              <w:rPr>
                <w:spacing w:val="-2"/>
                <w:sz w:val="20"/>
              </w:rPr>
              <w:t>presupuesto.</w:t>
            </w:r>
          </w:p>
        </w:tc>
      </w:tr>
      <w:tr w:rsidR="009F1E2C" w14:paraId="55CA3B2F" w14:textId="77777777">
        <w:trPr>
          <w:trHeight w:val="1785"/>
        </w:trPr>
        <w:tc>
          <w:tcPr>
            <w:tcW w:w="4959" w:type="dxa"/>
            <w:tcBorders>
              <w:left w:val="single" w:sz="8" w:space="0" w:color="000000"/>
              <w:bottom w:val="single" w:sz="8" w:space="0" w:color="000000"/>
            </w:tcBorders>
          </w:tcPr>
          <w:p w14:paraId="65EA909E" w14:textId="77777777" w:rsidR="009F1E2C" w:rsidRDefault="009F1E2C">
            <w:pPr>
              <w:pStyle w:val="TableParagraph"/>
              <w:rPr>
                <w:rFonts w:ascii="Calibri"/>
                <w:sz w:val="20"/>
              </w:rPr>
            </w:pPr>
          </w:p>
          <w:p w14:paraId="72BAFA87" w14:textId="77777777" w:rsidR="009F1E2C" w:rsidRDefault="009F1E2C">
            <w:pPr>
              <w:pStyle w:val="TableParagraph"/>
              <w:rPr>
                <w:rFonts w:ascii="Calibri"/>
                <w:sz w:val="20"/>
              </w:rPr>
            </w:pPr>
          </w:p>
          <w:p w14:paraId="0A29F3EC" w14:textId="77777777" w:rsidR="009F1E2C" w:rsidRDefault="009F1E2C">
            <w:pPr>
              <w:pStyle w:val="TableParagraph"/>
              <w:spacing w:before="31"/>
              <w:rPr>
                <w:rFonts w:ascii="Calibri"/>
                <w:sz w:val="20"/>
              </w:rPr>
            </w:pPr>
          </w:p>
          <w:p w14:paraId="067F6759" w14:textId="77777777" w:rsidR="009F1E2C" w:rsidRDefault="005C6F12">
            <w:pPr>
              <w:pStyle w:val="TableParagraph"/>
              <w:ind w:left="9" w:right="2"/>
              <w:jc w:val="center"/>
              <w:rPr>
                <w:sz w:val="20"/>
              </w:rPr>
            </w:pPr>
            <w:r>
              <w:rPr>
                <w:sz w:val="20"/>
              </w:rPr>
              <w:t>Empleo</w:t>
            </w:r>
            <w:r>
              <w:rPr>
                <w:spacing w:val="-3"/>
                <w:sz w:val="20"/>
              </w:rPr>
              <w:t xml:space="preserve"> </w:t>
            </w:r>
            <w:r>
              <w:rPr>
                <w:sz w:val="20"/>
              </w:rPr>
              <w:t>abierto</w:t>
            </w:r>
            <w:r>
              <w:rPr>
                <w:spacing w:val="1"/>
                <w:sz w:val="20"/>
              </w:rPr>
              <w:t xml:space="preserve"> </w:t>
            </w:r>
            <w:r>
              <w:rPr>
                <w:sz w:val="20"/>
              </w:rPr>
              <w:t>y</w:t>
            </w:r>
            <w:r>
              <w:rPr>
                <w:spacing w:val="-5"/>
                <w:sz w:val="20"/>
              </w:rPr>
              <w:t xml:space="preserve"> </w:t>
            </w:r>
            <w:r>
              <w:rPr>
                <w:sz w:val="20"/>
              </w:rPr>
              <w:t>en</w:t>
            </w:r>
            <w:r>
              <w:rPr>
                <w:spacing w:val="-3"/>
                <w:sz w:val="20"/>
              </w:rPr>
              <w:t xml:space="preserve"> </w:t>
            </w:r>
            <w:r>
              <w:rPr>
                <w:spacing w:val="-2"/>
                <w:sz w:val="20"/>
              </w:rPr>
              <w:t>pausa</w:t>
            </w:r>
          </w:p>
        </w:tc>
        <w:tc>
          <w:tcPr>
            <w:tcW w:w="4537" w:type="dxa"/>
            <w:tcBorders>
              <w:bottom w:val="single" w:sz="8" w:space="0" w:color="000000"/>
              <w:right w:val="single" w:sz="8" w:space="0" w:color="000000"/>
            </w:tcBorders>
          </w:tcPr>
          <w:p w14:paraId="60AC872A" w14:textId="77777777" w:rsidR="009F1E2C" w:rsidRDefault="005C6F12">
            <w:pPr>
              <w:pStyle w:val="TableParagraph"/>
              <w:spacing w:before="154"/>
              <w:ind w:left="72" w:right="52"/>
              <w:jc w:val="both"/>
              <w:rPr>
                <w:sz w:val="20"/>
              </w:rPr>
            </w:pPr>
            <w:r>
              <w:rPr>
                <w:w w:val="105"/>
                <w:sz w:val="20"/>
              </w:rPr>
              <w:t xml:space="preserve">Automáticamente después de dar clic en publicar sin presupuesto te redirigirá al </w:t>
            </w:r>
            <w:r>
              <w:rPr>
                <w:sz w:val="20"/>
              </w:rPr>
              <w:t>apartado</w:t>
            </w:r>
            <w:r>
              <w:rPr>
                <w:spacing w:val="-7"/>
                <w:sz w:val="20"/>
              </w:rPr>
              <w:t xml:space="preserve"> </w:t>
            </w:r>
            <w:r>
              <w:rPr>
                <w:sz w:val="20"/>
              </w:rPr>
              <w:t>de</w:t>
            </w:r>
            <w:r>
              <w:rPr>
                <w:spacing w:val="-5"/>
                <w:sz w:val="20"/>
              </w:rPr>
              <w:t xml:space="preserve"> </w:t>
            </w:r>
            <w:r>
              <w:rPr>
                <w:sz w:val="20"/>
              </w:rPr>
              <w:t>empleo/</w:t>
            </w:r>
            <w:r>
              <w:rPr>
                <w:spacing w:val="-8"/>
                <w:sz w:val="20"/>
              </w:rPr>
              <w:t xml:space="preserve"> </w:t>
            </w:r>
            <w:r>
              <w:rPr>
                <w:sz w:val="20"/>
              </w:rPr>
              <w:t>empleos</w:t>
            </w:r>
            <w:r>
              <w:rPr>
                <w:spacing w:val="-7"/>
                <w:sz w:val="20"/>
              </w:rPr>
              <w:t xml:space="preserve"> </w:t>
            </w:r>
            <w:r>
              <w:rPr>
                <w:sz w:val="20"/>
              </w:rPr>
              <w:t>abiertos</w:t>
            </w:r>
            <w:r>
              <w:rPr>
                <w:spacing w:val="-7"/>
                <w:sz w:val="20"/>
              </w:rPr>
              <w:t xml:space="preserve"> </w:t>
            </w:r>
            <w:r>
              <w:rPr>
                <w:sz w:val="20"/>
              </w:rPr>
              <w:t>y</w:t>
            </w:r>
            <w:r>
              <w:rPr>
                <w:spacing w:val="-7"/>
                <w:sz w:val="20"/>
              </w:rPr>
              <w:t xml:space="preserve"> </w:t>
            </w:r>
            <w:r>
              <w:rPr>
                <w:sz w:val="20"/>
              </w:rPr>
              <w:t xml:space="preserve">en </w:t>
            </w:r>
            <w:r>
              <w:rPr>
                <w:w w:val="105"/>
                <w:sz w:val="20"/>
              </w:rPr>
              <w:t>pausa,</w:t>
            </w:r>
            <w:r>
              <w:rPr>
                <w:spacing w:val="40"/>
                <w:w w:val="105"/>
                <w:sz w:val="20"/>
              </w:rPr>
              <w:t xml:space="preserve"> </w:t>
            </w:r>
            <w:r>
              <w:rPr>
                <w:w w:val="105"/>
                <w:sz w:val="20"/>
              </w:rPr>
              <w:t>es</w:t>
            </w:r>
            <w:r>
              <w:rPr>
                <w:spacing w:val="-10"/>
                <w:w w:val="105"/>
                <w:sz w:val="20"/>
              </w:rPr>
              <w:t xml:space="preserve"> </w:t>
            </w:r>
            <w:r>
              <w:rPr>
                <w:w w:val="105"/>
                <w:sz w:val="20"/>
              </w:rPr>
              <w:t>aquí</w:t>
            </w:r>
            <w:r>
              <w:rPr>
                <w:spacing w:val="-11"/>
                <w:w w:val="105"/>
                <w:sz w:val="20"/>
              </w:rPr>
              <w:t xml:space="preserve"> </w:t>
            </w:r>
            <w:r>
              <w:rPr>
                <w:w w:val="105"/>
                <w:sz w:val="20"/>
              </w:rPr>
              <w:t>donde</w:t>
            </w:r>
            <w:r>
              <w:rPr>
                <w:spacing w:val="-10"/>
                <w:w w:val="105"/>
                <w:sz w:val="20"/>
              </w:rPr>
              <w:t xml:space="preserve"> </w:t>
            </w:r>
            <w:r>
              <w:rPr>
                <w:w w:val="105"/>
                <w:sz w:val="20"/>
              </w:rPr>
              <w:t>se</w:t>
            </w:r>
            <w:r>
              <w:rPr>
                <w:spacing w:val="-10"/>
                <w:w w:val="105"/>
                <w:sz w:val="20"/>
              </w:rPr>
              <w:t xml:space="preserve"> </w:t>
            </w:r>
            <w:r>
              <w:rPr>
                <w:w w:val="105"/>
                <w:sz w:val="20"/>
              </w:rPr>
              <w:t>podrá</w:t>
            </w:r>
            <w:r>
              <w:rPr>
                <w:spacing w:val="-10"/>
                <w:w w:val="105"/>
                <w:sz w:val="20"/>
              </w:rPr>
              <w:t xml:space="preserve"> </w:t>
            </w:r>
            <w:r>
              <w:rPr>
                <w:w w:val="105"/>
                <w:sz w:val="20"/>
              </w:rPr>
              <w:t>ver</w:t>
            </w:r>
            <w:r>
              <w:rPr>
                <w:spacing w:val="-10"/>
                <w:w w:val="105"/>
                <w:sz w:val="20"/>
              </w:rPr>
              <w:t xml:space="preserve"> </w:t>
            </w:r>
            <w:r>
              <w:rPr>
                <w:w w:val="105"/>
                <w:sz w:val="20"/>
              </w:rPr>
              <w:t>que</w:t>
            </w:r>
            <w:r>
              <w:rPr>
                <w:spacing w:val="-9"/>
                <w:w w:val="105"/>
                <w:sz w:val="20"/>
              </w:rPr>
              <w:t xml:space="preserve"> </w:t>
            </w:r>
            <w:r>
              <w:rPr>
                <w:w w:val="105"/>
                <w:sz w:val="20"/>
              </w:rPr>
              <w:t>el empleo</w:t>
            </w:r>
            <w:r>
              <w:rPr>
                <w:spacing w:val="80"/>
                <w:w w:val="105"/>
                <w:sz w:val="20"/>
              </w:rPr>
              <w:t xml:space="preserve">    </w:t>
            </w:r>
            <w:r>
              <w:rPr>
                <w:w w:val="105"/>
                <w:sz w:val="20"/>
              </w:rPr>
              <w:t>ha</w:t>
            </w:r>
            <w:r>
              <w:rPr>
                <w:spacing w:val="80"/>
                <w:w w:val="105"/>
                <w:sz w:val="20"/>
              </w:rPr>
              <w:t xml:space="preserve">    </w:t>
            </w:r>
            <w:r>
              <w:rPr>
                <w:w w:val="105"/>
                <w:sz w:val="20"/>
              </w:rPr>
              <w:t>sido</w:t>
            </w:r>
            <w:r>
              <w:rPr>
                <w:spacing w:val="80"/>
                <w:w w:val="105"/>
                <w:sz w:val="20"/>
              </w:rPr>
              <w:t xml:space="preserve">    </w:t>
            </w:r>
            <w:r>
              <w:rPr>
                <w:w w:val="105"/>
                <w:sz w:val="20"/>
              </w:rPr>
              <w:t>creado.</w:t>
            </w:r>
            <w:r>
              <w:rPr>
                <w:spacing w:val="40"/>
                <w:w w:val="105"/>
                <w:sz w:val="20"/>
              </w:rPr>
              <w:t xml:space="preserve"> </w:t>
            </w:r>
            <w:r>
              <w:rPr>
                <w:w w:val="105"/>
                <w:sz w:val="20"/>
              </w:rPr>
              <w:t>Se</w:t>
            </w:r>
            <w:r>
              <w:rPr>
                <w:spacing w:val="-8"/>
                <w:w w:val="105"/>
                <w:sz w:val="20"/>
              </w:rPr>
              <w:t xml:space="preserve"> </w:t>
            </w:r>
            <w:r>
              <w:rPr>
                <w:w w:val="105"/>
                <w:sz w:val="20"/>
              </w:rPr>
              <w:t>cierra</w:t>
            </w:r>
            <w:r>
              <w:rPr>
                <w:spacing w:val="-6"/>
                <w:w w:val="105"/>
                <w:sz w:val="20"/>
              </w:rPr>
              <w:t xml:space="preserve"> </w:t>
            </w:r>
            <w:r>
              <w:rPr>
                <w:w w:val="105"/>
                <w:sz w:val="20"/>
              </w:rPr>
              <w:t>la</w:t>
            </w:r>
            <w:r>
              <w:rPr>
                <w:spacing w:val="-8"/>
                <w:w w:val="105"/>
                <w:sz w:val="20"/>
              </w:rPr>
              <w:t xml:space="preserve"> </w:t>
            </w:r>
            <w:r>
              <w:rPr>
                <w:w w:val="105"/>
                <w:sz w:val="20"/>
              </w:rPr>
              <w:t>página</w:t>
            </w:r>
            <w:r>
              <w:rPr>
                <w:spacing w:val="-8"/>
                <w:w w:val="105"/>
                <w:sz w:val="20"/>
              </w:rPr>
              <w:t xml:space="preserve"> </w:t>
            </w:r>
            <w:r>
              <w:rPr>
                <w:w w:val="105"/>
                <w:sz w:val="20"/>
              </w:rPr>
              <w:t>de</w:t>
            </w:r>
            <w:r>
              <w:rPr>
                <w:spacing w:val="-8"/>
                <w:w w:val="105"/>
                <w:sz w:val="20"/>
              </w:rPr>
              <w:t xml:space="preserve"> </w:t>
            </w:r>
            <w:r>
              <w:rPr>
                <w:w w:val="105"/>
                <w:sz w:val="20"/>
              </w:rPr>
              <w:t>internet.</w:t>
            </w:r>
          </w:p>
        </w:tc>
      </w:tr>
      <w:tr w:rsidR="009F1E2C" w14:paraId="1772FD53" w14:textId="77777777">
        <w:trPr>
          <w:trHeight w:val="330"/>
        </w:trPr>
        <w:tc>
          <w:tcPr>
            <w:tcW w:w="9496" w:type="dxa"/>
            <w:gridSpan w:val="2"/>
            <w:tcBorders>
              <w:top w:val="single" w:sz="8" w:space="0" w:color="000000"/>
              <w:left w:val="single" w:sz="8" w:space="0" w:color="000000"/>
              <w:bottom w:val="single" w:sz="8" w:space="0" w:color="000000"/>
              <w:right w:val="single" w:sz="8" w:space="0" w:color="000000"/>
            </w:tcBorders>
          </w:tcPr>
          <w:p w14:paraId="4A4D6D9D" w14:textId="77777777" w:rsidR="009F1E2C" w:rsidRDefault="005C6F12">
            <w:pPr>
              <w:pStyle w:val="TableParagraph"/>
              <w:spacing w:before="29" w:line="281" w:lineRule="exact"/>
              <w:ind w:left="14"/>
              <w:jc w:val="center"/>
              <w:rPr>
                <w:sz w:val="24"/>
              </w:rPr>
            </w:pPr>
            <w:r>
              <w:rPr>
                <w:w w:val="105"/>
                <w:sz w:val="24"/>
              </w:rPr>
              <w:t>Fin</w:t>
            </w:r>
            <w:r>
              <w:rPr>
                <w:spacing w:val="-20"/>
                <w:w w:val="105"/>
                <w:sz w:val="24"/>
              </w:rPr>
              <w:t xml:space="preserve"> </w:t>
            </w:r>
            <w:r>
              <w:rPr>
                <w:w w:val="105"/>
                <w:sz w:val="24"/>
              </w:rPr>
              <w:t>de</w:t>
            </w:r>
            <w:r>
              <w:rPr>
                <w:spacing w:val="-18"/>
                <w:w w:val="105"/>
                <w:sz w:val="24"/>
              </w:rPr>
              <w:t xml:space="preserve"> </w:t>
            </w:r>
            <w:r>
              <w:rPr>
                <w:spacing w:val="-2"/>
                <w:w w:val="105"/>
                <w:sz w:val="24"/>
              </w:rPr>
              <w:t>proceso</w:t>
            </w:r>
          </w:p>
        </w:tc>
      </w:tr>
    </w:tbl>
    <w:p w14:paraId="316D1219" w14:textId="77777777" w:rsidR="009F1E2C" w:rsidRDefault="009F1E2C">
      <w:pPr>
        <w:pStyle w:val="TableParagraph"/>
        <w:spacing w:line="281" w:lineRule="exact"/>
        <w:jc w:val="center"/>
        <w:rPr>
          <w:sz w:val="24"/>
        </w:rPr>
        <w:sectPr w:rsidR="009F1E2C">
          <w:type w:val="continuous"/>
          <w:pgSz w:w="12240" w:h="15840"/>
          <w:pgMar w:top="1400" w:right="0" w:bottom="1640" w:left="0" w:header="0" w:footer="980" w:gutter="0"/>
          <w:cols w:space="720"/>
        </w:sectPr>
      </w:pPr>
    </w:p>
    <w:p w14:paraId="405C24B8" w14:textId="77777777" w:rsidR="009F1E2C" w:rsidRDefault="005C6F12">
      <w:pPr>
        <w:spacing w:before="68"/>
        <w:ind w:left="1702"/>
        <w:rPr>
          <w:i/>
          <w:sz w:val="24"/>
        </w:rPr>
      </w:pPr>
      <w:bookmarkStart w:id="23" w:name="_bookmark24"/>
      <w:bookmarkEnd w:id="23"/>
      <w:r>
        <w:rPr>
          <w:i/>
          <w:w w:val="105"/>
          <w:sz w:val="24"/>
        </w:rPr>
        <w:lastRenderedPageBreak/>
        <w:t>Proceso</w:t>
      </w:r>
      <w:r>
        <w:rPr>
          <w:i/>
          <w:spacing w:val="-19"/>
          <w:w w:val="105"/>
          <w:sz w:val="24"/>
        </w:rPr>
        <w:t xml:space="preserve"> </w:t>
      </w:r>
      <w:r>
        <w:rPr>
          <w:i/>
          <w:w w:val="105"/>
          <w:sz w:val="24"/>
        </w:rPr>
        <w:t>detallado</w:t>
      </w:r>
      <w:r>
        <w:rPr>
          <w:i/>
          <w:spacing w:val="-17"/>
          <w:w w:val="105"/>
          <w:sz w:val="24"/>
        </w:rPr>
        <w:t xml:space="preserve"> </w:t>
      </w:r>
      <w:r>
        <w:rPr>
          <w:i/>
          <w:w w:val="105"/>
          <w:sz w:val="24"/>
        </w:rPr>
        <w:t>de</w:t>
      </w:r>
      <w:r>
        <w:rPr>
          <w:i/>
          <w:spacing w:val="-18"/>
          <w:w w:val="105"/>
          <w:sz w:val="24"/>
        </w:rPr>
        <w:t xml:space="preserve"> </w:t>
      </w:r>
      <w:r>
        <w:rPr>
          <w:i/>
          <w:spacing w:val="-2"/>
          <w:w w:val="105"/>
          <w:sz w:val="24"/>
        </w:rPr>
        <w:t>entrevista</w:t>
      </w:r>
    </w:p>
    <w:p w14:paraId="29F9864E" w14:textId="77777777" w:rsidR="009F1E2C" w:rsidRDefault="009F1E2C">
      <w:pPr>
        <w:pStyle w:val="Textoindependiente"/>
        <w:spacing w:before="8"/>
        <w:rPr>
          <w:i/>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
        <w:gridCol w:w="2000"/>
        <w:gridCol w:w="89"/>
        <w:gridCol w:w="2780"/>
        <w:gridCol w:w="2550"/>
        <w:gridCol w:w="2269"/>
      </w:tblGrid>
      <w:tr w:rsidR="009F1E2C" w14:paraId="0E4BDF3F" w14:textId="77777777">
        <w:trPr>
          <w:trHeight w:hRule="exact" w:val="316"/>
        </w:trPr>
        <w:tc>
          <w:tcPr>
            <w:tcW w:w="2180" w:type="dxa"/>
            <w:gridSpan w:val="3"/>
            <w:vMerge w:val="restart"/>
            <w:tcBorders>
              <w:bottom w:val="single" w:sz="8" w:space="0" w:color="000000"/>
              <w:right w:val="single" w:sz="8" w:space="0" w:color="000000"/>
            </w:tcBorders>
          </w:tcPr>
          <w:p w14:paraId="64A2218B" w14:textId="77777777" w:rsidR="009F1E2C" w:rsidRDefault="009F1E2C">
            <w:pPr>
              <w:pStyle w:val="TableParagraph"/>
              <w:rPr>
                <w:rFonts w:ascii="Times New Roman"/>
                <w:sz w:val="20"/>
              </w:rPr>
            </w:pPr>
          </w:p>
        </w:tc>
        <w:tc>
          <w:tcPr>
            <w:tcW w:w="5330" w:type="dxa"/>
            <w:gridSpan w:val="2"/>
            <w:vMerge w:val="restart"/>
            <w:tcBorders>
              <w:top w:val="single" w:sz="8" w:space="0" w:color="000000"/>
              <w:left w:val="single" w:sz="8" w:space="0" w:color="000000"/>
              <w:bottom w:val="single" w:sz="8" w:space="0" w:color="000000"/>
              <w:right w:val="single" w:sz="8" w:space="0" w:color="000000"/>
            </w:tcBorders>
          </w:tcPr>
          <w:p w14:paraId="3AEDCF14" w14:textId="547FDA43" w:rsidR="009F1E2C" w:rsidRDefault="009F1E2C">
            <w:pPr>
              <w:pStyle w:val="TableParagraph"/>
              <w:spacing w:before="207"/>
              <w:ind w:left="575" w:right="574" w:hanging="3"/>
              <w:jc w:val="center"/>
              <w:rPr>
                <w:sz w:val="24"/>
              </w:rPr>
            </w:pPr>
          </w:p>
        </w:tc>
        <w:tc>
          <w:tcPr>
            <w:tcW w:w="2269" w:type="dxa"/>
            <w:tcBorders>
              <w:top w:val="single" w:sz="8" w:space="0" w:color="000000"/>
              <w:left w:val="single" w:sz="8" w:space="0" w:color="000000"/>
              <w:right w:val="single" w:sz="8" w:space="0" w:color="000000"/>
            </w:tcBorders>
          </w:tcPr>
          <w:p w14:paraId="502DF63A" w14:textId="7178FF0D" w:rsidR="009F1E2C" w:rsidRDefault="009F1E2C">
            <w:pPr>
              <w:pStyle w:val="TableParagraph"/>
              <w:spacing w:before="9"/>
              <w:ind w:left="1" w:right="1"/>
              <w:jc w:val="center"/>
            </w:pPr>
          </w:p>
        </w:tc>
      </w:tr>
      <w:tr w:rsidR="009F1E2C" w14:paraId="6996AD51" w14:textId="77777777">
        <w:trPr>
          <w:trHeight w:hRule="exact" w:val="136"/>
        </w:trPr>
        <w:tc>
          <w:tcPr>
            <w:tcW w:w="2180" w:type="dxa"/>
            <w:gridSpan w:val="3"/>
            <w:vMerge/>
            <w:tcBorders>
              <w:top w:val="nil"/>
              <w:bottom w:val="single" w:sz="8" w:space="0" w:color="000000"/>
              <w:right w:val="single" w:sz="8" w:space="0" w:color="000000"/>
            </w:tcBorders>
          </w:tcPr>
          <w:p w14:paraId="0FC03501" w14:textId="77777777" w:rsidR="009F1E2C" w:rsidRDefault="009F1E2C">
            <w:pPr>
              <w:rPr>
                <w:sz w:val="2"/>
                <w:szCs w:val="2"/>
              </w:rPr>
            </w:pPr>
          </w:p>
        </w:tc>
        <w:tc>
          <w:tcPr>
            <w:tcW w:w="5330" w:type="dxa"/>
            <w:gridSpan w:val="2"/>
            <w:vMerge/>
            <w:tcBorders>
              <w:top w:val="nil"/>
              <w:left w:val="single" w:sz="8" w:space="0" w:color="000000"/>
              <w:bottom w:val="single" w:sz="8" w:space="0" w:color="000000"/>
              <w:right w:val="single" w:sz="8" w:space="0" w:color="000000"/>
            </w:tcBorders>
          </w:tcPr>
          <w:p w14:paraId="5BBE14EB" w14:textId="77777777" w:rsidR="009F1E2C" w:rsidRDefault="009F1E2C">
            <w:pPr>
              <w:rPr>
                <w:sz w:val="2"/>
                <w:szCs w:val="2"/>
              </w:rPr>
            </w:pPr>
          </w:p>
        </w:tc>
        <w:tc>
          <w:tcPr>
            <w:tcW w:w="2269" w:type="dxa"/>
            <w:vMerge w:val="restart"/>
            <w:tcBorders>
              <w:left w:val="single" w:sz="8" w:space="0" w:color="000000"/>
              <w:bottom w:val="single" w:sz="8" w:space="0" w:color="000000"/>
              <w:right w:val="single" w:sz="8" w:space="0" w:color="000000"/>
            </w:tcBorders>
          </w:tcPr>
          <w:p w14:paraId="263565FF" w14:textId="49DD93E7" w:rsidR="009F1E2C" w:rsidRDefault="009F1E2C">
            <w:pPr>
              <w:pStyle w:val="TableParagraph"/>
              <w:spacing w:before="20"/>
              <w:ind w:left="707"/>
              <w:rPr>
                <w:sz w:val="24"/>
              </w:rPr>
            </w:pPr>
          </w:p>
        </w:tc>
      </w:tr>
      <w:tr w:rsidR="009F1E2C" w14:paraId="6053239C" w14:textId="77777777">
        <w:trPr>
          <w:trHeight w:hRule="exact" w:val="216"/>
        </w:trPr>
        <w:tc>
          <w:tcPr>
            <w:tcW w:w="91" w:type="dxa"/>
            <w:vMerge w:val="restart"/>
            <w:tcBorders>
              <w:top w:val="nil"/>
              <w:bottom w:val="single" w:sz="8" w:space="0" w:color="000000"/>
              <w:right w:val="single" w:sz="8" w:space="0" w:color="000000"/>
            </w:tcBorders>
          </w:tcPr>
          <w:p w14:paraId="5483F9C8" w14:textId="77777777" w:rsidR="009F1E2C" w:rsidRDefault="009F1E2C">
            <w:pPr>
              <w:pStyle w:val="TableParagraph"/>
              <w:rPr>
                <w:rFonts w:ascii="Times New Roman"/>
                <w:sz w:val="20"/>
              </w:rPr>
            </w:pPr>
          </w:p>
        </w:tc>
        <w:tc>
          <w:tcPr>
            <w:tcW w:w="2000" w:type="dxa"/>
            <w:vMerge w:val="restart"/>
            <w:tcBorders>
              <w:top w:val="single" w:sz="8" w:space="0" w:color="000000"/>
              <w:left w:val="single" w:sz="8" w:space="0" w:color="000000"/>
              <w:bottom w:val="single" w:sz="18" w:space="0" w:color="000000"/>
              <w:right w:val="single" w:sz="8" w:space="0" w:color="000000"/>
            </w:tcBorders>
          </w:tcPr>
          <w:p w14:paraId="66124313" w14:textId="77777777" w:rsidR="009F1E2C" w:rsidRDefault="009F1E2C">
            <w:pPr>
              <w:pStyle w:val="TableParagraph"/>
              <w:rPr>
                <w:rFonts w:ascii="Times New Roman"/>
                <w:sz w:val="20"/>
              </w:rPr>
            </w:pPr>
          </w:p>
        </w:tc>
        <w:tc>
          <w:tcPr>
            <w:tcW w:w="89" w:type="dxa"/>
            <w:vMerge w:val="restart"/>
            <w:tcBorders>
              <w:top w:val="nil"/>
              <w:left w:val="single" w:sz="8" w:space="0" w:color="000000"/>
              <w:bottom w:val="single" w:sz="8" w:space="0" w:color="000000"/>
              <w:right w:val="single" w:sz="8" w:space="0" w:color="000000"/>
            </w:tcBorders>
          </w:tcPr>
          <w:p w14:paraId="65A40C70" w14:textId="77777777" w:rsidR="009F1E2C" w:rsidRDefault="009F1E2C">
            <w:pPr>
              <w:pStyle w:val="TableParagraph"/>
              <w:rPr>
                <w:rFonts w:ascii="Times New Roman"/>
                <w:sz w:val="20"/>
              </w:rPr>
            </w:pPr>
          </w:p>
        </w:tc>
        <w:tc>
          <w:tcPr>
            <w:tcW w:w="5330" w:type="dxa"/>
            <w:gridSpan w:val="2"/>
            <w:vMerge/>
            <w:tcBorders>
              <w:top w:val="nil"/>
              <w:left w:val="single" w:sz="8" w:space="0" w:color="000000"/>
              <w:bottom w:val="single" w:sz="8" w:space="0" w:color="000000"/>
              <w:right w:val="single" w:sz="8" w:space="0" w:color="000000"/>
            </w:tcBorders>
          </w:tcPr>
          <w:p w14:paraId="617E0B0A" w14:textId="77777777" w:rsidR="009F1E2C" w:rsidRDefault="009F1E2C">
            <w:pPr>
              <w:rPr>
                <w:sz w:val="2"/>
                <w:szCs w:val="2"/>
              </w:rPr>
            </w:pPr>
          </w:p>
        </w:tc>
        <w:tc>
          <w:tcPr>
            <w:tcW w:w="2269" w:type="dxa"/>
            <w:vMerge/>
            <w:tcBorders>
              <w:top w:val="nil"/>
              <w:left w:val="single" w:sz="8" w:space="0" w:color="000000"/>
              <w:bottom w:val="single" w:sz="8" w:space="0" w:color="000000"/>
              <w:right w:val="single" w:sz="8" w:space="0" w:color="000000"/>
            </w:tcBorders>
          </w:tcPr>
          <w:p w14:paraId="3B7A5D1E" w14:textId="77777777" w:rsidR="009F1E2C" w:rsidRDefault="009F1E2C">
            <w:pPr>
              <w:rPr>
                <w:sz w:val="2"/>
                <w:szCs w:val="2"/>
              </w:rPr>
            </w:pPr>
          </w:p>
        </w:tc>
      </w:tr>
      <w:tr w:rsidR="009F1E2C" w14:paraId="3C71B1DC" w14:textId="77777777">
        <w:trPr>
          <w:trHeight w:hRule="exact" w:val="316"/>
        </w:trPr>
        <w:tc>
          <w:tcPr>
            <w:tcW w:w="91" w:type="dxa"/>
            <w:vMerge/>
            <w:tcBorders>
              <w:top w:val="nil"/>
              <w:bottom w:val="single" w:sz="8" w:space="0" w:color="000000"/>
              <w:right w:val="single" w:sz="8" w:space="0" w:color="000000"/>
            </w:tcBorders>
          </w:tcPr>
          <w:p w14:paraId="7089FE19" w14:textId="77777777" w:rsidR="009F1E2C" w:rsidRDefault="009F1E2C">
            <w:pPr>
              <w:rPr>
                <w:sz w:val="2"/>
                <w:szCs w:val="2"/>
              </w:rPr>
            </w:pPr>
          </w:p>
        </w:tc>
        <w:tc>
          <w:tcPr>
            <w:tcW w:w="2000" w:type="dxa"/>
            <w:vMerge/>
            <w:tcBorders>
              <w:top w:val="nil"/>
              <w:left w:val="single" w:sz="8" w:space="0" w:color="000000"/>
              <w:bottom w:val="single" w:sz="18" w:space="0" w:color="000000"/>
              <w:right w:val="single" w:sz="8" w:space="0" w:color="000000"/>
            </w:tcBorders>
          </w:tcPr>
          <w:p w14:paraId="78E5EA88" w14:textId="77777777" w:rsidR="009F1E2C" w:rsidRDefault="009F1E2C">
            <w:pPr>
              <w:rPr>
                <w:sz w:val="2"/>
                <w:szCs w:val="2"/>
              </w:rPr>
            </w:pPr>
          </w:p>
        </w:tc>
        <w:tc>
          <w:tcPr>
            <w:tcW w:w="89" w:type="dxa"/>
            <w:vMerge/>
            <w:tcBorders>
              <w:top w:val="nil"/>
              <w:left w:val="single" w:sz="8" w:space="0" w:color="000000"/>
              <w:bottom w:val="single" w:sz="8" w:space="0" w:color="000000"/>
              <w:right w:val="single" w:sz="8" w:space="0" w:color="000000"/>
            </w:tcBorders>
          </w:tcPr>
          <w:p w14:paraId="27636183" w14:textId="77777777" w:rsidR="009F1E2C" w:rsidRDefault="009F1E2C">
            <w:pPr>
              <w:rPr>
                <w:sz w:val="2"/>
                <w:szCs w:val="2"/>
              </w:rPr>
            </w:pPr>
          </w:p>
        </w:tc>
        <w:tc>
          <w:tcPr>
            <w:tcW w:w="5330" w:type="dxa"/>
            <w:gridSpan w:val="2"/>
            <w:vMerge/>
            <w:tcBorders>
              <w:top w:val="nil"/>
              <w:left w:val="single" w:sz="8" w:space="0" w:color="000000"/>
              <w:bottom w:val="single" w:sz="8" w:space="0" w:color="000000"/>
              <w:right w:val="single" w:sz="8" w:space="0" w:color="000000"/>
            </w:tcBorders>
          </w:tcPr>
          <w:p w14:paraId="2AA0AD0B" w14:textId="77777777" w:rsidR="009F1E2C" w:rsidRDefault="009F1E2C">
            <w:pPr>
              <w:rPr>
                <w:sz w:val="2"/>
                <w:szCs w:val="2"/>
              </w:rPr>
            </w:pPr>
          </w:p>
        </w:tc>
        <w:tc>
          <w:tcPr>
            <w:tcW w:w="2269" w:type="dxa"/>
            <w:tcBorders>
              <w:top w:val="single" w:sz="8" w:space="0" w:color="000000"/>
              <w:left w:val="single" w:sz="8" w:space="0" w:color="000000"/>
              <w:right w:val="single" w:sz="8" w:space="0" w:color="000000"/>
            </w:tcBorders>
          </w:tcPr>
          <w:p w14:paraId="711B394A" w14:textId="77777777" w:rsidR="009F1E2C" w:rsidRDefault="005C6F12">
            <w:pPr>
              <w:pStyle w:val="TableParagraph"/>
              <w:spacing w:before="25" w:line="256" w:lineRule="exact"/>
              <w:ind w:left="1" w:right="1"/>
              <w:jc w:val="center"/>
            </w:pPr>
            <w:r>
              <w:rPr>
                <w:spacing w:val="-2"/>
                <w:w w:val="105"/>
              </w:rPr>
              <w:t>Folio</w:t>
            </w:r>
          </w:p>
        </w:tc>
      </w:tr>
      <w:tr w:rsidR="009F1E2C" w14:paraId="1A37633E" w14:textId="77777777">
        <w:trPr>
          <w:trHeight w:hRule="exact" w:val="338"/>
        </w:trPr>
        <w:tc>
          <w:tcPr>
            <w:tcW w:w="91" w:type="dxa"/>
            <w:vMerge/>
            <w:tcBorders>
              <w:top w:val="nil"/>
              <w:bottom w:val="single" w:sz="8" w:space="0" w:color="000000"/>
              <w:right w:val="single" w:sz="8" w:space="0" w:color="000000"/>
            </w:tcBorders>
          </w:tcPr>
          <w:p w14:paraId="70C12700" w14:textId="77777777" w:rsidR="009F1E2C" w:rsidRDefault="009F1E2C">
            <w:pPr>
              <w:rPr>
                <w:sz w:val="2"/>
                <w:szCs w:val="2"/>
              </w:rPr>
            </w:pPr>
          </w:p>
        </w:tc>
        <w:tc>
          <w:tcPr>
            <w:tcW w:w="2000" w:type="dxa"/>
            <w:vMerge/>
            <w:tcBorders>
              <w:top w:val="nil"/>
              <w:left w:val="single" w:sz="8" w:space="0" w:color="000000"/>
              <w:bottom w:val="single" w:sz="18" w:space="0" w:color="000000"/>
              <w:right w:val="single" w:sz="8" w:space="0" w:color="000000"/>
            </w:tcBorders>
          </w:tcPr>
          <w:p w14:paraId="3D022249" w14:textId="77777777" w:rsidR="009F1E2C" w:rsidRDefault="009F1E2C">
            <w:pPr>
              <w:rPr>
                <w:sz w:val="2"/>
                <w:szCs w:val="2"/>
              </w:rPr>
            </w:pPr>
          </w:p>
        </w:tc>
        <w:tc>
          <w:tcPr>
            <w:tcW w:w="89" w:type="dxa"/>
            <w:vMerge/>
            <w:tcBorders>
              <w:top w:val="nil"/>
              <w:left w:val="single" w:sz="8" w:space="0" w:color="000000"/>
              <w:bottom w:val="single" w:sz="8" w:space="0" w:color="000000"/>
              <w:right w:val="single" w:sz="8" w:space="0" w:color="000000"/>
            </w:tcBorders>
          </w:tcPr>
          <w:p w14:paraId="15EA2AF5" w14:textId="77777777" w:rsidR="009F1E2C" w:rsidRDefault="009F1E2C">
            <w:pPr>
              <w:rPr>
                <w:sz w:val="2"/>
                <w:szCs w:val="2"/>
              </w:rPr>
            </w:pPr>
          </w:p>
        </w:tc>
        <w:tc>
          <w:tcPr>
            <w:tcW w:w="5330" w:type="dxa"/>
            <w:gridSpan w:val="2"/>
            <w:vMerge/>
            <w:tcBorders>
              <w:top w:val="nil"/>
              <w:left w:val="single" w:sz="8" w:space="0" w:color="000000"/>
              <w:bottom w:val="single" w:sz="8" w:space="0" w:color="000000"/>
              <w:right w:val="single" w:sz="8" w:space="0" w:color="000000"/>
            </w:tcBorders>
          </w:tcPr>
          <w:p w14:paraId="537EA3B6" w14:textId="77777777" w:rsidR="009F1E2C" w:rsidRDefault="009F1E2C">
            <w:pPr>
              <w:rPr>
                <w:sz w:val="2"/>
                <w:szCs w:val="2"/>
              </w:rPr>
            </w:pPr>
          </w:p>
        </w:tc>
        <w:tc>
          <w:tcPr>
            <w:tcW w:w="2269" w:type="dxa"/>
            <w:tcBorders>
              <w:left w:val="single" w:sz="8" w:space="0" w:color="000000"/>
              <w:bottom w:val="single" w:sz="8" w:space="0" w:color="000000"/>
              <w:right w:val="single" w:sz="8" w:space="0" w:color="000000"/>
            </w:tcBorders>
          </w:tcPr>
          <w:p w14:paraId="3C5B6B7D" w14:textId="77777777" w:rsidR="009F1E2C" w:rsidRDefault="005C6F12">
            <w:pPr>
              <w:pStyle w:val="TableParagraph"/>
              <w:spacing w:before="47" w:line="256" w:lineRule="exact"/>
              <w:ind w:right="1"/>
              <w:jc w:val="center"/>
            </w:pPr>
            <w:r>
              <w:rPr>
                <w:w w:val="90"/>
              </w:rPr>
              <w:t>INS-RH-01-</w:t>
            </w:r>
            <w:r>
              <w:rPr>
                <w:spacing w:val="-2"/>
                <w:w w:val="90"/>
              </w:rPr>
              <w:t>ENTRE</w:t>
            </w:r>
          </w:p>
        </w:tc>
      </w:tr>
      <w:tr w:rsidR="009F1E2C" w14:paraId="0F822DF2" w14:textId="77777777">
        <w:trPr>
          <w:trHeight w:hRule="exact" w:val="441"/>
        </w:trPr>
        <w:tc>
          <w:tcPr>
            <w:tcW w:w="9779" w:type="dxa"/>
            <w:gridSpan w:val="6"/>
            <w:tcBorders>
              <w:top w:val="single" w:sz="18" w:space="0" w:color="000000"/>
              <w:left w:val="single" w:sz="8" w:space="0" w:color="000000"/>
              <w:bottom w:val="single" w:sz="8" w:space="0" w:color="000000"/>
              <w:right w:val="single" w:sz="8" w:space="0" w:color="000000"/>
            </w:tcBorders>
          </w:tcPr>
          <w:p w14:paraId="59E70A47" w14:textId="77777777" w:rsidR="009F1E2C" w:rsidRDefault="005C6F12">
            <w:pPr>
              <w:pStyle w:val="TableParagraph"/>
              <w:spacing w:before="56"/>
              <w:jc w:val="center"/>
            </w:pPr>
            <w:r>
              <w:t>Proceso</w:t>
            </w:r>
            <w:r>
              <w:rPr>
                <w:spacing w:val="10"/>
              </w:rPr>
              <w:t xml:space="preserve"> </w:t>
            </w:r>
            <w:r>
              <w:t>detallado</w:t>
            </w:r>
            <w:r>
              <w:rPr>
                <w:spacing w:val="14"/>
              </w:rPr>
              <w:t xml:space="preserve"> </w:t>
            </w:r>
            <w:r>
              <w:t>de</w:t>
            </w:r>
            <w:r>
              <w:rPr>
                <w:spacing w:val="7"/>
              </w:rPr>
              <w:t xml:space="preserve"> </w:t>
            </w:r>
            <w:r>
              <w:rPr>
                <w:spacing w:val="-2"/>
              </w:rPr>
              <w:t>entrevista</w:t>
            </w:r>
          </w:p>
        </w:tc>
      </w:tr>
      <w:tr w:rsidR="009F1E2C" w14:paraId="1EC0FE30" w14:textId="77777777">
        <w:trPr>
          <w:trHeight w:hRule="exact" w:val="604"/>
        </w:trPr>
        <w:tc>
          <w:tcPr>
            <w:tcW w:w="9779" w:type="dxa"/>
            <w:gridSpan w:val="6"/>
            <w:tcBorders>
              <w:top w:val="single" w:sz="8" w:space="0" w:color="000000"/>
              <w:left w:val="single" w:sz="8" w:space="0" w:color="000000"/>
              <w:bottom w:val="single" w:sz="8" w:space="0" w:color="000000"/>
              <w:right w:val="single" w:sz="8" w:space="0" w:color="000000"/>
            </w:tcBorders>
          </w:tcPr>
          <w:p w14:paraId="102962D3" w14:textId="3B7D5263" w:rsidR="009F1E2C" w:rsidRDefault="005C6F12">
            <w:pPr>
              <w:pStyle w:val="TableParagraph"/>
              <w:spacing w:before="41"/>
              <w:ind w:left="4711" w:hanging="4600"/>
              <w:rPr>
                <w:sz w:val="20"/>
              </w:rPr>
            </w:pPr>
            <w:r>
              <w:rPr>
                <w:noProof/>
                <w:sz w:val="20"/>
              </w:rPr>
              <mc:AlternateContent>
                <mc:Choice Requires="wpg">
                  <w:drawing>
                    <wp:anchor distT="0" distB="0" distL="0" distR="0" simplePos="0" relativeHeight="251653120" behindDoc="1" locked="0" layoutInCell="1" allowOverlap="1" wp14:anchorId="4306852F" wp14:editId="6C30468C">
                      <wp:simplePos x="0" y="0"/>
                      <wp:positionH relativeFrom="column">
                        <wp:posOffset>69291</wp:posOffset>
                      </wp:positionH>
                      <wp:positionV relativeFrom="paragraph">
                        <wp:posOffset>-1119965</wp:posOffset>
                      </wp:positionV>
                      <wp:extent cx="1276350" cy="715010"/>
                      <wp:effectExtent l="0" t="0" r="0" b="0"/>
                      <wp:wrapNone/>
                      <wp:docPr id="41" name="Group 41"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76350" cy="715010"/>
                                <a:chOff x="0" y="0"/>
                                <a:chExt cx="1276350" cy="715010"/>
                              </a:xfrm>
                            </wpg:grpSpPr>
                            <pic:pic xmlns:pic="http://schemas.openxmlformats.org/drawingml/2006/picture">
                              <pic:nvPicPr>
                                <pic:cNvPr id="42" name="Image 42" descr="C:\Users\Procesos\Pictures\logo.png"/>
                                <pic:cNvPicPr/>
                              </pic:nvPicPr>
                              <pic:blipFill>
                                <a:blip r:embed="rId27" cstate="print"/>
                                <a:stretch>
                                  <a:fillRect/>
                                </a:stretch>
                              </pic:blipFill>
                              <pic:spPr>
                                <a:xfrm>
                                  <a:off x="0" y="0"/>
                                  <a:ext cx="1285418" cy="720090"/>
                                </a:xfrm>
                                <a:prstGeom prst="rect">
                                  <a:avLst/>
                                </a:prstGeom>
                              </pic:spPr>
                            </pic:pic>
                          </wpg:wgp>
                        </a:graphicData>
                      </a:graphic>
                    </wp:anchor>
                  </w:drawing>
                </mc:Choice>
                <mc:Fallback>
                  <w:pict>
                    <v:group w14:anchorId="0E4381CE" id="Group 41" o:spid="_x0000_s1026" style="position:absolute;margin-left:5.45pt;margin-top:-88.2pt;width:100.5pt;height:56.3pt;z-index:-251663360;mso-wrap-distance-left:0;mso-wrap-distance-right:0" coordsize="12763,71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">
                      <v:shape id="Image 42" o:spid="_x0000_s1027" type="#_x0000_t75" style="position:absolute;width:12854;height:7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">
                        <v:imagedata r:id="rId29" o:title="logo"/>
                      </v:shape>
                    </v:group>
                  </w:pict>
                </mc:Fallback>
              </mc:AlternateContent>
            </w:r>
            <w:r>
              <w:rPr>
                <w:sz w:val="20"/>
              </w:rPr>
              <w:t>Documentos</w:t>
            </w:r>
            <w:r>
              <w:rPr>
                <w:spacing w:val="-1"/>
                <w:sz w:val="20"/>
              </w:rPr>
              <w:t xml:space="preserve"> </w:t>
            </w:r>
            <w:r>
              <w:rPr>
                <w:sz w:val="20"/>
              </w:rPr>
              <w:t>de Procesos</w:t>
            </w:r>
            <w:r>
              <w:rPr>
                <w:spacing w:val="-1"/>
                <w:sz w:val="20"/>
              </w:rPr>
              <w:t xml:space="preserve"> </w:t>
            </w:r>
            <w:r>
              <w:rPr>
                <w:sz w:val="20"/>
              </w:rPr>
              <w:t>Operativos</w:t>
            </w:r>
            <w:r>
              <w:rPr>
                <w:spacing w:val="-1"/>
                <w:sz w:val="20"/>
              </w:rPr>
              <w:t xml:space="preserve"> </w:t>
            </w:r>
            <w:r>
              <w:rPr>
                <w:sz w:val="20"/>
              </w:rPr>
              <w:t>administrativos</w:t>
            </w:r>
            <w:r>
              <w:rPr>
                <w:spacing w:val="-1"/>
                <w:sz w:val="20"/>
              </w:rPr>
              <w:t xml:space="preserve"> </w:t>
            </w:r>
            <w:r>
              <w:rPr>
                <w:sz w:val="20"/>
              </w:rPr>
              <w:t>de Rino Risk, Agentes</w:t>
            </w:r>
            <w:r>
              <w:rPr>
                <w:spacing w:val="-1"/>
                <w:sz w:val="20"/>
              </w:rPr>
              <w:t xml:space="preserve"> </w:t>
            </w:r>
            <w:r>
              <w:rPr>
                <w:sz w:val="20"/>
              </w:rPr>
              <w:t>de</w:t>
            </w:r>
            <w:r>
              <w:rPr>
                <w:spacing w:val="-1"/>
                <w:sz w:val="20"/>
              </w:rPr>
              <w:t xml:space="preserve"> </w:t>
            </w:r>
            <w:r>
              <w:rPr>
                <w:sz w:val="20"/>
              </w:rPr>
              <w:t>Seguros</w:t>
            </w:r>
            <w:r>
              <w:rPr>
                <w:spacing w:val="-1"/>
                <w:sz w:val="20"/>
              </w:rPr>
              <w:t xml:space="preserve"> </w:t>
            </w:r>
            <w:r>
              <w:rPr>
                <w:sz w:val="20"/>
              </w:rPr>
              <w:t>S.A</w:t>
            </w:r>
            <w:r>
              <w:rPr>
                <w:spacing w:val="-1"/>
                <w:sz w:val="20"/>
              </w:rPr>
              <w:t xml:space="preserve"> </w:t>
            </w:r>
            <w:r>
              <w:rPr>
                <w:sz w:val="20"/>
              </w:rPr>
              <w:t xml:space="preserve">de </w:t>
            </w:r>
            <w:r w:rsidR="00CA3257">
              <w:rPr>
                <w:spacing w:val="-4"/>
                <w:sz w:val="20"/>
              </w:rPr>
              <w:t>C. V</w:t>
            </w:r>
          </w:p>
        </w:tc>
      </w:tr>
      <w:tr w:rsidR="009F1E2C" w14:paraId="6E762142" w14:textId="77777777">
        <w:trPr>
          <w:trHeight w:hRule="exact" w:val="333"/>
        </w:trPr>
        <w:tc>
          <w:tcPr>
            <w:tcW w:w="4960" w:type="dxa"/>
            <w:gridSpan w:val="4"/>
            <w:tcBorders>
              <w:top w:val="single" w:sz="8" w:space="0" w:color="000000"/>
              <w:left w:val="single" w:sz="8" w:space="0" w:color="000000"/>
              <w:bottom w:val="single" w:sz="8" w:space="0" w:color="000000"/>
              <w:right w:val="single" w:sz="8" w:space="0" w:color="000000"/>
            </w:tcBorders>
            <w:shd w:val="clear" w:color="auto" w:fill="006FC0"/>
          </w:tcPr>
          <w:p w14:paraId="6CE4407D" w14:textId="77777777" w:rsidR="009F1E2C" w:rsidRDefault="005C6F12">
            <w:pPr>
              <w:pStyle w:val="TableParagraph"/>
              <w:spacing w:before="16"/>
              <w:ind w:right="3"/>
              <w:jc w:val="center"/>
            </w:pPr>
            <w:r>
              <w:t>Paso</w:t>
            </w:r>
            <w:r>
              <w:rPr>
                <w:spacing w:val="-8"/>
              </w:rPr>
              <w:t xml:space="preserve"> </w:t>
            </w:r>
            <w:r>
              <w:t>a</w:t>
            </w:r>
            <w:r>
              <w:rPr>
                <w:spacing w:val="-5"/>
              </w:rPr>
              <w:t xml:space="preserve"> </w:t>
            </w:r>
            <w:r>
              <w:rPr>
                <w:spacing w:val="-4"/>
              </w:rPr>
              <w:t>paso</w:t>
            </w:r>
          </w:p>
        </w:tc>
        <w:tc>
          <w:tcPr>
            <w:tcW w:w="4819" w:type="dxa"/>
            <w:gridSpan w:val="2"/>
            <w:tcBorders>
              <w:top w:val="single" w:sz="8" w:space="0" w:color="000000"/>
              <w:left w:val="single" w:sz="8" w:space="0" w:color="000000"/>
              <w:bottom w:val="single" w:sz="8" w:space="0" w:color="000000"/>
              <w:right w:val="single" w:sz="8" w:space="0" w:color="000000"/>
            </w:tcBorders>
            <w:shd w:val="clear" w:color="auto" w:fill="006FC0"/>
          </w:tcPr>
          <w:p w14:paraId="0B8AFF70" w14:textId="77777777" w:rsidR="009F1E2C" w:rsidRDefault="005C6F12">
            <w:pPr>
              <w:pStyle w:val="TableParagraph"/>
              <w:spacing w:before="16"/>
              <w:ind w:left="1158"/>
            </w:pPr>
            <w:r>
              <w:t>Información</w:t>
            </w:r>
            <w:r>
              <w:rPr>
                <w:spacing w:val="9"/>
              </w:rPr>
              <w:t xml:space="preserve"> </w:t>
            </w:r>
            <w:r>
              <w:rPr>
                <w:spacing w:val="-2"/>
              </w:rPr>
              <w:t>detallada</w:t>
            </w:r>
          </w:p>
        </w:tc>
      </w:tr>
      <w:tr w:rsidR="009F1E2C" w14:paraId="4AD12CD7" w14:textId="77777777">
        <w:trPr>
          <w:trHeight w:hRule="exact" w:val="977"/>
        </w:trPr>
        <w:tc>
          <w:tcPr>
            <w:tcW w:w="4960" w:type="dxa"/>
            <w:gridSpan w:val="4"/>
            <w:tcBorders>
              <w:top w:val="single" w:sz="8" w:space="0" w:color="000000"/>
              <w:left w:val="single" w:sz="8" w:space="0" w:color="000000"/>
            </w:tcBorders>
          </w:tcPr>
          <w:p w14:paraId="44E6DC4F" w14:textId="77777777" w:rsidR="009F1E2C" w:rsidRDefault="005C6F12">
            <w:pPr>
              <w:pStyle w:val="TableParagraph"/>
              <w:spacing w:before="231"/>
              <w:ind w:left="1908" w:right="503" w:hanging="1417"/>
              <w:rPr>
                <w:sz w:val="20"/>
              </w:rPr>
            </w:pPr>
            <w:r>
              <w:rPr>
                <w:sz w:val="20"/>
              </w:rPr>
              <w:t xml:space="preserve">Contacto telefónico con los candidatos </w:t>
            </w:r>
            <w:r>
              <w:rPr>
                <w:spacing w:val="-2"/>
                <w:w w:val="105"/>
                <w:sz w:val="20"/>
              </w:rPr>
              <w:t>postulados</w:t>
            </w:r>
          </w:p>
        </w:tc>
        <w:tc>
          <w:tcPr>
            <w:tcW w:w="4819" w:type="dxa"/>
            <w:gridSpan w:val="2"/>
            <w:tcBorders>
              <w:top w:val="single" w:sz="8" w:space="0" w:color="000000"/>
              <w:right w:val="single" w:sz="8" w:space="0" w:color="000000"/>
            </w:tcBorders>
          </w:tcPr>
          <w:p w14:paraId="679E9BF0" w14:textId="77777777" w:rsidR="009F1E2C" w:rsidRDefault="005C6F12">
            <w:pPr>
              <w:pStyle w:val="TableParagraph"/>
              <w:spacing w:before="108"/>
              <w:ind w:left="62" w:right="64"/>
              <w:jc w:val="both"/>
              <w:rPr>
                <w:sz w:val="20"/>
              </w:rPr>
            </w:pPr>
            <w:r>
              <w:rPr>
                <w:sz w:val="20"/>
              </w:rPr>
              <w:t>Preguntar interés por ingresar a la empresa y disponibilidad para entrevista presencial (siempre mostrar una actitud amable).</w:t>
            </w:r>
          </w:p>
        </w:tc>
      </w:tr>
      <w:tr w:rsidR="009F1E2C" w14:paraId="4BF558B3" w14:textId="77777777">
        <w:trPr>
          <w:trHeight w:hRule="exact" w:val="1389"/>
        </w:trPr>
        <w:tc>
          <w:tcPr>
            <w:tcW w:w="4960" w:type="dxa"/>
            <w:gridSpan w:val="4"/>
            <w:tcBorders>
              <w:left w:val="single" w:sz="8" w:space="0" w:color="000000"/>
            </w:tcBorders>
          </w:tcPr>
          <w:p w14:paraId="55B20819" w14:textId="77777777" w:rsidR="009F1E2C" w:rsidRDefault="009F1E2C">
            <w:pPr>
              <w:pStyle w:val="TableParagraph"/>
              <w:rPr>
                <w:i/>
                <w:sz w:val="20"/>
              </w:rPr>
            </w:pPr>
          </w:p>
          <w:p w14:paraId="29ED98AD" w14:textId="77777777" w:rsidR="009F1E2C" w:rsidRDefault="009F1E2C">
            <w:pPr>
              <w:pStyle w:val="TableParagraph"/>
              <w:spacing w:before="73"/>
              <w:rPr>
                <w:i/>
                <w:sz w:val="20"/>
              </w:rPr>
            </w:pPr>
          </w:p>
          <w:p w14:paraId="1B06E66A" w14:textId="77777777" w:rsidR="009F1E2C" w:rsidRDefault="005C6F12">
            <w:pPr>
              <w:pStyle w:val="TableParagraph"/>
              <w:ind w:left="585"/>
              <w:rPr>
                <w:sz w:val="20"/>
              </w:rPr>
            </w:pPr>
            <w:r>
              <w:rPr>
                <w:sz w:val="20"/>
              </w:rPr>
              <w:t>Agendar</w:t>
            </w:r>
            <w:r>
              <w:rPr>
                <w:spacing w:val="-3"/>
                <w:sz w:val="20"/>
              </w:rPr>
              <w:t xml:space="preserve"> </w:t>
            </w:r>
            <w:r>
              <w:rPr>
                <w:sz w:val="20"/>
              </w:rPr>
              <w:t>entrevista</w:t>
            </w:r>
            <w:r>
              <w:rPr>
                <w:spacing w:val="1"/>
                <w:sz w:val="20"/>
              </w:rPr>
              <w:t xml:space="preserve"> </w:t>
            </w:r>
            <w:r>
              <w:rPr>
                <w:sz w:val="20"/>
              </w:rPr>
              <w:t>con el</w:t>
            </w:r>
            <w:r>
              <w:rPr>
                <w:spacing w:val="-2"/>
                <w:sz w:val="20"/>
              </w:rPr>
              <w:t xml:space="preserve"> postulante</w:t>
            </w:r>
          </w:p>
        </w:tc>
        <w:tc>
          <w:tcPr>
            <w:tcW w:w="4819" w:type="dxa"/>
            <w:gridSpan w:val="2"/>
            <w:tcBorders>
              <w:right w:val="single" w:sz="8" w:space="0" w:color="000000"/>
            </w:tcBorders>
          </w:tcPr>
          <w:p w14:paraId="72C22182" w14:textId="77777777" w:rsidR="009F1E2C" w:rsidRDefault="005C6F12">
            <w:pPr>
              <w:pStyle w:val="TableParagraph"/>
              <w:spacing w:before="72"/>
              <w:ind w:left="62" w:right="65"/>
              <w:jc w:val="both"/>
              <w:rPr>
                <w:sz w:val="20"/>
              </w:rPr>
            </w:pPr>
            <w:r>
              <w:rPr>
                <w:sz w:val="20"/>
              </w:rPr>
              <w:t>Buscar que la primera opción siempre sea presencial, si por motivos mayores no se puede realizar, que sea virtualmente.</w:t>
            </w:r>
          </w:p>
          <w:p w14:paraId="1C8C707D" w14:textId="77777777" w:rsidR="009F1E2C" w:rsidRDefault="009F1E2C">
            <w:pPr>
              <w:pStyle w:val="TableParagraph"/>
              <w:spacing w:before="2"/>
              <w:rPr>
                <w:i/>
                <w:sz w:val="20"/>
              </w:rPr>
            </w:pPr>
          </w:p>
          <w:p w14:paraId="52C4336A" w14:textId="77777777" w:rsidR="009F1E2C" w:rsidRDefault="005C6F12">
            <w:pPr>
              <w:pStyle w:val="TableParagraph"/>
              <w:ind w:left="62"/>
              <w:jc w:val="both"/>
              <w:rPr>
                <w:sz w:val="20"/>
              </w:rPr>
            </w:pPr>
            <w:r>
              <w:rPr>
                <w:sz w:val="20"/>
              </w:rPr>
              <w:t>Acordar</w:t>
            </w:r>
            <w:r>
              <w:rPr>
                <w:spacing w:val="-10"/>
                <w:sz w:val="20"/>
              </w:rPr>
              <w:t xml:space="preserve"> </w:t>
            </w:r>
            <w:r>
              <w:rPr>
                <w:sz w:val="20"/>
              </w:rPr>
              <w:t>hora</w:t>
            </w:r>
            <w:r>
              <w:rPr>
                <w:spacing w:val="-6"/>
                <w:sz w:val="20"/>
              </w:rPr>
              <w:t xml:space="preserve"> </w:t>
            </w:r>
            <w:r>
              <w:rPr>
                <w:sz w:val="20"/>
              </w:rPr>
              <w:t>y</w:t>
            </w:r>
            <w:r>
              <w:rPr>
                <w:spacing w:val="-11"/>
                <w:sz w:val="20"/>
              </w:rPr>
              <w:t xml:space="preserve"> </w:t>
            </w:r>
            <w:r>
              <w:rPr>
                <w:spacing w:val="-2"/>
                <w:sz w:val="20"/>
              </w:rPr>
              <w:t>fecha.</w:t>
            </w:r>
          </w:p>
        </w:tc>
      </w:tr>
      <w:tr w:rsidR="009F1E2C" w14:paraId="463726BC" w14:textId="77777777">
        <w:trPr>
          <w:trHeight w:hRule="exact" w:val="1301"/>
        </w:trPr>
        <w:tc>
          <w:tcPr>
            <w:tcW w:w="4960" w:type="dxa"/>
            <w:gridSpan w:val="4"/>
            <w:tcBorders>
              <w:left w:val="single" w:sz="8" w:space="0" w:color="000000"/>
            </w:tcBorders>
          </w:tcPr>
          <w:p w14:paraId="1E58BA26" w14:textId="77777777" w:rsidR="009F1E2C" w:rsidRDefault="009F1E2C">
            <w:pPr>
              <w:pStyle w:val="TableParagraph"/>
              <w:rPr>
                <w:i/>
                <w:sz w:val="20"/>
              </w:rPr>
            </w:pPr>
          </w:p>
          <w:p w14:paraId="4CEA0597" w14:textId="77777777" w:rsidR="009F1E2C" w:rsidRDefault="009F1E2C">
            <w:pPr>
              <w:pStyle w:val="TableParagraph"/>
              <w:spacing w:before="30"/>
              <w:rPr>
                <w:i/>
                <w:sz w:val="20"/>
              </w:rPr>
            </w:pPr>
          </w:p>
          <w:p w14:paraId="48E55E20" w14:textId="77777777" w:rsidR="009F1E2C" w:rsidRDefault="005C6F12">
            <w:pPr>
              <w:pStyle w:val="TableParagraph"/>
              <w:ind w:left="935"/>
              <w:rPr>
                <w:sz w:val="20"/>
              </w:rPr>
            </w:pPr>
            <w:r>
              <w:rPr>
                <w:sz w:val="20"/>
              </w:rPr>
              <w:t>Enviar</w:t>
            </w:r>
            <w:r>
              <w:rPr>
                <w:spacing w:val="-7"/>
                <w:sz w:val="20"/>
              </w:rPr>
              <w:t xml:space="preserve"> </w:t>
            </w:r>
            <w:r>
              <w:rPr>
                <w:sz w:val="20"/>
              </w:rPr>
              <w:t>correo</w:t>
            </w:r>
            <w:r>
              <w:rPr>
                <w:spacing w:val="-7"/>
                <w:sz w:val="20"/>
              </w:rPr>
              <w:t xml:space="preserve"> </w:t>
            </w:r>
            <w:r>
              <w:rPr>
                <w:sz w:val="20"/>
              </w:rPr>
              <w:t>de</w:t>
            </w:r>
            <w:r>
              <w:rPr>
                <w:spacing w:val="-5"/>
                <w:sz w:val="20"/>
              </w:rPr>
              <w:t xml:space="preserve"> </w:t>
            </w:r>
            <w:r>
              <w:rPr>
                <w:spacing w:val="-2"/>
                <w:sz w:val="20"/>
              </w:rPr>
              <w:t>confirmación</w:t>
            </w:r>
          </w:p>
        </w:tc>
        <w:tc>
          <w:tcPr>
            <w:tcW w:w="4819" w:type="dxa"/>
            <w:gridSpan w:val="2"/>
            <w:tcBorders>
              <w:right w:val="single" w:sz="8" w:space="0" w:color="000000"/>
            </w:tcBorders>
          </w:tcPr>
          <w:p w14:paraId="2258DD86" w14:textId="77777777" w:rsidR="009F1E2C" w:rsidRDefault="005C6F12">
            <w:pPr>
              <w:pStyle w:val="TableParagraph"/>
              <w:spacing w:before="149"/>
              <w:ind w:left="62" w:right="63"/>
              <w:jc w:val="both"/>
              <w:rPr>
                <w:sz w:val="20"/>
              </w:rPr>
            </w:pPr>
            <w:r>
              <w:rPr>
                <w:spacing w:val="-2"/>
                <w:w w:val="105"/>
                <w:sz w:val="20"/>
              </w:rPr>
              <w:t>Recursos</w:t>
            </w:r>
            <w:r>
              <w:rPr>
                <w:spacing w:val="-14"/>
                <w:w w:val="105"/>
                <w:sz w:val="20"/>
              </w:rPr>
              <w:t xml:space="preserve"> </w:t>
            </w:r>
            <w:r>
              <w:rPr>
                <w:spacing w:val="-2"/>
                <w:w w:val="105"/>
                <w:sz w:val="20"/>
              </w:rPr>
              <w:t>humanos</w:t>
            </w:r>
            <w:r>
              <w:rPr>
                <w:spacing w:val="-14"/>
                <w:w w:val="105"/>
                <w:sz w:val="20"/>
              </w:rPr>
              <w:t xml:space="preserve"> </w:t>
            </w:r>
            <w:r>
              <w:rPr>
                <w:spacing w:val="-2"/>
                <w:w w:val="105"/>
                <w:sz w:val="20"/>
              </w:rPr>
              <w:t>le</w:t>
            </w:r>
            <w:r>
              <w:rPr>
                <w:spacing w:val="-10"/>
                <w:w w:val="105"/>
                <w:sz w:val="20"/>
              </w:rPr>
              <w:t xml:space="preserve"> </w:t>
            </w:r>
            <w:r>
              <w:rPr>
                <w:spacing w:val="-2"/>
                <w:w w:val="105"/>
                <w:sz w:val="20"/>
              </w:rPr>
              <w:t>comparte</w:t>
            </w:r>
            <w:r>
              <w:rPr>
                <w:spacing w:val="-14"/>
                <w:w w:val="105"/>
                <w:sz w:val="20"/>
              </w:rPr>
              <w:t xml:space="preserve"> </w:t>
            </w:r>
            <w:r>
              <w:rPr>
                <w:spacing w:val="-2"/>
                <w:w w:val="105"/>
                <w:sz w:val="20"/>
              </w:rPr>
              <w:t>por</w:t>
            </w:r>
            <w:r>
              <w:rPr>
                <w:spacing w:val="-12"/>
                <w:w w:val="105"/>
                <w:sz w:val="20"/>
              </w:rPr>
              <w:t xml:space="preserve"> </w:t>
            </w:r>
            <w:r>
              <w:rPr>
                <w:spacing w:val="-2"/>
                <w:w w:val="105"/>
                <w:sz w:val="20"/>
              </w:rPr>
              <w:t>medio</w:t>
            </w:r>
            <w:r>
              <w:rPr>
                <w:spacing w:val="-14"/>
                <w:w w:val="105"/>
                <w:sz w:val="20"/>
              </w:rPr>
              <w:t xml:space="preserve"> </w:t>
            </w:r>
            <w:r>
              <w:rPr>
                <w:spacing w:val="-2"/>
                <w:w w:val="105"/>
                <w:sz w:val="20"/>
              </w:rPr>
              <w:t xml:space="preserve">de </w:t>
            </w:r>
            <w:r>
              <w:rPr>
                <w:w w:val="105"/>
                <w:sz w:val="20"/>
              </w:rPr>
              <w:t>correo electrónico al</w:t>
            </w:r>
            <w:r>
              <w:rPr>
                <w:w w:val="105"/>
                <w:sz w:val="20"/>
              </w:rPr>
              <w:t xml:space="preserve"> candidato la confirmación</w:t>
            </w:r>
            <w:r>
              <w:rPr>
                <w:spacing w:val="-9"/>
                <w:w w:val="105"/>
                <w:sz w:val="20"/>
              </w:rPr>
              <w:t xml:space="preserve"> </w:t>
            </w:r>
            <w:r>
              <w:rPr>
                <w:w w:val="105"/>
                <w:sz w:val="20"/>
              </w:rPr>
              <w:t>de</w:t>
            </w:r>
            <w:r>
              <w:rPr>
                <w:spacing w:val="-10"/>
                <w:w w:val="105"/>
                <w:sz w:val="20"/>
              </w:rPr>
              <w:t xml:space="preserve"> </w:t>
            </w:r>
            <w:r>
              <w:rPr>
                <w:w w:val="105"/>
                <w:sz w:val="20"/>
              </w:rPr>
              <w:t>la</w:t>
            </w:r>
            <w:r>
              <w:rPr>
                <w:spacing w:val="-10"/>
                <w:w w:val="105"/>
                <w:sz w:val="20"/>
              </w:rPr>
              <w:t xml:space="preserve"> </w:t>
            </w:r>
            <w:r>
              <w:rPr>
                <w:w w:val="105"/>
                <w:sz w:val="20"/>
              </w:rPr>
              <w:t>entrevista,</w:t>
            </w:r>
            <w:r>
              <w:rPr>
                <w:spacing w:val="-8"/>
                <w:w w:val="105"/>
                <w:sz w:val="20"/>
              </w:rPr>
              <w:t xml:space="preserve"> </w:t>
            </w:r>
            <w:r>
              <w:rPr>
                <w:w w:val="105"/>
                <w:sz w:val="20"/>
              </w:rPr>
              <w:t>y</w:t>
            </w:r>
            <w:r>
              <w:rPr>
                <w:spacing w:val="-11"/>
                <w:w w:val="105"/>
                <w:sz w:val="20"/>
              </w:rPr>
              <w:t xml:space="preserve"> </w:t>
            </w:r>
            <w:r>
              <w:rPr>
                <w:w w:val="105"/>
                <w:sz w:val="20"/>
              </w:rPr>
              <w:t>de</w:t>
            </w:r>
            <w:r>
              <w:rPr>
                <w:spacing w:val="-10"/>
                <w:w w:val="105"/>
                <w:sz w:val="20"/>
              </w:rPr>
              <w:t xml:space="preserve"> </w:t>
            </w:r>
            <w:r>
              <w:rPr>
                <w:w w:val="105"/>
                <w:sz w:val="20"/>
              </w:rPr>
              <w:t>la</w:t>
            </w:r>
            <w:r>
              <w:rPr>
                <w:spacing w:val="-10"/>
                <w:w w:val="105"/>
                <w:sz w:val="20"/>
              </w:rPr>
              <w:t xml:space="preserve"> </w:t>
            </w:r>
            <w:r>
              <w:rPr>
                <w:w w:val="105"/>
                <w:sz w:val="20"/>
              </w:rPr>
              <w:t>misma manera</w:t>
            </w:r>
            <w:r>
              <w:rPr>
                <w:spacing w:val="-9"/>
                <w:w w:val="105"/>
                <w:sz w:val="20"/>
              </w:rPr>
              <w:t xml:space="preserve"> </w:t>
            </w:r>
            <w:r>
              <w:rPr>
                <w:w w:val="105"/>
                <w:sz w:val="20"/>
              </w:rPr>
              <w:t>la</w:t>
            </w:r>
            <w:r>
              <w:rPr>
                <w:spacing w:val="-9"/>
                <w:w w:val="105"/>
                <w:sz w:val="20"/>
              </w:rPr>
              <w:t xml:space="preserve"> </w:t>
            </w:r>
            <w:r>
              <w:rPr>
                <w:w w:val="105"/>
                <w:sz w:val="20"/>
              </w:rPr>
              <w:t>dirección</w:t>
            </w:r>
            <w:r>
              <w:rPr>
                <w:spacing w:val="-9"/>
                <w:w w:val="105"/>
                <w:sz w:val="20"/>
              </w:rPr>
              <w:t xml:space="preserve"> </w:t>
            </w:r>
            <w:r>
              <w:rPr>
                <w:w w:val="105"/>
                <w:sz w:val="20"/>
              </w:rPr>
              <w:t>de</w:t>
            </w:r>
            <w:r>
              <w:rPr>
                <w:spacing w:val="-4"/>
                <w:w w:val="105"/>
                <w:sz w:val="20"/>
              </w:rPr>
              <w:t xml:space="preserve"> </w:t>
            </w:r>
            <w:r>
              <w:rPr>
                <w:w w:val="105"/>
                <w:sz w:val="20"/>
              </w:rPr>
              <w:t>hora</w:t>
            </w:r>
            <w:r>
              <w:rPr>
                <w:spacing w:val="-9"/>
                <w:w w:val="105"/>
                <w:sz w:val="20"/>
              </w:rPr>
              <w:t xml:space="preserve"> </w:t>
            </w:r>
            <w:r>
              <w:rPr>
                <w:w w:val="105"/>
                <w:sz w:val="20"/>
              </w:rPr>
              <w:t>y</w:t>
            </w:r>
            <w:r>
              <w:rPr>
                <w:spacing w:val="-12"/>
                <w:w w:val="105"/>
                <w:sz w:val="20"/>
              </w:rPr>
              <w:t xml:space="preserve"> </w:t>
            </w:r>
            <w:r>
              <w:rPr>
                <w:w w:val="105"/>
                <w:sz w:val="20"/>
              </w:rPr>
              <w:t>lugar.</w:t>
            </w:r>
          </w:p>
        </w:tc>
      </w:tr>
      <w:tr w:rsidR="009F1E2C" w14:paraId="0922B2A1" w14:textId="77777777">
        <w:trPr>
          <w:trHeight w:hRule="exact" w:val="1238"/>
        </w:trPr>
        <w:tc>
          <w:tcPr>
            <w:tcW w:w="4960" w:type="dxa"/>
            <w:gridSpan w:val="4"/>
            <w:tcBorders>
              <w:left w:val="single" w:sz="8" w:space="0" w:color="000000"/>
            </w:tcBorders>
          </w:tcPr>
          <w:p w14:paraId="4CD5D7F5" w14:textId="77777777" w:rsidR="009F1E2C" w:rsidRDefault="009F1E2C">
            <w:pPr>
              <w:pStyle w:val="TableParagraph"/>
              <w:spacing w:before="242"/>
              <w:rPr>
                <w:i/>
                <w:sz w:val="20"/>
              </w:rPr>
            </w:pPr>
          </w:p>
          <w:p w14:paraId="42CAADCB" w14:textId="77777777" w:rsidR="009F1E2C" w:rsidRDefault="005C6F12">
            <w:pPr>
              <w:pStyle w:val="TableParagraph"/>
              <w:ind w:left="942"/>
              <w:rPr>
                <w:sz w:val="20"/>
              </w:rPr>
            </w:pPr>
            <w:r>
              <w:rPr>
                <w:sz w:val="20"/>
              </w:rPr>
              <w:t>Preparación</w:t>
            </w:r>
            <w:r>
              <w:rPr>
                <w:spacing w:val="-2"/>
                <w:sz w:val="20"/>
              </w:rPr>
              <w:t xml:space="preserve"> </w:t>
            </w:r>
            <w:r>
              <w:rPr>
                <w:sz w:val="20"/>
              </w:rPr>
              <w:t>para</w:t>
            </w:r>
            <w:r>
              <w:rPr>
                <w:spacing w:val="-1"/>
                <w:sz w:val="20"/>
              </w:rPr>
              <w:t xml:space="preserve"> </w:t>
            </w:r>
            <w:r>
              <w:rPr>
                <w:sz w:val="20"/>
              </w:rPr>
              <w:t>la</w:t>
            </w:r>
            <w:r>
              <w:rPr>
                <w:spacing w:val="1"/>
                <w:sz w:val="20"/>
              </w:rPr>
              <w:t xml:space="preserve"> </w:t>
            </w:r>
            <w:r>
              <w:rPr>
                <w:spacing w:val="-2"/>
                <w:sz w:val="20"/>
              </w:rPr>
              <w:t>entrevista</w:t>
            </w:r>
          </w:p>
        </w:tc>
        <w:tc>
          <w:tcPr>
            <w:tcW w:w="4819" w:type="dxa"/>
            <w:gridSpan w:val="2"/>
            <w:tcBorders>
              <w:right w:val="single" w:sz="8" w:space="0" w:color="000000"/>
            </w:tcBorders>
          </w:tcPr>
          <w:p w14:paraId="747A0BC6" w14:textId="77777777" w:rsidR="009F1E2C" w:rsidRDefault="005C6F12">
            <w:pPr>
              <w:pStyle w:val="TableParagraph"/>
              <w:spacing w:before="118"/>
              <w:ind w:left="62" w:right="63"/>
              <w:jc w:val="both"/>
              <w:rPr>
                <w:sz w:val="20"/>
              </w:rPr>
            </w:pPr>
            <w:r>
              <w:rPr>
                <w:sz w:val="20"/>
              </w:rPr>
              <w:t>Es</w:t>
            </w:r>
            <w:r>
              <w:rPr>
                <w:spacing w:val="-15"/>
                <w:sz w:val="20"/>
              </w:rPr>
              <w:t xml:space="preserve"> </w:t>
            </w:r>
            <w:r>
              <w:rPr>
                <w:sz w:val="20"/>
              </w:rPr>
              <w:t>necesario</w:t>
            </w:r>
            <w:r>
              <w:rPr>
                <w:spacing w:val="-15"/>
                <w:sz w:val="20"/>
              </w:rPr>
              <w:t xml:space="preserve"> </w:t>
            </w:r>
            <w:r>
              <w:rPr>
                <w:sz w:val="20"/>
              </w:rPr>
              <w:t>que</w:t>
            </w:r>
            <w:r>
              <w:rPr>
                <w:spacing w:val="-13"/>
                <w:sz w:val="20"/>
              </w:rPr>
              <w:t xml:space="preserve"> </w:t>
            </w:r>
            <w:r>
              <w:rPr>
                <w:sz w:val="20"/>
              </w:rPr>
              <w:t>el</w:t>
            </w:r>
            <w:r>
              <w:rPr>
                <w:spacing w:val="-16"/>
                <w:sz w:val="20"/>
              </w:rPr>
              <w:t xml:space="preserve"> </w:t>
            </w:r>
            <w:r>
              <w:rPr>
                <w:sz w:val="20"/>
              </w:rPr>
              <w:t>entrevistador</w:t>
            </w:r>
            <w:r>
              <w:rPr>
                <w:spacing w:val="-16"/>
                <w:sz w:val="20"/>
              </w:rPr>
              <w:t xml:space="preserve"> </w:t>
            </w:r>
            <w:r>
              <w:rPr>
                <w:sz w:val="20"/>
              </w:rPr>
              <w:t>estudie</w:t>
            </w:r>
            <w:r>
              <w:rPr>
                <w:spacing w:val="-13"/>
                <w:sz w:val="20"/>
              </w:rPr>
              <w:t xml:space="preserve"> </w:t>
            </w:r>
            <w:r>
              <w:rPr>
                <w:sz w:val="20"/>
              </w:rPr>
              <w:t>el</w:t>
            </w:r>
            <w:r>
              <w:rPr>
                <w:spacing w:val="-13"/>
                <w:sz w:val="20"/>
              </w:rPr>
              <w:t xml:space="preserve"> </w:t>
            </w:r>
            <w:r>
              <w:rPr>
                <w:sz w:val="20"/>
              </w:rPr>
              <w:t>CV del candidato, investigue sus antiguos trabajos</w:t>
            </w:r>
            <w:r>
              <w:rPr>
                <w:spacing w:val="-9"/>
                <w:sz w:val="20"/>
              </w:rPr>
              <w:t xml:space="preserve"> </w:t>
            </w:r>
            <w:r>
              <w:rPr>
                <w:sz w:val="20"/>
              </w:rPr>
              <w:t>y</w:t>
            </w:r>
            <w:r>
              <w:rPr>
                <w:spacing w:val="-12"/>
                <w:sz w:val="20"/>
              </w:rPr>
              <w:t xml:space="preserve"> </w:t>
            </w:r>
            <w:r>
              <w:rPr>
                <w:sz w:val="20"/>
              </w:rPr>
              <w:t>empresas</w:t>
            </w:r>
            <w:r>
              <w:rPr>
                <w:spacing w:val="-9"/>
                <w:sz w:val="20"/>
              </w:rPr>
              <w:t xml:space="preserve"> </w:t>
            </w:r>
            <w:r>
              <w:rPr>
                <w:sz w:val="20"/>
              </w:rPr>
              <w:t>para</w:t>
            </w:r>
            <w:r>
              <w:rPr>
                <w:spacing w:val="-9"/>
                <w:sz w:val="20"/>
              </w:rPr>
              <w:t xml:space="preserve"> </w:t>
            </w:r>
            <w:r>
              <w:rPr>
                <w:sz w:val="20"/>
              </w:rPr>
              <w:t>tener</w:t>
            </w:r>
            <w:r>
              <w:rPr>
                <w:spacing w:val="-7"/>
                <w:sz w:val="20"/>
              </w:rPr>
              <w:t xml:space="preserve"> </w:t>
            </w:r>
            <w:r>
              <w:rPr>
                <w:sz w:val="20"/>
              </w:rPr>
              <w:t>una</w:t>
            </w:r>
            <w:r>
              <w:rPr>
                <w:spacing w:val="-9"/>
                <w:sz w:val="20"/>
              </w:rPr>
              <w:t xml:space="preserve"> </w:t>
            </w:r>
            <w:r>
              <w:rPr>
                <w:sz w:val="20"/>
              </w:rPr>
              <w:t>entrevista más</w:t>
            </w:r>
            <w:r>
              <w:rPr>
                <w:spacing w:val="-4"/>
                <w:sz w:val="20"/>
              </w:rPr>
              <w:t xml:space="preserve"> </w:t>
            </w:r>
            <w:r>
              <w:rPr>
                <w:sz w:val="20"/>
              </w:rPr>
              <w:t>efectiva.</w:t>
            </w:r>
          </w:p>
        </w:tc>
      </w:tr>
      <w:tr w:rsidR="009F1E2C" w14:paraId="48458772" w14:textId="77777777">
        <w:trPr>
          <w:trHeight w:hRule="exact" w:val="3667"/>
        </w:trPr>
        <w:tc>
          <w:tcPr>
            <w:tcW w:w="4960" w:type="dxa"/>
            <w:gridSpan w:val="4"/>
            <w:tcBorders>
              <w:left w:val="single" w:sz="8" w:space="0" w:color="000000"/>
            </w:tcBorders>
          </w:tcPr>
          <w:p w14:paraId="132B7C2B" w14:textId="77777777" w:rsidR="009F1E2C" w:rsidRDefault="009F1E2C">
            <w:pPr>
              <w:pStyle w:val="TableParagraph"/>
              <w:rPr>
                <w:i/>
                <w:sz w:val="20"/>
              </w:rPr>
            </w:pPr>
          </w:p>
          <w:p w14:paraId="06474183" w14:textId="77777777" w:rsidR="009F1E2C" w:rsidRDefault="009F1E2C">
            <w:pPr>
              <w:pStyle w:val="TableParagraph"/>
              <w:rPr>
                <w:i/>
                <w:sz w:val="20"/>
              </w:rPr>
            </w:pPr>
          </w:p>
          <w:p w14:paraId="76A8E16E" w14:textId="77777777" w:rsidR="009F1E2C" w:rsidRDefault="009F1E2C">
            <w:pPr>
              <w:pStyle w:val="TableParagraph"/>
              <w:rPr>
                <w:i/>
                <w:sz w:val="20"/>
              </w:rPr>
            </w:pPr>
          </w:p>
          <w:p w14:paraId="47DD248F" w14:textId="77777777" w:rsidR="009F1E2C" w:rsidRDefault="009F1E2C">
            <w:pPr>
              <w:pStyle w:val="TableParagraph"/>
              <w:rPr>
                <w:i/>
                <w:sz w:val="20"/>
              </w:rPr>
            </w:pPr>
          </w:p>
          <w:p w14:paraId="09D0557F" w14:textId="77777777" w:rsidR="009F1E2C" w:rsidRDefault="009F1E2C">
            <w:pPr>
              <w:pStyle w:val="TableParagraph"/>
              <w:rPr>
                <w:i/>
                <w:sz w:val="20"/>
              </w:rPr>
            </w:pPr>
          </w:p>
          <w:p w14:paraId="186CB0EC" w14:textId="77777777" w:rsidR="009F1E2C" w:rsidRDefault="009F1E2C">
            <w:pPr>
              <w:pStyle w:val="TableParagraph"/>
              <w:spacing w:before="241"/>
              <w:rPr>
                <w:i/>
                <w:sz w:val="20"/>
              </w:rPr>
            </w:pPr>
          </w:p>
          <w:p w14:paraId="1CCC01AA" w14:textId="77777777" w:rsidR="009F1E2C" w:rsidRDefault="005C6F12">
            <w:pPr>
              <w:pStyle w:val="TableParagraph"/>
              <w:ind w:left="1420"/>
              <w:rPr>
                <w:sz w:val="20"/>
              </w:rPr>
            </w:pPr>
            <w:r>
              <w:rPr>
                <w:sz w:val="20"/>
              </w:rPr>
              <w:t>Recibir</w:t>
            </w:r>
            <w:r>
              <w:rPr>
                <w:spacing w:val="-7"/>
                <w:sz w:val="20"/>
              </w:rPr>
              <w:t xml:space="preserve"> </w:t>
            </w:r>
            <w:r>
              <w:rPr>
                <w:sz w:val="20"/>
              </w:rPr>
              <w:t>al</w:t>
            </w:r>
            <w:r>
              <w:rPr>
                <w:spacing w:val="-3"/>
                <w:sz w:val="20"/>
              </w:rPr>
              <w:t xml:space="preserve"> </w:t>
            </w:r>
            <w:r>
              <w:rPr>
                <w:spacing w:val="-2"/>
                <w:sz w:val="20"/>
              </w:rPr>
              <w:t>postulante</w:t>
            </w:r>
          </w:p>
        </w:tc>
        <w:tc>
          <w:tcPr>
            <w:tcW w:w="4819" w:type="dxa"/>
            <w:gridSpan w:val="2"/>
            <w:tcBorders>
              <w:right w:val="single" w:sz="8" w:space="0" w:color="000000"/>
            </w:tcBorders>
          </w:tcPr>
          <w:p w14:paraId="59688583" w14:textId="77777777" w:rsidR="009F1E2C" w:rsidRDefault="005C6F12">
            <w:pPr>
              <w:pStyle w:val="TableParagraph"/>
              <w:ind w:left="62" w:right="62"/>
              <w:jc w:val="both"/>
              <w:rPr>
                <w:sz w:val="20"/>
              </w:rPr>
            </w:pPr>
            <w:r>
              <w:rPr>
                <w:sz w:val="20"/>
              </w:rPr>
              <w:t>En el momento que recepción notifica a recursos humanos de la presencia del candidato, este será atendido a la brevedad posible apegándose a la hora agendada.</w:t>
            </w:r>
          </w:p>
          <w:p w14:paraId="19D6D99E" w14:textId="77777777" w:rsidR="009F1E2C" w:rsidRDefault="005C6F12">
            <w:pPr>
              <w:pStyle w:val="TableParagraph"/>
              <w:spacing w:before="240"/>
              <w:ind w:left="62" w:right="65"/>
              <w:jc w:val="both"/>
              <w:rPr>
                <w:sz w:val="20"/>
              </w:rPr>
            </w:pPr>
            <w:r>
              <w:rPr>
                <w:sz w:val="20"/>
              </w:rPr>
              <w:t>Si el candidato llega unos minutos antes dependerá</w:t>
            </w:r>
            <w:r>
              <w:rPr>
                <w:spacing w:val="-3"/>
                <w:sz w:val="20"/>
              </w:rPr>
              <w:t xml:space="preserve"> </w:t>
            </w:r>
            <w:r>
              <w:rPr>
                <w:sz w:val="20"/>
              </w:rPr>
              <w:t>de</w:t>
            </w:r>
            <w:r>
              <w:rPr>
                <w:spacing w:val="-4"/>
                <w:sz w:val="20"/>
              </w:rPr>
              <w:t xml:space="preserve"> </w:t>
            </w:r>
            <w:r>
              <w:rPr>
                <w:sz w:val="20"/>
              </w:rPr>
              <w:t>la</w:t>
            </w:r>
            <w:r>
              <w:rPr>
                <w:spacing w:val="-1"/>
                <w:sz w:val="20"/>
              </w:rPr>
              <w:t xml:space="preserve"> </w:t>
            </w:r>
            <w:r>
              <w:rPr>
                <w:sz w:val="20"/>
              </w:rPr>
              <w:t>agenda</w:t>
            </w:r>
            <w:r>
              <w:rPr>
                <w:spacing w:val="-4"/>
                <w:sz w:val="20"/>
              </w:rPr>
              <w:t xml:space="preserve"> </w:t>
            </w:r>
            <w:r>
              <w:rPr>
                <w:sz w:val="20"/>
              </w:rPr>
              <w:t>de</w:t>
            </w:r>
            <w:r>
              <w:rPr>
                <w:spacing w:val="-1"/>
                <w:sz w:val="20"/>
              </w:rPr>
              <w:t xml:space="preserve"> </w:t>
            </w:r>
            <w:r>
              <w:rPr>
                <w:sz w:val="20"/>
              </w:rPr>
              <w:t>recursos</w:t>
            </w:r>
            <w:r>
              <w:rPr>
                <w:spacing w:val="-4"/>
                <w:sz w:val="20"/>
              </w:rPr>
              <w:t xml:space="preserve"> </w:t>
            </w:r>
            <w:r>
              <w:rPr>
                <w:sz w:val="20"/>
              </w:rPr>
              <w:t>humanos si la entrevi</w:t>
            </w:r>
            <w:r>
              <w:rPr>
                <w:sz w:val="20"/>
              </w:rPr>
              <w:t>sta se adelanta.</w:t>
            </w:r>
          </w:p>
          <w:p w14:paraId="626752DF" w14:textId="77777777" w:rsidR="009F1E2C" w:rsidRDefault="009F1E2C">
            <w:pPr>
              <w:pStyle w:val="TableParagraph"/>
              <w:spacing w:before="2"/>
              <w:rPr>
                <w:i/>
                <w:sz w:val="20"/>
              </w:rPr>
            </w:pPr>
          </w:p>
          <w:p w14:paraId="30E31200" w14:textId="77777777" w:rsidR="009F1E2C" w:rsidRDefault="005C6F12">
            <w:pPr>
              <w:pStyle w:val="TableParagraph"/>
              <w:ind w:left="62" w:right="64"/>
              <w:jc w:val="both"/>
              <w:rPr>
                <w:sz w:val="20"/>
              </w:rPr>
            </w:pPr>
            <w:r>
              <w:rPr>
                <w:sz w:val="20"/>
              </w:rPr>
              <w:t>En caso contrario, si</w:t>
            </w:r>
            <w:r>
              <w:rPr>
                <w:spacing w:val="-1"/>
                <w:sz w:val="20"/>
              </w:rPr>
              <w:t xml:space="preserve"> </w:t>
            </w:r>
            <w:r>
              <w:rPr>
                <w:sz w:val="20"/>
              </w:rPr>
              <w:t xml:space="preserve">el candidato no llega a la </w:t>
            </w:r>
            <w:r>
              <w:rPr>
                <w:w w:val="105"/>
                <w:sz w:val="20"/>
              </w:rPr>
              <w:t>hora pactada y no notifica a recursos humanos, será atendido a la primera oportunidad</w:t>
            </w:r>
            <w:r>
              <w:rPr>
                <w:spacing w:val="71"/>
                <w:w w:val="150"/>
                <w:sz w:val="20"/>
              </w:rPr>
              <w:t xml:space="preserve">    </w:t>
            </w:r>
            <w:r>
              <w:rPr>
                <w:w w:val="105"/>
                <w:sz w:val="20"/>
              </w:rPr>
              <w:t>que</w:t>
            </w:r>
            <w:r>
              <w:rPr>
                <w:spacing w:val="71"/>
                <w:w w:val="150"/>
                <w:sz w:val="20"/>
              </w:rPr>
              <w:t xml:space="preserve">    </w:t>
            </w:r>
            <w:r>
              <w:rPr>
                <w:w w:val="105"/>
                <w:sz w:val="20"/>
              </w:rPr>
              <w:t>se</w:t>
            </w:r>
            <w:r>
              <w:rPr>
                <w:spacing w:val="72"/>
                <w:w w:val="150"/>
                <w:sz w:val="20"/>
              </w:rPr>
              <w:t xml:space="preserve">    </w:t>
            </w:r>
            <w:r>
              <w:rPr>
                <w:spacing w:val="-5"/>
                <w:w w:val="105"/>
                <w:sz w:val="20"/>
              </w:rPr>
              <w:t>tenga.</w:t>
            </w:r>
          </w:p>
          <w:p w14:paraId="12364D70" w14:textId="77777777" w:rsidR="009F1E2C" w:rsidRDefault="005C6F12">
            <w:pPr>
              <w:pStyle w:val="TableParagraph"/>
              <w:spacing w:line="242" w:lineRule="exact"/>
              <w:ind w:left="62" w:right="67"/>
              <w:jc w:val="both"/>
              <w:rPr>
                <w:sz w:val="20"/>
              </w:rPr>
            </w:pPr>
            <w:r>
              <w:rPr>
                <w:sz w:val="20"/>
              </w:rPr>
              <w:t>Se pasará al candidato al área que recursos humanos determine para la entrevista.</w:t>
            </w:r>
          </w:p>
        </w:tc>
      </w:tr>
      <w:tr w:rsidR="009F1E2C" w14:paraId="15B80A10" w14:textId="77777777">
        <w:trPr>
          <w:trHeight w:hRule="exact" w:val="1106"/>
        </w:trPr>
        <w:tc>
          <w:tcPr>
            <w:tcW w:w="4960" w:type="dxa"/>
            <w:gridSpan w:val="4"/>
            <w:tcBorders>
              <w:left w:val="single" w:sz="8" w:space="0" w:color="000000"/>
            </w:tcBorders>
          </w:tcPr>
          <w:p w14:paraId="2E69FE60" w14:textId="77777777" w:rsidR="009F1E2C" w:rsidRDefault="009F1E2C">
            <w:pPr>
              <w:pStyle w:val="TableParagraph"/>
              <w:spacing w:before="174"/>
              <w:rPr>
                <w:i/>
                <w:sz w:val="20"/>
              </w:rPr>
            </w:pPr>
          </w:p>
          <w:p w14:paraId="33507A2C" w14:textId="77777777" w:rsidR="009F1E2C" w:rsidRDefault="005C6F12">
            <w:pPr>
              <w:pStyle w:val="TableParagraph"/>
              <w:spacing w:before="1"/>
              <w:ind w:left="1120"/>
              <w:rPr>
                <w:sz w:val="20"/>
              </w:rPr>
            </w:pPr>
            <w:r>
              <w:rPr>
                <w:sz w:val="20"/>
              </w:rPr>
              <w:t>Llenar</w:t>
            </w:r>
            <w:r>
              <w:rPr>
                <w:spacing w:val="1"/>
                <w:sz w:val="20"/>
              </w:rPr>
              <w:t xml:space="preserve"> </w:t>
            </w:r>
            <w:r>
              <w:rPr>
                <w:sz w:val="20"/>
              </w:rPr>
              <w:t>solicitud</w:t>
            </w:r>
            <w:r>
              <w:rPr>
                <w:spacing w:val="3"/>
                <w:sz w:val="20"/>
              </w:rPr>
              <w:t xml:space="preserve"> </w:t>
            </w:r>
            <w:r>
              <w:rPr>
                <w:sz w:val="20"/>
              </w:rPr>
              <w:t>de</w:t>
            </w:r>
            <w:r>
              <w:rPr>
                <w:spacing w:val="3"/>
                <w:sz w:val="20"/>
              </w:rPr>
              <w:t xml:space="preserve"> </w:t>
            </w:r>
            <w:r>
              <w:rPr>
                <w:spacing w:val="-2"/>
                <w:sz w:val="20"/>
              </w:rPr>
              <w:t>empleo</w:t>
            </w:r>
          </w:p>
        </w:tc>
        <w:tc>
          <w:tcPr>
            <w:tcW w:w="4819" w:type="dxa"/>
            <w:gridSpan w:val="2"/>
            <w:tcBorders>
              <w:right w:val="single" w:sz="8" w:space="0" w:color="000000"/>
            </w:tcBorders>
          </w:tcPr>
          <w:p w14:paraId="316BC6E6" w14:textId="77777777" w:rsidR="009F1E2C" w:rsidRDefault="009F1E2C">
            <w:pPr>
              <w:pStyle w:val="TableParagraph"/>
              <w:spacing w:before="52"/>
              <w:rPr>
                <w:i/>
                <w:sz w:val="20"/>
              </w:rPr>
            </w:pPr>
          </w:p>
          <w:p w14:paraId="0EBA2206" w14:textId="77777777" w:rsidR="009F1E2C" w:rsidRDefault="005C6F12">
            <w:pPr>
              <w:pStyle w:val="TableParagraph"/>
              <w:ind w:left="62"/>
              <w:rPr>
                <w:sz w:val="20"/>
              </w:rPr>
            </w:pPr>
            <w:r>
              <w:rPr>
                <w:sz w:val="20"/>
              </w:rPr>
              <w:t>Se</w:t>
            </w:r>
            <w:r>
              <w:rPr>
                <w:spacing w:val="-13"/>
                <w:sz w:val="20"/>
              </w:rPr>
              <w:t xml:space="preserve"> </w:t>
            </w:r>
            <w:r>
              <w:rPr>
                <w:sz w:val="20"/>
              </w:rPr>
              <w:t>le</w:t>
            </w:r>
            <w:r>
              <w:rPr>
                <w:spacing w:val="-10"/>
                <w:sz w:val="20"/>
              </w:rPr>
              <w:t xml:space="preserve"> </w:t>
            </w:r>
            <w:r>
              <w:rPr>
                <w:sz w:val="20"/>
              </w:rPr>
              <w:t>facilita</w:t>
            </w:r>
            <w:r>
              <w:rPr>
                <w:spacing w:val="-10"/>
                <w:sz w:val="20"/>
              </w:rPr>
              <w:t xml:space="preserve"> </w:t>
            </w:r>
            <w:r>
              <w:rPr>
                <w:sz w:val="20"/>
              </w:rPr>
              <w:t>al</w:t>
            </w:r>
            <w:r>
              <w:rPr>
                <w:spacing w:val="-11"/>
                <w:sz w:val="20"/>
              </w:rPr>
              <w:t xml:space="preserve"> </w:t>
            </w:r>
            <w:r>
              <w:rPr>
                <w:sz w:val="20"/>
              </w:rPr>
              <w:t>candidato</w:t>
            </w:r>
            <w:r>
              <w:rPr>
                <w:spacing w:val="-13"/>
                <w:sz w:val="20"/>
              </w:rPr>
              <w:t xml:space="preserve"> </w:t>
            </w:r>
            <w:r>
              <w:rPr>
                <w:sz w:val="20"/>
              </w:rPr>
              <w:t>el</w:t>
            </w:r>
            <w:r>
              <w:rPr>
                <w:spacing w:val="-11"/>
                <w:sz w:val="20"/>
              </w:rPr>
              <w:t xml:space="preserve"> </w:t>
            </w:r>
            <w:r>
              <w:rPr>
                <w:sz w:val="20"/>
              </w:rPr>
              <w:t>formato</w:t>
            </w:r>
            <w:r>
              <w:rPr>
                <w:spacing w:val="-10"/>
                <w:sz w:val="20"/>
              </w:rPr>
              <w:t xml:space="preserve"> </w:t>
            </w:r>
            <w:r>
              <w:rPr>
                <w:sz w:val="20"/>
              </w:rPr>
              <w:t>interno</w:t>
            </w:r>
            <w:r>
              <w:rPr>
                <w:spacing w:val="-13"/>
                <w:sz w:val="20"/>
              </w:rPr>
              <w:t xml:space="preserve"> </w:t>
            </w:r>
            <w:r>
              <w:rPr>
                <w:sz w:val="20"/>
              </w:rPr>
              <w:t xml:space="preserve">de </w:t>
            </w:r>
            <w:r>
              <w:rPr>
                <w:w w:val="105"/>
                <w:sz w:val="20"/>
              </w:rPr>
              <w:t>solicitud</w:t>
            </w:r>
            <w:r>
              <w:rPr>
                <w:spacing w:val="-18"/>
                <w:w w:val="105"/>
                <w:sz w:val="20"/>
              </w:rPr>
              <w:t xml:space="preserve"> </w:t>
            </w:r>
            <w:r>
              <w:rPr>
                <w:w w:val="105"/>
                <w:sz w:val="20"/>
              </w:rPr>
              <w:t>de</w:t>
            </w:r>
            <w:r>
              <w:rPr>
                <w:spacing w:val="-18"/>
                <w:w w:val="105"/>
                <w:sz w:val="20"/>
              </w:rPr>
              <w:t xml:space="preserve"> </w:t>
            </w:r>
            <w:r>
              <w:rPr>
                <w:w w:val="105"/>
                <w:sz w:val="20"/>
              </w:rPr>
              <w:t>empleo</w:t>
            </w:r>
            <w:r>
              <w:rPr>
                <w:spacing w:val="-18"/>
                <w:w w:val="105"/>
                <w:sz w:val="20"/>
              </w:rPr>
              <w:t xml:space="preserve"> </w:t>
            </w:r>
            <w:r>
              <w:rPr>
                <w:w w:val="105"/>
                <w:sz w:val="20"/>
              </w:rPr>
              <w:t>para</w:t>
            </w:r>
            <w:r>
              <w:rPr>
                <w:spacing w:val="-18"/>
                <w:w w:val="105"/>
                <w:sz w:val="20"/>
              </w:rPr>
              <w:t xml:space="preserve"> </w:t>
            </w:r>
            <w:r>
              <w:rPr>
                <w:w w:val="105"/>
                <w:sz w:val="20"/>
              </w:rPr>
              <w:t>su</w:t>
            </w:r>
            <w:r>
              <w:rPr>
                <w:spacing w:val="-19"/>
                <w:w w:val="105"/>
                <w:sz w:val="20"/>
              </w:rPr>
              <w:t xml:space="preserve"> </w:t>
            </w:r>
            <w:r>
              <w:rPr>
                <w:w w:val="105"/>
                <w:sz w:val="20"/>
              </w:rPr>
              <w:t>correcto</w:t>
            </w:r>
            <w:r>
              <w:rPr>
                <w:spacing w:val="-18"/>
                <w:w w:val="105"/>
                <w:sz w:val="20"/>
              </w:rPr>
              <w:t xml:space="preserve"> </w:t>
            </w:r>
            <w:r>
              <w:rPr>
                <w:w w:val="105"/>
                <w:sz w:val="20"/>
              </w:rPr>
              <w:t>llenado.</w:t>
            </w:r>
          </w:p>
        </w:tc>
      </w:tr>
    </w:tbl>
    <w:p w14:paraId="5066BF09" w14:textId="77777777" w:rsidR="009F1E2C" w:rsidRDefault="009F1E2C">
      <w:pPr>
        <w:pStyle w:val="TableParagraph"/>
        <w:rPr>
          <w:sz w:val="20"/>
        </w:rPr>
        <w:sectPr w:rsidR="009F1E2C">
          <w:pgSz w:w="12240" w:h="15840"/>
          <w:pgMar w:top="1340" w:right="0" w:bottom="148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59"/>
        <w:gridCol w:w="4817"/>
      </w:tblGrid>
      <w:tr w:rsidR="009F1E2C" w14:paraId="63380C8F" w14:textId="77777777">
        <w:trPr>
          <w:trHeight w:val="732"/>
        </w:trPr>
        <w:tc>
          <w:tcPr>
            <w:tcW w:w="4959" w:type="dxa"/>
            <w:tcBorders>
              <w:left w:val="single" w:sz="8" w:space="0" w:color="000000"/>
            </w:tcBorders>
          </w:tcPr>
          <w:p w14:paraId="10BB9117" w14:textId="77777777" w:rsidR="009F1E2C" w:rsidRDefault="005C6F12">
            <w:pPr>
              <w:pStyle w:val="TableParagraph"/>
              <w:spacing w:before="238"/>
              <w:ind w:left="9" w:right="3"/>
              <w:jc w:val="center"/>
              <w:rPr>
                <w:sz w:val="20"/>
              </w:rPr>
            </w:pPr>
            <w:r>
              <w:rPr>
                <w:spacing w:val="-2"/>
                <w:sz w:val="20"/>
              </w:rPr>
              <w:lastRenderedPageBreak/>
              <w:t>Realizar</w:t>
            </w:r>
            <w:r>
              <w:rPr>
                <w:spacing w:val="-8"/>
                <w:sz w:val="20"/>
              </w:rPr>
              <w:t xml:space="preserve"> </w:t>
            </w:r>
            <w:r>
              <w:rPr>
                <w:spacing w:val="-2"/>
                <w:sz w:val="20"/>
              </w:rPr>
              <w:t>la</w:t>
            </w:r>
            <w:r>
              <w:rPr>
                <w:spacing w:val="-8"/>
                <w:sz w:val="20"/>
              </w:rPr>
              <w:t xml:space="preserve"> </w:t>
            </w:r>
            <w:r>
              <w:rPr>
                <w:spacing w:val="-2"/>
                <w:sz w:val="20"/>
              </w:rPr>
              <w:t>entrevista</w:t>
            </w:r>
          </w:p>
        </w:tc>
        <w:tc>
          <w:tcPr>
            <w:tcW w:w="4817" w:type="dxa"/>
            <w:tcBorders>
              <w:right w:val="single" w:sz="8" w:space="0" w:color="000000"/>
            </w:tcBorders>
          </w:tcPr>
          <w:p w14:paraId="06B9EA83" w14:textId="77777777" w:rsidR="009F1E2C" w:rsidRDefault="005C6F12">
            <w:pPr>
              <w:pStyle w:val="TableParagraph"/>
              <w:spacing w:line="237" w:lineRule="exact"/>
              <w:ind w:left="72"/>
              <w:rPr>
                <w:sz w:val="20"/>
              </w:rPr>
            </w:pPr>
            <w:r>
              <w:rPr>
                <w:sz w:val="20"/>
              </w:rPr>
              <w:t>Tener</w:t>
            </w:r>
            <w:r>
              <w:rPr>
                <w:spacing w:val="7"/>
                <w:sz w:val="20"/>
              </w:rPr>
              <w:t xml:space="preserve"> </w:t>
            </w:r>
            <w:r>
              <w:rPr>
                <w:sz w:val="20"/>
              </w:rPr>
              <w:t>el</w:t>
            </w:r>
            <w:r>
              <w:rPr>
                <w:spacing w:val="7"/>
                <w:sz w:val="20"/>
              </w:rPr>
              <w:t xml:space="preserve"> </w:t>
            </w:r>
            <w:r>
              <w:rPr>
                <w:sz w:val="20"/>
              </w:rPr>
              <w:t>CV,</w:t>
            </w:r>
            <w:r>
              <w:rPr>
                <w:spacing w:val="7"/>
                <w:sz w:val="20"/>
              </w:rPr>
              <w:t xml:space="preserve"> </w:t>
            </w:r>
            <w:r>
              <w:rPr>
                <w:sz w:val="20"/>
              </w:rPr>
              <w:t>la</w:t>
            </w:r>
            <w:r>
              <w:rPr>
                <w:spacing w:val="7"/>
                <w:sz w:val="20"/>
              </w:rPr>
              <w:t xml:space="preserve"> </w:t>
            </w:r>
            <w:r>
              <w:rPr>
                <w:sz w:val="20"/>
              </w:rPr>
              <w:t>solicitud</w:t>
            </w:r>
            <w:r>
              <w:rPr>
                <w:spacing w:val="10"/>
                <w:sz w:val="20"/>
              </w:rPr>
              <w:t xml:space="preserve"> </w:t>
            </w:r>
            <w:r>
              <w:rPr>
                <w:sz w:val="20"/>
              </w:rPr>
              <w:t>de</w:t>
            </w:r>
            <w:r>
              <w:rPr>
                <w:spacing w:val="7"/>
                <w:sz w:val="20"/>
              </w:rPr>
              <w:t xml:space="preserve"> </w:t>
            </w:r>
            <w:r>
              <w:rPr>
                <w:sz w:val="20"/>
              </w:rPr>
              <w:t>empleo,</w:t>
            </w:r>
            <w:r>
              <w:rPr>
                <w:spacing w:val="9"/>
                <w:sz w:val="20"/>
              </w:rPr>
              <w:t xml:space="preserve"> </w:t>
            </w:r>
            <w:r>
              <w:rPr>
                <w:sz w:val="20"/>
              </w:rPr>
              <w:t>check</w:t>
            </w:r>
            <w:r>
              <w:rPr>
                <w:spacing w:val="9"/>
                <w:sz w:val="20"/>
              </w:rPr>
              <w:t xml:space="preserve"> </w:t>
            </w:r>
            <w:r>
              <w:rPr>
                <w:spacing w:val="-4"/>
                <w:sz w:val="20"/>
              </w:rPr>
              <w:t>list</w:t>
            </w:r>
          </w:p>
          <w:p w14:paraId="25665E30" w14:textId="77777777" w:rsidR="009F1E2C" w:rsidRDefault="005C6F12">
            <w:pPr>
              <w:pStyle w:val="TableParagraph"/>
              <w:spacing w:line="242" w:lineRule="exact"/>
              <w:ind w:left="72"/>
              <w:rPr>
                <w:sz w:val="20"/>
              </w:rPr>
            </w:pPr>
            <w:r>
              <w:rPr>
                <w:sz w:val="20"/>
              </w:rPr>
              <w:t>de</w:t>
            </w:r>
            <w:r>
              <w:rPr>
                <w:spacing w:val="80"/>
                <w:w w:val="150"/>
                <w:sz w:val="20"/>
              </w:rPr>
              <w:t xml:space="preserve"> </w:t>
            </w:r>
            <w:r>
              <w:rPr>
                <w:sz w:val="20"/>
              </w:rPr>
              <w:t>entrevistas</w:t>
            </w:r>
            <w:r>
              <w:rPr>
                <w:spacing w:val="80"/>
                <w:w w:val="150"/>
                <w:sz w:val="20"/>
              </w:rPr>
              <w:t xml:space="preserve"> </w:t>
            </w:r>
            <w:r>
              <w:rPr>
                <w:sz w:val="20"/>
              </w:rPr>
              <w:t>y</w:t>
            </w:r>
            <w:r>
              <w:rPr>
                <w:spacing w:val="80"/>
                <w:w w:val="150"/>
                <w:sz w:val="20"/>
              </w:rPr>
              <w:t xml:space="preserve"> </w:t>
            </w:r>
            <w:r>
              <w:rPr>
                <w:sz w:val="20"/>
              </w:rPr>
              <w:t>equipo</w:t>
            </w:r>
            <w:r>
              <w:rPr>
                <w:spacing w:val="80"/>
                <w:w w:val="150"/>
                <w:sz w:val="20"/>
              </w:rPr>
              <w:t xml:space="preserve"> </w:t>
            </w:r>
            <w:r>
              <w:rPr>
                <w:sz w:val="20"/>
              </w:rPr>
              <w:t>de</w:t>
            </w:r>
            <w:r>
              <w:rPr>
                <w:spacing w:val="80"/>
                <w:w w:val="150"/>
                <w:sz w:val="20"/>
              </w:rPr>
              <w:t xml:space="preserve"> </w:t>
            </w:r>
            <w:r>
              <w:rPr>
                <w:sz w:val="20"/>
              </w:rPr>
              <w:t>apoyo</w:t>
            </w:r>
            <w:r>
              <w:rPr>
                <w:spacing w:val="80"/>
                <w:w w:val="150"/>
                <w:sz w:val="20"/>
              </w:rPr>
              <w:t xml:space="preserve"> </w:t>
            </w:r>
            <w:r>
              <w:rPr>
                <w:sz w:val="20"/>
              </w:rPr>
              <w:t xml:space="preserve">para </w:t>
            </w:r>
            <w:r>
              <w:rPr>
                <w:spacing w:val="-2"/>
                <w:sz w:val="20"/>
              </w:rPr>
              <w:t>anotaciones.</w:t>
            </w:r>
          </w:p>
        </w:tc>
      </w:tr>
      <w:tr w:rsidR="009F1E2C" w14:paraId="1FD10CB4" w14:textId="77777777">
        <w:trPr>
          <w:trHeight w:val="1336"/>
        </w:trPr>
        <w:tc>
          <w:tcPr>
            <w:tcW w:w="4959" w:type="dxa"/>
            <w:tcBorders>
              <w:left w:val="single" w:sz="8" w:space="0" w:color="000000"/>
            </w:tcBorders>
          </w:tcPr>
          <w:p w14:paraId="7846C1D5" w14:textId="77777777" w:rsidR="009F1E2C" w:rsidRDefault="009F1E2C">
            <w:pPr>
              <w:pStyle w:val="TableParagraph"/>
              <w:rPr>
                <w:i/>
                <w:sz w:val="20"/>
              </w:rPr>
            </w:pPr>
          </w:p>
          <w:p w14:paraId="4D86FA32" w14:textId="77777777" w:rsidR="009F1E2C" w:rsidRDefault="009F1E2C">
            <w:pPr>
              <w:pStyle w:val="TableParagraph"/>
              <w:spacing w:before="51"/>
              <w:rPr>
                <w:i/>
                <w:sz w:val="20"/>
              </w:rPr>
            </w:pPr>
          </w:p>
          <w:p w14:paraId="4E3926B5" w14:textId="77777777" w:rsidR="009F1E2C" w:rsidRDefault="005C6F12">
            <w:pPr>
              <w:pStyle w:val="TableParagraph"/>
              <w:ind w:left="9" w:right="4"/>
              <w:jc w:val="center"/>
              <w:rPr>
                <w:sz w:val="20"/>
              </w:rPr>
            </w:pPr>
            <w:r>
              <w:rPr>
                <w:sz w:val="20"/>
              </w:rPr>
              <w:t>Filtrar</w:t>
            </w:r>
            <w:r>
              <w:rPr>
                <w:spacing w:val="38"/>
                <w:sz w:val="20"/>
              </w:rPr>
              <w:t xml:space="preserve"> </w:t>
            </w:r>
            <w:r>
              <w:rPr>
                <w:sz w:val="20"/>
              </w:rPr>
              <w:t>a</w:t>
            </w:r>
            <w:r>
              <w:rPr>
                <w:spacing w:val="-17"/>
                <w:sz w:val="20"/>
              </w:rPr>
              <w:t xml:space="preserve"> </w:t>
            </w:r>
            <w:r>
              <w:rPr>
                <w:sz w:val="20"/>
              </w:rPr>
              <w:t>los</w:t>
            </w:r>
            <w:r>
              <w:rPr>
                <w:spacing w:val="-13"/>
                <w:sz w:val="20"/>
              </w:rPr>
              <w:t xml:space="preserve"> </w:t>
            </w:r>
            <w:r>
              <w:rPr>
                <w:spacing w:val="-2"/>
                <w:sz w:val="20"/>
              </w:rPr>
              <w:t>postulantes</w:t>
            </w:r>
          </w:p>
        </w:tc>
        <w:tc>
          <w:tcPr>
            <w:tcW w:w="4817" w:type="dxa"/>
            <w:tcBorders>
              <w:right w:val="single" w:sz="8" w:space="0" w:color="000000"/>
            </w:tcBorders>
          </w:tcPr>
          <w:p w14:paraId="018EBFBB" w14:textId="77777777" w:rsidR="009F1E2C" w:rsidRDefault="009F1E2C">
            <w:pPr>
              <w:pStyle w:val="TableParagraph"/>
              <w:spacing w:before="52"/>
              <w:rPr>
                <w:i/>
                <w:sz w:val="20"/>
              </w:rPr>
            </w:pPr>
          </w:p>
          <w:p w14:paraId="5C5E1178" w14:textId="77777777" w:rsidR="009F1E2C" w:rsidRDefault="005C6F12">
            <w:pPr>
              <w:pStyle w:val="TableParagraph"/>
              <w:ind w:left="72" w:right="54"/>
              <w:jc w:val="both"/>
              <w:rPr>
                <w:sz w:val="20"/>
              </w:rPr>
            </w:pPr>
            <w:r>
              <w:rPr>
                <w:sz w:val="20"/>
              </w:rPr>
              <w:t>Realizar un filtro de todos los entrevistados para la vacante con base a las habilidades y descriptivos de puesto.</w:t>
            </w:r>
          </w:p>
        </w:tc>
      </w:tr>
      <w:tr w:rsidR="009F1E2C" w14:paraId="1DC6D0F3" w14:textId="77777777">
        <w:trPr>
          <w:trHeight w:val="3413"/>
        </w:trPr>
        <w:tc>
          <w:tcPr>
            <w:tcW w:w="4959" w:type="dxa"/>
            <w:tcBorders>
              <w:left w:val="single" w:sz="8" w:space="0" w:color="000000"/>
            </w:tcBorders>
          </w:tcPr>
          <w:p w14:paraId="31E107BE" w14:textId="77777777" w:rsidR="009F1E2C" w:rsidRDefault="009F1E2C">
            <w:pPr>
              <w:pStyle w:val="TableParagraph"/>
              <w:rPr>
                <w:i/>
                <w:sz w:val="20"/>
              </w:rPr>
            </w:pPr>
          </w:p>
          <w:p w14:paraId="20F2E043" w14:textId="77777777" w:rsidR="009F1E2C" w:rsidRDefault="009F1E2C">
            <w:pPr>
              <w:pStyle w:val="TableParagraph"/>
              <w:rPr>
                <w:i/>
                <w:sz w:val="20"/>
              </w:rPr>
            </w:pPr>
          </w:p>
          <w:p w14:paraId="209234D2" w14:textId="77777777" w:rsidR="009F1E2C" w:rsidRDefault="009F1E2C">
            <w:pPr>
              <w:pStyle w:val="TableParagraph"/>
              <w:rPr>
                <w:i/>
                <w:sz w:val="20"/>
              </w:rPr>
            </w:pPr>
          </w:p>
          <w:p w14:paraId="240124E6" w14:textId="77777777" w:rsidR="009F1E2C" w:rsidRDefault="009F1E2C">
            <w:pPr>
              <w:pStyle w:val="TableParagraph"/>
              <w:rPr>
                <w:i/>
                <w:sz w:val="20"/>
              </w:rPr>
            </w:pPr>
          </w:p>
          <w:p w14:paraId="5AF13F67" w14:textId="77777777" w:rsidR="009F1E2C" w:rsidRDefault="009F1E2C">
            <w:pPr>
              <w:pStyle w:val="TableParagraph"/>
              <w:spacing w:before="240"/>
              <w:rPr>
                <w:i/>
                <w:sz w:val="20"/>
              </w:rPr>
            </w:pPr>
          </w:p>
          <w:p w14:paraId="741A46EE" w14:textId="77777777" w:rsidR="009F1E2C" w:rsidRDefault="005C6F12">
            <w:pPr>
              <w:pStyle w:val="TableParagraph"/>
              <w:ind w:left="1816" w:hanging="1119"/>
              <w:rPr>
                <w:sz w:val="20"/>
              </w:rPr>
            </w:pPr>
            <w:r>
              <w:rPr>
                <w:sz w:val="20"/>
              </w:rPr>
              <w:t xml:space="preserve">Contacto con el postulante-prueba </w:t>
            </w:r>
            <w:r>
              <w:rPr>
                <w:spacing w:val="-2"/>
                <w:w w:val="105"/>
                <w:sz w:val="20"/>
              </w:rPr>
              <w:t>psicométrica</w:t>
            </w:r>
          </w:p>
        </w:tc>
        <w:tc>
          <w:tcPr>
            <w:tcW w:w="4817" w:type="dxa"/>
            <w:tcBorders>
              <w:right w:val="single" w:sz="8" w:space="0" w:color="000000"/>
            </w:tcBorders>
          </w:tcPr>
          <w:p w14:paraId="2F20039C" w14:textId="77777777" w:rsidR="009F1E2C" w:rsidRDefault="005C6F12">
            <w:pPr>
              <w:pStyle w:val="TableParagraph"/>
              <w:spacing w:before="235"/>
              <w:ind w:left="72" w:right="53"/>
              <w:jc w:val="both"/>
              <w:rPr>
                <w:sz w:val="20"/>
              </w:rPr>
            </w:pPr>
            <w:r>
              <w:rPr>
                <w:sz w:val="20"/>
              </w:rPr>
              <w:t>Recursos humanos se</w:t>
            </w:r>
            <w:r>
              <w:rPr>
                <w:spacing w:val="-1"/>
                <w:sz w:val="20"/>
              </w:rPr>
              <w:t xml:space="preserve"> </w:t>
            </w:r>
            <w:r>
              <w:rPr>
                <w:sz w:val="20"/>
              </w:rPr>
              <w:t>debe</w:t>
            </w:r>
            <w:r>
              <w:rPr>
                <w:spacing w:val="-1"/>
                <w:sz w:val="20"/>
              </w:rPr>
              <w:t xml:space="preserve"> </w:t>
            </w:r>
            <w:r>
              <w:rPr>
                <w:sz w:val="20"/>
              </w:rPr>
              <w:t>poner</w:t>
            </w:r>
            <w:r>
              <w:rPr>
                <w:spacing w:val="-1"/>
                <w:sz w:val="20"/>
              </w:rPr>
              <w:t xml:space="preserve"> </w:t>
            </w:r>
            <w:r>
              <w:rPr>
                <w:sz w:val="20"/>
              </w:rPr>
              <w:t>en contacto con</w:t>
            </w:r>
            <w:r>
              <w:rPr>
                <w:spacing w:val="-5"/>
                <w:sz w:val="20"/>
              </w:rPr>
              <w:t xml:space="preserve"> </w:t>
            </w:r>
            <w:r>
              <w:rPr>
                <w:sz w:val="20"/>
              </w:rPr>
              <w:t>los</w:t>
            </w:r>
            <w:r>
              <w:rPr>
                <w:spacing w:val="-5"/>
                <w:sz w:val="20"/>
              </w:rPr>
              <w:t xml:space="preserve"> </w:t>
            </w:r>
            <w:r>
              <w:rPr>
                <w:sz w:val="20"/>
              </w:rPr>
              <w:t>postulantes</w:t>
            </w:r>
            <w:r>
              <w:rPr>
                <w:spacing w:val="-5"/>
                <w:sz w:val="20"/>
              </w:rPr>
              <w:t xml:space="preserve"> </w:t>
            </w:r>
            <w:r>
              <w:rPr>
                <w:sz w:val="20"/>
              </w:rPr>
              <w:t>seleccionados</w:t>
            </w:r>
            <w:r>
              <w:rPr>
                <w:spacing w:val="-6"/>
                <w:sz w:val="20"/>
              </w:rPr>
              <w:t xml:space="preserve"> </w:t>
            </w:r>
            <w:r>
              <w:rPr>
                <w:sz w:val="20"/>
              </w:rPr>
              <w:t>para</w:t>
            </w:r>
            <w:r>
              <w:rPr>
                <w:spacing w:val="-6"/>
                <w:sz w:val="20"/>
              </w:rPr>
              <w:t xml:space="preserve"> </w:t>
            </w:r>
            <w:r>
              <w:rPr>
                <w:sz w:val="20"/>
              </w:rPr>
              <w:t xml:space="preserve">revisar </w:t>
            </w:r>
            <w:r>
              <w:rPr>
                <w:w w:val="105"/>
                <w:sz w:val="20"/>
              </w:rPr>
              <w:t>la disponibilidad de tiempo y solicitar responder una prueba psicométrica (especificar</w:t>
            </w:r>
            <w:r>
              <w:rPr>
                <w:spacing w:val="-24"/>
                <w:w w:val="105"/>
                <w:sz w:val="20"/>
              </w:rPr>
              <w:t xml:space="preserve"> </w:t>
            </w:r>
            <w:r>
              <w:rPr>
                <w:w w:val="105"/>
                <w:sz w:val="20"/>
              </w:rPr>
              <w:t>que</w:t>
            </w:r>
            <w:r>
              <w:rPr>
                <w:spacing w:val="-20"/>
                <w:w w:val="105"/>
                <w:sz w:val="20"/>
              </w:rPr>
              <w:t xml:space="preserve"> </w:t>
            </w:r>
            <w:r>
              <w:rPr>
                <w:w w:val="105"/>
                <w:sz w:val="20"/>
              </w:rPr>
              <w:t>necesita</w:t>
            </w:r>
            <w:r>
              <w:rPr>
                <w:spacing w:val="-20"/>
                <w:w w:val="105"/>
                <w:sz w:val="20"/>
              </w:rPr>
              <w:t xml:space="preserve"> </w:t>
            </w:r>
            <w:r>
              <w:rPr>
                <w:w w:val="105"/>
                <w:sz w:val="20"/>
              </w:rPr>
              <w:t>2</w:t>
            </w:r>
            <w:r>
              <w:rPr>
                <w:spacing w:val="-18"/>
                <w:w w:val="105"/>
                <w:sz w:val="20"/>
              </w:rPr>
              <w:t xml:space="preserve"> </w:t>
            </w:r>
            <w:r>
              <w:rPr>
                <w:w w:val="105"/>
                <w:sz w:val="20"/>
              </w:rPr>
              <w:t>horas).</w:t>
            </w:r>
          </w:p>
          <w:p w14:paraId="7A3747EB" w14:textId="77777777" w:rsidR="009F1E2C" w:rsidRDefault="009F1E2C">
            <w:pPr>
              <w:pStyle w:val="TableParagraph"/>
              <w:spacing w:before="6"/>
              <w:rPr>
                <w:i/>
                <w:sz w:val="20"/>
              </w:rPr>
            </w:pPr>
          </w:p>
          <w:p w14:paraId="35CEF0D1" w14:textId="77777777" w:rsidR="009F1E2C" w:rsidRDefault="005C6F12">
            <w:pPr>
              <w:pStyle w:val="TableParagraph"/>
              <w:ind w:left="72" w:right="54"/>
              <w:jc w:val="both"/>
              <w:rPr>
                <w:sz w:val="20"/>
              </w:rPr>
            </w:pPr>
            <w:r>
              <w:rPr>
                <w:sz w:val="20"/>
              </w:rPr>
              <w:t>Si</w:t>
            </w:r>
            <w:r>
              <w:rPr>
                <w:spacing w:val="-16"/>
                <w:sz w:val="20"/>
              </w:rPr>
              <w:t xml:space="preserve"> </w:t>
            </w:r>
            <w:r>
              <w:rPr>
                <w:sz w:val="20"/>
              </w:rPr>
              <w:t>la</w:t>
            </w:r>
            <w:r>
              <w:rPr>
                <w:spacing w:val="-13"/>
                <w:sz w:val="20"/>
              </w:rPr>
              <w:t xml:space="preserve"> </w:t>
            </w:r>
            <w:r>
              <w:rPr>
                <w:sz w:val="20"/>
              </w:rPr>
              <w:t>respuesta</w:t>
            </w:r>
            <w:r>
              <w:rPr>
                <w:spacing w:val="-12"/>
                <w:sz w:val="20"/>
              </w:rPr>
              <w:t xml:space="preserve"> </w:t>
            </w:r>
            <w:r>
              <w:rPr>
                <w:sz w:val="20"/>
              </w:rPr>
              <w:t>es</w:t>
            </w:r>
            <w:r>
              <w:rPr>
                <w:spacing w:val="-14"/>
                <w:sz w:val="20"/>
              </w:rPr>
              <w:t xml:space="preserve"> </w:t>
            </w:r>
            <w:r>
              <w:rPr>
                <w:sz w:val="20"/>
              </w:rPr>
              <w:t>positiva</w:t>
            </w:r>
            <w:r>
              <w:rPr>
                <w:spacing w:val="-15"/>
                <w:sz w:val="20"/>
              </w:rPr>
              <w:t xml:space="preserve"> </w:t>
            </w:r>
            <w:r>
              <w:rPr>
                <w:sz w:val="20"/>
              </w:rPr>
              <w:t>se</w:t>
            </w:r>
            <w:r>
              <w:rPr>
                <w:spacing w:val="-13"/>
                <w:sz w:val="20"/>
              </w:rPr>
              <w:t xml:space="preserve"> </w:t>
            </w:r>
            <w:r>
              <w:rPr>
                <w:sz w:val="20"/>
              </w:rPr>
              <w:t>realiza</w:t>
            </w:r>
            <w:r>
              <w:rPr>
                <w:spacing w:val="-15"/>
                <w:sz w:val="20"/>
              </w:rPr>
              <w:t xml:space="preserve"> </w:t>
            </w:r>
            <w:r>
              <w:rPr>
                <w:sz w:val="20"/>
              </w:rPr>
              <w:t>la</w:t>
            </w:r>
            <w:r>
              <w:rPr>
                <w:spacing w:val="-13"/>
                <w:sz w:val="20"/>
              </w:rPr>
              <w:t xml:space="preserve"> </w:t>
            </w:r>
            <w:r>
              <w:rPr>
                <w:sz w:val="20"/>
              </w:rPr>
              <w:t xml:space="preserve">prueba, esta se le envía por medio de correo </w:t>
            </w:r>
            <w:r>
              <w:rPr>
                <w:spacing w:val="-2"/>
                <w:sz w:val="20"/>
              </w:rPr>
              <w:t>electrónico.</w:t>
            </w:r>
          </w:p>
          <w:p w14:paraId="5EF951DF" w14:textId="77777777" w:rsidR="009F1E2C" w:rsidRDefault="005C6F12">
            <w:pPr>
              <w:pStyle w:val="TableParagraph"/>
              <w:spacing w:before="1"/>
              <w:ind w:left="72" w:right="54"/>
              <w:jc w:val="both"/>
              <w:rPr>
                <w:sz w:val="20"/>
              </w:rPr>
            </w:pPr>
            <w:r>
              <w:rPr>
                <w:sz w:val="20"/>
              </w:rPr>
              <w:t xml:space="preserve">Es necesario realizar un examen de selección (ese se aplica en las instalaciones de Rino </w:t>
            </w:r>
            <w:r>
              <w:rPr>
                <w:spacing w:val="-2"/>
                <w:sz w:val="20"/>
              </w:rPr>
              <w:t>Risk).</w:t>
            </w:r>
          </w:p>
        </w:tc>
      </w:tr>
      <w:tr w:rsidR="009F1E2C" w14:paraId="381759CF" w14:textId="77777777">
        <w:trPr>
          <w:trHeight w:val="973"/>
        </w:trPr>
        <w:tc>
          <w:tcPr>
            <w:tcW w:w="4959" w:type="dxa"/>
            <w:tcBorders>
              <w:left w:val="single" w:sz="8" w:space="0" w:color="000000"/>
            </w:tcBorders>
          </w:tcPr>
          <w:p w14:paraId="6F4AB432" w14:textId="77777777" w:rsidR="009F1E2C" w:rsidRDefault="009F1E2C">
            <w:pPr>
              <w:pStyle w:val="TableParagraph"/>
              <w:spacing w:before="114"/>
              <w:rPr>
                <w:i/>
                <w:sz w:val="20"/>
              </w:rPr>
            </w:pPr>
          </w:p>
          <w:p w14:paraId="1FEFCBAA" w14:textId="77777777" w:rsidR="009F1E2C" w:rsidRDefault="005C6F12">
            <w:pPr>
              <w:pStyle w:val="TableParagraph"/>
              <w:spacing w:before="1"/>
              <w:ind w:left="9" w:right="5"/>
              <w:jc w:val="center"/>
              <w:rPr>
                <w:sz w:val="20"/>
              </w:rPr>
            </w:pPr>
            <w:r>
              <w:rPr>
                <w:sz w:val="20"/>
              </w:rPr>
              <w:t>Analizar</w:t>
            </w:r>
            <w:r>
              <w:rPr>
                <w:spacing w:val="-4"/>
                <w:sz w:val="20"/>
              </w:rPr>
              <w:t xml:space="preserve"> </w:t>
            </w:r>
            <w:r>
              <w:rPr>
                <w:sz w:val="20"/>
              </w:rPr>
              <w:t>resultados</w:t>
            </w:r>
            <w:r>
              <w:rPr>
                <w:spacing w:val="-4"/>
                <w:sz w:val="20"/>
              </w:rPr>
              <w:t xml:space="preserve"> </w:t>
            </w:r>
            <w:r>
              <w:rPr>
                <w:sz w:val="20"/>
              </w:rPr>
              <w:t>de</w:t>
            </w:r>
            <w:r>
              <w:rPr>
                <w:spacing w:val="-4"/>
                <w:sz w:val="20"/>
              </w:rPr>
              <w:t xml:space="preserve"> </w:t>
            </w:r>
            <w:r>
              <w:rPr>
                <w:sz w:val="20"/>
              </w:rPr>
              <w:t>la</w:t>
            </w:r>
            <w:r>
              <w:rPr>
                <w:spacing w:val="-4"/>
                <w:sz w:val="20"/>
              </w:rPr>
              <w:t xml:space="preserve"> </w:t>
            </w:r>
            <w:r>
              <w:rPr>
                <w:sz w:val="20"/>
              </w:rPr>
              <w:t>prueba</w:t>
            </w:r>
            <w:r>
              <w:rPr>
                <w:spacing w:val="-4"/>
                <w:sz w:val="20"/>
              </w:rPr>
              <w:t xml:space="preserve"> </w:t>
            </w:r>
            <w:r>
              <w:rPr>
                <w:spacing w:val="-2"/>
                <w:sz w:val="20"/>
              </w:rPr>
              <w:t>psicométrica</w:t>
            </w:r>
          </w:p>
        </w:tc>
        <w:tc>
          <w:tcPr>
            <w:tcW w:w="4817" w:type="dxa"/>
            <w:tcBorders>
              <w:right w:val="single" w:sz="8" w:space="0" w:color="000000"/>
            </w:tcBorders>
          </w:tcPr>
          <w:p w14:paraId="4D650901" w14:textId="77777777" w:rsidR="009F1E2C" w:rsidRDefault="005C6F12">
            <w:pPr>
              <w:pStyle w:val="TableParagraph"/>
              <w:spacing w:before="115"/>
              <w:ind w:left="72" w:right="52"/>
              <w:jc w:val="both"/>
              <w:rPr>
                <w:sz w:val="20"/>
              </w:rPr>
            </w:pPr>
            <w:r>
              <w:rPr>
                <w:sz w:val="20"/>
              </w:rPr>
              <w:t xml:space="preserve">Al finalizar se analizan los resultados obtenidos para revisar las habilidades del </w:t>
            </w:r>
            <w:r>
              <w:rPr>
                <w:spacing w:val="-2"/>
                <w:sz w:val="20"/>
              </w:rPr>
              <w:t>postulante.</w:t>
            </w:r>
          </w:p>
        </w:tc>
      </w:tr>
      <w:tr w:rsidR="009F1E2C" w14:paraId="5C3295B7" w14:textId="77777777">
        <w:trPr>
          <w:trHeight w:val="4390"/>
        </w:trPr>
        <w:tc>
          <w:tcPr>
            <w:tcW w:w="4959" w:type="dxa"/>
            <w:tcBorders>
              <w:left w:val="single" w:sz="8" w:space="0" w:color="000000"/>
            </w:tcBorders>
          </w:tcPr>
          <w:p w14:paraId="72DD29FF" w14:textId="77777777" w:rsidR="009F1E2C" w:rsidRDefault="009F1E2C">
            <w:pPr>
              <w:pStyle w:val="TableParagraph"/>
              <w:rPr>
                <w:i/>
                <w:sz w:val="20"/>
              </w:rPr>
            </w:pPr>
          </w:p>
          <w:p w14:paraId="29A106A3" w14:textId="77777777" w:rsidR="009F1E2C" w:rsidRDefault="009F1E2C">
            <w:pPr>
              <w:pStyle w:val="TableParagraph"/>
              <w:rPr>
                <w:i/>
                <w:sz w:val="20"/>
              </w:rPr>
            </w:pPr>
          </w:p>
          <w:p w14:paraId="21885D61" w14:textId="77777777" w:rsidR="009F1E2C" w:rsidRDefault="009F1E2C">
            <w:pPr>
              <w:pStyle w:val="TableParagraph"/>
              <w:rPr>
                <w:i/>
                <w:sz w:val="20"/>
              </w:rPr>
            </w:pPr>
          </w:p>
          <w:p w14:paraId="077314A1" w14:textId="77777777" w:rsidR="009F1E2C" w:rsidRDefault="009F1E2C">
            <w:pPr>
              <w:pStyle w:val="TableParagraph"/>
              <w:rPr>
                <w:i/>
                <w:sz w:val="20"/>
              </w:rPr>
            </w:pPr>
          </w:p>
          <w:p w14:paraId="64EB156A" w14:textId="77777777" w:rsidR="009F1E2C" w:rsidRDefault="009F1E2C">
            <w:pPr>
              <w:pStyle w:val="TableParagraph"/>
              <w:rPr>
                <w:i/>
                <w:sz w:val="20"/>
              </w:rPr>
            </w:pPr>
          </w:p>
          <w:p w14:paraId="29A174CD" w14:textId="77777777" w:rsidR="009F1E2C" w:rsidRDefault="009F1E2C">
            <w:pPr>
              <w:pStyle w:val="TableParagraph"/>
              <w:rPr>
                <w:i/>
                <w:sz w:val="20"/>
              </w:rPr>
            </w:pPr>
          </w:p>
          <w:p w14:paraId="320AA887" w14:textId="77777777" w:rsidR="009F1E2C" w:rsidRDefault="009F1E2C">
            <w:pPr>
              <w:pStyle w:val="TableParagraph"/>
              <w:rPr>
                <w:i/>
                <w:sz w:val="20"/>
              </w:rPr>
            </w:pPr>
          </w:p>
          <w:p w14:paraId="5DF00487" w14:textId="77777777" w:rsidR="009F1E2C" w:rsidRDefault="009F1E2C">
            <w:pPr>
              <w:pStyle w:val="TableParagraph"/>
              <w:spacing w:before="122"/>
              <w:rPr>
                <w:i/>
                <w:sz w:val="20"/>
              </w:rPr>
            </w:pPr>
          </w:p>
          <w:p w14:paraId="5BEAA5CE" w14:textId="77777777" w:rsidR="009F1E2C" w:rsidRDefault="005C6F12">
            <w:pPr>
              <w:pStyle w:val="TableParagraph"/>
              <w:ind w:left="9" w:right="5"/>
              <w:jc w:val="center"/>
              <w:rPr>
                <w:sz w:val="20"/>
              </w:rPr>
            </w:pPr>
            <w:r>
              <w:rPr>
                <w:sz w:val="20"/>
              </w:rPr>
              <w:t>Presentar</w:t>
            </w:r>
            <w:r>
              <w:rPr>
                <w:spacing w:val="-7"/>
                <w:sz w:val="20"/>
              </w:rPr>
              <w:t xml:space="preserve"> </w:t>
            </w:r>
            <w:r>
              <w:rPr>
                <w:sz w:val="20"/>
              </w:rPr>
              <w:t>propuesta</w:t>
            </w:r>
            <w:r>
              <w:rPr>
                <w:spacing w:val="-5"/>
                <w:sz w:val="20"/>
              </w:rPr>
              <w:t xml:space="preserve"> </w:t>
            </w:r>
            <w:r>
              <w:rPr>
                <w:sz w:val="20"/>
              </w:rPr>
              <w:t>al</w:t>
            </w:r>
            <w:r>
              <w:rPr>
                <w:spacing w:val="-6"/>
                <w:sz w:val="20"/>
              </w:rPr>
              <w:t xml:space="preserve"> </w:t>
            </w:r>
            <w:r>
              <w:rPr>
                <w:sz w:val="20"/>
              </w:rPr>
              <w:t>jefe</w:t>
            </w:r>
            <w:r>
              <w:rPr>
                <w:spacing w:val="-5"/>
                <w:sz w:val="20"/>
              </w:rPr>
              <w:t xml:space="preserve"> </w:t>
            </w:r>
            <w:r>
              <w:rPr>
                <w:sz w:val="20"/>
              </w:rPr>
              <w:t>de</w:t>
            </w:r>
            <w:r>
              <w:rPr>
                <w:spacing w:val="-5"/>
                <w:sz w:val="20"/>
              </w:rPr>
              <w:t xml:space="preserve"> </w:t>
            </w:r>
            <w:r>
              <w:rPr>
                <w:spacing w:val="-4"/>
                <w:sz w:val="20"/>
              </w:rPr>
              <w:t>área</w:t>
            </w:r>
          </w:p>
        </w:tc>
        <w:tc>
          <w:tcPr>
            <w:tcW w:w="4817" w:type="dxa"/>
            <w:tcBorders>
              <w:right w:val="single" w:sz="8" w:space="0" w:color="000000"/>
            </w:tcBorders>
          </w:tcPr>
          <w:p w14:paraId="53E7A5DA" w14:textId="77777777" w:rsidR="009F1E2C" w:rsidRDefault="005C6F12">
            <w:pPr>
              <w:pStyle w:val="TableParagraph"/>
              <w:ind w:left="72" w:right="50"/>
              <w:jc w:val="both"/>
              <w:rPr>
                <w:sz w:val="20"/>
              </w:rPr>
            </w:pPr>
            <w:r>
              <w:rPr>
                <w:sz w:val="20"/>
              </w:rPr>
              <w:t>Cuando recursos humanos ya realizó las entrevistas y pruebas psicométricas a los candidatos,</w:t>
            </w:r>
            <w:r>
              <w:rPr>
                <w:spacing w:val="-10"/>
                <w:sz w:val="20"/>
              </w:rPr>
              <w:t xml:space="preserve"> </w:t>
            </w:r>
            <w:r>
              <w:rPr>
                <w:sz w:val="20"/>
              </w:rPr>
              <w:t>estas</w:t>
            </w:r>
            <w:r>
              <w:rPr>
                <w:spacing w:val="-10"/>
                <w:sz w:val="20"/>
              </w:rPr>
              <w:t xml:space="preserve"> </w:t>
            </w:r>
            <w:r>
              <w:rPr>
                <w:sz w:val="20"/>
              </w:rPr>
              <w:t>se</w:t>
            </w:r>
            <w:r>
              <w:rPr>
                <w:spacing w:val="-10"/>
                <w:sz w:val="20"/>
              </w:rPr>
              <w:t xml:space="preserve"> </w:t>
            </w:r>
            <w:r>
              <w:rPr>
                <w:sz w:val="20"/>
              </w:rPr>
              <w:t>le</w:t>
            </w:r>
            <w:r>
              <w:rPr>
                <w:spacing w:val="-10"/>
                <w:sz w:val="20"/>
              </w:rPr>
              <w:t xml:space="preserve"> </w:t>
            </w:r>
            <w:r>
              <w:rPr>
                <w:sz w:val="20"/>
              </w:rPr>
              <w:t>facilitan</w:t>
            </w:r>
            <w:r>
              <w:rPr>
                <w:spacing w:val="-9"/>
                <w:sz w:val="20"/>
              </w:rPr>
              <w:t xml:space="preserve"> </w:t>
            </w:r>
            <w:r>
              <w:rPr>
                <w:sz w:val="20"/>
              </w:rPr>
              <w:t>al</w:t>
            </w:r>
            <w:r>
              <w:rPr>
                <w:spacing w:val="-11"/>
                <w:sz w:val="20"/>
              </w:rPr>
              <w:t xml:space="preserve"> </w:t>
            </w:r>
            <w:r>
              <w:rPr>
                <w:sz w:val="20"/>
              </w:rPr>
              <w:t>jefe</w:t>
            </w:r>
            <w:r>
              <w:rPr>
                <w:spacing w:val="-10"/>
                <w:sz w:val="20"/>
              </w:rPr>
              <w:t xml:space="preserve"> </w:t>
            </w:r>
            <w:r>
              <w:rPr>
                <w:sz w:val="20"/>
              </w:rPr>
              <w:t>del</w:t>
            </w:r>
            <w:r>
              <w:rPr>
                <w:spacing w:val="-10"/>
                <w:sz w:val="20"/>
              </w:rPr>
              <w:t xml:space="preserve"> </w:t>
            </w:r>
            <w:r>
              <w:rPr>
                <w:sz w:val="20"/>
              </w:rPr>
              <w:t>área para su valoración.</w:t>
            </w:r>
          </w:p>
          <w:p w14:paraId="78D28A1D" w14:textId="77777777" w:rsidR="009F1E2C" w:rsidRDefault="005C6F12">
            <w:pPr>
              <w:pStyle w:val="TableParagraph"/>
              <w:spacing w:before="240"/>
              <w:ind w:left="72" w:right="51"/>
              <w:jc w:val="both"/>
              <w:rPr>
                <w:sz w:val="20"/>
              </w:rPr>
            </w:pPr>
            <w:r>
              <w:rPr>
                <w:sz w:val="20"/>
              </w:rPr>
              <w:t>Siempre se tienen que entregar mínimo tres candidatos con curriculum vitae, observaciones de la entrevista y prueba psicométrica, en este último se puede entregar un reporte integral de la interpretación de los resultados para facilitárselos al jefe de áre</w:t>
            </w:r>
            <w:r>
              <w:rPr>
                <w:sz w:val="20"/>
              </w:rPr>
              <w:t>a.</w:t>
            </w:r>
          </w:p>
          <w:p w14:paraId="40096648" w14:textId="77777777" w:rsidR="009F1E2C" w:rsidRDefault="009F1E2C">
            <w:pPr>
              <w:pStyle w:val="TableParagraph"/>
              <w:spacing w:before="7"/>
              <w:rPr>
                <w:i/>
                <w:sz w:val="20"/>
              </w:rPr>
            </w:pPr>
          </w:p>
          <w:p w14:paraId="43A5B9CA" w14:textId="4F5112E1" w:rsidR="009F1E2C" w:rsidRDefault="005C6F12">
            <w:pPr>
              <w:pStyle w:val="TableParagraph"/>
              <w:ind w:left="72" w:right="52"/>
              <w:jc w:val="both"/>
              <w:rPr>
                <w:sz w:val="20"/>
              </w:rPr>
            </w:pPr>
            <w:r>
              <w:rPr>
                <w:sz w:val="20"/>
              </w:rPr>
              <w:t>Se deben realizar todas las entrevistas necesarias para poder encontrar a los tres posibles</w:t>
            </w:r>
            <w:r>
              <w:rPr>
                <w:spacing w:val="14"/>
                <w:sz w:val="20"/>
              </w:rPr>
              <w:t xml:space="preserve"> </w:t>
            </w:r>
            <w:r w:rsidR="00CA3257">
              <w:rPr>
                <w:sz w:val="20"/>
              </w:rPr>
              <w:t>nuevos</w:t>
            </w:r>
            <w:r w:rsidR="00CA3257">
              <w:rPr>
                <w:spacing w:val="15"/>
                <w:sz w:val="20"/>
              </w:rPr>
              <w:t xml:space="preserve"> </w:t>
            </w:r>
            <w:r w:rsidR="00CA3257">
              <w:rPr>
                <w:sz w:val="20"/>
              </w:rPr>
              <w:t>ingresos</w:t>
            </w:r>
            <w:r>
              <w:rPr>
                <w:sz w:val="20"/>
              </w:rPr>
              <w:t>,</w:t>
            </w:r>
            <w:r>
              <w:rPr>
                <w:spacing w:val="13"/>
                <w:sz w:val="20"/>
              </w:rPr>
              <w:t xml:space="preserve"> </w:t>
            </w:r>
            <w:r>
              <w:rPr>
                <w:sz w:val="20"/>
              </w:rPr>
              <w:t>cuando</w:t>
            </w:r>
            <w:r>
              <w:rPr>
                <w:spacing w:val="15"/>
                <w:sz w:val="20"/>
              </w:rPr>
              <w:t xml:space="preserve"> </w:t>
            </w:r>
            <w:r>
              <w:rPr>
                <w:sz w:val="20"/>
              </w:rPr>
              <w:t>la</w:t>
            </w:r>
            <w:r>
              <w:rPr>
                <w:spacing w:val="15"/>
                <w:sz w:val="20"/>
              </w:rPr>
              <w:t xml:space="preserve"> </w:t>
            </w:r>
            <w:r>
              <w:rPr>
                <w:spacing w:val="-2"/>
                <w:sz w:val="20"/>
              </w:rPr>
              <w:t>respuesta</w:t>
            </w:r>
          </w:p>
          <w:p w14:paraId="47D547DC" w14:textId="77777777" w:rsidR="009F1E2C" w:rsidRDefault="005C6F12">
            <w:pPr>
              <w:pStyle w:val="TableParagraph"/>
              <w:spacing w:line="242" w:lineRule="exact"/>
              <w:ind w:left="72" w:right="55"/>
              <w:jc w:val="both"/>
              <w:rPr>
                <w:sz w:val="20"/>
              </w:rPr>
            </w:pPr>
            <w:r>
              <w:rPr>
                <w:sz w:val="20"/>
              </w:rPr>
              <w:t>a</w:t>
            </w:r>
            <w:r>
              <w:rPr>
                <w:spacing w:val="-2"/>
                <w:sz w:val="20"/>
              </w:rPr>
              <w:t xml:space="preserve"> </w:t>
            </w:r>
            <w:r>
              <w:rPr>
                <w:sz w:val="20"/>
              </w:rPr>
              <w:t>la</w:t>
            </w:r>
            <w:r>
              <w:rPr>
                <w:spacing w:val="-2"/>
                <w:sz w:val="20"/>
              </w:rPr>
              <w:t xml:space="preserve"> </w:t>
            </w:r>
            <w:r>
              <w:rPr>
                <w:sz w:val="20"/>
              </w:rPr>
              <w:t>publicación</w:t>
            </w:r>
            <w:r>
              <w:rPr>
                <w:spacing w:val="-1"/>
                <w:sz w:val="20"/>
              </w:rPr>
              <w:t xml:space="preserve"> </w:t>
            </w:r>
            <w:r>
              <w:rPr>
                <w:sz w:val="20"/>
              </w:rPr>
              <w:t>de la vacante</w:t>
            </w:r>
            <w:r>
              <w:rPr>
                <w:spacing w:val="-2"/>
                <w:sz w:val="20"/>
              </w:rPr>
              <w:t xml:space="preserve"> </w:t>
            </w:r>
            <w:r>
              <w:rPr>
                <w:sz w:val="20"/>
              </w:rPr>
              <w:t>es muy</w:t>
            </w:r>
            <w:r>
              <w:rPr>
                <w:spacing w:val="-4"/>
                <w:sz w:val="20"/>
              </w:rPr>
              <w:t xml:space="preserve"> </w:t>
            </w:r>
            <w:r>
              <w:rPr>
                <w:sz w:val="20"/>
              </w:rPr>
              <w:t>baja,</w:t>
            </w:r>
            <w:r>
              <w:rPr>
                <w:spacing w:val="-2"/>
                <w:sz w:val="20"/>
              </w:rPr>
              <w:t xml:space="preserve"> </w:t>
            </w:r>
            <w:r>
              <w:rPr>
                <w:sz w:val="20"/>
              </w:rPr>
              <w:t>se presentan al final dos candidatos.</w:t>
            </w:r>
          </w:p>
        </w:tc>
      </w:tr>
      <w:tr w:rsidR="009F1E2C" w14:paraId="1589AA37" w14:textId="77777777">
        <w:trPr>
          <w:trHeight w:val="1019"/>
        </w:trPr>
        <w:tc>
          <w:tcPr>
            <w:tcW w:w="4959" w:type="dxa"/>
            <w:tcBorders>
              <w:left w:val="single" w:sz="8" w:space="0" w:color="000000"/>
            </w:tcBorders>
          </w:tcPr>
          <w:p w14:paraId="1BA682AC" w14:textId="77777777" w:rsidR="009F1E2C" w:rsidRDefault="009F1E2C">
            <w:pPr>
              <w:pStyle w:val="TableParagraph"/>
              <w:spacing w:before="138"/>
              <w:rPr>
                <w:i/>
                <w:sz w:val="20"/>
              </w:rPr>
            </w:pPr>
          </w:p>
          <w:p w14:paraId="5DEFB741" w14:textId="77777777" w:rsidR="009F1E2C" w:rsidRDefault="005C6F12">
            <w:pPr>
              <w:pStyle w:val="TableParagraph"/>
              <w:spacing w:before="1"/>
              <w:ind w:left="9" w:right="7"/>
              <w:jc w:val="center"/>
              <w:rPr>
                <w:sz w:val="20"/>
              </w:rPr>
            </w:pPr>
            <w:r>
              <w:rPr>
                <w:sz w:val="20"/>
              </w:rPr>
              <w:t>Jefe selecciona</w:t>
            </w:r>
            <w:r>
              <w:rPr>
                <w:spacing w:val="1"/>
                <w:sz w:val="20"/>
              </w:rPr>
              <w:t xml:space="preserve"> </w:t>
            </w:r>
            <w:r>
              <w:rPr>
                <w:sz w:val="20"/>
              </w:rPr>
              <w:t>al</w:t>
            </w:r>
            <w:r>
              <w:rPr>
                <w:spacing w:val="2"/>
                <w:sz w:val="20"/>
              </w:rPr>
              <w:t xml:space="preserve"> </w:t>
            </w:r>
            <w:r>
              <w:rPr>
                <w:sz w:val="20"/>
              </w:rPr>
              <w:t>candidato</w:t>
            </w:r>
            <w:r>
              <w:rPr>
                <w:spacing w:val="1"/>
                <w:sz w:val="20"/>
              </w:rPr>
              <w:t xml:space="preserve"> </w:t>
            </w:r>
            <w:r>
              <w:rPr>
                <w:sz w:val="20"/>
              </w:rPr>
              <w:t>a</w:t>
            </w:r>
            <w:r>
              <w:rPr>
                <w:spacing w:val="1"/>
                <w:sz w:val="20"/>
              </w:rPr>
              <w:t xml:space="preserve"> </w:t>
            </w:r>
            <w:r>
              <w:rPr>
                <w:spacing w:val="-2"/>
                <w:sz w:val="20"/>
              </w:rPr>
              <w:t>entrevistar</w:t>
            </w:r>
          </w:p>
        </w:tc>
        <w:tc>
          <w:tcPr>
            <w:tcW w:w="4817" w:type="dxa"/>
            <w:tcBorders>
              <w:right w:val="single" w:sz="8" w:space="0" w:color="000000"/>
            </w:tcBorders>
          </w:tcPr>
          <w:p w14:paraId="50563059" w14:textId="77777777" w:rsidR="009F1E2C" w:rsidRDefault="005C6F12">
            <w:pPr>
              <w:pStyle w:val="TableParagraph"/>
              <w:spacing w:before="137"/>
              <w:ind w:left="72" w:right="55"/>
              <w:jc w:val="both"/>
              <w:rPr>
                <w:sz w:val="20"/>
              </w:rPr>
            </w:pPr>
            <w:r>
              <w:rPr>
                <w:sz w:val="20"/>
              </w:rPr>
              <w:t>El jefe de área selecciona al participante que cumple con las capacidades profesionales</w:t>
            </w:r>
            <w:r>
              <w:rPr>
                <w:spacing w:val="40"/>
                <w:sz w:val="20"/>
              </w:rPr>
              <w:t xml:space="preserve"> </w:t>
            </w:r>
            <w:r>
              <w:rPr>
                <w:sz w:val="20"/>
              </w:rPr>
              <w:t>para incorporarse a la empresa.</w:t>
            </w:r>
          </w:p>
        </w:tc>
      </w:tr>
      <w:tr w:rsidR="009F1E2C" w14:paraId="1535B7A2" w14:textId="77777777">
        <w:trPr>
          <w:trHeight w:val="731"/>
        </w:trPr>
        <w:tc>
          <w:tcPr>
            <w:tcW w:w="4959" w:type="dxa"/>
            <w:tcBorders>
              <w:left w:val="single" w:sz="8" w:space="0" w:color="000000"/>
            </w:tcBorders>
          </w:tcPr>
          <w:p w14:paraId="5D53B853" w14:textId="77777777" w:rsidR="009F1E2C" w:rsidRDefault="005C6F12">
            <w:pPr>
              <w:pStyle w:val="TableParagraph"/>
              <w:spacing w:before="115"/>
              <w:ind w:left="1497" w:hanging="1344"/>
              <w:rPr>
                <w:sz w:val="20"/>
              </w:rPr>
            </w:pPr>
            <w:r>
              <w:rPr>
                <w:sz w:val="20"/>
              </w:rPr>
              <w:lastRenderedPageBreak/>
              <w:t xml:space="preserve">Contacto con el postulante seleccionado para </w:t>
            </w:r>
            <w:r>
              <w:rPr>
                <w:w w:val="105"/>
                <w:sz w:val="20"/>
              </w:rPr>
              <w:t>segunda</w:t>
            </w:r>
            <w:r>
              <w:rPr>
                <w:spacing w:val="-8"/>
                <w:w w:val="105"/>
                <w:sz w:val="20"/>
              </w:rPr>
              <w:t xml:space="preserve"> </w:t>
            </w:r>
            <w:r>
              <w:rPr>
                <w:w w:val="105"/>
                <w:sz w:val="20"/>
              </w:rPr>
              <w:t>entrevista</w:t>
            </w:r>
          </w:p>
        </w:tc>
        <w:tc>
          <w:tcPr>
            <w:tcW w:w="4817" w:type="dxa"/>
            <w:tcBorders>
              <w:right w:val="single" w:sz="8" w:space="0" w:color="000000"/>
            </w:tcBorders>
          </w:tcPr>
          <w:p w14:paraId="6FD338C4" w14:textId="77777777" w:rsidR="009F1E2C" w:rsidRDefault="005C6F12">
            <w:pPr>
              <w:pStyle w:val="TableParagraph"/>
              <w:spacing w:before="227" w:line="242" w:lineRule="exact"/>
              <w:ind w:left="72"/>
              <w:rPr>
                <w:sz w:val="20"/>
              </w:rPr>
            </w:pPr>
            <w:r>
              <w:rPr>
                <w:sz w:val="20"/>
              </w:rPr>
              <w:t>Coordinar</w:t>
            </w:r>
            <w:r>
              <w:rPr>
                <w:spacing w:val="-18"/>
                <w:sz w:val="20"/>
              </w:rPr>
              <w:t xml:space="preserve"> </w:t>
            </w:r>
            <w:r>
              <w:rPr>
                <w:sz w:val="20"/>
              </w:rPr>
              <w:t>la</w:t>
            </w:r>
            <w:r>
              <w:rPr>
                <w:spacing w:val="-13"/>
                <w:sz w:val="20"/>
              </w:rPr>
              <w:t xml:space="preserve"> </w:t>
            </w:r>
            <w:r>
              <w:rPr>
                <w:sz w:val="20"/>
              </w:rPr>
              <w:t>disponibilidad</w:t>
            </w:r>
            <w:r>
              <w:rPr>
                <w:spacing w:val="-16"/>
                <w:sz w:val="20"/>
              </w:rPr>
              <w:t xml:space="preserve"> </w:t>
            </w:r>
            <w:r>
              <w:rPr>
                <w:sz w:val="20"/>
              </w:rPr>
              <w:t>del</w:t>
            </w:r>
            <w:r>
              <w:rPr>
                <w:spacing w:val="-16"/>
                <w:sz w:val="20"/>
              </w:rPr>
              <w:t xml:space="preserve"> </w:t>
            </w:r>
            <w:r>
              <w:rPr>
                <w:sz w:val="20"/>
              </w:rPr>
              <w:t>jefe</w:t>
            </w:r>
            <w:r>
              <w:rPr>
                <w:spacing w:val="-13"/>
                <w:sz w:val="20"/>
              </w:rPr>
              <w:t xml:space="preserve"> </w:t>
            </w:r>
            <w:r>
              <w:rPr>
                <w:sz w:val="20"/>
              </w:rPr>
              <w:t>de</w:t>
            </w:r>
            <w:r>
              <w:rPr>
                <w:spacing w:val="-13"/>
                <w:sz w:val="20"/>
              </w:rPr>
              <w:t xml:space="preserve"> </w:t>
            </w:r>
            <w:r>
              <w:rPr>
                <w:sz w:val="20"/>
              </w:rPr>
              <w:t>área</w:t>
            </w:r>
            <w:r>
              <w:rPr>
                <w:spacing w:val="-12"/>
                <w:sz w:val="20"/>
              </w:rPr>
              <w:t xml:space="preserve"> </w:t>
            </w:r>
            <w:r>
              <w:rPr>
                <w:sz w:val="20"/>
              </w:rPr>
              <w:t xml:space="preserve">con </w:t>
            </w:r>
            <w:r>
              <w:rPr>
                <w:w w:val="105"/>
                <w:sz w:val="20"/>
              </w:rPr>
              <w:t>los tiempo</w:t>
            </w:r>
            <w:r>
              <w:rPr>
                <w:w w:val="105"/>
                <w:sz w:val="20"/>
              </w:rPr>
              <w:t>s del postulante.</w:t>
            </w:r>
          </w:p>
        </w:tc>
      </w:tr>
    </w:tbl>
    <w:p w14:paraId="48D28237" w14:textId="77777777" w:rsidR="009F1E2C" w:rsidRDefault="009F1E2C">
      <w:pPr>
        <w:pStyle w:val="TableParagraph"/>
        <w:spacing w:line="242" w:lineRule="exact"/>
        <w:rPr>
          <w:sz w:val="20"/>
        </w:rPr>
        <w:sectPr w:rsidR="009F1E2C">
          <w:type w:val="continuous"/>
          <w:pgSz w:w="12240" w:h="15840"/>
          <w:pgMar w:top="1400" w:right="0" w:bottom="156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59"/>
        <w:gridCol w:w="4817"/>
      </w:tblGrid>
      <w:tr w:rsidR="009F1E2C" w14:paraId="0975091F" w14:textId="77777777">
        <w:trPr>
          <w:trHeight w:val="722"/>
        </w:trPr>
        <w:tc>
          <w:tcPr>
            <w:tcW w:w="4959" w:type="dxa"/>
            <w:tcBorders>
              <w:left w:val="single" w:sz="8" w:space="0" w:color="000000"/>
            </w:tcBorders>
          </w:tcPr>
          <w:p w14:paraId="4EDA52F1" w14:textId="77777777" w:rsidR="009F1E2C" w:rsidRDefault="009F1E2C">
            <w:pPr>
              <w:pStyle w:val="TableParagraph"/>
              <w:rPr>
                <w:rFonts w:ascii="Times New Roman"/>
                <w:sz w:val="20"/>
              </w:rPr>
            </w:pPr>
          </w:p>
        </w:tc>
        <w:tc>
          <w:tcPr>
            <w:tcW w:w="4817" w:type="dxa"/>
            <w:tcBorders>
              <w:right w:val="single" w:sz="8" w:space="0" w:color="000000"/>
            </w:tcBorders>
          </w:tcPr>
          <w:p w14:paraId="28ACD506" w14:textId="77777777" w:rsidR="009F1E2C" w:rsidRDefault="009F1E2C">
            <w:pPr>
              <w:pStyle w:val="TableParagraph"/>
              <w:rPr>
                <w:rFonts w:ascii="Times New Roman"/>
                <w:sz w:val="20"/>
              </w:rPr>
            </w:pPr>
          </w:p>
        </w:tc>
      </w:tr>
      <w:tr w:rsidR="009F1E2C" w14:paraId="0CB3F359" w14:textId="77777777">
        <w:trPr>
          <w:trHeight w:val="1365"/>
        </w:trPr>
        <w:tc>
          <w:tcPr>
            <w:tcW w:w="4959" w:type="dxa"/>
            <w:tcBorders>
              <w:left w:val="single" w:sz="8" w:space="0" w:color="000000"/>
            </w:tcBorders>
          </w:tcPr>
          <w:p w14:paraId="69EB97BE" w14:textId="77777777" w:rsidR="009F1E2C" w:rsidRDefault="009F1E2C">
            <w:pPr>
              <w:pStyle w:val="TableParagraph"/>
              <w:rPr>
                <w:i/>
                <w:sz w:val="20"/>
              </w:rPr>
            </w:pPr>
          </w:p>
          <w:p w14:paraId="0E2937AE" w14:textId="77777777" w:rsidR="009F1E2C" w:rsidRDefault="009F1E2C">
            <w:pPr>
              <w:pStyle w:val="TableParagraph"/>
              <w:spacing w:before="66"/>
              <w:rPr>
                <w:i/>
                <w:sz w:val="20"/>
              </w:rPr>
            </w:pPr>
          </w:p>
          <w:p w14:paraId="5E49D804" w14:textId="77777777" w:rsidR="009F1E2C" w:rsidRDefault="005C6F12">
            <w:pPr>
              <w:pStyle w:val="TableParagraph"/>
              <w:ind w:left="9" w:right="5"/>
              <w:jc w:val="center"/>
              <w:rPr>
                <w:sz w:val="20"/>
              </w:rPr>
            </w:pPr>
            <w:r>
              <w:rPr>
                <w:sz w:val="20"/>
              </w:rPr>
              <w:t>Segunda</w:t>
            </w:r>
            <w:r>
              <w:rPr>
                <w:spacing w:val="11"/>
                <w:sz w:val="20"/>
              </w:rPr>
              <w:t xml:space="preserve"> </w:t>
            </w:r>
            <w:r>
              <w:rPr>
                <w:spacing w:val="-2"/>
                <w:sz w:val="20"/>
              </w:rPr>
              <w:t>entrevista</w:t>
            </w:r>
          </w:p>
        </w:tc>
        <w:tc>
          <w:tcPr>
            <w:tcW w:w="4817" w:type="dxa"/>
            <w:tcBorders>
              <w:right w:val="single" w:sz="8" w:space="0" w:color="000000"/>
            </w:tcBorders>
          </w:tcPr>
          <w:p w14:paraId="51F0E812" w14:textId="77777777" w:rsidR="009F1E2C" w:rsidRDefault="005C6F12">
            <w:pPr>
              <w:pStyle w:val="TableParagraph"/>
              <w:spacing w:before="65"/>
              <w:ind w:left="72" w:right="48"/>
              <w:jc w:val="both"/>
              <w:rPr>
                <w:sz w:val="20"/>
              </w:rPr>
            </w:pPr>
            <w:r>
              <w:rPr>
                <w:sz w:val="20"/>
              </w:rPr>
              <w:t>Se realizará la segunda entrevista, donde el personal de recursos humanos solamente le da</w:t>
            </w:r>
            <w:r>
              <w:rPr>
                <w:spacing w:val="-4"/>
                <w:sz w:val="20"/>
              </w:rPr>
              <w:t xml:space="preserve"> </w:t>
            </w:r>
            <w:r>
              <w:rPr>
                <w:sz w:val="20"/>
              </w:rPr>
              <w:t>seguimiento.</w:t>
            </w:r>
          </w:p>
          <w:p w14:paraId="2203D37B" w14:textId="77777777" w:rsidR="009F1E2C" w:rsidRDefault="009F1E2C">
            <w:pPr>
              <w:pStyle w:val="TableParagraph"/>
              <w:spacing w:before="2"/>
              <w:rPr>
                <w:i/>
                <w:sz w:val="20"/>
              </w:rPr>
            </w:pPr>
          </w:p>
          <w:p w14:paraId="07D4E077" w14:textId="77777777" w:rsidR="009F1E2C" w:rsidRDefault="005C6F12">
            <w:pPr>
              <w:pStyle w:val="TableParagraph"/>
              <w:ind w:left="72"/>
              <w:jc w:val="both"/>
              <w:rPr>
                <w:sz w:val="20"/>
              </w:rPr>
            </w:pPr>
            <w:r>
              <w:rPr>
                <w:sz w:val="20"/>
              </w:rPr>
              <w:t>Acompañar</w:t>
            </w:r>
            <w:r>
              <w:rPr>
                <w:spacing w:val="8"/>
                <w:sz w:val="20"/>
              </w:rPr>
              <w:t xml:space="preserve"> </w:t>
            </w:r>
            <w:r>
              <w:rPr>
                <w:sz w:val="20"/>
              </w:rPr>
              <w:t>al</w:t>
            </w:r>
            <w:r>
              <w:rPr>
                <w:spacing w:val="9"/>
                <w:sz w:val="20"/>
              </w:rPr>
              <w:t xml:space="preserve"> </w:t>
            </w:r>
            <w:r>
              <w:rPr>
                <w:spacing w:val="-2"/>
                <w:sz w:val="20"/>
              </w:rPr>
              <w:t>postulante.</w:t>
            </w:r>
          </w:p>
        </w:tc>
      </w:tr>
      <w:tr w:rsidR="009F1E2C" w14:paraId="6F962218" w14:textId="77777777">
        <w:trPr>
          <w:trHeight w:val="1363"/>
        </w:trPr>
        <w:tc>
          <w:tcPr>
            <w:tcW w:w="4959" w:type="dxa"/>
            <w:tcBorders>
              <w:left w:val="single" w:sz="8" w:space="0" w:color="000000"/>
            </w:tcBorders>
          </w:tcPr>
          <w:p w14:paraId="6E8B670F" w14:textId="77777777" w:rsidR="009F1E2C" w:rsidRDefault="009F1E2C">
            <w:pPr>
              <w:pStyle w:val="TableParagraph"/>
              <w:rPr>
                <w:i/>
                <w:sz w:val="20"/>
              </w:rPr>
            </w:pPr>
          </w:p>
          <w:p w14:paraId="74FDA075" w14:textId="77777777" w:rsidR="009F1E2C" w:rsidRDefault="009F1E2C">
            <w:pPr>
              <w:pStyle w:val="TableParagraph"/>
              <w:spacing w:before="66"/>
              <w:rPr>
                <w:i/>
                <w:sz w:val="20"/>
              </w:rPr>
            </w:pPr>
          </w:p>
          <w:p w14:paraId="4101AC01" w14:textId="77777777" w:rsidR="009F1E2C" w:rsidRDefault="005C6F12">
            <w:pPr>
              <w:pStyle w:val="TableParagraph"/>
              <w:ind w:left="9" w:right="4"/>
              <w:jc w:val="center"/>
              <w:rPr>
                <w:sz w:val="20"/>
              </w:rPr>
            </w:pPr>
            <w:r>
              <w:rPr>
                <w:sz w:val="20"/>
              </w:rPr>
              <w:t>Solicitud</w:t>
            </w:r>
            <w:r>
              <w:rPr>
                <w:spacing w:val="-1"/>
                <w:sz w:val="20"/>
              </w:rPr>
              <w:t xml:space="preserve"> </w:t>
            </w:r>
            <w:r>
              <w:rPr>
                <w:sz w:val="20"/>
              </w:rPr>
              <w:t>de</w:t>
            </w:r>
            <w:r>
              <w:rPr>
                <w:spacing w:val="2"/>
                <w:sz w:val="20"/>
              </w:rPr>
              <w:t xml:space="preserve"> </w:t>
            </w:r>
            <w:r>
              <w:rPr>
                <w:sz w:val="20"/>
              </w:rPr>
              <w:t>referencias</w:t>
            </w:r>
            <w:r>
              <w:rPr>
                <w:spacing w:val="3"/>
                <w:sz w:val="20"/>
              </w:rPr>
              <w:t xml:space="preserve"> </w:t>
            </w:r>
            <w:r>
              <w:rPr>
                <w:spacing w:val="-2"/>
                <w:sz w:val="20"/>
              </w:rPr>
              <w:t>laborales</w:t>
            </w:r>
          </w:p>
        </w:tc>
        <w:tc>
          <w:tcPr>
            <w:tcW w:w="4817" w:type="dxa"/>
            <w:tcBorders>
              <w:right w:val="single" w:sz="8" w:space="0" w:color="000000"/>
            </w:tcBorders>
          </w:tcPr>
          <w:p w14:paraId="783073CF" w14:textId="77777777" w:rsidR="009F1E2C" w:rsidRDefault="005C6F12">
            <w:pPr>
              <w:pStyle w:val="TableParagraph"/>
              <w:tabs>
                <w:tab w:val="left" w:pos="3829"/>
              </w:tabs>
              <w:spacing w:before="65"/>
              <w:ind w:left="72" w:right="49"/>
              <w:jc w:val="both"/>
              <w:rPr>
                <w:sz w:val="20"/>
              </w:rPr>
            </w:pPr>
            <w:r>
              <w:rPr>
                <w:w w:val="105"/>
                <w:sz w:val="20"/>
              </w:rPr>
              <w:t>El</w:t>
            </w:r>
            <w:r>
              <w:rPr>
                <w:spacing w:val="-19"/>
                <w:w w:val="105"/>
                <w:sz w:val="20"/>
              </w:rPr>
              <w:t xml:space="preserve"> </w:t>
            </w:r>
            <w:r>
              <w:rPr>
                <w:w w:val="105"/>
                <w:sz w:val="20"/>
              </w:rPr>
              <w:t>personal</w:t>
            </w:r>
            <w:r>
              <w:rPr>
                <w:spacing w:val="-18"/>
                <w:w w:val="105"/>
                <w:sz w:val="20"/>
              </w:rPr>
              <w:t xml:space="preserve"> </w:t>
            </w:r>
            <w:r>
              <w:rPr>
                <w:w w:val="105"/>
                <w:sz w:val="20"/>
              </w:rPr>
              <w:t>de</w:t>
            </w:r>
            <w:r>
              <w:rPr>
                <w:spacing w:val="-19"/>
                <w:w w:val="105"/>
                <w:sz w:val="20"/>
              </w:rPr>
              <w:t xml:space="preserve"> </w:t>
            </w:r>
            <w:r>
              <w:rPr>
                <w:w w:val="105"/>
                <w:sz w:val="20"/>
              </w:rPr>
              <w:t>recursos</w:t>
            </w:r>
            <w:r>
              <w:rPr>
                <w:spacing w:val="-18"/>
                <w:w w:val="105"/>
                <w:sz w:val="20"/>
              </w:rPr>
              <w:t xml:space="preserve"> </w:t>
            </w:r>
            <w:r>
              <w:rPr>
                <w:w w:val="105"/>
                <w:sz w:val="20"/>
              </w:rPr>
              <w:t>humanos</w:t>
            </w:r>
            <w:r>
              <w:rPr>
                <w:spacing w:val="-19"/>
                <w:w w:val="105"/>
                <w:sz w:val="20"/>
              </w:rPr>
              <w:t xml:space="preserve"> </w:t>
            </w:r>
            <w:r>
              <w:rPr>
                <w:w w:val="105"/>
                <w:sz w:val="20"/>
              </w:rPr>
              <w:t>solicita</w:t>
            </w:r>
            <w:r>
              <w:rPr>
                <w:spacing w:val="-18"/>
                <w:w w:val="105"/>
                <w:sz w:val="20"/>
              </w:rPr>
              <w:t xml:space="preserve"> </w:t>
            </w:r>
            <w:r>
              <w:rPr>
                <w:w w:val="105"/>
                <w:sz w:val="20"/>
              </w:rPr>
              <w:t xml:space="preserve">que el candidato llene un formato para proporcionar 2 referencias laborales de sus </w:t>
            </w:r>
            <w:r>
              <w:rPr>
                <w:spacing w:val="-2"/>
                <w:sz w:val="20"/>
              </w:rPr>
              <w:t>últimos</w:t>
            </w:r>
            <w:r>
              <w:rPr>
                <w:sz w:val="20"/>
              </w:rPr>
              <w:tab/>
            </w:r>
            <w:r>
              <w:rPr>
                <w:spacing w:val="-2"/>
                <w:sz w:val="20"/>
              </w:rPr>
              <w:t>empleos.</w:t>
            </w:r>
          </w:p>
          <w:p w14:paraId="75D7B70B" w14:textId="77777777" w:rsidR="009F1E2C" w:rsidRDefault="005C6F12">
            <w:pPr>
              <w:pStyle w:val="TableParagraph"/>
              <w:spacing w:before="2"/>
              <w:ind w:left="72"/>
              <w:jc w:val="both"/>
              <w:rPr>
                <w:sz w:val="20"/>
              </w:rPr>
            </w:pPr>
            <w:r>
              <w:rPr>
                <w:spacing w:val="-2"/>
                <w:sz w:val="20"/>
              </w:rPr>
              <w:t>(solicitar</w:t>
            </w:r>
            <w:r>
              <w:rPr>
                <w:spacing w:val="-12"/>
                <w:sz w:val="20"/>
              </w:rPr>
              <w:t xml:space="preserve"> </w:t>
            </w:r>
            <w:r>
              <w:rPr>
                <w:spacing w:val="-2"/>
                <w:sz w:val="20"/>
              </w:rPr>
              <w:t>que</w:t>
            </w:r>
            <w:r>
              <w:rPr>
                <w:spacing w:val="-9"/>
                <w:sz w:val="20"/>
              </w:rPr>
              <w:t xml:space="preserve"> </w:t>
            </w:r>
            <w:r>
              <w:rPr>
                <w:spacing w:val="-2"/>
                <w:sz w:val="20"/>
              </w:rPr>
              <w:t>sea</w:t>
            </w:r>
            <w:r>
              <w:rPr>
                <w:spacing w:val="-10"/>
                <w:sz w:val="20"/>
              </w:rPr>
              <w:t xml:space="preserve"> </w:t>
            </w:r>
            <w:r>
              <w:rPr>
                <w:spacing w:val="-2"/>
                <w:sz w:val="20"/>
              </w:rPr>
              <w:t>el</w:t>
            </w:r>
            <w:r>
              <w:rPr>
                <w:spacing w:val="-11"/>
                <w:sz w:val="20"/>
              </w:rPr>
              <w:t xml:space="preserve"> </w:t>
            </w:r>
            <w:r>
              <w:rPr>
                <w:spacing w:val="-2"/>
                <w:sz w:val="20"/>
              </w:rPr>
              <w:t>jefe</w:t>
            </w:r>
            <w:r>
              <w:rPr>
                <w:spacing w:val="-6"/>
                <w:sz w:val="20"/>
              </w:rPr>
              <w:t xml:space="preserve"> </w:t>
            </w:r>
            <w:r>
              <w:rPr>
                <w:spacing w:val="-2"/>
                <w:sz w:val="20"/>
              </w:rPr>
              <w:t>inmediato).</w:t>
            </w:r>
          </w:p>
        </w:tc>
      </w:tr>
      <w:tr w:rsidR="009F1E2C" w14:paraId="24F1C5DE" w14:textId="77777777">
        <w:trPr>
          <w:trHeight w:val="856"/>
        </w:trPr>
        <w:tc>
          <w:tcPr>
            <w:tcW w:w="4959" w:type="dxa"/>
            <w:tcBorders>
              <w:left w:val="single" w:sz="8" w:space="0" w:color="000000"/>
            </w:tcBorders>
          </w:tcPr>
          <w:p w14:paraId="6DA6F1B8" w14:textId="77777777" w:rsidR="009F1E2C" w:rsidRDefault="005C6F12">
            <w:pPr>
              <w:pStyle w:val="TableParagraph"/>
              <w:spacing w:before="178"/>
              <w:ind w:left="1535" w:hanging="1114"/>
              <w:rPr>
                <w:sz w:val="20"/>
              </w:rPr>
            </w:pPr>
            <w:r>
              <w:rPr>
                <w:sz w:val="20"/>
              </w:rPr>
              <w:t xml:space="preserve">Retroalimentación del entrevistador con </w:t>
            </w:r>
            <w:r>
              <w:rPr>
                <w:w w:val="105"/>
                <w:sz w:val="20"/>
              </w:rPr>
              <w:t>recursos</w:t>
            </w:r>
            <w:r>
              <w:rPr>
                <w:spacing w:val="-8"/>
                <w:w w:val="105"/>
                <w:sz w:val="20"/>
              </w:rPr>
              <w:t xml:space="preserve"> </w:t>
            </w:r>
            <w:r>
              <w:rPr>
                <w:w w:val="105"/>
                <w:sz w:val="20"/>
              </w:rPr>
              <w:t>humanos</w:t>
            </w:r>
          </w:p>
        </w:tc>
        <w:tc>
          <w:tcPr>
            <w:tcW w:w="4817" w:type="dxa"/>
            <w:tcBorders>
              <w:right w:val="single" w:sz="8" w:space="0" w:color="000000"/>
            </w:tcBorders>
          </w:tcPr>
          <w:p w14:paraId="38941B8D" w14:textId="77777777" w:rsidR="009F1E2C" w:rsidRDefault="005C6F12">
            <w:pPr>
              <w:pStyle w:val="TableParagraph"/>
              <w:spacing w:before="178"/>
              <w:ind w:left="72"/>
              <w:rPr>
                <w:sz w:val="20"/>
              </w:rPr>
            </w:pPr>
            <w:r>
              <w:rPr>
                <w:sz w:val="20"/>
              </w:rPr>
              <w:t>Se revisa la capacidad del postul</w:t>
            </w:r>
            <w:r>
              <w:rPr>
                <w:sz w:val="20"/>
              </w:rPr>
              <w:t>ante. De ser aceptado se continua con el proceso.</w:t>
            </w:r>
          </w:p>
        </w:tc>
      </w:tr>
      <w:tr w:rsidR="009F1E2C" w14:paraId="68D79918" w14:textId="77777777">
        <w:trPr>
          <w:trHeight w:val="1230"/>
        </w:trPr>
        <w:tc>
          <w:tcPr>
            <w:tcW w:w="4959" w:type="dxa"/>
            <w:tcBorders>
              <w:left w:val="single" w:sz="8" w:space="0" w:color="000000"/>
            </w:tcBorders>
          </w:tcPr>
          <w:p w14:paraId="6A40A0B9" w14:textId="77777777" w:rsidR="009F1E2C" w:rsidRDefault="009F1E2C">
            <w:pPr>
              <w:pStyle w:val="TableParagraph"/>
              <w:spacing w:before="242"/>
              <w:rPr>
                <w:i/>
                <w:sz w:val="20"/>
              </w:rPr>
            </w:pPr>
          </w:p>
          <w:p w14:paraId="4C62D98F" w14:textId="77777777" w:rsidR="009F1E2C" w:rsidRDefault="005C6F12">
            <w:pPr>
              <w:pStyle w:val="TableParagraph"/>
              <w:ind w:left="9" w:right="3"/>
              <w:jc w:val="center"/>
              <w:rPr>
                <w:sz w:val="20"/>
              </w:rPr>
            </w:pPr>
            <w:r>
              <w:rPr>
                <w:sz w:val="20"/>
              </w:rPr>
              <w:t>Propuesta</w:t>
            </w:r>
            <w:r>
              <w:rPr>
                <w:spacing w:val="11"/>
                <w:sz w:val="20"/>
              </w:rPr>
              <w:t xml:space="preserve"> </w:t>
            </w:r>
            <w:r>
              <w:rPr>
                <w:sz w:val="20"/>
              </w:rPr>
              <w:t>económica</w:t>
            </w:r>
            <w:r>
              <w:rPr>
                <w:spacing w:val="12"/>
                <w:sz w:val="20"/>
              </w:rPr>
              <w:t xml:space="preserve"> </w:t>
            </w:r>
            <w:r>
              <w:rPr>
                <w:sz w:val="20"/>
              </w:rPr>
              <w:t>por</w:t>
            </w:r>
            <w:r>
              <w:rPr>
                <w:spacing w:val="11"/>
                <w:sz w:val="20"/>
              </w:rPr>
              <w:t xml:space="preserve"> </w:t>
            </w:r>
            <w:r>
              <w:rPr>
                <w:sz w:val="20"/>
              </w:rPr>
              <w:t>recursos</w:t>
            </w:r>
            <w:r>
              <w:rPr>
                <w:spacing w:val="11"/>
                <w:sz w:val="20"/>
              </w:rPr>
              <w:t xml:space="preserve"> </w:t>
            </w:r>
            <w:r>
              <w:rPr>
                <w:spacing w:val="-2"/>
                <w:sz w:val="20"/>
              </w:rPr>
              <w:t>humanos</w:t>
            </w:r>
          </w:p>
        </w:tc>
        <w:tc>
          <w:tcPr>
            <w:tcW w:w="4817" w:type="dxa"/>
            <w:tcBorders>
              <w:right w:val="single" w:sz="8" w:space="0" w:color="000000"/>
            </w:tcBorders>
          </w:tcPr>
          <w:p w14:paraId="07412290" w14:textId="77777777" w:rsidR="009F1E2C" w:rsidRDefault="005C6F12">
            <w:pPr>
              <w:pStyle w:val="TableParagraph"/>
              <w:spacing w:before="120"/>
              <w:ind w:left="72" w:right="51"/>
              <w:jc w:val="both"/>
              <w:rPr>
                <w:sz w:val="20"/>
              </w:rPr>
            </w:pPr>
            <w:r>
              <w:rPr>
                <w:sz w:val="20"/>
              </w:rPr>
              <w:t>Recursos humanos realiza una propuesta económica</w:t>
            </w:r>
            <w:r>
              <w:rPr>
                <w:spacing w:val="-5"/>
                <w:sz w:val="20"/>
              </w:rPr>
              <w:t xml:space="preserve"> </w:t>
            </w:r>
            <w:r>
              <w:rPr>
                <w:sz w:val="20"/>
              </w:rPr>
              <w:t>en</w:t>
            </w:r>
            <w:r>
              <w:rPr>
                <w:spacing w:val="-4"/>
                <w:sz w:val="20"/>
              </w:rPr>
              <w:t xml:space="preserve"> </w:t>
            </w:r>
            <w:r>
              <w:rPr>
                <w:sz w:val="20"/>
              </w:rPr>
              <w:t>base</w:t>
            </w:r>
            <w:r>
              <w:rPr>
                <w:spacing w:val="-5"/>
                <w:sz w:val="20"/>
              </w:rPr>
              <w:t xml:space="preserve"> </w:t>
            </w:r>
            <w:r>
              <w:rPr>
                <w:sz w:val="20"/>
              </w:rPr>
              <w:t>a</w:t>
            </w:r>
            <w:r>
              <w:rPr>
                <w:spacing w:val="-5"/>
                <w:sz w:val="20"/>
              </w:rPr>
              <w:t xml:space="preserve"> </w:t>
            </w:r>
            <w:r>
              <w:rPr>
                <w:sz w:val="20"/>
              </w:rPr>
              <w:t>lo que</w:t>
            </w:r>
            <w:r>
              <w:rPr>
                <w:spacing w:val="-5"/>
                <w:sz w:val="20"/>
              </w:rPr>
              <w:t xml:space="preserve"> </w:t>
            </w:r>
            <w:r>
              <w:rPr>
                <w:sz w:val="20"/>
              </w:rPr>
              <w:t>la</w:t>
            </w:r>
            <w:r>
              <w:rPr>
                <w:spacing w:val="-5"/>
                <w:sz w:val="20"/>
              </w:rPr>
              <w:t xml:space="preserve"> </w:t>
            </w:r>
            <w:r>
              <w:rPr>
                <w:sz w:val="20"/>
              </w:rPr>
              <w:t>empresa</w:t>
            </w:r>
            <w:r>
              <w:rPr>
                <w:spacing w:val="-5"/>
                <w:sz w:val="20"/>
              </w:rPr>
              <w:t xml:space="preserve"> </w:t>
            </w:r>
            <w:r>
              <w:rPr>
                <w:sz w:val="20"/>
              </w:rPr>
              <w:t>ofrece para presentársela al candidato, se necesita autorización del área directiva.</w:t>
            </w:r>
          </w:p>
        </w:tc>
      </w:tr>
      <w:tr w:rsidR="009F1E2C" w14:paraId="07D613D0" w14:textId="77777777">
        <w:trPr>
          <w:trHeight w:val="1183"/>
        </w:trPr>
        <w:tc>
          <w:tcPr>
            <w:tcW w:w="4959" w:type="dxa"/>
            <w:tcBorders>
              <w:left w:val="single" w:sz="8" w:space="0" w:color="000000"/>
            </w:tcBorders>
          </w:tcPr>
          <w:p w14:paraId="3219230F" w14:textId="77777777" w:rsidR="009F1E2C" w:rsidRDefault="009F1E2C">
            <w:pPr>
              <w:pStyle w:val="TableParagraph"/>
              <w:spacing w:before="218"/>
              <w:rPr>
                <w:i/>
                <w:sz w:val="20"/>
              </w:rPr>
            </w:pPr>
          </w:p>
          <w:p w14:paraId="0962BB2A" w14:textId="77777777" w:rsidR="009F1E2C" w:rsidRDefault="005C6F12">
            <w:pPr>
              <w:pStyle w:val="TableParagraph"/>
              <w:ind w:left="9" w:right="1"/>
              <w:jc w:val="center"/>
              <w:rPr>
                <w:sz w:val="20"/>
              </w:rPr>
            </w:pPr>
            <w:r>
              <w:rPr>
                <w:sz w:val="20"/>
              </w:rPr>
              <w:t>Llamada</w:t>
            </w:r>
            <w:r>
              <w:rPr>
                <w:spacing w:val="-3"/>
                <w:sz w:val="20"/>
              </w:rPr>
              <w:t xml:space="preserve"> </w:t>
            </w:r>
            <w:r>
              <w:rPr>
                <w:sz w:val="20"/>
              </w:rPr>
              <w:t>al</w:t>
            </w:r>
            <w:r>
              <w:rPr>
                <w:spacing w:val="-1"/>
                <w:sz w:val="20"/>
              </w:rPr>
              <w:t xml:space="preserve"> </w:t>
            </w:r>
            <w:r>
              <w:rPr>
                <w:spacing w:val="-2"/>
                <w:sz w:val="20"/>
              </w:rPr>
              <w:t>candidato</w:t>
            </w:r>
          </w:p>
        </w:tc>
        <w:tc>
          <w:tcPr>
            <w:tcW w:w="4817" w:type="dxa"/>
            <w:tcBorders>
              <w:right w:val="single" w:sz="8" w:space="0" w:color="000000"/>
            </w:tcBorders>
          </w:tcPr>
          <w:p w14:paraId="2BB2DD07" w14:textId="77777777" w:rsidR="009F1E2C" w:rsidRDefault="005C6F12">
            <w:pPr>
              <w:pStyle w:val="TableParagraph"/>
              <w:spacing w:before="96"/>
              <w:ind w:left="72" w:right="55"/>
              <w:jc w:val="both"/>
              <w:rPr>
                <w:sz w:val="20"/>
              </w:rPr>
            </w:pPr>
            <w:r>
              <w:rPr>
                <w:w w:val="105"/>
                <w:sz w:val="20"/>
              </w:rPr>
              <w:t>Ser</w:t>
            </w:r>
            <w:r>
              <w:rPr>
                <w:spacing w:val="-2"/>
                <w:w w:val="105"/>
                <w:sz w:val="20"/>
              </w:rPr>
              <w:t xml:space="preserve"> </w:t>
            </w:r>
            <w:r>
              <w:rPr>
                <w:w w:val="105"/>
                <w:sz w:val="20"/>
              </w:rPr>
              <w:t>claro con</w:t>
            </w:r>
            <w:r>
              <w:rPr>
                <w:spacing w:val="-1"/>
                <w:w w:val="105"/>
                <w:sz w:val="20"/>
              </w:rPr>
              <w:t xml:space="preserve"> </w:t>
            </w:r>
            <w:r>
              <w:rPr>
                <w:w w:val="105"/>
                <w:sz w:val="20"/>
              </w:rPr>
              <w:t>el postulante</w:t>
            </w:r>
            <w:r>
              <w:rPr>
                <w:spacing w:val="-2"/>
                <w:w w:val="105"/>
                <w:sz w:val="20"/>
              </w:rPr>
              <w:t xml:space="preserve"> </w:t>
            </w:r>
            <w:r>
              <w:rPr>
                <w:w w:val="105"/>
                <w:sz w:val="20"/>
              </w:rPr>
              <w:t xml:space="preserve">de que la cita es </w:t>
            </w:r>
            <w:r>
              <w:rPr>
                <w:sz w:val="20"/>
              </w:rPr>
              <w:t xml:space="preserve">para hacer la propuesta económica. Informar </w:t>
            </w:r>
            <w:r>
              <w:rPr>
                <w:w w:val="105"/>
                <w:sz w:val="20"/>
              </w:rPr>
              <w:t>que fue seleccionado para formar parte de Rino</w:t>
            </w:r>
            <w:r>
              <w:rPr>
                <w:spacing w:val="-4"/>
                <w:w w:val="105"/>
                <w:sz w:val="20"/>
              </w:rPr>
              <w:t xml:space="preserve"> </w:t>
            </w:r>
            <w:r>
              <w:rPr>
                <w:w w:val="105"/>
                <w:sz w:val="20"/>
              </w:rPr>
              <w:t>Risk.</w:t>
            </w:r>
          </w:p>
        </w:tc>
      </w:tr>
      <w:tr w:rsidR="009F1E2C" w14:paraId="6D0D9D29" w14:textId="77777777">
        <w:trPr>
          <w:trHeight w:val="1230"/>
        </w:trPr>
        <w:tc>
          <w:tcPr>
            <w:tcW w:w="4959" w:type="dxa"/>
            <w:tcBorders>
              <w:left w:val="single" w:sz="8" w:space="0" w:color="000000"/>
            </w:tcBorders>
          </w:tcPr>
          <w:p w14:paraId="3AC2C3DE" w14:textId="77777777" w:rsidR="009F1E2C" w:rsidRDefault="009F1E2C">
            <w:pPr>
              <w:pStyle w:val="TableParagraph"/>
              <w:rPr>
                <w:i/>
                <w:sz w:val="20"/>
              </w:rPr>
            </w:pPr>
          </w:p>
          <w:p w14:paraId="5CE0E30E" w14:textId="77777777" w:rsidR="009F1E2C" w:rsidRDefault="009F1E2C">
            <w:pPr>
              <w:pStyle w:val="TableParagraph"/>
              <w:spacing w:before="1"/>
              <w:rPr>
                <w:i/>
                <w:sz w:val="20"/>
              </w:rPr>
            </w:pPr>
          </w:p>
          <w:p w14:paraId="3A736DE6" w14:textId="77777777" w:rsidR="009F1E2C" w:rsidRDefault="005C6F12">
            <w:pPr>
              <w:pStyle w:val="TableParagraph"/>
              <w:ind w:left="9" w:right="2"/>
              <w:jc w:val="center"/>
              <w:rPr>
                <w:sz w:val="20"/>
              </w:rPr>
            </w:pPr>
            <w:r>
              <w:rPr>
                <w:sz w:val="20"/>
              </w:rPr>
              <w:t>Cita</w:t>
            </w:r>
            <w:r>
              <w:rPr>
                <w:spacing w:val="-6"/>
                <w:sz w:val="20"/>
              </w:rPr>
              <w:t xml:space="preserve"> </w:t>
            </w:r>
            <w:r>
              <w:rPr>
                <w:sz w:val="20"/>
              </w:rPr>
              <w:t>con</w:t>
            </w:r>
            <w:r>
              <w:rPr>
                <w:spacing w:val="-7"/>
                <w:sz w:val="20"/>
              </w:rPr>
              <w:t xml:space="preserve"> </w:t>
            </w:r>
            <w:r>
              <w:rPr>
                <w:sz w:val="20"/>
              </w:rPr>
              <w:t>el</w:t>
            </w:r>
            <w:r>
              <w:rPr>
                <w:spacing w:val="-7"/>
                <w:sz w:val="20"/>
              </w:rPr>
              <w:t xml:space="preserve"> </w:t>
            </w:r>
            <w:r>
              <w:rPr>
                <w:spacing w:val="-2"/>
                <w:sz w:val="20"/>
              </w:rPr>
              <w:t>candidato</w:t>
            </w:r>
          </w:p>
        </w:tc>
        <w:tc>
          <w:tcPr>
            <w:tcW w:w="4817" w:type="dxa"/>
            <w:tcBorders>
              <w:right w:val="single" w:sz="8" w:space="0" w:color="000000"/>
            </w:tcBorders>
          </w:tcPr>
          <w:p w14:paraId="794BD3E9" w14:textId="77777777" w:rsidR="009F1E2C" w:rsidRDefault="005C6F12">
            <w:pPr>
              <w:pStyle w:val="TableParagraph"/>
              <w:spacing w:before="120"/>
              <w:ind w:left="72" w:right="54"/>
              <w:jc w:val="both"/>
              <w:rPr>
                <w:sz w:val="20"/>
              </w:rPr>
            </w:pPr>
            <w:r>
              <w:rPr>
                <w:sz w:val="20"/>
              </w:rPr>
              <w:t>Se le presenta el formato de propuesta económica y se le explica de manera puntual todas las prestaciones a la que es acreedor y responsabilidades del cargo.</w:t>
            </w:r>
          </w:p>
        </w:tc>
      </w:tr>
      <w:tr w:rsidR="009F1E2C" w14:paraId="3B0E4AF1" w14:textId="77777777">
        <w:trPr>
          <w:trHeight w:val="2356"/>
        </w:trPr>
        <w:tc>
          <w:tcPr>
            <w:tcW w:w="4959" w:type="dxa"/>
            <w:tcBorders>
              <w:left w:val="single" w:sz="8" w:space="0" w:color="000000"/>
              <w:bottom w:val="single" w:sz="8" w:space="0" w:color="000000"/>
            </w:tcBorders>
          </w:tcPr>
          <w:p w14:paraId="3E531020" w14:textId="77777777" w:rsidR="009F1E2C" w:rsidRDefault="009F1E2C">
            <w:pPr>
              <w:pStyle w:val="TableParagraph"/>
              <w:rPr>
                <w:i/>
                <w:sz w:val="20"/>
              </w:rPr>
            </w:pPr>
          </w:p>
          <w:p w14:paraId="139E7A90" w14:textId="77777777" w:rsidR="009F1E2C" w:rsidRDefault="009F1E2C">
            <w:pPr>
              <w:pStyle w:val="TableParagraph"/>
              <w:rPr>
                <w:i/>
                <w:sz w:val="20"/>
              </w:rPr>
            </w:pPr>
          </w:p>
          <w:p w14:paraId="41D09F1C" w14:textId="77777777" w:rsidR="009F1E2C" w:rsidRDefault="009F1E2C">
            <w:pPr>
              <w:pStyle w:val="TableParagraph"/>
              <w:spacing w:before="197"/>
              <w:rPr>
                <w:i/>
                <w:sz w:val="20"/>
              </w:rPr>
            </w:pPr>
          </w:p>
          <w:p w14:paraId="7B74C2DF" w14:textId="77777777" w:rsidR="009F1E2C" w:rsidRDefault="005C6F12">
            <w:pPr>
              <w:pStyle w:val="TableParagraph"/>
              <w:ind w:left="1912" w:hanging="1352"/>
              <w:rPr>
                <w:sz w:val="20"/>
              </w:rPr>
            </w:pPr>
            <w:r>
              <w:rPr>
                <w:sz w:val="20"/>
              </w:rPr>
              <w:t xml:space="preserve">Aceptación o rechazo de la propuesta </w:t>
            </w:r>
            <w:r>
              <w:rPr>
                <w:spacing w:val="-2"/>
                <w:w w:val="105"/>
                <w:sz w:val="20"/>
              </w:rPr>
              <w:t>económica</w:t>
            </w:r>
          </w:p>
        </w:tc>
        <w:tc>
          <w:tcPr>
            <w:tcW w:w="4817" w:type="dxa"/>
            <w:tcBorders>
              <w:bottom w:val="single" w:sz="8" w:space="0" w:color="000000"/>
              <w:right w:val="single" w:sz="8" w:space="0" w:color="000000"/>
            </w:tcBorders>
          </w:tcPr>
          <w:p w14:paraId="4964CCB6" w14:textId="77777777" w:rsidR="009F1E2C" w:rsidRDefault="005C6F12">
            <w:pPr>
              <w:pStyle w:val="TableParagraph"/>
              <w:spacing w:before="194"/>
              <w:ind w:left="72" w:right="50"/>
              <w:jc w:val="both"/>
              <w:rPr>
                <w:sz w:val="20"/>
              </w:rPr>
            </w:pPr>
            <w:r>
              <w:rPr>
                <w:sz w:val="20"/>
              </w:rPr>
              <w:t>Si la propuesta económica se acepta se debe firmar y</w:t>
            </w:r>
            <w:r>
              <w:rPr>
                <w:spacing w:val="80"/>
                <w:sz w:val="20"/>
              </w:rPr>
              <w:t xml:space="preserve"> </w:t>
            </w:r>
            <w:r>
              <w:rPr>
                <w:sz w:val="20"/>
              </w:rPr>
              <w:t>citar al candidato para un día en específico, y así iniciar a laborar no sin antes comentarle los documentos que se necesitan para la contratación. Si no ac</w:t>
            </w:r>
            <w:r>
              <w:rPr>
                <w:sz w:val="20"/>
              </w:rPr>
              <w:t>epta, preguntar motivos</w:t>
            </w:r>
            <w:r>
              <w:rPr>
                <w:spacing w:val="-10"/>
                <w:sz w:val="20"/>
              </w:rPr>
              <w:t xml:space="preserve"> </w:t>
            </w:r>
            <w:r>
              <w:rPr>
                <w:sz w:val="20"/>
              </w:rPr>
              <w:t>y</w:t>
            </w:r>
            <w:r>
              <w:rPr>
                <w:spacing w:val="-8"/>
                <w:sz w:val="20"/>
              </w:rPr>
              <w:t xml:space="preserve"> </w:t>
            </w:r>
            <w:r>
              <w:rPr>
                <w:sz w:val="20"/>
              </w:rPr>
              <w:t>ver</w:t>
            </w:r>
            <w:r>
              <w:rPr>
                <w:spacing w:val="-10"/>
                <w:sz w:val="20"/>
              </w:rPr>
              <w:t xml:space="preserve"> </w:t>
            </w:r>
            <w:r>
              <w:rPr>
                <w:sz w:val="20"/>
              </w:rPr>
              <w:t>si</w:t>
            </w:r>
            <w:r>
              <w:rPr>
                <w:spacing w:val="-11"/>
                <w:sz w:val="20"/>
              </w:rPr>
              <w:t xml:space="preserve"> </w:t>
            </w:r>
            <w:r>
              <w:rPr>
                <w:sz w:val="20"/>
              </w:rPr>
              <w:t>se</w:t>
            </w:r>
            <w:r>
              <w:rPr>
                <w:spacing w:val="-12"/>
                <w:sz w:val="20"/>
              </w:rPr>
              <w:t xml:space="preserve"> </w:t>
            </w:r>
            <w:r>
              <w:rPr>
                <w:sz w:val="20"/>
              </w:rPr>
              <w:t>puede</w:t>
            </w:r>
            <w:r>
              <w:rPr>
                <w:spacing w:val="-12"/>
                <w:sz w:val="20"/>
              </w:rPr>
              <w:t xml:space="preserve"> </w:t>
            </w:r>
            <w:r>
              <w:rPr>
                <w:sz w:val="20"/>
              </w:rPr>
              <w:t>realizar</w:t>
            </w:r>
            <w:r>
              <w:rPr>
                <w:spacing w:val="-10"/>
                <w:sz w:val="20"/>
              </w:rPr>
              <w:t xml:space="preserve"> </w:t>
            </w:r>
            <w:r>
              <w:rPr>
                <w:sz w:val="20"/>
              </w:rPr>
              <w:t>un</w:t>
            </w:r>
            <w:r>
              <w:rPr>
                <w:spacing w:val="-10"/>
                <w:sz w:val="20"/>
              </w:rPr>
              <w:t xml:space="preserve"> </w:t>
            </w:r>
            <w:r>
              <w:rPr>
                <w:sz w:val="20"/>
              </w:rPr>
              <w:t>ajuste</w:t>
            </w:r>
            <w:r>
              <w:rPr>
                <w:spacing w:val="-10"/>
                <w:sz w:val="20"/>
              </w:rPr>
              <w:t xml:space="preserve"> </w:t>
            </w:r>
            <w:r>
              <w:rPr>
                <w:sz w:val="20"/>
              </w:rPr>
              <w:t xml:space="preserve">en la propuesta. Si es así, se tiene que citar </w:t>
            </w:r>
            <w:r>
              <w:rPr>
                <w:spacing w:val="-2"/>
                <w:sz w:val="20"/>
              </w:rPr>
              <w:t>nuevamente.</w:t>
            </w:r>
          </w:p>
        </w:tc>
      </w:tr>
      <w:tr w:rsidR="009F1E2C" w14:paraId="62133B5E" w14:textId="77777777">
        <w:trPr>
          <w:trHeight w:val="330"/>
        </w:trPr>
        <w:tc>
          <w:tcPr>
            <w:tcW w:w="9776" w:type="dxa"/>
            <w:gridSpan w:val="2"/>
            <w:tcBorders>
              <w:top w:val="single" w:sz="8" w:space="0" w:color="000000"/>
              <w:left w:val="single" w:sz="8" w:space="0" w:color="000000"/>
              <w:bottom w:val="single" w:sz="8" w:space="0" w:color="000000"/>
              <w:right w:val="single" w:sz="8" w:space="0" w:color="000000"/>
            </w:tcBorders>
          </w:tcPr>
          <w:p w14:paraId="2E5DDDD0" w14:textId="77777777" w:rsidR="009F1E2C" w:rsidRDefault="005C6F12">
            <w:pPr>
              <w:pStyle w:val="TableParagraph"/>
              <w:spacing w:before="27" w:line="283" w:lineRule="exact"/>
              <w:ind w:left="17"/>
              <w:jc w:val="center"/>
              <w:rPr>
                <w:sz w:val="24"/>
              </w:rPr>
            </w:pPr>
            <w:r>
              <w:rPr>
                <w:w w:val="105"/>
                <w:sz w:val="24"/>
              </w:rPr>
              <w:t>Fin</w:t>
            </w:r>
            <w:r>
              <w:rPr>
                <w:spacing w:val="-20"/>
                <w:w w:val="105"/>
                <w:sz w:val="24"/>
              </w:rPr>
              <w:t xml:space="preserve"> </w:t>
            </w:r>
            <w:r>
              <w:rPr>
                <w:w w:val="105"/>
                <w:sz w:val="24"/>
              </w:rPr>
              <w:t>de</w:t>
            </w:r>
            <w:r>
              <w:rPr>
                <w:spacing w:val="-18"/>
                <w:w w:val="105"/>
                <w:sz w:val="24"/>
              </w:rPr>
              <w:t xml:space="preserve"> </w:t>
            </w:r>
            <w:r>
              <w:rPr>
                <w:spacing w:val="-2"/>
                <w:w w:val="105"/>
                <w:sz w:val="24"/>
              </w:rPr>
              <w:t>proceso</w:t>
            </w:r>
          </w:p>
        </w:tc>
      </w:tr>
    </w:tbl>
    <w:p w14:paraId="16D977F1" w14:textId="77777777" w:rsidR="009F1E2C" w:rsidRDefault="009F1E2C">
      <w:pPr>
        <w:pStyle w:val="TableParagraph"/>
        <w:spacing w:line="283" w:lineRule="exact"/>
        <w:jc w:val="center"/>
        <w:rPr>
          <w:sz w:val="24"/>
        </w:rPr>
        <w:sectPr w:rsidR="009F1E2C">
          <w:type w:val="continuous"/>
          <w:pgSz w:w="12240" w:h="15840"/>
          <w:pgMar w:top="1400" w:right="0" w:bottom="2020" w:left="0" w:header="0" w:footer="980" w:gutter="0"/>
          <w:cols w:space="720"/>
        </w:sectPr>
      </w:pPr>
    </w:p>
    <w:p w14:paraId="2FDB1685" w14:textId="77777777" w:rsidR="009F1E2C" w:rsidRDefault="005C6F12">
      <w:pPr>
        <w:spacing w:before="68"/>
        <w:ind w:left="1702"/>
        <w:rPr>
          <w:i/>
          <w:sz w:val="24"/>
        </w:rPr>
      </w:pPr>
      <w:bookmarkStart w:id="24" w:name="_bookmark25"/>
      <w:bookmarkEnd w:id="24"/>
      <w:r>
        <w:rPr>
          <w:i/>
          <w:w w:val="105"/>
          <w:sz w:val="24"/>
        </w:rPr>
        <w:lastRenderedPageBreak/>
        <w:t>Proceso</w:t>
      </w:r>
      <w:r>
        <w:rPr>
          <w:i/>
          <w:spacing w:val="-19"/>
          <w:w w:val="105"/>
          <w:sz w:val="24"/>
        </w:rPr>
        <w:t xml:space="preserve"> </w:t>
      </w:r>
      <w:r>
        <w:rPr>
          <w:i/>
          <w:w w:val="105"/>
          <w:sz w:val="24"/>
        </w:rPr>
        <w:t>detallado</w:t>
      </w:r>
      <w:r>
        <w:rPr>
          <w:i/>
          <w:spacing w:val="-17"/>
          <w:w w:val="105"/>
          <w:sz w:val="24"/>
        </w:rPr>
        <w:t xml:space="preserve"> </w:t>
      </w:r>
      <w:r>
        <w:rPr>
          <w:i/>
          <w:w w:val="105"/>
          <w:sz w:val="24"/>
        </w:rPr>
        <w:t>de</w:t>
      </w:r>
      <w:r>
        <w:rPr>
          <w:i/>
          <w:spacing w:val="-18"/>
          <w:w w:val="105"/>
          <w:sz w:val="24"/>
        </w:rPr>
        <w:t xml:space="preserve"> </w:t>
      </w:r>
      <w:r>
        <w:rPr>
          <w:i/>
          <w:spacing w:val="-2"/>
          <w:w w:val="105"/>
          <w:sz w:val="24"/>
        </w:rPr>
        <w:t>contratación</w:t>
      </w:r>
    </w:p>
    <w:p w14:paraId="02FBA81D" w14:textId="77777777" w:rsidR="009F1E2C" w:rsidRDefault="009F1E2C">
      <w:pPr>
        <w:pStyle w:val="Textoindependiente"/>
        <w:spacing w:before="8"/>
        <w:rPr>
          <w:i/>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
        <w:gridCol w:w="2158"/>
        <w:gridCol w:w="91"/>
        <w:gridCol w:w="1862"/>
        <w:gridCol w:w="3591"/>
        <w:gridCol w:w="1982"/>
      </w:tblGrid>
      <w:tr w:rsidR="009F1E2C" w14:paraId="171BEED3" w14:textId="77777777">
        <w:trPr>
          <w:trHeight w:val="296"/>
        </w:trPr>
        <w:tc>
          <w:tcPr>
            <w:tcW w:w="2340" w:type="dxa"/>
            <w:gridSpan w:val="3"/>
            <w:vMerge w:val="restart"/>
            <w:tcBorders>
              <w:bottom w:val="single" w:sz="8" w:space="0" w:color="000000"/>
              <w:right w:val="single" w:sz="8" w:space="0" w:color="000000"/>
            </w:tcBorders>
          </w:tcPr>
          <w:p w14:paraId="0B6D1211" w14:textId="77777777" w:rsidR="009F1E2C" w:rsidRDefault="009F1E2C">
            <w:pPr>
              <w:pStyle w:val="TableParagraph"/>
              <w:rPr>
                <w:rFonts w:ascii="Times New Roman"/>
                <w:sz w:val="20"/>
              </w:rPr>
            </w:pPr>
          </w:p>
        </w:tc>
        <w:tc>
          <w:tcPr>
            <w:tcW w:w="5453" w:type="dxa"/>
            <w:gridSpan w:val="2"/>
            <w:vMerge w:val="restart"/>
            <w:tcBorders>
              <w:top w:val="single" w:sz="8" w:space="0" w:color="000000"/>
              <w:left w:val="single" w:sz="8" w:space="0" w:color="000000"/>
              <w:bottom w:val="single" w:sz="8" w:space="0" w:color="000000"/>
              <w:right w:val="single" w:sz="8" w:space="0" w:color="000000"/>
            </w:tcBorders>
          </w:tcPr>
          <w:p w14:paraId="725ACC20" w14:textId="5F66452F" w:rsidR="009F1E2C" w:rsidRDefault="009F1E2C">
            <w:pPr>
              <w:pStyle w:val="TableParagraph"/>
              <w:spacing w:before="241" w:line="242" w:lineRule="auto"/>
              <w:ind w:left="300" w:right="286" w:firstLine="3"/>
              <w:jc w:val="center"/>
              <w:rPr>
                <w:sz w:val="28"/>
              </w:rPr>
            </w:pPr>
          </w:p>
        </w:tc>
        <w:tc>
          <w:tcPr>
            <w:tcW w:w="1982" w:type="dxa"/>
            <w:tcBorders>
              <w:top w:val="single" w:sz="8" w:space="0" w:color="000000"/>
              <w:left w:val="single" w:sz="8" w:space="0" w:color="000000"/>
              <w:right w:val="single" w:sz="8" w:space="0" w:color="000000"/>
            </w:tcBorders>
          </w:tcPr>
          <w:p w14:paraId="2055D011" w14:textId="60870246" w:rsidR="009F1E2C" w:rsidRDefault="009F1E2C">
            <w:pPr>
              <w:pStyle w:val="TableParagraph"/>
              <w:spacing w:before="9"/>
              <w:ind w:left="25" w:right="3"/>
              <w:jc w:val="center"/>
            </w:pPr>
          </w:p>
        </w:tc>
      </w:tr>
      <w:tr w:rsidR="009F1E2C" w14:paraId="6453008A" w14:textId="77777777" w:rsidTr="001361A4">
        <w:trPr>
          <w:trHeight w:val="92"/>
        </w:trPr>
        <w:tc>
          <w:tcPr>
            <w:tcW w:w="2340" w:type="dxa"/>
            <w:gridSpan w:val="3"/>
            <w:vMerge/>
            <w:tcBorders>
              <w:top w:val="nil"/>
              <w:bottom w:val="single" w:sz="8" w:space="0" w:color="000000"/>
              <w:right w:val="single" w:sz="8" w:space="0" w:color="000000"/>
            </w:tcBorders>
          </w:tcPr>
          <w:p w14:paraId="25A5D58B" w14:textId="77777777" w:rsidR="009F1E2C" w:rsidRDefault="009F1E2C">
            <w:pPr>
              <w:rPr>
                <w:sz w:val="2"/>
                <w:szCs w:val="2"/>
              </w:rPr>
            </w:pPr>
          </w:p>
        </w:tc>
        <w:tc>
          <w:tcPr>
            <w:tcW w:w="5453" w:type="dxa"/>
            <w:gridSpan w:val="2"/>
            <w:vMerge/>
            <w:tcBorders>
              <w:top w:val="nil"/>
              <w:left w:val="single" w:sz="8" w:space="0" w:color="000000"/>
              <w:bottom w:val="single" w:sz="8" w:space="0" w:color="000000"/>
              <w:right w:val="single" w:sz="8" w:space="0" w:color="000000"/>
            </w:tcBorders>
          </w:tcPr>
          <w:p w14:paraId="65FDF482" w14:textId="77777777" w:rsidR="009F1E2C" w:rsidRDefault="009F1E2C">
            <w:pPr>
              <w:rPr>
                <w:sz w:val="2"/>
                <w:szCs w:val="2"/>
              </w:rPr>
            </w:pPr>
          </w:p>
        </w:tc>
        <w:tc>
          <w:tcPr>
            <w:tcW w:w="1982" w:type="dxa"/>
            <w:tcBorders>
              <w:left w:val="single" w:sz="8" w:space="0" w:color="000000"/>
              <w:bottom w:val="single" w:sz="8" w:space="0" w:color="000000"/>
              <w:right w:val="single" w:sz="8" w:space="0" w:color="000000"/>
            </w:tcBorders>
          </w:tcPr>
          <w:p w14:paraId="5A9A1636" w14:textId="366F1ADC" w:rsidR="009F1E2C" w:rsidRDefault="009F1E2C">
            <w:pPr>
              <w:pStyle w:val="TableParagraph"/>
              <w:spacing w:before="15"/>
              <w:ind w:left="25" w:right="3"/>
              <w:jc w:val="center"/>
              <w:rPr>
                <w:sz w:val="24"/>
              </w:rPr>
            </w:pPr>
          </w:p>
        </w:tc>
      </w:tr>
      <w:tr w:rsidR="009F1E2C" w14:paraId="1CBF9E0A" w14:textId="77777777">
        <w:trPr>
          <w:trHeight w:val="281"/>
        </w:trPr>
        <w:tc>
          <w:tcPr>
            <w:tcW w:w="91" w:type="dxa"/>
            <w:vMerge w:val="restart"/>
            <w:tcBorders>
              <w:top w:val="nil"/>
              <w:bottom w:val="single" w:sz="8" w:space="0" w:color="000000"/>
              <w:right w:val="single" w:sz="8" w:space="0" w:color="000000"/>
            </w:tcBorders>
          </w:tcPr>
          <w:p w14:paraId="5F488FB0" w14:textId="77777777" w:rsidR="009F1E2C" w:rsidRDefault="009F1E2C">
            <w:pPr>
              <w:pStyle w:val="TableParagraph"/>
              <w:rPr>
                <w:rFonts w:ascii="Times New Roman"/>
                <w:sz w:val="20"/>
              </w:rPr>
            </w:pPr>
          </w:p>
        </w:tc>
        <w:tc>
          <w:tcPr>
            <w:tcW w:w="2158" w:type="dxa"/>
            <w:vMerge w:val="restart"/>
            <w:tcBorders>
              <w:top w:val="single" w:sz="8" w:space="0" w:color="000000"/>
              <w:left w:val="single" w:sz="8" w:space="0" w:color="000000"/>
              <w:bottom w:val="single" w:sz="18" w:space="0" w:color="000000"/>
              <w:right w:val="single" w:sz="8" w:space="0" w:color="000000"/>
            </w:tcBorders>
          </w:tcPr>
          <w:p w14:paraId="7DBD3FCE" w14:textId="77777777" w:rsidR="009F1E2C" w:rsidRDefault="009F1E2C">
            <w:pPr>
              <w:pStyle w:val="TableParagraph"/>
              <w:rPr>
                <w:rFonts w:ascii="Times New Roman"/>
                <w:sz w:val="20"/>
              </w:rPr>
            </w:pPr>
          </w:p>
        </w:tc>
        <w:tc>
          <w:tcPr>
            <w:tcW w:w="91" w:type="dxa"/>
            <w:vMerge w:val="restart"/>
            <w:tcBorders>
              <w:top w:val="nil"/>
              <w:left w:val="single" w:sz="8" w:space="0" w:color="000000"/>
              <w:bottom w:val="single" w:sz="8" w:space="0" w:color="000000"/>
              <w:right w:val="single" w:sz="8" w:space="0" w:color="000000"/>
            </w:tcBorders>
          </w:tcPr>
          <w:p w14:paraId="6045BF1D" w14:textId="77777777" w:rsidR="009F1E2C" w:rsidRDefault="009F1E2C">
            <w:pPr>
              <w:pStyle w:val="TableParagraph"/>
              <w:rPr>
                <w:rFonts w:ascii="Times New Roman"/>
                <w:sz w:val="20"/>
              </w:rPr>
            </w:pPr>
          </w:p>
        </w:tc>
        <w:tc>
          <w:tcPr>
            <w:tcW w:w="5453" w:type="dxa"/>
            <w:gridSpan w:val="2"/>
            <w:vMerge/>
            <w:tcBorders>
              <w:top w:val="nil"/>
              <w:left w:val="single" w:sz="8" w:space="0" w:color="000000"/>
              <w:bottom w:val="single" w:sz="8" w:space="0" w:color="000000"/>
              <w:right w:val="single" w:sz="8" w:space="0" w:color="000000"/>
            </w:tcBorders>
          </w:tcPr>
          <w:p w14:paraId="6EC1B059" w14:textId="77777777" w:rsidR="009F1E2C" w:rsidRDefault="009F1E2C">
            <w:pPr>
              <w:rPr>
                <w:sz w:val="2"/>
                <w:szCs w:val="2"/>
              </w:rPr>
            </w:pPr>
          </w:p>
        </w:tc>
        <w:tc>
          <w:tcPr>
            <w:tcW w:w="1982" w:type="dxa"/>
            <w:tcBorders>
              <w:top w:val="single" w:sz="8" w:space="0" w:color="000000"/>
              <w:left w:val="single" w:sz="8" w:space="0" w:color="000000"/>
              <w:right w:val="single" w:sz="8" w:space="0" w:color="000000"/>
            </w:tcBorders>
          </w:tcPr>
          <w:p w14:paraId="179726FE" w14:textId="77777777" w:rsidR="009F1E2C" w:rsidRDefault="005C6F12">
            <w:pPr>
              <w:pStyle w:val="TableParagraph"/>
              <w:spacing w:before="23" w:line="239" w:lineRule="exact"/>
              <w:ind w:left="25" w:right="3"/>
              <w:jc w:val="center"/>
            </w:pPr>
            <w:r>
              <w:rPr>
                <w:spacing w:val="-2"/>
                <w:w w:val="105"/>
              </w:rPr>
              <w:t>Folio</w:t>
            </w:r>
          </w:p>
        </w:tc>
      </w:tr>
      <w:tr w:rsidR="009F1E2C" w14:paraId="1399511F" w14:textId="77777777">
        <w:trPr>
          <w:trHeight w:val="516"/>
        </w:trPr>
        <w:tc>
          <w:tcPr>
            <w:tcW w:w="91" w:type="dxa"/>
            <w:vMerge/>
            <w:tcBorders>
              <w:top w:val="nil"/>
              <w:bottom w:val="single" w:sz="8" w:space="0" w:color="000000"/>
              <w:right w:val="single" w:sz="8" w:space="0" w:color="000000"/>
            </w:tcBorders>
          </w:tcPr>
          <w:p w14:paraId="7E1EAF35" w14:textId="77777777" w:rsidR="009F1E2C" w:rsidRDefault="009F1E2C">
            <w:pPr>
              <w:rPr>
                <w:sz w:val="2"/>
                <w:szCs w:val="2"/>
              </w:rPr>
            </w:pPr>
          </w:p>
        </w:tc>
        <w:tc>
          <w:tcPr>
            <w:tcW w:w="2158" w:type="dxa"/>
            <w:vMerge/>
            <w:tcBorders>
              <w:top w:val="nil"/>
              <w:left w:val="single" w:sz="8" w:space="0" w:color="000000"/>
              <w:bottom w:val="single" w:sz="18" w:space="0" w:color="000000"/>
              <w:right w:val="single" w:sz="8" w:space="0" w:color="000000"/>
            </w:tcBorders>
          </w:tcPr>
          <w:p w14:paraId="7A3492B0" w14:textId="77777777" w:rsidR="009F1E2C" w:rsidRDefault="009F1E2C">
            <w:pPr>
              <w:rPr>
                <w:sz w:val="2"/>
                <w:szCs w:val="2"/>
              </w:rPr>
            </w:pPr>
          </w:p>
        </w:tc>
        <w:tc>
          <w:tcPr>
            <w:tcW w:w="91" w:type="dxa"/>
            <w:vMerge/>
            <w:tcBorders>
              <w:top w:val="nil"/>
              <w:left w:val="single" w:sz="8" w:space="0" w:color="000000"/>
              <w:bottom w:val="single" w:sz="8" w:space="0" w:color="000000"/>
              <w:right w:val="single" w:sz="8" w:space="0" w:color="000000"/>
            </w:tcBorders>
          </w:tcPr>
          <w:p w14:paraId="4DEC75AE" w14:textId="77777777" w:rsidR="009F1E2C" w:rsidRDefault="009F1E2C">
            <w:pPr>
              <w:rPr>
                <w:sz w:val="2"/>
                <w:szCs w:val="2"/>
              </w:rPr>
            </w:pPr>
          </w:p>
        </w:tc>
        <w:tc>
          <w:tcPr>
            <w:tcW w:w="5453" w:type="dxa"/>
            <w:gridSpan w:val="2"/>
            <w:vMerge/>
            <w:tcBorders>
              <w:top w:val="nil"/>
              <w:left w:val="single" w:sz="8" w:space="0" w:color="000000"/>
              <w:bottom w:val="single" w:sz="8" w:space="0" w:color="000000"/>
              <w:right w:val="single" w:sz="8" w:space="0" w:color="000000"/>
            </w:tcBorders>
          </w:tcPr>
          <w:p w14:paraId="036B64EA" w14:textId="77777777" w:rsidR="009F1E2C" w:rsidRDefault="009F1E2C">
            <w:pPr>
              <w:rPr>
                <w:sz w:val="2"/>
                <w:szCs w:val="2"/>
              </w:rPr>
            </w:pPr>
          </w:p>
        </w:tc>
        <w:tc>
          <w:tcPr>
            <w:tcW w:w="1982" w:type="dxa"/>
            <w:tcBorders>
              <w:left w:val="single" w:sz="8" w:space="0" w:color="000000"/>
              <w:bottom w:val="single" w:sz="8" w:space="0" w:color="000000"/>
              <w:right w:val="single" w:sz="8" w:space="0" w:color="000000"/>
            </w:tcBorders>
          </w:tcPr>
          <w:p w14:paraId="4A0B0A2C" w14:textId="77777777" w:rsidR="009F1E2C" w:rsidRDefault="005C6F12">
            <w:pPr>
              <w:pStyle w:val="TableParagraph"/>
              <w:spacing w:line="252" w:lineRule="exact"/>
              <w:ind w:left="25"/>
              <w:jc w:val="center"/>
            </w:pPr>
            <w:r>
              <w:rPr>
                <w:spacing w:val="-6"/>
              </w:rPr>
              <w:t>INS-RH-01-</w:t>
            </w:r>
          </w:p>
          <w:p w14:paraId="2492176C" w14:textId="77777777" w:rsidR="009F1E2C" w:rsidRDefault="005C6F12">
            <w:pPr>
              <w:pStyle w:val="TableParagraph"/>
              <w:spacing w:before="1" w:line="243" w:lineRule="exact"/>
              <w:ind w:left="25" w:right="1"/>
              <w:jc w:val="center"/>
            </w:pPr>
            <w:r>
              <w:rPr>
                <w:spacing w:val="-4"/>
                <w:w w:val="105"/>
              </w:rPr>
              <w:t>CONT</w:t>
            </w:r>
          </w:p>
        </w:tc>
      </w:tr>
      <w:tr w:rsidR="009F1E2C" w14:paraId="05BC8075" w14:textId="77777777">
        <w:trPr>
          <w:trHeight w:val="421"/>
        </w:trPr>
        <w:tc>
          <w:tcPr>
            <w:tcW w:w="9775" w:type="dxa"/>
            <w:gridSpan w:val="6"/>
            <w:tcBorders>
              <w:top w:val="single" w:sz="18" w:space="0" w:color="000000"/>
              <w:left w:val="single" w:sz="8" w:space="0" w:color="000000"/>
              <w:bottom w:val="single" w:sz="8" w:space="0" w:color="000000"/>
              <w:right w:val="single" w:sz="8" w:space="0" w:color="000000"/>
            </w:tcBorders>
          </w:tcPr>
          <w:p w14:paraId="7BC9BF4A" w14:textId="77777777" w:rsidR="009F1E2C" w:rsidRDefault="005C6F12">
            <w:pPr>
              <w:pStyle w:val="TableParagraph"/>
              <w:spacing w:before="74"/>
              <w:ind w:left="12"/>
              <w:jc w:val="center"/>
              <w:rPr>
                <w:sz w:val="20"/>
              </w:rPr>
            </w:pPr>
            <w:r>
              <w:rPr>
                <w:sz w:val="20"/>
              </w:rPr>
              <w:t>Proceso</w:t>
            </w:r>
            <w:r>
              <w:rPr>
                <w:spacing w:val="9"/>
                <w:sz w:val="20"/>
              </w:rPr>
              <w:t xml:space="preserve"> </w:t>
            </w:r>
            <w:r>
              <w:rPr>
                <w:sz w:val="20"/>
              </w:rPr>
              <w:t>detallado</w:t>
            </w:r>
            <w:r>
              <w:rPr>
                <w:spacing w:val="10"/>
                <w:sz w:val="20"/>
              </w:rPr>
              <w:t xml:space="preserve"> </w:t>
            </w:r>
            <w:r>
              <w:rPr>
                <w:sz w:val="20"/>
              </w:rPr>
              <w:t>de</w:t>
            </w:r>
            <w:r>
              <w:rPr>
                <w:spacing w:val="10"/>
                <w:sz w:val="20"/>
              </w:rPr>
              <w:t xml:space="preserve"> </w:t>
            </w:r>
            <w:r>
              <w:rPr>
                <w:spacing w:val="-2"/>
                <w:sz w:val="20"/>
              </w:rPr>
              <w:t>contratación</w:t>
            </w:r>
          </w:p>
        </w:tc>
      </w:tr>
      <w:tr w:rsidR="009F1E2C" w14:paraId="1EBDCEDB" w14:textId="77777777">
        <w:trPr>
          <w:trHeight w:val="541"/>
        </w:trPr>
        <w:tc>
          <w:tcPr>
            <w:tcW w:w="9775" w:type="dxa"/>
            <w:gridSpan w:val="6"/>
            <w:tcBorders>
              <w:top w:val="single" w:sz="8" w:space="0" w:color="000000"/>
              <w:left w:val="single" w:sz="8" w:space="0" w:color="000000"/>
              <w:bottom w:val="single" w:sz="8" w:space="0" w:color="000000"/>
              <w:right w:val="single" w:sz="8" w:space="0" w:color="000000"/>
            </w:tcBorders>
          </w:tcPr>
          <w:p w14:paraId="2B98C4AC" w14:textId="7DBFE33B" w:rsidR="009F1E2C" w:rsidRDefault="005C6F12">
            <w:pPr>
              <w:pStyle w:val="TableParagraph"/>
              <w:spacing w:before="19"/>
              <w:ind w:left="4721" w:hanging="4600"/>
              <w:rPr>
                <w:sz w:val="20"/>
              </w:rPr>
            </w:pPr>
            <w:r>
              <w:rPr>
                <w:noProof/>
                <w:sz w:val="20"/>
              </w:rPr>
              <mc:AlternateContent>
                <mc:Choice Requires="wpg">
                  <w:drawing>
                    <wp:anchor distT="0" distB="0" distL="0" distR="0" simplePos="0" relativeHeight="251654144" behindDoc="1" locked="0" layoutInCell="1" allowOverlap="1" wp14:anchorId="130F46F9" wp14:editId="4C227754">
                      <wp:simplePos x="0" y="0"/>
                      <wp:positionH relativeFrom="column">
                        <wp:posOffset>48336</wp:posOffset>
                      </wp:positionH>
                      <wp:positionV relativeFrom="paragraph">
                        <wp:posOffset>-1066752</wp:posOffset>
                      </wp:positionV>
                      <wp:extent cx="1400175" cy="643890"/>
                      <wp:effectExtent l="0" t="0" r="0" b="0"/>
                      <wp:wrapNone/>
                      <wp:docPr id="43" name="Group 43"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00175" cy="643890"/>
                                <a:chOff x="0" y="0"/>
                                <a:chExt cx="1400175" cy="643890"/>
                              </a:xfrm>
                            </wpg:grpSpPr>
                            <pic:pic xmlns:pic="http://schemas.openxmlformats.org/drawingml/2006/picture">
                              <pic:nvPicPr>
                                <pic:cNvPr id="44" name="Image 44" descr="C:\Users\Procesos\Pictures\logo.png"/>
                                <pic:cNvPicPr/>
                              </pic:nvPicPr>
                              <pic:blipFill>
                                <a:blip r:embed="rId27" cstate="print"/>
                                <a:stretch>
                                  <a:fillRect/>
                                </a:stretch>
                              </pic:blipFill>
                              <pic:spPr>
                                <a:xfrm>
                                  <a:off x="0" y="0"/>
                                  <a:ext cx="1409288" cy="648080"/>
                                </a:xfrm>
                                <a:prstGeom prst="rect">
                                  <a:avLst/>
                                </a:prstGeom>
                              </pic:spPr>
                            </pic:pic>
                          </wpg:wgp>
                        </a:graphicData>
                      </a:graphic>
                    </wp:anchor>
                  </w:drawing>
                </mc:Choice>
                <mc:Fallback>
                  <w:pict>
                    <v:group w14:anchorId="41F2BA83" id="Group 43" o:spid="_x0000_s1026" style="position:absolute;margin-left:3.8pt;margin-top:-84pt;width:110.25pt;height:50.7pt;z-index:-251662336;mso-wrap-distance-left:0;mso-wrap-distance-right:0" coordsize="14001,64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">
                      <v:shape id="Image 44" o:spid="_x0000_s1027" type="#_x0000_t75" style="position:absolute;width:14092;height: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">
                        <v:imagedata r:id="rId29" o:title="logo"/>
                      </v:shape>
                    </v:group>
                  </w:pict>
                </mc:Fallback>
              </mc:AlternateContent>
            </w:r>
            <w:r>
              <w:rPr>
                <w:sz w:val="20"/>
              </w:rPr>
              <w:t>Documentos</w:t>
            </w:r>
            <w:r>
              <w:rPr>
                <w:spacing w:val="-1"/>
                <w:sz w:val="20"/>
              </w:rPr>
              <w:t xml:space="preserve"> </w:t>
            </w:r>
            <w:r>
              <w:rPr>
                <w:sz w:val="20"/>
              </w:rPr>
              <w:t>de Procesos</w:t>
            </w:r>
            <w:r>
              <w:rPr>
                <w:spacing w:val="-1"/>
                <w:sz w:val="20"/>
              </w:rPr>
              <w:t xml:space="preserve"> </w:t>
            </w:r>
            <w:r>
              <w:rPr>
                <w:sz w:val="20"/>
              </w:rPr>
              <w:t>Operativos</w:t>
            </w:r>
            <w:r>
              <w:rPr>
                <w:spacing w:val="-1"/>
                <w:sz w:val="20"/>
              </w:rPr>
              <w:t xml:space="preserve"> </w:t>
            </w:r>
            <w:r>
              <w:rPr>
                <w:sz w:val="20"/>
              </w:rPr>
              <w:t>administrativos</w:t>
            </w:r>
            <w:r>
              <w:rPr>
                <w:spacing w:val="-1"/>
                <w:sz w:val="20"/>
              </w:rPr>
              <w:t xml:space="preserve"> </w:t>
            </w:r>
            <w:r>
              <w:rPr>
                <w:sz w:val="20"/>
              </w:rPr>
              <w:t>de Rino Risk, Agentes</w:t>
            </w:r>
            <w:r>
              <w:rPr>
                <w:spacing w:val="-1"/>
                <w:sz w:val="20"/>
              </w:rPr>
              <w:t xml:space="preserve"> </w:t>
            </w:r>
            <w:r>
              <w:rPr>
                <w:sz w:val="20"/>
              </w:rPr>
              <w:t>de</w:t>
            </w:r>
            <w:r>
              <w:rPr>
                <w:spacing w:val="-1"/>
                <w:sz w:val="20"/>
              </w:rPr>
              <w:t xml:space="preserve"> </w:t>
            </w:r>
            <w:r>
              <w:rPr>
                <w:sz w:val="20"/>
              </w:rPr>
              <w:t>Seguros</w:t>
            </w:r>
            <w:r>
              <w:rPr>
                <w:spacing w:val="-1"/>
                <w:sz w:val="20"/>
              </w:rPr>
              <w:t xml:space="preserve"> </w:t>
            </w:r>
            <w:r>
              <w:rPr>
                <w:sz w:val="20"/>
              </w:rPr>
              <w:t>S.A</w:t>
            </w:r>
            <w:r>
              <w:rPr>
                <w:spacing w:val="-1"/>
                <w:sz w:val="20"/>
              </w:rPr>
              <w:t xml:space="preserve"> </w:t>
            </w:r>
            <w:r>
              <w:rPr>
                <w:sz w:val="20"/>
              </w:rPr>
              <w:t xml:space="preserve">de </w:t>
            </w:r>
            <w:r w:rsidR="00CA3257">
              <w:rPr>
                <w:spacing w:val="-4"/>
                <w:sz w:val="20"/>
              </w:rPr>
              <w:t>C. V</w:t>
            </w:r>
          </w:p>
        </w:tc>
      </w:tr>
      <w:tr w:rsidR="009F1E2C" w14:paraId="31695A6C" w14:textId="77777777">
        <w:trPr>
          <w:trHeight w:val="539"/>
        </w:trPr>
        <w:tc>
          <w:tcPr>
            <w:tcW w:w="4202" w:type="dxa"/>
            <w:gridSpan w:val="4"/>
            <w:tcBorders>
              <w:top w:val="single" w:sz="8" w:space="0" w:color="000000"/>
              <w:left w:val="single" w:sz="8" w:space="0" w:color="000000"/>
              <w:bottom w:val="single" w:sz="8" w:space="0" w:color="000000"/>
              <w:right w:val="single" w:sz="8" w:space="0" w:color="000000"/>
            </w:tcBorders>
            <w:shd w:val="clear" w:color="auto" w:fill="006FC0"/>
          </w:tcPr>
          <w:p w14:paraId="72B56F43" w14:textId="77777777" w:rsidR="009F1E2C" w:rsidRDefault="005C6F12">
            <w:pPr>
              <w:pStyle w:val="TableParagraph"/>
              <w:spacing w:before="126"/>
              <w:ind w:left="17"/>
              <w:jc w:val="center"/>
            </w:pPr>
            <w:r>
              <w:t>Paso</w:t>
            </w:r>
            <w:r>
              <w:rPr>
                <w:spacing w:val="-8"/>
              </w:rPr>
              <w:t xml:space="preserve"> </w:t>
            </w:r>
            <w:r>
              <w:t>a</w:t>
            </w:r>
            <w:r>
              <w:rPr>
                <w:spacing w:val="-5"/>
              </w:rPr>
              <w:t xml:space="preserve"> </w:t>
            </w:r>
            <w:r>
              <w:rPr>
                <w:spacing w:val="-4"/>
              </w:rPr>
              <w:t>paso</w:t>
            </w:r>
          </w:p>
        </w:tc>
        <w:tc>
          <w:tcPr>
            <w:tcW w:w="5573" w:type="dxa"/>
            <w:gridSpan w:val="2"/>
            <w:tcBorders>
              <w:top w:val="single" w:sz="8" w:space="0" w:color="000000"/>
              <w:left w:val="single" w:sz="8" w:space="0" w:color="000000"/>
              <w:bottom w:val="single" w:sz="8" w:space="0" w:color="000000"/>
              <w:right w:val="single" w:sz="8" w:space="0" w:color="000000"/>
            </w:tcBorders>
            <w:shd w:val="clear" w:color="auto" w:fill="006FC0"/>
          </w:tcPr>
          <w:p w14:paraId="357A5706" w14:textId="77777777" w:rsidR="009F1E2C" w:rsidRDefault="005C6F12">
            <w:pPr>
              <w:pStyle w:val="TableParagraph"/>
              <w:spacing w:before="126"/>
              <w:ind w:left="1548"/>
            </w:pPr>
            <w:r>
              <w:t>Información</w:t>
            </w:r>
            <w:r>
              <w:rPr>
                <w:spacing w:val="9"/>
              </w:rPr>
              <w:t xml:space="preserve"> </w:t>
            </w:r>
            <w:r>
              <w:rPr>
                <w:spacing w:val="-2"/>
              </w:rPr>
              <w:t>detallada</w:t>
            </w:r>
          </w:p>
        </w:tc>
      </w:tr>
      <w:tr w:rsidR="009F1E2C" w14:paraId="42770F77" w14:textId="77777777">
        <w:trPr>
          <w:trHeight w:val="3779"/>
        </w:trPr>
        <w:tc>
          <w:tcPr>
            <w:tcW w:w="4202" w:type="dxa"/>
            <w:gridSpan w:val="4"/>
            <w:tcBorders>
              <w:top w:val="single" w:sz="8" w:space="0" w:color="000000"/>
              <w:left w:val="single" w:sz="8" w:space="0" w:color="000000"/>
            </w:tcBorders>
          </w:tcPr>
          <w:p w14:paraId="31BEA186" w14:textId="77777777" w:rsidR="009F1E2C" w:rsidRDefault="009F1E2C">
            <w:pPr>
              <w:pStyle w:val="TableParagraph"/>
              <w:rPr>
                <w:i/>
                <w:sz w:val="20"/>
              </w:rPr>
            </w:pPr>
          </w:p>
          <w:p w14:paraId="794765AC" w14:textId="77777777" w:rsidR="009F1E2C" w:rsidRDefault="009F1E2C">
            <w:pPr>
              <w:pStyle w:val="TableParagraph"/>
              <w:rPr>
                <w:i/>
                <w:sz w:val="20"/>
              </w:rPr>
            </w:pPr>
          </w:p>
          <w:p w14:paraId="43146913" w14:textId="77777777" w:rsidR="009F1E2C" w:rsidRDefault="009F1E2C">
            <w:pPr>
              <w:pStyle w:val="TableParagraph"/>
              <w:rPr>
                <w:i/>
                <w:sz w:val="20"/>
              </w:rPr>
            </w:pPr>
          </w:p>
          <w:p w14:paraId="010FE5D5" w14:textId="77777777" w:rsidR="009F1E2C" w:rsidRDefault="009F1E2C">
            <w:pPr>
              <w:pStyle w:val="TableParagraph"/>
              <w:rPr>
                <w:i/>
                <w:sz w:val="20"/>
              </w:rPr>
            </w:pPr>
          </w:p>
          <w:p w14:paraId="59F0CD61" w14:textId="77777777" w:rsidR="009F1E2C" w:rsidRDefault="009F1E2C">
            <w:pPr>
              <w:pStyle w:val="TableParagraph"/>
              <w:rPr>
                <w:i/>
                <w:sz w:val="20"/>
              </w:rPr>
            </w:pPr>
          </w:p>
          <w:p w14:paraId="0603FA81" w14:textId="77777777" w:rsidR="009F1E2C" w:rsidRDefault="009F1E2C">
            <w:pPr>
              <w:pStyle w:val="TableParagraph"/>
              <w:rPr>
                <w:i/>
                <w:sz w:val="20"/>
              </w:rPr>
            </w:pPr>
          </w:p>
          <w:p w14:paraId="61ADD3E5" w14:textId="77777777" w:rsidR="009F1E2C" w:rsidRDefault="009F1E2C">
            <w:pPr>
              <w:pStyle w:val="TableParagraph"/>
              <w:spacing w:before="60"/>
              <w:rPr>
                <w:i/>
                <w:sz w:val="20"/>
              </w:rPr>
            </w:pPr>
          </w:p>
          <w:p w14:paraId="64A6D866" w14:textId="77777777" w:rsidR="009F1E2C" w:rsidRDefault="005C6F12">
            <w:pPr>
              <w:pStyle w:val="TableParagraph"/>
              <w:ind w:left="801"/>
              <w:rPr>
                <w:sz w:val="20"/>
              </w:rPr>
            </w:pPr>
            <w:r>
              <w:rPr>
                <w:sz w:val="20"/>
              </w:rPr>
              <w:t>Aviso</w:t>
            </w:r>
            <w:r>
              <w:rPr>
                <w:spacing w:val="-7"/>
                <w:sz w:val="20"/>
              </w:rPr>
              <w:t xml:space="preserve"> </w:t>
            </w:r>
            <w:r>
              <w:rPr>
                <w:sz w:val="20"/>
              </w:rPr>
              <w:t>de</w:t>
            </w:r>
            <w:r>
              <w:rPr>
                <w:spacing w:val="-3"/>
                <w:sz w:val="20"/>
              </w:rPr>
              <w:t xml:space="preserve"> </w:t>
            </w:r>
            <w:r>
              <w:rPr>
                <w:sz w:val="20"/>
              </w:rPr>
              <w:t>fecha</w:t>
            </w:r>
            <w:r>
              <w:rPr>
                <w:spacing w:val="-6"/>
                <w:sz w:val="20"/>
              </w:rPr>
              <w:t xml:space="preserve"> </w:t>
            </w:r>
            <w:r>
              <w:rPr>
                <w:sz w:val="20"/>
              </w:rPr>
              <w:t>de</w:t>
            </w:r>
            <w:r>
              <w:rPr>
                <w:spacing w:val="-4"/>
                <w:sz w:val="20"/>
              </w:rPr>
              <w:t xml:space="preserve"> </w:t>
            </w:r>
            <w:r>
              <w:rPr>
                <w:spacing w:val="-2"/>
                <w:sz w:val="20"/>
              </w:rPr>
              <w:t>ingreso</w:t>
            </w:r>
          </w:p>
        </w:tc>
        <w:tc>
          <w:tcPr>
            <w:tcW w:w="5573" w:type="dxa"/>
            <w:gridSpan w:val="2"/>
            <w:tcBorders>
              <w:top w:val="single" w:sz="8" w:space="0" w:color="000000"/>
              <w:right w:val="single" w:sz="8" w:space="0" w:color="000000"/>
            </w:tcBorders>
          </w:tcPr>
          <w:p w14:paraId="6FC8A395" w14:textId="77777777" w:rsidR="009F1E2C" w:rsidRDefault="005C6F12">
            <w:pPr>
              <w:pStyle w:val="TableParagraph"/>
              <w:spacing w:before="53"/>
              <w:ind w:left="75" w:right="48"/>
              <w:jc w:val="both"/>
              <w:rPr>
                <w:sz w:val="20"/>
              </w:rPr>
            </w:pPr>
            <w:r>
              <w:rPr>
                <w:sz w:val="20"/>
              </w:rPr>
              <w:t>Si se firma la propuesta económica, se cita al candidato</w:t>
            </w:r>
            <w:r>
              <w:rPr>
                <w:spacing w:val="-6"/>
                <w:sz w:val="20"/>
              </w:rPr>
              <w:t xml:space="preserve"> </w:t>
            </w:r>
            <w:r>
              <w:rPr>
                <w:sz w:val="20"/>
              </w:rPr>
              <w:t>un</w:t>
            </w:r>
            <w:r>
              <w:rPr>
                <w:spacing w:val="-4"/>
                <w:sz w:val="20"/>
              </w:rPr>
              <w:t xml:space="preserve"> </w:t>
            </w:r>
            <w:r>
              <w:rPr>
                <w:sz w:val="20"/>
              </w:rPr>
              <w:t>día</w:t>
            </w:r>
            <w:r>
              <w:rPr>
                <w:spacing w:val="-4"/>
                <w:sz w:val="20"/>
              </w:rPr>
              <w:t xml:space="preserve"> </w:t>
            </w:r>
            <w:r>
              <w:rPr>
                <w:sz w:val="20"/>
              </w:rPr>
              <w:t>en</w:t>
            </w:r>
            <w:r>
              <w:rPr>
                <w:spacing w:val="-2"/>
                <w:sz w:val="20"/>
              </w:rPr>
              <w:t xml:space="preserve"> </w:t>
            </w:r>
            <w:r>
              <w:rPr>
                <w:sz w:val="20"/>
              </w:rPr>
              <w:t>específico</w:t>
            </w:r>
            <w:r>
              <w:rPr>
                <w:spacing w:val="-1"/>
                <w:sz w:val="20"/>
              </w:rPr>
              <w:t xml:space="preserve"> </w:t>
            </w:r>
            <w:r>
              <w:rPr>
                <w:sz w:val="20"/>
              </w:rPr>
              <w:t>para</w:t>
            </w:r>
            <w:r>
              <w:rPr>
                <w:spacing w:val="-6"/>
                <w:sz w:val="20"/>
              </w:rPr>
              <w:t xml:space="preserve"> </w:t>
            </w:r>
            <w:r>
              <w:rPr>
                <w:sz w:val="20"/>
              </w:rPr>
              <w:t>iniciar</w:t>
            </w:r>
            <w:r>
              <w:rPr>
                <w:spacing w:val="-4"/>
                <w:sz w:val="20"/>
              </w:rPr>
              <w:t xml:space="preserve"> </w:t>
            </w:r>
            <w:r>
              <w:rPr>
                <w:sz w:val="20"/>
              </w:rPr>
              <w:t>a</w:t>
            </w:r>
            <w:r>
              <w:rPr>
                <w:spacing w:val="-2"/>
                <w:sz w:val="20"/>
              </w:rPr>
              <w:t xml:space="preserve"> </w:t>
            </w:r>
            <w:r>
              <w:rPr>
                <w:sz w:val="20"/>
              </w:rPr>
              <w:t>laborar</w:t>
            </w:r>
            <w:r>
              <w:rPr>
                <w:spacing w:val="-6"/>
                <w:sz w:val="20"/>
              </w:rPr>
              <w:t xml:space="preserve"> </w:t>
            </w:r>
            <w:r>
              <w:rPr>
                <w:sz w:val="20"/>
              </w:rPr>
              <w:t>si no antes comentarle los documentos que se</w:t>
            </w:r>
            <w:r>
              <w:rPr>
                <w:spacing w:val="40"/>
                <w:sz w:val="20"/>
              </w:rPr>
              <w:t xml:space="preserve"> </w:t>
            </w:r>
            <w:r>
              <w:rPr>
                <w:sz w:val="20"/>
              </w:rPr>
              <w:t>necesitan para la contratación.</w:t>
            </w:r>
          </w:p>
          <w:p w14:paraId="7F3885DC" w14:textId="77777777" w:rsidR="009F1E2C" w:rsidRDefault="009F1E2C">
            <w:pPr>
              <w:pStyle w:val="TableParagraph"/>
              <w:spacing w:before="3"/>
              <w:rPr>
                <w:i/>
                <w:sz w:val="20"/>
              </w:rPr>
            </w:pPr>
          </w:p>
          <w:p w14:paraId="36743724" w14:textId="77777777" w:rsidR="009F1E2C" w:rsidRDefault="005C6F12">
            <w:pPr>
              <w:pStyle w:val="TableParagraph"/>
              <w:numPr>
                <w:ilvl w:val="0"/>
                <w:numId w:val="28"/>
              </w:numPr>
              <w:tabs>
                <w:tab w:val="left" w:pos="1065"/>
              </w:tabs>
              <w:ind w:left="1065" w:hanging="114"/>
              <w:rPr>
                <w:sz w:val="20"/>
              </w:rPr>
            </w:pPr>
            <w:r>
              <w:rPr>
                <w:sz w:val="20"/>
              </w:rPr>
              <w:t>Identificación</w:t>
            </w:r>
            <w:r>
              <w:rPr>
                <w:spacing w:val="6"/>
                <w:sz w:val="20"/>
              </w:rPr>
              <w:t xml:space="preserve"> </w:t>
            </w:r>
            <w:r>
              <w:rPr>
                <w:sz w:val="20"/>
              </w:rPr>
              <w:t>oficial</w:t>
            </w:r>
            <w:r>
              <w:rPr>
                <w:spacing w:val="7"/>
                <w:sz w:val="20"/>
              </w:rPr>
              <w:t xml:space="preserve"> </w:t>
            </w:r>
            <w:r>
              <w:rPr>
                <w:sz w:val="20"/>
              </w:rPr>
              <w:t>con</w:t>
            </w:r>
            <w:r>
              <w:rPr>
                <w:spacing w:val="6"/>
                <w:sz w:val="20"/>
              </w:rPr>
              <w:t xml:space="preserve"> </w:t>
            </w:r>
            <w:r>
              <w:rPr>
                <w:spacing w:val="-2"/>
                <w:sz w:val="20"/>
              </w:rPr>
              <w:t>fotografía.</w:t>
            </w:r>
          </w:p>
          <w:p w14:paraId="23744169" w14:textId="77777777" w:rsidR="009F1E2C" w:rsidRDefault="005C6F12">
            <w:pPr>
              <w:pStyle w:val="TableParagraph"/>
              <w:numPr>
                <w:ilvl w:val="1"/>
                <w:numId w:val="28"/>
              </w:numPr>
              <w:tabs>
                <w:tab w:val="left" w:pos="1828"/>
              </w:tabs>
              <w:spacing w:before="2"/>
              <w:ind w:left="1828" w:hanging="114"/>
              <w:rPr>
                <w:sz w:val="20"/>
              </w:rPr>
            </w:pPr>
            <w:r>
              <w:rPr>
                <w:sz w:val="20"/>
              </w:rPr>
              <w:t>Acta</w:t>
            </w:r>
            <w:r>
              <w:rPr>
                <w:spacing w:val="-1"/>
                <w:sz w:val="20"/>
              </w:rPr>
              <w:t xml:space="preserve"> </w:t>
            </w:r>
            <w:r>
              <w:rPr>
                <w:sz w:val="20"/>
              </w:rPr>
              <w:t>de</w:t>
            </w:r>
            <w:r>
              <w:rPr>
                <w:spacing w:val="-1"/>
                <w:sz w:val="20"/>
              </w:rPr>
              <w:t xml:space="preserve"> </w:t>
            </w:r>
            <w:r>
              <w:rPr>
                <w:spacing w:val="-2"/>
                <w:sz w:val="20"/>
              </w:rPr>
              <w:t>nacimiento.</w:t>
            </w:r>
          </w:p>
          <w:p w14:paraId="3DFE311C" w14:textId="77777777" w:rsidR="009F1E2C" w:rsidRDefault="005C6F12">
            <w:pPr>
              <w:pStyle w:val="TableParagraph"/>
              <w:numPr>
                <w:ilvl w:val="0"/>
                <w:numId w:val="27"/>
              </w:numPr>
              <w:tabs>
                <w:tab w:val="left" w:pos="1459"/>
              </w:tabs>
              <w:spacing w:before="2" w:line="243" w:lineRule="exact"/>
              <w:ind w:left="1459" w:hanging="114"/>
              <w:rPr>
                <w:sz w:val="20"/>
              </w:rPr>
            </w:pPr>
            <w:r>
              <w:rPr>
                <w:sz w:val="20"/>
              </w:rPr>
              <w:t>Comprobante</w:t>
            </w:r>
            <w:r>
              <w:rPr>
                <w:spacing w:val="19"/>
                <w:sz w:val="20"/>
              </w:rPr>
              <w:t xml:space="preserve"> </w:t>
            </w:r>
            <w:r>
              <w:rPr>
                <w:sz w:val="20"/>
              </w:rPr>
              <w:t>de</w:t>
            </w:r>
            <w:r>
              <w:rPr>
                <w:spacing w:val="19"/>
                <w:sz w:val="20"/>
              </w:rPr>
              <w:t xml:space="preserve"> </w:t>
            </w:r>
            <w:r>
              <w:rPr>
                <w:spacing w:val="-2"/>
                <w:sz w:val="20"/>
              </w:rPr>
              <w:t>domicilio.</w:t>
            </w:r>
          </w:p>
          <w:p w14:paraId="5BAEE273" w14:textId="77777777" w:rsidR="009F1E2C" w:rsidRDefault="005C6F12">
            <w:pPr>
              <w:pStyle w:val="TableParagraph"/>
              <w:numPr>
                <w:ilvl w:val="1"/>
                <w:numId w:val="27"/>
              </w:numPr>
              <w:tabs>
                <w:tab w:val="left" w:pos="2575"/>
              </w:tabs>
              <w:spacing w:line="243" w:lineRule="exact"/>
              <w:ind w:left="2575" w:hanging="114"/>
              <w:rPr>
                <w:sz w:val="20"/>
              </w:rPr>
            </w:pPr>
            <w:r>
              <w:rPr>
                <w:spacing w:val="-2"/>
                <w:sz w:val="20"/>
              </w:rPr>
              <w:t>Curp.</w:t>
            </w:r>
          </w:p>
          <w:p w14:paraId="5F324977" w14:textId="77777777" w:rsidR="009F1E2C" w:rsidRDefault="005C6F12">
            <w:pPr>
              <w:pStyle w:val="TableParagraph"/>
              <w:spacing w:before="2" w:line="243" w:lineRule="exact"/>
              <w:ind w:left="1556"/>
              <w:rPr>
                <w:sz w:val="20"/>
              </w:rPr>
            </w:pPr>
            <w:r>
              <w:rPr>
                <w:sz w:val="20"/>
              </w:rPr>
              <w:t>.</w:t>
            </w:r>
            <w:r>
              <w:rPr>
                <w:spacing w:val="-12"/>
                <w:sz w:val="20"/>
              </w:rPr>
              <w:t xml:space="preserve"> </w:t>
            </w:r>
            <w:r>
              <w:rPr>
                <w:sz w:val="20"/>
              </w:rPr>
              <w:t>Cuenta</w:t>
            </w:r>
            <w:r>
              <w:rPr>
                <w:spacing w:val="-10"/>
                <w:sz w:val="20"/>
              </w:rPr>
              <w:t xml:space="preserve"> </w:t>
            </w:r>
            <w:r>
              <w:rPr>
                <w:sz w:val="20"/>
              </w:rPr>
              <w:t>bancaria</w:t>
            </w:r>
            <w:r>
              <w:rPr>
                <w:spacing w:val="-12"/>
                <w:sz w:val="20"/>
              </w:rPr>
              <w:t xml:space="preserve"> </w:t>
            </w:r>
            <w:r>
              <w:rPr>
                <w:spacing w:val="-4"/>
                <w:sz w:val="20"/>
              </w:rPr>
              <w:t>BBVA.</w:t>
            </w:r>
          </w:p>
          <w:p w14:paraId="27394574" w14:textId="77777777" w:rsidR="009F1E2C" w:rsidRDefault="005C6F12">
            <w:pPr>
              <w:pStyle w:val="TableParagraph"/>
              <w:numPr>
                <w:ilvl w:val="0"/>
                <w:numId w:val="26"/>
              </w:numPr>
              <w:tabs>
                <w:tab w:val="left" w:pos="758"/>
              </w:tabs>
              <w:spacing w:line="243" w:lineRule="exact"/>
              <w:ind w:left="758" w:hanging="114"/>
              <w:rPr>
                <w:sz w:val="20"/>
              </w:rPr>
            </w:pPr>
            <w:r>
              <w:rPr>
                <w:sz w:val="20"/>
              </w:rPr>
              <w:t>RFC</w:t>
            </w:r>
            <w:r>
              <w:rPr>
                <w:spacing w:val="-6"/>
                <w:sz w:val="20"/>
              </w:rPr>
              <w:t xml:space="preserve"> </w:t>
            </w:r>
            <w:r>
              <w:rPr>
                <w:sz w:val="20"/>
              </w:rPr>
              <w:t>(Registro</w:t>
            </w:r>
            <w:r>
              <w:rPr>
                <w:spacing w:val="-9"/>
                <w:sz w:val="20"/>
              </w:rPr>
              <w:t xml:space="preserve"> </w:t>
            </w:r>
            <w:r>
              <w:rPr>
                <w:sz w:val="20"/>
              </w:rPr>
              <w:t>federal</w:t>
            </w:r>
            <w:r>
              <w:rPr>
                <w:spacing w:val="-3"/>
                <w:sz w:val="20"/>
              </w:rPr>
              <w:t xml:space="preserve"> </w:t>
            </w:r>
            <w:r>
              <w:rPr>
                <w:sz w:val="20"/>
              </w:rPr>
              <w:t>de</w:t>
            </w:r>
            <w:r>
              <w:rPr>
                <w:spacing w:val="-7"/>
                <w:sz w:val="20"/>
              </w:rPr>
              <w:t xml:space="preserve"> </w:t>
            </w:r>
            <w:r>
              <w:rPr>
                <w:spacing w:val="-2"/>
                <w:sz w:val="20"/>
              </w:rPr>
              <w:t>contribuyentes).</w:t>
            </w:r>
          </w:p>
          <w:p w14:paraId="5B2A4A35" w14:textId="77777777" w:rsidR="009F1E2C" w:rsidRDefault="005C6F12">
            <w:pPr>
              <w:pStyle w:val="TableParagraph"/>
              <w:numPr>
                <w:ilvl w:val="1"/>
                <w:numId w:val="26"/>
              </w:numPr>
              <w:tabs>
                <w:tab w:val="left" w:pos="1324"/>
              </w:tabs>
              <w:spacing w:before="1" w:line="243" w:lineRule="exact"/>
              <w:ind w:left="1324" w:hanging="114"/>
              <w:rPr>
                <w:sz w:val="20"/>
              </w:rPr>
            </w:pPr>
            <w:r>
              <w:rPr>
                <w:sz w:val="20"/>
              </w:rPr>
              <w:t>Constancia</w:t>
            </w:r>
            <w:r>
              <w:rPr>
                <w:spacing w:val="7"/>
                <w:sz w:val="20"/>
              </w:rPr>
              <w:t xml:space="preserve"> </w:t>
            </w:r>
            <w:r>
              <w:rPr>
                <w:sz w:val="20"/>
              </w:rPr>
              <w:t>de</w:t>
            </w:r>
            <w:r>
              <w:rPr>
                <w:spacing w:val="11"/>
                <w:sz w:val="20"/>
              </w:rPr>
              <w:t xml:space="preserve"> </w:t>
            </w:r>
            <w:r>
              <w:rPr>
                <w:sz w:val="20"/>
              </w:rPr>
              <w:t>situación</w:t>
            </w:r>
            <w:r>
              <w:rPr>
                <w:spacing w:val="8"/>
                <w:sz w:val="20"/>
              </w:rPr>
              <w:t xml:space="preserve"> </w:t>
            </w:r>
            <w:r>
              <w:rPr>
                <w:spacing w:val="-2"/>
                <w:sz w:val="20"/>
              </w:rPr>
              <w:t>fiscal.</w:t>
            </w:r>
          </w:p>
          <w:p w14:paraId="006DAFA5" w14:textId="77777777" w:rsidR="009F1E2C" w:rsidRDefault="005C6F12">
            <w:pPr>
              <w:pStyle w:val="TableParagraph"/>
              <w:numPr>
                <w:ilvl w:val="0"/>
                <w:numId w:val="25"/>
              </w:numPr>
              <w:tabs>
                <w:tab w:val="left" w:pos="1094"/>
              </w:tabs>
              <w:ind w:left="1094" w:hanging="114"/>
              <w:rPr>
                <w:sz w:val="20"/>
              </w:rPr>
            </w:pPr>
            <w:r>
              <w:rPr>
                <w:sz w:val="20"/>
              </w:rPr>
              <w:t>NSS</w:t>
            </w:r>
            <w:r>
              <w:rPr>
                <w:spacing w:val="-4"/>
                <w:sz w:val="20"/>
              </w:rPr>
              <w:t xml:space="preserve"> </w:t>
            </w:r>
            <w:r>
              <w:rPr>
                <w:sz w:val="20"/>
              </w:rPr>
              <w:t>(Numero</w:t>
            </w:r>
            <w:r>
              <w:rPr>
                <w:spacing w:val="-5"/>
                <w:sz w:val="20"/>
              </w:rPr>
              <w:t xml:space="preserve"> </w:t>
            </w:r>
            <w:r>
              <w:rPr>
                <w:sz w:val="20"/>
              </w:rPr>
              <w:t>de</w:t>
            </w:r>
            <w:r>
              <w:rPr>
                <w:spacing w:val="-4"/>
                <w:sz w:val="20"/>
              </w:rPr>
              <w:t xml:space="preserve"> </w:t>
            </w:r>
            <w:r>
              <w:rPr>
                <w:sz w:val="20"/>
              </w:rPr>
              <w:t>seguridad</w:t>
            </w:r>
            <w:r>
              <w:rPr>
                <w:spacing w:val="-4"/>
                <w:sz w:val="20"/>
              </w:rPr>
              <w:t xml:space="preserve"> </w:t>
            </w:r>
            <w:r>
              <w:rPr>
                <w:spacing w:val="-2"/>
                <w:sz w:val="20"/>
              </w:rPr>
              <w:t>social).</w:t>
            </w:r>
          </w:p>
          <w:p w14:paraId="0AF7FEFF" w14:textId="77777777" w:rsidR="009F1E2C" w:rsidRDefault="005C6F12">
            <w:pPr>
              <w:pStyle w:val="TableParagraph"/>
              <w:numPr>
                <w:ilvl w:val="1"/>
                <w:numId w:val="25"/>
              </w:numPr>
              <w:tabs>
                <w:tab w:val="left" w:pos="1497"/>
              </w:tabs>
              <w:spacing w:before="2"/>
              <w:ind w:left="1497" w:hanging="114"/>
              <w:rPr>
                <w:sz w:val="20"/>
              </w:rPr>
            </w:pPr>
            <w:r>
              <w:rPr>
                <w:sz w:val="20"/>
              </w:rPr>
              <w:t>Comprobante</w:t>
            </w:r>
            <w:r>
              <w:rPr>
                <w:spacing w:val="19"/>
                <w:sz w:val="20"/>
              </w:rPr>
              <w:t xml:space="preserve"> </w:t>
            </w:r>
            <w:r>
              <w:rPr>
                <w:sz w:val="20"/>
              </w:rPr>
              <w:t>de</w:t>
            </w:r>
            <w:r>
              <w:rPr>
                <w:spacing w:val="19"/>
                <w:sz w:val="20"/>
              </w:rPr>
              <w:t xml:space="preserve"> </w:t>
            </w:r>
            <w:r>
              <w:rPr>
                <w:spacing w:val="-2"/>
                <w:sz w:val="20"/>
              </w:rPr>
              <w:t>estudios.</w:t>
            </w:r>
          </w:p>
          <w:p w14:paraId="66FE3D00" w14:textId="77777777" w:rsidR="009F1E2C" w:rsidRDefault="005C6F12">
            <w:pPr>
              <w:pStyle w:val="TableParagraph"/>
              <w:numPr>
                <w:ilvl w:val="2"/>
                <w:numId w:val="25"/>
              </w:numPr>
              <w:tabs>
                <w:tab w:val="left" w:pos="2248"/>
              </w:tabs>
              <w:spacing w:before="2"/>
              <w:ind w:left="2248" w:hanging="114"/>
              <w:rPr>
                <w:sz w:val="20"/>
              </w:rPr>
            </w:pPr>
            <w:r>
              <w:rPr>
                <w:spacing w:val="-2"/>
                <w:sz w:val="20"/>
              </w:rPr>
              <w:t>INFONAVIT.</w:t>
            </w:r>
          </w:p>
        </w:tc>
      </w:tr>
      <w:tr w:rsidR="009F1E2C" w14:paraId="0BB5A805" w14:textId="77777777">
        <w:trPr>
          <w:trHeight w:val="1859"/>
        </w:trPr>
        <w:tc>
          <w:tcPr>
            <w:tcW w:w="4202" w:type="dxa"/>
            <w:gridSpan w:val="4"/>
            <w:tcBorders>
              <w:left w:val="single" w:sz="8" w:space="0" w:color="000000"/>
            </w:tcBorders>
          </w:tcPr>
          <w:p w14:paraId="6C991DF2" w14:textId="77777777" w:rsidR="009F1E2C" w:rsidRDefault="009F1E2C">
            <w:pPr>
              <w:pStyle w:val="TableParagraph"/>
              <w:rPr>
                <w:i/>
                <w:sz w:val="20"/>
              </w:rPr>
            </w:pPr>
          </w:p>
          <w:p w14:paraId="491EC553" w14:textId="77777777" w:rsidR="009F1E2C" w:rsidRDefault="009F1E2C">
            <w:pPr>
              <w:pStyle w:val="TableParagraph"/>
              <w:rPr>
                <w:i/>
                <w:sz w:val="20"/>
              </w:rPr>
            </w:pPr>
          </w:p>
          <w:p w14:paraId="3C84D718" w14:textId="77777777" w:rsidR="009F1E2C" w:rsidRDefault="009F1E2C">
            <w:pPr>
              <w:pStyle w:val="TableParagraph"/>
              <w:spacing w:before="72"/>
              <w:rPr>
                <w:i/>
                <w:sz w:val="20"/>
              </w:rPr>
            </w:pPr>
          </w:p>
          <w:p w14:paraId="4F3C9AAB" w14:textId="77777777" w:rsidR="009F1E2C" w:rsidRDefault="005C6F12">
            <w:pPr>
              <w:pStyle w:val="TableParagraph"/>
              <w:ind w:left="827"/>
              <w:rPr>
                <w:sz w:val="20"/>
              </w:rPr>
            </w:pPr>
            <w:r>
              <w:rPr>
                <w:sz w:val="20"/>
              </w:rPr>
              <w:t>Elaboración</w:t>
            </w:r>
            <w:r>
              <w:rPr>
                <w:spacing w:val="7"/>
                <w:sz w:val="20"/>
              </w:rPr>
              <w:t xml:space="preserve"> </w:t>
            </w:r>
            <w:r>
              <w:rPr>
                <w:sz w:val="20"/>
              </w:rPr>
              <w:t>de</w:t>
            </w:r>
            <w:r>
              <w:rPr>
                <w:spacing w:val="8"/>
                <w:sz w:val="20"/>
              </w:rPr>
              <w:t xml:space="preserve"> </w:t>
            </w:r>
            <w:r>
              <w:rPr>
                <w:spacing w:val="-2"/>
                <w:sz w:val="20"/>
              </w:rPr>
              <w:t>contratos</w:t>
            </w:r>
          </w:p>
        </w:tc>
        <w:tc>
          <w:tcPr>
            <w:tcW w:w="5573" w:type="dxa"/>
            <w:gridSpan w:val="2"/>
            <w:tcBorders>
              <w:right w:val="single" w:sz="8" w:space="0" w:color="000000"/>
            </w:tcBorders>
          </w:tcPr>
          <w:p w14:paraId="630681FD" w14:textId="77777777" w:rsidR="009F1E2C" w:rsidRDefault="005C6F12">
            <w:pPr>
              <w:pStyle w:val="TableParagraph"/>
              <w:spacing w:before="192"/>
              <w:ind w:left="75" w:right="51"/>
              <w:jc w:val="both"/>
              <w:rPr>
                <w:sz w:val="20"/>
              </w:rPr>
            </w:pPr>
            <w:r>
              <w:rPr>
                <w:sz w:val="20"/>
              </w:rPr>
              <w:t>Es responsabilidad de recursos humanos notificar al área legal de Rino Risk cuando se va tener un nuevo ingreso,</w:t>
            </w:r>
            <w:r>
              <w:rPr>
                <w:spacing w:val="-3"/>
                <w:sz w:val="20"/>
              </w:rPr>
              <w:t xml:space="preserve"> </w:t>
            </w:r>
            <w:r>
              <w:rPr>
                <w:sz w:val="20"/>
              </w:rPr>
              <w:t>esto</w:t>
            </w:r>
            <w:r>
              <w:rPr>
                <w:spacing w:val="-3"/>
                <w:sz w:val="20"/>
              </w:rPr>
              <w:t xml:space="preserve"> </w:t>
            </w:r>
            <w:r>
              <w:rPr>
                <w:sz w:val="20"/>
              </w:rPr>
              <w:t>con</w:t>
            </w:r>
            <w:r>
              <w:rPr>
                <w:spacing w:val="-3"/>
                <w:sz w:val="20"/>
              </w:rPr>
              <w:t xml:space="preserve"> </w:t>
            </w:r>
            <w:r>
              <w:rPr>
                <w:sz w:val="20"/>
              </w:rPr>
              <w:t>el fin de</w:t>
            </w:r>
            <w:r>
              <w:rPr>
                <w:spacing w:val="-3"/>
                <w:sz w:val="20"/>
              </w:rPr>
              <w:t xml:space="preserve"> </w:t>
            </w:r>
            <w:r>
              <w:rPr>
                <w:sz w:val="20"/>
              </w:rPr>
              <w:t>iniciar</w:t>
            </w:r>
            <w:r>
              <w:rPr>
                <w:spacing w:val="-3"/>
                <w:sz w:val="20"/>
              </w:rPr>
              <w:t xml:space="preserve"> </w:t>
            </w:r>
            <w:r>
              <w:rPr>
                <w:sz w:val="20"/>
              </w:rPr>
              <w:t>mínimo</w:t>
            </w:r>
            <w:r>
              <w:rPr>
                <w:spacing w:val="-3"/>
                <w:sz w:val="20"/>
              </w:rPr>
              <w:t xml:space="preserve"> </w:t>
            </w:r>
            <w:r>
              <w:rPr>
                <w:sz w:val="20"/>
              </w:rPr>
              <w:t>un</w:t>
            </w:r>
            <w:r>
              <w:rPr>
                <w:spacing w:val="-3"/>
                <w:sz w:val="20"/>
              </w:rPr>
              <w:t xml:space="preserve"> </w:t>
            </w:r>
            <w:r>
              <w:rPr>
                <w:sz w:val="20"/>
              </w:rPr>
              <w:t>día</w:t>
            </w:r>
            <w:r>
              <w:rPr>
                <w:spacing w:val="-3"/>
                <w:sz w:val="20"/>
              </w:rPr>
              <w:t xml:space="preserve"> </w:t>
            </w:r>
            <w:r>
              <w:rPr>
                <w:sz w:val="20"/>
              </w:rPr>
              <w:t>antes con la redacción del contrato laboral y de confidencialidad, reglamento</w:t>
            </w:r>
            <w:r>
              <w:rPr>
                <w:sz w:val="20"/>
              </w:rPr>
              <w:t xml:space="preserve"> interno y los documentos</w:t>
            </w:r>
            <w:r>
              <w:rPr>
                <w:spacing w:val="-4"/>
                <w:sz w:val="20"/>
              </w:rPr>
              <w:t xml:space="preserve"> </w:t>
            </w:r>
            <w:r>
              <w:rPr>
                <w:sz w:val="20"/>
              </w:rPr>
              <w:t>pertinentes.</w:t>
            </w:r>
          </w:p>
        </w:tc>
      </w:tr>
      <w:tr w:rsidR="009F1E2C" w14:paraId="3E3B663E" w14:textId="77777777">
        <w:trPr>
          <w:trHeight w:val="976"/>
        </w:trPr>
        <w:tc>
          <w:tcPr>
            <w:tcW w:w="4202" w:type="dxa"/>
            <w:gridSpan w:val="4"/>
            <w:tcBorders>
              <w:left w:val="single" w:sz="8" w:space="0" w:color="000000"/>
            </w:tcBorders>
          </w:tcPr>
          <w:p w14:paraId="52FB8AE0" w14:textId="77777777" w:rsidR="009F1E2C" w:rsidRDefault="009F1E2C">
            <w:pPr>
              <w:pStyle w:val="TableParagraph"/>
              <w:spacing w:before="117"/>
              <w:rPr>
                <w:i/>
                <w:sz w:val="20"/>
              </w:rPr>
            </w:pPr>
          </w:p>
          <w:p w14:paraId="170BA305" w14:textId="77777777" w:rsidR="009F1E2C" w:rsidRDefault="005C6F12">
            <w:pPr>
              <w:pStyle w:val="TableParagraph"/>
              <w:ind w:left="1089"/>
              <w:rPr>
                <w:sz w:val="20"/>
              </w:rPr>
            </w:pPr>
            <w:r>
              <w:rPr>
                <w:sz w:val="20"/>
              </w:rPr>
              <w:t>Recibir</w:t>
            </w:r>
            <w:r>
              <w:rPr>
                <w:spacing w:val="-7"/>
                <w:sz w:val="20"/>
              </w:rPr>
              <w:t xml:space="preserve"> </w:t>
            </w:r>
            <w:r>
              <w:rPr>
                <w:sz w:val="20"/>
              </w:rPr>
              <w:t>al</w:t>
            </w:r>
            <w:r>
              <w:rPr>
                <w:spacing w:val="-3"/>
                <w:sz w:val="20"/>
              </w:rPr>
              <w:t xml:space="preserve"> </w:t>
            </w:r>
            <w:r>
              <w:rPr>
                <w:spacing w:val="-2"/>
                <w:sz w:val="20"/>
              </w:rPr>
              <w:t>candidato</w:t>
            </w:r>
          </w:p>
        </w:tc>
        <w:tc>
          <w:tcPr>
            <w:tcW w:w="5573" w:type="dxa"/>
            <w:gridSpan w:val="2"/>
            <w:tcBorders>
              <w:right w:val="single" w:sz="8" w:space="0" w:color="000000"/>
            </w:tcBorders>
          </w:tcPr>
          <w:p w14:paraId="3479C305" w14:textId="77777777" w:rsidR="009F1E2C" w:rsidRDefault="005C6F12">
            <w:pPr>
              <w:pStyle w:val="TableParagraph"/>
              <w:ind w:left="75" w:right="48"/>
              <w:jc w:val="both"/>
              <w:rPr>
                <w:sz w:val="20"/>
              </w:rPr>
            </w:pPr>
            <w:r>
              <w:rPr>
                <w:sz w:val="20"/>
              </w:rPr>
              <w:t>Se</w:t>
            </w:r>
            <w:r>
              <w:rPr>
                <w:spacing w:val="-14"/>
                <w:sz w:val="20"/>
              </w:rPr>
              <w:t xml:space="preserve"> </w:t>
            </w:r>
            <w:r>
              <w:rPr>
                <w:sz w:val="20"/>
              </w:rPr>
              <w:t>recibe</w:t>
            </w:r>
            <w:r>
              <w:rPr>
                <w:spacing w:val="-10"/>
                <w:sz w:val="20"/>
              </w:rPr>
              <w:t xml:space="preserve"> </w:t>
            </w:r>
            <w:r>
              <w:rPr>
                <w:sz w:val="20"/>
              </w:rPr>
              <w:t>al</w:t>
            </w:r>
            <w:r>
              <w:rPr>
                <w:spacing w:val="-12"/>
                <w:sz w:val="20"/>
              </w:rPr>
              <w:t xml:space="preserve"> </w:t>
            </w:r>
            <w:r>
              <w:rPr>
                <w:sz w:val="20"/>
              </w:rPr>
              <w:t>postulante</w:t>
            </w:r>
            <w:r>
              <w:rPr>
                <w:spacing w:val="-10"/>
                <w:sz w:val="20"/>
              </w:rPr>
              <w:t xml:space="preserve"> </w:t>
            </w:r>
            <w:r>
              <w:rPr>
                <w:sz w:val="20"/>
              </w:rPr>
              <w:t>el</w:t>
            </w:r>
            <w:r>
              <w:rPr>
                <w:spacing w:val="-14"/>
                <w:sz w:val="20"/>
              </w:rPr>
              <w:t xml:space="preserve"> </w:t>
            </w:r>
            <w:r>
              <w:rPr>
                <w:sz w:val="20"/>
              </w:rPr>
              <w:t>día</w:t>
            </w:r>
            <w:r>
              <w:rPr>
                <w:spacing w:val="-10"/>
                <w:sz w:val="20"/>
              </w:rPr>
              <w:t xml:space="preserve"> </w:t>
            </w:r>
            <w:r>
              <w:rPr>
                <w:sz w:val="20"/>
              </w:rPr>
              <w:t>acordado</w:t>
            </w:r>
            <w:r>
              <w:rPr>
                <w:spacing w:val="-14"/>
                <w:sz w:val="20"/>
              </w:rPr>
              <w:t xml:space="preserve"> </w:t>
            </w:r>
            <w:r>
              <w:rPr>
                <w:sz w:val="20"/>
              </w:rPr>
              <w:t>de</w:t>
            </w:r>
            <w:r>
              <w:rPr>
                <w:spacing w:val="-10"/>
                <w:sz w:val="20"/>
              </w:rPr>
              <w:t xml:space="preserve"> </w:t>
            </w:r>
            <w:r>
              <w:rPr>
                <w:sz w:val="20"/>
              </w:rPr>
              <w:t>ingreso</w:t>
            </w:r>
            <w:r>
              <w:rPr>
                <w:spacing w:val="-14"/>
                <w:sz w:val="20"/>
              </w:rPr>
              <w:t xml:space="preserve"> </w:t>
            </w:r>
            <w:r>
              <w:rPr>
                <w:sz w:val="20"/>
              </w:rPr>
              <w:t>y</w:t>
            </w:r>
            <w:r>
              <w:rPr>
                <w:spacing w:val="-13"/>
                <w:sz w:val="20"/>
              </w:rPr>
              <w:t xml:space="preserve"> </w:t>
            </w:r>
            <w:r>
              <w:rPr>
                <w:sz w:val="20"/>
              </w:rPr>
              <w:t>se hace recepción de todos los documentos necesarios para el alta en la empresa.</w:t>
            </w:r>
          </w:p>
        </w:tc>
      </w:tr>
      <w:tr w:rsidR="009F1E2C" w14:paraId="0BC84C8B" w14:textId="77777777">
        <w:trPr>
          <w:trHeight w:val="1257"/>
        </w:trPr>
        <w:tc>
          <w:tcPr>
            <w:tcW w:w="4202" w:type="dxa"/>
            <w:gridSpan w:val="4"/>
            <w:tcBorders>
              <w:left w:val="single" w:sz="8" w:space="0" w:color="000000"/>
            </w:tcBorders>
          </w:tcPr>
          <w:p w14:paraId="07CE20AF" w14:textId="77777777" w:rsidR="009F1E2C" w:rsidRDefault="009F1E2C">
            <w:pPr>
              <w:pStyle w:val="TableParagraph"/>
              <w:rPr>
                <w:i/>
                <w:sz w:val="20"/>
              </w:rPr>
            </w:pPr>
          </w:p>
          <w:p w14:paraId="09C889FB" w14:textId="77777777" w:rsidR="009F1E2C" w:rsidRDefault="009F1E2C">
            <w:pPr>
              <w:pStyle w:val="TableParagraph"/>
              <w:spacing w:before="13"/>
              <w:rPr>
                <w:i/>
                <w:sz w:val="20"/>
              </w:rPr>
            </w:pPr>
          </w:p>
          <w:p w14:paraId="6D6222B2" w14:textId="77777777" w:rsidR="009F1E2C" w:rsidRDefault="005C6F12">
            <w:pPr>
              <w:pStyle w:val="TableParagraph"/>
              <w:ind w:left="126"/>
              <w:rPr>
                <w:sz w:val="20"/>
              </w:rPr>
            </w:pPr>
            <w:r>
              <w:rPr>
                <w:sz w:val="20"/>
              </w:rPr>
              <w:t>Verificación</w:t>
            </w:r>
            <w:r>
              <w:rPr>
                <w:spacing w:val="-5"/>
                <w:sz w:val="20"/>
              </w:rPr>
              <w:t xml:space="preserve"> </w:t>
            </w:r>
            <w:r>
              <w:rPr>
                <w:sz w:val="20"/>
              </w:rPr>
              <w:t>de</w:t>
            </w:r>
            <w:r>
              <w:rPr>
                <w:spacing w:val="-5"/>
                <w:sz w:val="20"/>
              </w:rPr>
              <w:t xml:space="preserve"> </w:t>
            </w:r>
            <w:r>
              <w:rPr>
                <w:sz w:val="20"/>
              </w:rPr>
              <w:t>datos</w:t>
            </w:r>
            <w:r>
              <w:rPr>
                <w:spacing w:val="-2"/>
                <w:sz w:val="20"/>
              </w:rPr>
              <w:t xml:space="preserve"> </w:t>
            </w:r>
            <w:r>
              <w:rPr>
                <w:sz w:val="20"/>
              </w:rPr>
              <w:t>y</w:t>
            </w:r>
            <w:r>
              <w:rPr>
                <w:spacing w:val="-4"/>
                <w:sz w:val="20"/>
              </w:rPr>
              <w:t xml:space="preserve"> </w:t>
            </w:r>
            <w:r>
              <w:rPr>
                <w:sz w:val="20"/>
              </w:rPr>
              <w:t>llenar</w:t>
            </w:r>
            <w:r>
              <w:rPr>
                <w:spacing w:val="-6"/>
                <w:sz w:val="20"/>
              </w:rPr>
              <w:t xml:space="preserve"> </w:t>
            </w:r>
            <w:r>
              <w:rPr>
                <w:spacing w:val="-2"/>
                <w:sz w:val="20"/>
              </w:rPr>
              <w:t>contratos</w:t>
            </w:r>
          </w:p>
        </w:tc>
        <w:tc>
          <w:tcPr>
            <w:tcW w:w="5573" w:type="dxa"/>
            <w:gridSpan w:val="2"/>
            <w:tcBorders>
              <w:right w:val="single" w:sz="8" w:space="0" w:color="000000"/>
            </w:tcBorders>
          </w:tcPr>
          <w:p w14:paraId="68D9EF90" w14:textId="77777777" w:rsidR="009F1E2C" w:rsidRDefault="005C6F12">
            <w:pPr>
              <w:pStyle w:val="TableParagraph"/>
              <w:spacing w:before="134"/>
              <w:ind w:left="75" w:right="51"/>
              <w:jc w:val="both"/>
              <w:rPr>
                <w:sz w:val="20"/>
              </w:rPr>
            </w:pPr>
            <w:r>
              <w:rPr>
                <w:sz w:val="20"/>
              </w:rPr>
              <w:t>En el momento que se reciben todos los documentos se</w:t>
            </w:r>
            <w:r>
              <w:rPr>
                <w:spacing w:val="-11"/>
                <w:sz w:val="20"/>
              </w:rPr>
              <w:t xml:space="preserve"> </w:t>
            </w:r>
            <w:r>
              <w:rPr>
                <w:sz w:val="20"/>
              </w:rPr>
              <w:t>turnan</w:t>
            </w:r>
            <w:r>
              <w:rPr>
                <w:spacing w:val="-10"/>
                <w:sz w:val="20"/>
              </w:rPr>
              <w:t xml:space="preserve"> </w:t>
            </w:r>
            <w:r>
              <w:rPr>
                <w:sz w:val="20"/>
              </w:rPr>
              <w:t>al</w:t>
            </w:r>
            <w:r>
              <w:rPr>
                <w:spacing w:val="-12"/>
                <w:sz w:val="20"/>
              </w:rPr>
              <w:t xml:space="preserve"> </w:t>
            </w:r>
            <w:r>
              <w:rPr>
                <w:sz w:val="20"/>
              </w:rPr>
              <w:t>área</w:t>
            </w:r>
            <w:r>
              <w:rPr>
                <w:spacing w:val="-10"/>
                <w:sz w:val="20"/>
              </w:rPr>
              <w:t xml:space="preserve"> </w:t>
            </w:r>
            <w:r>
              <w:rPr>
                <w:sz w:val="20"/>
              </w:rPr>
              <w:t>legal</w:t>
            </w:r>
            <w:r>
              <w:rPr>
                <w:spacing w:val="-11"/>
                <w:sz w:val="20"/>
              </w:rPr>
              <w:t xml:space="preserve"> </w:t>
            </w:r>
            <w:r>
              <w:rPr>
                <w:sz w:val="20"/>
              </w:rPr>
              <w:t>para</w:t>
            </w:r>
            <w:r>
              <w:rPr>
                <w:spacing w:val="-11"/>
                <w:sz w:val="20"/>
              </w:rPr>
              <w:t xml:space="preserve"> </w:t>
            </w:r>
            <w:r>
              <w:rPr>
                <w:sz w:val="20"/>
              </w:rPr>
              <w:t>el</w:t>
            </w:r>
            <w:r>
              <w:rPr>
                <w:spacing w:val="-11"/>
                <w:sz w:val="20"/>
              </w:rPr>
              <w:t xml:space="preserve"> </w:t>
            </w:r>
            <w:r>
              <w:rPr>
                <w:sz w:val="20"/>
              </w:rPr>
              <w:t>llenado</w:t>
            </w:r>
            <w:r>
              <w:rPr>
                <w:spacing w:val="-11"/>
                <w:sz w:val="20"/>
              </w:rPr>
              <w:t xml:space="preserve"> </w:t>
            </w:r>
            <w:r>
              <w:rPr>
                <w:sz w:val="20"/>
              </w:rPr>
              <w:t>de</w:t>
            </w:r>
            <w:r>
              <w:rPr>
                <w:spacing w:val="-11"/>
                <w:sz w:val="20"/>
              </w:rPr>
              <w:t xml:space="preserve"> </w:t>
            </w:r>
            <w:r>
              <w:rPr>
                <w:sz w:val="20"/>
              </w:rPr>
              <w:t>los</w:t>
            </w:r>
            <w:r>
              <w:rPr>
                <w:spacing w:val="-10"/>
                <w:sz w:val="20"/>
              </w:rPr>
              <w:t xml:space="preserve"> </w:t>
            </w:r>
            <w:r>
              <w:rPr>
                <w:sz w:val="20"/>
              </w:rPr>
              <w:t>contratos y documentos correspondientes en base a la información compartida por el candidato.</w:t>
            </w:r>
          </w:p>
        </w:tc>
      </w:tr>
    </w:tbl>
    <w:p w14:paraId="1E2D332F" w14:textId="77777777" w:rsidR="009F1E2C" w:rsidRDefault="009F1E2C">
      <w:pPr>
        <w:pStyle w:val="TableParagraph"/>
        <w:jc w:val="both"/>
        <w:rPr>
          <w:sz w:val="20"/>
        </w:rPr>
        <w:sectPr w:rsidR="009F1E2C">
          <w:pgSz w:w="12240" w:h="15840"/>
          <w:pgMar w:top="134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3"/>
        <w:gridCol w:w="5574"/>
      </w:tblGrid>
      <w:tr w:rsidR="009F1E2C" w14:paraId="03007712" w14:textId="77777777">
        <w:trPr>
          <w:trHeight w:val="1831"/>
        </w:trPr>
        <w:tc>
          <w:tcPr>
            <w:tcW w:w="4203" w:type="dxa"/>
            <w:tcBorders>
              <w:left w:val="single" w:sz="8" w:space="0" w:color="000000"/>
            </w:tcBorders>
          </w:tcPr>
          <w:p w14:paraId="47115EE0" w14:textId="77777777" w:rsidR="009F1E2C" w:rsidRDefault="009F1E2C">
            <w:pPr>
              <w:pStyle w:val="TableParagraph"/>
              <w:rPr>
                <w:i/>
                <w:sz w:val="20"/>
              </w:rPr>
            </w:pPr>
          </w:p>
          <w:p w14:paraId="00719830" w14:textId="77777777" w:rsidR="009F1E2C" w:rsidRDefault="009F1E2C">
            <w:pPr>
              <w:pStyle w:val="TableParagraph"/>
              <w:rPr>
                <w:i/>
                <w:sz w:val="20"/>
              </w:rPr>
            </w:pPr>
          </w:p>
          <w:p w14:paraId="20E810A1" w14:textId="77777777" w:rsidR="009F1E2C" w:rsidRDefault="009F1E2C">
            <w:pPr>
              <w:pStyle w:val="TableParagraph"/>
              <w:spacing w:before="56"/>
              <w:rPr>
                <w:i/>
                <w:sz w:val="20"/>
              </w:rPr>
            </w:pPr>
          </w:p>
          <w:p w14:paraId="01D2A3E5" w14:textId="77777777" w:rsidR="009F1E2C" w:rsidRDefault="005C6F12">
            <w:pPr>
              <w:pStyle w:val="TableParagraph"/>
              <w:ind w:left="9"/>
              <w:jc w:val="center"/>
              <w:rPr>
                <w:sz w:val="20"/>
              </w:rPr>
            </w:pPr>
            <w:r>
              <w:rPr>
                <w:sz w:val="20"/>
              </w:rPr>
              <w:t>Llenado</w:t>
            </w:r>
            <w:r>
              <w:rPr>
                <w:spacing w:val="5"/>
                <w:sz w:val="20"/>
              </w:rPr>
              <w:t xml:space="preserve"> </w:t>
            </w:r>
            <w:r>
              <w:rPr>
                <w:sz w:val="20"/>
              </w:rPr>
              <w:t>de</w:t>
            </w:r>
            <w:r>
              <w:rPr>
                <w:spacing w:val="5"/>
                <w:sz w:val="20"/>
              </w:rPr>
              <w:t xml:space="preserve"> </w:t>
            </w:r>
            <w:r>
              <w:rPr>
                <w:sz w:val="20"/>
              </w:rPr>
              <w:t>cuestionario</w:t>
            </w:r>
            <w:r>
              <w:rPr>
                <w:spacing w:val="6"/>
                <w:sz w:val="20"/>
              </w:rPr>
              <w:t xml:space="preserve"> </w:t>
            </w:r>
            <w:r>
              <w:rPr>
                <w:sz w:val="20"/>
              </w:rPr>
              <w:t>de</w:t>
            </w:r>
            <w:r>
              <w:rPr>
                <w:spacing w:val="5"/>
                <w:sz w:val="20"/>
              </w:rPr>
              <w:t xml:space="preserve"> </w:t>
            </w:r>
            <w:r>
              <w:rPr>
                <w:spacing w:val="-2"/>
                <w:sz w:val="20"/>
              </w:rPr>
              <w:t>aficiones</w:t>
            </w:r>
          </w:p>
        </w:tc>
        <w:tc>
          <w:tcPr>
            <w:tcW w:w="5574" w:type="dxa"/>
            <w:tcBorders>
              <w:right w:val="single" w:sz="8" w:space="0" w:color="000000"/>
            </w:tcBorders>
          </w:tcPr>
          <w:p w14:paraId="08E63809" w14:textId="77777777" w:rsidR="009F1E2C" w:rsidRDefault="005C6F12">
            <w:pPr>
              <w:pStyle w:val="TableParagraph"/>
              <w:tabs>
                <w:tab w:val="left" w:pos="2260"/>
                <w:tab w:val="left" w:pos="4166"/>
              </w:tabs>
              <w:spacing w:before="56"/>
              <w:ind w:left="74" w:right="50"/>
              <w:jc w:val="both"/>
              <w:rPr>
                <w:sz w:val="20"/>
              </w:rPr>
            </w:pPr>
            <w:r>
              <w:rPr>
                <w:sz w:val="20"/>
              </w:rPr>
              <w:t>Se</w:t>
            </w:r>
            <w:r>
              <w:rPr>
                <w:spacing w:val="-12"/>
                <w:sz w:val="20"/>
              </w:rPr>
              <w:t xml:space="preserve"> </w:t>
            </w:r>
            <w:r>
              <w:rPr>
                <w:sz w:val="20"/>
              </w:rPr>
              <w:t>pasa</w:t>
            </w:r>
            <w:r>
              <w:rPr>
                <w:spacing w:val="-12"/>
                <w:sz w:val="20"/>
              </w:rPr>
              <w:t xml:space="preserve"> </w:t>
            </w:r>
            <w:r>
              <w:rPr>
                <w:sz w:val="20"/>
              </w:rPr>
              <w:t>al</w:t>
            </w:r>
            <w:r>
              <w:rPr>
                <w:spacing w:val="-11"/>
                <w:sz w:val="20"/>
              </w:rPr>
              <w:t xml:space="preserve"> </w:t>
            </w:r>
            <w:r>
              <w:rPr>
                <w:sz w:val="20"/>
              </w:rPr>
              <w:t>candidato</w:t>
            </w:r>
            <w:r>
              <w:rPr>
                <w:spacing w:val="-12"/>
                <w:sz w:val="20"/>
              </w:rPr>
              <w:t xml:space="preserve"> </w:t>
            </w:r>
            <w:r>
              <w:rPr>
                <w:sz w:val="20"/>
              </w:rPr>
              <w:t>a</w:t>
            </w:r>
            <w:r>
              <w:rPr>
                <w:spacing w:val="-10"/>
                <w:sz w:val="20"/>
              </w:rPr>
              <w:t xml:space="preserve"> </w:t>
            </w:r>
            <w:r>
              <w:rPr>
                <w:sz w:val="20"/>
              </w:rPr>
              <w:t>la</w:t>
            </w:r>
            <w:r>
              <w:rPr>
                <w:spacing w:val="-12"/>
                <w:sz w:val="20"/>
              </w:rPr>
              <w:t xml:space="preserve"> </w:t>
            </w:r>
            <w:r>
              <w:rPr>
                <w:sz w:val="20"/>
              </w:rPr>
              <w:t>sala</w:t>
            </w:r>
            <w:r>
              <w:rPr>
                <w:spacing w:val="-12"/>
                <w:sz w:val="20"/>
              </w:rPr>
              <w:t xml:space="preserve"> </w:t>
            </w:r>
            <w:r>
              <w:rPr>
                <w:sz w:val="20"/>
              </w:rPr>
              <w:t>de</w:t>
            </w:r>
            <w:r>
              <w:rPr>
                <w:spacing w:val="-10"/>
                <w:sz w:val="20"/>
              </w:rPr>
              <w:t xml:space="preserve"> </w:t>
            </w:r>
            <w:r>
              <w:rPr>
                <w:sz w:val="20"/>
              </w:rPr>
              <w:t>junta</w:t>
            </w:r>
            <w:r>
              <w:rPr>
                <w:spacing w:val="-12"/>
                <w:sz w:val="20"/>
              </w:rPr>
              <w:t xml:space="preserve"> </w:t>
            </w:r>
            <w:r>
              <w:rPr>
                <w:sz w:val="20"/>
              </w:rPr>
              <w:t>o</w:t>
            </w:r>
            <w:r>
              <w:rPr>
                <w:spacing w:val="-10"/>
                <w:sz w:val="20"/>
              </w:rPr>
              <w:t xml:space="preserve"> </w:t>
            </w:r>
            <w:r>
              <w:rPr>
                <w:sz w:val="20"/>
              </w:rPr>
              <w:t>al</w:t>
            </w:r>
            <w:r>
              <w:rPr>
                <w:spacing w:val="-11"/>
                <w:sz w:val="20"/>
              </w:rPr>
              <w:t xml:space="preserve"> </w:t>
            </w:r>
            <w:r>
              <w:rPr>
                <w:sz w:val="20"/>
              </w:rPr>
              <w:t>área</w:t>
            </w:r>
            <w:r>
              <w:rPr>
                <w:spacing w:val="-10"/>
                <w:sz w:val="20"/>
              </w:rPr>
              <w:t xml:space="preserve"> </w:t>
            </w:r>
            <w:r>
              <w:rPr>
                <w:sz w:val="20"/>
              </w:rPr>
              <w:t>que</w:t>
            </w:r>
            <w:r>
              <w:rPr>
                <w:spacing w:val="-13"/>
                <w:sz w:val="20"/>
              </w:rPr>
              <w:t xml:space="preserve"> </w:t>
            </w:r>
            <w:r>
              <w:rPr>
                <w:sz w:val="20"/>
              </w:rPr>
              <w:t xml:space="preserve">el encargado de recursos humanos determine para la </w:t>
            </w:r>
            <w:r>
              <w:rPr>
                <w:spacing w:val="-2"/>
                <w:sz w:val="20"/>
              </w:rPr>
              <w:t>firma</w:t>
            </w:r>
            <w:r>
              <w:rPr>
                <w:sz w:val="20"/>
              </w:rPr>
              <w:tab/>
            </w:r>
            <w:r>
              <w:rPr>
                <w:spacing w:val="-6"/>
                <w:sz w:val="20"/>
              </w:rPr>
              <w:t>de</w:t>
            </w:r>
            <w:r>
              <w:rPr>
                <w:sz w:val="20"/>
              </w:rPr>
              <w:tab/>
            </w:r>
            <w:r>
              <w:rPr>
                <w:spacing w:val="-2"/>
                <w:sz w:val="20"/>
              </w:rPr>
              <w:t xml:space="preserve">documentos. </w:t>
            </w:r>
            <w:r>
              <w:rPr>
                <w:sz w:val="20"/>
              </w:rPr>
              <w:t>Se</w:t>
            </w:r>
            <w:r>
              <w:rPr>
                <w:spacing w:val="-14"/>
                <w:sz w:val="20"/>
              </w:rPr>
              <w:t xml:space="preserve"> </w:t>
            </w:r>
            <w:r>
              <w:rPr>
                <w:sz w:val="20"/>
              </w:rPr>
              <w:t>le</w:t>
            </w:r>
            <w:r>
              <w:rPr>
                <w:spacing w:val="-14"/>
                <w:sz w:val="20"/>
              </w:rPr>
              <w:t xml:space="preserve"> </w:t>
            </w:r>
            <w:r>
              <w:rPr>
                <w:sz w:val="20"/>
              </w:rPr>
              <w:t>hace</w:t>
            </w:r>
            <w:r>
              <w:rPr>
                <w:spacing w:val="-14"/>
                <w:sz w:val="20"/>
              </w:rPr>
              <w:t xml:space="preserve"> </w:t>
            </w:r>
            <w:r>
              <w:rPr>
                <w:sz w:val="20"/>
              </w:rPr>
              <w:t>entrega</w:t>
            </w:r>
            <w:r>
              <w:rPr>
                <w:spacing w:val="-14"/>
                <w:sz w:val="20"/>
              </w:rPr>
              <w:t xml:space="preserve"> </w:t>
            </w:r>
            <w:r>
              <w:rPr>
                <w:sz w:val="20"/>
              </w:rPr>
              <w:t>de</w:t>
            </w:r>
            <w:r>
              <w:rPr>
                <w:spacing w:val="-10"/>
                <w:sz w:val="20"/>
              </w:rPr>
              <w:t xml:space="preserve"> </w:t>
            </w:r>
            <w:r>
              <w:rPr>
                <w:sz w:val="20"/>
              </w:rPr>
              <w:t>un</w:t>
            </w:r>
            <w:r>
              <w:rPr>
                <w:spacing w:val="-14"/>
                <w:sz w:val="20"/>
              </w:rPr>
              <w:t xml:space="preserve"> </w:t>
            </w:r>
            <w:r>
              <w:rPr>
                <w:sz w:val="20"/>
              </w:rPr>
              <w:t>cuestionario</w:t>
            </w:r>
            <w:r>
              <w:rPr>
                <w:spacing w:val="-14"/>
                <w:sz w:val="20"/>
              </w:rPr>
              <w:t xml:space="preserve"> </w:t>
            </w:r>
            <w:r>
              <w:rPr>
                <w:sz w:val="20"/>
              </w:rPr>
              <w:t>de</w:t>
            </w:r>
            <w:r>
              <w:rPr>
                <w:spacing w:val="-14"/>
                <w:sz w:val="20"/>
              </w:rPr>
              <w:t xml:space="preserve"> </w:t>
            </w:r>
            <w:r>
              <w:rPr>
                <w:sz w:val="20"/>
              </w:rPr>
              <w:t>aficiones</w:t>
            </w:r>
            <w:r>
              <w:rPr>
                <w:spacing w:val="-13"/>
                <w:sz w:val="20"/>
              </w:rPr>
              <w:t xml:space="preserve"> </w:t>
            </w:r>
            <w:r>
              <w:rPr>
                <w:sz w:val="20"/>
              </w:rPr>
              <w:t xml:space="preserve">que deberá llenar, el cual nos proporciona información valiosa para conocer de manera personal al nuevo </w:t>
            </w:r>
            <w:r>
              <w:rPr>
                <w:spacing w:val="-2"/>
                <w:sz w:val="20"/>
              </w:rPr>
              <w:t>ingreso.</w:t>
            </w:r>
          </w:p>
        </w:tc>
      </w:tr>
      <w:tr w:rsidR="009F1E2C" w14:paraId="0E2198C1" w14:textId="77777777">
        <w:trPr>
          <w:trHeight w:val="1840"/>
        </w:trPr>
        <w:tc>
          <w:tcPr>
            <w:tcW w:w="4203" w:type="dxa"/>
            <w:tcBorders>
              <w:left w:val="single" w:sz="8" w:space="0" w:color="000000"/>
            </w:tcBorders>
          </w:tcPr>
          <w:p w14:paraId="43E4AC6F" w14:textId="77777777" w:rsidR="009F1E2C" w:rsidRDefault="009F1E2C">
            <w:pPr>
              <w:pStyle w:val="TableParagraph"/>
              <w:rPr>
                <w:i/>
                <w:sz w:val="20"/>
              </w:rPr>
            </w:pPr>
          </w:p>
          <w:p w14:paraId="36B7E86C" w14:textId="77777777" w:rsidR="009F1E2C" w:rsidRDefault="009F1E2C">
            <w:pPr>
              <w:pStyle w:val="TableParagraph"/>
              <w:rPr>
                <w:i/>
                <w:sz w:val="20"/>
              </w:rPr>
            </w:pPr>
          </w:p>
          <w:p w14:paraId="485C4B14" w14:textId="77777777" w:rsidR="009F1E2C" w:rsidRDefault="009F1E2C">
            <w:pPr>
              <w:pStyle w:val="TableParagraph"/>
              <w:spacing w:before="60"/>
              <w:rPr>
                <w:i/>
                <w:sz w:val="20"/>
              </w:rPr>
            </w:pPr>
          </w:p>
          <w:p w14:paraId="17B921EC" w14:textId="77777777" w:rsidR="009F1E2C" w:rsidRDefault="005C6F12">
            <w:pPr>
              <w:pStyle w:val="TableParagraph"/>
              <w:ind w:left="9" w:right="1"/>
              <w:jc w:val="center"/>
              <w:rPr>
                <w:sz w:val="20"/>
              </w:rPr>
            </w:pPr>
            <w:r>
              <w:rPr>
                <w:sz w:val="20"/>
              </w:rPr>
              <w:t>Realización</w:t>
            </w:r>
            <w:r>
              <w:rPr>
                <w:spacing w:val="1"/>
                <w:sz w:val="20"/>
              </w:rPr>
              <w:t xml:space="preserve"> </w:t>
            </w:r>
            <w:r>
              <w:rPr>
                <w:sz w:val="20"/>
              </w:rPr>
              <w:t>de</w:t>
            </w:r>
            <w:r>
              <w:rPr>
                <w:spacing w:val="4"/>
                <w:sz w:val="20"/>
              </w:rPr>
              <w:t xml:space="preserve"> </w:t>
            </w:r>
            <w:r>
              <w:rPr>
                <w:spacing w:val="-2"/>
                <w:sz w:val="20"/>
              </w:rPr>
              <w:t>contratos</w:t>
            </w:r>
          </w:p>
        </w:tc>
        <w:tc>
          <w:tcPr>
            <w:tcW w:w="5574" w:type="dxa"/>
            <w:tcBorders>
              <w:right w:val="single" w:sz="8" w:space="0" w:color="000000"/>
            </w:tcBorders>
          </w:tcPr>
          <w:p w14:paraId="3457248A" w14:textId="77777777" w:rsidR="009F1E2C" w:rsidRDefault="005C6F12">
            <w:pPr>
              <w:pStyle w:val="TableParagraph"/>
              <w:spacing w:before="180"/>
              <w:ind w:left="74" w:right="52"/>
              <w:jc w:val="both"/>
              <w:rPr>
                <w:sz w:val="20"/>
              </w:rPr>
            </w:pPr>
            <w:r>
              <w:rPr>
                <w:sz w:val="20"/>
              </w:rPr>
              <w:t>El</w:t>
            </w:r>
            <w:r>
              <w:rPr>
                <w:spacing w:val="-4"/>
                <w:sz w:val="20"/>
              </w:rPr>
              <w:t xml:space="preserve"> </w:t>
            </w:r>
            <w:r>
              <w:rPr>
                <w:sz w:val="20"/>
              </w:rPr>
              <w:t>encargado</w:t>
            </w:r>
            <w:r>
              <w:rPr>
                <w:spacing w:val="-3"/>
                <w:sz w:val="20"/>
              </w:rPr>
              <w:t xml:space="preserve"> </w:t>
            </w:r>
            <w:r>
              <w:rPr>
                <w:sz w:val="20"/>
              </w:rPr>
              <w:t>de</w:t>
            </w:r>
            <w:r>
              <w:rPr>
                <w:spacing w:val="-3"/>
                <w:sz w:val="20"/>
              </w:rPr>
              <w:t xml:space="preserve"> </w:t>
            </w:r>
            <w:r>
              <w:rPr>
                <w:sz w:val="20"/>
              </w:rPr>
              <w:t>la contratación</w:t>
            </w:r>
            <w:r>
              <w:rPr>
                <w:spacing w:val="-2"/>
                <w:sz w:val="20"/>
              </w:rPr>
              <w:t xml:space="preserve"> </w:t>
            </w:r>
            <w:r>
              <w:rPr>
                <w:sz w:val="20"/>
              </w:rPr>
              <w:t>por</w:t>
            </w:r>
            <w:r>
              <w:rPr>
                <w:spacing w:val="-3"/>
                <w:sz w:val="20"/>
              </w:rPr>
              <w:t xml:space="preserve"> </w:t>
            </w:r>
            <w:r>
              <w:rPr>
                <w:sz w:val="20"/>
              </w:rPr>
              <w:t>parte</w:t>
            </w:r>
            <w:r>
              <w:rPr>
                <w:spacing w:val="-3"/>
                <w:sz w:val="20"/>
              </w:rPr>
              <w:t xml:space="preserve"> </w:t>
            </w:r>
            <w:r>
              <w:rPr>
                <w:sz w:val="20"/>
              </w:rPr>
              <w:t>de recursos humanos tiene la responsabilidad de gestionar con el área legal la realización de los contratos correspondientes para su firma. Se debe de facilitar toda la información que sea necesaria, como datos personales, puesto y sueldo.</w:t>
            </w:r>
          </w:p>
        </w:tc>
      </w:tr>
      <w:tr w:rsidR="009F1E2C" w14:paraId="40336897" w14:textId="77777777">
        <w:trPr>
          <w:trHeight w:val="4394"/>
        </w:trPr>
        <w:tc>
          <w:tcPr>
            <w:tcW w:w="4203" w:type="dxa"/>
            <w:tcBorders>
              <w:left w:val="single" w:sz="8" w:space="0" w:color="000000"/>
            </w:tcBorders>
          </w:tcPr>
          <w:p w14:paraId="39EDD6B1" w14:textId="77777777" w:rsidR="009F1E2C" w:rsidRDefault="009F1E2C">
            <w:pPr>
              <w:pStyle w:val="TableParagraph"/>
              <w:rPr>
                <w:i/>
                <w:sz w:val="20"/>
              </w:rPr>
            </w:pPr>
          </w:p>
          <w:p w14:paraId="74520F14" w14:textId="77777777" w:rsidR="009F1E2C" w:rsidRDefault="009F1E2C">
            <w:pPr>
              <w:pStyle w:val="TableParagraph"/>
              <w:rPr>
                <w:i/>
                <w:sz w:val="20"/>
              </w:rPr>
            </w:pPr>
          </w:p>
          <w:p w14:paraId="0B1956BF" w14:textId="77777777" w:rsidR="009F1E2C" w:rsidRDefault="009F1E2C">
            <w:pPr>
              <w:pStyle w:val="TableParagraph"/>
              <w:rPr>
                <w:i/>
                <w:sz w:val="20"/>
              </w:rPr>
            </w:pPr>
          </w:p>
          <w:p w14:paraId="6621A730" w14:textId="77777777" w:rsidR="009F1E2C" w:rsidRDefault="009F1E2C">
            <w:pPr>
              <w:pStyle w:val="TableParagraph"/>
              <w:rPr>
                <w:i/>
                <w:sz w:val="20"/>
              </w:rPr>
            </w:pPr>
          </w:p>
          <w:p w14:paraId="3417D96B" w14:textId="77777777" w:rsidR="009F1E2C" w:rsidRDefault="009F1E2C">
            <w:pPr>
              <w:pStyle w:val="TableParagraph"/>
              <w:rPr>
                <w:i/>
                <w:sz w:val="20"/>
              </w:rPr>
            </w:pPr>
          </w:p>
          <w:p w14:paraId="11FCB6D0" w14:textId="77777777" w:rsidR="009F1E2C" w:rsidRDefault="009F1E2C">
            <w:pPr>
              <w:pStyle w:val="TableParagraph"/>
              <w:rPr>
                <w:i/>
                <w:sz w:val="20"/>
              </w:rPr>
            </w:pPr>
          </w:p>
          <w:p w14:paraId="26FE1458" w14:textId="77777777" w:rsidR="009F1E2C" w:rsidRDefault="009F1E2C">
            <w:pPr>
              <w:pStyle w:val="TableParagraph"/>
              <w:rPr>
                <w:i/>
                <w:sz w:val="20"/>
              </w:rPr>
            </w:pPr>
          </w:p>
          <w:p w14:paraId="7C5F3215" w14:textId="77777777" w:rsidR="009F1E2C" w:rsidRDefault="009F1E2C">
            <w:pPr>
              <w:pStyle w:val="TableParagraph"/>
              <w:spacing w:before="122"/>
              <w:rPr>
                <w:i/>
                <w:sz w:val="20"/>
              </w:rPr>
            </w:pPr>
          </w:p>
          <w:p w14:paraId="6B113FB8" w14:textId="77777777" w:rsidR="009F1E2C" w:rsidRDefault="005C6F12">
            <w:pPr>
              <w:pStyle w:val="TableParagraph"/>
              <w:ind w:left="9" w:right="3"/>
              <w:jc w:val="center"/>
              <w:rPr>
                <w:sz w:val="20"/>
              </w:rPr>
            </w:pPr>
            <w:r>
              <w:rPr>
                <w:sz w:val="20"/>
              </w:rPr>
              <w:t>Firma</w:t>
            </w:r>
            <w:r>
              <w:rPr>
                <w:spacing w:val="-1"/>
                <w:sz w:val="20"/>
              </w:rPr>
              <w:t xml:space="preserve"> </w:t>
            </w:r>
            <w:r>
              <w:rPr>
                <w:sz w:val="20"/>
              </w:rPr>
              <w:t>de</w:t>
            </w:r>
            <w:r>
              <w:rPr>
                <w:spacing w:val="3"/>
                <w:sz w:val="20"/>
              </w:rPr>
              <w:t xml:space="preserve"> </w:t>
            </w:r>
            <w:r>
              <w:rPr>
                <w:spacing w:val="-2"/>
                <w:sz w:val="20"/>
              </w:rPr>
              <w:t>contratos</w:t>
            </w:r>
          </w:p>
        </w:tc>
        <w:tc>
          <w:tcPr>
            <w:tcW w:w="5574" w:type="dxa"/>
            <w:tcBorders>
              <w:right w:val="single" w:sz="8" w:space="0" w:color="000000"/>
            </w:tcBorders>
          </w:tcPr>
          <w:p w14:paraId="0FC66BDC" w14:textId="77777777" w:rsidR="009F1E2C" w:rsidRDefault="005C6F12">
            <w:pPr>
              <w:pStyle w:val="TableParagraph"/>
              <w:tabs>
                <w:tab w:val="left" w:pos="4765"/>
              </w:tabs>
              <w:spacing w:before="238"/>
              <w:ind w:left="74" w:right="49"/>
              <w:jc w:val="both"/>
              <w:rPr>
                <w:sz w:val="20"/>
              </w:rPr>
            </w:pPr>
            <w:r>
              <w:rPr>
                <w:sz w:val="20"/>
              </w:rPr>
              <w:t xml:space="preserve">Con la presencia del área legal se realiza la lectura y firma del contrato laboral y de confidencialidad y </w:t>
            </w:r>
            <w:r>
              <w:rPr>
                <w:spacing w:val="-2"/>
                <w:sz w:val="20"/>
              </w:rPr>
              <w:t>reglamento</w:t>
            </w:r>
            <w:r>
              <w:rPr>
                <w:sz w:val="20"/>
              </w:rPr>
              <w:tab/>
            </w:r>
            <w:r>
              <w:rPr>
                <w:spacing w:val="-4"/>
                <w:sz w:val="20"/>
              </w:rPr>
              <w:t>laboral.</w:t>
            </w:r>
          </w:p>
          <w:p w14:paraId="4A248DB2" w14:textId="77777777" w:rsidR="009F1E2C" w:rsidRDefault="005C6F12">
            <w:pPr>
              <w:pStyle w:val="TableParagraph"/>
              <w:spacing w:before="2"/>
              <w:ind w:left="74" w:right="53"/>
              <w:jc w:val="both"/>
              <w:rPr>
                <w:sz w:val="20"/>
              </w:rPr>
            </w:pPr>
            <w:r>
              <w:rPr>
                <w:sz w:val="20"/>
              </w:rPr>
              <w:t>Es</w:t>
            </w:r>
            <w:r>
              <w:rPr>
                <w:spacing w:val="-14"/>
                <w:sz w:val="20"/>
              </w:rPr>
              <w:t xml:space="preserve"> </w:t>
            </w:r>
            <w:r>
              <w:rPr>
                <w:sz w:val="20"/>
              </w:rPr>
              <w:t>necesario</w:t>
            </w:r>
            <w:r>
              <w:rPr>
                <w:spacing w:val="-15"/>
                <w:sz w:val="20"/>
              </w:rPr>
              <w:t xml:space="preserve"> </w:t>
            </w:r>
            <w:r>
              <w:rPr>
                <w:sz w:val="20"/>
              </w:rPr>
              <w:t>que</w:t>
            </w:r>
            <w:r>
              <w:rPr>
                <w:spacing w:val="-12"/>
                <w:sz w:val="20"/>
              </w:rPr>
              <w:t xml:space="preserve"> </w:t>
            </w:r>
            <w:r>
              <w:rPr>
                <w:sz w:val="20"/>
              </w:rPr>
              <w:t>el</w:t>
            </w:r>
            <w:r>
              <w:rPr>
                <w:spacing w:val="-15"/>
                <w:sz w:val="20"/>
              </w:rPr>
              <w:t xml:space="preserve"> </w:t>
            </w:r>
            <w:r>
              <w:rPr>
                <w:sz w:val="20"/>
              </w:rPr>
              <w:t>nuevo</w:t>
            </w:r>
            <w:r>
              <w:rPr>
                <w:spacing w:val="-11"/>
                <w:sz w:val="20"/>
              </w:rPr>
              <w:t xml:space="preserve"> </w:t>
            </w:r>
            <w:r>
              <w:rPr>
                <w:sz w:val="20"/>
              </w:rPr>
              <w:t>colaborador</w:t>
            </w:r>
            <w:r>
              <w:rPr>
                <w:spacing w:val="-15"/>
                <w:sz w:val="20"/>
              </w:rPr>
              <w:t xml:space="preserve"> </w:t>
            </w:r>
            <w:r>
              <w:rPr>
                <w:sz w:val="20"/>
              </w:rPr>
              <w:t>firme</w:t>
            </w:r>
            <w:r>
              <w:rPr>
                <w:spacing w:val="-11"/>
                <w:sz w:val="20"/>
              </w:rPr>
              <w:t xml:space="preserve"> </w:t>
            </w:r>
            <w:r>
              <w:rPr>
                <w:sz w:val="20"/>
              </w:rPr>
              <w:t>una</w:t>
            </w:r>
            <w:r>
              <w:rPr>
                <w:spacing w:val="-14"/>
                <w:sz w:val="20"/>
              </w:rPr>
              <w:t xml:space="preserve"> </w:t>
            </w:r>
            <w:r>
              <w:rPr>
                <w:sz w:val="20"/>
              </w:rPr>
              <w:t>carta en</w:t>
            </w:r>
            <w:r>
              <w:rPr>
                <w:spacing w:val="-8"/>
                <w:sz w:val="20"/>
              </w:rPr>
              <w:t xml:space="preserve"> </w:t>
            </w:r>
            <w:r>
              <w:rPr>
                <w:sz w:val="20"/>
              </w:rPr>
              <w:t>la</w:t>
            </w:r>
            <w:r>
              <w:rPr>
                <w:spacing w:val="-6"/>
                <w:sz w:val="20"/>
              </w:rPr>
              <w:t xml:space="preserve"> </w:t>
            </w:r>
            <w:r>
              <w:rPr>
                <w:sz w:val="20"/>
              </w:rPr>
              <w:t>que</w:t>
            </w:r>
            <w:r>
              <w:rPr>
                <w:spacing w:val="-6"/>
                <w:sz w:val="20"/>
              </w:rPr>
              <w:t xml:space="preserve"> </w:t>
            </w:r>
            <w:r>
              <w:rPr>
                <w:sz w:val="20"/>
              </w:rPr>
              <w:t>notifica</w:t>
            </w:r>
            <w:r>
              <w:rPr>
                <w:spacing w:val="-4"/>
                <w:sz w:val="20"/>
              </w:rPr>
              <w:t xml:space="preserve"> </w:t>
            </w:r>
            <w:r>
              <w:rPr>
                <w:sz w:val="20"/>
              </w:rPr>
              <w:t>sí</w:t>
            </w:r>
            <w:r>
              <w:rPr>
                <w:spacing w:val="-6"/>
                <w:sz w:val="20"/>
              </w:rPr>
              <w:t xml:space="preserve"> </w:t>
            </w:r>
            <w:r>
              <w:rPr>
                <w:sz w:val="20"/>
              </w:rPr>
              <w:t>o</w:t>
            </w:r>
            <w:r>
              <w:rPr>
                <w:spacing w:val="-5"/>
                <w:sz w:val="20"/>
              </w:rPr>
              <w:t xml:space="preserve"> </w:t>
            </w:r>
            <w:r>
              <w:rPr>
                <w:sz w:val="20"/>
              </w:rPr>
              <w:t>no</w:t>
            </w:r>
            <w:r>
              <w:rPr>
                <w:spacing w:val="-8"/>
                <w:sz w:val="20"/>
              </w:rPr>
              <w:t xml:space="preserve"> </w:t>
            </w:r>
            <w:r>
              <w:rPr>
                <w:sz w:val="20"/>
              </w:rPr>
              <w:t>está</w:t>
            </w:r>
            <w:r>
              <w:rPr>
                <w:spacing w:val="-5"/>
                <w:sz w:val="20"/>
              </w:rPr>
              <w:t xml:space="preserve"> </w:t>
            </w:r>
            <w:r>
              <w:rPr>
                <w:sz w:val="20"/>
              </w:rPr>
              <w:t>recibiendo</w:t>
            </w:r>
            <w:r>
              <w:rPr>
                <w:spacing w:val="-9"/>
                <w:sz w:val="20"/>
              </w:rPr>
              <w:t xml:space="preserve"> </w:t>
            </w:r>
            <w:r>
              <w:rPr>
                <w:sz w:val="20"/>
              </w:rPr>
              <w:t>el</w:t>
            </w:r>
            <w:r>
              <w:rPr>
                <w:spacing w:val="-10"/>
                <w:sz w:val="20"/>
              </w:rPr>
              <w:t xml:space="preserve"> </w:t>
            </w:r>
            <w:r>
              <w:rPr>
                <w:sz w:val="20"/>
              </w:rPr>
              <w:t>servicio</w:t>
            </w:r>
            <w:r>
              <w:rPr>
                <w:spacing w:val="-6"/>
                <w:sz w:val="20"/>
              </w:rPr>
              <w:t xml:space="preserve"> </w:t>
            </w:r>
            <w:r>
              <w:rPr>
                <w:sz w:val="20"/>
              </w:rPr>
              <w:t>de INFONAVIT.</w:t>
            </w:r>
            <w:r>
              <w:rPr>
                <w:spacing w:val="-18"/>
                <w:sz w:val="20"/>
              </w:rPr>
              <w:t xml:space="preserve"> </w:t>
            </w:r>
            <w:r>
              <w:rPr>
                <w:sz w:val="20"/>
              </w:rPr>
              <w:t>Es</w:t>
            </w:r>
            <w:r>
              <w:rPr>
                <w:spacing w:val="-18"/>
                <w:sz w:val="20"/>
              </w:rPr>
              <w:t xml:space="preserve"> </w:t>
            </w:r>
            <w:r>
              <w:rPr>
                <w:sz w:val="20"/>
              </w:rPr>
              <w:t>importante</w:t>
            </w:r>
            <w:r>
              <w:rPr>
                <w:spacing w:val="-17"/>
                <w:sz w:val="20"/>
              </w:rPr>
              <w:t xml:space="preserve"> </w:t>
            </w:r>
            <w:r>
              <w:rPr>
                <w:sz w:val="20"/>
              </w:rPr>
              <w:t>este</w:t>
            </w:r>
            <w:r>
              <w:rPr>
                <w:spacing w:val="-18"/>
                <w:sz w:val="20"/>
              </w:rPr>
              <w:t xml:space="preserve"> </w:t>
            </w:r>
            <w:r>
              <w:rPr>
                <w:sz w:val="20"/>
              </w:rPr>
              <w:t>punto</w:t>
            </w:r>
            <w:r>
              <w:rPr>
                <w:spacing w:val="-17"/>
                <w:sz w:val="20"/>
              </w:rPr>
              <w:t xml:space="preserve"> </w:t>
            </w:r>
            <w:r>
              <w:rPr>
                <w:sz w:val="20"/>
              </w:rPr>
              <w:t>ya</w:t>
            </w:r>
            <w:r>
              <w:rPr>
                <w:spacing w:val="-18"/>
                <w:sz w:val="20"/>
              </w:rPr>
              <w:t xml:space="preserve"> </w:t>
            </w:r>
            <w:r>
              <w:rPr>
                <w:sz w:val="20"/>
              </w:rPr>
              <w:t>que</w:t>
            </w:r>
            <w:r>
              <w:rPr>
                <w:spacing w:val="-18"/>
                <w:sz w:val="20"/>
              </w:rPr>
              <w:t xml:space="preserve"> </w:t>
            </w:r>
            <w:r>
              <w:rPr>
                <w:sz w:val="20"/>
              </w:rPr>
              <w:t>si</w:t>
            </w:r>
            <w:r>
              <w:rPr>
                <w:spacing w:val="-17"/>
                <w:sz w:val="20"/>
              </w:rPr>
              <w:t xml:space="preserve"> </w:t>
            </w:r>
            <w:r>
              <w:rPr>
                <w:sz w:val="20"/>
              </w:rPr>
              <w:t>el</w:t>
            </w:r>
            <w:r>
              <w:rPr>
                <w:spacing w:val="-18"/>
                <w:sz w:val="20"/>
              </w:rPr>
              <w:t xml:space="preserve"> </w:t>
            </w:r>
            <w:r>
              <w:rPr>
                <w:sz w:val="20"/>
              </w:rPr>
              <w:t xml:space="preserve">área contable no tiene un control preciso de los colaboradores con esta prestación puede provocar retenciones en la institución gubernamental </w:t>
            </w:r>
            <w:r>
              <w:rPr>
                <w:spacing w:val="-2"/>
                <w:sz w:val="20"/>
              </w:rPr>
              <w:t>correspondiente.</w:t>
            </w:r>
          </w:p>
          <w:p w14:paraId="775CB708" w14:textId="10248057" w:rsidR="009F1E2C" w:rsidRDefault="005C6F12">
            <w:pPr>
              <w:pStyle w:val="TableParagraph"/>
              <w:spacing w:before="5" w:line="242" w:lineRule="auto"/>
              <w:ind w:left="74" w:right="52"/>
              <w:jc w:val="both"/>
              <w:rPr>
                <w:sz w:val="20"/>
              </w:rPr>
            </w:pPr>
            <w:r>
              <w:rPr>
                <w:sz w:val="20"/>
              </w:rPr>
              <w:t xml:space="preserve">Asegurarse de que el postulante lea </w:t>
            </w:r>
            <w:r>
              <w:rPr>
                <w:sz w:val="20"/>
              </w:rPr>
              <w:t xml:space="preserve">y firme </w:t>
            </w:r>
            <w:r w:rsidR="00CA3257">
              <w:rPr>
                <w:sz w:val="20"/>
              </w:rPr>
              <w:t>todos los apartados</w:t>
            </w:r>
            <w:r>
              <w:rPr>
                <w:spacing w:val="-2"/>
                <w:sz w:val="20"/>
              </w:rPr>
              <w:t>.</w:t>
            </w:r>
          </w:p>
          <w:p w14:paraId="3AE6B826" w14:textId="77777777" w:rsidR="009F1E2C" w:rsidRDefault="005C6F12">
            <w:pPr>
              <w:pStyle w:val="TableParagraph"/>
              <w:ind w:left="74" w:right="48"/>
              <w:jc w:val="both"/>
              <w:rPr>
                <w:sz w:val="20"/>
              </w:rPr>
            </w:pPr>
            <w:r>
              <w:rPr>
                <w:sz w:val="20"/>
              </w:rPr>
              <w:t>Cualquier</w:t>
            </w:r>
            <w:r>
              <w:rPr>
                <w:spacing w:val="-6"/>
                <w:sz w:val="20"/>
              </w:rPr>
              <w:t xml:space="preserve"> </w:t>
            </w:r>
            <w:r>
              <w:rPr>
                <w:sz w:val="20"/>
              </w:rPr>
              <w:t>duda</w:t>
            </w:r>
            <w:r>
              <w:rPr>
                <w:spacing w:val="-6"/>
                <w:sz w:val="20"/>
              </w:rPr>
              <w:t xml:space="preserve"> </w:t>
            </w:r>
            <w:r>
              <w:rPr>
                <w:sz w:val="20"/>
              </w:rPr>
              <w:t>que</w:t>
            </w:r>
            <w:r>
              <w:rPr>
                <w:spacing w:val="-7"/>
                <w:sz w:val="20"/>
              </w:rPr>
              <w:t xml:space="preserve"> </w:t>
            </w:r>
            <w:r>
              <w:rPr>
                <w:sz w:val="20"/>
              </w:rPr>
              <w:t>surja</w:t>
            </w:r>
            <w:r>
              <w:rPr>
                <w:spacing w:val="-6"/>
                <w:sz w:val="20"/>
              </w:rPr>
              <w:t xml:space="preserve"> </w:t>
            </w:r>
            <w:r>
              <w:rPr>
                <w:sz w:val="20"/>
              </w:rPr>
              <w:t>en</w:t>
            </w:r>
            <w:r>
              <w:rPr>
                <w:spacing w:val="-6"/>
                <w:sz w:val="20"/>
              </w:rPr>
              <w:t xml:space="preserve"> </w:t>
            </w:r>
            <w:r>
              <w:rPr>
                <w:sz w:val="20"/>
              </w:rPr>
              <w:t>esta</w:t>
            </w:r>
            <w:r>
              <w:rPr>
                <w:spacing w:val="-6"/>
                <w:sz w:val="20"/>
              </w:rPr>
              <w:t xml:space="preserve"> </w:t>
            </w:r>
            <w:r>
              <w:rPr>
                <w:sz w:val="20"/>
              </w:rPr>
              <w:t>etapa</w:t>
            </w:r>
            <w:r>
              <w:rPr>
                <w:spacing w:val="-6"/>
                <w:sz w:val="20"/>
              </w:rPr>
              <w:t xml:space="preserve"> </w:t>
            </w:r>
            <w:r>
              <w:rPr>
                <w:sz w:val="20"/>
              </w:rPr>
              <w:t>respecto</w:t>
            </w:r>
            <w:r>
              <w:rPr>
                <w:spacing w:val="-6"/>
                <w:sz w:val="20"/>
              </w:rPr>
              <w:t xml:space="preserve"> </w:t>
            </w:r>
            <w:r>
              <w:rPr>
                <w:sz w:val="20"/>
              </w:rPr>
              <w:t>a</w:t>
            </w:r>
            <w:r>
              <w:rPr>
                <w:spacing w:val="-6"/>
                <w:sz w:val="20"/>
              </w:rPr>
              <w:t xml:space="preserve"> </w:t>
            </w:r>
            <w:r>
              <w:rPr>
                <w:sz w:val="20"/>
              </w:rPr>
              <w:t>los contratos</w:t>
            </w:r>
            <w:r>
              <w:rPr>
                <w:spacing w:val="40"/>
                <w:sz w:val="20"/>
              </w:rPr>
              <w:t xml:space="preserve"> </w:t>
            </w:r>
            <w:r>
              <w:rPr>
                <w:sz w:val="20"/>
              </w:rPr>
              <w:t>deben</w:t>
            </w:r>
            <w:r>
              <w:rPr>
                <w:spacing w:val="40"/>
                <w:sz w:val="20"/>
              </w:rPr>
              <w:t xml:space="preserve"> </w:t>
            </w:r>
            <w:r>
              <w:rPr>
                <w:sz w:val="20"/>
              </w:rPr>
              <w:t>ser</w:t>
            </w:r>
            <w:r>
              <w:rPr>
                <w:spacing w:val="40"/>
                <w:sz w:val="20"/>
              </w:rPr>
              <w:t xml:space="preserve"> </w:t>
            </w:r>
            <w:r>
              <w:rPr>
                <w:sz w:val="20"/>
              </w:rPr>
              <w:t>aclaradas</w:t>
            </w:r>
            <w:r>
              <w:rPr>
                <w:spacing w:val="40"/>
                <w:sz w:val="20"/>
              </w:rPr>
              <w:t xml:space="preserve"> </w:t>
            </w:r>
            <w:r>
              <w:rPr>
                <w:sz w:val="20"/>
              </w:rPr>
              <w:t>en</w:t>
            </w:r>
            <w:r>
              <w:rPr>
                <w:spacing w:val="40"/>
                <w:sz w:val="20"/>
              </w:rPr>
              <w:t xml:space="preserve"> </w:t>
            </w:r>
            <w:r>
              <w:rPr>
                <w:sz w:val="20"/>
              </w:rPr>
              <w:t>el</w:t>
            </w:r>
            <w:r>
              <w:rPr>
                <w:spacing w:val="40"/>
                <w:sz w:val="20"/>
              </w:rPr>
              <w:t xml:space="preserve"> </w:t>
            </w:r>
            <w:r>
              <w:rPr>
                <w:sz w:val="20"/>
              </w:rPr>
              <w:t>momento.</w:t>
            </w:r>
            <w:r>
              <w:rPr>
                <w:spacing w:val="80"/>
                <w:sz w:val="20"/>
              </w:rPr>
              <w:t xml:space="preserve"> </w:t>
            </w:r>
            <w:r>
              <w:rPr>
                <w:sz w:val="20"/>
              </w:rPr>
              <w:t>Esta etapa del proceso es responsabilidad del área legal,</w:t>
            </w:r>
            <w:r>
              <w:rPr>
                <w:spacing w:val="-8"/>
                <w:sz w:val="20"/>
              </w:rPr>
              <w:t xml:space="preserve"> </w:t>
            </w:r>
            <w:r>
              <w:rPr>
                <w:sz w:val="20"/>
              </w:rPr>
              <w:t>recursos</w:t>
            </w:r>
            <w:r>
              <w:rPr>
                <w:spacing w:val="-10"/>
                <w:sz w:val="20"/>
              </w:rPr>
              <w:t xml:space="preserve"> </w:t>
            </w:r>
            <w:r>
              <w:rPr>
                <w:sz w:val="20"/>
              </w:rPr>
              <w:t>humanos</w:t>
            </w:r>
            <w:r>
              <w:rPr>
                <w:spacing w:val="-7"/>
                <w:sz w:val="20"/>
              </w:rPr>
              <w:t xml:space="preserve"> </w:t>
            </w:r>
            <w:r>
              <w:rPr>
                <w:sz w:val="20"/>
              </w:rPr>
              <w:t>funciona</w:t>
            </w:r>
            <w:r>
              <w:rPr>
                <w:spacing w:val="-7"/>
                <w:sz w:val="20"/>
              </w:rPr>
              <w:t xml:space="preserve"> </w:t>
            </w:r>
            <w:r>
              <w:rPr>
                <w:sz w:val="20"/>
              </w:rPr>
              <w:t>como</w:t>
            </w:r>
            <w:r>
              <w:rPr>
                <w:spacing w:val="-8"/>
                <w:sz w:val="20"/>
              </w:rPr>
              <w:t xml:space="preserve"> </w:t>
            </w:r>
            <w:r>
              <w:rPr>
                <w:sz w:val="20"/>
              </w:rPr>
              <w:t>un</w:t>
            </w:r>
            <w:r>
              <w:rPr>
                <w:spacing w:val="-7"/>
                <w:sz w:val="20"/>
              </w:rPr>
              <w:t xml:space="preserve"> </w:t>
            </w:r>
            <w:r>
              <w:rPr>
                <w:spacing w:val="-2"/>
                <w:sz w:val="20"/>
              </w:rPr>
              <w:t>facilitador.</w:t>
            </w:r>
          </w:p>
        </w:tc>
      </w:tr>
      <w:tr w:rsidR="009F1E2C" w14:paraId="539FA0A8" w14:textId="77777777">
        <w:trPr>
          <w:trHeight w:val="1365"/>
        </w:trPr>
        <w:tc>
          <w:tcPr>
            <w:tcW w:w="4203" w:type="dxa"/>
            <w:tcBorders>
              <w:left w:val="single" w:sz="8" w:space="0" w:color="000000"/>
            </w:tcBorders>
          </w:tcPr>
          <w:p w14:paraId="0F403A15" w14:textId="77777777" w:rsidR="009F1E2C" w:rsidRDefault="009F1E2C">
            <w:pPr>
              <w:pStyle w:val="TableParagraph"/>
              <w:rPr>
                <w:i/>
                <w:sz w:val="20"/>
              </w:rPr>
            </w:pPr>
          </w:p>
          <w:p w14:paraId="2E00E736" w14:textId="77777777" w:rsidR="009F1E2C" w:rsidRDefault="009F1E2C">
            <w:pPr>
              <w:pStyle w:val="TableParagraph"/>
              <w:spacing w:before="66"/>
              <w:rPr>
                <w:i/>
                <w:sz w:val="20"/>
              </w:rPr>
            </w:pPr>
          </w:p>
          <w:p w14:paraId="73B2C334" w14:textId="77777777" w:rsidR="009F1E2C" w:rsidRDefault="005C6F12">
            <w:pPr>
              <w:pStyle w:val="TableParagraph"/>
              <w:ind w:left="9" w:right="4"/>
              <w:jc w:val="center"/>
              <w:rPr>
                <w:sz w:val="20"/>
              </w:rPr>
            </w:pPr>
            <w:r>
              <w:rPr>
                <w:sz w:val="20"/>
              </w:rPr>
              <w:t>Finalización</w:t>
            </w:r>
            <w:r>
              <w:rPr>
                <w:spacing w:val="-2"/>
                <w:sz w:val="20"/>
              </w:rPr>
              <w:t xml:space="preserve"> </w:t>
            </w:r>
            <w:r>
              <w:rPr>
                <w:sz w:val="20"/>
              </w:rPr>
              <w:t>de</w:t>
            </w:r>
            <w:r>
              <w:rPr>
                <w:spacing w:val="2"/>
                <w:sz w:val="20"/>
              </w:rPr>
              <w:t xml:space="preserve"> </w:t>
            </w:r>
            <w:r>
              <w:rPr>
                <w:sz w:val="20"/>
              </w:rPr>
              <w:t>la</w:t>
            </w:r>
            <w:r>
              <w:rPr>
                <w:spacing w:val="2"/>
                <w:sz w:val="20"/>
              </w:rPr>
              <w:t xml:space="preserve"> </w:t>
            </w:r>
            <w:r>
              <w:rPr>
                <w:spacing w:val="-2"/>
                <w:sz w:val="20"/>
              </w:rPr>
              <w:t>contratación</w:t>
            </w:r>
          </w:p>
        </w:tc>
        <w:tc>
          <w:tcPr>
            <w:tcW w:w="5574" w:type="dxa"/>
            <w:tcBorders>
              <w:right w:val="single" w:sz="8" w:space="0" w:color="000000"/>
            </w:tcBorders>
          </w:tcPr>
          <w:p w14:paraId="2BF791C3" w14:textId="77777777" w:rsidR="009F1E2C" w:rsidRDefault="005C6F12">
            <w:pPr>
              <w:pStyle w:val="TableParagraph"/>
              <w:spacing w:before="187"/>
              <w:ind w:left="74" w:right="54"/>
              <w:jc w:val="both"/>
              <w:rPr>
                <w:sz w:val="20"/>
              </w:rPr>
            </w:pPr>
            <w:r>
              <w:rPr>
                <w:sz w:val="20"/>
              </w:rPr>
              <w:t>En el momento que se firman todos los documentos pertinentes,</w:t>
            </w:r>
            <w:r>
              <w:rPr>
                <w:spacing w:val="-1"/>
                <w:sz w:val="20"/>
              </w:rPr>
              <w:t xml:space="preserve"> </w:t>
            </w:r>
            <w:r>
              <w:rPr>
                <w:sz w:val="20"/>
              </w:rPr>
              <w:t>el candidato</w:t>
            </w:r>
            <w:r>
              <w:rPr>
                <w:spacing w:val="-1"/>
                <w:sz w:val="20"/>
              </w:rPr>
              <w:t xml:space="preserve"> </w:t>
            </w:r>
            <w:r>
              <w:rPr>
                <w:sz w:val="20"/>
              </w:rPr>
              <w:t>ya forma parte de Rino</w:t>
            </w:r>
            <w:r>
              <w:rPr>
                <w:spacing w:val="-1"/>
                <w:sz w:val="20"/>
              </w:rPr>
              <w:t xml:space="preserve"> </w:t>
            </w:r>
            <w:r>
              <w:rPr>
                <w:sz w:val="20"/>
              </w:rPr>
              <w:t xml:space="preserve">Risk y recursos humanos canaliza al nuevo ingreso a </w:t>
            </w:r>
            <w:r>
              <w:rPr>
                <w:spacing w:val="-2"/>
                <w:sz w:val="20"/>
              </w:rPr>
              <w:t>capacitación.</w:t>
            </w:r>
          </w:p>
        </w:tc>
      </w:tr>
      <w:tr w:rsidR="009F1E2C" w14:paraId="1248EF1A" w14:textId="77777777">
        <w:trPr>
          <w:trHeight w:val="1725"/>
        </w:trPr>
        <w:tc>
          <w:tcPr>
            <w:tcW w:w="4203" w:type="dxa"/>
            <w:tcBorders>
              <w:left w:val="single" w:sz="8" w:space="0" w:color="000000"/>
              <w:bottom w:val="single" w:sz="8" w:space="0" w:color="000000"/>
            </w:tcBorders>
          </w:tcPr>
          <w:p w14:paraId="2DE33D6D" w14:textId="77777777" w:rsidR="009F1E2C" w:rsidRDefault="009F1E2C">
            <w:pPr>
              <w:pStyle w:val="TableParagraph"/>
              <w:rPr>
                <w:i/>
                <w:sz w:val="20"/>
              </w:rPr>
            </w:pPr>
          </w:p>
          <w:p w14:paraId="01B843C3" w14:textId="77777777" w:rsidR="009F1E2C" w:rsidRDefault="009F1E2C">
            <w:pPr>
              <w:pStyle w:val="TableParagraph"/>
              <w:rPr>
                <w:i/>
                <w:sz w:val="20"/>
              </w:rPr>
            </w:pPr>
          </w:p>
          <w:p w14:paraId="150C360E" w14:textId="77777777" w:rsidR="009F1E2C" w:rsidRDefault="009F1E2C">
            <w:pPr>
              <w:pStyle w:val="TableParagraph"/>
              <w:spacing w:before="3"/>
              <w:rPr>
                <w:i/>
                <w:sz w:val="20"/>
              </w:rPr>
            </w:pPr>
          </w:p>
          <w:p w14:paraId="108282FE" w14:textId="77777777" w:rsidR="009F1E2C" w:rsidRDefault="005C6F12">
            <w:pPr>
              <w:pStyle w:val="TableParagraph"/>
              <w:ind w:left="9" w:right="1"/>
              <w:jc w:val="center"/>
              <w:rPr>
                <w:sz w:val="20"/>
              </w:rPr>
            </w:pPr>
            <w:r>
              <w:rPr>
                <w:sz w:val="20"/>
              </w:rPr>
              <w:t>Creación de</w:t>
            </w:r>
            <w:r>
              <w:rPr>
                <w:spacing w:val="1"/>
                <w:sz w:val="20"/>
              </w:rPr>
              <w:t xml:space="preserve"> </w:t>
            </w:r>
            <w:r>
              <w:rPr>
                <w:spacing w:val="-2"/>
                <w:sz w:val="20"/>
              </w:rPr>
              <w:t>expediente</w:t>
            </w:r>
          </w:p>
        </w:tc>
        <w:tc>
          <w:tcPr>
            <w:tcW w:w="5574" w:type="dxa"/>
            <w:tcBorders>
              <w:bottom w:val="single" w:sz="8" w:space="0" w:color="000000"/>
              <w:right w:val="single" w:sz="8" w:space="0" w:color="000000"/>
            </w:tcBorders>
          </w:tcPr>
          <w:p w14:paraId="79E814D3" w14:textId="77777777" w:rsidR="009F1E2C" w:rsidRDefault="009F1E2C">
            <w:pPr>
              <w:pStyle w:val="TableParagraph"/>
              <w:spacing w:before="125"/>
              <w:rPr>
                <w:i/>
                <w:sz w:val="20"/>
              </w:rPr>
            </w:pPr>
          </w:p>
          <w:p w14:paraId="5773D897" w14:textId="77777777" w:rsidR="009F1E2C" w:rsidRDefault="005C6F12">
            <w:pPr>
              <w:pStyle w:val="TableParagraph"/>
              <w:ind w:left="74" w:right="54"/>
              <w:jc w:val="both"/>
              <w:rPr>
                <w:sz w:val="20"/>
              </w:rPr>
            </w:pPr>
            <w:r>
              <w:rPr>
                <w:w w:val="105"/>
                <w:sz w:val="20"/>
              </w:rPr>
              <w:t>Con la</w:t>
            </w:r>
            <w:r>
              <w:rPr>
                <w:w w:val="105"/>
                <w:sz w:val="20"/>
              </w:rPr>
              <w:t xml:space="preserve"> documentación del nuevo ingreso y los contratos firmados, se debe crear un expediente personal del colaborador para control de documentación interna de Rino Risk.</w:t>
            </w:r>
          </w:p>
        </w:tc>
      </w:tr>
      <w:tr w:rsidR="009F1E2C" w14:paraId="6BE2A9E1" w14:textId="77777777">
        <w:trPr>
          <w:trHeight w:val="315"/>
        </w:trPr>
        <w:tc>
          <w:tcPr>
            <w:tcW w:w="9777" w:type="dxa"/>
            <w:gridSpan w:val="2"/>
            <w:tcBorders>
              <w:top w:val="single" w:sz="8" w:space="0" w:color="000000"/>
              <w:left w:val="single" w:sz="8" w:space="0" w:color="000000"/>
              <w:bottom w:val="single" w:sz="8" w:space="0" w:color="000000"/>
              <w:right w:val="single" w:sz="8" w:space="0" w:color="000000"/>
            </w:tcBorders>
          </w:tcPr>
          <w:p w14:paraId="13096E8C" w14:textId="77777777" w:rsidR="009F1E2C" w:rsidRDefault="005C6F12">
            <w:pPr>
              <w:pStyle w:val="TableParagraph"/>
              <w:spacing w:before="37" w:line="258" w:lineRule="exact"/>
              <w:ind w:left="19"/>
              <w:jc w:val="center"/>
            </w:pPr>
            <w:r>
              <w:rPr>
                <w:w w:val="105"/>
              </w:rPr>
              <w:t>Fin</w:t>
            </w:r>
            <w:r>
              <w:rPr>
                <w:spacing w:val="-17"/>
                <w:w w:val="105"/>
              </w:rPr>
              <w:t xml:space="preserve"> </w:t>
            </w:r>
            <w:r>
              <w:rPr>
                <w:w w:val="105"/>
              </w:rPr>
              <w:t>de</w:t>
            </w:r>
            <w:r>
              <w:rPr>
                <w:spacing w:val="-20"/>
                <w:w w:val="105"/>
              </w:rPr>
              <w:t xml:space="preserve"> </w:t>
            </w:r>
            <w:r>
              <w:rPr>
                <w:spacing w:val="-2"/>
                <w:w w:val="105"/>
              </w:rPr>
              <w:t>contratación</w:t>
            </w:r>
          </w:p>
        </w:tc>
      </w:tr>
    </w:tbl>
    <w:p w14:paraId="719BFF57" w14:textId="77777777" w:rsidR="009F1E2C" w:rsidRDefault="009F1E2C">
      <w:pPr>
        <w:pStyle w:val="Textoindependiente"/>
        <w:rPr>
          <w:i/>
        </w:rPr>
      </w:pPr>
    </w:p>
    <w:p w14:paraId="089FAE4F" w14:textId="77777777" w:rsidR="009F1E2C" w:rsidRDefault="009F1E2C">
      <w:pPr>
        <w:pStyle w:val="Textoindependiente"/>
        <w:spacing w:before="106"/>
        <w:rPr>
          <w:i/>
        </w:rPr>
      </w:pPr>
    </w:p>
    <w:p w14:paraId="70EED05B" w14:textId="77777777" w:rsidR="009F1E2C" w:rsidRDefault="005C6F12">
      <w:pPr>
        <w:ind w:left="1702"/>
        <w:rPr>
          <w:i/>
          <w:sz w:val="24"/>
        </w:rPr>
      </w:pPr>
      <w:bookmarkStart w:id="25" w:name="_bookmark26"/>
      <w:bookmarkEnd w:id="25"/>
      <w:r>
        <w:rPr>
          <w:i/>
          <w:w w:val="105"/>
          <w:sz w:val="24"/>
        </w:rPr>
        <w:t>Proceso</w:t>
      </w:r>
      <w:r>
        <w:rPr>
          <w:i/>
          <w:spacing w:val="-15"/>
          <w:w w:val="105"/>
          <w:sz w:val="24"/>
        </w:rPr>
        <w:t xml:space="preserve"> </w:t>
      </w:r>
      <w:r>
        <w:rPr>
          <w:i/>
          <w:w w:val="105"/>
          <w:sz w:val="24"/>
        </w:rPr>
        <w:t>detallado</w:t>
      </w:r>
      <w:r>
        <w:rPr>
          <w:i/>
          <w:spacing w:val="-14"/>
          <w:w w:val="105"/>
          <w:sz w:val="24"/>
        </w:rPr>
        <w:t xml:space="preserve"> </w:t>
      </w:r>
      <w:r>
        <w:rPr>
          <w:i/>
          <w:w w:val="105"/>
          <w:sz w:val="24"/>
        </w:rPr>
        <w:t>para</w:t>
      </w:r>
      <w:r>
        <w:rPr>
          <w:i/>
          <w:spacing w:val="-15"/>
          <w:w w:val="105"/>
          <w:sz w:val="24"/>
        </w:rPr>
        <w:t xml:space="preserve"> </w:t>
      </w:r>
      <w:r>
        <w:rPr>
          <w:i/>
          <w:w w:val="105"/>
          <w:sz w:val="24"/>
        </w:rPr>
        <w:t>alta</w:t>
      </w:r>
      <w:r>
        <w:rPr>
          <w:i/>
          <w:spacing w:val="-15"/>
          <w:w w:val="105"/>
          <w:sz w:val="24"/>
        </w:rPr>
        <w:t xml:space="preserve"> </w:t>
      </w:r>
      <w:r>
        <w:rPr>
          <w:i/>
          <w:w w:val="105"/>
          <w:sz w:val="24"/>
        </w:rPr>
        <w:t>ante</w:t>
      </w:r>
      <w:r>
        <w:rPr>
          <w:i/>
          <w:spacing w:val="-11"/>
          <w:w w:val="105"/>
          <w:sz w:val="24"/>
        </w:rPr>
        <w:t xml:space="preserve"> </w:t>
      </w:r>
      <w:r>
        <w:rPr>
          <w:w w:val="105"/>
          <w:sz w:val="24"/>
        </w:rPr>
        <w:t>el</w:t>
      </w:r>
      <w:r>
        <w:rPr>
          <w:spacing w:val="-14"/>
          <w:w w:val="105"/>
          <w:sz w:val="24"/>
        </w:rPr>
        <w:t xml:space="preserve"> </w:t>
      </w:r>
      <w:r>
        <w:rPr>
          <w:i/>
          <w:spacing w:val="-4"/>
          <w:w w:val="105"/>
          <w:sz w:val="24"/>
        </w:rPr>
        <w:t>IMSS</w:t>
      </w:r>
    </w:p>
    <w:p w14:paraId="14BC3417" w14:textId="77777777" w:rsidR="009F1E2C" w:rsidRDefault="009F1E2C">
      <w:pPr>
        <w:rPr>
          <w:i/>
          <w:sz w:val="24"/>
        </w:rPr>
        <w:sectPr w:rsidR="009F1E2C">
          <w:type w:val="continuous"/>
          <w:pgSz w:w="12240" w:h="15840"/>
          <w:pgMar w:top="1400" w:right="0" w:bottom="180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60"/>
        <w:gridCol w:w="2317"/>
        <w:gridCol w:w="2977"/>
        <w:gridCol w:w="1983"/>
      </w:tblGrid>
      <w:tr w:rsidR="009F1E2C" w14:paraId="7C5A414C" w14:textId="77777777">
        <w:trPr>
          <w:trHeight w:val="551"/>
        </w:trPr>
        <w:tc>
          <w:tcPr>
            <w:tcW w:w="2360" w:type="dxa"/>
            <w:vMerge w:val="restart"/>
            <w:tcBorders>
              <w:left w:val="single" w:sz="8" w:space="0" w:color="000000"/>
              <w:bottom w:val="single" w:sz="8" w:space="0" w:color="000000"/>
              <w:right w:val="single" w:sz="8" w:space="0" w:color="000000"/>
            </w:tcBorders>
          </w:tcPr>
          <w:p w14:paraId="132701BE" w14:textId="77777777" w:rsidR="009F1E2C" w:rsidRDefault="009F1E2C">
            <w:pPr>
              <w:pStyle w:val="TableParagraph"/>
              <w:spacing w:before="34"/>
              <w:rPr>
                <w:i/>
                <w:sz w:val="20"/>
              </w:rPr>
            </w:pPr>
          </w:p>
          <w:p w14:paraId="5A7A9004" w14:textId="77777777" w:rsidR="009F1E2C" w:rsidRDefault="005C6F12">
            <w:pPr>
              <w:pStyle w:val="TableParagraph"/>
              <w:ind w:left="201"/>
              <w:rPr>
                <w:sz w:val="20"/>
              </w:rPr>
            </w:pPr>
            <w:r>
              <w:rPr>
                <w:noProof/>
                <w:sz w:val="20"/>
              </w:rPr>
              <w:drawing>
                <wp:inline distT="0" distB="0" distL="0" distR="0" wp14:anchorId="6148A62F" wp14:editId="3B1C3CA8">
                  <wp:extent cx="1195320" cy="477774"/>
                  <wp:effectExtent l="0" t="0" r="0" b="0"/>
                  <wp:docPr id="45" name="Image 45" descr="C:\Users\Procesos\Pictures\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descr="C:\Users\Procesos\Pictures\logo.png"/>
                          <pic:cNvPicPr/>
                        </pic:nvPicPr>
                        <pic:blipFill>
                          <a:blip r:embed="rId32" cstate="print"/>
                          <a:stretch>
                            <a:fillRect/>
                          </a:stretch>
                        </pic:blipFill>
                        <pic:spPr>
                          <a:xfrm>
                            <a:off x="0" y="0"/>
                            <a:ext cx="1195320" cy="477774"/>
                          </a:xfrm>
                          <a:prstGeom prst="rect">
                            <a:avLst/>
                          </a:prstGeom>
                        </pic:spPr>
                      </pic:pic>
                    </a:graphicData>
                  </a:graphic>
                </wp:inline>
              </w:drawing>
            </w:r>
          </w:p>
        </w:tc>
        <w:tc>
          <w:tcPr>
            <w:tcW w:w="5294" w:type="dxa"/>
            <w:gridSpan w:val="2"/>
            <w:vMerge w:val="restart"/>
            <w:tcBorders>
              <w:top w:val="single" w:sz="8" w:space="0" w:color="000000"/>
              <w:left w:val="single" w:sz="8" w:space="0" w:color="000000"/>
              <w:bottom w:val="single" w:sz="8" w:space="0" w:color="000000"/>
              <w:right w:val="single" w:sz="8" w:space="0" w:color="000000"/>
            </w:tcBorders>
          </w:tcPr>
          <w:p w14:paraId="2AF3D9EC" w14:textId="77777777" w:rsidR="009F1E2C" w:rsidRDefault="009F1E2C">
            <w:pPr>
              <w:pStyle w:val="TableParagraph"/>
              <w:spacing w:before="38"/>
              <w:rPr>
                <w:i/>
                <w:sz w:val="24"/>
              </w:rPr>
            </w:pPr>
          </w:p>
          <w:p w14:paraId="67FBFEDC" w14:textId="7C3C674A" w:rsidR="009F1E2C" w:rsidRDefault="009F1E2C">
            <w:pPr>
              <w:pStyle w:val="TableParagraph"/>
              <w:ind w:left="565" w:right="550" w:hanging="1"/>
              <w:jc w:val="center"/>
              <w:rPr>
                <w:sz w:val="24"/>
              </w:rPr>
            </w:pPr>
          </w:p>
        </w:tc>
        <w:tc>
          <w:tcPr>
            <w:tcW w:w="1983" w:type="dxa"/>
            <w:tcBorders>
              <w:top w:val="single" w:sz="8" w:space="0" w:color="000000"/>
              <w:left w:val="single" w:sz="8" w:space="0" w:color="000000"/>
              <w:right w:val="single" w:sz="8" w:space="0" w:color="000000"/>
            </w:tcBorders>
          </w:tcPr>
          <w:p w14:paraId="496D2CBE" w14:textId="34537460" w:rsidR="009F1E2C" w:rsidRDefault="009F1E2C">
            <w:pPr>
              <w:pStyle w:val="TableParagraph"/>
              <w:spacing w:before="136"/>
              <w:ind w:left="18" w:right="2"/>
              <w:jc w:val="center"/>
            </w:pPr>
          </w:p>
        </w:tc>
      </w:tr>
      <w:tr w:rsidR="009F1E2C" w14:paraId="3C77C03A" w14:textId="77777777">
        <w:trPr>
          <w:trHeight w:val="335"/>
        </w:trPr>
        <w:tc>
          <w:tcPr>
            <w:tcW w:w="2360" w:type="dxa"/>
            <w:vMerge/>
            <w:tcBorders>
              <w:top w:val="nil"/>
              <w:left w:val="single" w:sz="8" w:space="0" w:color="000000"/>
              <w:bottom w:val="single" w:sz="8" w:space="0" w:color="000000"/>
              <w:right w:val="single" w:sz="8" w:space="0" w:color="000000"/>
            </w:tcBorders>
          </w:tcPr>
          <w:p w14:paraId="2D87FD5E" w14:textId="77777777" w:rsidR="009F1E2C" w:rsidRDefault="009F1E2C">
            <w:pPr>
              <w:rPr>
                <w:sz w:val="2"/>
                <w:szCs w:val="2"/>
              </w:rPr>
            </w:pPr>
          </w:p>
        </w:tc>
        <w:tc>
          <w:tcPr>
            <w:tcW w:w="5294" w:type="dxa"/>
            <w:gridSpan w:val="2"/>
            <w:vMerge/>
            <w:tcBorders>
              <w:top w:val="nil"/>
              <w:left w:val="single" w:sz="8" w:space="0" w:color="000000"/>
              <w:bottom w:val="single" w:sz="8" w:space="0" w:color="000000"/>
              <w:right w:val="single" w:sz="8" w:space="0" w:color="000000"/>
            </w:tcBorders>
          </w:tcPr>
          <w:p w14:paraId="550FC342" w14:textId="77777777" w:rsidR="009F1E2C" w:rsidRDefault="009F1E2C">
            <w:pPr>
              <w:rPr>
                <w:sz w:val="2"/>
                <w:szCs w:val="2"/>
              </w:rPr>
            </w:pPr>
          </w:p>
        </w:tc>
        <w:tc>
          <w:tcPr>
            <w:tcW w:w="1983" w:type="dxa"/>
            <w:tcBorders>
              <w:left w:val="single" w:sz="8" w:space="0" w:color="000000"/>
              <w:bottom w:val="single" w:sz="8" w:space="0" w:color="000000"/>
              <w:right w:val="single" w:sz="8" w:space="0" w:color="000000"/>
            </w:tcBorders>
          </w:tcPr>
          <w:p w14:paraId="58C29916" w14:textId="00A44F56" w:rsidR="009F1E2C" w:rsidRDefault="009F1E2C">
            <w:pPr>
              <w:pStyle w:val="TableParagraph"/>
              <w:spacing w:before="15"/>
              <w:ind w:left="18" w:right="2"/>
              <w:jc w:val="center"/>
              <w:rPr>
                <w:sz w:val="24"/>
              </w:rPr>
            </w:pPr>
          </w:p>
        </w:tc>
      </w:tr>
      <w:tr w:rsidR="009F1E2C" w14:paraId="449C1C29" w14:textId="77777777">
        <w:trPr>
          <w:trHeight w:val="296"/>
        </w:trPr>
        <w:tc>
          <w:tcPr>
            <w:tcW w:w="2360" w:type="dxa"/>
            <w:vMerge/>
            <w:tcBorders>
              <w:top w:val="nil"/>
              <w:left w:val="single" w:sz="8" w:space="0" w:color="000000"/>
              <w:bottom w:val="single" w:sz="8" w:space="0" w:color="000000"/>
              <w:right w:val="single" w:sz="8" w:space="0" w:color="000000"/>
            </w:tcBorders>
          </w:tcPr>
          <w:p w14:paraId="591645BD" w14:textId="77777777" w:rsidR="009F1E2C" w:rsidRDefault="009F1E2C">
            <w:pPr>
              <w:rPr>
                <w:sz w:val="2"/>
                <w:szCs w:val="2"/>
              </w:rPr>
            </w:pPr>
          </w:p>
        </w:tc>
        <w:tc>
          <w:tcPr>
            <w:tcW w:w="5294" w:type="dxa"/>
            <w:gridSpan w:val="2"/>
            <w:vMerge/>
            <w:tcBorders>
              <w:top w:val="nil"/>
              <w:left w:val="single" w:sz="8" w:space="0" w:color="000000"/>
              <w:bottom w:val="single" w:sz="8" w:space="0" w:color="000000"/>
              <w:right w:val="single" w:sz="8" w:space="0" w:color="000000"/>
            </w:tcBorders>
          </w:tcPr>
          <w:p w14:paraId="467E473D" w14:textId="77777777" w:rsidR="009F1E2C" w:rsidRDefault="009F1E2C">
            <w:pPr>
              <w:rPr>
                <w:sz w:val="2"/>
                <w:szCs w:val="2"/>
              </w:rPr>
            </w:pPr>
          </w:p>
        </w:tc>
        <w:tc>
          <w:tcPr>
            <w:tcW w:w="1983" w:type="dxa"/>
            <w:tcBorders>
              <w:top w:val="single" w:sz="8" w:space="0" w:color="000000"/>
              <w:left w:val="single" w:sz="8" w:space="0" w:color="000000"/>
              <w:right w:val="single" w:sz="8" w:space="0" w:color="000000"/>
            </w:tcBorders>
          </w:tcPr>
          <w:p w14:paraId="757FD85B" w14:textId="77777777" w:rsidR="009F1E2C" w:rsidRDefault="005C6F12">
            <w:pPr>
              <w:pStyle w:val="TableParagraph"/>
              <w:spacing w:before="25" w:line="251" w:lineRule="exact"/>
              <w:ind w:left="18" w:right="2"/>
              <w:jc w:val="center"/>
            </w:pPr>
            <w:r>
              <w:rPr>
                <w:spacing w:val="-2"/>
                <w:w w:val="105"/>
              </w:rPr>
              <w:t>Folio</w:t>
            </w:r>
          </w:p>
        </w:tc>
      </w:tr>
      <w:tr w:rsidR="009F1E2C" w14:paraId="1774EE08" w14:textId="77777777">
        <w:trPr>
          <w:trHeight w:val="308"/>
        </w:trPr>
        <w:tc>
          <w:tcPr>
            <w:tcW w:w="2360" w:type="dxa"/>
            <w:vMerge/>
            <w:tcBorders>
              <w:top w:val="nil"/>
              <w:left w:val="single" w:sz="8" w:space="0" w:color="000000"/>
              <w:bottom w:val="single" w:sz="8" w:space="0" w:color="000000"/>
              <w:right w:val="single" w:sz="8" w:space="0" w:color="000000"/>
            </w:tcBorders>
          </w:tcPr>
          <w:p w14:paraId="33F12989" w14:textId="77777777" w:rsidR="009F1E2C" w:rsidRDefault="009F1E2C">
            <w:pPr>
              <w:rPr>
                <w:sz w:val="2"/>
                <w:szCs w:val="2"/>
              </w:rPr>
            </w:pPr>
          </w:p>
        </w:tc>
        <w:tc>
          <w:tcPr>
            <w:tcW w:w="5294" w:type="dxa"/>
            <w:gridSpan w:val="2"/>
            <w:vMerge/>
            <w:tcBorders>
              <w:top w:val="nil"/>
              <w:left w:val="single" w:sz="8" w:space="0" w:color="000000"/>
              <w:bottom w:val="single" w:sz="8" w:space="0" w:color="000000"/>
              <w:right w:val="single" w:sz="8" w:space="0" w:color="000000"/>
            </w:tcBorders>
          </w:tcPr>
          <w:p w14:paraId="45D3420A" w14:textId="77777777" w:rsidR="009F1E2C" w:rsidRDefault="009F1E2C">
            <w:pPr>
              <w:rPr>
                <w:sz w:val="2"/>
                <w:szCs w:val="2"/>
              </w:rPr>
            </w:pPr>
          </w:p>
        </w:tc>
        <w:tc>
          <w:tcPr>
            <w:tcW w:w="1983" w:type="dxa"/>
            <w:tcBorders>
              <w:left w:val="single" w:sz="8" w:space="0" w:color="000000"/>
              <w:bottom w:val="single" w:sz="8" w:space="0" w:color="000000"/>
              <w:right w:val="single" w:sz="8" w:space="0" w:color="000000"/>
            </w:tcBorders>
          </w:tcPr>
          <w:p w14:paraId="5499483B" w14:textId="77777777" w:rsidR="009F1E2C" w:rsidRDefault="005C6F12">
            <w:pPr>
              <w:pStyle w:val="TableParagraph"/>
              <w:spacing w:before="33" w:line="256" w:lineRule="exact"/>
              <w:ind w:left="18"/>
              <w:jc w:val="center"/>
            </w:pPr>
            <w:r>
              <w:rPr>
                <w:w w:val="90"/>
              </w:rPr>
              <w:t>INS-RH-01-</w:t>
            </w:r>
            <w:r>
              <w:rPr>
                <w:spacing w:val="-4"/>
                <w:w w:val="90"/>
              </w:rPr>
              <w:t>IMSS</w:t>
            </w:r>
          </w:p>
        </w:tc>
      </w:tr>
      <w:tr w:rsidR="009F1E2C" w14:paraId="5066668C" w14:textId="77777777">
        <w:trPr>
          <w:trHeight w:val="315"/>
        </w:trPr>
        <w:tc>
          <w:tcPr>
            <w:tcW w:w="9637" w:type="dxa"/>
            <w:gridSpan w:val="4"/>
            <w:tcBorders>
              <w:top w:val="single" w:sz="8" w:space="0" w:color="000000"/>
              <w:left w:val="single" w:sz="8" w:space="0" w:color="000000"/>
              <w:bottom w:val="single" w:sz="8" w:space="0" w:color="000000"/>
              <w:right w:val="single" w:sz="8" w:space="0" w:color="000000"/>
            </w:tcBorders>
          </w:tcPr>
          <w:p w14:paraId="7BDC6046" w14:textId="77777777" w:rsidR="009F1E2C" w:rsidRDefault="005C6F12">
            <w:pPr>
              <w:pStyle w:val="TableParagraph"/>
              <w:spacing w:before="16"/>
              <w:ind w:left="17"/>
              <w:jc w:val="center"/>
            </w:pPr>
            <w:r>
              <w:t>Proceso</w:t>
            </w:r>
            <w:r>
              <w:rPr>
                <w:spacing w:val="-4"/>
              </w:rPr>
              <w:t xml:space="preserve"> </w:t>
            </w:r>
            <w:r>
              <w:t>detallado</w:t>
            </w:r>
            <w:r>
              <w:rPr>
                <w:spacing w:val="-1"/>
              </w:rPr>
              <w:t xml:space="preserve"> </w:t>
            </w:r>
            <w:r>
              <w:t>para</w:t>
            </w:r>
            <w:r>
              <w:rPr>
                <w:spacing w:val="-1"/>
              </w:rPr>
              <w:t xml:space="preserve"> </w:t>
            </w:r>
            <w:r>
              <w:t>alta</w:t>
            </w:r>
            <w:r>
              <w:rPr>
                <w:spacing w:val="-5"/>
              </w:rPr>
              <w:t xml:space="preserve"> </w:t>
            </w:r>
            <w:r>
              <w:t>en</w:t>
            </w:r>
            <w:r>
              <w:rPr>
                <w:spacing w:val="-1"/>
              </w:rPr>
              <w:t xml:space="preserve"> </w:t>
            </w:r>
            <w:r>
              <w:t>el</w:t>
            </w:r>
            <w:r>
              <w:rPr>
                <w:spacing w:val="-4"/>
              </w:rPr>
              <w:t xml:space="preserve"> IMSS</w:t>
            </w:r>
          </w:p>
        </w:tc>
      </w:tr>
      <w:tr w:rsidR="009F1E2C" w14:paraId="51F3A3CC" w14:textId="77777777">
        <w:trPr>
          <w:trHeight w:val="486"/>
        </w:trPr>
        <w:tc>
          <w:tcPr>
            <w:tcW w:w="9637" w:type="dxa"/>
            <w:gridSpan w:val="4"/>
            <w:tcBorders>
              <w:top w:val="single" w:sz="8" w:space="0" w:color="000000"/>
              <w:left w:val="single" w:sz="8" w:space="0" w:color="000000"/>
              <w:bottom w:val="single" w:sz="8" w:space="0" w:color="000000"/>
              <w:right w:val="single" w:sz="8" w:space="0" w:color="000000"/>
            </w:tcBorders>
          </w:tcPr>
          <w:p w14:paraId="0378F24A" w14:textId="5E506E6C" w:rsidR="009F1E2C" w:rsidRDefault="005C6F12">
            <w:pPr>
              <w:pStyle w:val="TableParagraph"/>
              <w:spacing w:line="242" w:lineRule="exact"/>
              <w:ind w:left="4493" w:right="27" w:hanging="4288"/>
              <w:rPr>
                <w:sz w:val="20"/>
              </w:rPr>
            </w:pPr>
            <w:r>
              <w:rPr>
                <w:sz w:val="20"/>
              </w:rPr>
              <w:t>Documentos</w:t>
            </w:r>
            <w:r>
              <w:rPr>
                <w:spacing w:val="-1"/>
                <w:sz w:val="20"/>
              </w:rPr>
              <w:t xml:space="preserve"> </w:t>
            </w:r>
            <w:r>
              <w:rPr>
                <w:sz w:val="20"/>
              </w:rPr>
              <w:t>de Procesos Operativos</w:t>
            </w:r>
            <w:r>
              <w:rPr>
                <w:spacing w:val="-1"/>
                <w:sz w:val="20"/>
              </w:rPr>
              <w:t xml:space="preserve"> </w:t>
            </w:r>
            <w:r>
              <w:rPr>
                <w:sz w:val="20"/>
              </w:rPr>
              <w:t>administrativos</w:t>
            </w:r>
            <w:r>
              <w:rPr>
                <w:spacing w:val="-1"/>
                <w:sz w:val="20"/>
              </w:rPr>
              <w:t xml:space="preserve"> </w:t>
            </w:r>
            <w:r>
              <w:rPr>
                <w:sz w:val="20"/>
              </w:rPr>
              <w:t>de Rino Risk, Agentes</w:t>
            </w:r>
            <w:r>
              <w:rPr>
                <w:spacing w:val="-1"/>
                <w:sz w:val="20"/>
              </w:rPr>
              <w:t xml:space="preserve"> </w:t>
            </w:r>
            <w:r>
              <w:rPr>
                <w:sz w:val="20"/>
              </w:rPr>
              <w:t>de</w:t>
            </w:r>
            <w:r>
              <w:rPr>
                <w:spacing w:val="-1"/>
                <w:sz w:val="20"/>
              </w:rPr>
              <w:t xml:space="preserve"> </w:t>
            </w:r>
            <w:r>
              <w:rPr>
                <w:sz w:val="20"/>
              </w:rPr>
              <w:t>Seguros</w:t>
            </w:r>
            <w:r>
              <w:rPr>
                <w:spacing w:val="-1"/>
                <w:sz w:val="20"/>
              </w:rPr>
              <w:t xml:space="preserve"> </w:t>
            </w:r>
            <w:r>
              <w:rPr>
                <w:sz w:val="20"/>
              </w:rPr>
              <w:t>S.A de</w:t>
            </w:r>
            <w:r>
              <w:rPr>
                <w:spacing w:val="-4"/>
                <w:sz w:val="20"/>
              </w:rPr>
              <w:t xml:space="preserve"> </w:t>
            </w:r>
            <w:r w:rsidR="00CA3257">
              <w:rPr>
                <w:sz w:val="20"/>
              </w:rPr>
              <w:t>C. V</w:t>
            </w:r>
          </w:p>
        </w:tc>
      </w:tr>
      <w:tr w:rsidR="009F1E2C" w14:paraId="73CA6495" w14:textId="77777777">
        <w:trPr>
          <w:trHeight w:val="315"/>
        </w:trPr>
        <w:tc>
          <w:tcPr>
            <w:tcW w:w="4677" w:type="dxa"/>
            <w:gridSpan w:val="2"/>
            <w:tcBorders>
              <w:top w:val="single" w:sz="8" w:space="0" w:color="000000"/>
              <w:left w:val="single" w:sz="8" w:space="0" w:color="000000"/>
              <w:bottom w:val="single" w:sz="8" w:space="0" w:color="000000"/>
              <w:right w:val="single" w:sz="8" w:space="0" w:color="000000"/>
            </w:tcBorders>
            <w:shd w:val="clear" w:color="auto" w:fill="0066CC"/>
          </w:tcPr>
          <w:p w14:paraId="0ADFBBAE" w14:textId="77777777" w:rsidR="009F1E2C" w:rsidRDefault="005C6F12">
            <w:pPr>
              <w:pStyle w:val="TableParagraph"/>
              <w:spacing w:before="16"/>
              <w:ind w:left="17"/>
              <w:jc w:val="center"/>
            </w:pPr>
            <w:r>
              <w:t>Paso</w:t>
            </w:r>
            <w:r>
              <w:rPr>
                <w:spacing w:val="-8"/>
              </w:rPr>
              <w:t xml:space="preserve"> </w:t>
            </w:r>
            <w:r>
              <w:t>a</w:t>
            </w:r>
            <w:r>
              <w:rPr>
                <w:spacing w:val="-5"/>
              </w:rPr>
              <w:t xml:space="preserve"> </w:t>
            </w:r>
            <w:r>
              <w:rPr>
                <w:spacing w:val="-4"/>
              </w:rPr>
              <w:t>paso</w:t>
            </w:r>
          </w:p>
        </w:tc>
        <w:tc>
          <w:tcPr>
            <w:tcW w:w="4960" w:type="dxa"/>
            <w:gridSpan w:val="2"/>
            <w:tcBorders>
              <w:top w:val="single" w:sz="8" w:space="0" w:color="000000"/>
              <w:left w:val="single" w:sz="8" w:space="0" w:color="000000"/>
              <w:bottom w:val="single" w:sz="8" w:space="0" w:color="000000"/>
              <w:right w:val="single" w:sz="8" w:space="0" w:color="000000"/>
            </w:tcBorders>
            <w:shd w:val="clear" w:color="auto" w:fill="0066CC"/>
          </w:tcPr>
          <w:p w14:paraId="442FAB46" w14:textId="77777777" w:rsidR="009F1E2C" w:rsidRDefault="005C6F12">
            <w:pPr>
              <w:pStyle w:val="TableParagraph"/>
              <w:spacing w:before="16"/>
              <w:ind w:left="1239"/>
            </w:pPr>
            <w:r>
              <w:t>Información</w:t>
            </w:r>
            <w:r>
              <w:rPr>
                <w:spacing w:val="9"/>
              </w:rPr>
              <w:t xml:space="preserve"> </w:t>
            </w:r>
            <w:r>
              <w:rPr>
                <w:spacing w:val="-2"/>
              </w:rPr>
              <w:t>detallada</w:t>
            </w:r>
          </w:p>
        </w:tc>
      </w:tr>
      <w:tr w:rsidR="009F1E2C" w14:paraId="309CF26C" w14:textId="77777777">
        <w:trPr>
          <w:trHeight w:val="3211"/>
        </w:trPr>
        <w:tc>
          <w:tcPr>
            <w:tcW w:w="4677" w:type="dxa"/>
            <w:gridSpan w:val="2"/>
            <w:tcBorders>
              <w:top w:val="single" w:sz="8" w:space="0" w:color="000000"/>
              <w:left w:val="single" w:sz="8" w:space="0" w:color="000000"/>
            </w:tcBorders>
          </w:tcPr>
          <w:p w14:paraId="3681A543" w14:textId="77777777" w:rsidR="009F1E2C" w:rsidRDefault="009F1E2C">
            <w:pPr>
              <w:pStyle w:val="TableParagraph"/>
              <w:rPr>
                <w:i/>
                <w:sz w:val="20"/>
              </w:rPr>
            </w:pPr>
          </w:p>
          <w:p w14:paraId="26ADBC01" w14:textId="77777777" w:rsidR="009F1E2C" w:rsidRDefault="009F1E2C">
            <w:pPr>
              <w:pStyle w:val="TableParagraph"/>
              <w:rPr>
                <w:i/>
                <w:sz w:val="20"/>
              </w:rPr>
            </w:pPr>
          </w:p>
          <w:p w14:paraId="721242D5" w14:textId="77777777" w:rsidR="009F1E2C" w:rsidRDefault="009F1E2C">
            <w:pPr>
              <w:pStyle w:val="TableParagraph"/>
              <w:rPr>
                <w:i/>
                <w:sz w:val="20"/>
              </w:rPr>
            </w:pPr>
          </w:p>
          <w:p w14:paraId="419AE8BA" w14:textId="77777777" w:rsidR="009F1E2C" w:rsidRDefault="009F1E2C">
            <w:pPr>
              <w:pStyle w:val="TableParagraph"/>
              <w:rPr>
                <w:i/>
                <w:sz w:val="20"/>
              </w:rPr>
            </w:pPr>
          </w:p>
          <w:p w14:paraId="6EDF1171" w14:textId="77777777" w:rsidR="009F1E2C" w:rsidRDefault="009F1E2C">
            <w:pPr>
              <w:pStyle w:val="TableParagraph"/>
              <w:rPr>
                <w:i/>
                <w:sz w:val="20"/>
              </w:rPr>
            </w:pPr>
          </w:p>
          <w:p w14:paraId="7EAD0F23" w14:textId="77777777" w:rsidR="009F1E2C" w:rsidRDefault="009F1E2C">
            <w:pPr>
              <w:pStyle w:val="TableParagraph"/>
              <w:spacing w:before="18"/>
              <w:rPr>
                <w:i/>
                <w:sz w:val="20"/>
              </w:rPr>
            </w:pPr>
          </w:p>
          <w:p w14:paraId="502AB1EB" w14:textId="77777777" w:rsidR="009F1E2C" w:rsidRDefault="005C6F12">
            <w:pPr>
              <w:pStyle w:val="TableParagraph"/>
              <w:ind w:left="1278"/>
              <w:rPr>
                <w:sz w:val="20"/>
              </w:rPr>
            </w:pPr>
            <w:r>
              <w:rPr>
                <w:w w:val="105"/>
                <w:sz w:val="20"/>
              </w:rPr>
              <w:t>Documentación</w:t>
            </w:r>
            <w:r>
              <w:rPr>
                <w:spacing w:val="-16"/>
                <w:w w:val="105"/>
                <w:sz w:val="20"/>
              </w:rPr>
              <w:t xml:space="preserve"> </w:t>
            </w:r>
            <w:r>
              <w:rPr>
                <w:spacing w:val="-4"/>
                <w:w w:val="105"/>
                <w:sz w:val="20"/>
              </w:rPr>
              <w:t>lista</w:t>
            </w:r>
          </w:p>
        </w:tc>
        <w:tc>
          <w:tcPr>
            <w:tcW w:w="4960" w:type="dxa"/>
            <w:gridSpan w:val="2"/>
            <w:tcBorders>
              <w:top w:val="single" w:sz="8" w:space="0" w:color="000000"/>
              <w:right w:val="single" w:sz="8" w:space="0" w:color="000000"/>
            </w:tcBorders>
          </w:tcPr>
          <w:p w14:paraId="10F8561F" w14:textId="77777777" w:rsidR="009F1E2C" w:rsidRDefault="009F1E2C">
            <w:pPr>
              <w:pStyle w:val="TableParagraph"/>
              <w:spacing w:before="13"/>
              <w:rPr>
                <w:i/>
                <w:sz w:val="20"/>
              </w:rPr>
            </w:pPr>
          </w:p>
          <w:p w14:paraId="220C9D42" w14:textId="77777777" w:rsidR="009F1E2C" w:rsidRDefault="005C6F12">
            <w:pPr>
              <w:pStyle w:val="TableParagraph"/>
              <w:spacing w:before="1"/>
              <w:ind w:left="73" w:right="51"/>
              <w:jc w:val="both"/>
              <w:rPr>
                <w:sz w:val="20"/>
              </w:rPr>
            </w:pPr>
            <w:r>
              <w:rPr>
                <w:sz w:val="20"/>
              </w:rPr>
              <w:t>Para iniciar con el proceso es muy importante que</w:t>
            </w:r>
            <w:r>
              <w:rPr>
                <w:spacing w:val="-4"/>
                <w:sz w:val="20"/>
              </w:rPr>
              <w:t xml:space="preserve"> </w:t>
            </w:r>
            <w:r>
              <w:rPr>
                <w:sz w:val="20"/>
              </w:rPr>
              <w:t>se</w:t>
            </w:r>
            <w:r>
              <w:rPr>
                <w:spacing w:val="-3"/>
                <w:sz w:val="20"/>
              </w:rPr>
              <w:t xml:space="preserve"> </w:t>
            </w:r>
            <w:r>
              <w:rPr>
                <w:sz w:val="20"/>
              </w:rPr>
              <w:t>tengan</w:t>
            </w:r>
            <w:r>
              <w:rPr>
                <w:spacing w:val="-3"/>
                <w:sz w:val="20"/>
              </w:rPr>
              <w:t xml:space="preserve"> </w:t>
            </w:r>
            <w:r>
              <w:rPr>
                <w:sz w:val="20"/>
              </w:rPr>
              <w:t>listos</w:t>
            </w:r>
            <w:r>
              <w:rPr>
                <w:spacing w:val="-3"/>
                <w:sz w:val="20"/>
              </w:rPr>
              <w:t xml:space="preserve"> </w:t>
            </w:r>
            <w:r>
              <w:rPr>
                <w:sz w:val="20"/>
              </w:rPr>
              <w:t>los documentos</w:t>
            </w:r>
            <w:r>
              <w:rPr>
                <w:spacing w:val="-3"/>
                <w:sz w:val="20"/>
              </w:rPr>
              <w:t xml:space="preserve"> </w:t>
            </w:r>
            <w:r>
              <w:rPr>
                <w:sz w:val="20"/>
              </w:rPr>
              <w:t>necesarios para</w:t>
            </w:r>
            <w:r>
              <w:rPr>
                <w:spacing w:val="40"/>
                <w:sz w:val="20"/>
              </w:rPr>
              <w:t xml:space="preserve"> </w:t>
            </w:r>
            <w:r>
              <w:rPr>
                <w:sz w:val="20"/>
              </w:rPr>
              <w:t>el</w:t>
            </w:r>
            <w:r>
              <w:rPr>
                <w:spacing w:val="40"/>
                <w:sz w:val="20"/>
              </w:rPr>
              <w:t xml:space="preserve"> </w:t>
            </w:r>
            <w:r>
              <w:rPr>
                <w:sz w:val="20"/>
              </w:rPr>
              <w:t>registro</w:t>
            </w:r>
            <w:r>
              <w:rPr>
                <w:spacing w:val="40"/>
                <w:sz w:val="20"/>
              </w:rPr>
              <w:t xml:space="preserve"> </w:t>
            </w:r>
            <w:r>
              <w:rPr>
                <w:sz w:val="20"/>
              </w:rPr>
              <w:t>en</w:t>
            </w:r>
            <w:r>
              <w:rPr>
                <w:spacing w:val="40"/>
                <w:sz w:val="20"/>
              </w:rPr>
              <w:t xml:space="preserve"> </w:t>
            </w:r>
            <w:r>
              <w:rPr>
                <w:sz w:val="20"/>
              </w:rPr>
              <w:t>la</w:t>
            </w:r>
            <w:r>
              <w:rPr>
                <w:spacing w:val="40"/>
                <w:sz w:val="20"/>
              </w:rPr>
              <w:t xml:space="preserve"> </w:t>
            </w:r>
            <w:r>
              <w:rPr>
                <w:sz w:val="20"/>
              </w:rPr>
              <w:t>plataforma</w:t>
            </w:r>
            <w:r>
              <w:rPr>
                <w:spacing w:val="40"/>
                <w:sz w:val="20"/>
              </w:rPr>
              <w:t xml:space="preserve"> </w:t>
            </w:r>
            <w:r>
              <w:rPr>
                <w:sz w:val="20"/>
              </w:rPr>
              <w:t>del</w:t>
            </w:r>
            <w:r>
              <w:rPr>
                <w:spacing w:val="40"/>
                <w:sz w:val="20"/>
              </w:rPr>
              <w:t xml:space="preserve"> </w:t>
            </w:r>
            <w:r>
              <w:rPr>
                <w:sz w:val="20"/>
              </w:rPr>
              <w:t>IDSE. Son</w:t>
            </w:r>
            <w:r>
              <w:rPr>
                <w:spacing w:val="-5"/>
                <w:sz w:val="20"/>
              </w:rPr>
              <w:t xml:space="preserve"> </w:t>
            </w:r>
            <w:r>
              <w:rPr>
                <w:sz w:val="20"/>
              </w:rPr>
              <w:t>los</w:t>
            </w:r>
            <w:r>
              <w:rPr>
                <w:spacing w:val="-5"/>
                <w:sz w:val="20"/>
              </w:rPr>
              <w:t xml:space="preserve"> </w:t>
            </w:r>
            <w:r>
              <w:rPr>
                <w:sz w:val="20"/>
              </w:rPr>
              <w:t>documentos</w:t>
            </w:r>
            <w:r>
              <w:rPr>
                <w:spacing w:val="-5"/>
                <w:sz w:val="20"/>
              </w:rPr>
              <w:t xml:space="preserve"> </w:t>
            </w:r>
            <w:r>
              <w:rPr>
                <w:sz w:val="20"/>
              </w:rPr>
              <w:t>que</w:t>
            </w:r>
            <w:r>
              <w:rPr>
                <w:spacing w:val="-7"/>
                <w:sz w:val="20"/>
              </w:rPr>
              <w:t xml:space="preserve"> </w:t>
            </w:r>
            <w:r>
              <w:rPr>
                <w:sz w:val="20"/>
              </w:rPr>
              <w:t>el</w:t>
            </w:r>
            <w:r>
              <w:rPr>
                <w:spacing w:val="-3"/>
                <w:sz w:val="20"/>
              </w:rPr>
              <w:t xml:space="preserve"> </w:t>
            </w:r>
            <w:r>
              <w:rPr>
                <w:sz w:val="20"/>
              </w:rPr>
              <w:t>colaborador</w:t>
            </w:r>
            <w:r>
              <w:rPr>
                <w:spacing w:val="-7"/>
                <w:sz w:val="20"/>
              </w:rPr>
              <w:t xml:space="preserve"> </w:t>
            </w:r>
            <w:r>
              <w:rPr>
                <w:sz w:val="20"/>
              </w:rPr>
              <w:t>entrega en el proceso de contratación.</w:t>
            </w:r>
          </w:p>
          <w:p w14:paraId="58F9B714" w14:textId="77777777" w:rsidR="009F1E2C" w:rsidRDefault="009F1E2C">
            <w:pPr>
              <w:pStyle w:val="TableParagraph"/>
              <w:spacing w:before="3"/>
              <w:rPr>
                <w:i/>
                <w:sz w:val="20"/>
              </w:rPr>
            </w:pPr>
          </w:p>
          <w:p w14:paraId="7EF16CC1" w14:textId="77777777" w:rsidR="009F1E2C" w:rsidRDefault="005C6F12">
            <w:pPr>
              <w:pStyle w:val="TableParagraph"/>
              <w:numPr>
                <w:ilvl w:val="0"/>
                <w:numId w:val="24"/>
              </w:numPr>
              <w:tabs>
                <w:tab w:val="left" w:pos="945"/>
              </w:tabs>
              <w:ind w:left="945" w:hanging="114"/>
              <w:rPr>
                <w:sz w:val="20"/>
              </w:rPr>
            </w:pPr>
            <w:r>
              <w:rPr>
                <w:sz w:val="20"/>
              </w:rPr>
              <w:t>Número</w:t>
            </w:r>
            <w:r>
              <w:rPr>
                <w:spacing w:val="1"/>
                <w:sz w:val="20"/>
              </w:rPr>
              <w:t xml:space="preserve"> </w:t>
            </w:r>
            <w:r>
              <w:rPr>
                <w:sz w:val="20"/>
              </w:rPr>
              <w:t>de</w:t>
            </w:r>
            <w:r>
              <w:rPr>
                <w:spacing w:val="5"/>
                <w:sz w:val="20"/>
              </w:rPr>
              <w:t xml:space="preserve"> </w:t>
            </w:r>
            <w:r>
              <w:rPr>
                <w:sz w:val="20"/>
              </w:rPr>
              <w:t>seguro</w:t>
            </w:r>
            <w:r>
              <w:rPr>
                <w:spacing w:val="5"/>
                <w:sz w:val="20"/>
              </w:rPr>
              <w:t xml:space="preserve"> </w:t>
            </w:r>
            <w:r>
              <w:rPr>
                <w:sz w:val="20"/>
              </w:rPr>
              <w:t>social</w:t>
            </w:r>
            <w:r>
              <w:rPr>
                <w:spacing w:val="2"/>
                <w:sz w:val="20"/>
              </w:rPr>
              <w:t xml:space="preserve"> </w:t>
            </w:r>
            <w:r>
              <w:rPr>
                <w:spacing w:val="-2"/>
                <w:sz w:val="20"/>
              </w:rPr>
              <w:t>(NSS).</w:t>
            </w:r>
          </w:p>
          <w:p w14:paraId="0EE616F0" w14:textId="77777777" w:rsidR="009F1E2C" w:rsidRDefault="005C6F12">
            <w:pPr>
              <w:pStyle w:val="TableParagraph"/>
              <w:numPr>
                <w:ilvl w:val="0"/>
                <w:numId w:val="23"/>
              </w:numPr>
              <w:tabs>
                <w:tab w:val="left" w:pos="448"/>
              </w:tabs>
              <w:spacing w:before="2" w:line="243" w:lineRule="exact"/>
              <w:ind w:left="448" w:hanging="114"/>
              <w:rPr>
                <w:sz w:val="20"/>
              </w:rPr>
            </w:pPr>
            <w:r>
              <w:rPr>
                <w:sz w:val="20"/>
              </w:rPr>
              <w:t>Registro</w:t>
            </w:r>
            <w:r>
              <w:rPr>
                <w:spacing w:val="7"/>
                <w:sz w:val="20"/>
              </w:rPr>
              <w:t xml:space="preserve"> </w:t>
            </w:r>
            <w:r>
              <w:rPr>
                <w:sz w:val="20"/>
              </w:rPr>
              <w:t>federal</w:t>
            </w:r>
            <w:r>
              <w:rPr>
                <w:spacing w:val="6"/>
                <w:sz w:val="20"/>
              </w:rPr>
              <w:t xml:space="preserve"> </w:t>
            </w:r>
            <w:r>
              <w:rPr>
                <w:sz w:val="20"/>
              </w:rPr>
              <w:t>de</w:t>
            </w:r>
            <w:r>
              <w:rPr>
                <w:spacing w:val="5"/>
                <w:sz w:val="20"/>
              </w:rPr>
              <w:t xml:space="preserve"> </w:t>
            </w:r>
            <w:r>
              <w:rPr>
                <w:sz w:val="20"/>
              </w:rPr>
              <w:t>contribuyentes</w:t>
            </w:r>
            <w:r>
              <w:rPr>
                <w:spacing w:val="5"/>
                <w:sz w:val="20"/>
              </w:rPr>
              <w:t xml:space="preserve"> </w:t>
            </w:r>
            <w:r>
              <w:rPr>
                <w:spacing w:val="-2"/>
                <w:sz w:val="20"/>
              </w:rPr>
              <w:t>(RFC).</w:t>
            </w:r>
          </w:p>
          <w:p w14:paraId="2C0A9B2D" w14:textId="77777777" w:rsidR="009F1E2C" w:rsidRDefault="005C6F12">
            <w:pPr>
              <w:pStyle w:val="TableParagraph"/>
              <w:numPr>
                <w:ilvl w:val="1"/>
                <w:numId w:val="23"/>
              </w:numPr>
              <w:tabs>
                <w:tab w:val="left" w:pos="2220"/>
              </w:tabs>
              <w:spacing w:line="243" w:lineRule="exact"/>
              <w:ind w:left="2220" w:hanging="114"/>
              <w:rPr>
                <w:sz w:val="20"/>
              </w:rPr>
            </w:pPr>
            <w:r>
              <w:rPr>
                <w:spacing w:val="-4"/>
                <w:sz w:val="20"/>
              </w:rPr>
              <w:t>CURP.</w:t>
            </w:r>
          </w:p>
          <w:p w14:paraId="2DEFEAB6" w14:textId="77777777" w:rsidR="009F1E2C" w:rsidRDefault="005C6F12">
            <w:pPr>
              <w:pStyle w:val="TableParagraph"/>
              <w:numPr>
                <w:ilvl w:val="0"/>
                <w:numId w:val="22"/>
              </w:numPr>
              <w:tabs>
                <w:tab w:val="left" w:pos="1329"/>
              </w:tabs>
              <w:spacing w:before="2" w:line="243" w:lineRule="exact"/>
              <w:ind w:left="1329" w:hanging="114"/>
              <w:rPr>
                <w:sz w:val="20"/>
              </w:rPr>
            </w:pPr>
            <w:r>
              <w:rPr>
                <w:sz w:val="20"/>
              </w:rPr>
              <w:t>Salario</w:t>
            </w:r>
            <w:r>
              <w:rPr>
                <w:spacing w:val="-18"/>
                <w:sz w:val="20"/>
              </w:rPr>
              <w:t xml:space="preserve"> </w:t>
            </w:r>
            <w:r>
              <w:rPr>
                <w:sz w:val="20"/>
              </w:rPr>
              <w:t>diario</w:t>
            </w:r>
            <w:r>
              <w:rPr>
                <w:spacing w:val="-17"/>
                <w:sz w:val="20"/>
              </w:rPr>
              <w:t xml:space="preserve"> </w:t>
            </w:r>
            <w:r>
              <w:rPr>
                <w:spacing w:val="-2"/>
                <w:sz w:val="20"/>
              </w:rPr>
              <w:t>integrado.</w:t>
            </w:r>
          </w:p>
          <w:p w14:paraId="680C0807" w14:textId="77777777" w:rsidR="009F1E2C" w:rsidRDefault="005C6F12">
            <w:pPr>
              <w:pStyle w:val="TableParagraph"/>
              <w:numPr>
                <w:ilvl w:val="1"/>
                <w:numId w:val="22"/>
              </w:numPr>
              <w:tabs>
                <w:tab w:val="left" w:pos="1641"/>
              </w:tabs>
              <w:spacing w:line="243" w:lineRule="exact"/>
              <w:ind w:left="1641" w:hanging="114"/>
              <w:rPr>
                <w:sz w:val="20"/>
              </w:rPr>
            </w:pPr>
            <w:r>
              <w:rPr>
                <w:sz w:val="20"/>
              </w:rPr>
              <w:t>Fecha</w:t>
            </w:r>
            <w:r>
              <w:rPr>
                <w:spacing w:val="5"/>
                <w:sz w:val="20"/>
              </w:rPr>
              <w:t xml:space="preserve"> </w:t>
            </w:r>
            <w:r>
              <w:rPr>
                <w:sz w:val="20"/>
              </w:rPr>
              <w:t>de</w:t>
            </w:r>
            <w:r>
              <w:rPr>
                <w:spacing w:val="7"/>
                <w:sz w:val="20"/>
              </w:rPr>
              <w:t xml:space="preserve"> </w:t>
            </w:r>
            <w:r>
              <w:rPr>
                <w:spacing w:val="-2"/>
                <w:sz w:val="20"/>
              </w:rPr>
              <w:t>ingreso.</w:t>
            </w:r>
          </w:p>
        </w:tc>
      </w:tr>
      <w:tr w:rsidR="009F1E2C" w14:paraId="08D6E332" w14:textId="77777777">
        <w:trPr>
          <w:trHeight w:val="1020"/>
        </w:trPr>
        <w:tc>
          <w:tcPr>
            <w:tcW w:w="4677" w:type="dxa"/>
            <w:gridSpan w:val="2"/>
            <w:tcBorders>
              <w:left w:val="single" w:sz="8" w:space="0" w:color="000000"/>
            </w:tcBorders>
          </w:tcPr>
          <w:p w14:paraId="100CF912" w14:textId="77777777" w:rsidR="009F1E2C" w:rsidRDefault="009F1E2C">
            <w:pPr>
              <w:pStyle w:val="TableParagraph"/>
              <w:spacing w:before="136"/>
              <w:rPr>
                <w:i/>
                <w:sz w:val="20"/>
              </w:rPr>
            </w:pPr>
          </w:p>
          <w:p w14:paraId="5CBBE73A" w14:textId="77777777" w:rsidR="009F1E2C" w:rsidRDefault="005C6F12">
            <w:pPr>
              <w:pStyle w:val="TableParagraph"/>
              <w:ind w:left="1201"/>
              <w:rPr>
                <w:sz w:val="20"/>
              </w:rPr>
            </w:pPr>
            <w:r>
              <w:rPr>
                <w:sz w:val="20"/>
              </w:rPr>
              <w:t>Ingresar</w:t>
            </w:r>
            <w:r>
              <w:rPr>
                <w:spacing w:val="-13"/>
                <w:sz w:val="20"/>
              </w:rPr>
              <w:t xml:space="preserve"> </w:t>
            </w:r>
            <w:r>
              <w:rPr>
                <w:sz w:val="20"/>
              </w:rPr>
              <w:t>a</w:t>
            </w:r>
            <w:r>
              <w:rPr>
                <w:spacing w:val="-12"/>
                <w:sz w:val="20"/>
              </w:rPr>
              <w:t xml:space="preserve"> </w:t>
            </w:r>
            <w:r>
              <w:rPr>
                <w:sz w:val="20"/>
              </w:rPr>
              <w:t>página</w:t>
            </w:r>
            <w:r>
              <w:rPr>
                <w:spacing w:val="-11"/>
                <w:sz w:val="20"/>
              </w:rPr>
              <w:t xml:space="preserve"> </w:t>
            </w:r>
            <w:r>
              <w:rPr>
                <w:spacing w:val="-5"/>
                <w:sz w:val="20"/>
              </w:rPr>
              <w:t>web</w:t>
            </w:r>
          </w:p>
        </w:tc>
        <w:tc>
          <w:tcPr>
            <w:tcW w:w="4960" w:type="dxa"/>
            <w:gridSpan w:val="2"/>
            <w:tcBorders>
              <w:right w:val="single" w:sz="8" w:space="0" w:color="000000"/>
            </w:tcBorders>
          </w:tcPr>
          <w:p w14:paraId="2FA2850C" w14:textId="77777777" w:rsidR="009F1E2C" w:rsidRDefault="005C6F12">
            <w:pPr>
              <w:pStyle w:val="TableParagraph"/>
              <w:spacing w:before="134" w:line="242" w:lineRule="auto"/>
              <w:ind w:left="73" w:right="55"/>
              <w:jc w:val="both"/>
              <w:rPr>
                <w:sz w:val="20"/>
              </w:rPr>
            </w:pPr>
            <w:r>
              <w:rPr>
                <w:sz w:val="20"/>
              </w:rPr>
              <w:t xml:space="preserve">Es necesario entrar al navegador web de su elección e ingresar al link. </w:t>
            </w:r>
            <w:r>
              <w:rPr>
                <w:spacing w:val="-2"/>
                <w:sz w:val="20"/>
              </w:rPr>
              <w:t>https://idse.imss.gob.mx/imss/</w:t>
            </w:r>
          </w:p>
        </w:tc>
      </w:tr>
      <w:tr w:rsidR="009F1E2C" w14:paraId="12A6977B" w14:textId="77777777">
        <w:trPr>
          <w:trHeight w:val="2668"/>
        </w:trPr>
        <w:tc>
          <w:tcPr>
            <w:tcW w:w="4677" w:type="dxa"/>
            <w:gridSpan w:val="2"/>
            <w:tcBorders>
              <w:left w:val="single" w:sz="8" w:space="0" w:color="000000"/>
            </w:tcBorders>
          </w:tcPr>
          <w:p w14:paraId="36D6B3BB" w14:textId="77777777" w:rsidR="009F1E2C" w:rsidRDefault="009F1E2C">
            <w:pPr>
              <w:pStyle w:val="TableParagraph"/>
              <w:rPr>
                <w:i/>
                <w:sz w:val="20"/>
              </w:rPr>
            </w:pPr>
          </w:p>
          <w:p w14:paraId="65B9DA1C" w14:textId="77777777" w:rsidR="009F1E2C" w:rsidRDefault="009F1E2C">
            <w:pPr>
              <w:pStyle w:val="TableParagraph"/>
              <w:rPr>
                <w:i/>
                <w:sz w:val="20"/>
              </w:rPr>
            </w:pPr>
          </w:p>
          <w:p w14:paraId="25F14176" w14:textId="77777777" w:rsidR="009F1E2C" w:rsidRDefault="009F1E2C">
            <w:pPr>
              <w:pStyle w:val="TableParagraph"/>
              <w:rPr>
                <w:i/>
                <w:sz w:val="20"/>
              </w:rPr>
            </w:pPr>
          </w:p>
          <w:p w14:paraId="336904D0" w14:textId="77777777" w:rsidR="009F1E2C" w:rsidRDefault="009F1E2C">
            <w:pPr>
              <w:pStyle w:val="TableParagraph"/>
              <w:spacing w:before="232"/>
              <w:rPr>
                <w:i/>
                <w:sz w:val="20"/>
              </w:rPr>
            </w:pPr>
          </w:p>
          <w:p w14:paraId="5EEA7B33" w14:textId="77777777" w:rsidR="009F1E2C" w:rsidRDefault="005C6F12">
            <w:pPr>
              <w:pStyle w:val="TableParagraph"/>
              <w:spacing w:before="1"/>
              <w:ind w:left="666"/>
              <w:rPr>
                <w:sz w:val="20"/>
              </w:rPr>
            </w:pPr>
            <w:r>
              <w:rPr>
                <w:sz w:val="20"/>
              </w:rPr>
              <w:t>Ingresar</w:t>
            </w:r>
            <w:r>
              <w:rPr>
                <w:spacing w:val="-14"/>
                <w:sz w:val="20"/>
              </w:rPr>
              <w:t xml:space="preserve"> </w:t>
            </w:r>
            <w:r>
              <w:rPr>
                <w:sz w:val="20"/>
              </w:rPr>
              <w:t>certificado</w:t>
            </w:r>
            <w:r>
              <w:rPr>
                <w:spacing w:val="-10"/>
                <w:sz w:val="20"/>
              </w:rPr>
              <w:t xml:space="preserve"> </w:t>
            </w:r>
            <w:r>
              <w:rPr>
                <w:sz w:val="20"/>
              </w:rPr>
              <w:t>y</w:t>
            </w:r>
            <w:r>
              <w:rPr>
                <w:spacing w:val="-12"/>
                <w:sz w:val="20"/>
              </w:rPr>
              <w:t xml:space="preserve"> </w:t>
            </w:r>
            <w:r>
              <w:rPr>
                <w:spacing w:val="-2"/>
                <w:sz w:val="20"/>
              </w:rPr>
              <w:t>contraseña</w:t>
            </w:r>
          </w:p>
        </w:tc>
        <w:tc>
          <w:tcPr>
            <w:tcW w:w="4960" w:type="dxa"/>
            <w:gridSpan w:val="2"/>
            <w:tcBorders>
              <w:right w:val="single" w:sz="8" w:space="0" w:color="000000"/>
            </w:tcBorders>
          </w:tcPr>
          <w:p w14:paraId="648532FC" w14:textId="77777777" w:rsidR="009F1E2C" w:rsidRDefault="005C6F12">
            <w:pPr>
              <w:pStyle w:val="TableParagraph"/>
              <w:spacing w:before="108"/>
              <w:ind w:left="73" w:right="49"/>
              <w:jc w:val="both"/>
              <w:rPr>
                <w:sz w:val="20"/>
              </w:rPr>
            </w:pPr>
            <w:r>
              <w:rPr>
                <w:sz w:val="20"/>
              </w:rPr>
              <w:t>Para este paso es necesario ingresar el certificado digital, se le da clic en seleccionar archivo y este se encuentra ubicado en el escritorio</w:t>
            </w:r>
            <w:r>
              <w:rPr>
                <w:spacing w:val="-6"/>
                <w:sz w:val="20"/>
              </w:rPr>
              <w:t xml:space="preserve"> </w:t>
            </w:r>
            <w:r>
              <w:rPr>
                <w:sz w:val="20"/>
              </w:rPr>
              <w:t>en</w:t>
            </w:r>
            <w:r>
              <w:rPr>
                <w:spacing w:val="-2"/>
                <w:sz w:val="20"/>
              </w:rPr>
              <w:t xml:space="preserve"> </w:t>
            </w:r>
            <w:r>
              <w:rPr>
                <w:sz w:val="20"/>
              </w:rPr>
              <w:t>una</w:t>
            </w:r>
            <w:r>
              <w:rPr>
                <w:spacing w:val="-6"/>
                <w:sz w:val="20"/>
              </w:rPr>
              <w:t xml:space="preserve"> </w:t>
            </w:r>
            <w:r>
              <w:rPr>
                <w:sz w:val="20"/>
              </w:rPr>
              <w:t>carpeta</w:t>
            </w:r>
            <w:r>
              <w:rPr>
                <w:spacing w:val="-6"/>
                <w:sz w:val="20"/>
              </w:rPr>
              <w:t xml:space="preserve"> </w:t>
            </w:r>
            <w:r>
              <w:rPr>
                <w:sz w:val="20"/>
              </w:rPr>
              <w:t>llamada</w:t>
            </w:r>
            <w:r>
              <w:rPr>
                <w:spacing w:val="-6"/>
                <w:sz w:val="20"/>
              </w:rPr>
              <w:t xml:space="preserve"> </w:t>
            </w:r>
            <w:r>
              <w:rPr>
                <w:sz w:val="20"/>
              </w:rPr>
              <w:t>"LLAVES"</w:t>
            </w:r>
            <w:r>
              <w:rPr>
                <w:spacing w:val="-5"/>
                <w:sz w:val="20"/>
              </w:rPr>
              <w:t xml:space="preserve"> </w:t>
            </w:r>
            <w:r>
              <w:rPr>
                <w:sz w:val="20"/>
              </w:rPr>
              <w:t>y</w:t>
            </w:r>
            <w:r>
              <w:rPr>
                <w:spacing w:val="-8"/>
                <w:sz w:val="20"/>
              </w:rPr>
              <w:t xml:space="preserve"> </w:t>
            </w:r>
            <w:r>
              <w:rPr>
                <w:sz w:val="20"/>
              </w:rPr>
              <w:t>el archivo</w:t>
            </w:r>
            <w:r>
              <w:rPr>
                <w:spacing w:val="77"/>
                <w:sz w:val="20"/>
              </w:rPr>
              <w:t xml:space="preserve">    </w:t>
            </w:r>
            <w:r>
              <w:rPr>
                <w:sz w:val="20"/>
              </w:rPr>
              <w:t>RINO-CERTIFICADO</w:t>
            </w:r>
            <w:r>
              <w:rPr>
                <w:spacing w:val="76"/>
                <w:sz w:val="20"/>
              </w:rPr>
              <w:t xml:space="preserve">    </w:t>
            </w:r>
            <w:r>
              <w:rPr>
                <w:spacing w:val="-6"/>
                <w:sz w:val="20"/>
              </w:rPr>
              <w:t>DIGITAL.</w:t>
            </w:r>
          </w:p>
          <w:p w14:paraId="6501D71E" w14:textId="04B29C12" w:rsidR="009F1E2C" w:rsidRDefault="005C6F12">
            <w:pPr>
              <w:pStyle w:val="TableParagraph"/>
              <w:spacing w:before="4"/>
              <w:ind w:left="73" w:right="53"/>
              <w:jc w:val="both"/>
              <w:rPr>
                <w:sz w:val="20"/>
              </w:rPr>
            </w:pPr>
            <w:r>
              <w:rPr>
                <w:sz w:val="20"/>
              </w:rPr>
              <w:t>El usuario y contraseña son confiden</w:t>
            </w:r>
            <w:r>
              <w:rPr>
                <w:sz w:val="20"/>
              </w:rPr>
              <w:t>ciales por lo</w:t>
            </w:r>
            <w:r>
              <w:rPr>
                <w:spacing w:val="-11"/>
                <w:sz w:val="20"/>
              </w:rPr>
              <w:t xml:space="preserve"> </w:t>
            </w:r>
            <w:r>
              <w:rPr>
                <w:sz w:val="20"/>
              </w:rPr>
              <w:t>que</w:t>
            </w:r>
            <w:r>
              <w:rPr>
                <w:spacing w:val="-10"/>
                <w:sz w:val="20"/>
              </w:rPr>
              <w:t xml:space="preserve"> </w:t>
            </w:r>
            <w:r>
              <w:rPr>
                <w:sz w:val="20"/>
              </w:rPr>
              <w:t>será</w:t>
            </w:r>
            <w:r>
              <w:rPr>
                <w:spacing w:val="-11"/>
                <w:sz w:val="20"/>
              </w:rPr>
              <w:t xml:space="preserve"> </w:t>
            </w:r>
            <w:r>
              <w:rPr>
                <w:sz w:val="20"/>
              </w:rPr>
              <w:t>otorgado</w:t>
            </w:r>
            <w:r>
              <w:rPr>
                <w:spacing w:val="-9"/>
                <w:sz w:val="20"/>
              </w:rPr>
              <w:t xml:space="preserve"> </w:t>
            </w:r>
            <w:r>
              <w:rPr>
                <w:sz w:val="20"/>
              </w:rPr>
              <w:t>por</w:t>
            </w:r>
            <w:r>
              <w:rPr>
                <w:spacing w:val="-13"/>
                <w:sz w:val="20"/>
              </w:rPr>
              <w:t xml:space="preserve"> </w:t>
            </w:r>
            <w:r>
              <w:rPr>
                <w:sz w:val="20"/>
              </w:rPr>
              <w:t>el</w:t>
            </w:r>
            <w:r>
              <w:rPr>
                <w:spacing w:val="-9"/>
                <w:sz w:val="20"/>
              </w:rPr>
              <w:t xml:space="preserve"> </w:t>
            </w:r>
            <w:r>
              <w:rPr>
                <w:sz w:val="20"/>
              </w:rPr>
              <w:t>jefe</w:t>
            </w:r>
            <w:r>
              <w:rPr>
                <w:spacing w:val="-9"/>
                <w:sz w:val="20"/>
              </w:rPr>
              <w:t xml:space="preserve"> </w:t>
            </w:r>
            <w:r>
              <w:rPr>
                <w:sz w:val="20"/>
              </w:rPr>
              <w:t>inmediato</w:t>
            </w:r>
            <w:r>
              <w:rPr>
                <w:spacing w:val="40"/>
                <w:sz w:val="20"/>
              </w:rPr>
              <w:t xml:space="preserve"> </w:t>
            </w:r>
            <w:r>
              <w:rPr>
                <w:sz w:val="20"/>
              </w:rPr>
              <w:t>en</w:t>
            </w:r>
            <w:r>
              <w:rPr>
                <w:spacing w:val="-10"/>
                <w:sz w:val="20"/>
              </w:rPr>
              <w:t xml:space="preserve"> </w:t>
            </w:r>
            <w:r>
              <w:rPr>
                <w:sz w:val="20"/>
              </w:rPr>
              <w:t>el momento</w:t>
            </w:r>
            <w:r>
              <w:rPr>
                <w:spacing w:val="-18"/>
                <w:sz w:val="20"/>
              </w:rPr>
              <w:t xml:space="preserve"> </w:t>
            </w:r>
            <w:r>
              <w:rPr>
                <w:sz w:val="20"/>
              </w:rPr>
              <w:t>de</w:t>
            </w:r>
            <w:r>
              <w:rPr>
                <w:spacing w:val="-18"/>
                <w:sz w:val="20"/>
              </w:rPr>
              <w:t xml:space="preserve"> </w:t>
            </w:r>
            <w:r>
              <w:rPr>
                <w:sz w:val="20"/>
              </w:rPr>
              <w:t>realizar</w:t>
            </w:r>
            <w:r>
              <w:rPr>
                <w:spacing w:val="-17"/>
                <w:sz w:val="20"/>
              </w:rPr>
              <w:t xml:space="preserve"> </w:t>
            </w:r>
            <w:r>
              <w:rPr>
                <w:sz w:val="20"/>
              </w:rPr>
              <w:t>el</w:t>
            </w:r>
            <w:r>
              <w:rPr>
                <w:spacing w:val="-15"/>
                <w:sz w:val="20"/>
              </w:rPr>
              <w:t xml:space="preserve"> </w:t>
            </w:r>
            <w:r>
              <w:rPr>
                <w:sz w:val="20"/>
              </w:rPr>
              <w:t>trámite,</w:t>
            </w:r>
            <w:r>
              <w:rPr>
                <w:spacing w:val="-18"/>
                <w:sz w:val="20"/>
              </w:rPr>
              <w:t xml:space="preserve"> </w:t>
            </w:r>
            <w:r>
              <w:rPr>
                <w:sz w:val="20"/>
              </w:rPr>
              <w:t>el</w:t>
            </w:r>
            <w:r>
              <w:rPr>
                <w:spacing w:val="-18"/>
                <w:sz w:val="20"/>
              </w:rPr>
              <w:t xml:space="preserve"> </w:t>
            </w:r>
            <w:r>
              <w:rPr>
                <w:sz w:val="20"/>
              </w:rPr>
              <w:t>cual</w:t>
            </w:r>
            <w:r>
              <w:rPr>
                <w:spacing w:val="-17"/>
                <w:sz w:val="20"/>
              </w:rPr>
              <w:t xml:space="preserve"> </w:t>
            </w:r>
            <w:r>
              <w:rPr>
                <w:sz w:val="20"/>
              </w:rPr>
              <w:t>se</w:t>
            </w:r>
            <w:r>
              <w:rPr>
                <w:spacing w:val="-18"/>
                <w:sz w:val="20"/>
              </w:rPr>
              <w:t xml:space="preserve"> </w:t>
            </w:r>
            <w:r>
              <w:rPr>
                <w:sz w:val="20"/>
              </w:rPr>
              <w:t xml:space="preserve">estará utilizando para ingresar en </w:t>
            </w:r>
            <w:r w:rsidR="00CA3257">
              <w:rPr>
                <w:sz w:val="20"/>
              </w:rPr>
              <w:t>todas las ocasiones</w:t>
            </w:r>
            <w:r>
              <w:rPr>
                <w:sz w:val="20"/>
              </w:rPr>
              <w:t xml:space="preserve"> que sean necesarias.</w:t>
            </w:r>
          </w:p>
        </w:tc>
      </w:tr>
      <w:tr w:rsidR="009F1E2C" w14:paraId="1F33F398" w14:textId="77777777">
        <w:trPr>
          <w:trHeight w:val="2196"/>
        </w:trPr>
        <w:tc>
          <w:tcPr>
            <w:tcW w:w="4677" w:type="dxa"/>
            <w:gridSpan w:val="2"/>
            <w:tcBorders>
              <w:left w:val="single" w:sz="8" w:space="0" w:color="000000"/>
            </w:tcBorders>
          </w:tcPr>
          <w:p w14:paraId="1C0E0DA5" w14:textId="77777777" w:rsidR="009F1E2C" w:rsidRDefault="009F1E2C">
            <w:pPr>
              <w:pStyle w:val="TableParagraph"/>
              <w:rPr>
                <w:i/>
                <w:sz w:val="20"/>
              </w:rPr>
            </w:pPr>
          </w:p>
          <w:p w14:paraId="622E431D" w14:textId="77777777" w:rsidR="009F1E2C" w:rsidRDefault="009F1E2C">
            <w:pPr>
              <w:pStyle w:val="TableParagraph"/>
              <w:rPr>
                <w:i/>
                <w:sz w:val="20"/>
              </w:rPr>
            </w:pPr>
          </w:p>
          <w:p w14:paraId="23D19703" w14:textId="77777777" w:rsidR="009F1E2C" w:rsidRDefault="009F1E2C">
            <w:pPr>
              <w:pStyle w:val="TableParagraph"/>
              <w:spacing w:before="238"/>
              <w:rPr>
                <w:i/>
                <w:sz w:val="20"/>
              </w:rPr>
            </w:pPr>
          </w:p>
          <w:p w14:paraId="3A9B2203" w14:textId="77777777" w:rsidR="009F1E2C" w:rsidRDefault="005C6F12">
            <w:pPr>
              <w:pStyle w:val="TableParagraph"/>
              <w:spacing w:before="1"/>
              <w:ind w:left="1523"/>
              <w:rPr>
                <w:sz w:val="20"/>
              </w:rPr>
            </w:pPr>
            <w:r>
              <w:rPr>
                <w:sz w:val="20"/>
              </w:rPr>
              <w:t>Área</w:t>
            </w:r>
            <w:r>
              <w:rPr>
                <w:spacing w:val="-8"/>
                <w:sz w:val="20"/>
              </w:rPr>
              <w:t xml:space="preserve"> </w:t>
            </w:r>
            <w:r>
              <w:rPr>
                <w:sz w:val="20"/>
              </w:rPr>
              <w:t>de</w:t>
            </w:r>
            <w:r>
              <w:rPr>
                <w:spacing w:val="-7"/>
                <w:sz w:val="20"/>
              </w:rPr>
              <w:t xml:space="preserve"> </w:t>
            </w:r>
            <w:r>
              <w:rPr>
                <w:spacing w:val="-2"/>
                <w:sz w:val="20"/>
              </w:rPr>
              <w:t>registro</w:t>
            </w:r>
          </w:p>
        </w:tc>
        <w:tc>
          <w:tcPr>
            <w:tcW w:w="4960" w:type="dxa"/>
            <w:gridSpan w:val="2"/>
            <w:tcBorders>
              <w:right w:val="single" w:sz="8" w:space="0" w:color="000000"/>
            </w:tcBorders>
          </w:tcPr>
          <w:p w14:paraId="6C749159" w14:textId="77777777" w:rsidR="009F1E2C" w:rsidRDefault="005C6F12">
            <w:pPr>
              <w:pStyle w:val="TableParagraph"/>
              <w:ind w:left="73" w:right="56"/>
              <w:jc w:val="both"/>
              <w:rPr>
                <w:sz w:val="20"/>
              </w:rPr>
            </w:pPr>
            <w:r>
              <w:rPr>
                <w:sz w:val="20"/>
              </w:rPr>
              <w:t>Cuando se entra al portal, se debe buscar la opción</w:t>
            </w:r>
            <w:r>
              <w:rPr>
                <w:spacing w:val="80"/>
                <w:sz w:val="20"/>
              </w:rPr>
              <w:t xml:space="preserve"> </w:t>
            </w:r>
            <w:r>
              <w:rPr>
                <w:sz w:val="20"/>
              </w:rPr>
              <w:t>en</w:t>
            </w:r>
            <w:r>
              <w:rPr>
                <w:spacing w:val="80"/>
                <w:sz w:val="20"/>
              </w:rPr>
              <w:t xml:space="preserve"> </w:t>
            </w:r>
            <w:r>
              <w:rPr>
                <w:sz w:val="20"/>
              </w:rPr>
              <w:t>donde</w:t>
            </w:r>
            <w:r>
              <w:rPr>
                <w:spacing w:val="80"/>
                <w:sz w:val="20"/>
              </w:rPr>
              <w:t xml:space="preserve"> </w:t>
            </w:r>
            <w:r>
              <w:rPr>
                <w:sz w:val="20"/>
              </w:rPr>
              <w:t>se</w:t>
            </w:r>
            <w:r>
              <w:rPr>
                <w:spacing w:val="40"/>
                <w:sz w:val="20"/>
              </w:rPr>
              <w:t xml:space="preserve"> </w:t>
            </w:r>
            <w:r>
              <w:rPr>
                <w:sz w:val="20"/>
              </w:rPr>
              <w:t>realizará</w:t>
            </w:r>
            <w:r>
              <w:rPr>
                <w:spacing w:val="80"/>
                <w:sz w:val="20"/>
              </w:rPr>
              <w:t xml:space="preserve"> </w:t>
            </w:r>
            <w:r>
              <w:rPr>
                <w:sz w:val="20"/>
              </w:rPr>
              <w:t>el</w:t>
            </w:r>
            <w:r>
              <w:rPr>
                <w:spacing w:val="40"/>
                <w:sz w:val="20"/>
              </w:rPr>
              <w:t xml:space="preserve"> </w:t>
            </w:r>
            <w:r>
              <w:rPr>
                <w:sz w:val="20"/>
              </w:rPr>
              <w:t xml:space="preserve">registro. Esta se encuentra en la parte de abajo de la página que se arroga al momento que se </w:t>
            </w:r>
            <w:r>
              <w:rPr>
                <w:spacing w:val="-2"/>
                <w:sz w:val="20"/>
              </w:rPr>
              <w:t>ingresa.</w:t>
            </w:r>
          </w:p>
          <w:p w14:paraId="4EF8EF61" w14:textId="77777777" w:rsidR="009F1E2C" w:rsidRDefault="005C6F12">
            <w:pPr>
              <w:pStyle w:val="TableParagraph"/>
              <w:ind w:left="73" w:right="56"/>
              <w:jc w:val="both"/>
              <w:rPr>
                <w:sz w:val="20"/>
              </w:rPr>
            </w:pPr>
            <w:r>
              <w:rPr>
                <w:sz w:val="20"/>
              </w:rPr>
              <w:t xml:space="preserve">Dar clic en el aparatado de "Movimientos </w:t>
            </w:r>
            <w:r>
              <w:rPr>
                <w:spacing w:val="-2"/>
                <w:sz w:val="20"/>
              </w:rPr>
              <w:t>Afiliatorios".</w:t>
            </w:r>
          </w:p>
          <w:p w14:paraId="3F043361" w14:textId="77777777" w:rsidR="009F1E2C" w:rsidRDefault="005C6F12">
            <w:pPr>
              <w:pStyle w:val="TableParagraph"/>
              <w:spacing w:line="244" w:lineRule="exact"/>
              <w:ind w:left="73" w:right="56"/>
              <w:jc w:val="both"/>
              <w:rPr>
                <w:sz w:val="20"/>
              </w:rPr>
            </w:pPr>
            <w:r>
              <w:rPr>
                <w:sz w:val="20"/>
              </w:rPr>
              <w:t>Posteriormente se le</w:t>
            </w:r>
            <w:r>
              <w:rPr>
                <w:sz w:val="20"/>
              </w:rPr>
              <w:t xml:space="preserve"> dará clic a la leyenda de "CAPTURA</w:t>
            </w:r>
            <w:r>
              <w:rPr>
                <w:spacing w:val="-8"/>
                <w:sz w:val="20"/>
              </w:rPr>
              <w:t xml:space="preserve"> </w:t>
            </w:r>
            <w:r>
              <w:rPr>
                <w:sz w:val="20"/>
              </w:rPr>
              <w:t>Y</w:t>
            </w:r>
            <w:r>
              <w:rPr>
                <w:spacing w:val="-8"/>
                <w:sz w:val="20"/>
              </w:rPr>
              <w:t xml:space="preserve"> </w:t>
            </w:r>
            <w:r>
              <w:rPr>
                <w:sz w:val="20"/>
              </w:rPr>
              <w:t>ENVÍA</w:t>
            </w:r>
            <w:r>
              <w:rPr>
                <w:spacing w:val="-8"/>
                <w:sz w:val="20"/>
              </w:rPr>
              <w:t xml:space="preserve"> </w:t>
            </w:r>
            <w:r>
              <w:rPr>
                <w:sz w:val="20"/>
              </w:rPr>
              <w:t>TUS</w:t>
            </w:r>
            <w:r>
              <w:rPr>
                <w:spacing w:val="-6"/>
                <w:sz w:val="20"/>
              </w:rPr>
              <w:t xml:space="preserve"> </w:t>
            </w:r>
            <w:r>
              <w:rPr>
                <w:sz w:val="20"/>
              </w:rPr>
              <w:t>MOVIEMIENTOS</w:t>
            </w:r>
            <w:r>
              <w:rPr>
                <w:spacing w:val="-11"/>
                <w:sz w:val="20"/>
              </w:rPr>
              <w:t xml:space="preserve"> </w:t>
            </w:r>
            <w:r>
              <w:rPr>
                <w:spacing w:val="-2"/>
                <w:sz w:val="20"/>
              </w:rPr>
              <w:t>AQUÍ".</w:t>
            </w:r>
          </w:p>
        </w:tc>
      </w:tr>
    </w:tbl>
    <w:p w14:paraId="2714E284" w14:textId="77777777" w:rsidR="009F1E2C" w:rsidRDefault="009F1E2C">
      <w:pPr>
        <w:pStyle w:val="TableParagraph"/>
        <w:spacing w:line="244" w:lineRule="exact"/>
        <w:jc w:val="both"/>
        <w:rPr>
          <w:sz w:val="20"/>
        </w:rPr>
        <w:sectPr w:rsidR="009F1E2C">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6"/>
        <w:gridCol w:w="4959"/>
      </w:tblGrid>
      <w:tr w:rsidR="009F1E2C" w14:paraId="6F8A5573" w14:textId="77777777">
        <w:trPr>
          <w:trHeight w:val="2776"/>
        </w:trPr>
        <w:tc>
          <w:tcPr>
            <w:tcW w:w="4676" w:type="dxa"/>
            <w:tcBorders>
              <w:left w:val="single" w:sz="8" w:space="0" w:color="000000"/>
            </w:tcBorders>
          </w:tcPr>
          <w:p w14:paraId="6742A2B0" w14:textId="77777777" w:rsidR="009F1E2C" w:rsidRDefault="009F1E2C">
            <w:pPr>
              <w:pStyle w:val="TableParagraph"/>
              <w:rPr>
                <w:i/>
                <w:sz w:val="20"/>
              </w:rPr>
            </w:pPr>
          </w:p>
          <w:p w14:paraId="026837BF" w14:textId="77777777" w:rsidR="009F1E2C" w:rsidRDefault="009F1E2C">
            <w:pPr>
              <w:pStyle w:val="TableParagraph"/>
              <w:rPr>
                <w:i/>
                <w:sz w:val="20"/>
              </w:rPr>
            </w:pPr>
          </w:p>
          <w:p w14:paraId="732F4CE3" w14:textId="77777777" w:rsidR="009F1E2C" w:rsidRDefault="009F1E2C">
            <w:pPr>
              <w:pStyle w:val="TableParagraph"/>
              <w:rPr>
                <w:i/>
                <w:sz w:val="20"/>
              </w:rPr>
            </w:pPr>
          </w:p>
          <w:p w14:paraId="78A58AA3" w14:textId="77777777" w:rsidR="009F1E2C" w:rsidRDefault="009F1E2C">
            <w:pPr>
              <w:pStyle w:val="TableParagraph"/>
              <w:rPr>
                <w:i/>
                <w:sz w:val="20"/>
              </w:rPr>
            </w:pPr>
          </w:p>
          <w:p w14:paraId="01C48ED2" w14:textId="77777777" w:rsidR="009F1E2C" w:rsidRDefault="009F1E2C">
            <w:pPr>
              <w:pStyle w:val="TableParagraph"/>
              <w:spacing w:before="45"/>
              <w:rPr>
                <w:i/>
                <w:sz w:val="20"/>
              </w:rPr>
            </w:pPr>
          </w:p>
          <w:p w14:paraId="6CA7CEA6" w14:textId="77777777" w:rsidR="009F1E2C" w:rsidRDefault="005C6F12">
            <w:pPr>
              <w:pStyle w:val="TableParagraph"/>
              <w:ind w:left="11" w:right="2"/>
              <w:jc w:val="center"/>
              <w:rPr>
                <w:sz w:val="20"/>
              </w:rPr>
            </w:pPr>
            <w:r>
              <w:rPr>
                <w:sz w:val="20"/>
              </w:rPr>
              <w:t>Llenar</w:t>
            </w:r>
            <w:r>
              <w:rPr>
                <w:spacing w:val="-5"/>
                <w:sz w:val="20"/>
              </w:rPr>
              <w:t xml:space="preserve"> </w:t>
            </w:r>
            <w:r>
              <w:rPr>
                <w:spacing w:val="-2"/>
                <w:sz w:val="20"/>
              </w:rPr>
              <w:t>registro</w:t>
            </w:r>
          </w:p>
        </w:tc>
        <w:tc>
          <w:tcPr>
            <w:tcW w:w="4959" w:type="dxa"/>
            <w:tcBorders>
              <w:right w:val="single" w:sz="8" w:space="0" w:color="000000"/>
            </w:tcBorders>
          </w:tcPr>
          <w:p w14:paraId="7CAFB7A1" w14:textId="079190F3" w:rsidR="009F1E2C" w:rsidRDefault="005C6F12">
            <w:pPr>
              <w:pStyle w:val="TableParagraph"/>
              <w:spacing w:before="161"/>
              <w:ind w:left="74" w:right="52"/>
              <w:jc w:val="both"/>
              <w:rPr>
                <w:sz w:val="20"/>
              </w:rPr>
            </w:pPr>
            <w:r>
              <w:rPr>
                <w:w w:val="105"/>
                <w:sz w:val="20"/>
              </w:rPr>
              <w:t>Es</w:t>
            </w:r>
            <w:r>
              <w:rPr>
                <w:spacing w:val="-11"/>
                <w:w w:val="105"/>
                <w:sz w:val="20"/>
              </w:rPr>
              <w:t xml:space="preserve"> </w:t>
            </w:r>
            <w:r>
              <w:rPr>
                <w:w w:val="105"/>
                <w:sz w:val="20"/>
              </w:rPr>
              <w:t>en</w:t>
            </w:r>
            <w:r>
              <w:rPr>
                <w:spacing w:val="-11"/>
                <w:w w:val="105"/>
                <w:sz w:val="20"/>
              </w:rPr>
              <w:t xml:space="preserve"> </w:t>
            </w:r>
            <w:r>
              <w:rPr>
                <w:w w:val="105"/>
                <w:sz w:val="20"/>
              </w:rPr>
              <w:t>esta</w:t>
            </w:r>
            <w:r>
              <w:rPr>
                <w:spacing w:val="-11"/>
                <w:w w:val="105"/>
                <w:sz w:val="20"/>
              </w:rPr>
              <w:t xml:space="preserve"> </w:t>
            </w:r>
            <w:r>
              <w:rPr>
                <w:w w:val="105"/>
                <w:sz w:val="20"/>
              </w:rPr>
              <w:t>etapa</w:t>
            </w:r>
            <w:r>
              <w:rPr>
                <w:spacing w:val="-11"/>
                <w:w w:val="105"/>
                <w:sz w:val="20"/>
              </w:rPr>
              <w:t xml:space="preserve"> </w:t>
            </w:r>
            <w:r>
              <w:rPr>
                <w:w w:val="105"/>
                <w:sz w:val="20"/>
              </w:rPr>
              <w:t>del</w:t>
            </w:r>
            <w:r>
              <w:rPr>
                <w:spacing w:val="-12"/>
                <w:w w:val="105"/>
                <w:sz w:val="20"/>
              </w:rPr>
              <w:t xml:space="preserve"> </w:t>
            </w:r>
            <w:r>
              <w:rPr>
                <w:w w:val="105"/>
                <w:sz w:val="20"/>
              </w:rPr>
              <w:t>proceso</w:t>
            </w:r>
            <w:r>
              <w:rPr>
                <w:spacing w:val="-11"/>
                <w:w w:val="105"/>
                <w:sz w:val="20"/>
              </w:rPr>
              <w:t xml:space="preserve"> </w:t>
            </w:r>
            <w:r>
              <w:rPr>
                <w:w w:val="105"/>
                <w:sz w:val="20"/>
              </w:rPr>
              <w:t>donde</w:t>
            </w:r>
            <w:r>
              <w:rPr>
                <w:spacing w:val="-11"/>
                <w:w w:val="105"/>
                <w:sz w:val="20"/>
              </w:rPr>
              <w:t xml:space="preserve"> </w:t>
            </w:r>
            <w:r>
              <w:rPr>
                <w:w w:val="105"/>
                <w:sz w:val="20"/>
              </w:rPr>
              <w:t>el</w:t>
            </w:r>
            <w:r>
              <w:rPr>
                <w:spacing w:val="-10"/>
                <w:w w:val="105"/>
                <w:sz w:val="20"/>
              </w:rPr>
              <w:t xml:space="preserve"> </w:t>
            </w:r>
            <w:r>
              <w:rPr>
                <w:w w:val="105"/>
                <w:sz w:val="20"/>
              </w:rPr>
              <w:t xml:space="preserve">usuario </w:t>
            </w:r>
            <w:r>
              <w:rPr>
                <w:sz w:val="20"/>
              </w:rPr>
              <w:t xml:space="preserve">debe de llenar los recuadros con la información </w:t>
            </w:r>
            <w:r>
              <w:rPr>
                <w:w w:val="105"/>
                <w:sz w:val="20"/>
              </w:rPr>
              <w:t xml:space="preserve">solicitada, que son los documentos que se </w:t>
            </w:r>
            <w:r w:rsidR="00CA3257">
              <w:rPr>
                <w:sz w:val="20"/>
              </w:rPr>
              <w:t>solicitaron</w:t>
            </w:r>
            <w:r w:rsidR="00CA3257">
              <w:rPr>
                <w:spacing w:val="56"/>
                <w:w w:val="150"/>
                <w:sz w:val="20"/>
              </w:rPr>
              <w:t xml:space="preserve"> tener</w:t>
            </w:r>
            <w:r w:rsidR="00CA3257">
              <w:rPr>
                <w:spacing w:val="57"/>
                <w:w w:val="150"/>
                <w:sz w:val="20"/>
              </w:rPr>
              <w:t xml:space="preserve"> en</w:t>
            </w:r>
            <w:r w:rsidR="00CA3257">
              <w:rPr>
                <w:spacing w:val="56"/>
                <w:w w:val="150"/>
                <w:sz w:val="20"/>
              </w:rPr>
              <w:t xml:space="preserve"> el</w:t>
            </w:r>
            <w:r w:rsidR="00CA3257">
              <w:rPr>
                <w:spacing w:val="57"/>
                <w:w w:val="150"/>
                <w:sz w:val="20"/>
              </w:rPr>
              <w:t xml:space="preserve"> primer</w:t>
            </w:r>
            <w:r w:rsidR="00CA3257">
              <w:rPr>
                <w:spacing w:val="56"/>
                <w:w w:val="150"/>
                <w:sz w:val="20"/>
              </w:rPr>
              <w:t xml:space="preserve"> paso</w:t>
            </w:r>
            <w:r>
              <w:rPr>
                <w:spacing w:val="-4"/>
                <w:sz w:val="20"/>
              </w:rPr>
              <w:t>.</w:t>
            </w:r>
          </w:p>
          <w:p w14:paraId="7C24A008" w14:textId="77777777" w:rsidR="009F1E2C" w:rsidRDefault="009F1E2C">
            <w:pPr>
              <w:pStyle w:val="TableParagraph"/>
              <w:spacing w:before="4"/>
              <w:rPr>
                <w:i/>
                <w:sz w:val="20"/>
              </w:rPr>
            </w:pPr>
          </w:p>
          <w:p w14:paraId="241C5F8C" w14:textId="20988363" w:rsidR="009F1E2C" w:rsidRDefault="005C6F12">
            <w:pPr>
              <w:pStyle w:val="TableParagraph"/>
              <w:ind w:left="74" w:right="52"/>
              <w:jc w:val="both"/>
              <w:rPr>
                <w:sz w:val="20"/>
              </w:rPr>
            </w:pPr>
            <w:r>
              <w:rPr>
                <w:sz w:val="20"/>
              </w:rPr>
              <w:t>Recuerda que en el apartado del digito verificador</w:t>
            </w:r>
            <w:r>
              <w:rPr>
                <w:spacing w:val="-8"/>
                <w:sz w:val="20"/>
              </w:rPr>
              <w:t xml:space="preserve"> </w:t>
            </w:r>
            <w:r>
              <w:rPr>
                <w:sz w:val="20"/>
              </w:rPr>
              <w:t>se</w:t>
            </w:r>
            <w:r>
              <w:rPr>
                <w:spacing w:val="-11"/>
                <w:sz w:val="20"/>
              </w:rPr>
              <w:t xml:space="preserve"> </w:t>
            </w:r>
            <w:r>
              <w:rPr>
                <w:sz w:val="20"/>
              </w:rPr>
              <w:t>llena</w:t>
            </w:r>
            <w:r>
              <w:rPr>
                <w:spacing w:val="-7"/>
                <w:sz w:val="20"/>
              </w:rPr>
              <w:t xml:space="preserve"> </w:t>
            </w:r>
            <w:r>
              <w:rPr>
                <w:sz w:val="20"/>
              </w:rPr>
              <w:t>con</w:t>
            </w:r>
            <w:r>
              <w:rPr>
                <w:spacing w:val="-7"/>
                <w:sz w:val="20"/>
              </w:rPr>
              <w:t xml:space="preserve"> </w:t>
            </w:r>
            <w:r>
              <w:rPr>
                <w:sz w:val="20"/>
              </w:rPr>
              <w:t>el</w:t>
            </w:r>
            <w:r>
              <w:rPr>
                <w:spacing w:val="-11"/>
                <w:sz w:val="20"/>
              </w:rPr>
              <w:t xml:space="preserve"> </w:t>
            </w:r>
            <w:r>
              <w:rPr>
                <w:sz w:val="20"/>
              </w:rPr>
              <w:t>último</w:t>
            </w:r>
            <w:r>
              <w:rPr>
                <w:spacing w:val="-7"/>
                <w:sz w:val="20"/>
              </w:rPr>
              <w:t xml:space="preserve"> </w:t>
            </w:r>
            <w:r>
              <w:rPr>
                <w:sz w:val="20"/>
              </w:rPr>
              <w:t>número</w:t>
            </w:r>
            <w:r>
              <w:rPr>
                <w:spacing w:val="-11"/>
                <w:sz w:val="20"/>
              </w:rPr>
              <w:t xml:space="preserve"> </w:t>
            </w:r>
            <w:r>
              <w:rPr>
                <w:sz w:val="20"/>
              </w:rPr>
              <w:t>que</w:t>
            </w:r>
            <w:r>
              <w:rPr>
                <w:spacing w:val="-11"/>
                <w:sz w:val="20"/>
              </w:rPr>
              <w:t xml:space="preserve"> </w:t>
            </w:r>
            <w:r>
              <w:rPr>
                <w:sz w:val="20"/>
              </w:rPr>
              <w:t>se encuentra</w:t>
            </w:r>
            <w:r>
              <w:rPr>
                <w:spacing w:val="-12"/>
                <w:sz w:val="20"/>
              </w:rPr>
              <w:t xml:space="preserve"> </w:t>
            </w:r>
            <w:r>
              <w:rPr>
                <w:sz w:val="20"/>
              </w:rPr>
              <w:t>en</w:t>
            </w:r>
            <w:r>
              <w:rPr>
                <w:spacing w:val="-11"/>
                <w:sz w:val="20"/>
              </w:rPr>
              <w:t xml:space="preserve"> </w:t>
            </w:r>
            <w:r>
              <w:rPr>
                <w:sz w:val="20"/>
              </w:rPr>
              <w:t>el</w:t>
            </w:r>
            <w:r>
              <w:rPr>
                <w:spacing w:val="-10"/>
                <w:sz w:val="20"/>
              </w:rPr>
              <w:t xml:space="preserve"> </w:t>
            </w:r>
            <w:r>
              <w:rPr>
                <w:sz w:val="20"/>
              </w:rPr>
              <w:t>número</w:t>
            </w:r>
            <w:r>
              <w:rPr>
                <w:spacing w:val="-12"/>
                <w:sz w:val="20"/>
              </w:rPr>
              <w:t xml:space="preserve"> </w:t>
            </w:r>
            <w:r>
              <w:rPr>
                <w:sz w:val="20"/>
              </w:rPr>
              <w:t>de</w:t>
            </w:r>
            <w:r>
              <w:rPr>
                <w:spacing w:val="-12"/>
                <w:sz w:val="20"/>
              </w:rPr>
              <w:t xml:space="preserve"> </w:t>
            </w:r>
            <w:r>
              <w:rPr>
                <w:sz w:val="20"/>
              </w:rPr>
              <w:t>seguro</w:t>
            </w:r>
            <w:r>
              <w:rPr>
                <w:spacing w:val="-12"/>
                <w:sz w:val="20"/>
              </w:rPr>
              <w:t xml:space="preserve"> </w:t>
            </w:r>
            <w:r>
              <w:rPr>
                <w:sz w:val="20"/>
              </w:rPr>
              <w:t>social</w:t>
            </w:r>
            <w:r>
              <w:rPr>
                <w:spacing w:val="-13"/>
                <w:sz w:val="20"/>
              </w:rPr>
              <w:t xml:space="preserve"> </w:t>
            </w:r>
            <w:r>
              <w:rPr>
                <w:sz w:val="20"/>
              </w:rPr>
              <w:t xml:space="preserve">(NSS). Al finalizar el llenado dar clic en enviar para finalizar </w:t>
            </w:r>
            <w:r w:rsidR="00CA3257">
              <w:rPr>
                <w:sz w:val="20"/>
              </w:rPr>
              <w:t>esta etapa</w:t>
            </w:r>
            <w:r>
              <w:rPr>
                <w:sz w:val="20"/>
              </w:rPr>
              <w:t>.</w:t>
            </w:r>
          </w:p>
        </w:tc>
      </w:tr>
      <w:tr w:rsidR="009F1E2C" w14:paraId="1D630611" w14:textId="77777777">
        <w:trPr>
          <w:trHeight w:val="2491"/>
        </w:trPr>
        <w:tc>
          <w:tcPr>
            <w:tcW w:w="4676" w:type="dxa"/>
            <w:tcBorders>
              <w:left w:val="single" w:sz="8" w:space="0" w:color="000000"/>
            </w:tcBorders>
          </w:tcPr>
          <w:p w14:paraId="28FD0395" w14:textId="77777777" w:rsidR="009F1E2C" w:rsidRDefault="009F1E2C">
            <w:pPr>
              <w:pStyle w:val="TableParagraph"/>
              <w:rPr>
                <w:i/>
                <w:sz w:val="20"/>
              </w:rPr>
            </w:pPr>
          </w:p>
          <w:p w14:paraId="0D7F26B3" w14:textId="77777777" w:rsidR="009F1E2C" w:rsidRDefault="009F1E2C">
            <w:pPr>
              <w:pStyle w:val="TableParagraph"/>
              <w:rPr>
                <w:i/>
                <w:sz w:val="20"/>
              </w:rPr>
            </w:pPr>
          </w:p>
          <w:p w14:paraId="61FC6403" w14:textId="77777777" w:rsidR="009F1E2C" w:rsidRDefault="009F1E2C">
            <w:pPr>
              <w:pStyle w:val="TableParagraph"/>
              <w:rPr>
                <w:i/>
                <w:sz w:val="20"/>
              </w:rPr>
            </w:pPr>
          </w:p>
          <w:p w14:paraId="2A95AFC4" w14:textId="77777777" w:rsidR="009F1E2C" w:rsidRDefault="009F1E2C">
            <w:pPr>
              <w:pStyle w:val="TableParagraph"/>
              <w:spacing w:before="144"/>
              <w:rPr>
                <w:i/>
                <w:sz w:val="20"/>
              </w:rPr>
            </w:pPr>
          </w:p>
          <w:p w14:paraId="4B84C287" w14:textId="77777777" w:rsidR="009F1E2C" w:rsidRDefault="005C6F12">
            <w:pPr>
              <w:pStyle w:val="TableParagraph"/>
              <w:ind w:left="11" w:right="4"/>
              <w:jc w:val="center"/>
              <w:rPr>
                <w:sz w:val="20"/>
              </w:rPr>
            </w:pPr>
            <w:r>
              <w:rPr>
                <w:sz w:val="20"/>
              </w:rPr>
              <w:t>Validación</w:t>
            </w:r>
            <w:r>
              <w:rPr>
                <w:spacing w:val="1"/>
                <w:sz w:val="20"/>
              </w:rPr>
              <w:t xml:space="preserve"> </w:t>
            </w:r>
            <w:r>
              <w:rPr>
                <w:sz w:val="20"/>
              </w:rPr>
              <w:t>de</w:t>
            </w:r>
            <w:r>
              <w:rPr>
                <w:spacing w:val="4"/>
                <w:sz w:val="20"/>
              </w:rPr>
              <w:t xml:space="preserve"> </w:t>
            </w:r>
            <w:r>
              <w:rPr>
                <w:sz w:val="20"/>
              </w:rPr>
              <w:t>la</w:t>
            </w:r>
            <w:r>
              <w:rPr>
                <w:spacing w:val="1"/>
                <w:sz w:val="20"/>
              </w:rPr>
              <w:t xml:space="preserve"> </w:t>
            </w:r>
            <w:r>
              <w:rPr>
                <w:sz w:val="20"/>
              </w:rPr>
              <w:t>solicitud</w:t>
            </w:r>
            <w:r>
              <w:rPr>
                <w:spacing w:val="1"/>
                <w:sz w:val="20"/>
              </w:rPr>
              <w:t xml:space="preserve"> </w:t>
            </w:r>
            <w:r>
              <w:rPr>
                <w:sz w:val="20"/>
              </w:rPr>
              <w:t xml:space="preserve">del </w:t>
            </w:r>
            <w:r>
              <w:rPr>
                <w:spacing w:val="-4"/>
                <w:sz w:val="20"/>
              </w:rPr>
              <w:t>alta</w:t>
            </w:r>
          </w:p>
        </w:tc>
        <w:tc>
          <w:tcPr>
            <w:tcW w:w="4959" w:type="dxa"/>
            <w:tcBorders>
              <w:right w:val="single" w:sz="8" w:space="0" w:color="000000"/>
            </w:tcBorders>
          </w:tcPr>
          <w:p w14:paraId="3F278418" w14:textId="77777777" w:rsidR="009F1E2C" w:rsidRDefault="005C6F12">
            <w:pPr>
              <w:pStyle w:val="TableParagraph"/>
              <w:spacing w:before="17"/>
              <w:ind w:left="74" w:right="51"/>
              <w:jc w:val="both"/>
              <w:rPr>
                <w:sz w:val="20"/>
              </w:rPr>
            </w:pPr>
            <w:r>
              <w:rPr>
                <w:sz w:val="20"/>
              </w:rPr>
              <w:t>Para asegurarse del registro de la solicitud, es necesario</w:t>
            </w:r>
            <w:r>
              <w:rPr>
                <w:spacing w:val="-9"/>
                <w:sz w:val="20"/>
              </w:rPr>
              <w:t xml:space="preserve"> </w:t>
            </w:r>
            <w:r>
              <w:rPr>
                <w:sz w:val="20"/>
              </w:rPr>
              <w:t>seguir</w:t>
            </w:r>
            <w:r>
              <w:rPr>
                <w:spacing w:val="-9"/>
                <w:sz w:val="20"/>
              </w:rPr>
              <w:t xml:space="preserve"> </w:t>
            </w:r>
            <w:r>
              <w:rPr>
                <w:sz w:val="20"/>
              </w:rPr>
              <w:t>dentro</w:t>
            </w:r>
            <w:r>
              <w:rPr>
                <w:spacing w:val="-7"/>
                <w:sz w:val="20"/>
              </w:rPr>
              <w:t xml:space="preserve"> </w:t>
            </w:r>
            <w:r>
              <w:rPr>
                <w:sz w:val="20"/>
              </w:rPr>
              <w:t>de</w:t>
            </w:r>
            <w:r>
              <w:rPr>
                <w:spacing w:val="-9"/>
                <w:sz w:val="20"/>
              </w:rPr>
              <w:t xml:space="preserve"> </w:t>
            </w:r>
            <w:r>
              <w:rPr>
                <w:sz w:val="20"/>
              </w:rPr>
              <w:t>la</w:t>
            </w:r>
            <w:r>
              <w:rPr>
                <w:spacing w:val="-9"/>
                <w:sz w:val="20"/>
              </w:rPr>
              <w:t xml:space="preserve"> </w:t>
            </w:r>
            <w:r>
              <w:rPr>
                <w:sz w:val="20"/>
              </w:rPr>
              <w:t>plataforma</w:t>
            </w:r>
            <w:r>
              <w:rPr>
                <w:spacing w:val="-5"/>
                <w:sz w:val="20"/>
              </w:rPr>
              <w:t xml:space="preserve"> </w:t>
            </w:r>
            <w:r>
              <w:rPr>
                <w:sz w:val="20"/>
              </w:rPr>
              <w:t>y</w:t>
            </w:r>
            <w:r>
              <w:rPr>
                <w:spacing w:val="-8"/>
                <w:sz w:val="20"/>
              </w:rPr>
              <w:t xml:space="preserve"> </w:t>
            </w:r>
            <w:r>
              <w:rPr>
                <w:sz w:val="20"/>
              </w:rPr>
              <w:t>en</w:t>
            </w:r>
            <w:r>
              <w:rPr>
                <w:spacing w:val="-5"/>
                <w:sz w:val="20"/>
              </w:rPr>
              <w:t xml:space="preserve"> </w:t>
            </w:r>
            <w:r>
              <w:rPr>
                <w:sz w:val="20"/>
              </w:rPr>
              <w:t>la pantalla</w:t>
            </w:r>
            <w:r>
              <w:rPr>
                <w:spacing w:val="-3"/>
                <w:sz w:val="20"/>
              </w:rPr>
              <w:t xml:space="preserve"> </w:t>
            </w:r>
            <w:r>
              <w:rPr>
                <w:sz w:val="20"/>
              </w:rPr>
              <w:t>que</w:t>
            </w:r>
            <w:r>
              <w:rPr>
                <w:spacing w:val="-2"/>
                <w:sz w:val="20"/>
              </w:rPr>
              <w:t xml:space="preserve"> </w:t>
            </w:r>
            <w:r>
              <w:rPr>
                <w:sz w:val="20"/>
              </w:rPr>
              <w:t>arroja</w:t>
            </w:r>
            <w:r>
              <w:rPr>
                <w:spacing w:val="-3"/>
                <w:sz w:val="20"/>
              </w:rPr>
              <w:t xml:space="preserve"> </w:t>
            </w:r>
            <w:r>
              <w:rPr>
                <w:sz w:val="20"/>
              </w:rPr>
              <w:t>el</w:t>
            </w:r>
            <w:r>
              <w:rPr>
                <w:spacing w:val="-1"/>
                <w:sz w:val="20"/>
              </w:rPr>
              <w:t xml:space="preserve"> </w:t>
            </w:r>
            <w:r>
              <w:rPr>
                <w:sz w:val="20"/>
              </w:rPr>
              <w:t>sistema</w:t>
            </w:r>
            <w:r>
              <w:rPr>
                <w:spacing w:val="-1"/>
                <w:sz w:val="20"/>
              </w:rPr>
              <w:t xml:space="preserve"> </w:t>
            </w:r>
            <w:r>
              <w:rPr>
                <w:sz w:val="20"/>
              </w:rPr>
              <w:t>cuando</w:t>
            </w:r>
            <w:r>
              <w:rPr>
                <w:spacing w:val="-3"/>
                <w:sz w:val="20"/>
              </w:rPr>
              <w:t xml:space="preserve"> </w:t>
            </w:r>
            <w:r>
              <w:rPr>
                <w:sz w:val="20"/>
              </w:rPr>
              <w:t>ingresa</w:t>
            </w:r>
            <w:r>
              <w:rPr>
                <w:spacing w:val="-3"/>
                <w:sz w:val="20"/>
              </w:rPr>
              <w:t xml:space="preserve"> </w:t>
            </w:r>
            <w:r>
              <w:rPr>
                <w:sz w:val="20"/>
              </w:rPr>
              <w:t>a su cuenta en la parte de abajo se encuentra el apartado de "Resultado de los últimos movimientos afiliatorios", dar clic.</w:t>
            </w:r>
          </w:p>
          <w:p w14:paraId="6A035865" w14:textId="77777777" w:rsidR="009F1E2C" w:rsidRDefault="005C6F12">
            <w:pPr>
              <w:pStyle w:val="TableParagraph"/>
              <w:spacing w:before="6"/>
              <w:ind w:left="74" w:right="54"/>
              <w:jc w:val="both"/>
              <w:rPr>
                <w:sz w:val="20"/>
              </w:rPr>
            </w:pPr>
            <w:r>
              <w:rPr>
                <w:w w:val="105"/>
                <w:sz w:val="20"/>
              </w:rPr>
              <w:t>Deberá</w:t>
            </w:r>
            <w:r>
              <w:rPr>
                <w:spacing w:val="-11"/>
                <w:w w:val="105"/>
                <w:sz w:val="20"/>
              </w:rPr>
              <w:t xml:space="preserve"> </w:t>
            </w:r>
            <w:r>
              <w:rPr>
                <w:w w:val="105"/>
                <w:sz w:val="20"/>
              </w:rPr>
              <w:t>aparecer</w:t>
            </w:r>
            <w:r>
              <w:rPr>
                <w:spacing w:val="40"/>
                <w:w w:val="105"/>
                <w:sz w:val="20"/>
              </w:rPr>
              <w:t xml:space="preserve"> </w:t>
            </w:r>
            <w:r>
              <w:rPr>
                <w:w w:val="105"/>
                <w:sz w:val="20"/>
              </w:rPr>
              <w:t>un</w:t>
            </w:r>
            <w:r>
              <w:rPr>
                <w:spacing w:val="-11"/>
                <w:w w:val="105"/>
                <w:sz w:val="20"/>
              </w:rPr>
              <w:t xml:space="preserve"> </w:t>
            </w:r>
            <w:r>
              <w:rPr>
                <w:w w:val="105"/>
                <w:sz w:val="20"/>
              </w:rPr>
              <w:t>apartado</w:t>
            </w:r>
            <w:r>
              <w:rPr>
                <w:spacing w:val="-11"/>
                <w:w w:val="105"/>
                <w:sz w:val="20"/>
              </w:rPr>
              <w:t xml:space="preserve"> </w:t>
            </w:r>
            <w:r>
              <w:rPr>
                <w:w w:val="105"/>
                <w:sz w:val="20"/>
              </w:rPr>
              <w:t>de</w:t>
            </w:r>
            <w:r>
              <w:rPr>
                <w:spacing w:val="-11"/>
                <w:w w:val="105"/>
                <w:sz w:val="20"/>
              </w:rPr>
              <w:t xml:space="preserve"> </w:t>
            </w:r>
            <w:r>
              <w:rPr>
                <w:w w:val="105"/>
                <w:sz w:val="20"/>
              </w:rPr>
              <w:t>con</w:t>
            </w:r>
            <w:r>
              <w:rPr>
                <w:spacing w:val="-11"/>
                <w:w w:val="105"/>
                <w:sz w:val="20"/>
              </w:rPr>
              <w:t xml:space="preserve"> </w:t>
            </w:r>
            <w:r>
              <w:rPr>
                <w:w w:val="105"/>
                <w:sz w:val="20"/>
              </w:rPr>
              <w:t xml:space="preserve">leyenda </w:t>
            </w:r>
            <w:r>
              <w:rPr>
                <w:sz w:val="20"/>
              </w:rPr>
              <w:t xml:space="preserve">de "lotes pendientes de procesar", donde debe </w:t>
            </w:r>
            <w:r>
              <w:rPr>
                <w:w w:val="105"/>
                <w:sz w:val="20"/>
              </w:rPr>
              <w:t>estar</w:t>
            </w:r>
            <w:r>
              <w:rPr>
                <w:spacing w:val="-7"/>
                <w:w w:val="105"/>
                <w:sz w:val="20"/>
              </w:rPr>
              <w:t xml:space="preserve"> </w:t>
            </w:r>
            <w:r>
              <w:rPr>
                <w:w w:val="105"/>
                <w:sz w:val="20"/>
              </w:rPr>
              <w:t>una</w:t>
            </w:r>
            <w:r>
              <w:rPr>
                <w:spacing w:val="-7"/>
                <w:w w:val="105"/>
                <w:sz w:val="20"/>
              </w:rPr>
              <w:t xml:space="preserve"> </w:t>
            </w:r>
            <w:r>
              <w:rPr>
                <w:w w:val="105"/>
                <w:sz w:val="20"/>
              </w:rPr>
              <w:t>solicitud</w:t>
            </w:r>
            <w:r>
              <w:rPr>
                <w:spacing w:val="-5"/>
                <w:w w:val="105"/>
                <w:sz w:val="20"/>
              </w:rPr>
              <w:t xml:space="preserve"> </w:t>
            </w:r>
            <w:r>
              <w:rPr>
                <w:w w:val="105"/>
                <w:sz w:val="20"/>
              </w:rPr>
              <w:t>con</w:t>
            </w:r>
            <w:r>
              <w:rPr>
                <w:spacing w:val="-5"/>
                <w:w w:val="105"/>
                <w:sz w:val="20"/>
              </w:rPr>
              <w:t xml:space="preserve"> </w:t>
            </w:r>
            <w:r>
              <w:rPr>
                <w:w w:val="105"/>
                <w:sz w:val="20"/>
              </w:rPr>
              <w:t>fecha</w:t>
            </w:r>
            <w:r>
              <w:rPr>
                <w:spacing w:val="-7"/>
                <w:w w:val="105"/>
                <w:sz w:val="20"/>
              </w:rPr>
              <w:t xml:space="preserve"> </w:t>
            </w:r>
            <w:r>
              <w:rPr>
                <w:w w:val="105"/>
                <w:sz w:val="20"/>
              </w:rPr>
              <w:t>del</w:t>
            </w:r>
            <w:r>
              <w:rPr>
                <w:spacing w:val="-7"/>
                <w:w w:val="105"/>
                <w:sz w:val="20"/>
              </w:rPr>
              <w:t xml:space="preserve"> </w:t>
            </w:r>
            <w:r>
              <w:rPr>
                <w:w w:val="105"/>
                <w:sz w:val="20"/>
              </w:rPr>
              <w:t>día</w:t>
            </w:r>
            <w:r>
              <w:rPr>
                <w:spacing w:val="-5"/>
                <w:w w:val="105"/>
                <w:sz w:val="20"/>
              </w:rPr>
              <w:t xml:space="preserve"> </w:t>
            </w:r>
            <w:r>
              <w:rPr>
                <w:w w:val="105"/>
                <w:sz w:val="20"/>
              </w:rPr>
              <w:t>que</w:t>
            </w:r>
            <w:r>
              <w:rPr>
                <w:spacing w:val="-7"/>
                <w:w w:val="105"/>
                <w:sz w:val="20"/>
              </w:rPr>
              <w:t xml:space="preserve"> </w:t>
            </w:r>
            <w:r>
              <w:rPr>
                <w:w w:val="105"/>
                <w:sz w:val="20"/>
              </w:rPr>
              <w:t>es</w:t>
            </w:r>
            <w:r>
              <w:rPr>
                <w:spacing w:val="-5"/>
                <w:w w:val="105"/>
                <w:sz w:val="20"/>
              </w:rPr>
              <w:t xml:space="preserve"> </w:t>
            </w:r>
            <w:r>
              <w:rPr>
                <w:w w:val="105"/>
                <w:sz w:val="20"/>
              </w:rPr>
              <w:t>la que</w:t>
            </w:r>
            <w:r>
              <w:rPr>
                <w:spacing w:val="-5"/>
                <w:w w:val="105"/>
                <w:sz w:val="20"/>
              </w:rPr>
              <w:t xml:space="preserve"> </w:t>
            </w:r>
            <w:r>
              <w:rPr>
                <w:w w:val="105"/>
                <w:sz w:val="20"/>
              </w:rPr>
              <w:t>se</w:t>
            </w:r>
            <w:r>
              <w:rPr>
                <w:spacing w:val="-4"/>
                <w:w w:val="105"/>
                <w:sz w:val="20"/>
              </w:rPr>
              <w:t xml:space="preserve"> </w:t>
            </w:r>
            <w:r>
              <w:rPr>
                <w:w w:val="105"/>
                <w:sz w:val="20"/>
              </w:rPr>
              <w:t>acaba</w:t>
            </w:r>
            <w:r>
              <w:rPr>
                <w:spacing w:val="-4"/>
                <w:w w:val="105"/>
                <w:sz w:val="20"/>
              </w:rPr>
              <w:t xml:space="preserve"> </w:t>
            </w:r>
            <w:r>
              <w:rPr>
                <w:w w:val="105"/>
                <w:sz w:val="20"/>
              </w:rPr>
              <w:t>de</w:t>
            </w:r>
            <w:r>
              <w:rPr>
                <w:spacing w:val="-1"/>
                <w:w w:val="105"/>
                <w:sz w:val="20"/>
              </w:rPr>
              <w:t xml:space="preserve"> </w:t>
            </w:r>
            <w:r>
              <w:rPr>
                <w:w w:val="105"/>
                <w:sz w:val="20"/>
              </w:rPr>
              <w:t>realizar.</w:t>
            </w:r>
          </w:p>
        </w:tc>
      </w:tr>
      <w:tr w:rsidR="009F1E2C" w14:paraId="73F39E96" w14:textId="77777777">
        <w:trPr>
          <w:trHeight w:val="3899"/>
        </w:trPr>
        <w:tc>
          <w:tcPr>
            <w:tcW w:w="4676" w:type="dxa"/>
            <w:tcBorders>
              <w:left w:val="single" w:sz="8" w:space="0" w:color="000000"/>
            </w:tcBorders>
          </w:tcPr>
          <w:p w14:paraId="7AEC78D0" w14:textId="77777777" w:rsidR="009F1E2C" w:rsidRDefault="009F1E2C">
            <w:pPr>
              <w:pStyle w:val="TableParagraph"/>
              <w:rPr>
                <w:i/>
                <w:sz w:val="20"/>
              </w:rPr>
            </w:pPr>
          </w:p>
          <w:p w14:paraId="5CE3BE12" w14:textId="77777777" w:rsidR="009F1E2C" w:rsidRDefault="009F1E2C">
            <w:pPr>
              <w:pStyle w:val="TableParagraph"/>
              <w:rPr>
                <w:i/>
                <w:sz w:val="20"/>
              </w:rPr>
            </w:pPr>
          </w:p>
          <w:p w14:paraId="27FF91C8" w14:textId="77777777" w:rsidR="009F1E2C" w:rsidRDefault="009F1E2C">
            <w:pPr>
              <w:pStyle w:val="TableParagraph"/>
              <w:rPr>
                <w:i/>
                <w:sz w:val="20"/>
              </w:rPr>
            </w:pPr>
          </w:p>
          <w:p w14:paraId="128865F3" w14:textId="77777777" w:rsidR="009F1E2C" w:rsidRDefault="009F1E2C">
            <w:pPr>
              <w:pStyle w:val="TableParagraph"/>
              <w:rPr>
                <w:i/>
                <w:sz w:val="20"/>
              </w:rPr>
            </w:pPr>
          </w:p>
          <w:p w14:paraId="15BBC8E9" w14:textId="77777777" w:rsidR="009F1E2C" w:rsidRDefault="009F1E2C">
            <w:pPr>
              <w:pStyle w:val="TableParagraph"/>
              <w:rPr>
                <w:i/>
                <w:sz w:val="20"/>
              </w:rPr>
            </w:pPr>
          </w:p>
          <w:p w14:paraId="60175DDF" w14:textId="77777777" w:rsidR="009F1E2C" w:rsidRDefault="009F1E2C">
            <w:pPr>
              <w:pStyle w:val="TableParagraph"/>
              <w:rPr>
                <w:i/>
                <w:sz w:val="20"/>
              </w:rPr>
            </w:pPr>
          </w:p>
          <w:p w14:paraId="7B791BEF" w14:textId="77777777" w:rsidR="009F1E2C" w:rsidRDefault="009F1E2C">
            <w:pPr>
              <w:pStyle w:val="TableParagraph"/>
              <w:spacing w:before="118"/>
              <w:rPr>
                <w:i/>
                <w:sz w:val="20"/>
              </w:rPr>
            </w:pPr>
          </w:p>
          <w:p w14:paraId="70319D8D" w14:textId="77777777" w:rsidR="009F1E2C" w:rsidRDefault="005C6F12">
            <w:pPr>
              <w:pStyle w:val="TableParagraph"/>
              <w:ind w:left="11" w:right="4"/>
              <w:jc w:val="center"/>
              <w:rPr>
                <w:sz w:val="20"/>
              </w:rPr>
            </w:pPr>
            <w:r>
              <w:rPr>
                <w:sz w:val="20"/>
              </w:rPr>
              <w:t>Validar</w:t>
            </w:r>
            <w:r>
              <w:rPr>
                <w:spacing w:val="-15"/>
                <w:sz w:val="20"/>
              </w:rPr>
              <w:t xml:space="preserve"> </w:t>
            </w:r>
            <w:r>
              <w:rPr>
                <w:sz w:val="20"/>
              </w:rPr>
              <w:t>el</w:t>
            </w:r>
            <w:r>
              <w:rPr>
                <w:spacing w:val="-13"/>
                <w:sz w:val="20"/>
              </w:rPr>
              <w:t xml:space="preserve"> </w:t>
            </w:r>
            <w:r>
              <w:rPr>
                <w:sz w:val="20"/>
              </w:rPr>
              <w:t>alta</w:t>
            </w:r>
            <w:r>
              <w:rPr>
                <w:spacing w:val="-14"/>
                <w:sz w:val="20"/>
              </w:rPr>
              <w:t xml:space="preserve"> </w:t>
            </w:r>
            <w:r>
              <w:rPr>
                <w:spacing w:val="-2"/>
                <w:sz w:val="20"/>
              </w:rPr>
              <w:t>autorizada</w:t>
            </w:r>
          </w:p>
        </w:tc>
        <w:tc>
          <w:tcPr>
            <w:tcW w:w="4959" w:type="dxa"/>
            <w:tcBorders>
              <w:right w:val="single" w:sz="8" w:space="0" w:color="000000"/>
            </w:tcBorders>
          </w:tcPr>
          <w:p w14:paraId="3A7622A2" w14:textId="13FE80B9" w:rsidR="009F1E2C" w:rsidRDefault="005C6F12">
            <w:pPr>
              <w:pStyle w:val="TableParagraph"/>
              <w:ind w:left="74" w:right="51"/>
              <w:jc w:val="both"/>
              <w:rPr>
                <w:sz w:val="20"/>
              </w:rPr>
            </w:pPr>
            <w:r>
              <w:rPr>
                <w:sz w:val="20"/>
              </w:rPr>
              <w:t>Sera necesario repetir los pasos del punto anterior, volver a entrar al apartado de "Resultado de los últimos movimientos afiliatorios", pero en esta ocasión entrar al apartado de "Lotes procesados" donde aparece una relación de solicitudes ya autorizadas.</w:t>
            </w:r>
            <w:r>
              <w:rPr>
                <w:sz w:val="20"/>
              </w:rPr>
              <w:t xml:space="preserve"> Aparecen en orden de antigüedad, los más </w:t>
            </w:r>
            <w:r w:rsidR="00CA3257">
              <w:rPr>
                <w:sz w:val="20"/>
              </w:rPr>
              <w:t>recientes</w:t>
            </w:r>
            <w:r w:rsidR="00CA3257">
              <w:rPr>
                <w:spacing w:val="80"/>
                <w:w w:val="150"/>
                <w:sz w:val="20"/>
              </w:rPr>
              <w:t xml:space="preserve"> primeros</w:t>
            </w:r>
            <w:r>
              <w:rPr>
                <w:sz w:val="20"/>
              </w:rPr>
              <w:t>.</w:t>
            </w:r>
          </w:p>
          <w:p w14:paraId="611B76CB" w14:textId="77777777" w:rsidR="009F1E2C" w:rsidRDefault="005C6F12">
            <w:pPr>
              <w:pStyle w:val="TableParagraph"/>
              <w:ind w:left="74" w:right="54"/>
              <w:jc w:val="both"/>
              <w:rPr>
                <w:sz w:val="20"/>
              </w:rPr>
            </w:pPr>
            <w:r>
              <w:rPr>
                <w:sz w:val="20"/>
              </w:rPr>
              <w:t>Es</w:t>
            </w:r>
            <w:r>
              <w:rPr>
                <w:spacing w:val="-14"/>
                <w:sz w:val="20"/>
              </w:rPr>
              <w:t xml:space="preserve"> </w:t>
            </w:r>
            <w:r>
              <w:rPr>
                <w:sz w:val="20"/>
              </w:rPr>
              <w:t>importante</w:t>
            </w:r>
            <w:r>
              <w:rPr>
                <w:spacing w:val="-11"/>
                <w:sz w:val="20"/>
              </w:rPr>
              <w:t xml:space="preserve"> </w:t>
            </w:r>
            <w:r>
              <w:rPr>
                <w:sz w:val="20"/>
              </w:rPr>
              <w:t>que</w:t>
            </w:r>
            <w:r>
              <w:rPr>
                <w:spacing w:val="-12"/>
                <w:sz w:val="20"/>
              </w:rPr>
              <w:t xml:space="preserve"> </w:t>
            </w:r>
            <w:r>
              <w:rPr>
                <w:sz w:val="20"/>
              </w:rPr>
              <w:t>si</w:t>
            </w:r>
            <w:r>
              <w:rPr>
                <w:spacing w:val="-12"/>
                <w:sz w:val="20"/>
              </w:rPr>
              <w:t xml:space="preserve"> </w:t>
            </w:r>
            <w:r>
              <w:rPr>
                <w:sz w:val="20"/>
              </w:rPr>
              <w:t>se</w:t>
            </w:r>
            <w:r>
              <w:rPr>
                <w:spacing w:val="-11"/>
                <w:sz w:val="20"/>
              </w:rPr>
              <w:t xml:space="preserve"> </w:t>
            </w:r>
            <w:r>
              <w:rPr>
                <w:sz w:val="20"/>
              </w:rPr>
              <w:t>tenía</w:t>
            </w:r>
            <w:r>
              <w:rPr>
                <w:spacing w:val="-15"/>
                <w:sz w:val="20"/>
              </w:rPr>
              <w:t xml:space="preserve"> </w:t>
            </w:r>
            <w:r>
              <w:rPr>
                <w:sz w:val="20"/>
              </w:rPr>
              <w:t>en</w:t>
            </w:r>
            <w:r>
              <w:rPr>
                <w:spacing w:val="-9"/>
                <w:sz w:val="20"/>
              </w:rPr>
              <w:t xml:space="preserve"> </w:t>
            </w:r>
            <w:r>
              <w:rPr>
                <w:sz w:val="20"/>
              </w:rPr>
              <w:t>lotes</w:t>
            </w:r>
            <w:r>
              <w:rPr>
                <w:spacing w:val="-11"/>
                <w:sz w:val="20"/>
              </w:rPr>
              <w:t xml:space="preserve"> </w:t>
            </w:r>
            <w:r>
              <w:rPr>
                <w:sz w:val="20"/>
              </w:rPr>
              <w:t>pendiente de procesar una solicitud cuando se ingrese 24 horas</w:t>
            </w:r>
            <w:r>
              <w:rPr>
                <w:spacing w:val="-18"/>
                <w:sz w:val="20"/>
              </w:rPr>
              <w:t xml:space="preserve"> </w:t>
            </w:r>
            <w:r>
              <w:rPr>
                <w:sz w:val="20"/>
              </w:rPr>
              <w:t>después</w:t>
            </w:r>
            <w:r>
              <w:rPr>
                <w:spacing w:val="-18"/>
                <w:sz w:val="20"/>
              </w:rPr>
              <w:t xml:space="preserve"> </w:t>
            </w:r>
            <w:r>
              <w:rPr>
                <w:sz w:val="20"/>
              </w:rPr>
              <w:t>para</w:t>
            </w:r>
            <w:r>
              <w:rPr>
                <w:spacing w:val="35"/>
                <w:sz w:val="20"/>
              </w:rPr>
              <w:t xml:space="preserve"> </w:t>
            </w:r>
            <w:r>
              <w:rPr>
                <w:sz w:val="20"/>
              </w:rPr>
              <w:t>validar</w:t>
            </w:r>
            <w:r>
              <w:rPr>
                <w:spacing w:val="-18"/>
                <w:sz w:val="20"/>
              </w:rPr>
              <w:t xml:space="preserve"> </w:t>
            </w:r>
            <w:r>
              <w:rPr>
                <w:sz w:val="20"/>
              </w:rPr>
              <w:t>el</w:t>
            </w:r>
            <w:r>
              <w:rPr>
                <w:spacing w:val="-18"/>
                <w:sz w:val="20"/>
              </w:rPr>
              <w:t xml:space="preserve"> </w:t>
            </w:r>
            <w:r>
              <w:rPr>
                <w:sz w:val="20"/>
              </w:rPr>
              <w:t>alta</w:t>
            </w:r>
            <w:r>
              <w:rPr>
                <w:spacing w:val="-17"/>
                <w:sz w:val="20"/>
              </w:rPr>
              <w:t xml:space="preserve"> </w:t>
            </w:r>
            <w:r>
              <w:rPr>
                <w:sz w:val="20"/>
              </w:rPr>
              <w:t>ya</w:t>
            </w:r>
            <w:r>
              <w:rPr>
                <w:spacing w:val="-15"/>
                <w:sz w:val="20"/>
              </w:rPr>
              <w:t xml:space="preserve"> </w:t>
            </w:r>
            <w:r>
              <w:rPr>
                <w:sz w:val="20"/>
              </w:rPr>
              <w:t>autorizada esta</w:t>
            </w:r>
            <w:r>
              <w:rPr>
                <w:spacing w:val="-17"/>
                <w:sz w:val="20"/>
              </w:rPr>
              <w:t xml:space="preserve"> </w:t>
            </w:r>
            <w:r>
              <w:rPr>
                <w:sz w:val="20"/>
              </w:rPr>
              <w:t>no</w:t>
            </w:r>
            <w:r>
              <w:rPr>
                <w:spacing w:val="-12"/>
                <w:sz w:val="20"/>
              </w:rPr>
              <w:t xml:space="preserve"> </w:t>
            </w:r>
            <w:r>
              <w:rPr>
                <w:sz w:val="20"/>
              </w:rPr>
              <w:t>aparezca</w:t>
            </w:r>
            <w:r>
              <w:rPr>
                <w:spacing w:val="-12"/>
                <w:sz w:val="20"/>
              </w:rPr>
              <w:t xml:space="preserve"> </w:t>
            </w:r>
            <w:r>
              <w:rPr>
                <w:sz w:val="20"/>
              </w:rPr>
              <w:t>en</w:t>
            </w:r>
            <w:r>
              <w:rPr>
                <w:spacing w:val="-12"/>
                <w:sz w:val="20"/>
              </w:rPr>
              <w:t xml:space="preserve"> </w:t>
            </w:r>
            <w:r>
              <w:rPr>
                <w:sz w:val="20"/>
              </w:rPr>
              <w:t>pendientes,</w:t>
            </w:r>
            <w:r>
              <w:rPr>
                <w:spacing w:val="-17"/>
                <w:sz w:val="20"/>
              </w:rPr>
              <w:t xml:space="preserve"> </w:t>
            </w:r>
            <w:r>
              <w:rPr>
                <w:sz w:val="20"/>
              </w:rPr>
              <w:t>porque</w:t>
            </w:r>
            <w:r>
              <w:rPr>
                <w:spacing w:val="-14"/>
                <w:sz w:val="20"/>
              </w:rPr>
              <w:t xml:space="preserve"> </w:t>
            </w:r>
            <w:r>
              <w:rPr>
                <w:sz w:val="20"/>
              </w:rPr>
              <w:t>debería aparecer en "Lotes procesados".</w:t>
            </w:r>
          </w:p>
          <w:p w14:paraId="75A930B2" w14:textId="77777777" w:rsidR="009F1E2C" w:rsidRDefault="005C6F12">
            <w:pPr>
              <w:pStyle w:val="TableParagraph"/>
              <w:spacing w:before="1"/>
              <w:ind w:left="74" w:right="53"/>
              <w:jc w:val="both"/>
              <w:rPr>
                <w:sz w:val="20"/>
              </w:rPr>
            </w:pPr>
            <w:r>
              <w:rPr>
                <w:w w:val="105"/>
                <w:sz w:val="20"/>
              </w:rPr>
              <w:t>En este apartado te aparecerán 3 opciones, acuse</w:t>
            </w:r>
            <w:r>
              <w:rPr>
                <w:spacing w:val="48"/>
                <w:w w:val="105"/>
                <w:sz w:val="20"/>
              </w:rPr>
              <w:t xml:space="preserve"> </w:t>
            </w:r>
            <w:r>
              <w:rPr>
                <w:w w:val="105"/>
                <w:sz w:val="20"/>
              </w:rPr>
              <w:t>de</w:t>
            </w:r>
            <w:r>
              <w:rPr>
                <w:spacing w:val="50"/>
                <w:w w:val="105"/>
                <w:sz w:val="20"/>
              </w:rPr>
              <w:t xml:space="preserve"> </w:t>
            </w:r>
            <w:r>
              <w:rPr>
                <w:w w:val="105"/>
                <w:sz w:val="20"/>
              </w:rPr>
              <w:t>recibo</w:t>
            </w:r>
            <w:r>
              <w:rPr>
                <w:spacing w:val="48"/>
                <w:w w:val="105"/>
                <w:sz w:val="20"/>
              </w:rPr>
              <w:t xml:space="preserve"> </w:t>
            </w:r>
            <w:r>
              <w:rPr>
                <w:w w:val="105"/>
                <w:sz w:val="20"/>
              </w:rPr>
              <w:t>del</w:t>
            </w:r>
            <w:r>
              <w:rPr>
                <w:spacing w:val="48"/>
                <w:w w:val="105"/>
                <w:sz w:val="20"/>
              </w:rPr>
              <w:t xml:space="preserve"> </w:t>
            </w:r>
            <w:r>
              <w:rPr>
                <w:w w:val="105"/>
                <w:sz w:val="20"/>
              </w:rPr>
              <w:t>IMSS,</w:t>
            </w:r>
            <w:r>
              <w:rPr>
                <w:spacing w:val="48"/>
                <w:w w:val="105"/>
                <w:sz w:val="20"/>
              </w:rPr>
              <w:t xml:space="preserve"> </w:t>
            </w:r>
            <w:r>
              <w:rPr>
                <w:w w:val="105"/>
                <w:sz w:val="20"/>
              </w:rPr>
              <w:t>confirmación</w:t>
            </w:r>
            <w:r>
              <w:rPr>
                <w:spacing w:val="49"/>
                <w:w w:val="105"/>
                <w:sz w:val="20"/>
              </w:rPr>
              <w:t xml:space="preserve"> </w:t>
            </w:r>
            <w:r>
              <w:rPr>
                <w:spacing w:val="-5"/>
                <w:w w:val="105"/>
                <w:sz w:val="20"/>
              </w:rPr>
              <w:t>de</w:t>
            </w:r>
          </w:p>
          <w:p w14:paraId="76BE0C87" w14:textId="77777777" w:rsidR="009F1E2C" w:rsidRDefault="005C6F12">
            <w:pPr>
              <w:pStyle w:val="TableParagraph"/>
              <w:spacing w:before="1" w:line="231" w:lineRule="exact"/>
              <w:ind w:left="74"/>
              <w:jc w:val="both"/>
              <w:rPr>
                <w:sz w:val="20"/>
              </w:rPr>
            </w:pPr>
            <w:r>
              <w:rPr>
                <w:sz w:val="20"/>
              </w:rPr>
              <w:t>movimientos</w:t>
            </w:r>
            <w:r>
              <w:rPr>
                <w:spacing w:val="1"/>
                <w:sz w:val="20"/>
              </w:rPr>
              <w:t xml:space="preserve"> </w:t>
            </w:r>
            <w:r>
              <w:rPr>
                <w:sz w:val="20"/>
              </w:rPr>
              <w:t>y</w:t>
            </w:r>
            <w:r>
              <w:rPr>
                <w:spacing w:val="3"/>
                <w:sz w:val="20"/>
              </w:rPr>
              <w:t xml:space="preserve"> </w:t>
            </w:r>
            <w:r>
              <w:rPr>
                <w:sz w:val="20"/>
              </w:rPr>
              <w:t>una</w:t>
            </w:r>
            <w:r>
              <w:rPr>
                <w:spacing w:val="-2"/>
                <w:sz w:val="20"/>
              </w:rPr>
              <w:t xml:space="preserve"> </w:t>
            </w:r>
            <w:r>
              <w:rPr>
                <w:sz w:val="20"/>
              </w:rPr>
              <w:t>última</w:t>
            </w:r>
            <w:r>
              <w:rPr>
                <w:spacing w:val="-2"/>
                <w:sz w:val="20"/>
              </w:rPr>
              <w:t xml:space="preserve"> </w:t>
            </w:r>
            <w:r>
              <w:rPr>
                <w:sz w:val="20"/>
              </w:rPr>
              <w:t>opción</w:t>
            </w:r>
            <w:r>
              <w:rPr>
                <w:spacing w:val="3"/>
                <w:sz w:val="20"/>
              </w:rPr>
              <w:t xml:space="preserve"> </w:t>
            </w:r>
            <w:r>
              <w:rPr>
                <w:sz w:val="20"/>
              </w:rPr>
              <w:t>de</w:t>
            </w:r>
            <w:r>
              <w:rPr>
                <w:spacing w:val="-1"/>
                <w:sz w:val="20"/>
              </w:rPr>
              <w:t xml:space="preserve"> </w:t>
            </w:r>
            <w:r>
              <w:rPr>
                <w:spacing w:val="-2"/>
                <w:sz w:val="20"/>
              </w:rPr>
              <w:t>descargar.</w:t>
            </w:r>
          </w:p>
        </w:tc>
      </w:tr>
      <w:tr w:rsidR="009F1E2C" w14:paraId="25D60E33" w14:textId="77777777">
        <w:trPr>
          <w:trHeight w:val="1591"/>
        </w:trPr>
        <w:tc>
          <w:tcPr>
            <w:tcW w:w="4676" w:type="dxa"/>
            <w:tcBorders>
              <w:left w:val="single" w:sz="8" w:space="0" w:color="000000"/>
            </w:tcBorders>
          </w:tcPr>
          <w:p w14:paraId="6417D0F5" w14:textId="77777777" w:rsidR="009F1E2C" w:rsidRDefault="009F1E2C">
            <w:pPr>
              <w:pStyle w:val="TableParagraph"/>
              <w:rPr>
                <w:i/>
                <w:sz w:val="20"/>
              </w:rPr>
            </w:pPr>
          </w:p>
          <w:p w14:paraId="00B83993" w14:textId="77777777" w:rsidR="009F1E2C" w:rsidRDefault="009F1E2C">
            <w:pPr>
              <w:pStyle w:val="TableParagraph"/>
              <w:spacing w:before="179"/>
              <w:rPr>
                <w:i/>
                <w:sz w:val="20"/>
              </w:rPr>
            </w:pPr>
          </w:p>
          <w:p w14:paraId="36856577" w14:textId="77777777" w:rsidR="009F1E2C" w:rsidRDefault="005C6F12">
            <w:pPr>
              <w:pStyle w:val="TableParagraph"/>
              <w:ind w:left="11" w:right="4"/>
              <w:jc w:val="center"/>
              <w:rPr>
                <w:sz w:val="20"/>
              </w:rPr>
            </w:pPr>
            <w:r>
              <w:rPr>
                <w:sz w:val="20"/>
              </w:rPr>
              <w:t>Descargar</w:t>
            </w:r>
            <w:r>
              <w:rPr>
                <w:spacing w:val="-9"/>
                <w:sz w:val="20"/>
              </w:rPr>
              <w:t xml:space="preserve"> </w:t>
            </w:r>
            <w:r>
              <w:rPr>
                <w:sz w:val="20"/>
              </w:rPr>
              <w:t>el</w:t>
            </w:r>
            <w:r>
              <w:rPr>
                <w:spacing w:val="-7"/>
                <w:sz w:val="20"/>
              </w:rPr>
              <w:t xml:space="preserve"> </w:t>
            </w:r>
            <w:r>
              <w:rPr>
                <w:spacing w:val="-2"/>
                <w:sz w:val="20"/>
              </w:rPr>
              <w:t>documento</w:t>
            </w:r>
          </w:p>
        </w:tc>
        <w:tc>
          <w:tcPr>
            <w:tcW w:w="4959" w:type="dxa"/>
            <w:tcBorders>
              <w:right w:val="single" w:sz="8" w:space="0" w:color="000000"/>
            </w:tcBorders>
          </w:tcPr>
          <w:p w14:paraId="36924E63" w14:textId="77777777" w:rsidR="009F1E2C" w:rsidRDefault="005C6F12">
            <w:pPr>
              <w:pStyle w:val="TableParagraph"/>
              <w:spacing w:before="55"/>
              <w:ind w:left="74" w:right="53"/>
              <w:jc w:val="both"/>
              <w:rPr>
                <w:sz w:val="20"/>
              </w:rPr>
            </w:pPr>
            <w:r>
              <w:rPr>
                <w:sz w:val="20"/>
              </w:rPr>
              <w:t>En el apartado que se describe en el punto anterior menciona las tres opciones, para este paso es solamente necesario dar clic en el descargar.</w:t>
            </w:r>
            <w:r>
              <w:rPr>
                <w:spacing w:val="40"/>
                <w:sz w:val="20"/>
              </w:rPr>
              <w:t xml:space="preserve"> </w:t>
            </w:r>
            <w:r>
              <w:rPr>
                <w:sz w:val="20"/>
              </w:rPr>
              <w:t xml:space="preserve">Este será el documento oficial que se debe archivar en el expediente del </w:t>
            </w:r>
            <w:r>
              <w:rPr>
                <w:spacing w:val="-2"/>
                <w:sz w:val="20"/>
              </w:rPr>
              <w:t>colaborador.</w:t>
            </w:r>
          </w:p>
        </w:tc>
      </w:tr>
      <w:tr w:rsidR="009F1E2C" w14:paraId="7D83E23C" w14:textId="77777777">
        <w:trPr>
          <w:trHeight w:val="1648"/>
        </w:trPr>
        <w:tc>
          <w:tcPr>
            <w:tcW w:w="4676" w:type="dxa"/>
            <w:tcBorders>
              <w:left w:val="single" w:sz="8" w:space="0" w:color="000000"/>
              <w:bottom w:val="single" w:sz="8" w:space="0" w:color="000000"/>
            </w:tcBorders>
          </w:tcPr>
          <w:p w14:paraId="1FEB7307" w14:textId="77777777" w:rsidR="009F1E2C" w:rsidRDefault="009F1E2C">
            <w:pPr>
              <w:pStyle w:val="TableParagraph"/>
              <w:rPr>
                <w:i/>
                <w:sz w:val="20"/>
              </w:rPr>
            </w:pPr>
          </w:p>
          <w:p w14:paraId="26A8855F" w14:textId="77777777" w:rsidR="009F1E2C" w:rsidRDefault="009F1E2C">
            <w:pPr>
              <w:pStyle w:val="TableParagraph"/>
              <w:spacing w:before="207"/>
              <w:rPr>
                <w:i/>
                <w:sz w:val="20"/>
              </w:rPr>
            </w:pPr>
          </w:p>
          <w:p w14:paraId="2A115F56" w14:textId="77777777" w:rsidR="009F1E2C" w:rsidRDefault="005C6F12">
            <w:pPr>
              <w:pStyle w:val="TableParagraph"/>
              <w:ind w:left="11"/>
              <w:jc w:val="center"/>
              <w:rPr>
                <w:sz w:val="20"/>
              </w:rPr>
            </w:pPr>
            <w:r>
              <w:rPr>
                <w:sz w:val="20"/>
              </w:rPr>
              <w:t>Archivar</w:t>
            </w:r>
            <w:r>
              <w:rPr>
                <w:spacing w:val="-3"/>
                <w:sz w:val="20"/>
              </w:rPr>
              <w:t xml:space="preserve"> </w:t>
            </w:r>
            <w:r>
              <w:rPr>
                <w:sz w:val="20"/>
              </w:rPr>
              <w:t>en</w:t>
            </w:r>
            <w:r>
              <w:rPr>
                <w:spacing w:val="-3"/>
                <w:sz w:val="20"/>
              </w:rPr>
              <w:t xml:space="preserve"> </w:t>
            </w:r>
            <w:r>
              <w:rPr>
                <w:sz w:val="20"/>
              </w:rPr>
              <w:t>el</w:t>
            </w:r>
            <w:r>
              <w:rPr>
                <w:spacing w:val="-3"/>
                <w:sz w:val="20"/>
              </w:rPr>
              <w:t xml:space="preserve"> </w:t>
            </w:r>
            <w:r>
              <w:rPr>
                <w:sz w:val="20"/>
              </w:rPr>
              <w:t>expediente</w:t>
            </w:r>
            <w:r>
              <w:rPr>
                <w:spacing w:val="-4"/>
                <w:sz w:val="20"/>
              </w:rPr>
              <w:t xml:space="preserve"> </w:t>
            </w:r>
            <w:r>
              <w:rPr>
                <w:sz w:val="20"/>
              </w:rPr>
              <w:t>del</w:t>
            </w:r>
            <w:r>
              <w:rPr>
                <w:spacing w:val="-2"/>
                <w:sz w:val="20"/>
              </w:rPr>
              <w:t xml:space="preserve"> colaborador</w:t>
            </w:r>
          </w:p>
        </w:tc>
        <w:tc>
          <w:tcPr>
            <w:tcW w:w="4959" w:type="dxa"/>
            <w:tcBorders>
              <w:bottom w:val="single" w:sz="8" w:space="0" w:color="000000"/>
              <w:right w:val="single" w:sz="8" w:space="0" w:color="000000"/>
            </w:tcBorders>
          </w:tcPr>
          <w:p w14:paraId="77832734" w14:textId="1DA127A0" w:rsidR="009F1E2C" w:rsidRDefault="005C6F12">
            <w:pPr>
              <w:pStyle w:val="TableParagraph"/>
              <w:spacing w:before="206"/>
              <w:ind w:left="74" w:right="52"/>
              <w:jc w:val="both"/>
              <w:rPr>
                <w:sz w:val="20"/>
              </w:rPr>
            </w:pPr>
            <w:r>
              <w:rPr>
                <w:sz w:val="20"/>
              </w:rPr>
              <w:t xml:space="preserve">El documento descargado será archivado en el </w:t>
            </w:r>
            <w:r w:rsidR="00CA3257">
              <w:rPr>
                <w:sz w:val="20"/>
              </w:rPr>
              <w:t>expediente</w:t>
            </w:r>
            <w:r w:rsidR="00CA3257">
              <w:rPr>
                <w:spacing w:val="80"/>
                <w:sz w:val="20"/>
              </w:rPr>
              <w:t xml:space="preserve"> electrónico del empleado</w:t>
            </w:r>
            <w:r>
              <w:rPr>
                <w:sz w:val="20"/>
              </w:rPr>
              <w:t>. Esto</w:t>
            </w:r>
            <w:r>
              <w:rPr>
                <w:spacing w:val="-2"/>
                <w:sz w:val="20"/>
              </w:rPr>
              <w:t xml:space="preserve"> </w:t>
            </w:r>
            <w:r>
              <w:rPr>
                <w:sz w:val="20"/>
              </w:rPr>
              <w:t>será</w:t>
            </w:r>
            <w:r>
              <w:rPr>
                <w:spacing w:val="-2"/>
                <w:sz w:val="20"/>
              </w:rPr>
              <w:t xml:space="preserve"> </w:t>
            </w:r>
            <w:r>
              <w:rPr>
                <w:sz w:val="20"/>
              </w:rPr>
              <w:t>en la carpeta de</w:t>
            </w:r>
            <w:r>
              <w:rPr>
                <w:spacing w:val="-2"/>
                <w:sz w:val="20"/>
              </w:rPr>
              <w:t xml:space="preserve"> </w:t>
            </w:r>
            <w:r>
              <w:rPr>
                <w:sz w:val="20"/>
              </w:rPr>
              <w:t>"Recursos</w:t>
            </w:r>
            <w:r>
              <w:rPr>
                <w:spacing w:val="-2"/>
                <w:sz w:val="20"/>
              </w:rPr>
              <w:t xml:space="preserve"> </w:t>
            </w:r>
            <w:r>
              <w:rPr>
                <w:sz w:val="20"/>
              </w:rPr>
              <w:t xml:space="preserve">humanos" en la sub carpeta de "Expedientes </w:t>
            </w:r>
            <w:r>
              <w:rPr>
                <w:spacing w:val="-2"/>
                <w:sz w:val="20"/>
              </w:rPr>
              <w:t>administrativos".</w:t>
            </w:r>
          </w:p>
        </w:tc>
      </w:tr>
      <w:tr w:rsidR="009F1E2C" w14:paraId="3C2AA082" w14:textId="77777777">
        <w:trPr>
          <w:trHeight w:val="316"/>
        </w:trPr>
        <w:tc>
          <w:tcPr>
            <w:tcW w:w="9635" w:type="dxa"/>
            <w:gridSpan w:val="2"/>
            <w:tcBorders>
              <w:top w:val="single" w:sz="8" w:space="0" w:color="000000"/>
              <w:left w:val="single" w:sz="8" w:space="0" w:color="000000"/>
              <w:bottom w:val="single" w:sz="8" w:space="0" w:color="000000"/>
              <w:right w:val="single" w:sz="8" w:space="0" w:color="000000"/>
            </w:tcBorders>
          </w:tcPr>
          <w:p w14:paraId="478B0AD0" w14:textId="77777777" w:rsidR="009F1E2C" w:rsidRDefault="005C6F12">
            <w:pPr>
              <w:pStyle w:val="TableParagraph"/>
              <w:spacing w:before="40" w:line="256" w:lineRule="exact"/>
              <w:ind w:left="21"/>
              <w:jc w:val="center"/>
            </w:pPr>
            <w:r>
              <w:rPr>
                <w:w w:val="105"/>
              </w:rPr>
              <w:t>Fin</w:t>
            </w:r>
            <w:r>
              <w:rPr>
                <w:spacing w:val="-18"/>
                <w:w w:val="105"/>
              </w:rPr>
              <w:t xml:space="preserve"> </w:t>
            </w:r>
            <w:r>
              <w:rPr>
                <w:w w:val="105"/>
              </w:rPr>
              <w:t>del</w:t>
            </w:r>
            <w:r>
              <w:rPr>
                <w:spacing w:val="-20"/>
                <w:w w:val="105"/>
              </w:rPr>
              <w:t xml:space="preserve"> </w:t>
            </w:r>
            <w:r>
              <w:rPr>
                <w:spacing w:val="-2"/>
                <w:w w:val="105"/>
              </w:rPr>
              <w:t>proceso</w:t>
            </w:r>
          </w:p>
        </w:tc>
      </w:tr>
    </w:tbl>
    <w:p w14:paraId="4A5C77FD" w14:textId="77777777" w:rsidR="009F1E2C" w:rsidRDefault="009F1E2C">
      <w:pPr>
        <w:pStyle w:val="TableParagraph"/>
        <w:spacing w:line="256" w:lineRule="exact"/>
        <w:jc w:val="center"/>
        <w:sectPr w:rsidR="009F1E2C">
          <w:type w:val="continuous"/>
          <w:pgSz w:w="12240" w:h="15840"/>
          <w:pgMar w:top="1400" w:right="0" w:bottom="1440" w:left="0" w:header="0" w:footer="980" w:gutter="0"/>
          <w:cols w:space="720"/>
        </w:sectPr>
      </w:pPr>
    </w:p>
    <w:p w14:paraId="5873F9CE" w14:textId="77777777" w:rsidR="009F1E2C" w:rsidRDefault="005C6F12">
      <w:pPr>
        <w:spacing w:before="267"/>
        <w:ind w:left="838" w:right="1094"/>
        <w:jc w:val="center"/>
        <w:rPr>
          <w:i/>
          <w:sz w:val="24"/>
        </w:rPr>
      </w:pPr>
      <w:bookmarkStart w:id="26" w:name="_bookmark27"/>
      <w:bookmarkEnd w:id="26"/>
      <w:r>
        <w:rPr>
          <w:i/>
          <w:w w:val="105"/>
          <w:sz w:val="24"/>
        </w:rPr>
        <w:lastRenderedPageBreak/>
        <w:t>Proceso</w:t>
      </w:r>
      <w:r>
        <w:rPr>
          <w:i/>
          <w:spacing w:val="-21"/>
          <w:w w:val="105"/>
          <w:sz w:val="24"/>
        </w:rPr>
        <w:t xml:space="preserve"> </w:t>
      </w:r>
      <w:r>
        <w:rPr>
          <w:i/>
          <w:w w:val="105"/>
          <w:sz w:val="24"/>
        </w:rPr>
        <w:t>detallado</w:t>
      </w:r>
      <w:r>
        <w:rPr>
          <w:i/>
          <w:spacing w:val="-21"/>
          <w:w w:val="105"/>
          <w:sz w:val="24"/>
        </w:rPr>
        <w:t xml:space="preserve"> </w:t>
      </w:r>
      <w:r>
        <w:rPr>
          <w:i/>
          <w:w w:val="105"/>
          <w:sz w:val="24"/>
        </w:rPr>
        <w:t>para</w:t>
      </w:r>
      <w:r>
        <w:rPr>
          <w:i/>
          <w:spacing w:val="-23"/>
          <w:w w:val="105"/>
          <w:sz w:val="24"/>
        </w:rPr>
        <w:t xml:space="preserve"> </w:t>
      </w:r>
      <w:r>
        <w:rPr>
          <w:i/>
          <w:w w:val="105"/>
          <w:sz w:val="24"/>
        </w:rPr>
        <w:t>el</w:t>
      </w:r>
      <w:r>
        <w:rPr>
          <w:i/>
          <w:spacing w:val="-19"/>
          <w:w w:val="105"/>
          <w:sz w:val="24"/>
        </w:rPr>
        <w:t xml:space="preserve"> </w:t>
      </w:r>
      <w:r>
        <w:rPr>
          <w:i/>
          <w:w w:val="105"/>
          <w:sz w:val="24"/>
        </w:rPr>
        <w:t>alta</w:t>
      </w:r>
      <w:r>
        <w:rPr>
          <w:i/>
          <w:spacing w:val="-20"/>
          <w:w w:val="105"/>
          <w:sz w:val="24"/>
        </w:rPr>
        <w:t xml:space="preserve"> </w:t>
      </w:r>
      <w:r>
        <w:rPr>
          <w:i/>
          <w:w w:val="105"/>
          <w:sz w:val="24"/>
        </w:rPr>
        <w:t>en</w:t>
      </w:r>
      <w:r>
        <w:rPr>
          <w:i/>
          <w:spacing w:val="-21"/>
          <w:w w:val="105"/>
          <w:sz w:val="24"/>
        </w:rPr>
        <w:t xml:space="preserve"> </w:t>
      </w:r>
      <w:r>
        <w:rPr>
          <w:i/>
          <w:w w:val="105"/>
          <w:sz w:val="24"/>
        </w:rPr>
        <w:t>seguro</w:t>
      </w:r>
      <w:r>
        <w:rPr>
          <w:i/>
          <w:spacing w:val="-21"/>
          <w:w w:val="105"/>
          <w:sz w:val="24"/>
        </w:rPr>
        <w:t xml:space="preserve"> </w:t>
      </w:r>
      <w:r>
        <w:rPr>
          <w:i/>
          <w:w w:val="105"/>
          <w:sz w:val="24"/>
        </w:rPr>
        <w:t>de</w:t>
      </w:r>
      <w:r>
        <w:rPr>
          <w:i/>
          <w:spacing w:val="-22"/>
          <w:w w:val="105"/>
          <w:sz w:val="24"/>
        </w:rPr>
        <w:t xml:space="preserve"> </w:t>
      </w:r>
      <w:r>
        <w:rPr>
          <w:i/>
          <w:w w:val="105"/>
          <w:sz w:val="24"/>
        </w:rPr>
        <w:t>gastos</w:t>
      </w:r>
      <w:r>
        <w:rPr>
          <w:i/>
          <w:spacing w:val="-18"/>
          <w:w w:val="105"/>
          <w:sz w:val="24"/>
        </w:rPr>
        <w:t xml:space="preserve"> </w:t>
      </w:r>
      <w:r>
        <w:rPr>
          <w:i/>
          <w:w w:val="105"/>
          <w:sz w:val="24"/>
        </w:rPr>
        <w:t>médicos</w:t>
      </w:r>
      <w:r>
        <w:rPr>
          <w:i/>
          <w:spacing w:val="-22"/>
          <w:w w:val="105"/>
          <w:sz w:val="24"/>
        </w:rPr>
        <w:t xml:space="preserve"> </w:t>
      </w:r>
      <w:r>
        <w:rPr>
          <w:i/>
          <w:spacing w:val="-2"/>
          <w:w w:val="105"/>
          <w:sz w:val="24"/>
        </w:rPr>
        <w:t>mayores.</w:t>
      </w:r>
    </w:p>
    <w:p w14:paraId="744325F4" w14:textId="77777777" w:rsidR="009F1E2C" w:rsidRDefault="009F1E2C">
      <w:pPr>
        <w:pStyle w:val="Textoindependiente"/>
        <w:spacing w:before="8"/>
        <w:rPr>
          <w:i/>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
        <w:gridCol w:w="2060"/>
        <w:gridCol w:w="89"/>
        <w:gridCol w:w="2859"/>
        <w:gridCol w:w="2559"/>
        <w:gridCol w:w="2547"/>
      </w:tblGrid>
      <w:tr w:rsidR="009F1E2C" w14:paraId="1A3CF6D3" w14:textId="77777777">
        <w:trPr>
          <w:trHeight w:hRule="exact" w:val="314"/>
        </w:trPr>
        <w:tc>
          <w:tcPr>
            <w:tcW w:w="2240" w:type="dxa"/>
            <w:gridSpan w:val="3"/>
            <w:vMerge w:val="restart"/>
            <w:tcBorders>
              <w:bottom w:val="single" w:sz="8" w:space="0" w:color="000000"/>
              <w:right w:val="single" w:sz="8" w:space="0" w:color="000000"/>
            </w:tcBorders>
          </w:tcPr>
          <w:p w14:paraId="4F1404D7" w14:textId="77777777" w:rsidR="009F1E2C" w:rsidRDefault="009F1E2C">
            <w:pPr>
              <w:pStyle w:val="TableParagraph"/>
              <w:rPr>
                <w:rFonts w:ascii="Times New Roman"/>
                <w:sz w:val="20"/>
              </w:rPr>
            </w:pPr>
          </w:p>
        </w:tc>
        <w:tc>
          <w:tcPr>
            <w:tcW w:w="5418" w:type="dxa"/>
            <w:gridSpan w:val="2"/>
            <w:vMerge w:val="restart"/>
            <w:tcBorders>
              <w:top w:val="single" w:sz="8" w:space="0" w:color="000000"/>
              <w:left w:val="single" w:sz="8" w:space="0" w:color="000000"/>
              <w:bottom w:val="single" w:sz="8" w:space="0" w:color="000000"/>
              <w:right w:val="single" w:sz="8" w:space="0" w:color="000000"/>
            </w:tcBorders>
          </w:tcPr>
          <w:p w14:paraId="4E0A880B" w14:textId="15E53693" w:rsidR="009F1E2C" w:rsidRDefault="009F1E2C">
            <w:pPr>
              <w:pStyle w:val="TableParagraph"/>
              <w:spacing w:before="204"/>
              <w:ind w:left="66" w:right="72" w:firstLine="2"/>
              <w:jc w:val="center"/>
              <w:rPr>
                <w:sz w:val="24"/>
              </w:rPr>
            </w:pPr>
          </w:p>
        </w:tc>
        <w:tc>
          <w:tcPr>
            <w:tcW w:w="2547" w:type="dxa"/>
            <w:tcBorders>
              <w:top w:val="single" w:sz="8" w:space="0" w:color="000000"/>
              <w:left w:val="single" w:sz="8" w:space="0" w:color="000000"/>
              <w:right w:val="single" w:sz="8" w:space="0" w:color="000000"/>
            </w:tcBorders>
          </w:tcPr>
          <w:p w14:paraId="0511E2F8" w14:textId="156B67A5" w:rsidR="009F1E2C" w:rsidRDefault="009F1E2C">
            <w:pPr>
              <w:pStyle w:val="TableParagraph"/>
              <w:spacing w:before="9"/>
              <w:ind w:left="2" w:right="2"/>
              <w:jc w:val="center"/>
            </w:pPr>
          </w:p>
        </w:tc>
      </w:tr>
      <w:tr w:rsidR="009F1E2C" w14:paraId="3CADC134" w14:textId="77777777">
        <w:trPr>
          <w:trHeight w:hRule="exact" w:val="139"/>
        </w:trPr>
        <w:tc>
          <w:tcPr>
            <w:tcW w:w="2240" w:type="dxa"/>
            <w:gridSpan w:val="3"/>
            <w:vMerge/>
            <w:tcBorders>
              <w:top w:val="nil"/>
              <w:bottom w:val="single" w:sz="8" w:space="0" w:color="000000"/>
              <w:right w:val="single" w:sz="8" w:space="0" w:color="000000"/>
            </w:tcBorders>
          </w:tcPr>
          <w:p w14:paraId="2FD5AF01" w14:textId="77777777" w:rsidR="009F1E2C" w:rsidRDefault="009F1E2C">
            <w:pPr>
              <w:rPr>
                <w:sz w:val="2"/>
                <w:szCs w:val="2"/>
              </w:rPr>
            </w:pPr>
          </w:p>
        </w:tc>
        <w:tc>
          <w:tcPr>
            <w:tcW w:w="5418" w:type="dxa"/>
            <w:gridSpan w:val="2"/>
            <w:vMerge/>
            <w:tcBorders>
              <w:top w:val="nil"/>
              <w:left w:val="single" w:sz="8" w:space="0" w:color="000000"/>
              <w:bottom w:val="single" w:sz="8" w:space="0" w:color="000000"/>
              <w:right w:val="single" w:sz="8" w:space="0" w:color="000000"/>
            </w:tcBorders>
          </w:tcPr>
          <w:p w14:paraId="33A7959A" w14:textId="77777777" w:rsidR="009F1E2C" w:rsidRDefault="009F1E2C">
            <w:pPr>
              <w:rPr>
                <w:sz w:val="2"/>
                <w:szCs w:val="2"/>
              </w:rPr>
            </w:pPr>
          </w:p>
        </w:tc>
        <w:tc>
          <w:tcPr>
            <w:tcW w:w="2547" w:type="dxa"/>
            <w:vMerge w:val="restart"/>
            <w:tcBorders>
              <w:left w:val="single" w:sz="8" w:space="0" w:color="000000"/>
              <w:bottom w:val="single" w:sz="8" w:space="0" w:color="000000"/>
              <w:right w:val="single" w:sz="8" w:space="0" w:color="000000"/>
            </w:tcBorders>
          </w:tcPr>
          <w:p w14:paraId="3F22FF6D" w14:textId="5473DEEF" w:rsidR="009F1E2C" w:rsidRDefault="009F1E2C">
            <w:pPr>
              <w:pStyle w:val="TableParagraph"/>
              <w:spacing w:before="22"/>
              <w:ind w:left="2" w:right="2"/>
              <w:jc w:val="center"/>
              <w:rPr>
                <w:sz w:val="24"/>
              </w:rPr>
            </w:pPr>
          </w:p>
        </w:tc>
      </w:tr>
      <w:tr w:rsidR="009F1E2C" w14:paraId="44E5ABC0" w14:textId="77777777">
        <w:trPr>
          <w:trHeight w:hRule="exact" w:val="215"/>
        </w:trPr>
        <w:tc>
          <w:tcPr>
            <w:tcW w:w="91" w:type="dxa"/>
            <w:vMerge w:val="restart"/>
            <w:tcBorders>
              <w:top w:val="nil"/>
              <w:bottom w:val="single" w:sz="8" w:space="0" w:color="000000"/>
              <w:right w:val="single" w:sz="8" w:space="0" w:color="000000"/>
            </w:tcBorders>
          </w:tcPr>
          <w:p w14:paraId="70D9C21A" w14:textId="77777777" w:rsidR="009F1E2C" w:rsidRDefault="009F1E2C">
            <w:pPr>
              <w:pStyle w:val="TableParagraph"/>
              <w:rPr>
                <w:rFonts w:ascii="Times New Roman"/>
                <w:sz w:val="20"/>
              </w:rPr>
            </w:pPr>
          </w:p>
        </w:tc>
        <w:tc>
          <w:tcPr>
            <w:tcW w:w="2060" w:type="dxa"/>
            <w:vMerge w:val="restart"/>
            <w:tcBorders>
              <w:top w:val="single" w:sz="8" w:space="0" w:color="000000"/>
              <w:left w:val="single" w:sz="8" w:space="0" w:color="000000"/>
              <w:bottom w:val="single" w:sz="18" w:space="0" w:color="000000"/>
              <w:right w:val="single" w:sz="8" w:space="0" w:color="000000"/>
            </w:tcBorders>
          </w:tcPr>
          <w:p w14:paraId="6CF853F5" w14:textId="77777777" w:rsidR="009F1E2C" w:rsidRDefault="009F1E2C">
            <w:pPr>
              <w:pStyle w:val="TableParagraph"/>
              <w:rPr>
                <w:rFonts w:ascii="Times New Roman"/>
                <w:sz w:val="20"/>
              </w:rPr>
            </w:pPr>
          </w:p>
        </w:tc>
        <w:tc>
          <w:tcPr>
            <w:tcW w:w="89" w:type="dxa"/>
            <w:vMerge w:val="restart"/>
            <w:tcBorders>
              <w:top w:val="nil"/>
              <w:left w:val="single" w:sz="8" w:space="0" w:color="000000"/>
              <w:bottom w:val="single" w:sz="8" w:space="0" w:color="000000"/>
              <w:right w:val="single" w:sz="8" w:space="0" w:color="000000"/>
            </w:tcBorders>
          </w:tcPr>
          <w:p w14:paraId="0DB9C93B" w14:textId="77777777" w:rsidR="009F1E2C" w:rsidRDefault="009F1E2C">
            <w:pPr>
              <w:pStyle w:val="TableParagraph"/>
              <w:rPr>
                <w:rFonts w:ascii="Times New Roman"/>
                <w:sz w:val="20"/>
              </w:rPr>
            </w:pPr>
          </w:p>
        </w:tc>
        <w:tc>
          <w:tcPr>
            <w:tcW w:w="5418" w:type="dxa"/>
            <w:gridSpan w:val="2"/>
            <w:vMerge/>
            <w:tcBorders>
              <w:top w:val="nil"/>
              <w:left w:val="single" w:sz="8" w:space="0" w:color="000000"/>
              <w:bottom w:val="single" w:sz="8" w:space="0" w:color="000000"/>
              <w:right w:val="single" w:sz="8" w:space="0" w:color="000000"/>
            </w:tcBorders>
          </w:tcPr>
          <w:p w14:paraId="2B698D37" w14:textId="77777777" w:rsidR="009F1E2C" w:rsidRDefault="009F1E2C">
            <w:pPr>
              <w:rPr>
                <w:sz w:val="2"/>
                <w:szCs w:val="2"/>
              </w:rPr>
            </w:pPr>
          </w:p>
        </w:tc>
        <w:tc>
          <w:tcPr>
            <w:tcW w:w="2547" w:type="dxa"/>
            <w:vMerge/>
            <w:tcBorders>
              <w:top w:val="nil"/>
              <w:left w:val="single" w:sz="8" w:space="0" w:color="000000"/>
              <w:bottom w:val="single" w:sz="8" w:space="0" w:color="000000"/>
              <w:right w:val="single" w:sz="8" w:space="0" w:color="000000"/>
            </w:tcBorders>
          </w:tcPr>
          <w:p w14:paraId="0B5B33FA" w14:textId="77777777" w:rsidR="009F1E2C" w:rsidRDefault="009F1E2C">
            <w:pPr>
              <w:rPr>
                <w:sz w:val="2"/>
                <w:szCs w:val="2"/>
              </w:rPr>
            </w:pPr>
          </w:p>
        </w:tc>
      </w:tr>
      <w:tr w:rsidR="009F1E2C" w14:paraId="1ECB8D3D" w14:textId="77777777">
        <w:trPr>
          <w:trHeight w:hRule="exact" w:val="316"/>
        </w:trPr>
        <w:tc>
          <w:tcPr>
            <w:tcW w:w="91" w:type="dxa"/>
            <w:vMerge/>
            <w:tcBorders>
              <w:top w:val="nil"/>
              <w:bottom w:val="single" w:sz="8" w:space="0" w:color="000000"/>
              <w:right w:val="single" w:sz="8" w:space="0" w:color="000000"/>
            </w:tcBorders>
          </w:tcPr>
          <w:p w14:paraId="39FACBDA" w14:textId="77777777" w:rsidR="009F1E2C" w:rsidRDefault="009F1E2C">
            <w:pPr>
              <w:rPr>
                <w:sz w:val="2"/>
                <w:szCs w:val="2"/>
              </w:rPr>
            </w:pPr>
          </w:p>
        </w:tc>
        <w:tc>
          <w:tcPr>
            <w:tcW w:w="2060" w:type="dxa"/>
            <w:vMerge/>
            <w:tcBorders>
              <w:top w:val="nil"/>
              <w:left w:val="single" w:sz="8" w:space="0" w:color="000000"/>
              <w:bottom w:val="single" w:sz="18" w:space="0" w:color="000000"/>
              <w:right w:val="single" w:sz="8" w:space="0" w:color="000000"/>
            </w:tcBorders>
          </w:tcPr>
          <w:p w14:paraId="656B41A2" w14:textId="77777777" w:rsidR="009F1E2C" w:rsidRDefault="009F1E2C">
            <w:pPr>
              <w:rPr>
                <w:sz w:val="2"/>
                <w:szCs w:val="2"/>
              </w:rPr>
            </w:pPr>
          </w:p>
        </w:tc>
        <w:tc>
          <w:tcPr>
            <w:tcW w:w="89" w:type="dxa"/>
            <w:vMerge/>
            <w:tcBorders>
              <w:top w:val="nil"/>
              <w:left w:val="single" w:sz="8" w:space="0" w:color="000000"/>
              <w:bottom w:val="single" w:sz="8" w:space="0" w:color="000000"/>
              <w:right w:val="single" w:sz="8" w:space="0" w:color="000000"/>
            </w:tcBorders>
          </w:tcPr>
          <w:p w14:paraId="5EC1E314" w14:textId="77777777" w:rsidR="009F1E2C" w:rsidRDefault="009F1E2C">
            <w:pPr>
              <w:rPr>
                <w:sz w:val="2"/>
                <w:szCs w:val="2"/>
              </w:rPr>
            </w:pPr>
          </w:p>
        </w:tc>
        <w:tc>
          <w:tcPr>
            <w:tcW w:w="5418" w:type="dxa"/>
            <w:gridSpan w:val="2"/>
            <w:vMerge/>
            <w:tcBorders>
              <w:top w:val="nil"/>
              <w:left w:val="single" w:sz="8" w:space="0" w:color="000000"/>
              <w:bottom w:val="single" w:sz="8" w:space="0" w:color="000000"/>
              <w:right w:val="single" w:sz="8" w:space="0" w:color="000000"/>
            </w:tcBorders>
          </w:tcPr>
          <w:p w14:paraId="4F316070" w14:textId="77777777" w:rsidR="009F1E2C" w:rsidRDefault="009F1E2C">
            <w:pPr>
              <w:rPr>
                <w:sz w:val="2"/>
                <w:szCs w:val="2"/>
              </w:rPr>
            </w:pPr>
          </w:p>
        </w:tc>
        <w:tc>
          <w:tcPr>
            <w:tcW w:w="2547" w:type="dxa"/>
            <w:tcBorders>
              <w:top w:val="single" w:sz="8" w:space="0" w:color="000000"/>
              <w:left w:val="single" w:sz="8" w:space="0" w:color="000000"/>
              <w:right w:val="single" w:sz="8" w:space="0" w:color="000000"/>
            </w:tcBorders>
          </w:tcPr>
          <w:p w14:paraId="344D914A" w14:textId="77777777" w:rsidR="009F1E2C" w:rsidRDefault="005C6F12">
            <w:pPr>
              <w:pStyle w:val="TableParagraph"/>
              <w:spacing w:before="25" w:line="256" w:lineRule="exact"/>
              <w:ind w:left="2" w:right="2"/>
              <w:jc w:val="center"/>
            </w:pPr>
            <w:r>
              <w:rPr>
                <w:spacing w:val="-2"/>
                <w:w w:val="105"/>
              </w:rPr>
              <w:t>Folio</w:t>
            </w:r>
          </w:p>
        </w:tc>
      </w:tr>
      <w:tr w:rsidR="009F1E2C" w14:paraId="739499C3" w14:textId="77777777">
        <w:trPr>
          <w:trHeight w:hRule="exact" w:val="338"/>
        </w:trPr>
        <w:tc>
          <w:tcPr>
            <w:tcW w:w="91" w:type="dxa"/>
            <w:vMerge/>
            <w:tcBorders>
              <w:top w:val="nil"/>
              <w:bottom w:val="single" w:sz="8" w:space="0" w:color="000000"/>
              <w:right w:val="single" w:sz="8" w:space="0" w:color="000000"/>
            </w:tcBorders>
          </w:tcPr>
          <w:p w14:paraId="01F63056" w14:textId="77777777" w:rsidR="009F1E2C" w:rsidRDefault="009F1E2C">
            <w:pPr>
              <w:rPr>
                <w:sz w:val="2"/>
                <w:szCs w:val="2"/>
              </w:rPr>
            </w:pPr>
          </w:p>
        </w:tc>
        <w:tc>
          <w:tcPr>
            <w:tcW w:w="2060" w:type="dxa"/>
            <w:vMerge/>
            <w:tcBorders>
              <w:top w:val="nil"/>
              <w:left w:val="single" w:sz="8" w:space="0" w:color="000000"/>
              <w:bottom w:val="single" w:sz="18" w:space="0" w:color="000000"/>
              <w:right w:val="single" w:sz="8" w:space="0" w:color="000000"/>
            </w:tcBorders>
          </w:tcPr>
          <w:p w14:paraId="5CA8F82E" w14:textId="77777777" w:rsidR="009F1E2C" w:rsidRDefault="009F1E2C">
            <w:pPr>
              <w:rPr>
                <w:sz w:val="2"/>
                <w:szCs w:val="2"/>
              </w:rPr>
            </w:pPr>
          </w:p>
        </w:tc>
        <w:tc>
          <w:tcPr>
            <w:tcW w:w="89" w:type="dxa"/>
            <w:vMerge/>
            <w:tcBorders>
              <w:top w:val="nil"/>
              <w:left w:val="single" w:sz="8" w:space="0" w:color="000000"/>
              <w:bottom w:val="single" w:sz="8" w:space="0" w:color="000000"/>
              <w:right w:val="single" w:sz="8" w:space="0" w:color="000000"/>
            </w:tcBorders>
          </w:tcPr>
          <w:p w14:paraId="5945EB9B" w14:textId="77777777" w:rsidR="009F1E2C" w:rsidRDefault="009F1E2C">
            <w:pPr>
              <w:rPr>
                <w:sz w:val="2"/>
                <w:szCs w:val="2"/>
              </w:rPr>
            </w:pPr>
          </w:p>
        </w:tc>
        <w:tc>
          <w:tcPr>
            <w:tcW w:w="5418" w:type="dxa"/>
            <w:gridSpan w:val="2"/>
            <w:vMerge/>
            <w:tcBorders>
              <w:top w:val="nil"/>
              <w:left w:val="single" w:sz="8" w:space="0" w:color="000000"/>
              <w:bottom w:val="single" w:sz="8" w:space="0" w:color="000000"/>
              <w:right w:val="single" w:sz="8" w:space="0" w:color="000000"/>
            </w:tcBorders>
          </w:tcPr>
          <w:p w14:paraId="6A6C838E" w14:textId="77777777" w:rsidR="009F1E2C" w:rsidRDefault="009F1E2C">
            <w:pPr>
              <w:rPr>
                <w:sz w:val="2"/>
                <w:szCs w:val="2"/>
              </w:rPr>
            </w:pPr>
          </w:p>
        </w:tc>
        <w:tc>
          <w:tcPr>
            <w:tcW w:w="2547" w:type="dxa"/>
            <w:tcBorders>
              <w:left w:val="single" w:sz="8" w:space="0" w:color="000000"/>
              <w:bottom w:val="single" w:sz="8" w:space="0" w:color="000000"/>
              <w:right w:val="single" w:sz="8" w:space="0" w:color="000000"/>
            </w:tcBorders>
          </w:tcPr>
          <w:p w14:paraId="5FFFCE27" w14:textId="77777777" w:rsidR="009F1E2C" w:rsidRDefault="005C6F12">
            <w:pPr>
              <w:pStyle w:val="TableParagraph"/>
              <w:spacing w:before="47" w:line="256" w:lineRule="exact"/>
              <w:ind w:left="2"/>
              <w:jc w:val="center"/>
            </w:pPr>
            <w:r>
              <w:rPr>
                <w:w w:val="90"/>
              </w:rPr>
              <w:t>INS-RH-01-</w:t>
            </w:r>
            <w:r>
              <w:rPr>
                <w:spacing w:val="-4"/>
                <w:w w:val="90"/>
              </w:rPr>
              <w:t>SGMM</w:t>
            </w:r>
          </w:p>
        </w:tc>
      </w:tr>
      <w:tr w:rsidR="009F1E2C" w14:paraId="588AD89B" w14:textId="77777777">
        <w:trPr>
          <w:trHeight w:hRule="exact" w:val="336"/>
        </w:trPr>
        <w:tc>
          <w:tcPr>
            <w:tcW w:w="10205" w:type="dxa"/>
            <w:gridSpan w:val="6"/>
            <w:tcBorders>
              <w:top w:val="single" w:sz="18" w:space="0" w:color="000000"/>
              <w:left w:val="single" w:sz="8" w:space="0" w:color="000000"/>
              <w:bottom w:val="single" w:sz="8" w:space="0" w:color="000000"/>
              <w:right w:val="single" w:sz="8" w:space="0" w:color="000000"/>
            </w:tcBorders>
          </w:tcPr>
          <w:p w14:paraId="26DBC7C0" w14:textId="77777777" w:rsidR="009F1E2C" w:rsidRDefault="005C6F12">
            <w:pPr>
              <w:pStyle w:val="TableParagraph"/>
              <w:spacing w:before="3"/>
              <w:ind w:right="6"/>
              <w:jc w:val="center"/>
            </w:pPr>
            <w:r>
              <w:t>Proceso</w:t>
            </w:r>
            <w:r>
              <w:rPr>
                <w:spacing w:val="1"/>
              </w:rPr>
              <w:t xml:space="preserve"> </w:t>
            </w:r>
            <w:r>
              <w:t>detallado</w:t>
            </w:r>
            <w:r>
              <w:rPr>
                <w:spacing w:val="4"/>
              </w:rPr>
              <w:t xml:space="preserve"> </w:t>
            </w:r>
            <w:r>
              <w:t>para</w:t>
            </w:r>
            <w:r>
              <w:rPr>
                <w:spacing w:val="5"/>
              </w:rPr>
              <w:t xml:space="preserve"> </w:t>
            </w:r>
            <w:r>
              <w:t>alta de</w:t>
            </w:r>
            <w:r>
              <w:rPr>
                <w:spacing w:val="3"/>
              </w:rPr>
              <w:t xml:space="preserve"> </w:t>
            </w:r>
            <w:r>
              <w:t>seguro</w:t>
            </w:r>
            <w:r>
              <w:rPr>
                <w:spacing w:val="-2"/>
              </w:rPr>
              <w:t xml:space="preserve"> </w:t>
            </w:r>
            <w:r>
              <w:t>de</w:t>
            </w:r>
            <w:r>
              <w:rPr>
                <w:spacing w:val="3"/>
              </w:rPr>
              <w:t xml:space="preserve"> </w:t>
            </w:r>
            <w:r>
              <w:t>gastos</w:t>
            </w:r>
            <w:r>
              <w:rPr>
                <w:spacing w:val="5"/>
              </w:rPr>
              <w:t xml:space="preserve"> </w:t>
            </w:r>
            <w:r>
              <w:t>médicos</w:t>
            </w:r>
            <w:r>
              <w:rPr>
                <w:spacing w:val="4"/>
              </w:rPr>
              <w:t xml:space="preserve"> </w:t>
            </w:r>
            <w:r>
              <w:rPr>
                <w:spacing w:val="-2"/>
              </w:rPr>
              <w:t>mayores</w:t>
            </w:r>
          </w:p>
        </w:tc>
      </w:tr>
      <w:tr w:rsidR="009F1E2C" w14:paraId="01BDF2AD" w14:textId="77777777">
        <w:trPr>
          <w:trHeight w:hRule="exact" w:val="333"/>
        </w:trPr>
        <w:tc>
          <w:tcPr>
            <w:tcW w:w="10205" w:type="dxa"/>
            <w:gridSpan w:val="6"/>
            <w:tcBorders>
              <w:top w:val="single" w:sz="8" w:space="0" w:color="000000"/>
              <w:left w:val="single" w:sz="8" w:space="0" w:color="000000"/>
              <w:bottom w:val="single" w:sz="8" w:space="0" w:color="000000"/>
              <w:right w:val="single" w:sz="8" w:space="0" w:color="000000"/>
            </w:tcBorders>
          </w:tcPr>
          <w:p w14:paraId="61A49390" w14:textId="06C87D2E" w:rsidR="009F1E2C" w:rsidRDefault="005C6F12">
            <w:pPr>
              <w:pStyle w:val="TableParagraph"/>
              <w:spacing w:before="29"/>
              <w:ind w:left="117"/>
              <w:rPr>
                <w:sz w:val="20"/>
              </w:rPr>
            </w:pPr>
            <w:r>
              <w:rPr>
                <w:noProof/>
                <w:sz w:val="20"/>
              </w:rPr>
              <mc:AlternateContent>
                <mc:Choice Requires="wpg">
                  <w:drawing>
                    <wp:anchor distT="0" distB="0" distL="0" distR="0" simplePos="0" relativeHeight="251655168" behindDoc="1" locked="0" layoutInCell="1" allowOverlap="1" wp14:anchorId="454FBBDE" wp14:editId="1EE70E64">
                      <wp:simplePos x="0" y="0"/>
                      <wp:positionH relativeFrom="column">
                        <wp:posOffset>40081</wp:posOffset>
                      </wp:positionH>
                      <wp:positionV relativeFrom="paragraph">
                        <wp:posOffset>-1083643</wp:posOffset>
                      </wp:positionV>
                      <wp:extent cx="1343025" cy="771525"/>
                      <wp:effectExtent l="0" t="0" r="0" b="0"/>
                      <wp:wrapNone/>
                      <wp:docPr id="46" name="Group 46"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43025" cy="771525"/>
                                <a:chOff x="0" y="0"/>
                                <a:chExt cx="1343025" cy="771525"/>
                              </a:xfrm>
                            </wpg:grpSpPr>
                            <pic:pic xmlns:pic="http://schemas.openxmlformats.org/drawingml/2006/picture">
                              <pic:nvPicPr>
                                <pic:cNvPr id="47" name="Image 47" descr="C:\Users\Procesos\Pictures\logo.png"/>
                                <pic:cNvPicPr/>
                              </pic:nvPicPr>
                              <pic:blipFill>
                                <a:blip r:embed="rId27" cstate="print"/>
                                <a:stretch>
                                  <a:fillRect/>
                                </a:stretch>
                              </pic:blipFill>
                              <pic:spPr>
                                <a:xfrm>
                                  <a:off x="0" y="0"/>
                                  <a:ext cx="1343025" cy="771525"/>
                                </a:xfrm>
                                <a:prstGeom prst="rect">
                                  <a:avLst/>
                                </a:prstGeom>
                              </pic:spPr>
                            </pic:pic>
                          </wpg:wgp>
                        </a:graphicData>
                      </a:graphic>
                    </wp:anchor>
                  </w:drawing>
                </mc:Choice>
                <mc:Fallback>
                  <w:pict>
                    <v:group w14:anchorId="3AF9E876" id="Group 46" o:spid="_x0000_s1026" style="position:absolute;margin-left:3.15pt;margin-top:-85.35pt;width:105.75pt;height:60.75pt;z-index:-251661312;mso-wrap-distance-left:0;mso-wrap-distance-right:0" coordsize="13430,77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">
                      <v:shape id="Image 47" o:spid="_x0000_s1027" type="#_x0000_t75" style="position:absolute;width:13430;height:7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">
                        <v:imagedata r:id="rId29" o:title="logo"/>
                      </v:shape>
                    </v:group>
                  </w:pict>
                </mc:Fallback>
              </mc:AlternateContent>
            </w:r>
            <w:r>
              <w:rPr>
                <w:sz w:val="20"/>
              </w:rPr>
              <w:t>Documentos</w:t>
            </w:r>
            <w:r>
              <w:rPr>
                <w:spacing w:val="-3"/>
                <w:sz w:val="20"/>
              </w:rPr>
              <w:t xml:space="preserve"> </w:t>
            </w:r>
            <w:r>
              <w:rPr>
                <w:sz w:val="20"/>
              </w:rPr>
              <w:t>de Procesos</w:t>
            </w:r>
            <w:r>
              <w:rPr>
                <w:spacing w:val="-3"/>
                <w:sz w:val="20"/>
              </w:rPr>
              <w:t xml:space="preserve"> </w:t>
            </w:r>
            <w:r>
              <w:rPr>
                <w:sz w:val="20"/>
              </w:rPr>
              <w:t>Operativos</w:t>
            </w:r>
            <w:r>
              <w:rPr>
                <w:spacing w:val="2"/>
                <w:sz w:val="20"/>
              </w:rPr>
              <w:t xml:space="preserve"> </w:t>
            </w:r>
            <w:r>
              <w:rPr>
                <w:sz w:val="20"/>
              </w:rPr>
              <w:t>Administrativos</w:t>
            </w:r>
            <w:r>
              <w:rPr>
                <w:spacing w:val="-3"/>
                <w:sz w:val="20"/>
              </w:rPr>
              <w:t xml:space="preserve"> </w:t>
            </w:r>
            <w:r>
              <w:rPr>
                <w:sz w:val="20"/>
              </w:rPr>
              <w:t>de Rino Risk,</w:t>
            </w:r>
            <w:r>
              <w:rPr>
                <w:spacing w:val="-1"/>
                <w:sz w:val="20"/>
              </w:rPr>
              <w:t xml:space="preserve"> </w:t>
            </w:r>
            <w:r>
              <w:rPr>
                <w:sz w:val="20"/>
              </w:rPr>
              <w:t>Agentes</w:t>
            </w:r>
            <w:r>
              <w:rPr>
                <w:spacing w:val="-2"/>
                <w:sz w:val="20"/>
              </w:rPr>
              <w:t xml:space="preserve"> </w:t>
            </w:r>
            <w:r>
              <w:rPr>
                <w:sz w:val="20"/>
              </w:rPr>
              <w:t>de</w:t>
            </w:r>
            <w:r>
              <w:rPr>
                <w:spacing w:val="-3"/>
                <w:sz w:val="20"/>
              </w:rPr>
              <w:t xml:space="preserve"> </w:t>
            </w:r>
            <w:r>
              <w:rPr>
                <w:sz w:val="20"/>
              </w:rPr>
              <w:t>Seguros</w:t>
            </w:r>
            <w:r>
              <w:rPr>
                <w:spacing w:val="-3"/>
                <w:sz w:val="20"/>
              </w:rPr>
              <w:t xml:space="preserve"> </w:t>
            </w:r>
            <w:r>
              <w:rPr>
                <w:sz w:val="20"/>
              </w:rPr>
              <w:t>S.A</w:t>
            </w:r>
            <w:r>
              <w:rPr>
                <w:spacing w:val="-2"/>
                <w:sz w:val="20"/>
              </w:rPr>
              <w:t xml:space="preserve"> </w:t>
            </w:r>
            <w:r>
              <w:rPr>
                <w:sz w:val="20"/>
              </w:rPr>
              <w:t xml:space="preserve">de </w:t>
            </w:r>
            <w:r w:rsidR="00CA3257">
              <w:rPr>
                <w:spacing w:val="-5"/>
                <w:sz w:val="20"/>
              </w:rPr>
              <w:t>C. V</w:t>
            </w:r>
          </w:p>
        </w:tc>
      </w:tr>
      <w:tr w:rsidR="009F1E2C" w14:paraId="44016441" w14:textId="77777777">
        <w:trPr>
          <w:trHeight w:hRule="exact" w:val="335"/>
        </w:trPr>
        <w:tc>
          <w:tcPr>
            <w:tcW w:w="5099" w:type="dxa"/>
            <w:gridSpan w:val="4"/>
            <w:tcBorders>
              <w:top w:val="single" w:sz="8" w:space="0" w:color="000000"/>
              <w:left w:val="single" w:sz="8" w:space="0" w:color="000000"/>
              <w:bottom w:val="single" w:sz="8" w:space="0" w:color="000000"/>
              <w:right w:val="single" w:sz="8" w:space="0" w:color="000000"/>
            </w:tcBorders>
            <w:shd w:val="clear" w:color="auto" w:fill="0066CC"/>
          </w:tcPr>
          <w:p w14:paraId="6F1397E2" w14:textId="77777777" w:rsidR="009F1E2C" w:rsidRDefault="005C6F12">
            <w:pPr>
              <w:pStyle w:val="TableParagraph"/>
              <w:spacing w:before="16"/>
              <w:jc w:val="center"/>
            </w:pPr>
            <w:r>
              <w:t>Paso</w:t>
            </w:r>
            <w:r>
              <w:rPr>
                <w:spacing w:val="-8"/>
              </w:rPr>
              <w:t xml:space="preserve"> </w:t>
            </w:r>
            <w:r>
              <w:t>a</w:t>
            </w:r>
            <w:r>
              <w:rPr>
                <w:spacing w:val="-5"/>
              </w:rPr>
              <w:t xml:space="preserve"> </w:t>
            </w:r>
            <w:r>
              <w:rPr>
                <w:spacing w:val="-4"/>
              </w:rPr>
              <w:t>paso</w:t>
            </w:r>
          </w:p>
        </w:tc>
        <w:tc>
          <w:tcPr>
            <w:tcW w:w="5106" w:type="dxa"/>
            <w:gridSpan w:val="2"/>
            <w:tcBorders>
              <w:top w:val="single" w:sz="8" w:space="0" w:color="000000"/>
              <w:left w:val="single" w:sz="8" w:space="0" w:color="000000"/>
              <w:bottom w:val="single" w:sz="8" w:space="0" w:color="000000"/>
              <w:right w:val="single" w:sz="8" w:space="0" w:color="000000"/>
            </w:tcBorders>
            <w:shd w:val="clear" w:color="auto" w:fill="0066CC"/>
          </w:tcPr>
          <w:p w14:paraId="5DB6AC6B" w14:textId="77777777" w:rsidR="009F1E2C" w:rsidRDefault="005C6F12">
            <w:pPr>
              <w:pStyle w:val="TableParagraph"/>
              <w:spacing w:before="16"/>
              <w:ind w:left="1302"/>
            </w:pPr>
            <w:r>
              <w:t>Información</w:t>
            </w:r>
            <w:r>
              <w:rPr>
                <w:spacing w:val="9"/>
              </w:rPr>
              <w:t xml:space="preserve"> </w:t>
            </w:r>
            <w:r>
              <w:rPr>
                <w:spacing w:val="-2"/>
              </w:rPr>
              <w:t>detallada</w:t>
            </w:r>
          </w:p>
        </w:tc>
      </w:tr>
      <w:tr w:rsidR="009F1E2C" w14:paraId="5771A293" w14:textId="77777777">
        <w:trPr>
          <w:trHeight w:hRule="exact" w:val="1320"/>
        </w:trPr>
        <w:tc>
          <w:tcPr>
            <w:tcW w:w="5099" w:type="dxa"/>
            <w:gridSpan w:val="4"/>
            <w:tcBorders>
              <w:top w:val="single" w:sz="8" w:space="0" w:color="000000"/>
              <w:left w:val="single" w:sz="8" w:space="0" w:color="000000"/>
            </w:tcBorders>
          </w:tcPr>
          <w:p w14:paraId="046FF439" w14:textId="77777777" w:rsidR="009F1E2C" w:rsidRDefault="009F1E2C">
            <w:pPr>
              <w:pStyle w:val="TableParagraph"/>
              <w:rPr>
                <w:i/>
                <w:sz w:val="20"/>
              </w:rPr>
            </w:pPr>
          </w:p>
          <w:p w14:paraId="55F8E3AE" w14:textId="77777777" w:rsidR="009F1E2C" w:rsidRDefault="009F1E2C">
            <w:pPr>
              <w:pStyle w:val="TableParagraph"/>
              <w:spacing w:before="37"/>
              <w:rPr>
                <w:i/>
                <w:sz w:val="20"/>
              </w:rPr>
            </w:pPr>
          </w:p>
          <w:p w14:paraId="48437429" w14:textId="77777777" w:rsidR="009F1E2C" w:rsidRDefault="005C6F12">
            <w:pPr>
              <w:pStyle w:val="TableParagraph"/>
              <w:ind w:left="1144"/>
              <w:rPr>
                <w:sz w:val="20"/>
              </w:rPr>
            </w:pPr>
            <w:r>
              <w:rPr>
                <w:sz w:val="20"/>
              </w:rPr>
              <w:t>Consultar</w:t>
            </w:r>
            <w:r>
              <w:rPr>
                <w:spacing w:val="-8"/>
                <w:sz w:val="20"/>
              </w:rPr>
              <w:t xml:space="preserve"> </w:t>
            </w:r>
            <w:r>
              <w:rPr>
                <w:sz w:val="20"/>
              </w:rPr>
              <w:t>lista</w:t>
            </w:r>
            <w:r>
              <w:rPr>
                <w:spacing w:val="-9"/>
                <w:sz w:val="20"/>
              </w:rPr>
              <w:t xml:space="preserve"> </w:t>
            </w:r>
            <w:r>
              <w:rPr>
                <w:sz w:val="20"/>
              </w:rPr>
              <w:t>de</w:t>
            </w:r>
            <w:r>
              <w:rPr>
                <w:spacing w:val="-7"/>
                <w:sz w:val="20"/>
              </w:rPr>
              <w:t xml:space="preserve"> </w:t>
            </w:r>
            <w:r>
              <w:rPr>
                <w:spacing w:val="-2"/>
                <w:sz w:val="20"/>
              </w:rPr>
              <w:t>contratos</w:t>
            </w:r>
          </w:p>
        </w:tc>
        <w:tc>
          <w:tcPr>
            <w:tcW w:w="5106" w:type="dxa"/>
            <w:gridSpan w:val="2"/>
            <w:tcBorders>
              <w:top w:val="single" w:sz="8" w:space="0" w:color="000000"/>
              <w:right w:val="single" w:sz="8" w:space="0" w:color="000000"/>
            </w:tcBorders>
          </w:tcPr>
          <w:p w14:paraId="5ECC1C96" w14:textId="77777777" w:rsidR="009F1E2C" w:rsidRDefault="005C6F12">
            <w:pPr>
              <w:pStyle w:val="TableParagraph"/>
              <w:spacing w:before="159"/>
              <w:ind w:left="64" w:right="62"/>
              <w:jc w:val="both"/>
              <w:rPr>
                <w:sz w:val="20"/>
              </w:rPr>
            </w:pPr>
            <w:r>
              <w:rPr>
                <w:sz w:val="20"/>
              </w:rPr>
              <w:t>El ultimo lunes de cada mes se debe revisar la relación de contratos y hacer un listado de colaboradores</w:t>
            </w:r>
            <w:r>
              <w:rPr>
                <w:spacing w:val="-3"/>
                <w:sz w:val="20"/>
              </w:rPr>
              <w:t xml:space="preserve"> </w:t>
            </w:r>
            <w:r>
              <w:rPr>
                <w:sz w:val="20"/>
              </w:rPr>
              <w:t>que</w:t>
            </w:r>
            <w:r>
              <w:rPr>
                <w:spacing w:val="-4"/>
                <w:sz w:val="20"/>
              </w:rPr>
              <w:t xml:space="preserve"> </w:t>
            </w:r>
            <w:r>
              <w:rPr>
                <w:sz w:val="20"/>
              </w:rPr>
              <w:t>estén</w:t>
            </w:r>
            <w:r>
              <w:rPr>
                <w:spacing w:val="-3"/>
                <w:sz w:val="20"/>
              </w:rPr>
              <w:t xml:space="preserve"> </w:t>
            </w:r>
            <w:r>
              <w:rPr>
                <w:sz w:val="20"/>
              </w:rPr>
              <w:t>por</w:t>
            </w:r>
            <w:r>
              <w:rPr>
                <w:spacing w:val="-4"/>
                <w:sz w:val="20"/>
              </w:rPr>
              <w:t xml:space="preserve"> </w:t>
            </w:r>
            <w:r>
              <w:rPr>
                <w:sz w:val="20"/>
              </w:rPr>
              <w:t>cumplir</w:t>
            </w:r>
            <w:r>
              <w:rPr>
                <w:spacing w:val="-4"/>
                <w:sz w:val="20"/>
              </w:rPr>
              <w:t xml:space="preserve"> </w:t>
            </w:r>
            <w:r>
              <w:rPr>
                <w:sz w:val="20"/>
              </w:rPr>
              <w:t>los 6</w:t>
            </w:r>
            <w:r>
              <w:rPr>
                <w:spacing w:val="-3"/>
                <w:sz w:val="20"/>
              </w:rPr>
              <w:t xml:space="preserve"> </w:t>
            </w:r>
            <w:r>
              <w:rPr>
                <w:sz w:val="20"/>
              </w:rPr>
              <w:t>meses durante el próximo mes.</w:t>
            </w:r>
          </w:p>
        </w:tc>
      </w:tr>
      <w:tr w:rsidR="009F1E2C" w14:paraId="30E0BEBA" w14:textId="77777777">
        <w:trPr>
          <w:trHeight w:hRule="exact" w:val="1120"/>
        </w:trPr>
        <w:tc>
          <w:tcPr>
            <w:tcW w:w="5099" w:type="dxa"/>
            <w:gridSpan w:val="4"/>
            <w:tcBorders>
              <w:left w:val="single" w:sz="8" w:space="0" w:color="000000"/>
            </w:tcBorders>
          </w:tcPr>
          <w:p w14:paraId="3D76B373" w14:textId="77777777" w:rsidR="009F1E2C" w:rsidRDefault="009F1E2C">
            <w:pPr>
              <w:pStyle w:val="TableParagraph"/>
              <w:spacing w:before="62"/>
              <w:rPr>
                <w:i/>
                <w:sz w:val="20"/>
              </w:rPr>
            </w:pPr>
          </w:p>
          <w:p w14:paraId="0DCF18A6" w14:textId="77777777" w:rsidR="009F1E2C" w:rsidRDefault="005C6F12">
            <w:pPr>
              <w:pStyle w:val="TableParagraph"/>
              <w:ind w:left="1564" w:hanging="1256"/>
              <w:rPr>
                <w:sz w:val="20"/>
              </w:rPr>
            </w:pPr>
            <w:r>
              <w:rPr>
                <w:sz w:val="20"/>
              </w:rPr>
              <w:t>Programar</w:t>
            </w:r>
            <w:r>
              <w:rPr>
                <w:spacing w:val="-8"/>
                <w:sz w:val="20"/>
              </w:rPr>
              <w:t xml:space="preserve"> </w:t>
            </w:r>
            <w:r>
              <w:rPr>
                <w:sz w:val="20"/>
              </w:rPr>
              <w:t>en</w:t>
            </w:r>
            <w:r>
              <w:rPr>
                <w:spacing w:val="-7"/>
                <w:sz w:val="20"/>
              </w:rPr>
              <w:t xml:space="preserve"> </w:t>
            </w:r>
            <w:r>
              <w:rPr>
                <w:sz w:val="20"/>
              </w:rPr>
              <w:t>Odoo</w:t>
            </w:r>
            <w:r>
              <w:rPr>
                <w:spacing w:val="-5"/>
                <w:sz w:val="20"/>
              </w:rPr>
              <w:t xml:space="preserve"> </w:t>
            </w:r>
            <w:r>
              <w:rPr>
                <w:sz w:val="20"/>
              </w:rPr>
              <w:t>y/o</w:t>
            </w:r>
            <w:r>
              <w:rPr>
                <w:spacing w:val="-2"/>
                <w:sz w:val="20"/>
              </w:rPr>
              <w:t xml:space="preserve"> </w:t>
            </w:r>
            <w:r>
              <w:rPr>
                <w:sz w:val="20"/>
              </w:rPr>
              <w:t>correo</w:t>
            </w:r>
            <w:r>
              <w:rPr>
                <w:spacing w:val="-7"/>
                <w:sz w:val="20"/>
              </w:rPr>
              <w:t xml:space="preserve"> </w:t>
            </w:r>
            <w:r>
              <w:rPr>
                <w:sz w:val="20"/>
              </w:rPr>
              <w:t>las</w:t>
            </w:r>
            <w:r>
              <w:rPr>
                <w:spacing w:val="-3"/>
                <w:sz w:val="20"/>
              </w:rPr>
              <w:t xml:space="preserve"> </w:t>
            </w:r>
            <w:r>
              <w:rPr>
                <w:sz w:val="20"/>
              </w:rPr>
              <w:t>fechas</w:t>
            </w:r>
            <w:r>
              <w:rPr>
                <w:spacing w:val="-7"/>
                <w:sz w:val="20"/>
              </w:rPr>
              <w:t xml:space="preserve"> </w:t>
            </w:r>
            <w:r>
              <w:rPr>
                <w:sz w:val="20"/>
              </w:rPr>
              <w:t xml:space="preserve">de </w:t>
            </w:r>
            <w:r>
              <w:rPr>
                <w:w w:val="105"/>
                <w:sz w:val="20"/>
              </w:rPr>
              <w:t>cada alta en SGMM</w:t>
            </w:r>
          </w:p>
        </w:tc>
        <w:tc>
          <w:tcPr>
            <w:tcW w:w="5106" w:type="dxa"/>
            <w:gridSpan w:val="2"/>
            <w:tcBorders>
              <w:right w:val="single" w:sz="8" w:space="0" w:color="000000"/>
            </w:tcBorders>
          </w:tcPr>
          <w:p w14:paraId="5CF151EC" w14:textId="77777777" w:rsidR="009F1E2C" w:rsidRDefault="005C6F12">
            <w:pPr>
              <w:pStyle w:val="TableParagraph"/>
              <w:spacing w:before="182"/>
              <w:ind w:left="64" w:right="65"/>
              <w:jc w:val="both"/>
              <w:rPr>
                <w:sz w:val="20"/>
              </w:rPr>
            </w:pPr>
            <w:r>
              <w:rPr>
                <w:sz w:val="20"/>
              </w:rPr>
              <w:t>Se programa por medio de Odoo o en el calendario del correo para agendar el día que se cumplen los 6 meses de antigüedad.</w:t>
            </w:r>
          </w:p>
        </w:tc>
      </w:tr>
      <w:tr w:rsidR="009F1E2C" w14:paraId="17176B7E" w14:textId="77777777">
        <w:trPr>
          <w:trHeight w:hRule="exact" w:val="1195"/>
        </w:trPr>
        <w:tc>
          <w:tcPr>
            <w:tcW w:w="5099" w:type="dxa"/>
            <w:gridSpan w:val="4"/>
            <w:tcBorders>
              <w:left w:val="single" w:sz="8" w:space="0" w:color="000000"/>
            </w:tcBorders>
          </w:tcPr>
          <w:p w14:paraId="39019FF1" w14:textId="77777777" w:rsidR="009F1E2C" w:rsidRDefault="009F1E2C">
            <w:pPr>
              <w:pStyle w:val="TableParagraph"/>
              <w:spacing w:before="220"/>
              <w:rPr>
                <w:i/>
                <w:sz w:val="20"/>
              </w:rPr>
            </w:pPr>
          </w:p>
          <w:p w14:paraId="0E61A723" w14:textId="77777777" w:rsidR="009F1E2C" w:rsidRDefault="005C6F12">
            <w:pPr>
              <w:pStyle w:val="TableParagraph"/>
              <w:ind w:left="1329"/>
              <w:rPr>
                <w:sz w:val="20"/>
              </w:rPr>
            </w:pPr>
            <w:r>
              <w:rPr>
                <w:sz w:val="20"/>
              </w:rPr>
              <w:t>Efectuar</w:t>
            </w:r>
            <w:r>
              <w:rPr>
                <w:spacing w:val="3"/>
                <w:sz w:val="20"/>
              </w:rPr>
              <w:t xml:space="preserve"> </w:t>
            </w:r>
            <w:r>
              <w:rPr>
                <w:sz w:val="20"/>
              </w:rPr>
              <w:t>tramite</w:t>
            </w:r>
            <w:r>
              <w:rPr>
                <w:spacing w:val="1"/>
                <w:sz w:val="20"/>
              </w:rPr>
              <w:t xml:space="preserve"> </w:t>
            </w:r>
            <w:r>
              <w:rPr>
                <w:sz w:val="20"/>
              </w:rPr>
              <w:t>de</w:t>
            </w:r>
            <w:r>
              <w:rPr>
                <w:spacing w:val="1"/>
                <w:sz w:val="20"/>
              </w:rPr>
              <w:t xml:space="preserve"> </w:t>
            </w:r>
            <w:r>
              <w:rPr>
                <w:spacing w:val="-4"/>
                <w:sz w:val="20"/>
              </w:rPr>
              <w:t>alta</w:t>
            </w:r>
          </w:p>
        </w:tc>
        <w:tc>
          <w:tcPr>
            <w:tcW w:w="5106" w:type="dxa"/>
            <w:gridSpan w:val="2"/>
            <w:tcBorders>
              <w:right w:val="single" w:sz="8" w:space="0" w:color="000000"/>
            </w:tcBorders>
          </w:tcPr>
          <w:p w14:paraId="5355A13C" w14:textId="77777777" w:rsidR="009F1E2C" w:rsidRDefault="005C6F12">
            <w:pPr>
              <w:pStyle w:val="TableParagraph"/>
              <w:spacing w:before="218"/>
              <w:ind w:left="64" w:right="63"/>
              <w:jc w:val="both"/>
              <w:rPr>
                <w:sz w:val="20"/>
              </w:rPr>
            </w:pPr>
            <w:r>
              <w:rPr>
                <w:sz w:val="20"/>
              </w:rPr>
              <w:t>Se solicita por medio de un correo electrónico o por</w:t>
            </w:r>
            <w:r>
              <w:rPr>
                <w:spacing w:val="-11"/>
                <w:sz w:val="20"/>
              </w:rPr>
              <w:t xml:space="preserve"> </w:t>
            </w:r>
            <w:r>
              <w:rPr>
                <w:sz w:val="20"/>
              </w:rPr>
              <w:t>Odoo</w:t>
            </w:r>
            <w:r>
              <w:rPr>
                <w:spacing w:val="-11"/>
                <w:sz w:val="20"/>
              </w:rPr>
              <w:t xml:space="preserve"> </w:t>
            </w:r>
            <w:r>
              <w:rPr>
                <w:sz w:val="20"/>
              </w:rPr>
              <w:t>el</w:t>
            </w:r>
            <w:r>
              <w:rPr>
                <w:spacing w:val="-8"/>
                <w:sz w:val="20"/>
              </w:rPr>
              <w:t xml:space="preserve"> </w:t>
            </w:r>
            <w:r>
              <w:rPr>
                <w:sz w:val="20"/>
              </w:rPr>
              <w:t>alta</w:t>
            </w:r>
            <w:r>
              <w:rPr>
                <w:spacing w:val="-7"/>
                <w:sz w:val="20"/>
              </w:rPr>
              <w:t xml:space="preserve"> </w:t>
            </w:r>
            <w:r>
              <w:rPr>
                <w:sz w:val="20"/>
              </w:rPr>
              <w:t>de</w:t>
            </w:r>
            <w:r>
              <w:rPr>
                <w:spacing w:val="-11"/>
                <w:sz w:val="20"/>
              </w:rPr>
              <w:t xml:space="preserve"> </w:t>
            </w:r>
            <w:r>
              <w:rPr>
                <w:sz w:val="20"/>
              </w:rPr>
              <w:t>SGMM</w:t>
            </w:r>
            <w:r>
              <w:rPr>
                <w:spacing w:val="-12"/>
                <w:sz w:val="20"/>
              </w:rPr>
              <w:t xml:space="preserve"> </w:t>
            </w:r>
            <w:r>
              <w:rPr>
                <w:sz w:val="20"/>
              </w:rPr>
              <w:t>del</w:t>
            </w:r>
            <w:r>
              <w:rPr>
                <w:spacing w:val="-8"/>
                <w:sz w:val="20"/>
              </w:rPr>
              <w:t xml:space="preserve"> </w:t>
            </w:r>
            <w:r>
              <w:rPr>
                <w:sz w:val="20"/>
              </w:rPr>
              <w:t>colaborador</w:t>
            </w:r>
            <w:r>
              <w:rPr>
                <w:spacing w:val="-11"/>
                <w:sz w:val="20"/>
              </w:rPr>
              <w:t xml:space="preserve"> </w:t>
            </w:r>
            <w:r>
              <w:rPr>
                <w:sz w:val="20"/>
              </w:rPr>
              <w:t>al</w:t>
            </w:r>
            <w:r>
              <w:rPr>
                <w:spacing w:val="-12"/>
                <w:sz w:val="20"/>
              </w:rPr>
              <w:t xml:space="preserve"> </w:t>
            </w:r>
            <w:r>
              <w:rPr>
                <w:sz w:val="20"/>
              </w:rPr>
              <w:t>área de servicio y en endoso para su pago.</w:t>
            </w:r>
          </w:p>
        </w:tc>
      </w:tr>
      <w:tr w:rsidR="009F1E2C" w14:paraId="70F4540E" w14:textId="77777777">
        <w:trPr>
          <w:trHeight w:hRule="exact" w:val="983"/>
        </w:trPr>
        <w:tc>
          <w:tcPr>
            <w:tcW w:w="5099" w:type="dxa"/>
            <w:gridSpan w:val="4"/>
            <w:tcBorders>
              <w:left w:val="single" w:sz="8" w:space="0" w:color="000000"/>
            </w:tcBorders>
          </w:tcPr>
          <w:p w14:paraId="78837B70" w14:textId="77777777" w:rsidR="009F1E2C" w:rsidRDefault="009F1E2C">
            <w:pPr>
              <w:pStyle w:val="TableParagraph"/>
              <w:spacing w:before="114"/>
              <w:rPr>
                <w:i/>
                <w:sz w:val="20"/>
              </w:rPr>
            </w:pPr>
          </w:p>
          <w:p w14:paraId="67238081" w14:textId="77777777" w:rsidR="009F1E2C" w:rsidRDefault="005C6F12">
            <w:pPr>
              <w:pStyle w:val="TableParagraph"/>
              <w:spacing w:before="1"/>
              <w:ind w:left="1362"/>
              <w:rPr>
                <w:sz w:val="20"/>
              </w:rPr>
            </w:pPr>
            <w:r>
              <w:rPr>
                <w:sz w:val="20"/>
              </w:rPr>
              <w:t>Seguimiento</w:t>
            </w:r>
            <w:r>
              <w:rPr>
                <w:spacing w:val="5"/>
                <w:sz w:val="20"/>
              </w:rPr>
              <w:t xml:space="preserve"> </w:t>
            </w:r>
            <w:r>
              <w:rPr>
                <w:sz w:val="20"/>
              </w:rPr>
              <w:t>al</w:t>
            </w:r>
            <w:r>
              <w:rPr>
                <w:spacing w:val="7"/>
                <w:sz w:val="20"/>
              </w:rPr>
              <w:t xml:space="preserve"> </w:t>
            </w:r>
            <w:r>
              <w:rPr>
                <w:spacing w:val="-2"/>
                <w:sz w:val="20"/>
              </w:rPr>
              <w:t>tramite</w:t>
            </w:r>
          </w:p>
        </w:tc>
        <w:tc>
          <w:tcPr>
            <w:tcW w:w="5106" w:type="dxa"/>
            <w:gridSpan w:val="2"/>
            <w:tcBorders>
              <w:right w:val="single" w:sz="8" w:space="0" w:color="000000"/>
            </w:tcBorders>
          </w:tcPr>
          <w:p w14:paraId="5805C8C7" w14:textId="77777777" w:rsidR="009F1E2C" w:rsidRDefault="005C6F12">
            <w:pPr>
              <w:pStyle w:val="TableParagraph"/>
              <w:spacing w:before="235"/>
              <w:ind w:left="64"/>
              <w:rPr>
                <w:sz w:val="20"/>
              </w:rPr>
            </w:pPr>
            <w:r>
              <w:rPr>
                <w:w w:val="105"/>
                <w:sz w:val="20"/>
              </w:rPr>
              <w:t>Recursos</w:t>
            </w:r>
            <w:r>
              <w:rPr>
                <w:spacing w:val="40"/>
                <w:w w:val="105"/>
                <w:sz w:val="20"/>
              </w:rPr>
              <w:t xml:space="preserve"> </w:t>
            </w:r>
            <w:r>
              <w:rPr>
                <w:w w:val="105"/>
                <w:sz w:val="20"/>
              </w:rPr>
              <w:t>humanos</w:t>
            </w:r>
            <w:r>
              <w:rPr>
                <w:spacing w:val="40"/>
                <w:w w:val="105"/>
                <w:sz w:val="20"/>
              </w:rPr>
              <w:t xml:space="preserve"> </w:t>
            </w:r>
            <w:r>
              <w:rPr>
                <w:w w:val="105"/>
                <w:sz w:val="20"/>
              </w:rPr>
              <w:t>realiza</w:t>
            </w:r>
            <w:r>
              <w:rPr>
                <w:spacing w:val="40"/>
                <w:w w:val="105"/>
                <w:sz w:val="20"/>
              </w:rPr>
              <w:t xml:space="preserve"> </w:t>
            </w:r>
            <w:r>
              <w:rPr>
                <w:w w:val="105"/>
                <w:sz w:val="20"/>
              </w:rPr>
              <w:t>el</w:t>
            </w:r>
            <w:r>
              <w:rPr>
                <w:spacing w:val="40"/>
                <w:w w:val="105"/>
                <w:sz w:val="20"/>
              </w:rPr>
              <w:t xml:space="preserve"> </w:t>
            </w:r>
            <w:r>
              <w:rPr>
                <w:w w:val="105"/>
                <w:sz w:val="20"/>
              </w:rPr>
              <w:t>seguimiento</w:t>
            </w:r>
            <w:r>
              <w:rPr>
                <w:spacing w:val="40"/>
                <w:w w:val="105"/>
                <w:sz w:val="20"/>
              </w:rPr>
              <w:t xml:space="preserve"> </w:t>
            </w:r>
            <w:r>
              <w:rPr>
                <w:w w:val="105"/>
                <w:sz w:val="20"/>
              </w:rPr>
              <w:t>al trámite</w:t>
            </w:r>
            <w:r>
              <w:rPr>
                <w:spacing w:val="-8"/>
                <w:w w:val="105"/>
                <w:sz w:val="20"/>
              </w:rPr>
              <w:t xml:space="preserve"> </w:t>
            </w:r>
            <w:r>
              <w:rPr>
                <w:w w:val="105"/>
                <w:sz w:val="20"/>
              </w:rPr>
              <w:t>con</w:t>
            </w:r>
            <w:r>
              <w:rPr>
                <w:spacing w:val="-10"/>
                <w:w w:val="105"/>
                <w:sz w:val="20"/>
              </w:rPr>
              <w:t xml:space="preserve"> </w:t>
            </w:r>
            <w:r>
              <w:rPr>
                <w:w w:val="105"/>
                <w:sz w:val="20"/>
              </w:rPr>
              <w:t>el</w:t>
            </w:r>
            <w:r>
              <w:rPr>
                <w:spacing w:val="-11"/>
                <w:w w:val="105"/>
                <w:sz w:val="20"/>
              </w:rPr>
              <w:t xml:space="preserve"> </w:t>
            </w:r>
            <w:r>
              <w:rPr>
                <w:w w:val="105"/>
                <w:sz w:val="20"/>
              </w:rPr>
              <w:t>área</w:t>
            </w:r>
            <w:r>
              <w:rPr>
                <w:spacing w:val="-10"/>
                <w:w w:val="105"/>
                <w:sz w:val="20"/>
              </w:rPr>
              <w:t xml:space="preserve"> </w:t>
            </w:r>
            <w:r>
              <w:rPr>
                <w:w w:val="105"/>
                <w:sz w:val="20"/>
              </w:rPr>
              <w:t>de</w:t>
            </w:r>
            <w:r>
              <w:rPr>
                <w:spacing w:val="-8"/>
                <w:w w:val="105"/>
                <w:sz w:val="20"/>
              </w:rPr>
              <w:t xml:space="preserve"> </w:t>
            </w:r>
            <w:r>
              <w:rPr>
                <w:w w:val="105"/>
                <w:sz w:val="20"/>
              </w:rPr>
              <w:t>servicio.</w:t>
            </w:r>
          </w:p>
        </w:tc>
      </w:tr>
      <w:tr w:rsidR="009F1E2C" w14:paraId="528C3EFA" w14:textId="77777777">
        <w:trPr>
          <w:trHeight w:hRule="exact" w:val="1195"/>
        </w:trPr>
        <w:tc>
          <w:tcPr>
            <w:tcW w:w="5099" w:type="dxa"/>
            <w:gridSpan w:val="4"/>
            <w:tcBorders>
              <w:left w:val="single" w:sz="8" w:space="0" w:color="000000"/>
            </w:tcBorders>
          </w:tcPr>
          <w:p w14:paraId="68498E27" w14:textId="77777777" w:rsidR="009F1E2C" w:rsidRDefault="009F1E2C">
            <w:pPr>
              <w:pStyle w:val="TableParagraph"/>
              <w:spacing w:before="220"/>
              <w:rPr>
                <w:i/>
                <w:sz w:val="20"/>
              </w:rPr>
            </w:pPr>
          </w:p>
          <w:p w14:paraId="68DF4BC0" w14:textId="77777777" w:rsidR="009F1E2C" w:rsidRDefault="005C6F12">
            <w:pPr>
              <w:pStyle w:val="TableParagraph"/>
              <w:ind w:left="918"/>
              <w:rPr>
                <w:sz w:val="20"/>
              </w:rPr>
            </w:pPr>
            <w:r>
              <w:rPr>
                <w:sz w:val="20"/>
              </w:rPr>
              <w:t>Envío</w:t>
            </w:r>
            <w:r>
              <w:rPr>
                <w:spacing w:val="-5"/>
                <w:sz w:val="20"/>
              </w:rPr>
              <w:t xml:space="preserve"> </w:t>
            </w:r>
            <w:r>
              <w:rPr>
                <w:sz w:val="20"/>
              </w:rPr>
              <w:t>del</w:t>
            </w:r>
            <w:r>
              <w:rPr>
                <w:spacing w:val="-5"/>
                <w:sz w:val="20"/>
              </w:rPr>
              <w:t xml:space="preserve"> </w:t>
            </w:r>
            <w:r>
              <w:rPr>
                <w:sz w:val="20"/>
              </w:rPr>
              <w:t>endoso</w:t>
            </w:r>
            <w:r>
              <w:rPr>
                <w:spacing w:val="-4"/>
                <w:sz w:val="20"/>
              </w:rPr>
              <w:t xml:space="preserve"> </w:t>
            </w:r>
            <w:r>
              <w:rPr>
                <w:sz w:val="20"/>
              </w:rPr>
              <w:t>a</w:t>
            </w:r>
            <w:r>
              <w:rPr>
                <w:spacing w:val="-2"/>
                <w:sz w:val="20"/>
              </w:rPr>
              <w:t xml:space="preserve"> contabilidad</w:t>
            </w:r>
          </w:p>
        </w:tc>
        <w:tc>
          <w:tcPr>
            <w:tcW w:w="5106" w:type="dxa"/>
            <w:gridSpan w:val="2"/>
            <w:tcBorders>
              <w:right w:val="single" w:sz="8" w:space="0" w:color="000000"/>
            </w:tcBorders>
          </w:tcPr>
          <w:p w14:paraId="5969FFEE" w14:textId="77777777" w:rsidR="009F1E2C" w:rsidRDefault="005C6F12">
            <w:pPr>
              <w:pStyle w:val="TableParagraph"/>
              <w:spacing w:before="218"/>
              <w:ind w:left="64" w:right="64"/>
              <w:jc w:val="both"/>
              <w:rPr>
                <w:sz w:val="20"/>
              </w:rPr>
            </w:pPr>
            <w:r>
              <w:rPr>
                <w:sz w:val="20"/>
              </w:rPr>
              <w:t xml:space="preserve">Realizada el alta, el ejecutivo de GMM comparte el endoso con el área de recursos humanos y </w:t>
            </w:r>
            <w:r>
              <w:rPr>
                <w:spacing w:val="-2"/>
                <w:sz w:val="20"/>
              </w:rPr>
              <w:t>contabilidad.</w:t>
            </w:r>
          </w:p>
        </w:tc>
      </w:tr>
      <w:tr w:rsidR="009F1E2C" w14:paraId="5F3A382A" w14:textId="77777777">
        <w:trPr>
          <w:trHeight w:hRule="exact" w:val="1090"/>
        </w:trPr>
        <w:tc>
          <w:tcPr>
            <w:tcW w:w="5099" w:type="dxa"/>
            <w:gridSpan w:val="4"/>
            <w:tcBorders>
              <w:left w:val="single" w:sz="8" w:space="0" w:color="000000"/>
            </w:tcBorders>
          </w:tcPr>
          <w:p w14:paraId="6958DDC6" w14:textId="77777777" w:rsidR="009F1E2C" w:rsidRDefault="009F1E2C">
            <w:pPr>
              <w:pStyle w:val="TableParagraph"/>
              <w:spacing w:before="130"/>
              <w:rPr>
                <w:i/>
              </w:rPr>
            </w:pPr>
          </w:p>
          <w:p w14:paraId="1140F6C9" w14:textId="77777777" w:rsidR="009F1E2C" w:rsidRDefault="005C6F12">
            <w:pPr>
              <w:pStyle w:val="TableParagraph"/>
              <w:ind w:right="4"/>
              <w:jc w:val="center"/>
            </w:pPr>
            <w:r>
              <w:rPr>
                <w:w w:val="105"/>
              </w:rPr>
              <w:t>Pagar</w:t>
            </w:r>
            <w:r>
              <w:rPr>
                <w:spacing w:val="-21"/>
                <w:w w:val="105"/>
              </w:rPr>
              <w:t xml:space="preserve"> </w:t>
            </w:r>
            <w:r>
              <w:rPr>
                <w:spacing w:val="-2"/>
                <w:w w:val="105"/>
              </w:rPr>
              <w:t>endoso</w:t>
            </w:r>
          </w:p>
        </w:tc>
        <w:tc>
          <w:tcPr>
            <w:tcW w:w="5106" w:type="dxa"/>
            <w:gridSpan w:val="2"/>
            <w:tcBorders>
              <w:right w:val="single" w:sz="8" w:space="0" w:color="000000"/>
            </w:tcBorders>
          </w:tcPr>
          <w:p w14:paraId="0448282F" w14:textId="77777777" w:rsidR="009F1E2C" w:rsidRDefault="005C6F12">
            <w:pPr>
              <w:pStyle w:val="TableParagraph"/>
              <w:spacing w:before="166" w:line="242" w:lineRule="auto"/>
              <w:ind w:left="64" w:right="64"/>
              <w:jc w:val="both"/>
              <w:rPr>
                <w:sz w:val="20"/>
              </w:rPr>
            </w:pPr>
            <w:r>
              <w:rPr>
                <w:sz w:val="20"/>
              </w:rPr>
              <w:t xml:space="preserve">Contabilidad efectúa el pago y se comparte comprobante del mismo con las áreas </w:t>
            </w:r>
            <w:r>
              <w:rPr>
                <w:spacing w:val="-2"/>
                <w:sz w:val="20"/>
              </w:rPr>
              <w:t>involucradas.</w:t>
            </w:r>
          </w:p>
        </w:tc>
      </w:tr>
      <w:tr w:rsidR="009F1E2C" w14:paraId="0587755E" w14:textId="77777777">
        <w:trPr>
          <w:trHeight w:hRule="exact" w:val="1711"/>
        </w:trPr>
        <w:tc>
          <w:tcPr>
            <w:tcW w:w="5099" w:type="dxa"/>
            <w:gridSpan w:val="4"/>
            <w:tcBorders>
              <w:left w:val="single" w:sz="8" w:space="0" w:color="000000"/>
              <w:bottom w:val="single" w:sz="8" w:space="0" w:color="000000"/>
            </w:tcBorders>
          </w:tcPr>
          <w:p w14:paraId="578979B9" w14:textId="77777777" w:rsidR="009F1E2C" w:rsidRDefault="009F1E2C">
            <w:pPr>
              <w:pStyle w:val="TableParagraph"/>
              <w:rPr>
                <w:i/>
                <w:sz w:val="20"/>
              </w:rPr>
            </w:pPr>
          </w:p>
          <w:p w14:paraId="500F9F93" w14:textId="77777777" w:rsidR="009F1E2C" w:rsidRDefault="009F1E2C">
            <w:pPr>
              <w:pStyle w:val="TableParagraph"/>
              <w:spacing w:before="231"/>
              <w:rPr>
                <w:i/>
                <w:sz w:val="20"/>
              </w:rPr>
            </w:pPr>
          </w:p>
          <w:p w14:paraId="02699D6D" w14:textId="77777777" w:rsidR="009F1E2C" w:rsidRDefault="005C6F12">
            <w:pPr>
              <w:pStyle w:val="TableParagraph"/>
              <w:ind w:left="1511"/>
              <w:rPr>
                <w:sz w:val="20"/>
              </w:rPr>
            </w:pPr>
            <w:r>
              <w:rPr>
                <w:sz w:val="20"/>
              </w:rPr>
              <w:t>Aviso</w:t>
            </w:r>
            <w:r>
              <w:rPr>
                <w:spacing w:val="-20"/>
                <w:sz w:val="20"/>
              </w:rPr>
              <w:t xml:space="preserve"> </w:t>
            </w:r>
            <w:r>
              <w:rPr>
                <w:sz w:val="20"/>
              </w:rPr>
              <w:t>al</w:t>
            </w:r>
            <w:r>
              <w:rPr>
                <w:spacing w:val="-17"/>
                <w:sz w:val="20"/>
              </w:rPr>
              <w:t xml:space="preserve"> </w:t>
            </w:r>
            <w:r>
              <w:rPr>
                <w:spacing w:val="-2"/>
                <w:sz w:val="20"/>
              </w:rPr>
              <w:t>colaborador</w:t>
            </w:r>
          </w:p>
        </w:tc>
        <w:tc>
          <w:tcPr>
            <w:tcW w:w="5106" w:type="dxa"/>
            <w:gridSpan w:val="2"/>
            <w:tcBorders>
              <w:bottom w:val="single" w:sz="8" w:space="0" w:color="000000"/>
              <w:right w:val="single" w:sz="8" w:space="0" w:color="000000"/>
            </w:tcBorders>
          </w:tcPr>
          <w:p w14:paraId="28C91BF7" w14:textId="292D9056" w:rsidR="009F1E2C" w:rsidRDefault="005C6F12">
            <w:pPr>
              <w:pStyle w:val="TableParagraph"/>
              <w:spacing w:before="230"/>
              <w:ind w:left="64" w:right="63"/>
              <w:jc w:val="both"/>
              <w:rPr>
                <w:sz w:val="20"/>
              </w:rPr>
            </w:pPr>
            <w:r>
              <w:rPr>
                <w:sz w:val="20"/>
              </w:rPr>
              <w:t xml:space="preserve">Se envía correo al colaborador felicitándolo e </w:t>
            </w:r>
            <w:r w:rsidR="00CA3257">
              <w:rPr>
                <w:sz w:val="20"/>
              </w:rPr>
              <w:t>informando</w:t>
            </w:r>
            <w:r w:rsidR="00CA3257">
              <w:rPr>
                <w:spacing w:val="80"/>
                <w:sz w:val="20"/>
              </w:rPr>
              <w:t xml:space="preserve"> de su SGMM</w:t>
            </w:r>
            <w:r>
              <w:rPr>
                <w:sz w:val="20"/>
              </w:rPr>
              <w:t>.</w:t>
            </w:r>
          </w:p>
          <w:p w14:paraId="4642A381" w14:textId="77777777" w:rsidR="009F1E2C" w:rsidRDefault="005C6F12">
            <w:pPr>
              <w:pStyle w:val="TableParagraph"/>
              <w:spacing w:before="1"/>
              <w:ind w:left="64" w:right="64"/>
              <w:jc w:val="both"/>
              <w:rPr>
                <w:sz w:val="20"/>
              </w:rPr>
            </w:pPr>
            <w:r>
              <w:rPr>
                <w:sz w:val="20"/>
              </w:rPr>
              <w:t>Si se considera necesario, se realiza una plática con el colaborador para darle a conocer los beneficios de su seguro.</w:t>
            </w:r>
          </w:p>
        </w:tc>
      </w:tr>
      <w:tr w:rsidR="009F1E2C" w14:paraId="1001BE5B" w14:textId="77777777">
        <w:trPr>
          <w:trHeight w:hRule="exact" w:val="439"/>
        </w:trPr>
        <w:tc>
          <w:tcPr>
            <w:tcW w:w="10205" w:type="dxa"/>
            <w:gridSpan w:val="6"/>
            <w:tcBorders>
              <w:top w:val="single" w:sz="8" w:space="0" w:color="000000"/>
              <w:left w:val="single" w:sz="8" w:space="0" w:color="000000"/>
              <w:bottom w:val="single" w:sz="8" w:space="0" w:color="000000"/>
              <w:right w:val="single" w:sz="8" w:space="0" w:color="000000"/>
            </w:tcBorders>
          </w:tcPr>
          <w:p w14:paraId="38AE4109" w14:textId="77777777" w:rsidR="009F1E2C" w:rsidRDefault="005C6F12">
            <w:pPr>
              <w:pStyle w:val="TableParagraph"/>
              <w:spacing w:before="79"/>
              <w:ind w:left="4" w:right="6"/>
              <w:jc w:val="center"/>
              <w:rPr>
                <w:sz w:val="20"/>
              </w:rPr>
            </w:pPr>
            <w:r>
              <w:rPr>
                <w:w w:val="105"/>
                <w:sz w:val="20"/>
              </w:rPr>
              <w:t>Fin</w:t>
            </w:r>
            <w:r>
              <w:rPr>
                <w:spacing w:val="-15"/>
                <w:w w:val="105"/>
                <w:sz w:val="20"/>
              </w:rPr>
              <w:t xml:space="preserve"> </w:t>
            </w:r>
            <w:r>
              <w:rPr>
                <w:w w:val="105"/>
                <w:sz w:val="20"/>
              </w:rPr>
              <w:t>de</w:t>
            </w:r>
            <w:r>
              <w:rPr>
                <w:spacing w:val="-17"/>
                <w:w w:val="105"/>
                <w:sz w:val="20"/>
              </w:rPr>
              <w:t xml:space="preserve"> </w:t>
            </w:r>
            <w:r>
              <w:rPr>
                <w:spacing w:val="-2"/>
                <w:w w:val="105"/>
                <w:sz w:val="20"/>
              </w:rPr>
              <w:t>procesos</w:t>
            </w:r>
          </w:p>
        </w:tc>
      </w:tr>
    </w:tbl>
    <w:p w14:paraId="2DF0527F" w14:textId="77777777" w:rsidR="009F1E2C" w:rsidRDefault="009F1E2C">
      <w:pPr>
        <w:pStyle w:val="TableParagraph"/>
        <w:jc w:val="center"/>
        <w:rPr>
          <w:sz w:val="20"/>
        </w:rPr>
        <w:sectPr w:rsidR="009F1E2C">
          <w:pgSz w:w="12240" w:h="15840"/>
          <w:pgMar w:top="1820" w:right="0" w:bottom="1800" w:left="0" w:header="0" w:footer="980" w:gutter="0"/>
          <w:cols w:space="720"/>
        </w:sectPr>
      </w:pPr>
    </w:p>
    <w:p w14:paraId="5A39EC17" w14:textId="77777777" w:rsidR="009F1E2C" w:rsidRDefault="009F1E2C">
      <w:pPr>
        <w:pStyle w:val="Textoindependiente"/>
        <w:spacing w:before="90"/>
        <w:rPr>
          <w:sz w:val="20"/>
        </w:rPr>
      </w:pPr>
      <w:bookmarkStart w:id="27" w:name="_bookmark28"/>
      <w:bookmarkEnd w:id="27"/>
    </w:p>
    <w:p w14:paraId="7B23172D" w14:textId="77777777" w:rsidR="009F1E2C" w:rsidRDefault="009F1E2C">
      <w:pPr>
        <w:pStyle w:val="Textoindependiente"/>
        <w:rPr>
          <w:sz w:val="20"/>
        </w:rPr>
        <w:sectPr w:rsidR="009F1E2C">
          <w:pgSz w:w="12240" w:h="15840"/>
          <w:pgMar w:top="1340" w:right="0" w:bottom="2020" w:left="0" w:header="0" w:footer="980" w:gutter="0"/>
          <w:cols w:space="720"/>
        </w:sectPr>
      </w:pPr>
    </w:p>
    <w:p w14:paraId="1FB3A06B" w14:textId="029B2B9F" w:rsidR="009F1E2C" w:rsidRPr="001361A4" w:rsidRDefault="005C6F12">
      <w:pPr>
        <w:spacing w:before="92" w:line="302" w:lineRule="auto"/>
        <w:ind w:left="1018" w:right="1635"/>
        <w:jc w:val="center"/>
        <w:rPr>
          <w:lang w:val="en-US"/>
        </w:rPr>
      </w:pPr>
      <w:r>
        <w:br w:type="column"/>
      </w:r>
      <w:r w:rsidRPr="001361A4">
        <w:rPr>
          <w:spacing w:val="-2"/>
          <w:lang w:val="en-US"/>
        </w:rPr>
        <w:t>Folio</w:t>
      </w:r>
    </w:p>
    <w:p w14:paraId="491DDCDF" w14:textId="77777777" w:rsidR="009F1E2C" w:rsidRPr="001361A4" w:rsidRDefault="005C6F12">
      <w:pPr>
        <w:spacing w:line="266" w:lineRule="exact"/>
        <w:ind w:right="609"/>
        <w:jc w:val="center"/>
        <w:rPr>
          <w:lang w:val="en-US"/>
        </w:rPr>
      </w:pPr>
      <w:r>
        <w:rPr>
          <w:noProof/>
        </w:rPr>
        <mc:AlternateContent>
          <mc:Choice Requires="wpg">
            <w:drawing>
              <wp:anchor distT="0" distB="0" distL="0" distR="0" simplePos="0" relativeHeight="251656192" behindDoc="1" locked="0" layoutInCell="1" allowOverlap="1" wp14:anchorId="211FC488" wp14:editId="5AC363B4">
                <wp:simplePos x="0" y="0"/>
                <wp:positionH relativeFrom="page">
                  <wp:posOffset>1074724</wp:posOffset>
                </wp:positionH>
                <wp:positionV relativeFrom="paragraph">
                  <wp:posOffset>-666379</wp:posOffset>
                </wp:positionV>
                <wp:extent cx="6134100" cy="6359525"/>
                <wp:effectExtent l="0" t="0" r="0" b="0"/>
                <wp:wrapNone/>
                <wp:docPr id="4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34100" cy="6359525"/>
                          <a:chOff x="0" y="0"/>
                          <a:chExt cx="6134100" cy="6359525"/>
                        </a:xfrm>
                      </wpg:grpSpPr>
                      <wps:wsp>
                        <wps:cNvPr id="49" name="Graphic 49"/>
                        <wps:cNvSpPr/>
                        <wps:spPr>
                          <a:xfrm>
                            <a:off x="0" y="0"/>
                            <a:ext cx="6134100" cy="853440"/>
                          </a:xfrm>
                          <a:custGeom>
                            <a:avLst/>
                            <a:gdLst/>
                            <a:ahLst/>
                            <a:cxnLst/>
                            <a:rect l="l" t="t" r="r" b="b"/>
                            <a:pathLst>
                              <a:path w="6134100" h="853440">
                                <a:moveTo>
                                  <a:pt x="9144" y="627900"/>
                                </a:moveTo>
                                <a:lnTo>
                                  <a:pt x="3048" y="627900"/>
                                </a:lnTo>
                                <a:lnTo>
                                  <a:pt x="3048" y="640080"/>
                                </a:lnTo>
                                <a:lnTo>
                                  <a:pt x="3048" y="841248"/>
                                </a:lnTo>
                                <a:lnTo>
                                  <a:pt x="9144" y="841248"/>
                                </a:lnTo>
                                <a:lnTo>
                                  <a:pt x="9144" y="640080"/>
                                </a:lnTo>
                                <a:lnTo>
                                  <a:pt x="9144" y="627900"/>
                                </a:lnTo>
                                <a:close/>
                              </a:path>
                              <a:path w="6134100" h="853440">
                                <a:moveTo>
                                  <a:pt x="12179" y="841260"/>
                                </a:moveTo>
                                <a:lnTo>
                                  <a:pt x="0" y="841260"/>
                                </a:lnTo>
                                <a:lnTo>
                                  <a:pt x="0" y="853440"/>
                                </a:lnTo>
                                <a:lnTo>
                                  <a:pt x="12179" y="853440"/>
                                </a:lnTo>
                                <a:lnTo>
                                  <a:pt x="12179" y="841260"/>
                                </a:lnTo>
                                <a:close/>
                              </a:path>
                              <a:path w="6134100" h="853440">
                                <a:moveTo>
                                  <a:pt x="70091" y="286512"/>
                                </a:moveTo>
                                <a:lnTo>
                                  <a:pt x="57912" y="286512"/>
                                </a:lnTo>
                                <a:lnTo>
                                  <a:pt x="57912" y="298704"/>
                                </a:lnTo>
                                <a:lnTo>
                                  <a:pt x="57912" y="483108"/>
                                </a:lnTo>
                                <a:lnTo>
                                  <a:pt x="57912" y="829056"/>
                                </a:lnTo>
                                <a:lnTo>
                                  <a:pt x="57912" y="841248"/>
                                </a:lnTo>
                                <a:lnTo>
                                  <a:pt x="70091" y="841248"/>
                                </a:lnTo>
                                <a:lnTo>
                                  <a:pt x="70091" y="829056"/>
                                </a:lnTo>
                                <a:lnTo>
                                  <a:pt x="70091" y="483108"/>
                                </a:lnTo>
                                <a:lnTo>
                                  <a:pt x="70091" y="298704"/>
                                </a:lnTo>
                                <a:lnTo>
                                  <a:pt x="70091" y="286512"/>
                                </a:lnTo>
                                <a:close/>
                              </a:path>
                              <a:path w="6134100" h="853440">
                                <a:moveTo>
                                  <a:pt x="1313992" y="829056"/>
                                </a:moveTo>
                                <a:lnTo>
                                  <a:pt x="70104" y="829056"/>
                                </a:lnTo>
                                <a:lnTo>
                                  <a:pt x="70104" y="841248"/>
                                </a:lnTo>
                                <a:lnTo>
                                  <a:pt x="1313992" y="841248"/>
                                </a:lnTo>
                                <a:lnTo>
                                  <a:pt x="1313992" y="829056"/>
                                </a:lnTo>
                                <a:close/>
                              </a:path>
                              <a:path w="6134100" h="853440">
                                <a:moveTo>
                                  <a:pt x="1313992" y="286512"/>
                                </a:moveTo>
                                <a:lnTo>
                                  <a:pt x="70104" y="286512"/>
                                </a:lnTo>
                                <a:lnTo>
                                  <a:pt x="70104" y="298704"/>
                                </a:lnTo>
                                <a:lnTo>
                                  <a:pt x="1313992" y="298704"/>
                                </a:lnTo>
                                <a:lnTo>
                                  <a:pt x="1313992" y="286512"/>
                                </a:lnTo>
                                <a:close/>
                              </a:path>
                              <a:path w="6134100" h="853440">
                                <a:moveTo>
                                  <a:pt x="1326210" y="286512"/>
                                </a:moveTo>
                                <a:lnTo>
                                  <a:pt x="1314018" y="286512"/>
                                </a:lnTo>
                                <a:lnTo>
                                  <a:pt x="1314018" y="298704"/>
                                </a:lnTo>
                                <a:lnTo>
                                  <a:pt x="1314018" y="483108"/>
                                </a:lnTo>
                                <a:lnTo>
                                  <a:pt x="1314018" y="829056"/>
                                </a:lnTo>
                                <a:lnTo>
                                  <a:pt x="1314018" y="841248"/>
                                </a:lnTo>
                                <a:lnTo>
                                  <a:pt x="1326210" y="841248"/>
                                </a:lnTo>
                                <a:lnTo>
                                  <a:pt x="1326210" y="829056"/>
                                </a:lnTo>
                                <a:lnTo>
                                  <a:pt x="1326210" y="483108"/>
                                </a:lnTo>
                                <a:lnTo>
                                  <a:pt x="1326210" y="298704"/>
                                </a:lnTo>
                                <a:lnTo>
                                  <a:pt x="1326210" y="286512"/>
                                </a:lnTo>
                                <a:close/>
                              </a:path>
                              <a:path w="6134100" h="853440">
                                <a:moveTo>
                                  <a:pt x="1371854" y="841260"/>
                                </a:moveTo>
                                <a:lnTo>
                                  <a:pt x="24384" y="841260"/>
                                </a:lnTo>
                                <a:lnTo>
                                  <a:pt x="12192" y="841260"/>
                                </a:lnTo>
                                <a:lnTo>
                                  <a:pt x="12192" y="853440"/>
                                </a:lnTo>
                                <a:lnTo>
                                  <a:pt x="24384" y="853440"/>
                                </a:lnTo>
                                <a:lnTo>
                                  <a:pt x="1371854" y="853440"/>
                                </a:lnTo>
                                <a:lnTo>
                                  <a:pt x="1371854" y="841260"/>
                                </a:lnTo>
                                <a:close/>
                              </a:path>
                              <a:path w="6134100" h="853440">
                                <a:moveTo>
                                  <a:pt x="1371854" y="0"/>
                                </a:moveTo>
                                <a:lnTo>
                                  <a:pt x="15240" y="0"/>
                                </a:lnTo>
                                <a:lnTo>
                                  <a:pt x="9144" y="0"/>
                                </a:lnTo>
                                <a:lnTo>
                                  <a:pt x="3048" y="0"/>
                                </a:lnTo>
                                <a:lnTo>
                                  <a:pt x="3048" y="6096"/>
                                </a:lnTo>
                                <a:lnTo>
                                  <a:pt x="3048" y="627888"/>
                                </a:lnTo>
                                <a:lnTo>
                                  <a:pt x="9144" y="627888"/>
                                </a:lnTo>
                                <a:lnTo>
                                  <a:pt x="9144" y="6096"/>
                                </a:lnTo>
                                <a:lnTo>
                                  <a:pt x="15240" y="6096"/>
                                </a:lnTo>
                                <a:lnTo>
                                  <a:pt x="1371854" y="6096"/>
                                </a:lnTo>
                                <a:lnTo>
                                  <a:pt x="1371854" y="0"/>
                                </a:lnTo>
                                <a:close/>
                              </a:path>
                              <a:path w="6134100" h="853440">
                                <a:moveTo>
                                  <a:pt x="1384122" y="841260"/>
                                </a:moveTo>
                                <a:lnTo>
                                  <a:pt x="1371930" y="841260"/>
                                </a:lnTo>
                                <a:lnTo>
                                  <a:pt x="1371930" y="853440"/>
                                </a:lnTo>
                                <a:lnTo>
                                  <a:pt x="1384122" y="853440"/>
                                </a:lnTo>
                                <a:lnTo>
                                  <a:pt x="1384122" y="841260"/>
                                </a:lnTo>
                                <a:close/>
                              </a:path>
                              <a:path w="6134100" h="853440">
                                <a:moveTo>
                                  <a:pt x="1384122" y="627900"/>
                                </a:moveTo>
                                <a:lnTo>
                                  <a:pt x="1371930" y="627900"/>
                                </a:lnTo>
                                <a:lnTo>
                                  <a:pt x="1371930" y="640080"/>
                                </a:lnTo>
                                <a:lnTo>
                                  <a:pt x="1371930" y="841248"/>
                                </a:lnTo>
                                <a:lnTo>
                                  <a:pt x="1384122" y="841248"/>
                                </a:lnTo>
                                <a:lnTo>
                                  <a:pt x="1384122" y="640080"/>
                                </a:lnTo>
                                <a:lnTo>
                                  <a:pt x="1384122" y="627900"/>
                                </a:lnTo>
                                <a:close/>
                              </a:path>
                              <a:path w="6134100" h="853440">
                                <a:moveTo>
                                  <a:pt x="2152205" y="0"/>
                                </a:moveTo>
                                <a:lnTo>
                                  <a:pt x="2140026" y="0"/>
                                </a:lnTo>
                                <a:lnTo>
                                  <a:pt x="1396314" y="0"/>
                                </a:lnTo>
                                <a:lnTo>
                                  <a:pt x="1384122" y="0"/>
                                </a:lnTo>
                                <a:lnTo>
                                  <a:pt x="1371930" y="0"/>
                                </a:lnTo>
                                <a:lnTo>
                                  <a:pt x="1371930" y="12192"/>
                                </a:lnTo>
                                <a:lnTo>
                                  <a:pt x="1371930" y="627888"/>
                                </a:lnTo>
                                <a:lnTo>
                                  <a:pt x="1384122" y="627888"/>
                                </a:lnTo>
                                <a:lnTo>
                                  <a:pt x="1384122" y="12192"/>
                                </a:lnTo>
                                <a:lnTo>
                                  <a:pt x="1396314" y="12192"/>
                                </a:lnTo>
                                <a:lnTo>
                                  <a:pt x="2140026" y="12192"/>
                                </a:lnTo>
                                <a:lnTo>
                                  <a:pt x="2152205" y="12192"/>
                                </a:lnTo>
                                <a:lnTo>
                                  <a:pt x="2152205" y="0"/>
                                </a:lnTo>
                                <a:close/>
                              </a:path>
                              <a:path w="6134100" h="853440">
                                <a:moveTo>
                                  <a:pt x="2809303" y="0"/>
                                </a:moveTo>
                                <a:lnTo>
                                  <a:pt x="2797175" y="0"/>
                                </a:lnTo>
                                <a:lnTo>
                                  <a:pt x="2152218" y="0"/>
                                </a:lnTo>
                                <a:lnTo>
                                  <a:pt x="2152218" y="12192"/>
                                </a:lnTo>
                                <a:lnTo>
                                  <a:pt x="2797124" y="12192"/>
                                </a:lnTo>
                                <a:lnTo>
                                  <a:pt x="2809303" y="12192"/>
                                </a:lnTo>
                                <a:lnTo>
                                  <a:pt x="2809303" y="0"/>
                                </a:lnTo>
                                <a:close/>
                              </a:path>
                              <a:path w="6134100" h="853440">
                                <a:moveTo>
                                  <a:pt x="3676459" y="0"/>
                                </a:moveTo>
                                <a:lnTo>
                                  <a:pt x="3664280" y="0"/>
                                </a:lnTo>
                                <a:lnTo>
                                  <a:pt x="2809316" y="0"/>
                                </a:lnTo>
                                <a:lnTo>
                                  <a:pt x="2809316" y="12192"/>
                                </a:lnTo>
                                <a:lnTo>
                                  <a:pt x="3664280" y="12192"/>
                                </a:lnTo>
                                <a:lnTo>
                                  <a:pt x="3676459" y="12192"/>
                                </a:lnTo>
                                <a:lnTo>
                                  <a:pt x="3676459" y="0"/>
                                </a:lnTo>
                                <a:close/>
                              </a:path>
                              <a:path w="6134100" h="853440">
                                <a:moveTo>
                                  <a:pt x="4420489" y="0"/>
                                </a:moveTo>
                                <a:lnTo>
                                  <a:pt x="3676472" y="0"/>
                                </a:lnTo>
                                <a:lnTo>
                                  <a:pt x="3676472" y="12192"/>
                                </a:lnTo>
                                <a:lnTo>
                                  <a:pt x="4420489" y="12192"/>
                                </a:lnTo>
                                <a:lnTo>
                                  <a:pt x="4420489" y="0"/>
                                </a:lnTo>
                                <a:close/>
                              </a:path>
                              <a:path w="6134100" h="853440">
                                <a:moveTo>
                                  <a:pt x="4432744" y="627900"/>
                                </a:moveTo>
                                <a:lnTo>
                                  <a:pt x="4420565" y="627900"/>
                                </a:lnTo>
                                <a:lnTo>
                                  <a:pt x="4420565" y="640080"/>
                                </a:lnTo>
                                <a:lnTo>
                                  <a:pt x="4420565" y="841248"/>
                                </a:lnTo>
                                <a:lnTo>
                                  <a:pt x="4432744" y="841248"/>
                                </a:lnTo>
                                <a:lnTo>
                                  <a:pt x="4432744" y="640080"/>
                                </a:lnTo>
                                <a:lnTo>
                                  <a:pt x="4432744" y="627900"/>
                                </a:lnTo>
                                <a:close/>
                              </a:path>
                              <a:path w="6134100" h="853440">
                                <a:moveTo>
                                  <a:pt x="4432744" y="0"/>
                                </a:moveTo>
                                <a:lnTo>
                                  <a:pt x="4420565" y="0"/>
                                </a:lnTo>
                                <a:lnTo>
                                  <a:pt x="4420565" y="12192"/>
                                </a:lnTo>
                                <a:lnTo>
                                  <a:pt x="4420565" y="202692"/>
                                </a:lnTo>
                                <a:lnTo>
                                  <a:pt x="4420565" y="214884"/>
                                </a:lnTo>
                                <a:lnTo>
                                  <a:pt x="4420565" y="425196"/>
                                </a:lnTo>
                                <a:lnTo>
                                  <a:pt x="4420565" y="437388"/>
                                </a:lnTo>
                                <a:lnTo>
                                  <a:pt x="4420565" y="627888"/>
                                </a:lnTo>
                                <a:lnTo>
                                  <a:pt x="4432744" y="627888"/>
                                </a:lnTo>
                                <a:lnTo>
                                  <a:pt x="4432744" y="12192"/>
                                </a:lnTo>
                                <a:lnTo>
                                  <a:pt x="4432744" y="0"/>
                                </a:lnTo>
                                <a:close/>
                              </a:path>
                              <a:path w="6134100" h="853440">
                                <a:moveTo>
                                  <a:pt x="4444936" y="0"/>
                                </a:moveTo>
                                <a:lnTo>
                                  <a:pt x="4432757" y="0"/>
                                </a:lnTo>
                                <a:lnTo>
                                  <a:pt x="4432757" y="12192"/>
                                </a:lnTo>
                                <a:lnTo>
                                  <a:pt x="4444936" y="12192"/>
                                </a:lnTo>
                                <a:lnTo>
                                  <a:pt x="4444936" y="0"/>
                                </a:lnTo>
                                <a:close/>
                              </a:path>
                              <a:path w="6134100" h="853440">
                                <a:moveTo>
                                  <a:pt x="6133782" y="627900"/>
                                </a:moveTo>
                                <a:lnTo>
                                  <a:pt x="6121603" y="627900"/>
                                </a:lnTo>
                                <a:lnTo>
                                  <a:pt x="4432757" y="627888"/>
                                </a:lnTo>
                                <a:lnTo>
                                  <a:pt x="4432757" y="633984"/>
                                </a:lnTo>
                                <a:lnTo>
                                  <a:pt x="6121603" y="633984"/>
                                </a:lnTo>
                                <a:lnTo>
                                  <a:pt x="6121603" y="640080"/>
                                </a:lnTo>
                                <a:lnTo>
                                  <a:pt x="6121603" y="841248"/>
                                </a:lnTo>
                                <a:lnTo>
                                  <a:pt x="6133782" y="841248"/>
                                </a:lnTo>
                                <a:lnTo>
                                  <a:pt x="6133782" y="640080"/>
                                </a:lnTo>
                                <a:lnTo>
                                  <a:pt x="6133782" y="627900"/>
                                </a:lnTo>
                                <a:close/>
                              </a:path>
                              <a:path w="6134100" h="853440">
                                <a:moveTo>
                                  <a:pt x="6133782" y="0"/>
                                </a:moveTo>
                                <a:lnTo>
                                  <a:pt x="6133782" y="0"/>
                                </a:lnTo>
                                <a:lnTo>
                                  <a:pt x="4444949" y="0"/>
                                </a:lnTo>
                                <a:lnTo>
                                  <a:pt x="4444949" y="12192"/>
                                </a:lnTo>
                                <a:lnTo>
                                  <a:pt x="5188661" y="12192"/>
                                </a:lnTo>
                                <a:lnTo>
                                  <a:pt x="5200853" y="12192"/>
                                </a:lnTo>
                                <a:lnTo>
                                  <a:pt x="6121603" y="12192"/>
                                </a:lnTo>
                                <a:lnTo>
                                  <a:pt x="6121603" y="202692"/>
                                </a:lnTo>
                                <a:lnTo>
                                  <a:pt x="4432757" y="202692"/>
                                </a:lnTo>
                                <a:lnTo>
                                  <a:pt x="4432757" y="208788"/>
                                </a:lnTo>
                                <a:lnTo>
                                  <a:pt x="6121603" y="208788"/>
                                </a:lnTo>
                                <a:lnTo>
                                  <a:pt x="6121603" y="214884"/>
                                </a:lnTo>
                                <a:lnTo>
                                  <a:pt x="6121603" y="425196"/>
                                </a:lnTo>
                                <a:lnTo>
                                  <a:pt x="4432757" y="425196"/>
                                </a:lnTo>
                                <a:lnTo>
                                  <a:pt x="4432757" y="437388"/>
                                </a:lnTo>
                                <a:lnTo>
                                  <a:pt x="6121603" y="437388"/>
                                </a:lnTo>
                                <a:lnTo>
                                  <a:pt x="6121603" y="627888"/>
                                </a:lnTo>
                                <a:lnTo>
                                  <a:pt x="6133782" y="627888"/>
                                </a:lnTo>
                                <a:lnTo>
                                  <a:pt x="6133782" y="12192"/>
                                </a:lnTo>
                                <a:lnTo>
                                  <a:pt x="6133782" y="0"/>
                                </a:lnTo>
                                <a:close/>
                              </a:path>
                            </a:pathLst>
                          </a:custGeom>
                          <a:solidFill>
                            <a:srgbClr val="000000"/>
                          </a:solidFill>
                        </wps:spPr>
                        <wps:bodyPr wrap="square" lIns="0" tIns="0" rIns="0" bIns="0" rtlCol="0">
                          <a:prstTxWarp prst="textNoShape">
                            <a:avLst/>
                          </a:prstTxWarp>
                          <a:noAutofit/>
                        </wps:bodyPr>
                      </wps:wsp>
                      <wps:wsp>
                        <wps:cNvPr id="50" name="Graphic 50"/>
                        <wps:cNvSpPr/>
                        <wps:spPr>
                          <a:xfrm>
                            <a:off x="0" y="841260"/>
                            <a:ext cx="6134100" cy="701040"/>
                          </a:xfrm>
                          <a:custGeom>
                            <a:avLst/>
                            <a:gdLst/>
                            <a:ahLst/>
                            <a:cxnLst/>
                            <a:rect l="l" t="t" r="r" b="b"/>
                            <a:pathLst>
                              <a:path w="6134100" h="701040">
                                <a:moveTo>
                                  <a:pt x="12179" y="300228"/>
                                </a:moveTo>
                                <a:lnTo>
                                  <a:pt x="0" y="300228"/>
                                </a:lnTo>
                                <a:lnTo>
                                  <a:pt x="0" y="701027"/>
                                </a:lnTo>
                                <a:lnTo>
                                  <a:pt x="12179" y="701027"/>
                                </a:lnTo>
                                <a:lnTo>
                                  <a:pt x="12179" y="300228"/>
                                </a:lnTo>
                                <a:close/>
                              </a:path>
                              <a:path w="6134100" h="701040">
                                <a:moveTo>
                                  <a:pt x="12179" y="12179"/>
                                </a:moveTo>
                                <a:lnTo>
                                  <a:pt x="0" y="12179"/>
                                </a:lnTo>
                                <a:lnTo>
                                  <a:pt x="0" y="288023"/>
                                </a:lnTo>
                                <a:lnTo>
                                  <a:pt x="0" y="300215"/>
                                </a:lnTo>
                                <a:lnTo>
                                  <a:pt x="12179" y="300215"/>
                                </a:lnTo>
                                <a:lnTo>
                                  <a:pt x="12179" y="288023"/>
                                </a:lnTo>
                                <a:lnTo>
                                  <a:pt x="12179" y="12179"/>
                                </a:lnTo>
                                <a:close/>
                              </a:path>
                              <a:path w="6134100" h="701040">
                                <a:moveTo>
                                  <a:pt x="4432744" y="0"/>
                                </a:moveTo>
                                <a:lnTo>
                                  <a:pt x="4420565" y="0"/>
                                </a:lnTo>
                                <a:lnTo>
                                  <a:pt x="1384122" y="0"/>
                                </a:lnTo>
                                <a:lnTo>
                                  <a:pt x="1371930" y="0"/>
                                </a:lnTo>
                                <a:lnTo>
                                  <a:pt x="1371930" y="12179"/>
                                </a:lnTo>
                                <a:lnTo>
                                  <a:pt x="1384122" y="12179"/>
                                </a:lnTo>
                                <a:lnTo>
                                  <a:pt x="4420565" y="12179"/>
                                </a:lnTo>
                                <a:lnTo>
                                  <a:pt x="4432744" y="12179"/>
                                </a:lnTo>
                                <a:lnTo>
                                  <a:pt x="4432744" y="0"/>
                                </a:lnTo>
                                <a:close/>
                              </a:path>
                              <a:path w="6134100" h="701040">
                                <a:moveTo>
                                  <a:pt x="6133782" y="300228"/>
                                </a:moveTo>
                                <a:lnTo>
                                  <a:pt x="6121603" y="300228"/>
                                </a:lnTo>
                                <a:lnTo>
                                  <a:pt x="6121603" y="701027"/>
                                </a:lnTo>
                                <a:lnTo>
                                  <a:pt x="6133782" y="701027"/>
                                </a:lnTo>
                                <a:lnTo>
                                  <a:pt x="6133782" y="300228"/>
                                </a:lnTo>
                                <a:close/>
                              </a:path>
                              <a:path w="6134100" h="701040">
                                <a:moveTo>
                                  <a:pt x="6133782" y="0"/>
                                </a:moveTo>
                                <a:lnTo>
                                  <a:pt x="6121603" y="0"/>
                                </a:lnTo>
                                <a:lnTo>
                                  <a:pt x="4432757" y="0"/>
                                </a:lnTo>
                                <a:lnTo>
                                  <a:pt x="4432757" y="12179"/>
                                </a:lnTo>
                                <a:lnTo>
                                  <a:pt x="6121603" y="12179"/>
                                </a:lnTo>
                                <a:lnTo>
                                  <a:pt x="6121603" y="288023"/>
                                </a:lnTo>
                                <a:lnTo>
                                  <a:pt x="12192" y="288023"/>
                                </a:lnTo>
                                <a:lnTo>
                                  <a:pt x="12192" y="300215"/>
                                </a:lnTo>
                                <a:lnTo>
                                  <a:pt x="6121603" y="300215"/>
                                </a:lnTo>
                                <a:lnTo>
                                  <a:pt x="6133782" y="300215"/>
                                </a:lnTo>
                                <a:lnTo>
                                  <a:pt x="6133782" y="288023"/>
                                </a:lnTo>
                                <a:lnTo>
                                  <a:pt x="6133782" y="12179"/>
                                </a:lnTo>
                                <a:lnTo>
                                  <a:pt x="6133782" y="0"/>
                                </a:lnTo>
                                <a:close/>
                              </a:path>
                            </a:pathLst>
                          </a:custGeom>
                          <a:solidFill>
                            <a:srgbClr val="000000"/>
                          </a:solidFill>
                        </wps:spPr>
                        <wps:bodyPr wrap="square" lIns="0" tIns="0" rIns="0" bIns="0" rtlCol="0">
                          <a:prstTxWarp prst="textNoShape">
                            <a:avLst/>
                          </a:prstTxWarp>
                          <a:noAutofit/>
                        </wps:bodyPr>
                      </wps:wsp>
                      <wps:wsp>
                        <wps:cNvPr id="51" name="Graphic 51"/>
                        <wps:cNvSpPr/>
                        <wps:spPr>
                          <a:xfrm>
                            <a:off x="12192" y="1554555"/>
                            <a:ext cx="6109970" cy="201930"/>
                          </a:xfrm>
                          <a:custGeom>
                            <a:avLst/>
                            <a:gdLst/>
                            <a:ahLst/>
                            <a:cxnLst/>
                            <a:rect l="l" t="t" r="r" b="b"/>
                            <a:pathLst>
                              <a:path w="6109970" h="201930">
                                <a:moveTo>
                                  <a:pt x="2784983" y="0"/>
                                </a:moveTo>
                                <a:lnTo>
                                  <a:pt x="0" y="0"/>
                                </a:lnTo>
                                <a:lnTo>
                                  <a:pt x="0" y="201472"/>
                                </a:lnTo>
                                <a:lnTo>
                                  <a:pt x="2784983" y="201472"/>
                                </a:lnTo>
                                <a:lnTo>
                                  <a:pt x="2784983" y="0"/>
                                </a:lnTo>
                                <a:close/>
                              </a:path>
                              <a:path w="6109970" h="201930">
                                <a:moveTo>
                                  <a:pt x="6109411" y="0"/>
                                </a:moveTo>
                                <a:lnTo>
                                  <a:pt x="2791028" y="0"/>
                                </a:lnTo>
                                <a:lnTo>
                                  <a:pt x="2791028" y="201472"/>
                                </a:lnTo>
                                <a:lnTo>
                                  <a:pt x="6109411" y="201472"/>
                                </a:lnTo>
                                <a:lnTo>
                                  <a:pt x="6109411" y="0"/>
                                </a:lnTo>
                                <a:close/>
                              </a:path>
                            </a:pathLst>
                          </a:custGeom>
                          <a:solidFill>
                            <a:srgbClr val="006FC0"/>
                          </a:solidFill>
                        </wps:spPr>
                        <wps:bodyPr wrap="square" lIns="0" tIns="0" rIns="0" bIns="0" rtlCol="0">
                          <a:prstTxWarp prst="textNoShape">
                            <a:avLst/>
                          </a:prstTxWarp>
                          <a:noAutofit/>
                        </wps:bodyPr>
                      </wps:wsp>
                      <wps:wsp>
                        <wps:cNvPr id="52" name="Graphic 52"/>
                        <wps:cNvSpPr/>
                        <wps:spPr>
                          <a:xfrm>
                            <a:off x="0" y="1542300"/>
                            <a:ext cx="6134100" cy="4817110"/>
                          </a:xfrm>
                          <a:custGeom>
                            <a:avLst/>
                            <a:gdLst/>
                            <a:ahLst/>
                            <a:cxnLst/>
                            <a:rect l="l" t="t" r="r" b="b"/>
                            <a:pathLst>
                              <a:path w="6134100" h="4817110">
                                <a:moveTo>
                                  <a:pt x="12179" y="4277042"/>
                                </a:moveTo>
                                <a:lnTo>
                                  <a:pt x="0" y="4277042"/>
                                </a:lnTo>
                                <a:lnTo>
                                  <a:pt x="0" y="4810747"/>
                                </a:lnTo>
                                <a:lnTo>
                                  <a:pt x="12179" y="4810747"/>
                                </a:lnTo>
                                <a:lnTo>
                                  <a:pt x="12179" y="4277042"/>
                                </a:lnTo>
                                <a:close/>
                              </a:path>
                              <a:path w="6134100" h="4817110">
                                <a:moveTo>
                                  <a:pt x="12179" y="1949577"/>
                                </a:moveTo>
                                <a:lnTo>
                                  <a:pt x="0" y="1949577"/>
                                </a:lnTo>
                                <a:lnTo>
                                  <a:pt x="0" y="1955660"/>
                                </a:lnTo>
                                <a:lnTo>
                                  <a:pt x="0" y="3350374"/>
                                </a:lnTo>
                                <a:lnTo>
                                  <a:pt x="0" y="3356470"/>
                                </a:lnTo>
                                <a:lnTo>
                                  <a:pt x="0" y="4270870"/>
                                </a:lnTo>
                                <a:lnTo>
                                  <a:pt x="0" y="4276966"/>
                                </a:lnTo>
                                <a:lnTo>
                                  <a:pt x="12179" y="4276966"/>
                                </a:lnTo>
                                <a:lnTo>
                                  <a:pt x="12179" y="4270870"/>
                                </a:lnTo>
                                <a:lnTo>
                                  <a:pt x="12179" y="3356470"/>
                                </a:lnTo>
                                <a:lnTo>
                                  <a:pt x="12179" y="3350374"/>
                                </a:lnTo>
                                <a:lnTo>
                                  <a:pt x="12179" y="1955660"/>
                                </a:lnTo>
                                <a:lnTo>
                                  <a:pt x="12179" y="1949577"/>
                                </a:lnTo>
                                <a:close/>
                              </a:path>
                              <a:path w="6134100" h="4817110">
                                <a:moveTo>
                                  <a:pt x="12179" y="213741"/>
                                </a:moveTo>
                                <a:lnTo>
                                  <a:pt x="0" y="213741"/>
                                </a:lnTo>
                                <a:lnTo>
                                  <a:pt x="0" y="225920"/>
                                </a:lnTo>
                                <a:lnTo>
                                  <a:pt x="0" y="1949564"/>
                                </a:lnTo>
                                <a:lnTo>
                                  <a:pt x="12179" y="1949564"/>
                                </a:lnTo>
                                <a:lnTo>
                                  <a:pt x="12179" y="225920"/>
                                </a:lnTo>
                                <a:lnTo>
                                  <a:pt x="12179" y="213741"/>
                                </a:lnTo>
                                <a:close/>
                              </a:path>
                              <a:path w="6134100" h="4817110">
                                <a:moveTo>
                                  <a:pt x="12179" y="12255"/>
                                </a:moveTo>
                                <a:lnTo>
                                  <a:pt x="0" y="12255"/>
                                </a:lnTo>
                                <a:lnTo>
                                  <a:pt x="0" y="213728"/>
                                </a:lnTo>
                                <a:lnTo>
                                  <a:pt x="12179" y="213728"/>
                                </a:lnTo>
                                <a:lnTo>
                                  <a:pt x="12179" y="12255"/>
                                </a:lnTo>
                                <a:close/>
                              </a:path>
                              <a:path w="6134100" h="4817110">
                                <a:moveTo>
                                  <a:pt x="12179" y="0"/>
                                </a:moveTo>
                                <a:lnTo>
                                  <a:pt x="0" y="0"/>
                                </a:lnTo>
                                <a:lnTo>
                                  <a:pt x="0" y="12179"/>
                                </a:lnTo>
                                <a:lnTo>
                                  <a:pt x="12179" y="12179"/>
                                </a:lnTo>
                                <a:lnTo>
                                  <a:pt x="12179" y="0"/>
                                </a:lnTo>
                                <a:close/>
                              </a:path>
                              <a:path w="6134100" h="4817110">
                                <a:moveTo>
                                  <a:pt x="2800172" y="4277042"/>
                                </a:moveTo>
                                <a:lnTo>
                                  <a:pt x="2794076" y="4277042"/>
                                </a:lnTo>
                                <a:lnTo>
                                  <a:pt x="2794076" y="4810747"/>
                                </a:lnTo>
                                <a:lnTo>
                                  <a:pt x="2800172" y="4810747"/>
                                </a:lnTo>
                                <a:lnTo>
                                  <a:pt x="2800172" y="4277042"/>
                                </a:lnTo>
                                <a:close/>
                              </a:path>
                              <a:path w="6134100" h="4817110">
                                <a:moveTo>
                                  <a:pt x="2803207" y="213741"/>
                                </a:moveTo>
                                <a:lnTo>
                                  <a:pt x="2791079" y="213741"/>
                                </a:lnTo>
                                <a:lnTo>
                                  <a:pt x="12192" y="213741"/>
                                </a:lnTo>
                                <a:lnTo>
                                  <a:pt x="12192" y="225920"/>
                                </a:lnTo>
                                <a:lnTo>
                                  <a:pt x="2791028" y="225920"/>
                                </a:lnTo>
                                <a:lnTo>
                                  <a:pt x="2794076" y="225920"/>
                                </a:lnTo>
                                <a:lnTo>
                                  <a:pt x="2794076" y="1949564"/>
                                </a:lnTo>
                                <a:lnTo>
                                  <a:pt x="2800172" y="1949564"/>
                                </a:lnTo>
                                <a:lnTo>
                                  <a:pt x="2800172" y="225920"/>
                                </a:lnTo>
                                <a:lnTo>
                                  <a:pt x="2803207" y="225920"/>
                                </a:lnTo>
                                <a:lnTo>
                                  <a:pt x="2803207" y="213741"/>
                                </a:lnTo>
                                <a:close/>
                              </a:path>
                              <a:path w="6134100" h="4817110">
                                <a:moveTo>
                                  <a:pt x="2803207" y="12255"/>
                                </a:moveTo>
                                <a:lnTo>
                                  <a:pt x="2791028" y="12255"/>
                                </a:lnTo>
                                <a:lnTo>
                                  <a:pt x="2791028" y="213728"/>
                                </a:lnTo>
                                <a:lnTo>
                                  <a:pt x="2803207" y="213728"/>
                                </a:lnTo>
                                <a:lnTo>
                                  <a:pt x="2803207" y="12255"/>
                                </a:lnTo>
                                <a:close/>
                              </a:path>
                              <a:path w="6134100" h="4817110">
                                <a:moveTo>
                                  <a:pt x="2803207" y="0"/>
                                </a:moveTo>
                                <a:lnTo>
                                  <a:pt x="2791079" y="0"/>
                                </a:lnTo>
                                <a:lnTo>
                                  <a:pt x="12192" y="0"/>
                                </a:lnTo>
                                <a:lnTo>
                                  <a:pt x="12192" y="12179"/>
                                </a:lnTo>
                                <a:lnTo>
                                  <a:pt x="2791028" y="12179"/>
                                </a:lnTo>
                                <a:lnTo>
                                  <a:pt x="2803207" y="12179"/>
                                </a:lnTo>
                                <a:lnTo>
                                  <a:pt x="2803207" y="0"/>
                                </a:lnTo>
                                <a:close/>
                              </a:path>
                              <a:path w="6134100" h="4817110">
                                <a:moveTo>
                                  <a:pt x="6133782" y="4810760"/>
                                </a:moveTo>
                                <a:lnTo>
                                  <a:pt x="6133782" y="4810760"/>
                                </a:lnTo>
                                <a:lnTo>
                                  <a:pt x="0" y="4810760"/>
                                </a:lnTo>
                                <a:lnTo>
                                  <a:pt x="0" y="4816843"/>
                                </a:lnTo>
                                <a:lnTo>
                                  <a:pt x="6133782" y="4816843"/>
                                </a:lnTo>
                                <a:lnTo>
                                  <a:pt x="6133782" y="4810760"/>
                                </a:lnTo>
                                <a:close/>
                              </a:path>
                              <a:path w="6134100" h="4817110">
                                <a:moveTo>
                                  <a:pt x="6133782" y="4277042"/>
                                </a:moveTo>
                                <a:lnTo>
                                  <a:pt x="6121603" y="4277042"/>
                                </a:lnTo>
                                <a:lnTo>
                                  <a:pt x="6121603" y="4810747"/>
                                </a:lnTo>
                                <a:lnTo>
                                  <a:pt x="6133782" y="4810747"/>
                                </a:lnTo>
                                <a:lnTo>
                                  <a:pt x="6133782" y="4277042"/>
                                </a:lnTo>
                                <a:close/>
                              </a:path>
                              <a:path w="6134100" h="4817110">
                                <a:moveTo>
                                  <a:pt x="6133782" y="1949577"/>
                                </a:moveTo>
                                <a:lnTo>
                                  <a:pt x="6121603" y="1949577"/>
                                </a:lnTo>
                                <a:lnTo>
                                  <a:pt x="6121603" y="1955660"/>
                                </a:lnTo>
                                <a:lnTo>
                                  <a:pt x="6121603" y="3350374"/>
                                </a:lnTo>
                                <a:lnTo>
                                  <a:pt x="6121603" y="3356470"/>
                                </a:lnTo>
                                <a:lnTo>
                                  <a:pt x="6121603" y="4270870"/>
                                </a:lnTo>
                                <a:lnTo>
                                  <a:pt x="2800172" y="4270870"/>
                                </a:lnTo>
                                <a:lnTo>
                                  <a:pt x="2800172" y="3356470"/>
                                </a:lnTo>
                                <a:lnTo>
                                  <a:pt x="6121603" y="3356470"/>
                                </a:lnTo>
                                <a:lnTo>
                                  <a:pt x="6121603" y="3350374"/>
                                </a:lnTo>
                                <a:lnTo>
                                  <a:pt x="2800172" y="3350374"/>
                                </a:lnTo>
                                <a:lnTo>
                                  <a:pt x="2800172" y="1955660"/>
                                </a:lnTo>
                                <a:lnTo>
                                  <a:pt x="6121603" y="1955660"/>
                                </a:lnTo>
                                <a:lnTo>
                                  <a:pt x="6121603" y="1949577"/>
                                </a:lnTo>
                                <a:lnTo>
                                  <a:pt x="2800172" y="1949577"/>
                                </a:lnTo>
                                <a:lnTo>
                                  <a:pt x="2794127" y="1949577"/>
                                </a:lnTo>
                                <a:lnTo>
                                  <a:pt x="12192" y="1949577"/>
                                </a:lnTo>
                                <a:lnTo>
                                  <a:pt x="12192" y="1955660"/>
                                </a:lnTo>
                                <a:lnTo>
                                  <a:pt x="2794076" y="1955660"/>
                                </a:lnTo>
                                <a:lnTo>
                                  <a:pt x="2794076" y="3350374"/>
                                </a:lnTo>
                                <a:lnTo>
                                  <a:pt x="12192" y="3350374"/>
                                </a:lnTo>
                                <a:lnTo>
                                  <a:pt x="12192" y="3356470"/>
                                </a:lnTo>
                                <a:lnTo>
                                  <a:pt x="2794076" y="3356470"/>
                                </a:lnTo>
                                <a:lnTo>
                                  <a:pt x="2794076" y="4270870"/>
                                </a:lnTo>
                                <a:lnTo>
                                  <a:pt x="12192" y="4270870"/>
                                </a:lnTo>
                                <a:lnTo>
                                  <a:pt x="12192" y="4276966"/>
                                </a:lnTo>
                                <a:lnTo>
                                  <a:pt x="6133782" y="4276966"/>
                                </a:lnTo>
                                <a:lnTo>
                                  <a:pt x="6133782" y="4270870"/>
                                </a:lnTo>
                                <a:lnTo>
                                  <a:pt x="6133782" y="3356470"/>
                                </a:lnTo>
                                <a:lnTo>
                                  <a:pt x="6133782" y="3350374"/>
                                </a:lnTo>
                                <a:lnTo>
                                  <a:pt x="6133782" y="1955660"/>
                                </a:lnTo>
                                <a:lnTo>
                                  <a:pt x="6133782" y="1949577"/>
                                </a:lnTo>
                                <a:close/>
                              </a:path>
                              <a:path w="6134100" h="4817110">
                                <a:moveTo>
                                  <a:pt x="6133782" y="213741"/>
                                </a:moveTo>
                                <a:lnTo>
                                  <a:pt x="6121603" y="213741"/>
                                </a:lnTo>
                                <a:lnTo>
                                  <a:pt x="2815412" y="213741"/>
                                </a:lnTo>
                                <a:lnTo>
                                  <a:pt x="2803220" y="213741"/>
                                </a:lnTo>
                                <a:lnTo>
                                  <a:pt x="2803220" y="225920"/>
                                </a:lnTo>
                                <a:lnTo>
                                  <a:pt x="2815412" y="225920"/>
                                </a:lnTo>
                                <a:lnTo>
                                  <a:pt x="6121603" y="225920"/>
                                </a:lnTo>
                                <a:lnTo>
                                  <a:pt x="6121603" y="1949564"/>
                                </a:lnTo>
                                <a:lnTo>
                                  <a:pt x="6133782" y="1949564"/>
                                </a:lnTo>
                                <a:lnTo>
                                  <a:pt x="6133782" y="225920"/>
                                </a:lnTo>
                                <a:lnTo>
                                  <a:pt x="6133782" y="213741"/>
                                </a:lnTo>
                                <a:close/>
                              </a:path>
                              <a:path w="6134100" h="4817110">
                                <a:moveTo>
                                  <a:pt x="6133782" y="12255"/>
                                </a:moveTo>
                                <a:lnTo>
                                  <a:pt x="6121603" y="12255"/>
                                </a:lnTo>
                                <a:lnTo>
                                  <a:pt x="6121603" y="213728"/>
                                </a:lnTo>
                                <a:lnTo>
                                  <a:pt x="6133782" y="213728"/>
                                </a:lnTo>
                                <a:lnTo>
                                  <a:pt x="6133782" y="12255"/>
                                </a:lnTo>
                                <a:close/>
                              </a:path>
                              <a:path w="6134100" h="4817110">
                                <a:moveTo>
                                  <a:pt x="6133782" y="0"/>
                                </a:moveTo>
                                <a:lnTo>
                                  <a:pt x="6121603" y="0"/>
                                </a:lnTo>
                                <a:lnTo>
                                  <a:pt x="2803220" y="0"/>
                                </a:lnTo>
                                <a:lnTo>
                                  <a:pt x="2803220" y="12179"/>
                                </a:lnTo>
                                <a:lnTo>
                                  <a:pt x="6121603" y="12179"/>
                                </a:lnTo>
                                <a:lnTo>
                                  <a:pt x="6133782" y="12179"/>
                                </a:lnTo>
                                <a:lnTo>
                                  <a:pt x="613378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53" name="Image 53" descr="C:\Users\Procesos\Pictures\logo.png"/>
                          <pic:cNvPicPr/>
                        </pic:nvPicPr>
                        <pic:blipFill>
                          <a:blip r:embed="rId27" cstate="print"/>
                          <a:stretch>
                            <a:fillRect/>
                          </a:stretch>
                        </pic:blipFill>
                        <pic:spPr>
                          <a:xfrm>
                            <a:off x="58750" y="169798"/>
                            <a:ext cx="1285875" cy="615315"/>
                          </a:xfrm>
                          <a:prstGeom prst="rect">
                            <a:avLst/>
                          </a:prstGeom>
                        </pic:spPr>
                      </pic:pic>
                    </wpg:wgp>
                  </a:graphicData>
                </a:graphic>
              </wp:anchor>
            </w:drawing>
          </mc:Choice>
          <mc:Fallback>
            <w:pict>
              <v:group w14:anchorId="57622797" id="Group 48" o:spid="_x0000_s1026" style="position:absolute;margin-left:84.6pt;margin-top:-52.45pt;width:483pt;height:500.75pt;z-index:-251660288;mso-wrap-distance-left:0;mso-wrap-distance-right:0;mso-position-horizontal-relative:page" coordsize="61341,635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">
                <v:shape id="Graphic 49" o:spid="_x0000_s1027" style="position:absolute;width:61341;height:8534;visibility:visible;mso-wrap-style:square;v-text-anchor:top" coordsize="6134100,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" path="m9144,627900r-6096,l3048,640080r,201168l9144,841248r,-201168l9144,627900xem12179,841260l,841260r,12180l12179,853440r,-12180xem70091,286512r-12179,l57912,298704r,184404l57912,829056r,12192l70091,841248r,-12192l70091,483108r,-184404l70091,286512xem1313992,829056r-1243888,l70104,841248r1243888,l1313992,829056xem1313992,286512r-1243888,l70104,298704r1243888,l1313992,286512xem1326210,286512r-12192,l1314018,298704r,184404l1314018,829056r,12192l1326210,841248r,-12192l1326210,483108r,-184404l1326210,286512xem1371854,841260r-1347470,l12192,841260r,12180l24384,853440r1347470,l1371854,841260xem1371854,l15240,,9144,,3048,r,6096l3048,627888r6096,l9144,6096r6096,l1371854,6096r,-6096xem1384122,841260r-12192,l1371930,853440r12192,l1384122,841260xem1384122,627900r-12192,l1371930,640080r,201168l1384122,841248r,-201168l1384122,627900xem2152205,r-12179,l1396314,r-12192,l1371930,r,12192l1371930,627888r12192,l1384122,12192r12192,l2140026,12192r12179,l2152205,xem2809303,r-12128,l2152218,r,12192l2797124,12192r12179,l2809303,xem3676459,r-12179,l2809316,r,12192l3664280,12192r12179,l3676459,xem4420489,l3676472,r,12192l4420489,12192r,-12192xem4432744,627900r-12179,l4420565,640080r,201168l4432744,841248r,-201168l4432744,627900xem4432744,r-12179,l4420565,12192r,190500l4420565,214884r,210312l4420565,437388r,190500l4432744,627888r,-615696l4432744,xem4444936,r-12179,l4432757,12192r12179,l4444936,xem6133782,627900r-12179,l4432757,627888r,6096l6121603,633984r,6096l6121603,841248r12179,l6133782,640080r,-12180xem6133782,r,l4444949,r,12192l5188661,12192r12192,l6121603,12192r,190500l4432757,202692r,6096l6121603,208788r,6096l6121603,425196r-1688846,l4432757,437388r1688846,l6121603,627888r12179,l6133782,12192r,-12192xe" fillcolor="black" stroked="f">
                  <v:path arrowok="t"/>
                </v:shape>
                <v:shape id="Graphic 50" o:spid="_x0000_s1028" style="position:absolute;top:8412;width:61341;height:7011;visibility:visible;mso-wrap-style:square;v-text-anchor:top" coordsize="6134100,70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" path="m12179,300228l,300228,,701027r12179,l12179,300228xem12179,12179l,12179,,288023r,12192l12179,300215r,-12192l12179,12179xem4432744,r-12179,l1384122,r-12192,l1371930,12179r12192,l4420565,12179r12179,l4432744,xem6133782,300228r-12179,l6121603,701027r12179,l6133782,300228xem6133782,r-12179,l4432757,r,12179l6121603,12179r,275844l12192,288023r,12192l6121603,300215r12179,l6133782,288023r,-275844l6133782,xe" fillcolor="black" stroked="f">
                  <v:path arrowok="t"/>
                </v:shape>
                <v:shape id="Graphic 51" o:spid="_x0000_s1029" style="position:absolute;left:121;top:15545;width:61100;height:2019;visibility:visible;mso-wrap-style:square;v-text-anchor:top" coordsize="6109970,201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" path="m2784983,l,,,201472r2784983,l2784983,xem6109411,l2791028,r,201472l6109411,201472,6109411,xe" fillcolor="#006fc0" stroked="f">
                  <v:path arrowok="t"/>
                </v:shape>
                <v:shape id="Graphic 52" o:spid="_x0000_s1030" style="position:absolute;top:15423;width:61341;height:48171;visibility:visible;mso-wrap-style:square;v-text-anchor:top" coordsize="6134100,4817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" path="m12179,4277042r-12179,l,4810747r12179,l12179,4277042xem12179,1949577r-12179,l,1955660,,3350374r,6096l,4270870r,6096l12179,4276966r,-6096l12179,3356470r,-6096l12179,1955660r,-6083xem12179,213741l,213741r,12179l,1949564r12179,l12179,225920r,-12179xem12179,12255l,12255,,213728r12179,l12179,12255xem12179,l,,,12179r12179,l12179,xem2800172,4277042r-6096,l2794076,4810747r6096,l2800172,4277042xem2803207,213741r-12128,l12192,213741r,12179l2791028,225920r3048,l2794076,1949564r6096,l2800172,225920r3035,l2803207,213741xem2803207,12255r-12179,l2791028,213728r12179,l2803207,12255xem2803207,r-12128,l12192,r,12179l2791028,12179r12179,l2803207,xem6133782,4810760r,l,4810760r,6083l6133782,4816843r,-6083xem6133782,4277042r-12179,l6121603,4810747r12179,l6133782,4277042xem6133782,1949577r-12179,l6121603,1955660r,1394714l6121603,3356470r,914400l2800172,4270870r,-914400l6121603,3356470r,-6096l2800172,3350374r,-1394714l6121603,1955660r,-6083l2800172,1949577r-6045,l12192,1949577r,6083l2794076,1955660r,1394714l12192,3350374r,6096l2794076,3356470r,914400l12192,4270870r,6096l6133782,4276966r,-6096l6133782,3356470r,-6096l6133782,1955660r,-6083xem6133782,213741r-12179,l2815412,213741r-12192,l2803220,225920r12192,l6121603,225920r,1723644l6133782,1949564r,-1723644l6133782,213741xem6133782,12255r-12179,l6121603,213728r12179,l6133782,12255xem6133782,r-12179,l2803220,r,12179l6121603,12179r12179,l6133782,xe" fillcolor="black" stroked="f">
                  <v:path arrowok="t"/>
                </v:shape>
                <v:shape id="Image 53" o:spid="_x0000_s1031" type="#_x0000_t75" style="position:absolute;left:587;top:1697;width:12859;height:61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">
                  <v:imagedata r:id="rId29" o:title="logo"/>
                </v:shape>
                <w10:wrap anchorx="page"/>
              </v:group>
            </w:pict>
          </mc:Fallback>
        </mc:AlternateContent>
      </w:r>
      <w:r w:rsidRPr="001361A4">
        <w:rPr>
          <w:w w:val="90"/>
          <w:lang w:val="en-US"/>
        </w:rPr>
        <w:t>INS-RH-01-</w:t>
      </w:r>
      <w:r w:rsidRPr="001361A4">
        <w:rPr>
          <w:spacing w:val="-2"/>
          <w:w w:val="90"/>
          <w:lang w:val="en-US"/>
        </w:rPr>
        <w:t>INDYCAP</w:t>
      </w:r>
    </w:p>
    <w:p w14:paraId="19AF331A" w14:textId="77777777" w:rsidR="009F1E2C" w:rsidRPr="001361A4" w:rsidRDefault="009F1E2C">
      <w:pPr>
        <w:spacing w:line="266" w:lineRule="exact"/>
        <w:jc w:val="center"/>
        <w:rPr>
          <w:lang w:val="en-US"/>
        </w:rPr>
        <w:sectPr w:rsidR="009F1E2C" w:rsidRPr="001361A4">
          <w:type w:val="continuous"/>
          <w:pgSz w:w="12240" w:h="15840"/>
          <w:pgMar w:top="1420" w:right="0" w:bottom="280" w:left="0" w:header="0" w:footer="980" w:gutter="0"/>
          <w:cols w:num="2" w:space="720" w:equalWidth="0">
            <w:col w:w="8340" w:space="40"/>
            <w:col w:w="3860"/>
          </w:cols>
        </w:sectPr>
      </w:pPr>
    </w:p>
    <w:p w14:paraId="714828FC" w14:textId="77777777" w:rsidR="009F1E2C" w:rsidRDefault="005C6F12">
      <w:pPr>
        <w:spacing w:before="102"/>
        <w:ind w:left="795"/>
        <w:jc w:val="center"/>
      </w:pPr>
      <w:r>
        <w:t>Proceso</w:t>
      </w:r>
      <w:r>
        <w:rPr>
          <w:spacing w:val="7"/>
        </w:rPr>
        <w:t xml:space="preserve"> </w:t>
      </w:r>
      <w:r>
        <w:t>detallado</w:t>
      </w:r>
      <w:r>
        <w:rPr>
          <w:spacing w:val="11"/>
        </w:rPr>
        <w:t xml:space="preserve"> </w:t>
      </w:r>
      <w:r>
        <w:t>de</w:t>
      </w:r>
      <w:r>
        <w:rPr>
          <w:spacing w:val="4"/>
        </w:rPr>
        <w:t xml:space="preserve"> </w:t>
      </w:r>
      <w:r>
        <w:t>impartición</w:t>
      </w:r>
      <w:r>
        <w:rPr>
          <w:spacing w:val="10"/>
        </w:rPr>
        <w:t xml:space="preserve"> </w:t>
      </w:r>
      <w:r>
        <w:t>de</w:t>
      </w:r>
      <w:r>
        <w:rPr>
          <w:spacing w:val="5"/>
        </w:rPr>
        <w:t xml:space="preserve"> </w:t>
      </w:r>
      <w:r>
        <w:t>curso</w:t>
      </w:r>
      <w:r>
        <w:rPr>
          <w:spacing w:val="5"/>
        </w:rPr>
        <w:t xml:space="preserve"> </w:t>
      </w:r>
      <w:r>
        <w:t>de</w:t>
      </w:r>
      <w:r>
        <w:rPr>
          <w:spacing w:val="11"/>
        </w:rPr>
        <w:t xml:space="preserve"> </w:t>
      </w:r>
      <w:r>
        <w:t>inducción</w:t>
      </w:r>
      <w:r>
        <w:rPr>
          <w:spacing w:val="8"/>
        </w:rPr>
        <w:t xml:space="preserve"> </w:t>
      </w:r>
      <w:r>
        <w:t>y</w:t>
      </w:r>
      <w:r>
        <w:rPr>
          <w:spacing w:val="11"/>
        </w:rPr>
        <w:t xml:space="preserve"> </w:t>
      </w:r>
      <w:r>
        <w:rPr>
          <w:spacing w:val="-2"/>
        </w:rPr>
        <w:t>capacitación</w:t>
      </w:r>
    </w:p>
    <w:p w14:paraId="785942C1" w14:textId="77777777" w:rsidR="009F1E2C" w:rsidRDefault="005C6F12">
      <w:pPr>
        <w:spacing w:before="178"/>
        <w:ind w:left="1910" w:right="1115"/>
        <w:jc w:val="center"/>
        <w:rPr>
          <w:sz w:val="20"/>
        </w:rPr>
      </w:pPr>
      <w:r>
        <w:rPr>
          <w:sz w:val="20"/>
        </w:rPr>
        <w:t>Documentos</w:t>
      </w:r>
      <w:r>
        <w:rPr>
          <w:spacing w:val="-1"/>
          <w:sz w:val="20"/>
        </w:rPr>
        <w:t xml:space="preserve"> </w:t>
      </w:r>
      <w:r>
        <w:rPr>
          <w:sz w:val="20"/>
        </w:rPr>
        <w:t>de Procesos</w:t>
      </w:r>
      <w:r>
        <w:rPr>
          <w:spacing w:val="-1"/>
          <w:sz w:val="20"/>
        </w:rPr>
        <w:t xml:space="preserve"> </w:t>
      </w:r>
      <w:r>
        <w:rPr>
          <w:sz w:val="20"/>
        </w:rPr>
        <w:t>Operativos</w:t>
      </w:r>
      <w:r>
        <w:rPr>
          <w:spacing w:val="-1"/>
          <w:sz w:val="20"/>
        </w:rPr>
        <w:t xml:space="preserve"> </w:t>
      </w:r>
      <w:r>
        <w:rPr>
          <w:sz w:val="20"/>
        </w:rPr>
        <w:t>administrativos</w:t>
      </w:r>
      <w:r>
        <w:rPr>
          <w:spacing w:val="-1"/>
          <w:sz w:val="20"/>
        </w:rPr>
        <w:t xml:space="preserve"> </w:t>
      </w:r>
      <w:r>
        <w:rPr>
          <w:sz w:val="20"/>
        </w:rPr>
        <w:t>de Rino Risk, Agentes</w:t>
      </w:r>
      <w:r>
        <w:rPr>
          <w:spacing w:val="-1"/>
          <w:sz w:val="20"/>
        </w:rPr>
        <w:t xml:space="preserve"> </w:t>
      </w:r>
      <w:r>
        <w:rPr>
          <w:sz w:val="20"/>
        </w:rPr>
        <w:t>de</w:t>
      </w:r>
      <w:r>
        <w:rPr>
          <w:spacing w:val="-1"/>
          <w:sz w:val="20"/>
        </w:rPr>
        <w:t xml:space="preserve"> </w:t>
      </w:r>
      <w:r>
        <w:rPr>
          <w:sz w:val="20"/>
        </w:rPr>
        <w:t>Seguros</w:t>
      </w:r>
      <w:r>
        <w:rPr>
          <w:spacing w:val="-1"/>
          <w:sz w:val="20"/>
        </w:rPr>
        <w:t xml:space="preserve"> </w:t>
      </w:r>
      <w:r>
        <w:rPr>
          <w:sz w:val="20"/>
        </w:rPr>
        <w:t>S.A de</w:t>
      </w:r>
      <w:r>
        <w:rPr>
          <w:spacing w:val="-4"/>
          <w:sz w:val="20"/>
        </w:rPr>
        <w:t xml:space="preserve"> </w:t>
      </w:r>
      <w:r>
        <w:rPr>
          <w:sz w:val="20"/>
        </w:rPr>
        <w:t>C.V</w:t>
      </w:r>
    </w:p>
    <w:p w14:paraId="1362E605" w14:textId="77777777" w:rsidR="009F1E2C" w:rsidRDefault="005C6F12">
      <w:pPr>
        <w:tabs>
          <w:tab w:val="left" w:pos="7482"/>
        </w:tabs>
        <w:spacing w:before="115"/>
        <w:ind w:left="3235"/>
      </w:pPr>
      <w:r>
        <w:t>Paso</w:t>
      </w:r>
      <w:r>
        <w:rPr>
          <w:spacing w:val="-8"/>
        </w:rPr>
        <w:t xml:space="preserve"> </w:t>
      </w:r>
      <w:r>
        <w:t>a</w:t>
      </w:r>
      <w:r>
        <w:rPr>
          <w:spacing w:val="-5"/>
        </w:rPr>
        <w:t xml:space="preserve"> </w:t>
      </w:r>
      <w:r>
        <w:rPr>
          <w:spacing w:val="-4"/>
        </w:rPr>
        <w:t>paso</w:t>
      </w:r>
      <w:r>
        <w:tab/>
        <w:t>Información</w:t>
      </w:r>
      <w:r>
        <w:rPr>
          <w:spacing w:val="9"/>
        </w:rPr>
        <w:t xml:space="preserve"> </w:t>
      </w:r>
      <w:r>
        <w:rPr>
          <w:spacing w:val="-2"/>
        </w:rPr>
        <w:t>detallada</w:t>
      </w:r>
    </w:p>
    <w:p w14:paraId="541F03B0" w14:textId="77777777" w:rsidR="009F1E2C" w:rsidRDefault="009F1E2C">
      <w:pPr>
        <w:pStyle w:val="Textoindependiente"/>
        <w:spacing w:before="7"/>
        <w:rPr>
          <w:sz w:val="17"/>
        </w:rPr>
      </w:pPr>
    </w:p>
    <w:p w14:paraId="44DD67C8" w14:textId="77777777" w:rsidR="009F1E2C" w:rsidRDefault="009F1E2C">
      <w:pPr>
        <w:pStyle w:val="Textoindependiente"/>
        <w:rPr>
          <w:sz w:val="17"/>
        </w:rPr>
        <w:sectPr w:rsidR="009F1E2C">
          <w:type w:val="continuous"/>
          <w:pgSz w:w="12240" w:h="15840"/>
          <w:pgMar w:top="1420" w:right="0" w:bottom="280" w:left="0" w:header="0" w:footer="980" w:gutter="0"/>
          <w:cols w:space="720"/>
        </w:sectPr>
      </w:pPr>
    </w:p>
    <w:p w14:paraId="7CE32C42" w14:textId="77777777" w:rsidR="009F1E2C" w:rsidRDefault="009F1E2C">
      <w:pPr>
        <w:pStyle w:val="Textoindependiente"/>
        <w:rPr>
          <w:sz w:val="20"/>
        </w:rPr>
      </w:pPr>
    </w:p>
    <w:p w14:paraId="3225E08E" w14:textId="77777777" w:rsidR="009F1E2C" w:rsidRDefault="009F1E2C">
      <w:pPr>
        <w:pStyle w:val="Textoindependiente"/>
        <w:rPr>
          <w:sz w:val="20"/>
        </w:rPr>
      </w:pPr>
    </w:p>
    <w:p w14:paraId="722475BC" w14:textId="77777777" w:rsidR="009F1E2C" w:rsidRDefault="009F1E2C">
      <w:pPr>
        <w:pStyle w:val="Textoindependiente"/>
        <w:spacing w:before="217"/>
        <w:rPr>
          <w:sz w:val="20"/>
        </w:rPr>
      </w:pPr>
    </w:p>
    <w:p w14:paraId="7BC59871" w14:textId="77777777" w:rsidR="009F1E2C" w:rsidRDefault="005C6F12">
      <w:pPr>
        <w:ind w:left="3307" w:hanging="1464"/>
        <w:rPr>
          <w:sz w:val="20"/>
        </w:rPr>
      </w:pPr>
      <w:r>
        <w:rPr>
          <w:sz w:val="20"/>
        </w:rPr>
        <w:t>Compartir check list de capacitaciones a jefe de área</w:t>
      </w:r>
    </w:p>
    <w:p w14:paraId="66761DA9" w14:textId="77777777" w:rsidR="009F1E2C" w:rsidRDefault="005C6F12">
      <w:pPr>
        <w:spacing w:before="92"/>
        <w:ind w:left="177" w:right="967"/>
        <w:jc w:val="both"/>
        <w:rPr>
          <w:sz w:val="20"/>
        </w:rPr>
      </w:pPr>
      <w:r>
        <w:br w:type="column"/>
      </w:r>
      <w:r>
        <w:rPr>
          <w:w w:val="105"/>
          <w:sz w:val="20"/>
        </w:rPr>
        <w:t>Recursos humanos tiene la responsabilidad de compartirle al jefe de área del nuevo ingr</w:t>
      </w:r>
      <w:r>
        <w:rPr>
          <w:w w:val="105"/>
          <w:sz w:val="20"/>
        </w:rPr>
        <w:t>eso el check</w:t>
      </w:r>
      <w:r>
        <w:rPr>
          <w:spacing w:val="-17"/>
          <w:w w:val="105"/>
          <w:sz w:val="20"/>
        </w:rPr>
        <w:t xml:space="preserve"> </w:t>
      </w:r>
      <w:r>
        <w:rPr>
          <w:w w:val="105"/>
          <w:sz w:val="20"/>
        </w:rPr>
        <w:t>list</w:t>
      </w:r>
      <w:r>
        <w:rPr>
          <w:spacing w:val="-17"/>
          <w:w w:val="105"/>
          <w:sz w:val="20"/>
        </w:rPr>
        <w:t xml:space="preserve"> </w:t>
      </w:r>
      <w:r>
        <w:rPr>
          <w:w w:val="105"/>
          <w:sz w:val="20"/>
        </w:rPr>
        <w:t>de</w:t>
      </w:r>
      <w:r>
        <w:rPr>
          <w:spacing w:val="-18"/>
          <w:w w:val="105"/>
          <w:sz w:val="20"/>
        </w:rPr>
        <w:t xml:space="preserve"> </w:t>
      </w:r>
      <w:r>
        <w:rPr>
          <w:w w:val="105"/>
          <w:sz w:val="20"/>
        </w:rPr>
        <w:t>capacitaciones</w:t>
      </w:r>
      <w:r>
        <w:rPr>
          <w:spacing w:val="-18"/>
          <w:w w:val="105"/>
          <w:sz w:val="20"/>
        </w:rPr>
        <w:t xml:space="preserve"> </w:t>
      </w:r>
      <w:r>
        <w:rPr>
          <w:w w:val="105"/>
          <w:sz w:val="20"/>
        </w:rPr>
        <w:t>disponibles</w:t>
      </w:r>
      <w:r>
        <w:rPr>
          <w:spacing w:val="-18"/>
          <w:w w:val="105"/>
          <w:sz w:val="20"/>
        </w:rPr>
        <w:t xml:space="preserve"> </w:t>
      </w:r>
      <w:r>
        <w:rPr>
          <w:w w:val="105"/>
          <w:sz w:val="20"/>
        </w:rPr>
        <w:t>para</w:t>
      </w:r>
      <w:r>
        <w:rPr>
          <w:spacing w:val="-18"/>
          <w:w w:val="105"/>
          <w:sz w:val="20"/>
        </w:rPr>
        <w:t xml:space="preserve"> </w:t>
      </w:r>
      <w:r>
        <w:rPr>
          <w:w w:val="105"/>
          <w:sz w:val="20"/>
        </w:rPr>
        <w:t xml:space="preserve">que realice la selección de temas en los cuales se le tiene que brindar formación, aunque en el </w:t>
      </w:r>
      <w:r>
        <w:rPr>
          <w:sz w:val="20"/>
        </w:rPr>
        <w:t>descriptivo</w:t>
      </w:r>
      <w:r>
        <w:rPr>
          <w:spacing w:val="-11"/>
          <w:sz w:val="20"/>
        </w:rPr>
        <w:t xml:space="preserve"> </w:t>
      </w:r>
      <w:r>
        <w:rPr>
          <w:sz w:val="20"/>
        </w:rPr>
        <w:t>de</w:t>
      </w:r>
      <w:r>
        <w:rPr>
          <w:spacing w:val="-13"/>
          <w:sz w:val="20"/>
        </w:rPr>
        <w:t xml:space="preserve"> </w:t>
      </w:r>
      <w:r>
        <w:rPr>
          <w:sz w:val="20"/>
        </w:rPr>
        <w:t>los</w:t>
      </w:r>
      <w:r>
        <w:rPr>
          <w:spacing w:val="-9"/>
          <w:sz w:val="20"/>
        </w:rPr>
        <w:t xml:space="preserve"> </w:t>
      </w:r>
      <w:r>
        <w:rPr>
          <w:sz w:val="20"/>
        </w:rPr>
        <w:t>puestos</w:t>
      </w:r>
      <w:r>
        <w:rPr>
          <w:spacing w:val="-13"/>
          <w:sz w:val="20"/>
        </w:rPr>
        <w:t xml:space="preserve"> </w:t>
      </w:r>
      <w:r>
        <w:rPr>
          <w:sz w:val="20"/>
        </w:rPr>
        <w:t>ya</w:t>
      </w:r>
      <w:r>
        <w:rPr>
          <w:spacing w:val="-11"/>
          <w:sz w:val="20"/>
        </w:rPr>
        <w:t xml:space="preserve"> </w:t>
      </w:r>
      <w:r>
        <w:rPr>
          <w:sz w:val="20"/>
        </w:rPr>
        <w:t>estarán</w:t>
      </w:r>
      <w:r>
        <w:rPr>
          <w:spacing w:val="-13"/>
          <w:sz w:val="20"/>
        </w:rPr>
        <w:t xml:space="preserve"> </w:t>
      </w:r>
      <w:r>
        <w:rPr>
          <w:sz w:val="20"/>
        </w:rPr>
        <w:t xml:space="preserve">especificadas </w:t>
      </w:r>
      <w:r>
        <w:rPr>
          <w:w w:val="105"/>
          <w:sz w:val="20"/>
        </w:rPr>
        <w:t>una</w:t>
      </w:r>
      <w:r>
        <w:rPr>
          <w:spacing w:val="-19"/>
          <w:w w:val="105"/>
          <w:sz w:val="20"/>
        </w:rPr>
        <w:t xml:space="preserve"> </w:t>
      </w:r>
      <w:r>
        <w:rPr>
          <w:w w:val="105"/>
          <w:sz w:val="20"/>
        </w:rPr>
        <w:t>base</w:t>
      </w:r>
      <w:r>
        <w:rPr>
          <w:spacing w:val="-18"/>
          <w:w w:val="105"/>
          <w:sz w:val="20"/>
        </w:rPr>
        <w:t xml:space="preserve"> </w:t>
      </w:r>
      <w:r>
        <w:rPr>
          <w:w w:val="105"/>
          <w:sz w:val="20"/>
        </w:rPr>
        <w:t>de</w:t>
      </w:r>
      <w:r>
        <w:rPr>
          <w:spacing w:val="-19"/>
          <w:w w:val="105"/>
          <w:sz w:val="20"/>
        </w:rPr>
        <w:t xml:space="preserve"> </w:t>
      </w:r>
      <w:r>
        <w:rPr>
          <w:w w:val="105"/>
          <w:sz w:val="20"/>
        </w:rPr>
        <w:t>capacitaciones</w:t>
      </w:r>
      <w:r>
        <w:rPr>
          <w:spacing w:val="-18"/>
          <w:w w:val="105"/>
          <w:sz w:val="20"/>
        </w:rPr>
        <w:t xml:space="preserve"> </w:t>
      </w:r>
      <w:r>
        <w:rPr>
          <w:w w:val="105"/>
          <w:sz w:val="20"/>
        </w:rPr>
        <w:t>que</w:t>
      </w:r>
      <w:r>
        <w:rPr>
          <w:spacing w:val="-19"/>
          <w:w w:val="105"/>
          <w:sz w:val="20"/>
        </w:rPr>
        <w:t xml:space="preserve"> </w:t>
      </w:r>
      <w:r>
        <w:rPr>
          <w:w w:val="105"/>
          <w:sz w:val="20"/>
        </w:rPr>
        <w:t>le</w:t>
      </w:r>
      <w:r>
        <w:rPr>
          <w:spacing w:val="-18"/>
          <w:w w:val="105"/>
          <w:sz w:val="20"/>
        </w:rPr>
        <w:t xml:space="preserve"> </w:t>
      </w:r>
      <w:r>
        <w:rPr>
          <w:w w:val="105"/>
          <w:sz w:val="20"/>
        </w:rPr>
        <w:t xml:space="preserve">corresponden. </w:t>
      </w:r>
      <w:r>
        <w:rPr>
          <w:sz w:val="20"/>
        </w:rPr>
        <w:t>Ese</w:t>
      </w:r>
      <w:r>
        <w:rPr>
          <w:spacing w:val="-9"/>
          <w:sz w:val="20"/>
        </w:rPr>
        <w:t xml:space="preserve"> </w:t>
      </w:r>
      <w:r>
        <w:rPr>
          <w:sz w:val="20"/>
        </w:rPr>
        <w:t>temario</w:t>
      </w:r>
      <w:r>
        <w:rPr>
          <w:spacing w:val="-4"/>
          <w:sz w:val="20"/>
        </w:rPr>
        <w:t xml:space="preserve"> </w:t>
      </w:r>
      <w:r>
        <w:rPr>
          <w:sz w:val="20"/>
        </w:rPr>
        <w:t>debe</w:t>
      </w:r>
      <w:r>
        <w:rPr>
          <w:spacing w:val="-9"/>
          <w:sz w:val="20"/>
        </w:rPr>
        <w:t xml:space="preserve"> </w:t>
      </w:r>
      <w:r>
        <w:rPr>
          <w:sz w:val="20"/>
        </w:rPr>
        <w:t>quedar</w:t>
      </w:r>
      <w:r>
        <w:rPr>
          <w:spacing w:val="-9"/>
          <w:sz w:val="20"/>
        </w:rPr>
        <w:t xml:space="preserve"> </w:t>
      </w:r>
      <w:r>
        <w:rPr>
          <w:sz w:val="20"/>
        </w:rPr>
        <w:t>listo</w:t>
      </w:r>
      <w:r>
        <w:rPr>
          <w:spacing w:val="-9"/>
          <w:sz w:val="20"/>
        </w:rPr>
        <w:t xml:space="preserve"> </w:t>
      </w:r>
      <w:r>
        <w:rPr>
          <w:sz w:val="20"/>
        </w:rPr>
        <w:t>en</w:t>
      </w:r>
      <w:r>
        <w:rPr>
          <w:spacing w:val="-3"/>
          <w:sz w:val="20"/>
        </w:rPr>
        <w:t xml:space="preserve"> </w:t>
      </w:r>
      <w:r>
        <w:rPr>
          <w:sz w:val="20"/>
        </w:rPr>
        <w:t>el</w:t>
      </w:r>
      <w:r>
        <w:rPr>
          <w:spacing w:val="-6"/>
          <w:sz w:val="20"/>
        </w:rPr>
        <w:t xml:space="preserve"> </w:t>
      </w:r>
      <w:r>
        <w:rPr>
          <w:sz w:val="20"/>
        </w:rPr>
        <w:t>mismo</w:t>
      </w:r>
      <w:r>
        <w:rPr>
          <w:spacing w:val="-4"/>
          <w:sz w:val="20"/>
        </w:rPr>
        <w:t xml:space="preserve"> </w:t>
      </w:r>
      <w:r>
        <w:rPr>
          <w:sz w:val="20"/>
        </w:rPr>
        <w:t>día</w:t>
      </w:r>
      <w:r>
        <w:rPr>
          <w:spacing w:val="-4"/>
          <w:sz w:val="20"/>
        </w:rPr>
        <w:t xml:space="preserve"> </w:t>
      </w:r>
      <w:r>
        <w:rPr>
          <w:sz w:val="20"/>
        </w:rPr>
        <w:t xml:space="preserve">que </w:t>
      </w:r>
      <w:r>
        <w:rPr>
          <w:w w:val="105"/>
          <w:sz w:val="20"/>
        </w:rPr>
        <w:t>se</w:t>
      </w:r>
      <w:r>
        <w:rPr>
          <w:spacing w:val="-12"/>
          <w:w w:val="105"/>
          <w:sz w:val="20"/>
        </w:rPr>
        <w:t xml:space="preserve"> </w:t>
      </w:r>
      <w:r>
        <w:rPr>
          <w:w w:val="105"/>
          <w:sz w:val="20"/>
        </w:rPr>
        <w:t>comparte</w:t>
      </w:r>
      <w:r>
        <w:rPr>
          <w:spacing w:val="-10"/>
          <w:w w:val="105"/>
          <w:sz w:val="20"/>
        </w:rPr>
        <w:t xml:space="preserve"> </w:t>
      </w:r>
      <w:r>
        <w:rPr>
          <w:w w:val="105"/>
          <w:sz w:val="20"/>
        </w:rPr>
        <w:t>y</w:t>
      </w:r>
      <w:r>
        <w:rPr>
          <w:spacing w:val="-12"/>
          <w:w w:val="105"/>
          <w:sz w:val="20"/>
        </w:rPr>
        <w:t xml:space="preserve"> </w:t>
      </w:r>
      <w:r>
        <w:rPr>
          <w:w w:val="105"/>
          <w:sz w:val="20"/>
        </w:rPr>
        <w:t>mínimo</w:t>
      </w:r>
      <w:r>
        <w:rPr>
          <w:spacing w:val="40"/>
          <w:w w:val="105"/>
          <w:sz w:val="20"/>
        </w:rPr>
        <w:t xml:space="preserve"> </w:t>
      </w:r>
      <w:r>
        <w:rPr>
          <w:w w:val="105"/>
          <w:sz w:val="20"/>
        </w:rPr>
        <w:t>día</w:t>
      </w:r>
      <w:r>
        <w:rPr>
          <w:spacing w:val="-12"/>
          <w:w w:val="105"/>
          <w:sz w:val="20"/>
        </w:rPr>
        <w:t xml:space="preserve"> </w:t>
      </w:r>
      <w:r>
        <w:rPr>
          <w:w w:val="105"/>
          <w:sz w:val="20"/>
        </w:rPr>
        <w:t>antes</w:t>
      </w:r>
      <w:r>
        <w:rPr>
          <w:spacing w:val="-12"/>
          <w:w w:val="105"/>
          <w:sz w:val="20"/>
        </w:rPr>
        <w:t xml:space="preserve"> </w:t>
      </w:r>
      <w:r>
        <w:rPr>
          <w:w w:val="105"/>
          <w:sz w:val="20"/>
        </w:rPr>
        <w:t>del</w:t>
      </w:r>
      <w:r>
        <w:rPr>
          <w:spacing w:val="-13"/>
          <w:w w:val="105"/>
          <w:sz w:val="20"/>
        </w:rPr>
        <w:t xml:space="preserve"> </w:t>
      </w:r>
      <w:r>
        <w:rPr>
          <w:w w:val="105"/>
          <w:sz w:val="20"/>
        </w:rPr>
        <w:t>ingreso.</w:t>
      </w:r>
    </w:p>
    <w:p w14:paraId="5C5CCAEA" w14:textId="77777777" w:rsidR="009F1E2C" w:rsidRDefault="009F1E2C">
      <w:pPr>
        <w:jc w:val="both"/>
        <w:rPr>
          <w:sz w:val="20"/>
        </w:rPr>
        <w:sectPr w:rsidR="009F1E2C">
          <w:type w:val="continuous"/>
          <w:pgSz w:w="12240" w:h="15840"/>
          <w:pgMar w:top="1420" w:right="0" w:bottom="280" w:left="0" w:header="0" w:footer="980" w:gutter="0"/>
          <w:cols w:num="2" w:space="720" w:equalWidth="0">
            <w:col w:w="5950" w:space="40"/>
            <w:col w:w="6250"/>
          </w:cols>
        </w:sectPr>
      </w:pPr>
    </w:p>
    <w:p w14:paraId="6EE149C6" w14:textId="77777777" w:rsidR="009F1E2C" w:rsidRDefault="009F1E2C">
      <w:pPr>
        <w:pStyle w:val="Textoindependiente"/>
        <w:spacing w:before="187"/>
        <w:rPr>
          <w:sz w:val="20"/>
        </w:rPr>
      </w:pPr>
    </w:p>
    <w:p w14:paraId="53D817CE" w14:textId="77777777" w:rsidR="009F1E2C" w:rsidRDefault="009F1E2C">
      <w:pPr>
        <w:pStyle w:val="Textoindependiente"/>
        <w:rPr>
          <w:sz w:val="20"/>
        </w:rPr>
        <w:sectPr w:rsidR="009F1E2C">
          <w:type w:val="continuous"/>
          <w:pgSz w:w="12240" w:h="15840"/>
          <w:pgMar w:top="1420" w:right="0" w:bottom="280" w:left="0" w:header="0" w:footer="980" w:gutter="0"/>
          <w:cols w:space="720"/>
        </w:sectPr>
      </w:pPr>
    </w:p>
    <w:p w14:paraId="241622D0" w14:textId="77777777" w:rsidR="009F1E2C" w:rsidRDefault="009F1E2C">
      <w:pPr>
        <w:pStyle w:val="Textoindependiente"/>
        <w:rPr>
          <w:sz w:val="20"/>
        </w:rPr>
      </w:pPr>
    </w:p>
    <w:p w14:paraId="00424B66" w14:textId="77777777" w:rsidR="009F1E2C" w:rsidRDefault="009F1E2C">
      <w:pPr>
        <w:pStyle w:val="Textoindependiente"/>
        <w:spacing w:before="215"/>
        <w:rPr>
          <w:sz w:val="20"/>
        </w:rPr>
      </w:pPr>
    </w:p>
    <w:p w14:paraId="0A5346A0" w14:textId="77777777" w:rsidR="009F1E2C" w:rsidRDefault="005C6F12">
      <w:pPr>
        <w:spacing w:before="1"/>
        <w:ind w:left="2846" w:hanging="1066"/>
        <w:rPr>
          <w:sz w:val="20"/>
        </w:rPr>
      </w:pPr>
      <w:r>
        <w:rPr>
          <w:sz w:val="20"/>
        </w:rPr>
        <w:t xml:space="preserve">Recursos humanos comparte check list al </w:t>
      </w:r>
      <w:r>
        <w:rPr>
          <w:w w:val="105"/>
          <w:sz w:val="20"/>
        </w:rPr>
        <w:t>área de capacitación</w:t>
      </w:r>
    </w:p>
    <w:p w14:paraId="37C90EF1" w14:textId="77777777" w:rsidR="009F1E2C" w:rsidRDefault="005C6F12">
      <w:pPr>
        <w:spacing w:before="92"/>
        <w:ind w:left="112" w:right="969"/>
        <w:jc w:val="both"/>
        <w:rPr>
          <w:sz w:val="20"/>
        </w:rPr>
      </w:pPr>
      <w:r>
        <w:br w:type="column"/>
      </w:r>
      <w:r>
        <w:rPr>
          <w:sz w:val="20"/>
        </w:rPr>
        <w:t>Recursos humanos le facilita la lista de temas a capacitar al responsable del área de capacitación por</w:t>
      </w:r>
      <w:r>
        <w:rPr>
          <w:spacing w:val="-11"/>
          <w:sz w:val="20"/>
        </w:rPr>
        <w:t xml:space="preserve"> </w:t>
      </w:r>
      <w:r>
        <w:rPr>
          <w:sz w:val="20"/>
        </w:rPr>
        <w:t>medio</w:t>
      </w:r>
      <w:r>
        <w:rPr>
          <w:spacing w:val="-10"/>
          <w:sz w:val="20"/>
        </w:rPr>
        <w:t xml:space="preserve"> </w:t>
      </w:r>
      <w:r>
        <w:rPr>
          <w:sz w:val="20"/>
        </w:rPr>
        <w:t>de</w:t>
      </w:r>
      <w:r>
        <w:rPr>
          <w:spacing w:val="-11"/>
          <w:sz w:val="20"/>
        </w:rPr>
        <w:t xml:space="preserve"> </w:t>
      </w:r>
      <w:r>
        <w:rPr>
          <w:sz w:val="20"/>
        </w:rPr>
        <w:t>correo</w:t>
      </w:r>
      <w:r>
        <w:rPr>
          <w:spacing w:val="-10"/>
          <w:sz w:val="20"/>
        </w:rPr>
        <w:t xml:space="preserve"> </w:t>
      </w:r>
      <w:r>
        <w:rPr>
          <w:sz w:val="20"/>
        </w:rPr>
        <w:t>electrónico,</w:t>
      </w:r>
      <w:r>
        <w:rPr>
          <w:spacing w:val="-11"/>
          <w:sz w:val="20"/>
        </w:rPr>
        <w:t xml:space="preserve"> </w:t>
      </w:r>
      <w:r>
        <w:rPr>
          <w:sz w:val="20"/>
        </w:rPr>
        <w:t>se</w:t>
      </w:r>
      <w:r>
        <w:rPr>
          <w:spacing w:val="-11"/>
          <w:sz w:val="20"/>
        </w:rPr>
        <w:t xml:space="preserve"> </w:t>
      </w:r>
      <w:r>
        <w:rPr>
          <w:sz w:val="20"/>
        </w:rPr>
        <w:t>debe</w:t>
      </w:r>
      <w:r>
        <w:rPr>
          <w:spacing w:val="-11"/>
          <w:sz w:val="20"/>
        </w:rPr>
        <w:t xml:space="preserve"> </w:t>
      </w:r>
      <w:r>
        <w:rPr>
          <w:sz w:val="20"/>
        </w:rPr>
        <w:t>coordinar temas de tiempo. Si el capacitador determina que la carga de temas es mucha para una sesión, se imparten</w:t>
      </w:r>
      <w:r>
        <w:rPr>
          <w:spacing w:val="-11"/>
          <w:sz w:val="20"/>
        </w:rPr>
        <w:t xml:space="preserve"> </w:t>
      </w:r>
      <w:r>
        <w:rPr>
          <w:sz w:val="20"/>
        </w:rPr>
        <w:t>t</w:t>
      </w:r>
      <w:r>
        <w:rPr>
          <w:sz w:val="20"/>
        </w:rPr>
        <w:t>odos</w:t>
      </w:r>
      <w:r>
        <w:rPr>
          <w:spacing w:val="-12"/>
          <w:sz w:val="20"/>
        </w:rPr>
        <w:t xml:space="preserve"> </w:t>
      </w:r>
      <w:r>
        <w:rPr>
          <w:sz w:val="20"/>
        </w:rPr>
        <w:t>los</w:t>
      </w:r>
      <w:r>
        <w:rPr>
          <w:spacing w:val="-8"/>
          <w:sz w:val="20"/>
        </w:rPr>
        <w:t xml:space="preserve"> </w:t>
      </w:r>
      <w:r>
        <w:rPr>
          <w:sz w:val="20"/>
        </w:rPr>
        <w:t>temas</w:t>
      </w:r>
      <w:r>
        <w:rPr>
          <w:spacing w:val="-12"/>
          <w:sz w:val="20"/>
        </w:rPr>
        <w:t xml:space="preserve"> </w:t>
      </w:r>
      <w:r>
        <w:rPr>
          <w:sz w:val="20"/>
        </w:rPr>
        <w:t>en</w:t>
      </w:r>
      <w:r>
        <w:rPr>
          <w:spacing w:val="-11"/>
          <w:sz w:val="20"/>
        </w:rPr>
        <w:t xml:space="preserve"> </w:t>
      </w:r>
      <w:r>
        <w:rPr>
          <w:sz w:val="20"/>
        </w:rPr>
        <w:t>la</w:t>
      </w:r>
      <w:r>
        <w:rPr>
          <w:spacing w:val="-12"/>
          <w:sz w:val="20"/>
        </w:rPr>
        <w:t xml:space="preserve"> </w:t>
      </w:r>
      <w:r>
        <w:rPr>
          <w:sz w:val="20"/>
        </w:rPr>
        <w:t>primera</w:t>
      </w:r>
      <w:r>
        <w:rPr>
          <w:spacing w:val="-12"/>
          <w:sz w:val="20"/>
        </w:rPr>
        <w:t xml:space="preserve"> </w:t>
      </w:r>
      <w:r>
        <w:rPr>
          <w:sz w:val="20"/>
        </w:rPr>
        <w:t>semana</w:t>
      </w:r>
      <w:r>
        <w:rPr>
          <w:spacing w:val="-9"/>
          <w:sz w:val="20"/>
        </w:rPr>
        <w:t xml:space="preserve"> </w:t>
      </w:r>
      <w:r>
        <w:rPr>
          <w:sz w:val="20"/>
        </w:rPr>
        <w:t xml:space="preserve">de </w:t>
      </w:r>
      <w:r>
        <w:rPr>
          <w:spacing w:val="-2"/>
          <w:sz w:val="20"/>
        </w:rPr>
        <w:t>ingreso.</w:t>
      </w:r>
    </w:p>
    <w:p w14:paraId="374EF8DA" w14:textId="77777777" w:rsidR="009F1E2C" w:rsidRDefault="009F1E2C">
      <w:pPr>
        <w:jc w:val="both"/>
        <w:rPr>
          <w:sz w:val="20"/>
        </w:rPr>
        <w:sectPr w:rsidR="009F1E2C">
          <w:type w:val="continuous"/>
          <w:pgSz w:w="12240" w:h="15840"/>
          <w:pgMar w:top="1420" w:right="0" w:bottom="280" w:left="0" w:header="0" w:footer="980" w:gutter="0"/>
          <w:cols w:num="2" w:space="720" w:equalWidth="0">
            <w:col w:w="6015" w:space="40"/>
            <w:col w:w="6185"/>
          </w:cols>
        </w:sectPr>
      </w:pPr>
    </w:p>
    <w:p w14:paraId="6BAD8E6C" w14:textId="77777777" w:rsidR="009F1E2C" w:rsidRDefault="009F1E2C">
      <w:pPr>
        <w:pStyle w:val="Textoindependiente"/>
        <w:spacing w:before="155"/>
        <w:rPr>
          <w:sz w:val="20"/>
        </w:rPr>
      </w:pPr>
    </w:p>
    <w:p w14:paraId="7C3DAD28" w14:textId="77777777" w:rsidR="009F1E2C" w:rsidRDefault="009F1E2C">
      <w:pPr>
        <w:pStyle w:val="Textoindependiente"/>
        <w:rPr>
          <w:sz w:val="20"/>
        </w:rPr>
        <w:sectPr w:rsidR="009F1E2C">
          <w:type w:val="continuous"/>
          <w:pgSz w:w="12240" w:h="15840"/>
          <w:pgMar w:top="1420" w:right="0" w:bottom="280" w:left="0" w:header="0" w:footer="980" w:gutter="0"/>
          <w:cols w:space="720"/>
        </w:sectPr>
      </w:pPr>
    </w:p>
    <w:p w14:paraId="6528D555" w14:textId="77777777" w:rsidR="009F1E2C" w:rsidRDefault="009F1E2C">
      <w:pPr>
        <w:pStyle w:val="Textoindependiente"/>
        <w:spacing w:before="216"/>
        <w:rPr>
          <w:sz w:val="20"/>
        </w:rPr>
      </w:pPr>
    </w:p>
    <w:p w14:paraId="6A8D1D2E" w14:textId="77777777" w:rsidR="009F1E2C" w:rsidRDefault="005C6F12">
      <w:pPr>
        <w:ind w:left="2638"/>
        <w:rPr>
          <w:sz w:val="20"/>
        </w:rPr>
      </w:pPr>
      <w:r>
        <w:rPr>
          <w:spacing w:val="-2"/>
          <w:sz w:val="20"/>
        </w:rPr>
        <w:t>Ingreso</w:t>
      </w:r>
      <w:r>
        <w:rPr>
          <w:spacing w:val="-12"/>
          <w:sz w:val="20"/>
        </w:rPr>
        <w:t xml:space="preserve"> </w:t>
      </w:r>
      <w:r>
        <w:rPr>
          <w:spacing w:val="-2"/>
          <w:sz w:val="20"/>
        </w:rPr>
        <w:t>a</w:t>
      </w:r>
      <w:r>
        <w:rPr>
          <w:spacing w:val="-12"/>
          <w:sz w:val="20"/>
        </w:rPr>
        <w:t xml:space="preserve"> </w:t>
      </w:r>
      <w:r>
        <w:rPr>
          <w:spacing w:val="-2"/>
          <w:sz w:val="20"/>
        </w:rPr>
        <w:t>la</w:t>
      </w:r>
      <w:r>
        <w:rPr>
          <w:spacing w:val="-10"/>
          <w:sz w:val="20"/>
        </w:rPr>
        <w:t xml:space="preserve"> </w:t>
      </w:r>
      <w:r>
        <w:rPr>
          <w:spacing w:val="-2"/>
          <w:sz w:val="20"/>
        </w:rPr>
        <w:t>capacitación</w:t>
      </w:r>
    </w:p>
    <w:p w14:paraId="42A55EDA" w14:textId="77777777" w:rsidR="009F1E2C" w:rsidRDefault="005C6F12">
      <w:pPr>
        <w:spacing w:before="92"/>
        <w:ind w:left="972" w:right="968"/>
        <w:jc w:val="both"/>
        <w:rPr>
          <w:sz w:val="20"/>
        </w:rPr>
      </w:pPr>
      <w:r>
        <w:br w:type="column"/>
      </w:r>
      <w:r>
        <w:rPr>
          <w:sz w:val="20"/>
        </w:rPr>
        <w:t>Después de que se realiza firma de contratos y reglamentos, recursos humanos presenta al personal capacitador con el nuevo ingreso. Come</w:t>
      </w:r>
      <w:r>
        <w:rPr>
          <w:sz w:val="20"/>
        </w:rPr>
        <w:t>nta la dinámica que se tomara en el día.</w:t>
      </w:r>
    </w:p>
    <w:p w14:paraId="5D34B5AC" w14:textId="77777777" w:rsidR="009F1E2C" w:rsidRDefault="009F1E2C">
      <w:pPr>
        <w:jc w:val="both"/>
        <w:rPr>
          <w:sz w:val="20"/>
        </w:rPr>
        <w:sectPr w:rsidR="009F1E2C">
          <w:type w:val="continuous"/>
          <w:pgSz w:w="12240" w:h="15840"/>
          <w:pgMar w:top="1420" w:right="0" w:bottom="280" w:left="0" w:header="0" w:footer="980" w:gutter="0"/>
          <w:cols w:num="2" w:space="720" w:equalWidth="0">
            <w:col w:w="5155" w:space="40"/>
            <w:col w:w="7045"/>
          </w:cols>
        </w:sectPr>
      </w:pPr>
    </w:p>
    <w:p w14:paraId="4A2A7794" w14:textId="77777777" w:rsidR="009F1E2C" w:rsidRDefault="009F1E2C">
      <w:pPr>
        <w:pStyle w:val="Textoindependiente"/>
        <w:spacing w:before="87"/>
        <w:rPr>
          <w:sz w:val="20"/>
        </w:rPr>
      </w:pPr>
    </w:p>
    <w:p w14:paraId="5A3A386A" w14:textId="77777777" w:rsidR="009F1E2C" w:rsidRDefault="009F1E2C">
      <w:pPr>
        <w:pStyle w:val="Textoindependiente"/>
        <w:rPr>
          <w:sz w:val="20"/>
        </w:rPr>
        <w:sectPr w:rsidR="009F1E2C">
          <w:type w:val="continuous"/>
          <w:pgSz w:w="12240" w:h="15840"/>
          <w:pgMar w:top="1420" w:right="0" w:bottom="280" w:left="0" w:header="0" w:footer="980" w:gutter="0"/>
          <w:cols w:space="720"/>
        </w:sectPr>
      </w:pPr>
    </w:p>
    <w:p w14:paraId="06931793" w14:textId="77777777" w:rsidR="009F1E2C" w:rsidRDefault="005C6F12">
      <w:pPr>
        <w:spacing w:before="215"/>
        <w:ind w:left="2676"/>
        <w:rPr>
          <w:sz w:val="20"/>
        </w:rPr>
      </w:pPr>
      <w:r>
        <w:rPr>
          <w:sz w:val="20"/>
        </w:rPr>
        <w:t>Inicio</w:t>
      </w:r>
      <w:r>
        <w:rPr>
          <w:spacing w:val="-14"/>
          <w:sz w:val="20"/>
        </w:rPr>
        <w:t xml:space="preserve"> </w:t>
      </w:r>
      <w:r>
        <w:rPr>
          <w:sz w:val="20"/>
        </w:rPr>
        <w:t>de</w:t>
      </w:r>
      <w:r>
        <w:rPr>
          <w:spacing w:val="-12"/>
          <w:sz w:val="20"/>
        </w:rPr>
        <w:t xml:space="preserve"> </w:t>
      </w:r>
      <w:r>
        <w:rPr>
          <w:sz w:val="20"/>
        </w:rPr>
        <w:t>la</w:t>
      </w:r>
      <w:r>
        <w:rPr>
          <w:spacing w:val="-13"/>
          <w:sz w:val="20"/>
        </w:rPr>
        <w:t xml:space="preserve"> </w:t>
      </w:r>
      <w:r>
        <w:rPr>
          <w:spacing w:val="-2"/>
          <w:sz w:val="20"/>
        </w:rPr>
        <w:t>capacitación</w:t>
      </w:r>
    </w:p>
    <w:p w14:paraId="53FC0671" w14:textId="77777777" w:rsidR="009F1E2C" w:rsidRDefault="005C6F12">
      <w:pPr>
        <w:spacing w:before="92"/>
        <w:ind w:left="1013" w:right="970"/>
        <w:rPr>
          <w:sz w:val="20"/>
        </w:rPr>
      </w:pPr>
      <w:r>
        <w:br w:type="column"/>
      </w:r>
      <w:r>
        <w:rPr>
          <w:sz w:val="20"/>
        </w:rPr>
        <w:t>El</w:t>
      </w:r>
      <w:r>
        <w:rPr>
          <w:spacing w:val="-9"/>
          <w:sz w:val="20"/>
        </w:rPr>
        <w:t xml:space="preserve"> </w:t>
      </w:r>
      <w:r>
        <w:rPr>
          <w:sz w:val="20"/>
        </w:rPr>
        <w:t>capacitador</w:t>
      </w:r>
      <w:r>
        <w:rPr>
          <w:spacing w:val="-7"/>
          <w:sz w:val="20"/>
        </w:rPr>
        <w:t xml:space="preserve"> </w:t>
      </w:r>
      <w:r>
        <w:rPr>
          <w:sz w:val="20"/>
        </w:rPr>
        <w:t>presenta</w:t>
      </w:r>
      <w:r>
        <w:rPr>
          <w:spacing w:val="-4"/>
          <w:sz w:val="20"/>
        </w:rPr>
        <w:t xml:space="preserve"> </w:t>
      </w:r>
      <w:r>
        <w:rPr>
          <w:sz w:val="20"/>
        </w:rPr>
        <w:t>la</w:t>
      </w:r>
      <w:r>
        <w:rPr>
          <w:spacing w:val="-7"/>
          <w:sz w:val="20"/>
        </w:rPr>
        <w:t xml:space="preserve"> </w:t>
      </w:r>
      <w:r>
        <w:rPr>
          <w:sz w:val="20"/>
        </w:rPr>
        <w:t>forma</w:t>
      </w:r>
      <w:r>
        <w:rPr>
          <w:spacing w:val="-6"/>
          <w:sz w:val="20"/>
        </w:rPr>
        <w:t xml:space="preserve"> </w:t>
      </w:r>
      <w:r>
        <w:rPr>
          <w:sz w:val="20"/>
        </w:rPr>
        <w:t>de</w:t>
      </w:r>
      <w:r>
        <w:rPr>
          <w:spacing w:val="-4"/>
          <w:sz w:val="20"/>
        </w:rPr>
        <w:t xml:space="preserve"> </w:t>
      </w:r>
      <w:r>
        <w:rPr>
          <w:sz w:val="20"/>
        </w:rPr>
        <w:t>trabajo</w:t>
      </w:r>
      <w:r>
        <w:rPr>
          <w:spacing w:val="-7"/>
          <w:sz w:val="20"/>
        </w:rPr>
        <w:t xml:space="preserve"> </w:t>
      </w:r>
      <w:r>
        <w:rPr>
          <w:sz w:val="20"/>
        </w:rPr>
        <w:t>del</w:t>
      </w:r>
      <w:r>
        <w:rPr>
          <w:spacing w:val="-5"/>
          <w:sz w:val="20"/>
        </w:rPr>
        <w:t xml:space="preserve"> </w:t>
      </w:r>
      <w:r>
        <w:rPr>
          <w:sz w:val="20"/>
        </w:rPr>
        <w:t>día y comenta el contenido a revisar.</w:t>
      </w:r>
    </w:p>
    <w:p w14:paraId="0690050E" w14:textId="77777777" w:rsidR="009F1E2C" w:rsidRDefault="009F1E2C">
      <w:pPr>
        <w:rPr>
          <w:sz w:val="20"/>
        </w:rPr>
        <w:sectPr w:rsidR="009F1E2C">
          <w:type w:val="continuous"/>
          <w:pgSz w:w="12240" w:h="15840"/>
          <w:pgMar w:top="1420" w:right="0" w:bottom="280" w:left="0" w:header="0" w:footer="980" w:gutter="0"/>
          <w:cols w:num="2" w:space="720" w:equalWidth="0">
            <w:col w:w="5114" w:space="40"/>
            <w:col w:w="7086"/>
          </w:cols>
        </w:sect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95"/>
        <w:gridCol w:w="5245"/>
      </w:tblGrid>
      <w:tr w:rsidR="009F1E2C" w14:paraId="645F880F" w14:textId="77777777">
        <w:trPr>
          <w:trHeight w:val="2402"/>
        </w:trPr>
        <w:tc>
          <w:tcPr>
            <w:tcW w:w="4395" w:type="dxa"/>
            <w:tcBorders>
              <w:left w:val="single" w:sz="8" w:space="0" w:color="000000"/>
            </w:tcBorders>
          </w:tcPr>
          <w:p w14:paraId="5E1EA20E" w14:textId="77777777" w:rsidR="009F1E2C" w:rsidRDefault="009F1E2C">
            <w:pPr>
              <w:pStyle w:val="TableParagraph"/>
              <w:rPr>
                <w:sz w:val="20"/>
              </w:rPr>
            </w:pPr>
          </w:p>
          <w:p w14:paraId="583BE739" w14:textId="77777777" w:rsidR="009F1E2C" w:rsidRDefault="009F1E2C">
            <w:pPr>
              <w:pStyle w:val="TableParagraph"/>
              <w:rPr>
                <w:sz w:val="20"/>
              </w:rPr>
            </w:pPr>
          </w:p>
          <w:p w14:paraId="0D226461" w14:textId="77777777" w:rsidR="009F1E2C" w:rsidRDefault="009F1E2C">
            <w:pPr>
              <w:pStyle w:val="TableParagraph"/>
              <w:rPr>
                <w:sz w:val="20"/>
              </w:rPr>
            </w:pPr>
          </w:p>
          <w:p w14:paraId="7B719B93" w14:textId="77777777" w:rsidR="009F1E2C" w:rsidRDefault="009F1E2C">
            <w:pPr>
              <w:pStyle w:val="TableParagraph"/>
              <w:spacing w:before="98"/>
              <w:rPr>
                <w:sz w:val="20"/>
              </w:rPr>
            </w:pPr>
          </w:p>
          <w:p w14:paraId="506A5B66" w14:textId="77777777" w:rsidR="009F1E2C" w:rsidRDefault="005C6F12">
            <w:pPr>
              <w:pStyle w:val="TableParagraph"/>
              <w:spacing w:before="1"/>
              <w:ind w:left="9" w:right="3"/>
              <w:jc w:val="center"/>
              <w:rPr>
                <w:sz w:val="20"/>
              </w:rPr>
            </w:pPr>
            <w:r>
              <w:rPr>
                <w:sz w:val="20"/>
              </w:rPr>
              <w:t>Cronología</w:t>
            </w:r>
            <w:r>
              <w:rPr>
                <w:spacing w:val="6"/>
                <w:sz w:val="20"/>
              </w:rPr>
              <w:t xml:space="preserve"> </w:t>
            </w:r>
            <w:r>
              <w:rPr>
                <w:sz w:val="20"/>
              </w:rPr>
              <w:t>de</w:t>
            </w:r>
            <w:r>
              <w:rPr>
                <w:spacing w:val="9"/>
                <w:sz w:val="20"/>
              </w:rPr>
              <w:t xml:space="preserve"> </w:t>
            </w:r>
            <w:r>
              <w:rPr>
                <w:spacing w:val="-4"/>
                <w:sz w:val="20"/>
              </w:rPr>
              <w:t>tema</w:t>
            </w:r>
          </w:p>
        </w:tc>
        <w:tc>
          <w:tcPr>
            <w:tcW w:w="5245" w:type="dxa"/>
            <w:tcBorders>
              <w:right w:val="single" w:sz="8" w:space="0" w:color="000000"/>
            </w:tcBorders>
          </w:tcPr>
          <w:p w14:paraId="1B4141C8" w14:textId="77777777" w:rsidR="009F1E2C" w:rsidRDefault="005C6F12">
            <w:pPr>
              <w:pStyle w:val="TableParagraph"/>
              <w:spacing w:before="200"/>
              <w:ind w:left="74" w:right="51"/>
              <w:jc w:val="both"/>
              <w:rPr>
                <w:sz w:val="20"/>
              </w:rPr>
            </w:pPr>
            <w:r>
              <w:rPr>
                <w:sz w:val="20"/>
              </w:rPr>
              <w:t>La primera presentación debe ser el curso de inducción</w:t>
            </w:r>
            <w:r>
              <w:rPr>
                <w:spacing w:val="80"/>
                <w:sz w:val="20"/>
              </w:rPr>
              <w:t xml:space="preserve"> </w:t>
            </w:r>
            <w:r>
              <w:rPr>
                <w:sz w:val="20"/>
              </w:rPr>
              <w:t>de</w:t>
            </w:r>
            <w:r>
              <w:rPr>
                <w:spacing w:val="80"/>
                <w:sz w:val="20"/>
              </w:rPr>
              <w:t xml:space="preserve"> </w:t>
            </w:r>
            <w:r>
              <w:rPr>
                <w:sz w:val="20"/>
              </w:rPr>
              <w:t>valor</w:t>
            </w:r>
            <w:r>
              <w:rPr>
                <w:spacing w:val="80"/>
                <w:sz w:val="20"/>
              </w:rPr>
              <w:t xml:space="preserve"> </w:t>
            </w:r>
            <w:r>
              <w:rPr>
                <w:sz w:val="20"/>
              </w:rPr>
              <w:t>y</w:t>
            </w:r>
            <w:r>
              <w:rPr>
                <w:spacing w:val="80"/>
                <w:sz w:val="20"/>
              </w:rPr>
              <w:t xml:space="preserve"> </w:t>
            </w:r>
            <w:r>
              <w:rPr>
                <w:sz w:val="20"/>
              </w:rPr>
              <w:t>políticas</w:t>
            </w:r>
            <w:r>
              <w:rPr>
                <w:spacing w:val="80"/>
                <w:sz w:val="20"/>
              </w:rPr>
              <w:t xml:space="preserve"> </w:t>
            </w:r>
            <w:r>
              <w:rPr>
                <w:sz w:val="20"/>
              </w:rPr>
              <w:t>de</w:t>
            </w:r>
            <w:r>
              <w:rPr>
                <w:spacing w:val="80"/>
                <w:sz w:val="20"/>
              </w:rPr>
              <w:t xml:space="preserve"> </w:t>
            </w:r>
            <w:r>
              <w:rPr>
                <w:sz w:val="20"/>
              </w:rPr>
              <w:t>la</w:t>
            </w:r>
            <w:r>
              <w:rPr>
                <w:spacing w:val="80"/>
                <w:sz w:val="20"/>
              </w:rPr>
              <w:t xml:space="preserve"> </w:t>
            </w:r>
            <w:r>
              <w:rPr>
                <w:sz w:val="20"/>
              </w:rPr>
              <w:t>empresa. La segunda será la del sistema Odoo, que corresponde</w:t>
            </w:r>
            <w:r>
              <w:rPr>
                <w:spacing w:val="40"/>
                <w:sz w:val="20"/>
              </w:rPr>
              <w:t xml:space="preserve"> </w:t>
            </w:r>
            <w:r>
              <w:rPr>
                <w:sz w:val="20"/>
              </w:rPr>
              <w:t>al</w:t>
            </w:r>
            <w:r>
              <w:rPr>
                <w:spacing w:val="40"/>
                <w:sz w:val="20"/>
              </w:rPr>
              <w:t xml:space="preserve"> </w:t>
            </w:r>
            <w:r>
              <w:rPr>
                <w:sz w:val="20"/>
              </w:rPr>
              <w:t>sistema</w:t>
            </w:r>
            <w:r>
              <w:rPr>
                <w:spacing w:val="40"/>
                <w:sz w:val="20"/>
              </w:rPr>
              <w:t xml:space="preserve"> </w:t>
            </w:r>
            <w:r>
              <w:rPr>
                <w:sz w:val="20"/>
              </w:rPr>
              <w:t>interno</w:t>
            </w:r>
            <w:r>
              <w:rPr>
                <w:spacing w:val="40"/>
                <w:sz w:val="20"/>
              </w:rPr>
              <w:t xml:space="preserve"> </w:t>
            </w:r>
            <w:r>
              <w:rPr>
                <w:sz w:val="20"/>
              </w:rPr>
              <w:t>de</w:t>
            </w:r>
            <w:r>
              <w:rPr>
                <w:spacing w:val="40"/>
                <w:sz w:val="20"/>
              </w:rPr>
              <w:t xml:space="preserve"> </w:t>
            </w:r>
            <w:r>
              <w:rPr>
                <w:sz w:val="20"/>
              </w:rPr>
              <w:t>trabajo.</w:t>
            </w:r>
          </w:p>
          <w:p w14:paraId="31855473" w14:textId="77777777" w:rsidR="009F1E2C" w:rsidRDefault="005C6F12">
            <w:pPr>
              <w:pStyle w:val="TableParagraph"/>
              <w:spacing w:before="2"/>
              <w:ind w:left="74" w:right="53"/>
              <w:jc w:val="both"/>
              <w:rPr>
                <w:sz w:val="20"/>
              </w:rPr>
            </w:pPr>
            <w:r>
              <w:rPr>
                <w:sz w:val="20"/>
              </w:rPr>
              <w:t>Tercer tema en abordar seria la explicación del funcionamiento</w:t>
            </w:r>
            <w:r>
              <w:rPr>
                <w:spacing w:val="40"/>
                <w:sz w:val="20"/>
              </w:rPr>
              <w:t xml:space="preserve"> </w:t>
            </w:r>
            <w:r>
              <w:rPr>
                <w:sz w:val="20"/>
              </w:rPr>
              <w:t>de</w:t>
            </w:r>
            <w:r>
              <w:rPr>
                <w:spacing w:val="40"/>
                <w:sz w:val="20"/>
              </w:rPr>
              <w:t xml:space="preserve"> </w:t>
            </w:r>
            <w:r>
              <w:rPr>
                <w:sz w:val="20"/>
              </w:rPr>
              <w:t>la</w:t>
            </w:r>
            <w:r>
              <w:rPr>
                <w:spacing w:val="40"/>
                <w:sz w:val="20"/>
              </w:rPr>
              <w:t xml:space="preserve"> </w:t>
            </w:r>
            <w:r>
              <w:rPr>
                <w:sz w:val="20"/>
              </w:rPr>
              <w:t>plataforma</w:t>
            </w:r>
            <w:r>
              <w:rPr>
                <w:spacing w:val="80"/>
                <w:sz w:val="20"/>
              </w:rPr>
              <w:t xml:space="preserve"> </w:t>
            </w:r>
            <w:r>
              <w:rPr>
                <w:sz w:val="20"/>
              </w:rPr>
              <w:t>M</w:t>
            </w:r>
            <w:r>
              <w:rPr>
                <w:sz w:val="20"/>
              </w:rPr>
              <w:t>onday.</w:t>
            </w:r>
          </w:p>
          <w:p w14:paraId="63057B7E" w14:textId="48379BA0" w:rsidR="009F1E2C" w:rsidRDefault="005C6F12">
            <w:pPr>
              <w:pStyle w:val="TableParagraph"/>
              <w:spacing w:line="244" w:lineRule="exact"/>
              <w:ind w:left="74" w:right="54"/>
              <w:jc w:val="both"/>
              <w:rPr>
                <w:sz w:val="20"/>
              </w:rPr>
            </w:pPr>
            <w:r>
              <w:rPr>
                <w:sz w:val="20"/>
              </w:rPr>
              <w:t xml:space="preserve">Los </w:t>
            </w:r>
            <w:r w:rsidR="00CA3257">
              <w:rPr>
                <w:sz w:val="20"/>
              </w:rPr>
              <w:t>temas siguientes</w:t>
            </w:r>
            <w:r>
              <w:rPr>
                <w:sz w:val="20"/>
              </w:rPr>
              <w:t xml:space="preserve"> dependerán del área a la que forme parte el nuevo ingreso y</w:t>
            </w:r>
            <w:r>
              <w:rPr>
                <w:spacing w:val="40"/>
                <w:sz w:val="20"/>
              </w:rPr>
              <w:t xml:space="preserve"> </w:t>
            </w:r>
            <w:r>
              <w:rPr>
                <w:sz w:val="20"/>
              </w:rPr>
              <w:t>el orden será a consideración del capacitador.</w:t>
            </w:r>
          </w:p>
        </w:tc>
      </w:tr>
      <w:tr w:rsidR="009F1E2C" w14:paraId="54B28A74" w14:textId="77777777">
        <w:trPr>
          <w:trHeight w:val="1545"/>
        </w:trPr>
        <w:tc>
          <w:tcPr>
            <w:tcW w:w="4395" w:type="dxa"/>
            <w:tcBorders>
              <w:left w:val="single" w:sz="8" w:space="0" w:color="000000"/>
            </w:tcBorders>
          </w:tcPr>
          <w:p w14:paraId="3FF387E2" w14:textId="77777777" w:rsidR="009F1E2C" w:rsidRDefault="009F1E2C">
            <w:pPr>
              <w:pStyle w:val="TableParagraph"/>
              <w:rPr>
                <w:sz w:val="20"/>
              </w:rPr>
            </w:pPr>
          </w:p>
          <w:p w14:paraId="7CB0BA2C" w14:textId="77777777" w:rsidR="009F1E2C" w:rsidRDefault="009F1E2C">
            <w:pPr>
              <w:pStyle w:val="TableParagraph"/>
              <w:spacing w:before="155"/>
              <w:rPr>
                <w:sz w:val="20"/>
              </w:rPr>
            </w:pPr>
          </w:p>
          <w:p w14:paraId="22E3185B" w14:textId="77777777" w:rsidR="009F1E2C" w:rsidRDefault="005C6F12">
            <w:pPr>
              <w:pStyle w:val="TableParagraph"/>
              <w:ind w:left="9" w:right="1"/>
              <w:jc w:val="center"/>
              <w:rPr>
                <w:sz w:val="20"/>
              </w:rPr>
            </w:pPr>
            <w:r>
              <w:rPr>
                <w:spacing w:val="-2"/>
                <w:w w:val="105"/>
                <w:sz w:val="20"/>
              </w:rPr>
              <w:t>Evaluación</w:t>
            </w:r>
          </w:p>
        </w:tc>
        <w:tc>
          <w:tcPr>
            <w:tcW w:w="5245" w:type="dxa"/>
            <w:tcBorders>
              <w:right w:val="single" w:sz="8" w:space="0" w:color="000000"/>
            </w:tcBorders>
          </w:tcPr>
          <w:p w14:paraId="7D2A23F6" w14:textId="77777777" w:rsidR="009F1E2C" w:rsidRDefault="005C6F12">
            <w:pPr>
              <w:pStyle w:val="TableParagraph"/>
              <w:spacing w:before="154" w:line="242" w:lineRule="auto"/>
              <w:ind w:left="74" w:right="53"/>
              <w:jc w:val="both"/>
              <w:rPr>
                <w:sz w:val="20"/>
              </w:rPr>
            </w:pPr>
            <w:r>
              <w:rPr>
                <w:w w:val="105"/>
                <w:sz w:val="20"/>
              </w:rPr>
              <w:t>Si los temas impartidos tienen programadas evaluaciones, antes de finalizar la jornada</w:t>
            </w:r>
            <w:r>
              <w:rPr>
                <w:w w:val="105"/>
                <w:sz w:val="20"/>
              </w:rPr>
              <w:t xml:space="preserve"> el capacitador</w:t>
            </w:r>
            <w:r>
              <w:rPr>
                <w:spacing w:val="-8"/>
                <w:w w:val="105"/>
                <w:sz w:val="20"/>
              </w:rPr>
              <w:t xml:space="preserve"> </w:t>
            </w:r>
            <w:r>
              <w:rPr>
                <w:w w:val="105"/>
                <w:sz w:val="20"/>
              </w:rPr>
              <w:t>le</w:t>
            </w:r>
            <w:r>
              <w:rPr>
                <w:spacing w:val="-8"/>
                <w:w w:val="105"/>
                <w:sz w:val="20"/>
              </w:rPr>
              <w:t xml:space="preserve"> </w:t>
            </w:r>
            <w:r>
              <w:rPr>
                <w:w w:val="105"/>
                <w:sz w:val="20"/>
              </w:rPr>
              <w:t>facilita</w:t>
            </w:r>
            <w:r>
              <w:rPr>
                <w:spacing w:val="-9"/>
                <w:w w:val="105"/>
                <w:sz w:val="20"/>
              </w:rPr>
              <w:t xml:space="preserve"> </w:t>
            </w:r>
            <w:r>
              <w:rPr>
                <w:w w:val="105"/>
                <w:sz w:val="20"/>
              </w:rPr>
              <w:t>el</w:t>
            </w:r>
            <w:r>
              <w:rPr>
                <w:spacing w:val="-10"/>
                <w:w w:val="105"/>
                <w:sz w:val="20"/>
              </w:rPr>
              <w:t xml:space="preserve"> </w:t>
            </w:r>
            <w:r>
              <w:rPr>
                <w:w w:val="105"/>
                <w:sz w:val="20"/>
              </w:rPr>
              <w:t>formato</w:t>
            </w:r>
            <w:r>
              <w:rPr>
                <w:spacing w:val="-9"/>
                <w:w w:val="105"/>
                <w:sz w:val="20"/>
              </w:rPr>
              <w:t xml:space="preserve"> </w:t>
            </w:r>
            <w:r>
              <w:rPr>
                <w:w w:val="105"/>
                <w:sz w:val="20"/>
              </w:rPr>
              <w:t>de</w:t>
            </w:r>
            <w:r>
              <w:rPr>
                <w:spacing w:val="-9"/>
                <w:w w:val="105"/>
                <w:sz w:val="20"/>
              </w:rPr>
              <w:t xml:space="preserve"> </w:t>
            </w:r>
            <w:r>
              <w:rPr>
                <w:w w:val="105"/>
                <w:sz w:val="20"/>
              </w:rPr>
              <w:t>evaluación</w:t>
            </w:r>
            <w:r>
              <w:rPr>
                <w:spacing w:val="-8"/>
                <w:w w:val="105"/>
                <w:sz w:val="20"/>
              </w:rPr>
              <w:t xml:space="preserve"> </w:t>
            </w:r>
            <w:r>
              <w:rPr>
                <w:w w:val="105"/>
                <w:sz w:val="20"/>
              </w:rPr>
              <w:t>y los recursos necesarios para que el colaborador responda</w:t>
            </w:r>
            <w:r>
              <w:rPr>
                <w:spacing w:val="-21"/>
                <w:w w:val="105"/>
                <w:sz w:val="20"/>
              </w:rPr>
              <w:t xml:space="preserve"> </w:t>
            </w:r>
            <w:r>
              <w:rPr>
                <w:w w:val="105"/>
                <w:sz w:val="20"/>
              </w:rPr>
              <w:t>en</w:t>
            </w:r>
            <w:r>
              <w:rPr>
                <w:spacing w:val="-21"/>
                <w:w w:val="105"/>
                <w:sz w:val="20"/>
              </w:rPr>
              <w:t xml:space="preserve"> </w:t>
            </w:r>
            <w:r>
              <w:rPr>
                <w:w w:val="105"/>
                <w:sz w:val="20"/>
              </w:rPr>
              <w:t>base</w:t>
            </w:r>
            <w:r>
              <w:rPr>
                <w:spacing w:val="-20"/>
                <w:w w:val="105"/>
                <w:sz w:val="20"/>
              </w:rPr>
              <w:t xml:space="preserve"> </w:t>
            </w:r>
            <w:r>
              <w:rPr>
                <w:w w:val="105"/>
                <w:sz w:val="20"/>
              </w:rPr>
              <w:t>a</w:t>
            </w:r>
            <w:r>
              <w:rPr>
                <w:spacing w:val="-21"/>
                <w:w w:val="105"/>
                <w:sz w:val="20"/>
              </w:rPr>
              <w:t xml:space="preserve"> </w:t>
            </w:r>
            <w:r>
              <w:rPr>
                <w:w w:val="105"/>
                <w:sz w:val="20"/>
              </w:rPr>
              <w:t>los</w:t>
            </w:r>
            <w:r>
              <w:rPr>
                <w:spacing w:val="-20"/>
                <w:w w:val="105"/>
                <w:sz w:val="20"/>
              </w:rPr>
              <w:t xml:space="preserve"> </w:t>
            </w:r>
            <w:r>
              <w:rPr>
                <w:w w:val="105"/>
                <w:sz w:val="20"/>
              </w:rPr>
              <w:t>conocimientos</w:t>
            </w:r>
            <w:r>
              <w:rPr>
                <w:spacing w:val="-21"/>
                <w:w w:val="105"/>
                <w:sz w:val="20"/>
              </w:rPr>
              <w:t xml:space="preserve"> </w:t>
            </w:r>
            <w:r>
              <w:rPr>
                <w:w w:val="105"/>
                <w:sz w:val="20"/>
              </w:rPr>
              <w:t>obtenidos.</w:t>
            </w:r>
          </w:p>
        </w:tc>
      </w:tr>
      <w:tr w:rsidR="009F1E2C" w14:paraId="7A64BBC8" w14:textId="77777777">
        <w:trPr>
          <w:trHeight w:val="2553"/>
        </w:trPr>
        <w:tc>
          <w:tcPr>
            <w:tcW w:w="4395" w:type="dxa"/>
            <w:tcBorders>
              <w:left w:val="single" w:sz="8" w:space="0" w:color="000000"/>
            </w:tcBorders>
          </w:tcPr>
          <w:p w14:paraId="6076682B" w14:textId="77777777" w:rsidR="009F1E2C" w:rsidRDefault="009F1E2C">
            <w:pPr>
              <w:pStyle w:val="TableParagraph"/>
              <w:rPr>
                <w:sz w:val="20"/>
              </w:rPr>
            </w:pPr>
          </w:p>
          <w:p w14:paraId="39872645" w14:textId="77777777" w:rsidR="009F1E2C" w:rsidRDefault="009F1E2C">
            <w:pPr>
              <w:pStyle w:val="TableParagraph"/>
              <w:rPr>
                <w:sz w:val="20"/>
              </w:rPr>
            </w:pPr>
          </w:p>
          <w:p w14:paraId="10D3E715" w14:textId="77777777" w:rsidR="009F1E2C" w:rsidRDefault="009F1E2C">
            <w:pPr>
              <w:pStyle w:val="TableParagraph"/>
              <w:rPr>
                <w:sz w:val="20"/>
              </w:rPr>
            </w:pPr>
          </w:p>
          <w:p w14:paraId="2C54C515" w14:textId="77777777" w:rsidR="009F1E2C" w:rsidRDefault="009F1E2C">
            <w:pPr>
              <w:pStyle w:val="TableParagraph"/>
              <w:spacing w:before="175"/>
              <w:rPr>
                <w:sz w:val="20"/>
              </w:rPr>
            </w:pPr>
          </w:p>
          <w:p w14:paraId="4B196FCD" w14:textId="77777777" w:rsidR="009F1E2C" w:rsidRDefault="005C6F12">
            <w:pPr>
              <w:pStyle w:val="TableParagraph"/>
              <w:ind w:left="9"/>
              <w:jc w:val="center"/>
              <w:rPr>
                <w:sz w:val="20"/>
              </w:rPr>
            </w:pPr>
            <w:r>
              <w:rPr>
                <w:sz w:val="20"/>
              </w:rPr>
              <w:t xml:space="preserve">Firma de </w:t>
            </w:r>
            <w:r>
              <w:rPr>
                <w:spacing w:val="-2"/>
                <w:sz w:val="20"/>
              </w:rPr>
              <w:t>asistencia</w:t>
            </w:r>
          </w:p>
        </w:tc>
        <w:tc>
          <w:tcPr>
            <w:tcW w:w="5245" w:type="dxa"/>
            <w:tcBorders>
              <w:right w:val="single" w:sz="8" w:space="0" w:color="000000"/>
            </w:tcBorders>
          </w:tcPr>
          <w:p w14:paraId="29E2D5A7" w14:textId="77777777" w:rsidR="009F1E2C" w:rsidRDefault="009F1E2C">
            <w:pPr>
              <w:pStyle w:val="TableParagraph"/>
              <w:spacing w:before="110"/>
              <w:rPr>
                <w:sz w:val="20"/>
              </w:rPr>
            </w:pPr>
          </w:p>
          <w:p w14:paraId="7E2B3AC3" w14:textId="5FD3902A" w:rsidR="009F1E2C" w:rsidRDefault="005C6F12">
            <w:pPr>
              <w:pStyle w:val="TableParagraph"/>
              <w:ind w:left="74" w:right="50"/>
              <w:jc w:val="both"/>
              <w:rPr>
                <w:sz w:val="20"/>
              </w:rPr>
            </w:pPr>
            <w:r>
              <w:rPr>
                <w:w w:val="105"/>
                <w:sz w:val="20"/>
              </w:rPr>
              <w:t>Es necesario que el capacitador o recursos humanos</w:t>
            </w:r>
            <w:r>
              <w:rPr>
                <w:spacing w:val="-19"/>
                <w:w w:val="105"/>
                <w:sz w:val="20"/>
              </w:rPr>
              <w:t xml:space="preserve"> </w:t>
            </w:r>
            <w:r>
              <w:rPr>
                <w:w w:val="105"/>
                <w:sz w:val="20"/>
              </w:rPr>
              <w:t>al</w:t>
            </w:r>
            <w:r>
              <w:rPr>
                <w:spacing w:val="-18"/>
                <w:w w:val="105"/>
                <w:sz w:val="20"/>
              </w:rPr>
              <w:t xml:space="preserve"> </w:t>
            </w:r>
            <w:r>
              <w:rPr>
                <w:w w:val="105"/>
                <w:sz w:val="20"/>
              </w:rPr>
              <w:t>finalizar</w:t>
            </w:r>
            <w:r>
              <w:rPr>
                <w:spacing w:val="-19"/>
                <w:w w:val="105"/>
                <w:sz w:val="20"/>
              </w:rPr>
              <w:t xml:space="preserve"> </w:t>
            </w:r>
            <w:r>
              <w:rPr>
                <w:w w:val="105"/>
                <w:sz w:val="20"/>
              </w:rPr>
              <w:t>la</w:t>
            </w:r>
            <w:r>
              <w:rPr>
                <w:spacing w:val="-18"/>
                <w:w w:val="105"/>
                <w:sz w:val="20"/>
              </w:rPr>
              <w:t xml:space="preserve"> </w:t>
            </w:r>
            <w:r>
              <w:rPr>
                <w:w w:val="105"/>
                <w:sz w:val="20"/>
              </w:rPr>
              <w:t>jornada</w:t>
            </w:r>
            <w:r>
              <w:rPr>
                <w:spacing w:val="-19"/>
                <w:w w:val="105"/>
                <w:sz w:val="20"/>
              </w:rPr>
              <w:t xml:space="preserve"> </w:t>
            </w:r>
            <w:r>
              <w:rPr>
                <w:w w:val="105"/>
                <w:sz w:val="20"/>
              </w:rPr>
              <w:t>de</w:t>
            </w:r>
            <w:r>
              <w:rPr>
                <w:spacing w:val="-18"/>
                <w:w w:val="105"/>
                <w:sz w:val="20"/>
              </w:rPr>
              <w:t xml:space="preserve"> </w:t>
            </w:r>
            <w:r>
              <w:rPr>
                <w:w w:val="105"/>
                <w:sz w:val="20"/>
              </w:rPr>
              <w:t xml:space="preserve">capacitaciones facilite un formato de asistencia donde se </w:t>
            </w:r>
            <w:r>
              <w:rPr>
                <w:sz w:val="20"/>
              </w:rPr>
              <w:t>especifiquen los temas</w:t>
            </w:r>
            <w:r>
              <w:rPr>
                <w:spacing w:val="-1"/>
                <w:sz w:val="20"/>
              </w:rPr>
              <w:t xml:space="preserve"> </w:t>
            </w:r>
            <w:r>
              <w:rPr>
                <w:sz w:val="20"/>
              </w:rPr>
              <w:t>impartidos</w:t>
            </w:r>
            <w:r>
              <w:rPr>
                <w:spacing w:val="-1"/>
                <w:sz w:val="20"/>
              </w:rPr>
              <w:t xml:space="preserve"> </w:t>
            </w:r>
            <w:r>
              <w:rPr>
                <w:sz w:val="20"/>
              </w:rPr>
              <w:t>o</w:t>
            </w:r>
            <w:r>
              <w:rPr>
                <w:spacing w:val="-1"/>
                <w:sz w:val="20"/>
              </w:rPr>
              <w:t xml:space="preserve"> </w:t>
            </w:r>
            <w:r>
              <w:rPr>
                <w:sz w:val="20"/>
              </w:rPr>
              <w:t>de</w:t>
            </w:r>
            <w:r>
              <w:rPr>
                <w:spacing w:val="-1"/>
                <w:sz w:val="20"/>
              </w:rPr>
              <w:t xml:space="preserve"> </w:t>
            </w:r>
            <w:r>
              <w:rPr>
                <w:sz w:val="20"/>
              </w:rPr>
              <w:t>no</w:t>
            </w:r>
            <w:r>
              <w:rPr>
                <w:spacing w:val="-1"/>
                <w:sz w:val="20"/>
              </w:rPr>
              <w:t xml:space="preserve"> </w:t>
            </w:r>
            <w:r>
              <w:rPr>
                <w:sz w:val="20"/>
              </w:rPr>
              <w:t xml:space="preserve">tenerse </w:t>
            </w:r>
            <w:r>
              <w:rPr>
                <w:w w:val="105"/>
                <w:sz w:val="20"/>
              </w:rPr>
              <w:t>el</w:t>
            </w:r>
            <w:r>
              <w:rPr>
                <w:spacing w:val="-19"/>
                <w:w w:val="105"/>
                <w:sz w:val="20"/>
              </w:rPr>
              <w:t xml:space="preserve"> </w:t>
            </w:r>
            <w:r>
              <w:rPr>
                <w:w w:val="105"/>
                <w:sz w:val="20"/>
              </w:rPr>
              <w:t>formato,</w:t>
            </w:r>
            <w:r>
              <w:rPr>
                <w:spacing w:val="-18"/>
                <w:w w:val="105"/>
                <w:sz w:val="20"/>
              </w:rPr>
              <w:t xml:space="preserve"> </w:t>
            </w:r>
            <w:r>
              <w:rPr>
                <w:w w:val="105"/>
                <w:sz w:val="20"/>
              </w:rPr>
              <w:t>el</w:t>
            </w:r>
            <w:r>
              <w:rPr>
                <w:spacing w:val="-17"/>
                <w:w w:val="105"/>
                <w:sz w:val="20"/>
              </w:rPr>
              <w:t xml:space="preserve"> </w:t>
            </w:r>
            <w:r>
              <w:rPr>
                <w:w w:val="105"/>
                <w:sz w:val="20"/>
              </w:rPr>
              <w:t>mismo</w:t>
            </w:r>
            <w:r>
              <w:rPr>
                <w:spacing w:val="-16"/>
                <w:w w:val="105"/>
                <w:sz w:val="20"/>
              </w:rPr>
              <w:t xml:space="preserve"> </w:t>
            </w:r>
            <w:r>
              <w:rPr>
                <w:w w:val="105"/>
                <w:sz w:val="20"/>
              </w:rPr>
              <w:t>check</w:t>
            </w:r>
            <w:r>
              <w:rPr>
                <w:spacing w:val="-19"/>
                <w:w w:val="105"/>
                <w:sz w:val="20"/>
              </w:rPr>
              <w:t xml:space="preserve"> </w:t>
            </w:r>
            <w:r>
              <w:rPr>
                <w:w w:val="105"/>
                <w:sz w:val="20"/>
              </w:rPr>
              <w:t>list</w:t>
            </w:r>
            <w:r>
              <w:rPr>
                <w:spacing w:val="-18"/>
                <w:w w:val="105"/>
                <w:sz w:val="20"/>
              </w:rPr>
              <w:t xml:space="preserve"> </w:t>
            </w:r>
            <w:r>
              <w:rPr>
                <w:w w:val="105"/>
                <w:sz w:val="20"/>
              </w:rPr>
              <w:t>de</w:t>
            </w:r>
            <w:r>
              <w:rPr>
                <w:spacing w:val="-17"/>
                <w:w w:val="105"/>
                <w:sz w:val="20"/>
              </w:rPr>
              <w:t xml:space="preserve"> </w:t>
            </w:r>
            <w:r>
              <w:rPr>
                <w:w w:val="105"/>
                <w:sz w:val="20"/>
              </w:rPr>
              <w:t>capacitaciones que</w:t>
            </w:r>
            <w:r>
              <w:rPr>
                <w:spacing w:val="-5"/>
                <w:w w:val="105"/>
                <w:sz w:val="20"/>
              </w:rPr>
              <w:t xml:space="preserve"> </w:t>
            </w:r>
            <w:r>
              <w:rPr>
                <w:w w:val="105"/>
                <w:sz w:val="20"/>
              </w:rPr>
              <w:t>facilito</w:t>
            </w:r>
            <w:r>
              <w:rPr>
                <w:spacing w:val="-5"/>
                <w:w w:val="105"/>
                <w:sz w:val="20"/>
              </w:rPr>
              <w:t xml:space="preserve"> </w:t>
            </w:r>
            <w:r>
              <w:rPr>
                <w:w w:val="105"/>
                <w:sz w:val="20"/>
              </w:rPr>
              <w:t>su</w:t>
            </w:r>
            <w:r>
              <w:rPr>
                <w:spacing w:val="-6"/>
                <w:w w:val="105"/>
                <w:sz w:val="20"/>
              </w:rPr>
              <w:t xml:space="preserve"> </w:t>
            </w:r>
            <w:r>
              <w:rPr>
                <w:w w:val="105"/>
                <w:sz w:val="20"/>
              </w:rPr>
              <w:t>jefe</w:t>
            </w:r>
            <w:r>
              <w:rPr>
                <w:spacing w:val="-5"/>
                <w:w w:val="105"/>
                <w:sz w:val="20"/>
              </w:rPr>
              <w:t xml:space="preserve"> </w:t>
            </w:r>
            <w:r>
              <w:rPr>
                <w:w w:val="105"/>
                <w:sz w:val="20"/>
              </w:rPr>
              <w:t>directo</w:t>
            </w:r>
            <w:r>
              <w:rPr>
                <w:spacing w:val="-5"/>
                <w:w w:val="105"/>
                <w:sz w:val="20"/>
              </w:rPr>
              <w:t xml:space="preserve"> </w:t>
            </w:r>
            <w:r>
              <w:rPr>
                <w:w w:val="105"/>
                <w:sz w:val="20"/>
              </w:rPr>
              <w:t>se</w:t>
            </w:r>
            <w:r>
              <w:rPr>
                <w:spacing w:val="-5"/>
                <w:w w:val="105"/>
                <w:sz w:val="20"/>
              </w:rPr>
              <w:t xml:space="preserve"> </w:t>
            </w:r>
            <w:r>
              <w:rPr>
                <w:w w:val="105"/>
                <w:sz w:val="20"/>
              </w:rPr>
              <w:t>firma</w:t>
            </w:r>
            <w:r>
              <w:rPr>
                <w:spacing w:val="-5"/>
                <w:w w:val="105"/>
                <w:sz w:val="20"/>
              </w:rPr>
              <w:t xml:space="preserve"> </w:t>
            </w:r>
            <w:r>
              <w:rPr>
                <w:w w:val="105"/>
                <w:sz w:val="20"/>
              </w:rPr>
              <w:t>por</w:t>
            </w:r>
            <w:r>
              <w:rPr>
                <w:spacing w:val="-6"/>
                <w:w w:val="105"/>
                <w:sz w:val="20"/>
              </w:rPr>
              <w:t xml:space="preserve"> </w:t>
            </w:r>
            <w:r>
              <w:rPr>
                <w:w w:val="105"/>
                <w:sz w:val="20"/>
              </w:rPr>
              <w:t>parte</w:t>
            </w:r>
            <w:r>
              <w:rPr>
                <w:spacing w:val="-4"/>
                <w:w w:val="105"/>
                <w:sz w:val="20"/>
              </w:rPr>
              <w:t xml:space="preserve"> </w:t>
            </w:r>
            <w:r>
              <w:rPr>
                <w:w w:val="105"/>
                <w:sz w:val="20"/>
              </w:rPr>
              <w:t xml:space="preserve">del </w:t>
            </w:r>
            <w:r>
              <w:rPr>
                <w:sz w:val="20"/>
              </w:rPr>
              <w:t xml:space="preserve">capacitador, </w:t>
            </w:r>
            <w:r w:rsidR="00CA3257">
              <w:rPr>
                <w:sz w:val="20"/>
              </w:rPr>
              <w:t>recursos humanos</w:t>
            </w:r>
            <w:r>
              <w:rPr>
                <w:sz w:val="20"/>
              </w:rPr>
              <w:t xml:space="preserve"> y el nuevo ingreso. Este</w:t>
            </w:r>
            <w:r>
              <w:rPr>
                <w:spacing w:val="-10"/>
                <w:sz w:val="20"/>
              </w:rPr>
              <w:t xml:space="preserve"> </w:t>
            </w:r>
            <w:r>
              <w:rPr>
                <w:sz w:val="20"/>
              </w:rPr>
              <w:t>formato</w:t>
            </w:r>
            <w:r>
              <w:rPr>
                <w:spacing w:val="-8"/>
                <w:sz w:val="20"/>
              </w:rPr>
              <w:t xml:space="preserve"> </w:t>
            </w:r>
            <w:r>
              <w:rPr>
                <w:sz w:val="20"/>
              </w:rPr>
              <w:t>se</w:t>
            </w:r>
            <w:r>
              <w:rPr>
                <w:spacing w:val="-10"/>
                <w:sz w:val="20"/>
              </w:rPr>
              <w:t xml:space="preserve"> </w:t>
            </w:r>
            <w:r>
              <w:rPr>
                <w:sz w:val="20"/>
              </w:rPr>
              <w:t>debe</w:t>
            </w:r>
            <w:r>
              <w:rPr>
                <w:spacing w:val="-10"/>
                <w:sz w:val="20"/>
              </w:rPr>
              <w:t xml:space="preserve"> </w:t>
            </w:r>
            <w:r>
              <w:rPr>
                <w:sz w:val="20"/>
              </w:rPr>
              <w:t>archivar</w:t>
            </w:r>
            <w:r>
              <w:rPr>
                <w:spacing w:val="-10"/>
                <w:sz w:val="20"/>
              </w:rPr>
              <w:t xml:space="preserve"> </w:t>
            </w:r>
            <w:r>
              <w:rPr>
                <w:sz w:val="20"/>
              </w:rPr>
              <w:t>en</w:t>
            </w:r>
            <w:r>
              <w:rPr>
                <w:spacing w:val="-8"/>
                <w:sz w:val="20"/>
              </w:rPr>
              <w:t xml:space="preserve"> </w:t>
            </w:r>
            <w:r>
              <w:rPr>
                <w:sz w:val="20"/>
              </w:rPr>
              <w:t>el</w:t>
            </w:r>
            <w:r>
              <w:rPr>
                <w:spacing w:val="-10"/>
                <w:sz w:val="20"/>
              </w:rPr>
              <w:t xml:space="preserve"> </w:t>
            </w:r>
            <w:r>
              <w:rPr>
                <w:sz w:val="20"/>
              </w:rPr>
              <w:t>expediente</w:t>
            </w:r>
            <w:r>
              <w:rPr>
                <w:spacing w:val="-5"/>
                <w:sz w:val="20"/>
              </w:rPr>
              <w:t xml:space="preserve"> </w:t>
            </w:r>
            <w:r>
              <w:rPr>
                <w:sz w:val="20"/>
              </w:rPr>
              <w:t>del</w:t>
            </w:r>
          </w:p>
          <w:p w14:paraId="5B7A3589" w14:textId="77777777" w:rsidR="009F1E2C" w:rsidRDefault="005C6F12">
            <w:pPr>
              <w:pStyle w:val="TableParagraph"/>
              <w:spacing w:before="4" w:line="231" w:lineRule="exact"/>
              <w:ind w:left="74"/>
              <w:rPr>
                <w:sz w:val="20"/>
              </w:rPr>
            </w:pPr>
            <w:r>
              <w:rPr>
                <w:spacing w:val="-2"/>
                <w:sz w:val="20"/>
              </w:rPr>
              <w:t>colaborador.</w:t>
            </w:r>
          </w:p>
        </w:tc>
      </w:tr>
      <w:tr w:rsidR="009F1E2C" w14:paraId="2CDBC4EA" w14:textId="77777777">
        <w:trPr>
          <w:trHeight w:val="2790"/>
        </w:trPr>
        <w:tc>
          <w:tcPr>
            <w:tcW w:w="4395" w:type="dxa"/>
            <w:tcBorders>
              <w:left w:val="single" w:sz="8" w:space="0" w:color="000000"/>
              <w:bottom w:val="single" w:sz="8" w:space="0" w:color="000000"/>
            </w:tcBorders>
          </w:tcPr>
          <w:p w14:paraId="0584E0E5" w14:textId="77777777" w:rsidR="009F1E2C" w:rsidRDefault="009F1E2C">
            <w:pPr>
              <w:pStyle w:val="TableParagraph"/>
              <w:rPr>
                <w:sz w:val="20"/>
              </w:rPr>
            </w:pPr>
          </w:p>
          <w:p w14:paraId="55B460C5" w14:textId="77777777" w:rsidR="009F1E2C" w:rsidRDefault="009F1E2C">
            <w:pPr>
              <w:pStyle w:val="TableParagraph"/>
              <w:rPr>
                <w:sz w:val="20"/>
              </w:rPr>
            </w:pPr>
          </w:p>
          <w:p w14:paraId="03F14C86" w14:textId="77777777" w:rsidR="009F1E2C" w:rsidRDefault="009F1E2C">
            <w:pPr>
              <w:pStyle w:val="TableParagraph"/>
              <w:rPr>
                <w:sz w:val="20"/>
              </w:rPr>
            </w:pPr>
          </w:p>
          <w:p w14:paraId="5B1153D2" w14:textId="77777777" w:rsidR="009F1E2C" w:rsidRDefault="009F1E2C">
            <w:pPr>
              <w:pStyle w:val="TableParagraph"/>
              <w:rPr>
                <w:sz w:val="20"/>
              </w:rPr>
            </w:pPr>
          </w:p>
          <w:p w14:paraId="42C98065" w14:textId="77777777" w:rsidR="009F1E2C" w:rsidRDefault="009F1E2C">
            <w:pPr>
              <w:pStyle w:val="TableParagraph"/>
              <w:spacing w:before="50"/>
              <w:rPr>
                <w:sz w:val="20"/>
              </w:rPr>
            </w:pPr>
          </w:p>
          <w:p w14:paraId="474F8C1E" w14:textId="77777777" w:rsidR="009F1E2C" w:rsidRDefault="005C6F12">
            <w:pPr>
              <w:pStyle w:val="TableParagraph"/>
              <w:ind w:left="9" w:right="6"/>
              <w:jc w:val="center"/>
              <w:rPr>
                <w:sz w:val="20"/>
              </w:rPr>
            </w:pPr>
            <w:r>
              <w:rPr>
                <w:sz w:val="20"/>
              </w:rPr>
              <w:t>Finalización</w:t>
            </w:r>
            <w:r>
              <w:rPr>
                <w:spacing w:val="-4"/>
                <w:sz w:val="20"/>
              </w:rPr>
              <w:t xml:space="preserve"> </w:t>
            </w:r>
            <w:r>
              <w:rPr>
                <w:sz w:val="20"/>
              </w:rPr>
              <w:t>de la</w:t>
            </w:r>
            <w:r>
              <w:rPr>
                <w:spacing w:val="-3"/>
                <w:sz w:val="20"/>
              </w:rPr>
              <w:t xml:space="preserve"> </w:t>
            </w:r>
            <w:r>
              <w:rPr>
                <w:sz w:val="20"/>
              </w:rPr>
              <w:t>jornada</w:t>
            </w:r>
            <w:r>
              <w:rPr>
                <w:spacing w:val="-3"/>
                <w:sz w:val="20"/>
              </w:rPr>
              <w:t xml:space="preserve"> </w:t>
            </w:r>
            <w:r>
              <w:rPr>
                <w:sz w:val="20"/>
              </w:rPr>
              <w:t>de</w:t>
            </w:r>
            <w:r>
              <w:rPr>
                <w:spacing w:val="-3"/>
                <w:sz w:val="20"/>
              </w:rPr>
              <w:t xml:space="preserve"> </w:t>
            </w:r>
            <w:r>
              <w:rPr>
                <w:spacing w:val="-2"/>
                <w:sz w:val="20"/>
              </w:rPr>
              <w:t>capacitación</w:t>
            </w:r>
          </w:p>
        </w:tc>
        <w:tc>
          <w:tcPr>
            <w:tcW w:w="5245" w:type="dxa"/>
            <w:tcBorders>
              <w:bottom w:val="single" w:sz="8" w:space="0" w:color="000000"/>
              <w:right w:val="single" w:sz="8" w:space="0" w:color="000000"/>
            </w:tcBorders>
          </w:tcPr>
          <w:p w14:paraId="51BF242D" w14:textId="77777777" w:rsidR="009F1E2C" w:rsidRDefault="005C6F12">
            <w:pPr>
              <w:pStyle w:val="TableParagraph"/>
              <w:spacing w:before="168"/>
              <w:ind w:left="74" w:right="49"/>
              <w:jc w:val="both"/>
              <w:rPr>
                <w:sz w:val="20"/>
              </w:rPr>
            </w:pPr>
            <w:r>
              <w:rPr>
                <w:sz w:val="20"/>
              </w:rPr>
              <w:t>EL capacitador o recursos humanos da por finalizada la jornada de capacitación. Si se imparten todos los temas señalados en el check list inicial, el colaborador se canaliza a su área de labores</w:t>
            </w:r>
            <w:r>
              <w:rPr>
                <w:spacing w:val="80"/>
                <w:w w:val="150"/>
                <w:sz w:val="20"/>
              </w:rPr>
              <w:t xml:space="preserve">   </w:t>
            </w:r>
            <w:r>
              <w:rPr>
                <w:sz w:val="20"/>
              </w:rPr>
              <w:t>con</w:t>
            </w:r>
            <w:r>
              <w:rPr>
                <w:spacing w:val="80"/>
                <w:w w:val="150"/>
                <w:sz w:val="20"/>
              </w:rPr>
              <w:t xml:space="preserve">   </w:t>
            </w:r>
            <w:r>
              <w:rPr>
                <w:sz w:val="20"/>
              </w:rPr>
              <w:t>el</w:t>
            </w:r>
            <w:r>
              <w:rPr>
                <w:spacing w:val="80"/>
                <w:w w:val="150"/>
                <w:sz w:val="20"/>
              </w:rPr>
              <w:t xml:space="preserve">   </w:t>
            </w:r>
            <w:r>
              <w:rPr>
                <w:sz w:val="20"/>
              </w:rPr>
              <w:t>jefe</w:t>
            </w:r>
            <w:r>
              <w:rPr>
                <w:spacing w:val="80"/>
                <w:w w:val="150"/>
                <w:sz w:val="20"/>
              </w:rPr>
              <w:t xml:space="preserve">   </w:t>
            </w:r>
            <w:r>
              <w:rPr>
                <w:sz w:val="20"/>
              </w:rPr>
              <w:t>inmediato. Si</w:t>
            </w:r>
            <w:r>
              <w:rPr>
                <w:spacing w:val="-9"/>
                <w:sz w:val="20"/>
              </w:rPr>
              <w:t xml:space="preserve"> </w:t>
            </w:r>
            <w:r>
              <w:rPr>
                <w:sz w:val="20"/>
              </w:rPr>
              <w:t>faltan</w:t>
            </w:r>
            <w:r>
              <w:rPr>
                <w:spacing w:val="-7"/>
                <w:sz w:val="20"/>
              </w:rPr>
              <w:t xml:space="preserve"> </w:t>
            </w:r>
            <w:r>
              <w:rPr>
                <w:sz w:val="20"/>
              </w:rPr>
              <w:t>temas</w:t>
            </w:r>
            <w:r>
              <w:rPr>
                <w:spacing w:val="-5"/>
                <w:sz w:val="20"/>
              </w:rPr>
              <w:t xml:space="preserve"> </w:t>
            </w:r>
            <w:r>
              <w:rPr>
                <w:sz w:val="20"/>
              </w:rPr>
              <w:t>por</w:t>
            </w:r>
            <w:r>
              <w:rPr>
                <w:spacing w:val="-9"/>
                <w:sz w:val="20"/>
              </w:rPr>
              <w:t xml:space="preserve"> </w:t>
            </w:r>
            <w:r>
              <w:rPr>
                <w:sz w:val="20"/>
              </w:rPr>
              <w:t>impartir</w:t>
            </w:r>
            <w:r>
              <w:rPr>
                <w:spacing w:val="-6"/>
                <w:sz w:val="20"/>
              </w:rPr>
              <w:t xml:space="preserve"> </w:t>
            </w:r>
            <w:r>
              <w:rPr>
                <w:sz w:val="20"/>
              </w:rPr>
              <w:t>s</w:t>
            </w:r>
            <w:r>
              <w:rPr>
                <w:sz w:val="20"/>
              </w:rPr>
              <w:t>e</w:t>
            </w:r>
            <w:r>
              <w:rPr>
                <w:spacing w:val="-7"/>
                <w:sz w:val="20"/>
              </w:rPr>
              <w:t xml:space="preserve"> </w:t>
            </w:r>
            <w:r>
              <w:rPr>
                <w:sz w:val="20"/>
              </w:rPr>
              <w:t>valora</w:t>
            </w:r>
            <w:r>
              <w:rPr>
                <w:spacing w:val="-4"/>
                <w:sz w:val="20"/>
              </w:rPr>
              <w:t xml:space="preserve"> </w:t>
            </w:r>
            <w:r>
              <w:rPr>
                <w:sz w:val="20"/>
              </w:rPr>
              <w:t>con</w:t>
            </w:r>
            <w:r>
              <w:rPr>
                <w:spacing w:val="-7"/>
                <w:sz w:val="20"/>
              </w:rPr>
              <w:t xml:space="preserve"> </w:t>
            </w:r>
            <w:r>
              <w:rPr>
                <w:sz w:val="20"/>
              </w:rPr>
              <w:t>recursos humanos y jefe inmediato la incorporación a laborar con la falta de cursos. De ser así se programan en la primera semana de ingreso y se repite los procesos anteriores que apliquen.</w:t>
            </w:r>
          </w:p>
        </w:tc>
      </w:tr>
      <w:tr w:rsidR="009F1E2C" w14:paraId="4B02AE7B" w14:textId="77777777">
        <w:trPr>
          <w:trHeight w:val="316"/>
        </w:trPr>
        <w:tc>
          <w:tcPr>
            <w:tcW w:w="9640" w:type="dxa"/>
            <w:gridSpan w:val="2"/>
            <w:tcBorders>
              <w:top w:val="single" w:sz="8" w:space="0" w:color="000000"/>
              <w:left w:val="single" w:sz="8" w:space="0" w:color="000000"/>
              <w:bottom w:val="single" w:sz="8" w:space="0" w:color="000000"/>
              <w:right w:val="single" w:sz="8" w:space="0" w:color="000000"/>
            </w:tcBorders>
          </w:tcPr>
          <w:p w14:paraId="061E1470" w14:textId="77777777" w:rsidR="009F1E2C" w:rsidRDefault="005C6F12">
            <w:pPr>
              <w:pStyle w:val="TableParagraph"/>
              <w:spacing w:before="40" w:line="256" w:lineRule="exact"/>
              <w:ind w:left="21"/>
              <w:jc w:val="center"/>
            </w:pPr>
            <w:r>
              <w:rPr>
                <w:w w:val="105"/>
              </w:rPr>
              <w:t>Fin</w:t>
            </w:r>
            <w:r>
              <w:rPr>
                <w:spacing w:val="-18"/>
                <w:w w:val="105"/>
              </w:rPr>
              <w:t xml:space="preserve"> </w:t>
            </w:r>
            <w:r>
              <w:rPr>
                <w:w w:val="105"/>
              </w:rPr>
              <w:t>del</w:t>
            </w:r>
            <w:r>
              <w:rPr>
                <w:spacing w:val="-20"/>
                <w:w w:val="105"/>
              </w:rPr>
              <w:t xml:space="preserve"> </w:t>
            </w:r>
            <w:r>
              <w:rPr>
                <w:spacing w:val="-2"/>
                <w:w w:val="105"/>
              </w:rPr>
              <w:t>proceso</w:t>
            </w:r>
          </w:p>
        </w:tc>
      </w:tr>
    </w:tbl>
    <w:p w14:paraId="40EC7B73" w14:textId="77777777" w:rsidR="009F1E2C" w:rsidRDefault="009F1E2C">
      <w:pPr>
        <w:pStyle w:val="TableParagraph"/>
        <w:spacing w:line="256" w:lineRule="exact"/>
        <w:jc w:val="center"/>
        <w:sectPr w:rsidR="009F1E2C">
          <w:pgSz w:w="12240" w:h="15840"/>
          <w:pgMar w:top="1400" w:right="0" w:bottom="2020" w:left="0" w:header="0" w:footer="980" w:gutter="0"/>
          <w:cols w:space="720"/>
        </w:sectPr>
      </w:pPr>
    </w:p>
    <w:p w14:paraId="4B48D1A7" w14:textId="77777777" w:rsidR="009F1E2C" w:rsidRDefault="005C6F12">
      <w:pPr>
        <w:pStyle w:val="Textoindependiente"/>
        <w:spacing w:before="68"/>
        <w:ind w:left="1702"/>
      </w:pPr>
      <w:bookmarkStart w:id="28" w:name="_bookmark29"/>
      <w:bookmarkEnd w:id="28"/>
      <w:r>
        <w:lastRenderedPageBreak/>
        <w:t>Proceso</w:t>
      </w:r>
      <w:r>
        <w:rPr>
          <w:spacing w:val="-3"/>
        </w:rPr>
        <w:t xml:space="preserve"> </w:t>
      </w:r>
      <w:r>
        <w:t>detallado</w:t>
      </w:r>
      <w:r>
        <w:rPr>
          <w:spacing w:val="-2"/>
        </w:rPr>
        <w:t xml:space="preserve"> </w:t>
      </w:r>
      <w:r>
        <w:t>para</w:t>
      </w:r>
      <w:r>
        <w:rPr>
          <w:spacing w:val="-2"/>
        </w:rPr>
        <w:t xml:space="preserve"> </w:t>
      </w:r>
      <w:r>
        <w:t>la</w:t>
      </w:r>
      <w:r>
        <w:rPr>
          <w:spacing w:val="-3"/>
        </w:rPr>
        <w:t xml:space="preserve"> </w:t>
      </w:r>
      <w:r>
        <w:t>aplicación</w:t>
      </w:r>
      <w:r>
        <w:rPr>
          <w:spacing w:val="-2"/>
        </w:rPr>
        <w:t xml:space="preserve"> </w:t>
      </w:r>
      <w:r>
        <w:t>de</w:t>
      </w:r>
      <w:r>
        <w:rPr>
          <w:spacing w:val="-2"/>
        </w:rPr>
        <w:t xml:space="preserve"> </w:t>
      </w:r>
      <w:r>
        <w:t>bajas</w:t>
      </w:r>
      <w:r>
        <w:rPr>
          <w:spacing w:val="-2"/>
        </w:rPr>
        <w:t xml:space="preserve"> </w:t>
      </w:r>
      <w:r>
        <w:t>y</w:t>
      </w:r>
      <w:r>
        <w:rPr>
          <w:spacing w:val="-3"/>
        </w:rPr>
        <w:t xml:space="preserve"> </w:t>
      </w:r>
      <w:r>
        <w:rPr>
          <w:spacing w:val="-2"/>
        </w:rPr>
        <w:t>amonestaciones</w:t>
      </w:r>
    </w:p>
    <w:p w14:paraId="439FDC91" w14:textId="77777777" w:rsidR="009F1E2C" w:rsidRDefault="009F1E2C">
      <w:pPr>
        <w:pStyle w:val="Textoindependiente"/>
        <w:spacing w:before="8"/>
        <w:rPr>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
        <w:gridCol w:w="1617"/>
        <w:gridCol w:w="554"/>
        <w:gridCol w:w="1984"/>
        <w:gridCol w:w="3403"/>
        <w:gridCol w:w="1842"/>
      </w:tblGrid>
      <w:tr w:rsidR="009F1E2C" w14:paraId="5BDF368D" w14:textId="77777777">
        <w:trPr>
          <w:trHeight w:val="296"/>
        </w:trPr>
        <w:tc>
          <w:tcPr>
            <w:tcW w:w="2262" w:type="dxa"/>
            <w:gridSpan w:val="3"/>
            <w:vMerge w:val="restart"/>
            <w:tcBorders>
              <w:bottom w:val="single" w:sz="8" w:space="0" w:color="000000"/>
              <w:right w:val="single" w:sz="8" w:space="0" w:color="000000"/>
            </w:tcBorders>
          </w:tcPr>
          <w:p w14:paraId="66DD8BE7" w14:textId="77777777" w:rsidR="009F1E2C" w:rsidRDefault="009F1E2C">
            <w:pPr>
              <w:pStyle w:val="TableParagraph"/>
              <w:rPr>
                <w:rFonts w:ascii="Times New Roman"/>
                <w:sz w:val="20"/>
              </w:rPr>
            </w:pPr>
          </w:p>
        </w:tc>
        <w:tc>
          <w:tcPr>
            <w:tcW w:w="5387" w:type="dxa"/>
            <w:gridSpan w:val="2"/>
            <w:vMerge w:val="restart"/>
            <w:tcBorders>
              <w:top w:val="single" w:sz="8" w:space="0" w:color="000000"/>
              <w:left w:val="single" w:sz="8" w:space="0" w:color="000000"/>
              <w:bottom w:val="single" w:sz="8" w:space="0" w:color="000000"/>
              <w:right w:val="single" w:sz="8" w:space="0" w:color="000000"/>
            </w:tcBorders>
          </w:tcPr>
          <w:p w14:paraId="11EAC7E6" w14:textId="2D67083F" w:rsidR="009F1E2C" w:rsidRDefault="009F1E2C">
            <w:pPr>
              <w:pStyle w:val="TableParagraph"/>
              <w:spacing w:before="1"/>
              <w:ind w:left="615" w:right="593" w:hanging="1"/>
              <w:jc w:val="center"/>
              <w:rPr>
                <w:sz w:val="24"/>
              </w:rPr>
            </w:pPr>
          </w:p>
        </w:tc>
        <w:tc>
          <w:tcPr>
            <w:tcW w:w="1842" w:type="dxa"/>
            <w:tcBorders>
              <w:top w:val="single" w:sz="8" w:space="0" w:color="000000"/>
              <w:left w:val="single" w:sz="8" w:space="0" w:color="000000"/>
              <w:right w:val="single" w:sz="8" w:space="0" w:color="000000"/>
            </w:tcBorders>
          </w:tcPr>
          <w:p w14:paraId="77037CFF" w14:textId="596C5E35" w:rsidR="009F1E2C" w:rsidRDefault="009F1E2C">
            <w:pPr>
              <w:pStyle w:val="TableParagraph"/>
              <w:spacing w:before="9"/>
              <w:ind w:left="30" w:right="2"/>
              <w:jc w:val="center"/>
            </w:pPr>
          </w:p>
        </w:tc>
      </w:tr>
      <w:tr w:rsidR="009F1E2C" w14:paraId="2820B8EA" w14:textId="77777777">
        <w:trPr>
          <w:trHeight w:val="335"/>
        </w:trPr>
        <w:tc>
          <w:tcPr>
            <w:tcW w:w="2262" w:type="dxa"/>
            <w:gridSpan w:val="3"/>
            <w:vMerge/>
            <w:tcBorders>
              <w:top w:val="nil"/>
              <w:bottom w:val="single" w:sz="8" w:space="0" w:color="000000"/>
              <w:right w:val="single" w:sz="8" w:space="0" w:color="000000"/>
            </w:tcBorders>
          </w:tcPr>
          <w:p w14:paraId="1D3C9910" w14:textId="77777777" w:rsidR="009F1E2C" w:rsidRDefault="009F1E2C">
            <w:pPr>
              <w:rPr>
                <w:sz w:val="2"/>
                <w:szCs w:val="2"/>
              </w:rPr>
            </w:pPr>
          </w:p>
        </w:tc>
        <w:tc>
          <w:tcPr>
            <w:tcW w:w="5387" w:type="dxa"/>
            <w:gridSpan w:val="2"/>
            <w:vMerge/>
            <w:tcBorders>
              <w:top w:val="nil"/>
              <w:left w:val="single" w:sz="8" w:space="0" w:color="000000"/>
              <w:bottom w:val="single" w:sz="8" w:space="0" w:color="000000"/>
              <w:right w:val="single" w:sz="8" w:space="0" w:color="000000"/>
            </w:tcBorders>
          </w:tcPr>
          <w:p w14:paraId="38C8CC7C" w14:textId="77777777" w:rsidR="009F1E2C" w:rsidRDefault="009F1E2C">
            <w:pPr>
              <w:rPr>
                <w:sz w:val="2"/>
                <w:szCs w:val="2"/>
              </w:rPr>
            </w:pPr>
          </w:p>
        </w:tc>
        <w:tc>
          <w:tcPr>
            <w:tcW w:w="1842" w:type="dxa"/>
            <w:tcBorders>
              <w:left w:val="single" w:sz="8" w:space="0" w:color="000000"/>
              <w:bottom w:val="single" w:sz="8" w:space="0" w:color="000000"/>
              <w:right w:val="single" w:sz="8" w:space="0" w:color="000000"/>
            </w:tcBorders>
          </w:tcPr>
          <w:p w14:paraId="0A598A71" w14:textId="61C83A2B" w:rsidR="009F1E2C" w:rsidRDefault="009F1E2C">
            <w:pPr>
              <w:pStyle w:val="TableParagraph"/>
              <w:spacing w:before="15"/>
              <w:ind w:left="30" w:right="3"/>
              <w:jc w:val="center"/>
              <w:rPr>
                <w:sz w:val="24"/>
              </w:rPr>
            </w:pPr>
          </w:p>
        </w:tc>
      </w:tr>
      <w:tr w:rsidR="009F1E2C" w14:paraId="5F46917D" w14:textId="77777777">
        <w:trPr>
          <w:trHeight w:val="281"/>
        </w:trPr>
        <w:tc>
          <w:tcPr>
            <w:tcW w:w="91" w:type="dxa"/>
            <w:vMerge w:val="restart"/>
            <w:tcBorders>
              <w:top w:val="nil"/>
              <w:bottom w:val="single" w:sz="8" w:space="0" w:color="000000"/>
              <w:right w:val="single" w:sz="8" w:space="0" w:color="000000"/>
            </w:tcBorders>
          </w:tcPr>
          <w:p w14:paraId="0A62B4C4" w14:textId="77777777" w:rsidR="009F1E2C" w:rsidRDefault="009F1E2C">
            <w:pPr>
              <w:pStyle w:val="TableParagraph"/>
              <w:rPr>
                <w:rFonts w:ascii="Times New Roman"/>
                <w:sz w:val="20"/>
              </w:rPr>
            </w:pPr>
          </w:p>
        </w:tc>
        <w:tc>
          <w:tcPr>
            <w:tcW w:w="1617" w:type="dxa"/>
            <w:vMerge w:val="restart"/>
            <w:tcBorders>
              <w:top w:val="single" w:sz="8" w:space="0" w:color="000000"/>
              <w:left w:val="single" w:sz="8" w:space="0" w:color="000000"/>
              <w:bottom w:val="single" w:sz="18" w:space="0" w:color="000000"/>
              <w:right w:val="single" w:sz="8" w:space="0" w:color="000000"/>
            </w:tcBorders>
          </w:tcPr>
          <w:p w14:paraId="07BD68D2" w14:textId="77777777" w:rsidR="009F1E2C" w:rsidRDefault="009F1E2C">
            <w:pPr>
              <w:pStyle w:val="TableParagraph"/>
              <w:rPr>
                <w:rFonts w:ascii="Times New Roman"/>
                <w:sz w:val="20"/>
              </w:rPr>
            </w:pPr>
          </w:p>
        </w:tc>
        <w:tc>
          <w:tcPr>
            <w:tcW w:w="554" w:type="dxa"/>
            <w:vMerge w:val="restart"/>
            <w:tcBorders>
              <w:top w:val="nil"/>
              <w:left w:val="single" w:sz="8" w:space="0" w:color="000000"/>
              <w:bottom w:val="single" w:sz="8" w:space="0" w:color="000000"/>
              <w:right w:val="single" w:sz="8" w:space="0" w:color="000000"/>
            </w:tcBorders>
          </w:tcPr>
          <w:p w14:paraId="086AFAD0" w14:textId="77777777" w:rsidR="009F1E2C" w:rsidRDefault="009F1E2C">
            <w:pPr>
              <w:pStyle w:val="TableParagraph"/>
              <w:rPr>
                <w:rFonts w:ascii="Times New Roman"/>
                <w:sz w:val="20"/>
              </w:rPr>
            </w:pPr>
          </w:p>
        </w:tc>
        <w:tc>
          <w:tcPr>
            <w:tcW w:w="5387" w:type="dxa"/>
            <w:gridSpan w:val="2"/>
            <w:vMerge/>
            <w:tcBorders>
              <w:top w:val="nil"/>
              <w:left w:val="single" w:sz="8" w:space="0" w:color="000000"/>
              <w:bottom w:val="single" w:sz="8" w:space="0" w:color="000000"/>
              <w:right w:val="single" w:sz="8" w:space="0" w:color="000000"/>
            </w:tcBorders>
          </w:tcPr>
          <w:p w14:paraId="0B24ABB9" w14:textId="77777777" w:rsidR="009F1E2C" w:rsidRDefault="009F1E2C">
            <w:pPr>
              <w:rPr>
                <w:sz w:val="2"/>
                <w:szCs w:val="2"/>
              </w:rPr>
            </w:pPr>
          </w:p>
        </w:tc>
        <w:tc>
          <w:tcPr>
            <w:tcW w:w="1842" w:type="dxa"/>
            <w:tcBorders>
              <w:top w:val="single" w:sz="8" w:space="0" w:color="000000"/>
              <w:left w:val="single" w:sz="8" w:space="0" w:color="000000"/>
              <w:right w:val="single" w:sz="8" w:space="0" w:color="000000"/>
            </w:tcBorders>
          </w:tcPr>
          <w:p w14:paraId="18DC877D" w14:textId="77777777" w:rsidR="009F1E2C" w:rsidRDefault="005C6F12">
            <w:pPr>
              <w:pStyle w:val="TableParagraph"/>
              <w:spacing w:before="23" w:line="239" w:lineRule="exact"/>
              <w:ind w:left="30" w:right="2"/>
              <w:jc w:val="center"/>
            </w:pPr>
            <w:r>
              <w:rPr>
                <w:spacing w:val="-2"/>
                <w:w w:val="105"/>
              </w:rPr>
              <w:t>Folio</w:t>
            </w:r>
          </w:p>
        </w:tc>
      </w:tr>
      <w:tr w:rsidR="009F1E2C" w14:paraId="6FABD495" w14:textId="77777777">
        <w:trPr>
          <w:trHeight w:val="516"/>
        </w:trPr>
        <w:tc>
          <w:tcPr>
            <w:tcW w:w="91" w:type="dxa"/>
            <w:vMerge/>
            <w:tcBorders>
              <w:top w:val="nil"/>
              <w:bottom w:val="single" w:sz="8" w:space="0" w:color="000000"/>
              <w:right w:val="single" w:sz="8" w:space="0" w:color="000000"/>
            </w:tcBorders>
          </w:tcPr>
          <w:p w14:paraId="31484266" w14:textId="77777777" w:rsidR="009F1E2C" w:rsidRDefault="009F1E2C">
            <w:pPr>
              <w:rPr>
                <w:sz w:val="2"/>
                <w:szCs w:val="2"/>
              </w:rPr>
            </w:pPr>
          </w:p>
        </w:tc>
        <w:tc>
          <w:tcPr>
            <w:tcW w:w="1617" w:type="dxa"/>
            <w:vMerge/>
            <w:tcBorders>
              <w:top w:val="nil"/>
              <w:left w:val="single" w:sz="8" w:space="0" w:color="000000"/>
              <w:bottom w:val="single" w:sz="18" w:space="0" w:color="000000"/>
              <w:right w:val="single" w:sz="8" w:space="0" w:color="000000"/>
            </w:tcBorders>
          </w:tcPr>
          <w:p w14:paraId="3C2822AA" w14:textId="77777777" w:rsidR="009F1E2C" w:rsidRDefault="009F1E2C">
            <w:pPr>
              <w:rPr>
                <w:sz w:val="2"/>
                <w:szCs w:val="2"/>
              </w:rPr>
            </w:pPr>
          </w:p>
        </w:tc>
        <w:tc>
          <w:tcPr>
            <w:tcW w:w="554" w:type="dxa"/>
            <w:vMerge/>
            <w:tcBorders>
              <w:top w:val="nil"/>
              <w:left w:val="single" w:sz="8" w:space="0" w:color="000000"/>
              <w:bottom w:val="single" w:sz="8" w:space="0" w:color="000000"/>
              <w:right w:val="single" w:sz="8" w:space="0" w:color="000000"/>
            </w:tcBorders>
          </w:tcPr>
          <w:p w14:paraId="6AC6A4E7" w14:textId="77777777" w:rsidR="009F1E2C" w:rsidRDefault="009F1E2C">
            <w:pPr>
              <w:rPr>
                <w:sz w:val="2"/>
                <w:szCs w:val="2"/>
              </w:rPr>
            </w:pPr>
          </w:p>
        </w:tc>
        <w:tc>
          <w:tcPr>
            <w:tcW w:w="5387" w:type="dxa"/>
            <w:gridSpan w:val="2"/>
            <w:vMerge/>
            <w:tcBorders>
              <w:top w:val="nil"/>
              <w:left w:val="single" w:sz="8" w:space="0" w:color="000000"/>
              <w:bottom w:val="single" w:sz="8" w:space="0" w:color="000000"/>
              <w:right w:val="single" w:sz="8" w:space="0" w:color="000000"/>
            </w:tcBorders>
          </w:tcPr>
          <w:p w14:paraId="61B12741" w14:textId="77777777" w:rsidR="009F1E2C" w:rsidRDefault="009F1E2C">
            <w:pPr>
              <w:rPr>
                <w:sz w:val="2"/>
                <w:szCs w:val="2"/>
              </w:rPr>
            </w:pPr>
          </w:p>
        </w:tc>
        <w:tc>
          <w:tcPr>
            <w:tcW w:w="1842" w:type="dxa"/>
            <w:tcBorders>
              <w:left w:val="single" w:sz="8" w:space="0" w:color="000000"/>
              <w:bottom w:val="single" w:sz="8" w:space="0" w:color="000000"/>
              <w:right w:val="single" w:sz="8" w:space="0" w:color="000000"/>
            </w:tcBorders>
          </w:tcPr>
          <w:p w14:paraId="643BD3D5" w14:textId="77777777" w:rsidR="009F1E2C" w:rsidRDefault="005C6F12">
            <w:pPr>
              <w:pStyle w:val="TableParagraph"/>
              <w:spacing w:line="252" w:lineRule="exact"/>
              <w:ind w:left="30"/>
              <w:jc w:val="center"/>
            </w:pPr>
            <w:r>
              <w:rPr>
                <w:spacing w:val="-6"/>
              </w:rPr>
              <w:t>INS-RH-01-</w:t>
            </w:r>
          </w:p>
          <w:p w14:paraId="663A8FCF" w14:textId="77777777" w:rsidR="009F1E2C" w:rsidRDefault="005C6F12">
            <w:pPr>
              <w:pStyle w:val="TableParagraph"/>
              <w:spacing w:before="1" w:line="243" w:lineRule="exact"/>
              <w:ind w:left="30" w:right="2"/>
              <w:jc w:val="center"/>
            </w:pPr>
            <w:r>
              <w:rPr>
                <w:spacing w:val="-2"/>
                <w:w w:val="110"/>
              </w:rPr>
              <w:t>AMONE</w:t>
            </w:r>
          </w:p>
        </w:tc>
      </w:tr>
      <w:tr w:rsidR="009F1E2C" w14:paraId="6A9DE901" w14:textId="77777777">
        <w:trPr>
          <w:trHeight w:val="301"/>
        </w:trPr>
        <w:tc>
          <w:tcPr>
            <w:tcW w:w="9491" w:type="dxa"/>
            <w:gridSpan w:val="6"/>
            <w:tcBorders>
              <w:top w:val="single" w:sz="18" w:space="0" w:color="000000"/>
              <w:left w:val="single" w:sz="8" w:space="0" w:color="000000"/>
              <w:bottom w:val="single" w:sz="8" w:space="0" w:color="000000"/>
              <w:right w:val="single" w:sz="8" w:space="0" w:color="000000"/>
            </w:tcBorders>
          </w:tcPr>
          <w:p w14:paraId="2E0756E9" w14:textId="77777777" w:rsidR="009F1E2C" w:rsidRDefault="005C6F12">
            <w:pPr>
              <w:pStyle w:val="TableParagraph"/>
              <w:spacing w:before="1"/>
              <w:ind w:left="19"/>
              <w:jc w:val="center"/>
            </w:pPr>
            <w:r>
              <w:t>Proceso</w:t>
            </w:r>
            <w:r>
              <w:rPr>
                <w:spacing w:val="-8"/>
              </w:rPr>
              <w:t xml:space="preserve"> </w:t>
            </w:r>
            <w:r>
              <w:t>detallado</w:t>
            </w:r>
            <w:r>
              <w:rPr>
                <w:spacing w:val="-5"/>
              </w:rPr>
              <w:t xml:space="preserve"> </w:t>
            </w:r>
            <w:r>
              <w:t>para</w:t>
            </w:r>
            <w:r>
              <w:rPr>
                <w:spacing w:val="-4"/>
              </w:rPr>
              <w:t xml:space="preserve"> </w:t>
            </w:r>
            <w:r>
              <w:t>bajas</w:t>
            </w:r>
            <w:r>
              <w:rPr>
                <w:spacing w:val="-10"/>
              </w:rPr>
              <w:t xml:space="preserve"> </w:t>
            </w:r>
            <w:r>
              <w:t>y</w:t>
            </w:r>
            <w:r>
              <w:rPr>
                <w:spacing w:val="-5"/>
              </w:rPr>
              <w:t xml:space="preserve"> </w:t>
            </w:r>
            <w:r>
              <w:rPr>
                <w:spacing w:val="-2"/>
              </w:rPr>
              <w:t>amonestaciones</w:t>
            </w:r>
          </w:p>
        </w:tc>
      </w:tr>
      <w:tr w:rsidR="009F1E2C" w14:paraId="580DA315" w14:textId="77777777">
        <w:trPr>
          <w:trHeight w:val="536"/>
        </w:trPr>
        <w:tc>
          <w:tcPr>
            <w:tcW w:w="9491" w:type="dxa"/>
            <w:gridSpan w:val="6"/>
            <w:tcBorders>
              <w:top w:val="single" w:sz="8" w:space="0" w:color="000000"/>
              <w:left w:val="single" w:sz="8" w:space="0" w:color="000000"/>
              <w:bottom w:val="single" w:sz="8" w:space="0" w:color="000000"/>
              <w:right w:val="single" w:sz="8" w:space="0" w:color="000000"/>
            </w:tcBorders>
          </w:tcPr>
          <w:p w14:paraId="4700CCB0" w14:textId="77777777" w:rsidR="009F1E2C" w:rsidRDefault="005C6F12">
            <w:pPr>
              <w:pStyle w:val="TableParagraph"/>
              <w:spacing w:line="259" w:lineRule="exact"/>
              <w:ind w:left="19" w:right="4"/>
              <w:jc w:val="center"/>
            </w:pPr>
            <w:r>
              <w:rPr>
                <w:noProof/>
              </w:rPr>
              <mc:AlternateContent>
                <mc:Choice Requires="wpg">
                  <w:drawing>
                    <wp:anchor distT="0" distB="0" distL="0" distR="0" simplePos="0" relativeHeight="251657216" behindDoc="1" locked="0" layoutInCell="1" allowOverlap="1" wp14:anchorId="14D4E97A" wp14:editId="470DB52D">
                      <wp:simplePos x="0" y="0"/>
                      <wp:positionH relativeFrom="column">
                        <wp:posOffset>49606</wp:posOffset>
                      </wp:positionH>
                      <wp:positionV relativeFrom="paragraph">
                        <wp:posOffset>-1054481</wp:posOffset>
                      </wp:positionV>
                      <wp:extent cx="1057275" cy="657225"/>
                      <wp:effectExtent l="0" t="0" r="0" b="0"/>
                      <wp:wrapNone/>
                      <wp:docPr id="54" name="Group 54"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57275" cy="657225"/>
                                <a:chOff x="0" y="0"/>
                                <a:chExt cx="1057275" cy="657225"/>
                              </a:xfrm>
                            </wpg:grpSpPr>
                            <pic:pic xmlns:pic="http://schemas.openxmlformats.org/drawingml/2006/picture">
                              <pic:nvPicPr>
                                <pic:cNvPr id="55" name="Image 55" descr="C:\Users\Procesos\Pictures\logo.png"/>
                                <pic:cNvPicPr/>
                              </pic:nvPicPr>
                              <pic:blipFill>
                                <a:blip r:embed="rId27" cstate="print"/>
                                <a:stretch>
                                  <a:fillRect/>
                                </a:stretch>
                              </pic:blipFill>
                              <pic:spPr>
                                <a:xfrm>
                                  <a:off x="0" y="0"/>
                                  <a:ext cx="1059113" cy="658368"/>
                                </a:xfrm>
                                <a:prstGeom prst="rect">
                                  <a:avLst/>
                                </a:prstGeom>
                              </pic:spPr>
                            </pic:pic>
                          </wpg:wgp>
                        </a:graphicData>
                      </a:graphic>
                    </wp:anchor>
                  </w:drawing>
                </mc:Choice>
                <mc:Fallback>
                  <w:pict>
                    <v:group w14:anchorId="74E5F5F0" id="Group 54" o:spid="_x0000_s1026" style="position:absolute;margin-left:3.9pt;margin-top:-83.05pt;width:83.25pt;height:51.75pt;z-index:-251659264;mso-wrap-distance-left:0;mso-wrap-distance-right:0" coordsize="10572,65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">
                      <v:shape id="Image 55" o:spid="_x0000_s1027" type="#_x0000_t75" style="position:absolute;width:10591;height:6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">
                        <v:imagedata r:id="rId29" o:title="logo"/>
                      </v:shape>
                    </v:group>
                  </w:pict>
                </mc:Fallback>
              </mc:AlternateContent>
            </w:r>
            <w:r>
              <w:t>Documentos</w:t>
            </w:r>
            <w:r>
              <w:rPr>
                <w:spacing w:val="4"/>
              </w:rPr>
              <w:t xml:space="preserve"> </w:t>
            </w:r>
            <w:r>
              <w:t>de</w:t>
            </w:r>
            <w:r>
              <w:rPr>
                <w:spacing w:val="7"/>
              </w:rPr>
              <w:t xml:space="preserve"> </w:t>
            </w:r>
            <w:r>
              <w:t>Procesos</w:t>
            </w:r>
            <w:r>
              <w:rPr>
                <w:spacing w:val="8"/>
              </w:rPr>
              <w:t xml:space="preserve"> </w:t>
            </w:r>
            <w:r>
              <w:t>Operativos</w:t>
            </w:r>
            <w:r>
              <w:rPr>
                <w:spacing w:val="7"/>
              </w:rPr>
              <w:t xml:space="preserve"> </w:t>
            </w:r>
            <w:r>
              <w:t>administrativos</w:t>
            </w:r>
            <w:r>
              <w:rPr>
                <w:spacing w:val="5"/>
              </w:rPr>
              <w:t xml:space="preserve"> </w:t>
            </w:r>
            <w:r>
              <w:t>de</w:t>
            </w:r>
            <w:r>
              <w:rPr>
                <w:spacing w:val="7"/>
              </w:rPr>
              <w:t xml:space="preserve"> </w:t>
            </w:r>
            <w:r>
              <w:t>Rino</w:t>
            </w:r>
            <w:r>
              <w:rPr>
                <w:spacing w:val="3"/>
              </w:rPr>
              <w:t xml:space="preserve"> </w:t>
            </w:r>
            <w:r>
              <w:t>Risk,</w:t>
            </w:r>
            <w:r>
              <w:rPr>
                <w:spacing w:val="8"/>
              </w:rPr>
              <w:t xml:space="preserve"> </w:t>
            </w:r>
            <w:r>
              <w:t>Agentes</w:t>
            </w:r>
            <w:r>
              <w:rPr>
                <w:spacing w:val="3"/>
              </w:rPr>
              <w:t xml:space="preserve"> </w:t>
            </w:r>
            <w:r>
              <w:rPr>
                <w:spacing w:val="-5"/>
              </w:rPr>
              <w:t>de</w:t>
            </w:r>
          </w:p>
          <w:p w14:paraId="04B96969" w14:textId="535BA345" w:rsidR="009F1E2C" w:rsidRDefault="005C6F12">
            <w:pPr>
              <w:pStyle w:val="TableParagraph"/>
              <w:spacing w:before="1" w:line="256" w:lineRule="exact"/>
              <w:ind w:left="19"/>
              <w:jc w:val="center"/>
            </w:pPr>
            <w:r>
              <w:rPr>
                <w:spacing w:val="-2"/>
              </w:rPr>
              <w:t>Seguros</w:t>
            </w:r>
            <w:r>
              <w:rPr>
                <w:spacing w:val="-15"/>
              </w:rPr>
              <w:t xml:space="preserve"> </w:t>
            </w:r>
            <w:r>
              <w:rPr>
                <w:spacing w:val="-2"/>
              </w:rPr>
              <w:t>S.A</w:t>
            </w:r>
            <w:r>
              <w:rPr>
                <w:spacing w:val="-14"/>
              </w:rPr>
              <w:t xml:space="preserve"> </w:t>
            </w:r>
            <w:r>
              <w:rPr>
                <w:spacing w:val="-2"/>
              </w:rPr>
              <w:t>de</w:t>
            </w:r>
            <w:r>
              <w:rPr>
                <w:spacing w:val="-18"/>
              </w:rPr>
              <w:t xml:space="preserve"> </w:t>
            </w:r>
            <w:r w:rsidR="00CA3257">
              <w:rPr>
                <w:spacing w:val="-5"/>
              </w:rPr>
              <w:t>C. V</w:t>
            </w:r>
          </w:p>
        </w:tc>
      </w:tr>
      <w:tr w:rsidR="009F1E2C" w14:paraId="1A22D1D8" w14:textId="77777777">
        <w:trPr>
          <w:trHeight w:val="316"/>
        </w:trPr>
        <w:tc>
          <w:tcPr>
            <w:tcW w:w="4246" w:type="dxa"/>
            <w:gridSpan w:val="4"/>
            <w:tcBorders>
              <w:top w:val="single" w:sz="8" w:space="0" w:color="000000"/>
              <w:left w:val="single" w:sz="8" w:space="0" w:color="000000"/>
              <w:bottom w:val="single" w:sz="8" w:space="0" w:color="000000"/>
              <w:right w:val="single" w:sz="8" w:space="0" w:color="000000"/>
            </w:tcBorders>
            <w:shd w:val="clear" w:color="auto" w:fill="0066CC"/>
          </w:tcPr>
          <w:p w14:paraId="1E36307A" w14:textId="77777777" w:rsidR="009F1E2C" w:rsidRDefault="005C6F12">
            <w:pPr>
              <w:pStyle w:val="TableParagraph"/>
              <w:spacing w:before="16"/>
              <w:ind w:left="21"/>
              <w:jc w:val="center"/>
            </w:pPr>
            <w:r>
              <w:t>Paso</w:t>
            </w:r>
            <w:r>
              <w:rPr>
                <w:spacing w:val="-8"/>
              </w:rPr>
              <w:t xml:space="preserve"> </w:t>
            </w:r>
            <w:r>
              <w:t>a</w:t>
            </w:r>
            <w:r>
              <w:rPr>
                <w:spacing w:val="-5"/>
              </w:rPr>
              <w:t xml:space="preserve"> </w:t>
            </w:r>
            <w:r>
              <w:rPr>
                <w:spacing w:val="-4"/>
              </w:rPr>
              <w:t>paso</w:t>
            </w:r>
          </w:p>
        </w:tc>
        <w:tc>
          <w:tcPr>
            <w:tcW w:w="5245" w:type="dxa"/>
            <w:gridSpan w:val="2"/>
            <w:tcBorders>
              <w:top w:val="single" w:sz="8" w:space="0" w:color="000000"/>
              <w:left w:val="single" w:sz="8" w:space="0" w:color="000000"/>
              <w:bottom w:val="single" w:sz="8" w:space="0" w:color="000000"/>
              <w:right w:val="single" w:sz="8" w:space="0" w:color="000000"/>
            </w:tcBorders>
            <w:shd w:val="clear" w:color="auto" w:fill="0066CC"/>
          </w:tcPr>
          <w:p w14:paraId="1FEE759D" w14:textId="77777777" w:rsidR="009F1E2C" w:rsidRDefault="005C6F12">
            <w:pPr>
              <w:pStyle w:val="TableParagraph"/>
              <w:spacing w:before="16"/>
              <w:ind w:left="1387"/>
            </w:pPr>
            <w:r>
              <w:t>Información</w:t>
            </w:r>
            <w:r>
              <w:rPr>
                <w:spacing w:val="12"/>
              </w:rPr>
              <w:t xml:space="preserve"> </w:t>
            </w:r>
            <w:r>
              <w:rPr>
                <w:spacing w:val="-2"/>
              </w:rPr>
              <w:t>detallada</w:t>
            </w:r>
          </w:p>
        </w:tc>
      </w:tr>
      <w:tr w:rsidR="009F1E2C" w14:paraId="06C88D13" w14:textId="77777777">
        <w:trPr>
          <w:trHeight w:val="1365"/>
        </w:trPr>
        <w:tc>
          <w:tcPr>
            <w:tcW w:w="4246" w:type="dxa"/>
            <w:gridSpan w:val="4"/>
            <w:tcBorders>
              <w:top w:val="single" w:sz="8" w:space="0" w:color="000000"/>
              <w:left w:val="single" w:sz="8" w:space="0" w:color="000000"/>
            </w:tcBorders>
          </w:tcPr>
          <w:p w14:paraId="44D8FBB9" w14:textId="77777777" w:rsidR="009F1E2C" w:rsidRDefault="009F1E2C">
            <w:pPr>
              <w:pStyle w:val="TableParagraph"/>
              <w:rPr>
                <w:sz w:val="20"/>
              </w:rPr>
            </w:pPr>
          </w:p>
          <w:p w14:paraId="533DC125" w14:textId="77777777" w:rsidR="009F1E2C" w:rsidRDefault="009F1E2C">
            <w:pPr>
              <w:pStyle w:val="TableParagraph"/>
              <w:spacing w:before="66"/>
              <w:rPr>
                <w:sz w:val="20"/>
              </w:rPr>
            </w:pPr>
          </w:p>
          <w:p w14:paraId="03279996" w14:textId="77777777" w:rsidR="009F1E2C" w:rsidRDefault="005C6F12">
            <w:pPr>
              <w:pStyle w:val="TableParagraph"/>
              <w:ind w:left="12"/>
              <w:jc w:val="center"/>
              <w:rPr>
                <w:sz w:val="20"/>
              </w:rPr>
            </w:pPr>
            <w:r>
              <w:rPr>
                <w:spacing w:val="-2"/>
                <w:sz w:val="20"/>
              </w:rPr>
              <w:t>Incidente</w:t>
            </w:r>
          </w:p>
        </w:tc>
        <w:tc>
          <w:tcPr>
            <w:tcW w:w="5245" w:type="dxa"/>
            <w:gridSpan w:val="2"/>
            <w:tcBorders>
              <w:top w:val="single" w:sz="8" w:space="0" w:color="000000"/>
              <w:right w:val="single" w:sz="8" w:space="0" w:color="000000"/>
            </w:tcBorders>
          </w:tcPr>
          <w:p w14:paraId="213BCD9C" w14:textId="77777777" w:rsidR="009F1E2C" w:rsidRDefault="005C6F12">
            <w:pPr>
              <w:pStyle w:val="TableParagraph"/>
              <w:spacing w:before="188"/>
              <w:ind w:left="77" w:right="48"/>
              <w:jc w:val="both"/>
              <w:rPr>
                <w:sz w:val="20"/>
              </w:rPr>
            </w:pPr>
            <w:r>
              <w:rPr>
                <w:sz w:val="20"/>
              </w:rPr>
              <w:t xml:space="preserve">Es necesario que se presente un incidente para la aplicación de bajas o amonestaciones </w:t>
            </w:r>
            <w:r>
              <w:rPr>
                <w:spacing w:val="-2"/>
                <w:sz w:val="20"/>
              </w:rPr>
              <w:t>administrativas.</w:t>
            </w:r>
          </w:p>
          <w:p w14:paraId="0E4BA368" w14:textId="77777777" w:rsidR="009F1E2C" w:rsidRDefault="005C6F12">
            <w:pPr>
              <w:pStyle w:val="TableParagraph"/>
              <w:ind w:left="77"/>
              <w:jc w:val="both"/>
              <w:rPr>
                <w:sz w:val="20"/>
              </w:rPr>
            </w:pPr>
            <w:r>
              <w:rPr>
                <w:sz w:val="20"/>
              </w:rPr>
              <w:t>Faltas al reglamento</w:t>
            </w:r>
            <w:r>
              <w:rPr>
                <w:spacing w:val="3"/>
                <w:sz w:val="20"/>
              </w:rPr>
              <w:t xml:space="preserve"> </w:t>
            </w:r>
            <w:r>
              <w:rPr>
                <w:sz w:val="20"/>
              </w:rPr>
              <w:t>interno</w:t>
            </w:r>
            <w:r>
              <w:rPr>
                <w:spacing w:val="1"/>
                <w:sz w:val="20"/>
              </w:rPr>
              <w:t xml:space="preserve"> </w:t>
            </w:r>
            <w:r>
              <w:rPr>
                <w:sz w:val="20"/>
              </w:rPr>
              <w:t>de Rino</w:t>
            </w:r>
            <w:r>
              <w:rPr>
                <w:spacing w:val="4"/>
                <w:sz w:val="20"/>
              </w:rPr>
              <w:t xml:space="preserve"> </w:t>
            </w:r>
            <w:r>
              <w:rPr>
                <w:spacing w:val="-4"/>
                <w:sz w:val="20"/>
              </w:rPr>
              <w:t>Risk.</w:t>
            </w:r>
          </w:p>
        </w:tc>
      </w:tr>
      <w:tr w:rsidR="009F1E2C" w14:paraId="7B1AFFF4" w14:textId="77777777">
        <w:trPr>
          <w:trHeight w:val="2728"/>
        </w:trPr>
        <w:tc>
          <w:tcPr>
            <w:tcW w:w="4246" w:type="dxa"/>
            <w:gridSpan w:val="4"/>
            <w:tcBorders>
              <w:left w:val="single" w:sz="8" w:space="0" w:color="000000"/>
            </w:tcBorders>
          </w:tcPr>
          <w:p w14:paraId="56D8BF88" w14:textId="77777777" w:rsidR="009F1E2C" w:rsidRDefault="009F1E2C">
            <w:pPr>
              <w:pStyle w:val="TableParagraph"/>
              <w:rPr>
                <w:sz w:val="20"/>
              </w:rPr>
            </w:pPr>
          </w:p>
          <w:p w14:paraId="5438B5FF" w14:textId="77777777" w:rsidR="009F1E2C" w:rsidRDefault="009F1E2C">
            <w:pPr>
              <w:pStyle w:val="TableParagraph"/>
              <w:rPr>
                <w:sz w:val="20"/>
              </w:rPr>
            </w:pPr>
          </w:p>
          <w:p w14:paraId="1EAADF91" w14:textId="77777777" w:rsidR="009F1E2C" w:rsidRDefault="009F1E2C">
            <w:pPr>
              <w:pStyle w:val="TableParagraph"/>
              <w:rPr>
                <w:sz w:val="20"/>
              </w:rPr>
            </w:pPr>
          </w:p>
          <w:p w14:paraId="1C4F6EAE" w14:textId="77777777" w:rsidR="009F1E2C" w:rsidRDefault="009F1E2C">
            <w:pPr>
              <w:pStyle w:val="TableParagraph"/>
              <w:rPr>
                <w:sz w:val="20"/>
              </w:rPr>
            </w:pPr>
          </w:p>
          <w:p w14:paraId="2E55DB1C" w14:textId="77777777" w:rsidR="009F1E2C" w:rsidRDefault="009F1E2C">
            <w:pPr>
              <w:pStyle w:val="TableParagraph"/>
              <w:spacing w:before="18"/>
              <w:rPr>
                <w:sz w:val="20"/>
              </w:rPr>
            </w:pPr>
          </w:p>
          <w:p w14:paraId="2EC3891B" w14:textId="77777777" w:rsidR="009F1E2C" w:rsidRDefault="005C6F12">
            <w:pPr>
              <w:pStyle w:val="TableParagraph"/>
              <w:ind w:left="1048"/>
              <w:rPr>
                <w:sz w:val="20"/>
              </w:rPr>
            </w:pPr>
            <w:r>
              <w:rPr>
                <w:sz w:val="20"/>
              </w:rPr>
              <w:t>Reporte de</w:t>
            </w:r>
            <w:r>
              <w:rPr>
                <w:spacing w:val="3"/>
                <w:sz w:val="20"/>
              </w:rPr>
              <w:t xml:space="preserve"> </w:t>
            </w:r>
            <w:r>
              <w:rPr>
                <w:spacing w:val="-2"/>
                <w:sz w:val="20"/>
              </w:rPr>
              <w:t>incidente</w:t>
            </w:r>
          </w:p>
        </w:tc>
        <w:tc>
          <w:tcPr>
            <w:tcW w:w="5245" w:type="dxa"/>
            <w:gridSpan w:val="2"/>
            <w:tcBorders>
              <w:right w:val="single" w:sz="8" w:space="0" w:color="000000"/>
            </w:tcBorders>
          </w:tcPr>
          <w:p w14:paraId="1E6F92AC" w14:textId="77777777" w:rsidR="009F1E2C" w:rsidRDefault="005C6F12">
            <w:pPr>
              <w:pStyle w:val="TableParagraph"/>
              <w:spacing w:before="14"/>
              <w:ind w:left="77" w:right="49"/>
              <w:jc w:val="both"/>
              <w:rPr>
                <w:sz w:val="20"/>
              </w:rPr>
            </w:pPr>
            <w:r>
              <w:rPr>
                <w:sz w:val="20"/>
              </w:rPr>
              <w:t>En</w:t>
            </w:r>
            <w:r>
              <w:rPr>
                <w:spacing w:val="-18"/>
                <w:sz w:val="20"/>
              </w:rPr>
              <w:t xml:space="preserve"> </w:t>
            </w:r>
            <w:r>
              <w:rPr>
                <w:sz w:val="20"/>
              </w:rPr>
              <w:t>el</w:t>
            </w:r>
            <w:r>
              <w:rPr>
                <w:spacing w:val="-18"/>
                <w:sz w:val="20"/>
              </w:rPr>
              <w:t xml:space="preserve"> </w:t>
            </w:r>
            <w:r>
              <w:rPr>
                <w:sz w:val="20"/>
              </w:rPr>
              <w:t>caso</w:t>
            </w:r>
            <w:r>
              <w:rPr>
                <w:spacing w:val="-17"/>
                <w:sz w:val="20"/>
              </w:rPr>
              <w:t xml:space="preserve"> </w:t>
            </w:r>
            <w:r>
              <w:rPr>
                <w:sz w:val="20"/>
              </w:rPr>
              <w:t>de</w:t>
            </w:r>
            <w:r>
              <w:rPr>
                <w:spacing w:val="-18"/>
                <w:sz w:val="20"/>
              </w:rPr>
              <w:t xml:space="preserve"> </w:t>
            </w:r>
            <w:r>
              <w:rPr>
                <w:sz w:val="20"/>
              </w:rPr>
              <w:t>amonestaciones,</w:t>
            </w:r>
            <w:r>
              <w:rPr>
                <w:spacing w:val="-17"/>
                <w:sz w:val="20"/>
              </w:rPr>
              <w:t xml:space="preserve"> </w:t>
            </w:r>
            <w:r>
              <w:rPr>
                <w:sz w:val="20"/>
              </w:rPr>
              <w:t>la</w:t>
            </w:r>
            <w:r>
              <w:rPr>
                <w:spacing w:val="-18"/>
                <w:sz w:val="20"/>
              </w:rPr>
              <w:t xml:space="preserve"> </w:t>
            </w:r>
            <w:r>
              <w:rPr>
                <w:sz w:val="20"/>
              </w:rPr>
              <w:t>primera</w:t>
            </w:r>
            <w:r>
              <w:rPr>
                <w:spacing w:val="-18"/>
                <w:sz w:val="20"/>
              </w:rPr>
              <w:t xml:space="preserve"> </w:t>
            </w:r>
            <w:r>
              <w:rPr>
                <w:sz w:val="20"/>
              </w:rPr>
              <w:t>se</w:t>
            </w:r>
            <w:r>
              <w:rPr>
                <w:spacing w:val="-17"/>
                <w:sz w:val="20"/>
              </w:rPr>
              <w:t xml:space="preserve"> </w:t>
            </w:r>
            <w:r>
              <w:rPr>
                <w:sz w:val="20"/>
              </w:rPr>
              <w:t>realiza de</w:t>
            </w:r>
            <w:r>
              <w:rPr>
                <w:spacing w:val="-13"/>
                <w:sz w:val="20"/>
              </w:rPr>
              <w:t xml:space="preserve"> </w:t>
            </w:r>
            <w:r>
              <w:rPr>
                <w:sz w:val="20"/>
              </w:rPr>
              <w:t>manera</w:t>
            </w:r>
            <w:r>
              <w:rPr>
                <w:spacing w:val="-12"/>
                <w:sz w:val="20"/>
              </w:rPr>
              <w:t xml:space="preserve"> </w:t>
            </w:r>
            <w:r>
              <w:rPr>
                <w:sz w:val="20"/>
              </w:rPr>
              <w:t>verbal</w:t>
            </w:r>
            <w:r>
              <w:rPr>
                <w:spacing w:val="40"/>
                <w:sz w:val="20"/>
              </w:rPr>
              <w:t xml:space="preserve"> </w:t>
            </w:r>
            <w:r>
              <w:rPr>
                <w:sz w:val="20"/>
              </w:rPr>
              <w:t>o</w:t>
            </w:r>
            <w:r>
              <w:rPr>
                <w:spacing w:val="-10"/>
                <w:sz w:val="20"/>
              </w:rPr>
              <w:t xml:space="preserve"> </w:t>
            </w:r>
            <w:r>
              <w:rPr>
                <w:sz w:val="20"/>
              </w:rPr>
              <w:t>un</w:t>
            </w:r>
            <w:r>
              <w:rPr>
                <w:spacing w:val="-10"/>
                <w:sz w:val="20"/>
              </w:rPr>
              <w:t xml:space="preserve"> </w:t>
            </w:r>
            <w:r>
              <w:rPr>
                <w:sz w:val="20"/>
              </w:rPr>
              <w:t>acta</w:t>
            </w:r>
            <w:r>
              <w:rPr>
                <w:spacing w:val="-13"/>
                <w:sz w:val="20"/>
              </w:rPr>
              <w:t xml:space="preserve"> </w:t>
            </w:r>
            <w:r>
              <w:rPr>
                <w:sz w:val="20"/>
              </w:rPr>
              <w:t>administrativa</w:t>
            </w:r>
            <w:r>
              <w:rPr>
                <w:spacing w:val="-10"/>
                <w:sz w:val="20"/>
              </w:rPr>
              <w:t xml:space="preserve"> </w:t>
            </w:r>
            <w:r>
              <w:rPr>
                <w:sz w:val="20"/>
              </w:rPr>
              <w:t>cuando la</w:t>
            </w:r>
            <w:r>
              <w:rPr>
                <w:spacing w:val="-4"/>
                <w:sz w:val="20"/>
              </w:rPr>
              <w:t xml:space="preserve"> </w:t>
            </w:r>
            <w:r>
              <w:rPr>
                <w:sz w:val="20"/>
              </w:rPr>
              <w:t>incidencia</w:t>
            </w:r>
            <w:r>
              <w:rPr>
                <w:spacing w:val="-1"/>
                <w:sz w:val="20"/>
              </w:rPr>
              <w:t xml:space="preserve"> </w:t>
            </w:r>
            <w:r>
              <w:rPr>
                <w:sz w:val="20"/>
              </w:rPr>
              <w:t>ya</w:t>
            </w:r>
            <w:r>
              <w:rPr>
                <w:spacing w:val="-1"/>
                <w:sz w:val="20"/>
              </w:rPr>
              <w:t xml:space="preserve"> </w:t>
            </w:r>
            <w:r>
              <w:rPr>
                <w:sz w:val="20"/>
              </w:rPr>
              <w:t>se</w:t>
            </w:r>
            <w:r>
              <w:rPr>
                <w:spacing w:val="-1"/>
                <w:sz w:val="20"/>
              </w:rPr>
              <w:t xml:space="preserve"> </w:t>
            </w:r>
            <w:r>
              <w:rPr>
                <w:sz w:val="20"/>
              </w:rPr>
              <w:t>presente</w:t>
            </w:r>
            <w:r>
              <w:rPr>
                <w:spacing w:val="-4"/>
                <w:sz w:val="20"/>
              </w:rPr>
              <w:t xml:space="preserve"> </w:t>
            </w:r>
            <w:r>
              <w:rPr>
                <w:sz w:val="20"/>
              </w:rPr>
              <w:t>por</w:t>
            </w:r>
            <w:r>
              <w:rPr>
                <w:spacing w:val="-2"/>
                <w:sz w:val="20"/>
              </w:rPr>
              <w:t xml:space="preserve"> </w:t>
            </w:r>
            <w:r>
              <w:rPr>
                <w:sz w:val="20"/>
              </w:rPr>
              <w:t>segunda</w:t>
            </w:r>
            <w:r>
              <w:rPr>
                <w:spacing w:val="-4"/>
                <w:sz w:val="20"/>
              </w:rPr>
              <w:t xml:space="preserve"> </w:t>
            </w:r>
            <w:r>
              <w:rPr>
                <w:sz w:val="20"/>
              </w:rPr>
              <w:t>o</w:t>
            </w:r>
            <w:r>
              <w:rPr>
                <w:spacing w:val="-1"/>
                <w:sz w:val="20"/>
              </w:rPr>
              <w:t xml:space="preserve"> </w:t>
            </w:r>
            <w:r>
              <w:rPr>
                <w:sz w:val="20"/>
              </w:rPr>
              <w:t xml:space="preserve">tercera </w:t>
            </w:r>
            <w:r>
              <w:rPr>
                <w:spacing w:val="-2"/>
                <w:sz w:val="20"/>
              </w:rPr>
              <w:t>ocasión.</w:t>
            </w:r>
          </w:p>
          <w:p w14:paraId="395A9D5D" w14:textId="77777777" w:rsidR="009F1E2C" w:rsidRDefault="005C6F12">
            <w:pPr>
              <w:pStyle w:val="TableParagraph"/>
              <w:spacing w:before="5"/>
              <w:ind w:left="77" w:right="50"/>
              <w:jc w:val="both"/>
              <w:rPr>
                <w:sz w:val="20"/>
              </w:rPr>
            </w:pPr>
            <w:r>
              <w:rPr>
                <w:sz w:val="20"/>
              </w:rPr>
              <w:t xml:space="preserve">Si se realiza por parte de recursos humanos hacia el colaborador tiene que ser reportada a la brevedad posible a su jefe inmediato con fines </w:t>
            </w:r>
            <w:r>
              <w:rPr>
                <w:spacing w:val="-2"/>
                <w:sz w:val="20"/>
              </w:rPr>
              <w:t>informativos.</w:t>
            </w:r>
          </w:p>
          <w:p w14:paraId="6453BA32" w14:textId="77777777" w:rsidR="009F1E2C" w:rsidRDefault="005C6F12">
            <w:pPr>
              <w:pStyle w:val="TableParagraph"/>
              <w:spacing w:before="2"/>
              <w:ind w:left="77" w:right="47"/>
              <w:jc w:val="both"/>
              <w:rPr>
                <w:sz w:val="20"/>
              </w:rPr>
            </w:pPr>
            <w:r>
              <w:rPr>
                <w:sz w:val="20"/>
              </w:rPr>
              <w:t>De</w:t>
            </w:r>
            <w:r>
              <w:rPr>
                <w:spacing w:val="-8"/>
                <w:sz w:val="20"/>
              </w:rPr>
              <w:t xml:space="preserve"> </w:t>
            </w:r>
            <w:r>
              <w:rPr>
                <w:sz w:val="20"/>
              </w:rPr>
              <w:t>manera</w:t>
            </w:r>
            <w:r>
              <w:rPr>
                <w:spacing w:val="-8"/>
                <w:sz w:val="20"/>
              </w:rPr>
              <w:t xml:space="preserve"> </w:t>
            </w:r>
            <w:r>
              <w:rPr>
                <w:sz w:val="20"/>
              </w:rPr>
              <w:t>contraria,</w:t>
            </w:r>
            <w:r>
              <w:rPr>
                <w:spacing w:val="-8"/>
                <w:sz w:val="20"/>
              </w:rPr>
              <w:t xml:space="preserve"> </w:t>
            </w:r>
            <w:r>
              <w:rPr>
                <w:sz w:val="20"/>
              </w:rPr>
              <w:t>si</w:t>
            </w:r>
            <w:r>
              <w:rPr>
                <w:spacing w:val="-4"/>
                <w:sz w:val="20"/>
              </w:rPr>
              <w:t xml:space="preserve"> </w:t>
            </w:r>
            <w:r>
              <w:rPr>
                <w:sz w:val="20"/>
              </w:rPr>
              <w:t>la</w:t>
            </w:r>
            <w:r>
              <w:rPr>
                <w:spacing w:val="-8"/>
                <w:sz w:val="20"/>
              </w:rPr>
              <w:t xml:space="preserve"> </w:t>
            </w:r>
            <w:r>
              <w:rPr>
                <w:sz w:val="20"/>
              </w:rPr>
              <w:t>amonestación</w:t>
            </w:r>
            <w:r>
              <w:rPr>
                <w:spacing w:val="-8"/>
                <w:sz w:val="20"/>
              </w:rPr>
              <w:t xml:space="preserve"> </w:t>
            </w:r>
            <w:r>
              <w:rPr>
                <w:sz w:val="20"/>
              </w:rPr>
              <w:t>se</w:t>
            </w:r>
            <w:r>
              <w:rPr>
                <w:spacing w:val="-5"/>
                <w:sz w:val="20"/>
              </w:rPr>
              <w:t xml:space="preserve"> </w:t>
            </w:r>
            <w:r>
              <w:rPr>
                <w:sz w:val="20"/>
              </w:rPr>
              <w:t>realiza por su jefe o un superior este deberá reportar a recursos</w:t>
            </w:r>
            <w:r>
              <w:rPr>
                <w:spacing w:val="-4"/>
                <w:sz w:val="20"/>
              </w:rPr>
              <w:t xml:space="preserve"> </w:t>
            </w:r>
            <w:r>
              <w:rPr>
                <w:sz w:val="20"/>
              </w:rPr>
              <w:t>humanos.</w:t>
            </w:r>
          </w:p>
        </w:tc>
      </w:tr>
      <w:tr w:rsidR="009F1E2C" w14:paraId="0A7945C2" w14:textId="77777777">
        <w:trPr>
          <w:trHeight w:val="2430"/>
        </w:trPr>
        <w:tc>
          <w:tcPr>
            <w:tcW w:w="4246" w:type="dxa"/>
            <w:gridSpan w:val="4"/>
            <w:tcBorders>
              <w:left w:val="single" w:sz="8" w:space="0" w:color="000000"/>
            </w:tcBorders>
          </w:tcPr>
          <w:p w14:paraId="55DA3424" w14:textId="77777777" w:rsidR="009F1E2C" w:rsidRDefault="009F1E2C">
            <w:pPr>
              <w:pStyle w:val="TableParagraph"/>
              <w:rPr>
                <w:sz w:val="20"/>
              </w:rPr>
            </w:pPr>
          </w:p>
          <w:p w14:paraId="2F0F36B3" w14:textId="77777777" w:rsidR="009F1E2C" w:rsidRDefault="009F1E2C">
            <w:pPr>
              <w:pStyle w:val="TableParagraph"/>
              <w:rPr>
                <w:sz w:val="20"/>
              </w:rPr>
            </w:pPr>
          </w:p>
          <w:p w14:paraId="75B240E6" w14:textId="77777777" w:rsidR="009F1E2C" w:rsidRDefault="009F1E2C">
            <w:pPr>
              <w:pStyle w:val="TableParagraph"/>
              <w:rPr>
                <w:sz w:val="20"/>
              </w:rPr>
            </w:pPr>
          </w:p>
          <w:p w14:paraId="5270A985" w14:textId="77777777" w:rsidR="009F1E2C" w:rsidRDefault="009F1E2C">
            <w:pPr>
              <w:pStyle w:val="TableParagraph"/>
              <w:spacing w:before="115"/>
              <w:rPr>
                <w:sz w:val="20"/>
              </w:rPr>
            </w:pPr>
          </w:p>
          <w:p w14:paraId="472437CC" w14:textId="77777777" w:rsidR="009F1E2C" w:rsidRDefault="005C6F12">
            <w:pPr>
              <w:pStyle w:val="TableParagraph"/>
              <w:ind w:left="1069"/>
              <w:rPr>
                <w:sz w:val="20"/>
              </w:rPr>
            </w:pPr>
            <w:r>
              <w:rPr>
                <w:w w:val="105"/>
                <w:sz w:val="20"/>
              </w:rPr>
              <w:t>Minuta</w:t>
            </w:r>
            <w:r>
              <w:rPr>
                <w:spacing w:val="-20"/>
                <w:w w:val="105"/>
                <w:sz w:val="20"/>
              </w:rPr>
              <w:t xml:space="preserve"> </w:t>
            </w:r>
            <w:r>
              <w:rPr>
                <w:w w:val="105"/>
                <w:sz w:val="20"/>
              </w:rPr>
              <w:t>del</w:t>
            </w:r>
            <w:r>
              <w:rPr>
                <w:spacing w:val="-18"/>
                <w:w w:val="105"/>
                <w:sz w:val="20"/>
              </w:rPr>
              <w:t xml:space="preserve"> </w:t>
            </w:r>
            <w:r>
              <w:rPr>
                <w:spacing w:val="-2"/>
                <w:w w:val="105"/>
                <w:sz w:val="20"/>
              </w:rPr>
              <w:t>incidente</w:t>
            </w:r>
          </w:p>
        </w:tc>
        <w:tc>
          <w:tcPr>
            <w:tcW w:w="5245" w:type="dxa"/>
            <w:gridSpan w:val="2"/>
            <w:tcBorders>
              <w:right w:val="single" w:sz="8" w:space="0" w:color="000000"/>
            </w:tcBorders>
          </w:tcPr>
          <w:p w14:paraId="537D56D7" w14:textId="77777777" w:rsidR="009F1E2C" w:rsidRDefault="005C6F12">
            <w:pPr>
              <w:pStyle w:val="TableParagraph"/>
              <w:tabs>
                <w:tab w:val="left" w:pos="1501"/>
                <w:tab w:val="left" w:pos="2533"/>
                <w:tab w:val="left" w:pos="4169"/>
              </w:tabs>
              <w:spacing w:before="110"/>
              <w:ind w:left="77" w:right="42"/>
              <w:jc w:val="both"/>
              <w:rPr>
                <w:sz w:val="20"/>
              </w:rPr>
            </w:pPr>
            <w:r>
              <w:rPr>
                <w:sz w:val="20"/>
              </w:rPr>
              <w:t xml:space="preserve">Quien aplica la amonestación debe justificar el porqué del acta administrativa, la cual se debe gestionar con el área legal para su realización por </w:t>
            </w:r>
            <w:r>
              <w:rPr>
                <w:spacing w:val="-4"/>
                <w:sz w:val="20"/>
              </w:rPr>
              <w:t>medio</w:t>
            </w:r>
            <w:r>
              <w:rPr>
                <w:sz w:val="20"/>
              </w:rPr>
              <w:tab/>
            </w:r>
            <w:r>
              <w:rPr>
                <w:spacing w:val="-6"/>
                <w:sz w:val="20"/>
              </w:rPr>
              <w:t>de</w:t>
            </w:r>
            <w:r>
              <w:rPr>
                <w:sz w:val="20"/>
              </w:rPr>
              <w:tab/>
            </w:r>
            <w:r>
              <w:rPr>
                <w:spacing w:val="-2"/>
                <w:sz w:val="20"/>
              </w:rPr>
              <w:t>recursos</w:t>
            </w:r>
            <w:r>
              <w:rPr>
                <w:sz w:val="20"/>
              </w:rPr>
              <w:tab/>
            </w:r>
            <w:r>
              <w:rPr>
                <w:spacing w:val="-2"/>
                <w:sz w:val="20"/>
              </w:rPr>
              <w:t xml:space="preserve">humanos. </w:t>
            </w:r>
            <w:r>
              <w:rPr>
                <w:sz w:val="20"/>
              </w:rPr>
              <w:t>Si se realiza una amonestación verbal solamente será</w:t>
            </w:r>
            <w:r>
              <w:rPr>
                <w:spacing w:val="40"/>
                <w:sz w:val="20"/>
              </w:rPr>
              <w:t xml:space="preserve"> </w:t>
            </w:r>
            <w:r>
              <w:rPr>
                <w:sz w:val="20"/>
              </w:rPr>
              <w:t>necesario</w:t>
            </w:r>
            <w:r>
              <w:rPr>
                <w:spacing w:val="-13"/>
                <w:sz w:val="20"/>
              </w:rPr>
              <w:t xml:space="preserve"> </w:t>
            </w:r>
            <w:r>
              <w:rPr>
                <w:sz w:val="20"/>
              </w:rPr>
              <w:t>compartir</w:t>
            </w:r>
            <w:r>
              <w:rPr>
                <w:spacing w:val="-15"/>
                <w:sz w:val="20"/>
              </w:rPr>
              <w:t xml:space="preserve"> </w:t>
            </w:r>
            <w:r>
              <w:rPr>
                <w:sz w:val="20"/>
              </w:rPr>
              <w:t>un</w:t>
            </w:r>
            <w:r>
              <w:rPr>
                <w:spacing w:val="-13"/>
                <w:sz w:val="20"/>
              </w:rPr>
              <w:t xml:space="preserve"> </w:t>
            </w:r>
            <w:r>
              <w:rPr>
                <w:sz w:val="20"/>
              </w:rPr>
              <w:t>corre</w:t>
            </w:r>
            <w:r>
              <w:rPr>
                <w:sz w:val="20"/>
              </w:rPr>
              <w:t>o</w:t>
            </w:r>
            <w:r>
              <w:rPr>
                <w:spacing w:val="-12"/>
                <w:sz w:val="20"/>
              </w:rPr>
              <w:t xml:space="preserve"> </w:t>
            </w:r>
            <w:r>
              <w:rPr>
                <w:sz w:val="20"/>
              </w:rPr>
              <w:t>al</w:t>
            </w:r>
            <w:r>
              <w:rPr>
                <w:spacing w:val="-15"/>
                <w:sz w:val="20"/>
              </w:rPr>
              <w:t xml:space="preserve"> </w:t>
            </w:r>
            <w:r>
              <w:rPr>
                <w:sz w:val="20"/>
              </w:rPr>
              <w:t>colaborador, con copia a recursos humanos o jefe inmediato dependiendo</w:t>
            </w:r>
            <w:r>
              <w:rPr>
                <w:spacing w:val="-5"/>
                <w:sz w:val="20"/>
              </w:rPr>
              <w:t xml:space="preserve"> </w:t>
            </w:r>
            <w:r>
              <w:rPr>
                <w:sz w:val="20"/>
              </w:rPr>
              <w:t>quien</w:t>
            </w:r>
            <w:r>
              <w:rPr>
                <w:spacing w:val="-3"/>
                <w:sz w:val="20"/>
              </w:rPr>
              <w:t xml:space="preserve"> </w:t>
            </w:r>
            <w:r>
              <w:rPr>
                <w:sz w:val="20"/>
              </w:rPr>
              <w:t>sea el</w:t>
            </w:r>
            <w:r>
              <w:rPr>
                <w:spacing w:val="-6"/>
                <w:sz w:val="20"/>
              </w:rPr>
              <w:t xml:space="preserve"> </w:t>
            </w:r>
            <w:r>
              <w:rPr>
                <w:sz w:val="20"/>
              </w:rPr>
              <w:t>que</w:t>
            </w:r>
            <w:r>
              <w:rPr>
                <w:spacing w:val="-3"/>
                <w:sz w:val="20"/>
              </w:rPr>
              <w:t xml:space="preserve"> </w:t>
            </w:r>
            <w:r>
              <w:rPr>
                <w:sz w:val="20"/>
              </w:rPr>
              <w:t>envié</w:t>
            </w:r>
            <w:r>
              <w:rPr>
                <w:spacing w:val="-2"/>
                <w:sz w:val="20"/>
              </w:rPr>
              <w:t xml:space="preserve"> </w:t>
            </w:r>
            <w:r>
              <w:rPr>
                <w:sz w:val="20"/>
              </w:rPr>
              <w:t>el correo</w:t>
            </w:r>
            <w:r>
              <w:rPr>
                <w:spacing w:val="-2"/>
                <w:sz w:val="20"/>
              </w:rPr>
              <w:t xml:space="preserve"> </w:t>
            </w:r>
            <w:r>
              <w:rPr>
                <w:sz w:val="20"/>
              </w:rPr>
              <w:t>para tener evidencia de la amonestación verbal.</w:t>
            </w:r>
          </w:p>
        </w:tc>
      </w:tr>
      <w:tr w:rsidR="009F1E2C" w14:paraId="1E568716" w14:textId="77777777">
        <w:trPr>
          <w:trHeight w:val="825"/>
        </w:trPr>
        <w:tc>
          <w:tcPr>
            <w:tcW w:w="4246" w:type="dxa"/>
            <w:gridSpan w:val="4"/>
            <w:tcBorders>
              <w:left w:val="single" w:sz="8" w:space="0" w:color="000000"/>
            </w:tcBorders>
          </w:tcPr>
          <w:p w14:paraId="6975DA2C" w14:textId="77777777" w:rsidR="009F1E2C" w:rsidRDefault="009F1E2C">
            <w:pPr>
              <w:pStyle w:val="TableParagraph"/>
              <w:spacing w:before="41"/>
              <w:rPr>
                <w:sz w:val="20"/>
              </w:rPr>
            </w:pPr>
          </w:p>
          <w:p w14:paraId="693FBAC0" w14:textId="77777777" w:rsidR="009F1E2C" w:rsidRDefault="005C6F12">
            <w:pPr>
              <w:pStyle w:val="TableParagraph"/>
              <w:ind w:left="1074"/>
              <w:rPr>
                <w:sz w:val="20"/>
              </w:rPr>
            </w:pPr>
            <w:r>
              <w:rPr>
                <w:sz w:val="20"/>
              </w:rPr>
              <w:t>Revisión</w:t>
            </w:r>
            <w:r>
              <w:rPr>
                <w:spacing w:val="-5"/>
                <w:sz w:val="20"/>
              </w:rPr>
              <w:t xml:space="preserve"> </w:t>
            </w:r>
            <w:r>
              <w:rPr>
                <w:sz w:val="20"/>
              </w:rPr>
              <w:t>del</w:t>
            </w:r>
            <w:r>
              <w:rPr>
                <w:spacing w:val="-9"/>
                <w:sz w:val="20"/>
              </w:rPr>
              <w:t xml:space="preserve"> </w:t>
            </w:r>
            <w:r>
              <w:rPr>
                <w:spacing w:val="-2"/>
                <w:sz w:val="20"/>
              </w:rPr>
              <w:t>formato</w:t>
            </w:r>
          </w:p>
        </w:tc>
        <w:tc>
          <w:tcPr>
            <w:tcW w:w="5245" w:type="dxa"/>
            <w:gridSpan w:val="2"/>
            <w:tcBorders>
              <w:right w:val="single" w:sz="8" w:space="0" w:color="000000"/>
            </w:tcBorders>
          </w:tcPr>
          <w:p w14:paraId="4CEC3FC0" w14:textId="77777777" w:rsidR="009F1E2C" w:rsidRDefault="005C6F12">
            <w:pPr>
              <w:pStyle w:val="TableParagraph"/>
              <w:tabs>
                <w:tab w:val="left" w:pos="1218"/>
                <w:tab w:val="left" w:pos="2400"/>
                <w:tab w:val="left" w:pos="3134"/>
                <w:tab w:val="left" w:pos="4028"/>
                <w:tab w:val="left" w:pos="4424"/>
              </w:tabs>
              <w:spacing w:before="161"/>
              <w:ind w:left="77" w:right="48"/>
              <w:rPr>
                <w:sz w:val="20"/>
              </w:rPr>
            </w:pPr>
            <w:r>
              <w:rPr>
                <w:spacing w:val="-2"/>
                <w:sz w:val="20"/>
              </w:rPr>
              <w:t>Recursos</w:t>
            </w:r>
            <w:r>
              <w:rPr>
                <w:sz w:val="20"/>
              </w:rPr>
              <w:tab/>
            </w:r>
            <w:r>
              <w:rPr>
                <w:spacing w:val="-2"/>
                <w:sz w:val="20"/>
              </w:rPr>
              <w:t>humanos</w:t>
            </w:r>
            <w:r>
              <w:rPr>
                <w:sz w:val="20"/>
              </w:rPr>
              <w:tab/>
            </w:r>
            <w:r>
              <w:rPr>
                <w:spacing w:val="-4"/>
                <w:sz w:val="20"/>
              </w:rPr>
              <w:t>debe</w:t>
            </w:r>
            <w:r>
              <w:rPr>
                <w:sz w:val="20"/>
              </w:rPr>
              <w:tab/>
            </w:r>
            <w:r>
              <w:rPr>
                <w:spacing w:val="-2"/>
                <w:sz w:val="20"/>
              </w:rPr>
              <w:t>validar</w:t>
            </w:r>
            <w:r>
              <w:rPr>
                <w:sz w:val="20"/>
              </w:rPr>
              <w:tab/>
            </w:r>
            <w:r>
              <w:rPr>
                <w:spacing w:val="-6"/>
                <w:sz w:val="20"/>
              </w:rPr>
              <w:t>el</w:t>
            </w:r>
            <w:r>
              <w:rPr>
                <w:sz w:val="20"/>
              </w:rPr>
              <w:tab/>
            </w:r>
            <w:r>
              <w:rPr>
                <w:spacing w:val="-2"/>
                <w:sz w:val="20"/>
              </w:rPr>
              <w:t xml:space="preserve">llenado </w:t>
            </w:r>
            <w:r>
              <w:rPr>
                <w:sz w:val="20"/>
              </w:rPr>
              <w:t>correcto del formato.</w:t>
            </w:r>
          </w:p>
        </w:tc>
      </w:tr>
      <w:tr w:rsidR="009F1E2C" w14:paraId="244A66DB" w14:textId="77777777">
        <w:trPr>
          <w:trHeight w:val="1830"/>
        </w:trPr>
        <w:tc>
          <w:tcPr>
            <w:tcW w:w="4246" w:type="dxa"/>
            <w:gridSpan w:val="4"/>
            <w:tcBorders>
              <w:left w:val="single" w:sz="8" w:space="0" w:color="000000"/>
            </w:tcBorders>
          </w:tcPr>
          <w:p w14:paraId="788924C4" w14:textId="77777777" w:rsidR="009F1E2C" w:rsidRDefault="009F1E2C">
            <w:pPr>
              <w:pStyle w:val="TableParagraph"/>
              <w:rPr>
                <w:sz w:val="20"/>
              </w:rPr>
            </w:pPr>
          </w:p>
          <w:p w14:paraId="405461DF" w14:textId="77777777" w:rsidR="009F1E2C" w:rsidRDefault="009F1E2C">
            <w:pPr>
              <w:pStyle w:val="TableParagraph"/>
              <w:rPr>
                <w:sz w:val="20"/>
              </w:rPr>
            </w:pPr>
          </w:p>
          <w:p w14:paraId="003B8CCB" w14:textId="77777777" w:rsidR="009F1E2C" w:rsidRDefault="009F1E2C">
            <w:pPr>
              <w:pStyle w:val="TableParagraph"/>
              <w:spacing w:before="55"/>
              <w:rPr>
                <w:sz w:val="20"/>
              </w:rPr>
            </w:pPr>
          </w:p>
          <w:p w14:paraId="079506FD" w14:textId="77777777" w:rsidR="009F1E2C" w:rsidRDefault="005C6F12">
            <w:pPr>
              <w:pStyle w:val="TableParagraph"/>
              <w:spacing w:before="1"/>
              <w:ind w:left="12"/>
              <w:jc w:val="center"/>
              <w:rPr>
                <w:sz w:val="20"/>
              </w:rPr>
            </w:pPr>
            <w:r>
              <w:rPr>
                <w:spacing w:val="-2"/>
                <w:w w:val="105"/>
                <w:sz w:val="20"/>
              </w:rPr>
              <w:t>Reunión</w:t>
            </w:r>
          </w:p>
        </w:tc>
        <w:tc>
          <w:tcPr>
            <w:tcW w:w="5245" w:type="dxa"/>
            <w:gridSpan w:val="2"/>
            <w:tcBorders>
              <w:right w:val="single" w:sz="8" w:space="0" w:color="000000"/>
            </w:tcBorders>
          </w:tcPr>
          <w:p w14:paraId="7B39D713" w14:textId="77777777" w:rsidR="009F1E2C" w:rsidRDefault="005C6F12">
            <w:pPr>
              <w:pStyle w:val="TableParagraph"/>
              <w:spacing w:before="115"/>
              <w:ind w:left="77" w:right="47"/>
              <w:jc w:val="both"/>
              <w:rPr>
                <w:sz w:val="20"/>
              </w:rPr>
            </w:pPr>
            <w:r>
              <w:rPr>
                <w:sz w:val="20"/>
              </w:rPr>
              <w:t>Se realiza una reunión breve con las tres áreas involucradas en el proceso de amonestación: recursos humanos, jefe inmediato y colaborador. En esta etapa es necesario que se realice una explicación</w:t>
            </w:r>
            <w:r>
              <w:rPr>
                <w:spacing w:val="34"/>
                <w:sz w:val="20"/>
              </w:rPr>
              <w:t xml:space="preserve"> </w:t>
            </w:r>
            <w:r>
              <w:rPr>
                <w:sz w:val="20"/>
              </w:rPr>
              <w:t>de</w:t>
            </w:r>
            <w:r>
              <w:rPr>
                <w:spacing w:val="35"/>
                <w:sz w:val="20"/>
              </w:rPr>
              <w:t xml:space="preserve"> </w:t>
            </w:r>
            <w:r>
              <w:rPr>
                <w:sz w:val="20"/>
              </w:rPr>
              <w:t>los</w:t>
            </w:r>
            <w:r>
              <w:rPr>
                <w:spacing w:val="35"/>
                <w:sz w:val="20"/>
              </w:rPr>
              <w:t xml:space="preserve"> </w:t>
            </w:r>
            <w:r>
              <w:rPr>
                <w:sz w:val="20"/>
              </w:rPr>
              <w:t>hechos</w:t>
            </w:r>
            <w:r>
              <w:rPr>
                <w:spacing w:val="35"/>
                <w:sz w:val="20"/>
              </w:rPr>
              <w:t xml:space="preserve"> </w:t>
            </w:r>
            <w:r>
              <w:rPr>
                <w:sz w:val="20"/>
              </w:rPr>
              <w:t>y</w:t>
            </w:r>
            <w:r>
              <w:rPr>
                <w:spacing w:val="33"/>
                <w:sz w:val="20"/>
              </w:rPr>
              <w:t xml:space="preserve"> </w:t>
            </w:r>
            <w:r>
              <w:rPr>
                <w:sz w:val="20"/>
              </w:rPr>
              <w:t>la</w:t>
            </w:r>
            <w:r>
              <w:rPr>
                <w:spacing w:val="35"/>
                <w:sz w:val="20"/>
              </w:rPr>
              <w:t xml:space="preserve"> </w:t>
            </w:r>
            <w:r>
              <w:rPr>
                <w:sz w:val="20"/>
              </w:rPr>
              <w:t>justificación</w:t>
            </w:r>
            <w:r>
              <w:rPr>
                <w:spacing w:val="34"/>
                <w:sz w:val="20"/>
              </w:rPr>
              <w:t xml:space="preserve"> </w:t>
            </w:r>
            <w:r>
              <w:rPr>
                <w:sz w:val="20"/>
              </w:rPr>
              <w:t>de</w:t>
            </w:r>
            <w:r>
              <w:rPr>
                <w:spacing w:val="35"/>
                <w:sz w:val="20"/>
              </w:rPr>
              <w:t xml:space="preserve"> </w:t>
            </w:r>
            <w:r>
              <w:rPr>
                <w:spacing w:val="-5"/>
                <w:sz w:val="20"/>
              </w:rPr>
              <w:t>la</w:t>
            </w:r>
          </w:p>
          <w:p w14:paraId="74FCE0D6" w14:textId="77777777" w:rsidR="009F1E2C" w:rsidRDefault="005C6F12">
            <w:pPr>
              <w:pStyle w:val="TableParagraph"/>
              <w:spacing w:line="240" w:lineRule="atLeast"/>
              <w:ind w:left="77" w:right="50"/>
              <w:jc w:val="both"/>
              <w:rPr>
                <w:sz w:val="20"/>
              </w:rPr>
            </w:pPr>
            <w:r>
              <w:rPr>
                <w:sz w:val="20"/>
              </w:rPr>
              <w:t>aplicación</w:t>
            </w:r>
            <w:r>
              <w:rPr>
                <w:spacing w:val="77"/>
                <w:w w:val="150"/>
                <w:sz w:val="20"/>
              </w:rPr>
              <w:t xml:space="preserve">    </w:t>
            </w:r>
            <w:r>
              <w:rPr>
                <w:sz w:val="20"/>
              </w:rPr>
              <w:t>de</w:t>
            </w:r>
            <w:r>
              <w:rPr>
                <w:spacing w:val="77"/>
                <w:w w:val="150"/>
                <w:sz w:val="20"/>
              </w:rPr>
              <w:t xml:space="preserve">   </w:t>
            </w:r>
            <w:r>
              <w:rPr>
                <w:spacing w:val="77"/>
                <w:w w:val="150"/>
                <w:sz w:val="20"/>
              </w:rPr>
              <w:t xml:space="preserve"> </w:t>
            </w:r>
            <w:r>
              <w:rPr>
                <w:sz w:val="20"/>
              </w:rPr>
              <w:t>la</w:t>
            </w:r>
            <w:r>
              <w:rPr>
                <w:spacing w:val="77"/>
                <w:w w:val="150"/>
                <w:sz w:val="20"/>
              </w:rPr>
              <w:t xml:space="preserve">    </w:t>
            </w:r>
            <w:r>
              <w:rPr>
                <w:sz w:val="20"/>
              </w:rPr>
              <w:t>amonestación. Es necesario escuchar las dos versiones.</w:t>
            </w:r>
          </w:p>
        </w:tc>
      </w:tr>
    </w:tbl>
    <w:p w14:paraId="5558B5CD" w14:textId="77777777" w:rsidR="009F1E2C" w:rsidRDefault="009F1E2C">
      <w:pPr>
        <w:pStyle w:val="TableParagraph"/>
        <w:spacing w:line="240" w:lineRule="atLeast"/>
        <w:jc w:val="both"/>
        <w:rPr>
          <w:sz w:val="20"/>
        </w:rPr>
        <w:sectPr w:rsidR="009F1E2C">
          <w:pgSz w:w="12240" w:h="15840"/>
          <w:pgMar w:top="1340" w:right="0" w:bottom="186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49"/>
        <w:gridCol w:w="5248"/>
      </w:tblGrid>
      <w:tr w:rsidR="009F1E2C" w14:paraId="1E39FBCC" w14:textId="77777777">
        <w:trPr>
          <w:trHeight w:val="1231"/>
        </w:trPr>
        <w:tc>
          <w:tcPr>
            <w:tcW w:w="4249" w:type="dxa"/>
            <w:tcBorders>
              <w:left w:val="single" w:sz="8" w:space="0" w:color="000000"/>
            </w:tcBorders>
          </w:tcPr>
          <w:p w14:paraId="474355EF" w14:textId="77777777" w:rsidR="009F1E2C" w:rsidRDefault="009F1E2C">
            <w:pPr>
              <w:pStyle w:val="TableParagraph"/>
              <w:rPr>
                <w:sz w:val="20"/>
              </w:rPr>
            </w:pPr>
          </w:p>
          <w:p w14:paraId="7D449134" w14:textId="77777777" w:rsidR="009F1E2C" w:rsidRDefault="009F1E2C">
            <w:pPr>
              <w:pStyle w:val="TableParagraph"/>
              <w:spacing w:before="1"/>
              <w:rPr>
                <w:sz w:val="20"/>
              </w:rPr>
            </w:pPr>
          </w:p>
          <w:p w14:paraId="4A8380DC" w14:textId="77777777" w:rsidR="009F1E2C" w:rsidRDefault="005C6F12">
            <w:pPr>
              <w:pStyle w:val="TableParagraph"/>
              <w:ind w:left="12" w:right="2"/>
              <w:jc w:val="center"/>
              <w:rPr>
                <w:sz w:val="20"/>
              </w:rPr>
            </w:pPr>
            <w:r>
              <w:rPr>
                <w:spacing w:val="-2"/>
                <w:sz w:val="20"/>
              </w:rPr>
              <w:t>Sanciones</w:t>
            </w:r>
          </w:p>
        </w:tc>
        <w:tc>
          <w:tcPr>
            <w:tcW w:w="5248" w:type="dxa"/>
            <w:tcBorders>
              <w:right w:val="single" w:sz="8" w:space="0" w:color="000000"/>
            </w:tcBorders>
          </w:tcPr>
          <w:p w14:paraId="31F35343" w14:textId="77777777" w:rsidR="009F1E2C" w:rsidRDefault="009F1E2C">
            <w:pPr>
              <w:pStyle w:val="TableParagraph"/>
              <w:rPr>
                <w:sz w:val="20"/>
              </w:rPr>
            </w:pPr>
          </w:p>
          <w:p w14:paraId="5ECDF4EC" w14:textId="77777777" w:rsidR="009F1E2C" w:rsidRDefault="005C6F12">
            <w:pPr>
              <w:pStyle w:val="TableParagraph"/>
              <w:ind w:left="74" w:right="55"/>
              <w:jc w:val="both"/>
              <w:rPr>
                <w:sz w:val="20"/>
              </w:rPr>
            </w:pPr>
            <w:r>
              <w:rPr>
                <w:sz w:val="20"/>
              </w:rPr>
              <w:t>Las sanciones dependerán de los hechos y se evalúan conforme a lo establecido en el reglamento interno en el capítulo VIII.</w:t>
            </w:r>
          </w:p>
        </w:tc>
      </w:tr>
      <w:tr w:rsidR="009F1E2C" w14:paraId="02DA91DE" w14:textId="77777777">
        <w:trPr>
          <w:trHeight w:val="1619"/>
        </w:trPr>
        <w:tc>
          <w:tcPr>
            <w:tcW w:w="4249" w:type="dxa"/>
            <w:tcBorders>
              <w:left w:val="single" w:sz="8" w:space="0" w:color="000000"/>
            </w:tcBorders>
          </w:tcPr>
          <w:p w14:paraId="317D7077" w14:textId="77777777" w:rsidR="009F1E2C" w:rsidRDefault="009F1E2C">
            <w:pPr>
              <w:pStyle w:val="TableParagraph"/>
              <w:rPr>
                <w:sz w:val="20"/>
              </w:rPr>
            </w:pPr>
          </w:p>
          <w:p w14:paraId="34505747" w14:textId="77777777" w:rsidR="009F1E2C" w:rsidRDefault="009F1E2C">
            <w:pPr>
              <w:pStyle w:val="TableParagraph"/>
              <w:spacing w:before="195"/>
              <w:rPr>
                <w:sz w:val="20"/>
              </w:rPr>
            </w:pPr>
          </w:p>
          <w:p w14:paraId="093114AA" w14:textId="77777777" w:rsidR="009F1E2C" w:rsidRDefault="005C6F12">
            <w:pPr>
              <w:pStyle w:val="TableParagraph"/>
              <w:ind w:left="12" w:right="3"/>
              <w:jc w:val="center"/>
              <w:rPr>
                <w:sz w:val="20"/>
              </w:rPr>
            </w:pPr>
            <w:r>
              <w:rPr>
                <w:spacing w:val="-2"/>
                <w:w w:val="105"/>
                <w:sz w:val="20"/>
              </w:rPr>
              <w:t>Acuerdos</w:t>
            </w:r>
          </w:p>
        </w:tc>
        <w:tc>
          <w:tcPr>
            <w:tcW w:w="5248" w:type="dxa"/>
            <w:tcBorders>
              <w:right w:val="single" w:sz="8" w:space="0" w:color="000000"/>
            </w:tcBorders>
          </w:tcPr>
          <w:p w14:paraId="3AF27761" w14:textId="77777777" w:rsidR="009F1E2C" w:rsidRDefault="005C6F12">
            <w:pPr>
              <w:pStyle w:val="TableParagraph"/>
              <w:spacing w:before="192"/>
              <w:ind w:left="74" w:right="54"/>
              <w:jc w:val="both"/>
              <w:rPr>
                <w:sz w:val="20"/>
              </w:rPr>
            </w:pPr>
            <w:r>
              <w:rPr>
                <w:sz w:val="20"/>
              </w:rPr>
              <w:t>Se deberán tomar acuerdos en los que el colaborador amonestado</w:t>
            </w:r>
            <w:r>
              <w:rPr>
                <w:spacing w:val="40"/>
                <w:sz w:val="20"/>
              </w:rPr>
              <w:t xml:space="preserve"> </w:t>
            </w:r>
            <w:r>
              <w:rPr>
                <w:sz w:val="20"/>
              </w:rPr>
              <w:t>se comprometa a cumplir con el reglamento interno o si la situación lo</w:t>
            </w:r>
            <w:r>
              <w:rPr>
                <w:spacing w:val="-5"/>
                <w:sz w:val="20"/>
              </w:rPr>
              <w:t xml:space="preserve"> </w:t>
            </w:r>
            <w:r>
              <w:rPr>
                <w:sz w:val="20"/>
              </w:rPr>
              <w:t>amerita</w:t>
            </w:r>
            <w:r>
              <w:rPr>
                <w:spacing w:val="-5"/>
                <w:sz w:val="20"/>
              </w:rPr>
              <w:t xml:space="preserve"> </w:t>
            </w:r>
            <w:r>
              <w:rPr>
                <w:sz w:val="20"/>
              </w:rPr>
              <w:t>que</w:t>
            </w:r>
            <w:r>
              <w:rPr>
                <w:spacing w:val="-3"/>
                <w:sz w:val="20"/>
              </w:rPr>
              <w:t xml:space="preserve"> </w:t>
            </w:r>
            <w:r>
              <w:rPr>
                <w:sz w:val="20"/>
              </w:rPr>
              <w:t>Rino</w:t>
            </w:r>
            <w:r>
              <w:rPr>
                <w:spacing w:val="-1"/>
                <w:sz w:val="20"/>
              </w:rPr>
              <w:t xml:space="preserve"> </w:t>
            </w:r>
            <w:r>
              <w:rPr>
                <w:sz w:val="20"/>
              </w:rPr>
              <w:t>Risk</w:t>
            </w:r>
            <w:r>
              <w:rPr>
                <w:spacing w:val="-7"/>
                <w:sz w:val="20"/>
              </w:rPr>
              <w:t xml:space="preserve"> </w:t>
            </w:r>
            <w:r>
              <w:rPr>
                <w:sz w:val="20"/>
              </w:rPr>
              <w:t>se</w:t>
            </w:r>
            <w:r>
              <w:rPr>
                <w:spacing w:val="-1"/>
                <w:sz w:val="20"/>
              </w:rPr>
              <w:t xml:space="preserve"> </w:t>
            </w:r>
            <w:r>
              <w:rPr>
                <w:sz w:val="20"/>
              </w:rPr>
              <w:t>comprometa</w:t>
            </w:r>
            <w:r>
              <w:rPr>
                <w:spacing w:val="-3"/>
                <w:sz w:val="20"/>
              </w:rPr>
              <w:t xml:space="preserve"> </w:t>
            </w:r>
            <w:r>
              <w:rPr>
                <w:sz w:val="20"/>
              </w:rPr>
              <w:t>a</w:t>
            </w:r>
            <w:r>
              <w:rPr>
                <w:spacing w:val="-5"/>
                <w:sz w:val="20"/>
              </w:rPr>
              <w:t xml:space="preserve"> </w:t>
            </w:r>
            <w:r>
              <w:rPr>
                <w:sz w:val="20"/>
              </w:rPr>
              <w:t>facilitar lo necesario para el colaborador.</w:t>
            </w:r>
          </w:p>
        </w:tc>
      </w:tr>
      <w:tr w:rsidR="009F1E2C" w14:paraId="38C36034" w14:textId="77777777">
        <w:trPr>
          <w:trHeight w:val="1291"/>
        </w:trPr>
        <w:tc>
          <w:tcPr>
            <w:tcW w:w="4249" w:type="dxa"/>
            <w:tcBorders>
              <w:left w:val="single" w:sz="8" w:space="0" w:color="000000"/>
            </w:tcBorders>
          </w:tcPr>
          <w:p w14:paraId="161AAC05" w14:textId="77777777" w:rsidR="009F1E2C" w:rsidRDefault="009F1E2C">
            <w:pPr>
              <w:pStyle w:val="TableParagraph"/>
              <w:rPr>
                <w:sz w:val="20"/>
              </w:rPr>
            </w:pPr>
          </w:p>
          <w:p w14:paraId="18460267" w14:textId="77777777" w:rsidR="009F1E2C" w:rsidRDefault="009F1E2C">
            <w:pPr>
              <w:pStyle w:val="TableParagraph"/>
              <w:spacing w:before="30"/>
              <w:rPr>
                <w:sz w:val="20"/>
              </w:rPr>
            </w:pPr>
          </w:p>
          <w:p w14:paraId="50D6F7F1" w14:textId="76BCB820" w:rsidR="009F1E2C" w:rsidRDefault="005C6F12">
            <w:pPr>
              <w:pStyle w:val="TableParagraph"/>
              <w:ind w:left="12"/>
              <w:jc w:val="center"/>
              <w:rPr>
                <w:sz w:val="20"/>
              </w:rPr>
            </w:pPr>
            <w:r>
              <w:rPr>
                <w:sz w:val="20"/>
              </w:rPr>
              <w:t>Firma</w:t>
            </w:r>
            <w:r>
              <w:rPr>
                <w:spacing w:val="-7"/>
                <w:sz w:val="20"/>
              </w:rPr>
              <w:t xml:space="preserve"> </w:t>
            </w:r>
            <w:r>
              <w:rPr>
                <w:sz w:val="20"/>
              </w:rPr>
              <w:t>de</w:t>
            </w:r>
            <w:r>
              <w:rPr>
                <w:spacing w:val="-6"/>
                <w:sz w:val="20"/>
              </w:rPr>
              <w:t xml:space="preserve"> </w:t>
            </w:r>
            <w:r w:rsidR="00CA3257">
              <w:rPr>
                <w:sz w:val="20"/>
              </w:rPr>
              <w:t>la</w:t>
            </w:r>
            <w:r w:rsidR="00CA3257">
              <w:rPr>
                <w:spacing w:val="-6"/>
                <w:sz w:val="20"/>
              </w:rPr>
              <w:t>s amonestaciones</w:t>
            </w:r>
          </w:p>
        </w:tc>
        <w:tc>
          <w:tcPr>
            <w:tcW w:w="5248" w:type="dxa"/>
            <w:tcBorders>
              <w:right w:val="single" w:sz="8" w:space="0" w:color="000000"/>
            </w:tcBorders>
          </w:tcPr>
          <w:p w14:paraId="61F2C02D" w14:textId="77777777" w:rsidR="009F1E2C" w:rsidRDefault="005C6F12">
            <w:pPr>
              <w:pStyle w:val="TableParagraph"/>
              <w:spacing w:before="151"/>
              <w:ind w:left="74" w:right="55"/>
              <w:jc w:val="both"/>
              <w:rPr>
                <w:sz w:val="20"/>
              </w:rPr>
            </w:pPr>
            <w:r>
              <w:rPr>
                <w:sz w:val="20"/>
              </w:rPr>
              <w:t>Es necesario que el formato de amonestación realizado y que se presenta al colaborador, al finalizar se firme por las tres áreas: recursos humanos, jefe inmediato y colaborador.</w:t>
            </w:r>
          </w:p>
        </w:tc>
      </w:tr>
      <w:tr w:rsidR="009F1E2C" w14:paraId="5F58FA3B" w14:textId="77777777">
        <w:trPr>
          <w:trHeight w:val="645"/>
        </w:trPr>
        <w:tc>
          <w:tcPr>
            <w:tcW w:w="4249" w:type="dxa"/>
            <w:tcBorders>
              <w:left w:val="single" w:sz="8" w:space="0" w:color="000000"/>
            </w:tcBorders>
          </w:tcPr>
          <w:p w14:paraId="3A4E8D46" w14:textId="77777777" w:rsidR="009F1E2C" w:rsidRDefault="005C6F12">
            <w:pPr>
              <w:pStyle w:val="TableParagraph"/>
              <w:spacing w:before="192"/>
              <w:ind w:left="12" w:right="3"/>
              <w:jc w:val="center"/>
              <w:rPr>
                <w:sz w:val="20"/>
              </w:rPr>
            </w:pPr>
            <w:r>
              <w:rPr>
                <w:spacing w:val="-2"/>
                <w:sz w:val="20"/>
              </w:rPr>
              <w:t>Archivo</w:t>
            </w:r>
          </w:p>
        </w:tc>
        <w:tc>
          <w:tcPr>
            <w:tcW w:w="5248" w:type="dxa"/>
            <w:tcBorders>
              <w:right w:val="single" w:sz="8" w:space="0" w:color="000000"/>
            </w:tcBorders>
          </w:tcPr>
          <w:p w14:paraId="728E7CDC" w14:textId="77777777" w:rsidR="009F1E2C" w:rsidRDefault="005C6F12">
            <w:pPr>
              <w:pStyle w:val="TableParagraph"/>
              <w:spacing w:before="139" w:line="240" w:lineRule="atLeast"/>
              <w:ind w:left="74"/>
              <w:rPr>
                <w:sz w:val="20"/>
              </w:rPr>
            </w:pPr>
            <w:r>
              <w:rPr>
                <w:sz w:val="20"/>
              </w:rPr>
              <w:t>La amonestación ya firmada deberá ser archivada en el expediente del colaborador.</w:t>
            </w:r>
          </w:p>
        </w:tc>
      </w:tr>
      <w:tr w:rsidR="009F1E2C" w14:paraId="4258B04D" w14:textId="77777777">
        <w:trPr>
          <w:trHeight w:val="313"/>
        </w:trPr>
        <w:tc>
          <w:tcPr>
            <w:tcW w:w="9497" w:type="dxa"/>
            <w:gridSpan w:val="2"/>
            <w:tcBorders>
              <w:left w:val="single" w:sz="8" w:space="0" w:color="000000"/>
              <w:bottom w:val="single" w:sz="8" w:space="0" w:color="000000"/>
              <w:right w:val="single" w:sz="8" w:space="0" w:color="000000"/>
            </w:tcBorders>
            <w:shd w:val="clear" w:color="auto" w:fill="006FC0"/>
          </w:tcPr>
          <w:p w14:paraId="7384A271" w14:textId="77777777" w:rsidR="009F1E2C" w:rsidRDefault="005C6F12">
            <w:pPr>
              <w:pStyle w:val="TableParagraph"/>
              <w:spacing w:before="26"/>
              <w:ind w:left="15" w:right="4"/>
              <w:jc w:val="center"/>
              <w:rPr>
                <w:sz w:val="20"/>
              </w:rPr>
            </w:pPr>
            <w:r>
              <w:rPr>
                <w:spacing w:val="-2"/>
                <w:w w:val="105"/>
                <w:sz w:val="20"/>
              </w:rPr>
              <w:t>BAJAS</w:t>
            </w:r>
          </w:p>
        </w:tc>
      </w:tr>
      <w:tr w:rsidR="009F1E2C" w14:paraId="4BCA3E5E" w14:textId="77777777">
        <w:trPr>
          <w:trHeight w:val="2361"/>
        </w:trPr>
        <w:tc>
          <w:tcPr>
            <w:tcW w:w="9497" w:type="dxa"/>
            <w:gridSpan w:val="2"/>
            <w:tcBorders>
              <w:top w:val="single" w:sz="8" w:space="0" w:color="000000"/>
              <w:left w:val="single" w:sz="8" w:space="0" w:color="000000"/>
              <w:bottom w:val="single" w:sz="8" w:space="0" w:color="000000"/>
              <w:right w:val="single" w:sz="8" w:space="0" w:color="000000"/>
            </w:tcBorders>
          </w:tcPr>
          <w:p w14:paraId="5F705F80" w14:textId="77777777" w:rsidR="009F1E2C" w:rsidRDefault="009F1E2C">
            <w:pPr>
              <w:pStyle w:val="TableParagraph"/>
              <w:spacing w:before="78"/>
              <w:rPr>
                <w:sz w:val="20"/>
              </w:rPr>
            </w:pPr>
          </w:p>
          <w:p w14:paraId="750C900E" w14:textId="628D042D" w:rsidR="009F1E2C" w:rsidRDefault="005C6F12">
            <w:pPr>
              <w:pStyle w:val="TableParagraph"/>
              <w:ind w:left="69" w:right="57"/>
              <w:jc w:val="both"/>
              <w:rPr>
                <w:sz w:val="20"/>
              </w:rPr>
            </w:pPr>
            <w:r>
              <w:rPr>
                <w:sz w:val="20"/>
              </w:rPr>
              <w:t>Estas</w:t>
            </w:r>
            <w:r>
              <w:rPr>
                <w:spacing w:val="-3"/>
                <w:sz w:val="20"/>
              </w:rPr>
              <w:t xml:space="preserve"> </w:t>
            </w:r>
            <w:r>
              <w:rPr>
                <w:sz w:val="20"/>
              </w:rPr>
              <w:t>se</w:t>
            </w:r>
            <w:r>
              <w:rPr>
                <w:spacing w:val="-3"/>
                <w:sz w:val="20"/>
              </w:rPr>
              <w:t xml:space="preserve"> </w:t>
            </w:r>
            <w:r w:rsidR="00CA3257">
              <w:rPr>
                <w:sz w:val="20"/>
              </w:rPr>
              <w:t>aplicarán</w:t>
            </w:r>
            <w:r>
              <w:rPr>
                <w:spacing w:val="-3"/>
                <w:sz w:val="20"/>
              </w:rPr>
              <w:t xml:space="preserve"> </w:t>
            </w:r>
            <w:r>
              <w:rPr>
                <w:sz w:val="20"/>
              </w:rPr>
              <w:t>en</w:t>
            </w:r>
            <w:r>
              <w:rPr>
                <w:spacing w:val="-1"/>
                <w:sz w:val="20"/>
              </w:rPr>
              <w:t xml:space="preserve"> </w:t>
            </w:r>
            <w:r>
              <w:rPr>
                <w:sz w:val="20"/>
              </w:rPr>
              <w:t>base</w:t>
            </w:r>
            <w:r>
              <w:rPr>
                <w:spacing w:val="-3"/>
                <w:sz w:val="20"/>
              </w:rPr>
              <w:t xml:space="preserve"> </w:t>
            </w:r>
            <w:r>
              <w:rPr>
                <w:sz w:val="20"/>
              </w:rPr>
              <w:t>a</w:t>
            </w:r>
            <w:r>
              <w:rPr>
                <w:spacing w:val="-3"/>
                <w:sz w:val="20"/>
              </w:rPr>
              <w:t xml:space="preserve"> </w:t>
            </w:r>
            <w:r>
              <w:rPr>
                <w:sz w:val="20"/>
              </w:rPr>
              <w:t>los</w:t>
            </w:r>
            <w:r>
              <w:rPr>
                <w:spacing w:val="-3"/>
                <w:sz w:val="20"/>
              </w:rPr>
              <w:t xml:space="preserve"> </w:t>
            </w:r>
            <w:r>
              <w:rPr>
                <w:sz w:val="20"/>
              </w:rPr>
              <w:t>estatutos</w:t>
            </w:r>
            <w:r>
              <w:rPr>
                <w:spacing w:val="-3"/>
                <w:sz w:val="20"/>
              </w:rPr>
              <w:t xml:space="preserve"> </w:t>
            </w:r>
            <w:r>
              <w:rPr>
                <w:sz w:val="20"/>
              </w:rPr>
              <w:t>del</w:t>
            </w:r>
            <w:r>
              <w:rPr>
                <w:spacing w:val="-4"/>
                <w:sz w:val="20"/>
              </w:rPr>
              <w:t xml:space="preserve"> </w:t>
            </w:r>
            <w:r>
              <w:rPr>
                <w:sz w:val="20"/>
              </w:rPr>
              <w:t>capítulo</w:t>
            </w:r>
            <w:r>
              <w:rPr>
                <w:spacing w:val="-3"/>
                <w:sz w:val="20"/>
              </w:rPr>
              <w:t xml:space="preserve"> </w:t>
            </w:r>
            <w:r w:rsidR="00CA3257">
              <w:rPr>
                <w:sz w:val="20"/>
              </w:rPr>
              <w:t>Vall</w:t>
            </w:r>
            <w:r>
              <w:rPr>
                <w:spacing w:val="-4"/>
                <w:sz w:val="20"/>
              </w:rPr>
              <w:t xml:space="preserve"> </w:t>
            </w:r>
            <w:r>
              <w:rPr>
                <w:sz w:val="20"/>
              </w:rPr>
              <w:t>del</w:t>
            </w:r>
            <w:r>
              <w:rPr>
                <w:spacing w:val="-4"/>
                <w:sz w:val="20"/>
              </w:rPr>
              <w:t xml:space="preserve"> </w:t>
            </w:r>
            <w:r>
              <w:rPr>
                <w:sz w:val="20"/>
              </w:rPr>
              <w:t>reglamento</w:t>
            </w:r>
            <w:r>
              <w:rPr>
                <w:spacing w:val="-3"/>
                <w:sz w:val="20"/>
              </w:rPr>
              <w:t xml:space="preserve"> </w:t>
            </w:r>
            <w:r>
              <w:rPr>
                <w:sz w:val="20"/>
              </w:rPr>
              <w:t>interno</w:t>
            </w:r>
            <w:r>
              <w:rPr>
                <w:spacing w:val="-3"/>
                <w:sz w:val="20"/>
              </w:rPr>
              <w:t xml:space="preserve"> </w:t>
            </w:r>
            <w:r>
              <w:rPr>
                <w:sz w:val="20"/>
              </w:rPr>
              <w:t>de</w:t>
            </w:r>
            <w:r>
              <w:rPr>
                <w:spacing w:val="-3"/>
                <w:sz w:val="20"/>
              </w:rPr>
              <w:t xml:space="preserve"> </w:t>
            </w:r>
            <w:r>
              <w:rPr>
                <w:sz w:val="20"/>
              </w:rPr>
              <w:t>trabajo. Cualquier suceso, actividad o sanción no contemplada en el reglamento serán evaluada por el departamento de recursos humano o el coordinador de la empresa, siempre velando por el cumplimiento de la ley y la responsabilidad social para determinar l</w:t>
            </w:r>
            <w:r>
              <w:rPr>
                <w:sz w:val="20"/>
              </w:rPr>
              <w:t xml:space="preserve">a sanción que </w:t>
            </w:r>
            <w:r>
              <w:rPr>
                <w:spacing w:val="-2"/>
                <w:sz w:val="20"/>
              </w:rPr>
              <w:t>corresponde.</w:t>
            </w:r>
          </w:p>
          <w:p w14:paraId="7DFF7220" w14:textId="77777777" w:rsidR="009F1E2C" w:rsidRDefault="005C6F12">
            <w:pPr>
              <w:pStyle w:val="TableParagraph"/>
              <w:spacing w:before="2"/>
              <w:ind w:left="69" w:right="64"/>
              <w:jc w:val="both"/>
              <w:rPr>
                <w:sz w:val="20"/>
              </w:rPr>
            </w:pPr>
            <w:r>
              <w:rPr>
                <w:sz w:val="20"/>
              </w:rPr>
              <w:t>Para</w:t>
            </w:r>
            <w:r>
              <w:rPr>
                <w:spacing w:val="-9"/>
                <w:sz w:val="20"/>
              </w:rPr>
              <w:t xml:space="preserve"> </w:t>
            </w:r>
            <w:r>
              <w:rPr>
                <w:sz w:val="20"/>
              </w:rPr>
              <w:t>la</w:t>
            </w:r>
            <w:r>
              <w:rPr>
                <w:spacing w:val="-9"/>
                <w:sz w:val="20"/>
              </w:rPr>
              <w:t xml:space="preserve"> </w:t>
            </w:r>
            <w:r>
              <w:rPr>
                <w:sz w:val="20"/>
              </w:rPr>
              <w:t>baja</w:t>
            </w:r>
            <w:r>
              <w:rPr>
                <w:spacing w:val="-9"/>
                <w:sz w:val="20"/>
              </w:rPr>
              <w:t xml:space="preserve"> </w:t>
            </w:r>
            <w:r>
              <w:rPr>
                <w:sz w:val="20"/>
              </w:rPr>
              <w:t>del</w:t>
            </w:r>
            <w:r>
              <w:rPr>
                <w:spacing w:val="-10"/>
                <w:sz w:val="20"/>
              </w:rPr>
              <w:t xml:space="preserve"> </w:t>
            </w:r>
            <w:r>
              <w:rPr>
                <w:sz w:val="20"/>
              </w:rPr>
              <w:t>colaborador</w:t>
            </w:r>
            <w:r>
              <w:rPr>
                <w:spacing w:val="-10"/>
                <w:sz w:val="20"/>
              </w:rPr>
              <w:t xml:space="preserve"> </w:t>
            </w:r>
            <w:r>
              <w:rPr>
                <w:sz w:val="20"/>
              </w:rPr>
              <w:t>se</w:t>
            </w:r>
            <w:r>
              <w:rPr>
                <w:spacing w:val="-9"/>
                <w:sz w:val="20"/>
              </w:rPr>
              <w:t xml:space="preserve"> </w:t>
            </w:r>
            <w:r>
              <w:rPr>
                <w:sz w:val="20"/>
              </w:rPr>
              <w:t>analiza</w:t>
            </w:r>
            <w:r>
              <w:rPr>
                <w:spacing w:val="-10"/>
                <w:sz w:val="20"/>
              </w:rPr>
              <w:t xml:space="preserve"> </w:t>
            </w:r>
            <w:r>
              <w:rPr>
                <w:sz w:val="20"/>
              </w:rPr>
              <w:t>su</w:t>
            </w:r>
            <w:r>
              <w:rPr>
                <w:spacing w:val="-10"/>
                <w:sz w:val="20"/>
              </w:rPr>
              <w:t xml:space="preserve"> </w:t>
            </w:r>
            <w:r>
              <w:rPr>
                <w:sz w:val="20"/>
              </w:rPr>
              <w:t>expediente</w:t>
            </w:r>
            <w:r>
              <w:rPr>
                <w:spacing w:val="-9"/>
                <w:sz w:val="20"/>
              </w:rPr>
              <w:t xml:space="preserve"> </w:t>
            </w:r>
            <w:r>
              <w:rPr>
                <w:sz w:val="20"/>
              </w:rPr>
              <w:t>en</w:t>
            </w:r>
            <w:r>
              <w:rPr>
                <w:spacing w:val="-8"/>
                <w:sz w:val="20"/>
              </w:rPr>
              <w:t xml:space="preserve"> </w:t>
            </w:r>
            <w:r>
              <w:rPr>
                <w:sz w:val="20"/>
              </w:rPr>
              <w:t>cuanto</w:t>
            </w:r>
            <w:r>
              <w:rPr>
                <w:spacing w:val="-9"/>
                <w:sz w:val="20"/>
              </w:rPr>
              <w:t xml:space="preserve"> </w:t>
            </w:r>
            <w:r>
              <w:rPr>
                <w:sz w:val="20"/>
              </w:rPr>
              <w:t>a</w:t>
            </w:r>
            <w:r>
              <w:rPr>
                <w:spacing w:val="-9"/>
                <w:sz w:val="20"/>
              </w:rPr>
              <w:t xml:space="preserve"> </w:t>
            </w:r>
            <w:r>
              <w:rPr>
                <w:sz w:val="20"/>
              </w:rPr>
              <w:t>amonestaciones</w:t>
            </w:r>
            <w:r>
              <w:rPr>
                <w:spacing w:val="-9"/>
                <w:sz w:val="20"/>
              </w:rPr>
              <w:t xml:space="preserve"> </w:t>
            </w:r>
            <w:r>
              <w:rPr>
                <w:sz w:val="20"/>
              </w:rPr>
              <w:t>y</w:t>
            </w:r>
            <w:r>
              <w:rPr>
                <w:spacing w:val="-12"/>
                <w:sz w:val="20"/>
              </w:rPr>
              <w:t xml:space="preserve"> </w:t>
            </w:r>
            <w:r>
              <w:rPr>
                <w:sz w:val="20"/>
              </w:rPr>
              <w:t>si</w:t>
            </w:r>
            <w:r>
              <w:rPr>
                <w:spacing w:val="-8"/>
                <w:sz w:val="20"/>
              </w:rPr>
              <w:t xml:space="preserve"> </w:t>
            </w:r>
            <w:r>
              <w:rPr>
                <w:sz w:val="20"/>
              </w:rPr>
              <w:t>en</w:t>
            </w:r>
            <w:r>
              <w:rPr>
                <w:spacing w:val="-8"/>
                <w:sz w:val="20"/>
              </w:rPr>
              <w:t xml:space="preserve"> </w:t>
            </w:r>
            <w:r>
              <w:rPr>
                <w:sz w:val="20"/>
              </w:rPr>
              <w:t>ese momento se presenta un incidente se analiza la gravedad del caso.</w:t>
            </w:r>
          </w:p>
        </w:tc>
      </w:tr>
      <w:tr w:rsidR="009F1E2C" w14:paraId="09E05BBD" w14:textId="77777777">
        <w:trPr>
          <w:trHeight w:val="315"/>
        </w:trPr>
        <w:tc>
          <w:tcPr>
            <w:tcW w:w="9497" w:type="dxa"/>
            <w:gridSpan w:val="2"/>
            <w:tcBorders>
              <w:top w:val="single" w:sz="8" w:space="0" w:color="000000"/>
              <w:left w:val="single" w:sz="8" w:space="0" w:color="000000"/>
              <w:bottom w:val="single" w:sz="8" w:space="0" w:color="000000"/>
              <w:right w:val="single" w:sz="8" w:space="0" w:color="000000"/>
            </w:tcBorders>
          </w:tcPr>
          <w:p w14:paraId="28C78905" w14:textId="77777777" w:rsidR="009F1E2C" w:rsidRDefault="005C6F12">
            <w:pPr>
              <w:pStyle w:val="TableParagraph"/>
              <w:spacing w:before="40" w:line="256" w:lineRule="exact"/>
              <w:ind w:left="15"/>
              <w:jc w:val="center"/>
            </w:pPr>
            <w:r>
              <w:rPr>
                <w:w w:val="105"/>
              </w:rPr>
              <w:t>Fin</w:t>
            </w:r>
            <w:r>
              <w:rPr>
                <w:spacing w:val="-18"/>
                <w:w w:val="105"/>
              </w:rPr>
              <w:t xml:space="preserve"> </w:t>
            </w:r>
            <w:r>
              <w:rPr>
                <w:w w:val="105"/>
              </w:rPr>
              <w:t>del</w:t>
            </w:r>
            <w:r>
              <w:rPr>
                <w:spacing w:val="-20"/>
                <w:w w:val="105"/>
              </w:rPr>
              <w:t xml:space="preserve"> </w:t>
            </w:r>
            <w:r>
              <w:rPr>
                <w:spacing w:val="-2"/>
                <w:w w:val="105"/>
              </w:rPr>
              <w:t>proceso</w:t>
            </w:r>
          </w:p>
        </w:tc>
      </w:tr>
    </w:tbl>
    <w:p w14:paraId="7F2C09BE" w14:textId="77777777" w:rsidR="009F1E2C" w:rsidRDefault="009F1E2C">
      <w:pPr>
        <w:pStyle w:val="TableParagraph"/>
        <w:spacing w:line="256" w:lineRule="exact"/>
        <w:jc w:val="center"/>
        <w:sectPr w:rsidR="009F1E2C">
          <w:type w:val="continuous"/>
          <w:pgSz w:w="12240" w:h="15840"/>
          <w:pgMar w:top="1400" w:right="0" w:bottom="2020" w:left="0" w:header="0" w:footer="980" w:gutter="0"/>
          <w:cols w:space="720"/>
        </w:sectPr>
      </w:pPr>
    </w:p>
    <w:p w14:paraId="577EC50B" w14:textId="77777777" w:rsidR="009F1E2C" w:rsidRDefault="005C6F12">
      <w:pPr>
        <w:pStyle w:val="Textoindependiente"/>
        <w:spacing w:before="68"/>
        <w:ind w:left="1702"/>
      </w:pPr>
      <w:bookmarkStart w:id="29" w:name="_bookmark30"/>
      <w:bookmarkEnd w:id="29"/>
      <w:r>
        <w:lastRenderedPageBreak/>
        <w:t>Proceso</w:t>
      </w:r>
      <w:r>
        <w:rPr>
          <w:spacing w:val="4"/>
        </w:rPr>
        <w:t xml:space="preserve"> </w:t>
      </w:r>
      <w:r>
        <w:t>detallado</w:t>
      </w:r>
      <w:r>
        <w:rPr>
          <w:spacing w:val="4"/>
        </w:rPr>
        <w:t xml:space="preserve"> </w:t>
      </w:r>
      <w:r>
        <w:t>de</w:t>
      </w:r>
      <w:r>
        <w:rPr>
          <w:spacing w:val="4"/>
        </w:rPr>
        <w:t xml:space="preserve"> </w:t>
      </w:r>
      <w:r>
        <w:t>la</w:t>
      </w:r>
      <w:r>
        <w:rPr>
          <w:spacing w:val="4"/>
        </w:rPr>
        <w:t xml:space="preserve"> </w:t>
      </w:r>
      <w:r>
        <w:t>calendarización</w:t>
      </w:r>
      <w:r>
        <w:rPr>
          <w:spacing w:val="4"/>
        </w:rPr>
        <w:t xml:space="preserve"> </w:t>
      </w:r>
      <w:r>
        <w:t>anual</w:t>
      </w:r>
      <w:r>
        <w:rPr>
          <w:spacing w:val="4"/>
        </w:rPr>
        <w:t xml:space="preserve"> </w:t>
      </w:r>
      <w:r>
        <w:t>y</w:t>
      </w:r>
      <w:r>
        <w:rPr>
          <w:spacing w:val="4"/>
        </w:rPr>
        <w:t xml:space="preserve"> </w:t>
      </w:r>
      <w:r>
        <w:rPr>
          <w:spacing w:val="-2"/>
        </w:rPr>
        <w:t>mensual</w:t>
      </w:r>
    </w:p>
    <w:p w14:paraId="355A1D20" w14:textId="77777777" w:rsidR="009F1E2C" w:rsidRDefault="009F1E2C">
      <w:pPr>
        <w:pStyle w:val="Textoindependiente"/>
        <w:spacing w:before="8"/>
        <w:rPr>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
        <w:gridCol w:w="1839"/>
        <w:gridCol w:w="91"/>
        <w:gridCol w:w="2369"/>
        <w:gridCol w:w="2837"/>
        <w:gridCol w:w="2268"/>
      </w:tblGrid>
      <w:tr w:rsidR="009F1E2C" w14:paraId="406C1FED" w14:textId="77777777">
        <w:trPr>
          <w:trHeight w:hRule="exact" w:val="316"/>
        </w:trPr>
        <w:tc>
          <w:tcPr>
            <w:tcW w:w="2021" w:type="dxa"/>
            <w:gridSpan w:val="3"/>
            <w:vMerge w:val="restart"/>
            <w:tcBorders>
              <w:bottom w:val="single" w:sz="8" w:space="0" w:color="000000"/>
              <w:right w:val="single" w:sz="8" w:space="0" w:color="000000"/>
            </w:tcBorders>
          </w:tcPr>
          <w:p w14:paraId="5D1C1E34" w14:textId="77777777" w:rsidR="009F1E2C" w:rsidRDefault="009F1E2C">
            <w:pPr>
              <w:pStyle w:val="TableParagraph"/>
              <w:rPr>
                <w:rFonts w:ascii="Times New Roman"/>
                <w:sz w:val="20"/>
              </w:rPr>
            </w:pPr>
          </w:p>
        </w:tc>
        <w:tc>
          <w:tcPr>
            <w:tcW w:w="5206" w:type="dxa"/>
            <w:gridSpan w:val="2"/>
            <w:vMerge w:val="restart"/>
            <w:tcBorders>
              <w:top w:val="single" w:sz="8" w:space="0" w:color="000000"/>
              <w:left w:val="single" w:sz="8" w:space="0" w:color="000000"/>
              <w:bottom w:val="single" w:sz="8" w:space="0" w:color="000000"/>
              <w:right w:val="single" w:sz="8" w:space="0" w:color="000000"/>
            </w:tcBorders>
          </w:tcPr>
          <w:p w14:paraId="1ABF98F8" w14:textId="283CB239" w:rsidR="009F1E2C" w:rsidRDefault="009F1E2C">
            <w:pPr>
              <w:pStyle w:val="TableParagraph"/>
              <w:spacing w:before="207"/>
              <w:ind w:left="513" w:right="515" w:hanging="1"/>
              <w:jc w:val="center"/>
              <w:rPr>
                <w:sz w:val="24"/>
              </w:rPr>
            </w:pPr>
          </w:p>
        </w:tc>
        <w:tc>
          <w:tcPr>
            <w:tcW w:w="2268" w:type="dxa"/>
            <w:tcBorders>
              <w:top w:val="single" w:sz="8" w:space="0" w:color="000000"/>
              <w:left w:val="single" w:sz="8" w:space="0" w:color="000000"/>
              <w:right w:val="single" w:sz="8" w:space="0" w:color="000000"/>
            </w:tcBorders>
          </w:tcPr>
          <w:p w14:paraId="435C2109" w14:textId="77D95C48" w:rsidR="009F1E2C" w:rsidRDefault="009F1E2C">
            <w:pPr>
              <w:pStyle w:val="TableParagraph"/>
              <w:spacing w:before="9"/>
              <w:ind w:left="1" w:right="5"/>
              <w:jc w:val="center"/>
            </w:pPr>
          </w:p>
        </w:tc>
      </w:tr>
      <w:tr w:rsidR="009F1E2C" w14:paraId="59CD21DA" w14:textId="77777777">
        <w:trPr>
          <w:trHeight w:hRule="exact" w:val="136"/>
        </w:trPr>
        <w:tc>
          <w:tcPr>
            <w:tcW w:w="2021" w:type="dxa"/>
            <w:gridSpan w:val="3"/>
            <w:vMerge/>
            <w:tcBorders>
              <w:top w:val="nil"/>
              <w:bottom w:val="single" w:sz="8" w:space="0" w:color="000000"/>
              <w:right w:val="single" w:sz="8" w:space="0" w:color="000000"/>
            </w:tcBorders>
          </w:tcPr>
          <w:p w14:paraId="0F118FC8" w14:textId="77777777" w:rsidR="009F1E2C" w:rsidRDefault="009F1E2C">
            <w:pPr>
              <w:rPr>
                <w:sz w:val="2"/>
                <w:szCs w:val="2"/>
              </w:rPr>
            </w:pPr>
          </w:p>
        </w:tc>
        <w:tc>
          <w:tcPr>
            <w:tcW w:w="5206" w:type="dxa"/>
            <w:gridSpan w:val="2"/>
            <w:vMerge/>
            <w:tcBorders>
              <w:top w:val="nil"/>
              <w:left w:val="single" w:sz="8" w:space="0" w:color="000000"/>
              <w:bottom w:val="single" w:sz="8" w:space="0" w:color="000000"/>
              <w:right w:val="single" w:sz="8" w:space="0" w:color="000000"/>
            </w:tcBorders>
          </w:tcPr>
          <w:p w14:paraId="2FC5A67A" w14:textId="77777777" w:rsidR="009F1E2C" w:rsidRDefault="009F1E2C">
            <w:pPr>
              <w:rPr>
                <w:sz w:val="2"/>
                <w:szCs w:val="2"/>
              </w:rPr>
            </w:pPr>
          </w:p>
        </w:tc>
        <w:tc>
          <w:tcPr>
            <w:tcW w:w="2268" w:type="dxa"/>
            <w:vMerge w:val="restart"/>
            <w:tcBorders>
              <w:left w:val="single" w:sz="8" w:space="0" w:color="000000"/>
              <w:bottom w:val="single" w:sz="8" w:space="0" w:color="000000"/>
              <w:right w:val="single" w:sz="8" w:space="0" w:color="000000"/>
            </w:tcBorders>
          </w:tcPr>
          <w:p w14:paraId="4C906059" w14:textId="31CEB37B" w:rsidR="009F1E2C" w:rsidRDefault="009F1E2C">
            <w:pPr>
              <w:pStyle w:val="TableParagraph"/>
              <w:spacing w:before="20"/>
              <w:ind w:left="705"/>
              <w:rPr>
                <w:sz w:val="24"/>
              </w:rPr>
            </w:pPr>
          </w:p>
        </w:tc>
      </w:tr>
      <w:tr w:rsidR="009F1E2C" w14:paraId="7BFA80FE" w14:textId="77777777">
        <w:trPr>
          <w:trHeight w:hRule="exact" w:val="216"/>
        </w:trPr>
        <w:tc>
          <w:tcPr>
            <w:tcW w:w="91" w:type="dxa"/>
            <w:vMerge w:val="restart"/>
            <w:tcBorders>
              <w:top w:val="nil"/>
              <w:bottom w:val="single" w:sz="8" w:space="0" w:color="000000"/>
              <w:right w:val="single" w:sz="8" w:space="0" w:color="000000"/>
            </w:tcBorders>
          </w:tcPr>
          <w:p w14:paraId="2D989B23" w14:textId="77777777" w:rsidR="009F1E2C" w:rsidRDefault="009F1E2C">
            <w:pPr>
              <w:pStyle w:val="TableParagraph"/>
              <w:rPr>
                <w:rFonts w:ascii="Times New Roman"/>
                <w:sz w:val="20"/>
              </w:rPr>
            </w:pPr>
          </w:p>
        </w:tc>
        <w:tc>
          <w:tcPr>
            <w:tcW w:w="1839" w:type="dxa"/>
            <w:vMerge w:val="restart"/>
            <w:tcBorders>
              <w:top w:val="single" w:sz="8" w:space="0" w:color="000000"/>
              <w:left w:val="single" w:sz="8" w:space="0" w:color="000000"/>
              <w:bottom w:val="single" w:sz="18" w:space="0" w:color="000000"/>
              <w:right w:val="single" w:sz="8" w:space="0" w:color="000000"/>
            </w:tcBorders>
          </w:tcPr>
          <w:p w14:paraId="5284599E" w14:textId="77777777" w:rsidR="009F1E2C" w:rsidRDefault="009F1E2C">
            <w:pPr>
              <w:pStyle w:val="TableParagraph"/>
              <w:rPr>
                <w:rFonts w:ascii="Times New Roman"/>
                <w:sz w:val="20"/>
              </w:rPr>
            </w:pPr>
          </w:p>
        </w:tc>
        <w:tc>
          <w:tcPr>
            <w:tcW w:w="91" w:type="dxa"/>
            <w:vMerge w:val="restart"/>
            <w:tcBorders>
              <w:top w:val="nil"/>
              <w:left w:val="single" w:sz="8" w:space="0" w:color="000000"/>
              <w:bottom w:val="single" w:sz="8" w:space="0" w:color="000000"/>
              <w:right w:val="single" w:sz="8" w:space="0" w:color="000000"/>
            </w:tcBorders>
          </w:tcPr>
          <w:p w14:paraId="3A6EDC50" w14:textId="77777777" w:rsidR="009F1E2C" w:rsidRDefault="009F1E2C">
            <w:pPr>
              <w:pStyle w:val="TableParagraph"/>
              <w:rPr>
                <w:rFonts w:ascii="Times New Roman"/>
                <w:sz w:val="20"/>
              </w:rPr>
            </w:pPr>
          </w:p>
        </w:tc>
        <w:tc>
          <w:tcPr>
            <w:tcW w:w="5206" w:type="dxa"/>
            <w:gridSpan w:val="2"/>
            <w:vMerge/>
            <w:tcBorders>
              <w:top w:val="nil"/>
              <w:left w:val="single" w:sz="8" w:space="0" w:color="000000"/>
              <w:bottom w:val="single" w:sz="8" w:space="0" w:color="000000"/>
              <w:right w:val="single" w:sz="8" w:space="0" w:color="000000"/>
            </w:tcBorders>
          </w:tcPr>
          <w:p w14:paraId="4A06C1B4" w14:textId="77777777" w:rsidR="009F1E2C" w:rsidRDefault="009F1E2C">
            <w:pPr>
              <w:rPr>
                <w:sz w:val="2"/>
                <w:szCs w:val="2"/>
              </w:rPr>
            </w:pPr>
          </w:p>
        </w:tc>
        <w:tc>
          <w:tcPr>
            <w:tcW w:w="2268" w:type="dxa"/>
            <w:vMerge/>
            <w:tcBorders>
              <w:top w:val="nil"/>
              <w:left w:val="single" w:sz="8" w:space="0" w:color="000000"/>
              <w:bottom w:val="single" w:sz="8" w:space="0" w:color="000000"/>
              <w:right w:val="single" w:sz="8" w:space="0" w:color="000000"/>
            </w:tcBorders>
          </w:tcPr>
          <w:p w14:paraId="0041EBAA" w14:textId="77777777" w:rsidR="009F1E2C" w:rsidRDefault="009F1E2C">
            <w:pPr>
              <w:rPr>
                <w:sz w:val="2"/>
                <w:szCs w:val="2"/>
              </w:rPr>
            </w:pPr>
          </w:p>
        </w:tc>
      </w:tr>
      <w:tr w:rsidR="009F1E2C" w14:paraId="5EE349A7" w14:textId="77777777">
        <w:trPr>
          <w:trHeight w:hRule="exact" w:val="316"/>
        </w:trPr>
        <w:tc>
          <w:tcPr>
            <w:tcW w:w="91" w:type="dxa"/>
            <w:vMerge/>
            <w:tcBorders>
              <w:top w:val="nil"/>
              <w:bottom w:val="single" w:sz="8" w:space="0" w:color="000000"/>
              <w:right w:val="single" w:sz="8" w:space="0" w:color="000000"/>
            </w:tcBorders>
          </w:tcPr>
          <w:p w14:paraId="54337EDE" w14:textId="77777777" w:rsidR="009F1E2C" w:rsidRDefault="009F1E2C">
            <w:pPr>
              <w:rPr>
                <w:sz w:val="2"/>
                <w:szCs w:val="2"/>
              </w:rPr>
            </w:pPr>
          </w:p>
        </w:tc>
        <w:tc>
          <w:tcPr>
            <w:tcW w:w="1839" w:type="dxa"/>
            <w:vMerge/>
            <w:tcBorders>
              <w:top w:val="nil"/>
              <w:left w:val="single" w:sz="8" w:space="0" w:color="000000"/>
              <w:bottom w:val="single" w:sz="18" w:space="0" w:color="000000"/>
              <w:right w:val="single" w:sz="8" w:space="0" w:color="000000"/>
            </w:tcBorders>
          </w:tcPr>
          <w:p w14:paraId="5696F6C5" w14:textId="77777777" w:rsidR="009F1E2C" w:rsidRDefault="009F1E2C">
            <w:pPr>
              <w:rPr>
                <w:sz w:val="2"/>
                <w:szCs w:val="2"/>
              </w:rPr>
            </w:pPr>
          </w:p>
        </w:tc>
        <w:tc>
          <w:tcPr>
            <w:tcW w:w="91" w:type="dxa"/>
            <w:vMerge/>
            <w:tcBorders>
              <w:top w:val="nil"/>
              <w:left w:val="single" w:sz="8" w:space="0" w:color="000000"/>
              <w:bottom w:val="single" w:sz="8" w:space="0" w:color="000000"/>
              <w:right w:val="single" w:sz="8" w:space="0" w:color="000000"/>
            </w:tcBorders>
          </w:tcPr>
          <w:p w14:paraId="7885C186" w14:textId="77777777" w:rsidR="009F1E2C" w:rsidRDefault="009F1E2C">
            <w:pPr>
              <w:rPr>
                <w:sz w:val="2"/>
                <w:szCs w:val="2"/>
              </w:rPr>
            </w:pPr>
          </w:p>
        </w:tc>
        <w:tc>
          <w:tcPr>
            <w:tcW w:w="5206" w:type="dxa"/>
            <w:gridSpan w:val="2"/>
            <w:vMerge/>
            <w:tcBorders>
              <w:top w:val="nil"/>
              <w:left w:val="single" w:sz="8" w:space="0" w:color="000000"/>
              <w:bottom w:val="single" w:sz="8" w:space="0" w:color="000000"/>
              <w:right w:val="single" w:sz="8" w:space="0" w:color="000000"/>
            </w:tcBorders>
          </w:tcPr>
          <w:p w14:paraId="3E5E2957" w14:textId="77777777" w:rsidR="009F1E2C" w:rsidRDefault="009F1E2C">
            <w:pPr>
              <w:rPr>
                <w:sz w:val="2"/>
                <w:szCs w:val="2"/>
              </w:rPr>
            </w:pPr>
          </w:p>
        </w:tc>
        <w:tc>
          <w:tcPr>
            <w:tcW w:w="2268" w:type="dxa"/>
            <w:tcBorders>
              <w:top w:val="single" w:sz="8" w:space="0" w:color="000000"/>
              <w:left w:val="single" w:sz="8" w:space="0" w:color="000000"/>
              <w:right w:val="single" w:sz="8" w:space="0" w:color="000000"/>
            </w:tcBorders>
          </w:tcPr>
          <w:p w14:paraId="3D64CB98" w14:textId="77777777" w:rsidR="009F1E2C" w:rsidRDefault="005C6F12">
            <w:pPr>
              <w:pStyle w:val="TableParagraph"/>
              <w:spacing w:before="25" w:line="256" w:lineRule="exact"/>
              <w:ind w:right="5"/>
              <w:jc w:val="center"/>
            </w:pPr>
            <w:r>
              <w:rPr>
                <w:spacing w:val="-2"/>
                <w:w w:val="105"/>
              </w:rPr>
              <w:t>Folio</w:t>
            </w:r>
          </w:p>
        </w:tc>
      </w:tr>
      <w:tr w:rsidR="009F1E2C" w14:paraId="48A22B87" w14:textId="77777777">
        <w:trPr>
          <w:trHeight w:hRule="exact" w:val="338"/>
        </w:trPr>
        <w:tc>
          <w:tcPr>
            <w:tcW w:w="91" w:type="dxa"/>
            <w:vMerge/>
            <w:tcBorders>
              <w:top w:val="nil"/>
              <w:bottom w:val="single" w:sz="8" w:space="0" w:color="000000"/>
              <w:right w:val="single" w:sz="8" w:space="0" w:color="000000"/>
            </w:tcBorders>
          </w:tcPr>
          <w:p w14:paraId="508D77CA" w14:textId="77777777" w:rsidR="009F1E2C" w:rsidRDefault="009F1E2C">
            <w:pPr>
              <w:rPr>
                <w:sz w:val="2"/>
                <w:szCs w:val="2"/>
              </w:rPr>
            </w:pPr>
          </w:p>
        </w:tc>
        <w:tc>
          <w:tcPr>
            <w:tcW w:w="1839" w:type="dxa"/>
            <w:vMerge/>
            <w:tcBorders>
              <w:top w:val="nil"/>
              <w:left w:val="single" w:sz="8" w:space="0" w:color="000000"/>
              <w:bottom w:val="single" w:sz="18" w:space="0" w:color="000000"/>
              <w:right w:val="single" w:sz="8" w:space="0" w:color="000000"/>
            </w:tcBorders>
          </w:tcPr>
          <w:p w14:paraId="5E395E57" w14:textId="77777777" w:rsidR="009F1E2C" w:rsidRDefault="009F1E2C">
            <w:pPr>
              <w:rPr>
                <w:sz w:val="2"/>
                <w:szCs w:val="2"/>
              </w:rPr>
            </w:pPr>
          </w:p>
        </w:tc>
        <w:tc>
          <w:tcPr>
            <w:tcW w:w="91" w:type="dxa"/>
            <w:vMerge/>
            <w:tcBorders>
              <w:top w:val="nil"/>
              <w:left w:val="single" w:sz="8" w:space="0" w:color="000000"/>
              <w:bottom w:val="single" w:sz="8" w:space="0" w:color="000000"/>
              <w:right w:val="single" w:sz="8" w:space="0" w:color="000000"/>
            </w:tcBorders>
          </w:tcPr>
          <w:p w14:paraId="59E52744" w14:textId="77777777" w:rsidR="009F1E2C" w:rsidRDefault="009F1E2C">
            <w:pPr>
              <w:rPr>
                <w:sz w:val="2"/>
                <w:szCs w:val="2"/>
              </w:rPr>
            </w:pPr>
          </w:p>
        </w:tc>
        <w:tc>
          <w:tcPr>
            <w:tcW w:w="5206" w:type="dxa"/>
            <w:gridSpan w:val="2"/>
            <w:vMerge/>
            <w:tcBorders>
              <w:top w:val="nil"/>
              <w:left w:val="single" w:sz="8" w:space="0" w:color="000000"/>
              <w:bottom w:val="single" w:sz="8" w:space="0" w:color="000000"/>
              <w:right w:val="single" w:sz="8" w:space="0" w:color="000000"/>
            </w:tcBorders>
          </w:tcPr>
          <w:p w14:paraId="4720389D" w14:textId="77777777" w:rsidR="009F1E2C" w:rsidRDefault="009F1E2C">
            <w:pPr>
              <w:rPr>
                <w:sz w:val="2"/>
                <w:szCs w:val="2"/>
              </w:rPr>
            </w:pPr>
          </w:p>
        </w:tc>
        <w:tc>
          <w:tcPr>
            <w:tcW w:w="2268" w:type="dxa"/>
            <w:tcBorders>
              <w:left w:val="single" w:sz="8" w:space="0" w:color="000000"/>
              <w:bottom w:val="single" w:sz="8" w:space="0" w:color="000000"/>
              <w:right w:val="single" w:sz="8" w:space="0" w:color="000000"/>
            </w:tcBorders>
          </w:tcPr>
          <w:p w14:paraId="3A28C1DE" w14:textId="77777777" w:rsidR="009F1E2C" w:rsidRDefault="005C6F12">
            <w:pPr>
              <w:pStyle w:val="TableParagraph"/>
              <w:spacing w:before="47" w:line="256" w:lineRule="exact"/>
              <w:ind w:left="1" w:right="5"/>
              <w:jc w:val="center"/>
            </w:pPr>
            <w:r>
              <w:rPr>
                <w:w w:val="90"/>
              </w:rPr>
              <w:t>INS-RH-01-</w:t>
            </w:r>
            <w:r>
              <w:rPr>
                <w:spacing w:val="-4"/>
                <w:w w:val="90"/>
              </w:rPr>
              <w:t>CALEN</w:t>
            </w:r>
          </w:p>
        </w:tc>
      </w:tr>
      <w:tr w:rsidR="009F1E2C" w14:paraId="35CD704F" w14:textId="77777777">
        <w:trPr>
          <w:trHeight w:hRule="exact" w:val="336"/>
        </w:trPr>
        <w:tc>
          <w:tcPr>
            <w:tcW w:w="9495" w:type="dxa"/>
            <w:gridSpan w:val="6"/>
            <w:tcBorders>
              <w:top w:val="single" w:sz="18" w:space="0" w:color="000000"/>
              <w:left w:val="single" w:sz="8" w:space="0" w:color="000000"/>
              <w:bottom w:val="single" w:sz="8" w:space="0" w:color="000000"/>
              <w:right w:val="single" w:sz="8" w:space="0" w:color="000000"/>
            </w:tcBorders>
          </w:tcPr>
          <w:p w14:paraId="106CB7A2" w14:textId="77777777" w:rsidR="009F1E2C" w:rsidRDefault="005C6F12">
            <w:pPr>
              <w:pStyle w:val="TableParagraph"/>
              <w:spacing w:before="3"/>
              <w:ind w:right="2"/>
              <w:jc w:val="center"/>
            </w:pPr>
            <w:r>
              <w:t>Proceso</w:t>
            </w:r>
            <w:r>
              <w:rPr>
                <w:spacing w:val="-1"/>
              </w:rPr>
              <w:t xml:space="preserve"> </w:t>
            </w:r>
            <w:r>
              <w:t>de</w:t>
            </w:r>
            <w:r>
              <w:rPr>
                <w:spacing w:val="-2"/>
              </w:rPr>
              <w:t xml:space="preserve"> </w:t>
            </w:r>
            <w:r>
              <w:t>calendarización</w:t>
            </w:r>
            <w:r>
              <w:rPr>
                <w:spacing w:val="2"/>
              </w:rPr>
              <w:t xml:space="preserve"> </w:t>
            </w:r>
            <w:r>
              <w:t>de</w:t>
            </w:r>
            <w:r>
              <w:rPr>
                <w:spacing w:val="-3"/>
              </w:rPr>
              <w:t xml:space="preserve"> </w:t>
            </w:r>
            <w:r>
              <w:t>eventos</w:t>
            </w:r>
            <w:r>
              <w:rPr>
                <w:spacing w:val="2"/>
              </w:rPr>
              <w:t xml:space="preserve"> </w:t>
            </w:r>
            <w:r>
              <w:t>anuales</w:t>
            </w:r>
            <w:r>
              <w:rPr>
                <w:spacing w:val="2"/>
              </w:rPr>
              <w:t xml:space="preserve"> </w:t>
            </w:r>
            <w:r>
              <w:t>y</w:t>
            </w:r>
            <w:r>
              <w:rPr>
                <w:spacing w:val="2"/>
              </w:rPr>
              <w:t xml:space="preserve"> </w:t>
            </w:r>
            <w:r>
              <w:rPr>
                <w:spacing w:val="-2"/>
              </w:rPr>
              <w:t>mensuales.</w:t>
            </w:r>
          </w:p>
        </w:tc>
      </w:tr>
      <w:tr w:rsidR="009F1E2C" w14:paraId="1502F928" w14:textId="77777777">
        <w:trPr>
          <w:trHeight w:hRule="exact" w:val="506"/>
        </w:trPr>
        <w:tc>
          <w:tcPr>
            <w:tcW w:w="9495" w:type="dxa"/>
            <w:gridSpan w:val="6"/>
            <w:tcBorders>
              <w:top w:val="single" w:sz="8" w:space="0" w:color="000000"/>
              <w:left w:val="single" w:sz="8" w:space="0" w:color="000000"/>
              <w:bottom w:val="single" w:sz="8" w:space="0" w:color="000000"/>
              <w:right w:val="single" w:sz="8" w:space="0" w:color="000000"/>
            </w:tcBorders>
          </w:tcPr>
          <w:p w14:paraId="255A51DB" w14:textId="083B5D9C" w:rsidR="009F1E2C" w:rsidRDefault="005C6F12">
            <w:pPr>
              <w:pStyle w:val="TableParagraph"/>
              <w:spacing w:line="242" w:lineRule="exact"/>
              <w:ind w:left="4414" w:hanging="4288"/>
              <w:rPr>
                <w:sz w:val="20"/>
              </w:rPr>
            </w:pPr>
            <w:r>
              <w:rPr>
                <w:noProof/>
                <w:sz w:val="20"/>
              </w:rPr>
              <mc:AlternateContent>
                <mc:Choice Requires="wpg">
                  <w:drawing>
                    <wp:anchor distT="0" distB="0" distL="0" distR="0" simplePos="0" relativeHeight="251658240" behindDoc="1" locked="0" layoutInCell="1" allowOverlap="1" wp14:anchorId="73EC609A" wp14:editId="4E42EB4E">
                      <wp:simplePos x="0" y="0"/>
                      <wp:positionH relativeFrom="column">
                        <wp:posOffset>40716</wp:posOffset>
                      </wp:positionH>
                      <wp:positionV relativeFrom="paragraph">
                        <wp:posOffset>-868806</wp:posOffset>
                      </wp:positionV>
                      <wp:extent cx="1209675" cy="581025"/>
                      <wp:effectExtent l="0" t="0" r="0" b="0"/>
                      <wp:wrapNone/>
                      <wp:docPr id="56" name="Group 56"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09675" cy="581025"/>
                                <a:chOff x="0" y="0"/>
                                <a:chExt cx="1209675" cy="581025"/>
                              </a:xfrm>
                            </wpg:grpSpPr>
                            <pic:pic xmlns:pic="http://schemas.openxmlformats.org/drawingml/2006/picture">
                              <pic:nvPicPr>
                                <pic:cNvPr id="57" name="Image 57" descr="C:\Users\Procesos\Pictures\logo.png"/>
                                <pic:cNvPicPr/>
                              </pic:nvPicPr>
                              <pic:blipFill>
                                <a:blip r:embed="rId27" cstate="print"/>
                                <a:stretch>
                                  <a:fillRect/>
                                </a:stretch>
                              </pic:blipFill>
                              <pic:spPr>
                                <a:xfrm>
                                  <a:off x="0" y="0"/>
                                  <a:ext cx="1199363" cy="576072"/>
                                </a:xfrm>
                                <a:prstGeom prst="rect">
                                  <a:avLst/>
                                </a:prstGeom>
                              </pic:spPr>
                            </pic:pic>
                          </wpg:wgp>
                        </a:graphicData>
                      </a:graphic>
                    </wp:anchor>
                  </w:drawing>
                </mc:Choice>
                <mc:Fallback>
                  <w:pict>
                    <v:group w14:anchorId="721E39D1" id="Group 56" o:spid="_x0000_s1026" style="position:absolute;margin-left:3.2pt;margin-top:-68.4pt;width:95.25pt;height:45.75pt;z-index:-251658240;mso-wrap-distance-left:0;mso-wrap-distance-right:0" coordsize="12096,58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">
                      <v:shape id="Image 57" o:spid="_x0000_s1027" type="#_x0000_t75" style="position:absolute;width:11993;height:5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">
                        <v:imagedata r:id="rId29" o:title="logo"/>
                      </v:shape>
                    </v:group>
                  </w:pict>
                </mc:Fallback>
              </mc:AlternateContent>
            </w:r>
            <w:r>
              <w:rPr>
                <w:sz w:val="20"/>
              </w:rPr>
              <w:t>Documentos</w:t>
            </w:r>
            <w:r>
              <w:rPr>
                <w:spacing w:val="-1"/>
                <w:sz w:val="20"/>
              </w:rPr>
              <w:t xml:space="preserve"> </w:t>
            </w:r>
            <w:r>
              <w:rPr>
                <w:sz w:val="20"/>
              </w:rPr>
              <w:t>de Procesos</w:t>
            </w:r>
            <w:r>
              <w:rPr>
                <w:spacing w:val="-1"/>
                <w:sz w:val="20"/>
              </w:rPr>
              <w:t xml:space="preserve"> </w:t>
            </w:r>
            <w:r>
              <w:rPr>
                <w:sz w:val="20"/>
              </w:rPr>
              <w:t>Operativos</w:t>
            </w:r>
            <w:r>
              <w:rPr>
                <w:spacing w:val="-1"/>
                <w:sz w:val="20"/>
              </w:rPr>
              <w:t xml:space="preserve"> </w:t>
            </w:r>
            <w:r>
              <w:rPr>
                <w:sz w:val="20"/>
              </w:rPr>
              <w:t>administrativos</w:t>
            </w:r>
            <w:r>
              <w:rPr>
                <w:spacing w:val="-1"/>
                <w:sz w:val="20"/>
              </w:rPr>
              <w:t xml:space="preserve"> </w:t>
            </w:r>
            <w:r>
              <w:rPr>
                <w:sz w:val="20"/>
              </w:rPr>
              <w:t>de Rino Risk, Agentes</w:t>
            </w:r>
            <w:r>
              <w:rPr>
                <w:spacing w:val="-1"/>
                <w:sz w:val="20"/>
              </w:rPr>
              <w:t xml:space="preserve"> </w:t>
            </w:r>
            <w:r>
              <w:rPr>
                <w:sz w:val="20"/>
              </w:rPr>
              <w:t>de</w:t>
            </w:r>
            <w:r>
              <w:rPr>
                <w:spacing w:val="-1"/>
                <w:sz w:val="20"/>
              </w:rPr>
              <w:t xml:space="preserve"> </w:t>
            </w:r>
            <w:r>
              <w:rPr>
                <w:sz w:val="20"/>
              </w:rPr>
              <w:t>Seguros</w:t>
            </w:r>
            <w:r>
              <w:rPr>
                <w:spacing w:val="-1"/>
                <w:sz w:val="20"/>
              </w:rPr>
              <w:t xml:space="preserve"> </w:t>
            </w:r>
            <w:r>
              <w:rPr>
                <w:sz w:val="20"/>
              </w:rPr>
              <w:t>S.A de</w:t>
            </w:r>
            <w:r>
              <w:rPr>
                <w:spacing w:val="-4"/>
                <w:sz w:val="20"/>
              </w:rPr>
              <w:t xml:space="preserve"> </w:t>
            </w:r>
            <w:r w:rsidR="00CA3257">
              <w:rPr>
                <w:sz w:val="20"/>
              </w:rPr>
              <w:t>C. V</w:t>
            </w:r>
          </w:p>
        </w:tc>
      </w:tr>
      <w:tr w:rsidR="009F1E2C" w14:paraId="2F0FC10A" w14:textId="77777777">
        <w:trPr>
          <w:trHeight w:hRule="exact" w:val="335"/>
        </w:trPr>
        <w:tc>
          <w:tcPr>
            <w:tcW w:w="4390" w:type="dxa"/>
            <w:gridSpan w:val="4"/>
            <w:tcBorders>
              <w:top w:val="single" w:sz="8" w:space="0" w:color="000000"/>
              <w:left w:val="single" w:sz="8" w:space="0" w:color="000000"/>
              <w:bottom w:val="single" w:sz="8" w:space="0" w:color="000000"/>
              <w:right w:val="single" w:sz="8" w:space="0" w:color="000000"/>
            </w:tcBorders>
            <w:shd w:val="clear" w:color="auto" w:fill="0066CC"/>
          </w:tcPr>
          <w:p w14:paraId="2E1D28A8" w14:textId="77777777" w:rsidR="009F1E2C" w:rsidRDefault="005C6F12">
            <w:pPr>
              <w:pStyle w:val="TableParagraph"/>
              <w:spacing w:before="16"/>
              <w:jc w:val="center"/>
            </w:pPr>
            <w:r>
              <w:t>Paso</w:t>
            </w:r>
            <w:r>
              <w:rPr>
                <w:spacing w:val="-8"/>
              </w:rPr>
              <w:t xml:space="preserve"> </w:t>
            </w:r>
            <w:r>
              <w:t>a</w:t>
            </w:r>
            <w:r>
              <w:rPr>
                <w:spacing w:val="-5"/>
              </w:rPr>
              <w:t xml:space="preserve"> </w:t>
            </w:r>
            <w:r>
              <w:rPr>
                <w:spacing w:val="-4"/>
              </w:rPr>
              <w:t>paso</w:t>
            </w:r>
          </w:p>
        </w:tc>
        <w:tc>
          <w:tcPr>
            <w:tcW w:w="5105" w:type="dxa"/>
            <w:gridSpan w:val="2"/>
            <w:tcBorders>
              <w:top w:val="single" w:sz="8" w:space="0" w:color="000000"/>
              <w:left w:val="single" w:sz="8" w:space="0" w:color="000000"/>
              <w:bottom w:val="single" w:sz="8" w:space="0" w:color="000000"/>
              <w:right w:val="single" w:sz="8" w:space="0" w:color="000000"/>
            </w:tcBorders>
            <w:shd w:val="clear" w:color="auto" w:fill="0066CC"/>
          </w:tcPr>
          <w:p w14:paraId="2FAD868E" w14:textId="77777777" w:rsidR="009F1E2C" w:rsidRDefault="005C6F12">
            <w:pPr>
              <w:pStyle w:val="TableParagraph"/>
              <w:spacing w:before="16"/>
              <w:ind w:left="1302"/>
            </w:pPr>
            <w:r>
              <w:t>Información</w:t>
            </w:r>
            <w:r>
              <w:rPr>
                <w:spacing w:val="9"/>
              </w:rPr>
              <w:t xml:space="preserve"> </w:t>
            </w:r>
            <w:r>
              <w:rPr>
                <w:spacing w:val="-2"/>
              </w:rPr>
              <w:t>detallada</w:t>
            </w:r>
          </w:p>
        </w:tc>
      </w:tr>
      <w:tr w:rsidR="009F1E2C" w14:paraId="76FD231C" w14:textId="77777777">
        <w:trPr>
          <w:trHeight w:hRule="exact" w:val="2594"/>
        </w:trPr>
        <w:tc>
          <w:tcPr>
            <w:tcW w:w="4390" w:type="dxa"/>
            <w:gridSpan w:val="4"/>
            <w:tcBorders>
              <w:top w:val="single" w:sz="8" w:space="0" w:color="000000"/>
              <w:left w:val="single" w:sz="8" w:space="0" w:color="000000"/>
            </w:tcBorders>
          </w:tcPr>
          <w:p w14:paraId="0A6D731B" w14:textId="77777777" w:rsidR="009F1E2C" w:rsidRDefault="009F1E2C">
            <w:pPr>
              <w:pStyle w:val="TableParagraph"/>
              <w:rPr>
                <w:sz w:val="20"/>
              </w:rPr>
            </w:pPr>
          </w:p>
          <w:p w14:paraId="23E57773" w14:textId="77777777" w:rsidR="009F1E2C" w:rsidRDefault="009F1E2C">
            <w:pPr>
              <w:pStyle w:val="TableParagraph"/>
              <w:rPr>
                <w:sz w:val="20"/>
              </w:rPr>
            </w:pPr>
          </w:p>
          <w:p w14:paraId="352449CD" w14:textId="77777777" w:rsidR="009F1E2C" w:rsidRDefault="009F1E2C">
            <w:pPr>
              <w:pStyle w:val="TableParagraph"/>
              <w:rPr>
                <w:sz w:val="20"/>
              </w:rPr>
            </w:pPr>
          </w:p>
          <w:p w14:paraId="4C2FFAD7" w14:textId="77777777" w:rsidR="009F1E2C" w:rsidRDefault="009F1E2C">
            <w:pPr>
              <w:pStyle w:val="TableParagraph"/>
              <w:spacing w:before="190"/>
              <w:rPr>
                <w:sz w:val="20"/>
              </w:rPr>
            </w:pPr>
          </w:p>
          <w:p w14:paraId="67B6DAE0" w14:textId="77777777" w:rsidR="009F1E2C" w:rsidRDefault="005C6F12">
            <w:pPr>
              <w:pStyle w:val="TableParagraph"/>
              <w:ind w:left="1348"/>
              <w:rPr>
                <w:sz w:val="20"/>
              </w:rPr>
            </w:pPr>
            <w:r>
              <w:rPr>
                <w:sz w:val="20"/>
              </w:rPr>
              <w:t>Listado</w:t>
            </w:r>
            <w:r>
              <w:rPr>
                <w:spacing w:val="-2"/>
                <w:sz w:val="20"/>
              </w:rPr>
              <w:t xml:space="preserve"> </w:t>
            </w:r>
            <w:r>
              <w:rPr>
                <w:sz w:val="20"/>
              </w:rPr>
              <w:t>de</w:t>
            </w:r>
            <w:r>
              <w:rPr>
                <w:spacing w:val="1"/>
                <w:sz w:val="20"/>
              </w:rPr>
              <w:t xml:space="preserve"> </w:t>
            </w:r>
            <w:r>
              <w:rPr>
                <w:spacing w:val="-2"/>
                <w:sz w:val="20"/>
              </w:rPr>
              <w:t>fecha</w:t>
            </w:r>
          </w:p>
        </w:tc>
        <w:tc>
          <w:tcPr>
            <w:tcW w:w="5105" w:type="dxa"/>
            <w:gridSpan w:val="2"/>
            <w:tcBorders>
              <w:top w:val="single" w:sz="8" w:space="0" w:color="000000"/>
              <w:right w:val="single" w:sz="8" w:space="0" w:color="000000"/>
            </w:tcBorders>
          </w:tcPr>
          <w:p w14:paraId="6CF7BC3B" w14:textId="4B003CBA" w:rsidR="009F1E2C" w:rsidRDefault="005C6F12">
            <w:pPr>
              <w:pStyle w:val="TableParagraph"/>
              <w:spacing w:before="65"/>
              <w:ind w:left="64" w:right="61"/>
              <w:jc w:val="both"/>
              <w:rPr>
                <w:sz w:val="20"/>
              </w:rPr>
            </w:pPr>
            <w:r>
              <w:rPr>
                <w:sz w:val="20"/>
              </w:rPr>
              <w:t xml:space="preserve">Es necesario que al finalizar un año el responsable del departamento realice la calendarización del año próximo para su </w:t>
            </w:r>
            <w:r w:rsidR="00CA3257">
              <w:rPr>
                <w:sz w:val="20"/>
              </w:rPr>
              <w:t>planeación</w:t>
            </w:r>
            <w:r w:rsidR="00CA3257">
              <w:rPr>
                <w:spacing w:val="40"/>
                <w:sz w:val="20"/>
              </w:rPr>
              <w:t xml:space="preserve"> de actividades y presupuesto</w:t>
            </w:r>
            <w:r>
              <w:rPr>
                <w:sz w:val="20"/>
              </w:rPr>
              <w:t>. Es necesario anotar todas las fechas relevantes como</w:t>
            </w:r>
            <w:r>
              <w:rPr>
                <w:spacing w:val="-12"/>
                <w:sz w:val="20"/>
              </w:rPr>
              <w:t xml:space="preserve"> </w:t>
            </w:r>
            <w:r>
              <w:rPr>
                <w:sz w:val="20"/>
              </w:rPr>
              <w:t>días</w:t>
            </w:r>
            <w:r>
              <w:rPr>
                <w:spacing w:val="-12"/>
                <w:sz w:val="20"/>
              </w:rPr>
              <w:t xml:space="preserve"> </w:t>
            </w:r>
            <w:r>
              <w:rPr>
                <w:sz w:val="20"/>
              </w:rPr>
              <w:t>de</w:t>
            </w:r>
            <w:r>
              <w:rPr>
                <w:spacing w:val="-12"/>
                <w:sz w:val="20"/>
              </w:rPr>
              <w:t xml:space="preserve"> </w:t>
            </w:r>
            <w:r>
              <w:rPr>
                <w:sz w:val="20"/>
              </w:rPr>
              <w:t>asueto,</w:t>
            </w:r>
            <w:r>
              <w:rPr>
                <w:spacing w:val="-12"/>
                <w:sz w:val="20"/>
              </w:rPr>
              <w:t xml:space="preserve"> </w:t>
            </w:r>
            <w:r>
              <w:rPr>
                <w:sz w:val="20"/>
              </w:rPr>
              <w:t>aniversario</w:t>
            </w:r>
            <w:r>
              <w:rPr>
                <w:spacing w:val="-12"/>
                <w:sz w:val="20"/>
              </w:rPr>
              <w:t xml:space="preserve"> </w:t>
            </w:r>
            <w:r>
              <w:rPr>
                <w:sz w:val="20"/>
              </w:rPr>
              <w:t>de</w:t>
            </w:r>
            <w:r>
              <w:rPr>
                <w:spacing w:val="-9"/>
                <w:sz w:val="20"/>
              </w:rPr>
              <w:t xml:space="preserve"> </w:t>
            </w:r>
            <w:r>
              <w:rPr>
                <w:sz w:val="20"/>
              </w:rPr>
              <w:t>la</w:t>
            </w:r>
            <w:r>
              <w:rPr>
                <w:spacing w:val="-12"/>
                <w:sz w:val="20"/>
              </w:rPr>
              <w:t xml:space="preserve"> </w:t>
            </w:r>
            <w:r>
              <w:rPr>
                <w:sz w:val="20"/>
              </w:rPr>
              <w:t>empr</w:t>
            </w:r>
            <w:r>
              <w:rPr>
                <w:sz w:val="20"/>
              </w:rPr>
              <w:t>esa</w:t>
            </w:r>
            <w:r>
              <w:rPr>
                <w:spacing w:val="-9"/>
                <w:sz w:val="20"/>
              </w:rPr>
              <w:t xml:space="preserve"> </w:t>
            </w:r>
            <w:r>
              <w:rPr>
                <w:sz w:val="20"/>
              </w:rPr>
              <w:t>y actividades</w:t>
            </w:r>
            <w:r>
              <w:rPr>
                <w:spacing w:val="80"/>
                <w:sz w:val="20"/>
              </w:rPr>
              <w:t xml:space="preserve">   </w:t>
            </w:r>
            <w:r>
              <w:rPr>
                <w:sz w:val="20"/>
              </w:rPr>
              <w:t>que</w:t>
            </w:r>
            <w:r>
              <w:rPr>
                <w:spacing w:val="80"/>
                <w:sz w:val="20"/>
              </w:rPr>
              <w:t xml:space="preserve">   </w:t>
            </w:r>
            <w:r>
              <w:rPr>
                <w:sz w:val="20"/>
              </w:rPr>
              <w:t>ya</w:t>
            </w:r>
            <w:r>
              <w:rPr>
                <w:spacing w:val="80"/>
                <w:sz w:val="20"/>
              </w:rPr>
              <w:t xml:space="preserve">   </w:t>
            </w:r>
            <w:r>
              <w:rPr>
                <w:sz w:val="20"/>
              </w:rPr>
              <w:t>son</w:t>
            </w:r>
            <w:r>
              <w:rPr>
                <w:spacing w:val="80"/>
                <w:sz w:val="20"/>
              </w:rPr>
              <w:t xml:space="preserve">   </w:t>
            </w:r>
            <w:r>
              <w:rPr>
                <w:sz w:val="20"/>
              </w:rPr>
              <w:t xml:space="preserve">tradición. De la misma manera, en la última semana del mes se debe realizar el listado y planeación del </w:t>
            </w:r>
            <w:r>
              <w:rPr>
                <w:spacing w:val="-2"/>
                <w:sz w:val="20"/>
              </w:rPr>
              <w:t>próximo.</w:t>
            </w:r>
          </w:p>
        </w:tc>
      </w:tr>
      <w:tr w:rsidR="009F1E2C" w14:paraId="622BEF38" w14:textId="77777777">
        <w:trPr>
          <w:trHeight w:hRule="exact" w:val="2107"/>
        </w:trPr>
        <w:tc>
          <w:tcPr>
            <w:tcW w:w="4390" w:type="dxa"/>
            <w:gridSpan w:val="4"/>
            <w:tcBorders>
              <w:left w:val="single" w:sz="8" w:space="0" w:color="000000"/>
            </w:tcBorders>
          </w:tcPr>
          <w:p w14:paraId="6838D6CA" w14:textId="77777777" w:rsidR="009F1E2C" w:rsidRDefault="009F1E2C">
            <w:pPr>
              <w:pStyle w:val="TableParagraph"/>
              <w:rPr>
                <w:sz w:val="20"/>
              </w:rPr>
            </w:pPr>
          </w:p>
          <w:p w14:paraId="6794F9B1" w14:textId="77777777" w:rsidR="009F1E2C" w:rsidRDefault="009F1E2C">
            <w:pPr>
              <w:pStyle w:val="TableParagraph"/>
              <w:rPr>
                <w:sz w:val="20"/>
              </w:rPr>
            </w:pPr>
          </w:p>
          <w:p w14:paraId="593BF43C" w14:textId="77777777" w:rsidR="009F1E2C" w:rsidRDefault="009F1E2C">
            <w:pPr>
              <w:pStyle w:val="TableParagraph"/>
              <w:spacing w:before="190"/>
              <w:rPr>
                <w:sz w:val="20"/>
              </w:rPr>
            </w:pPr>
          </w:p>
          <w:p w14:paraId="6C158214" w14:textId="77777777" w:rsidR="009F1E2C" w:rsidRDefault="005C6F12">
            <w:pPr>
              <w:pStyle w:val="TableParagraph"/>
              <w:ind w:left="1045"/>
              <w:rPr>
                <w:sz w:val="20"/>
              </w:rPr>
            </w:pPr>
            <w:r>
              <w:rPr>
                <w:sz w:val="20"/>
              </w:rPr>
              <w:t>Distribución</w:t>
            </w:r>
            <w:r>
              <w:rPr>
                <w:spacing w:val="11"/>
                <w:sz w:val="20"/>
              </w:rPr>
              <w:t xml:space="preserve"> </w:t>
            </w:r>
            <w:r>
              <w:rPr>
                <w:sz w:val="20"/>
              </w:rPr>
              <w:t>de</w:t>
            </w:r>
            <w:r>
              <w:rPr>
                <w:spacing w:val="15"/>
                <w:sz w:val="20"/>
              </w:rPr>
              <w:t xml:space="preserve"> </w:t>
            </w:r>
            <w:r>
              <w:rPr>
                <w:spacing w:val="-2"/>
                <w:sz w:val="20"/>
              </w:rPr>
              <w:t>fechas</w:t>
            </w:r>
          </w:p>
        </w:tc>
        <w:tc>
          <w:tcPr>
            <w:tcW w:w="5105" w:type="dxa"/>
            <w:gridSpan w:val="2"/>
            <w:tcBorders>
              <w:right w:val="single" w:sz="8" w:space="0" w:color="000000"/>
            </w:tcBorders>
          </w:tcPr>
          <w:p w14:paraId="102C22C5" w14:textId="77777777" w:rsidR="009F1E2C" w:rsidRDefault="005C6F12">
            <w:pPr>
              <w:pStyle w:val="TableParagraph"/>
              <w:tabs>
                <w:tab w:val="left" w:pos="4169"/>
              </w:tabs>
              <w:spacing w:before="187"/>
              <w:ind w:left="64" w:right="61"/>
              <w:jc w:val="both"/>
              <w:rPr>
                <w:sz w:val="20"/>
              </w:rPr>
            </w:pPr>
            <w:r>
              <w:rPr>
                <w:sz w:val="20"/>
              </w:rPr>
              <w:t>Se entiende que hay fechas que son específicas para</w:t>
            </w:r>
            <w:r>
              <w:rPr>
                <w:spacing w:val="-7"/>
                <w:sz w:val="20"/>
              </w:rPr>
              <w:t xml:space="preserve"> </w:t>
            </w:r>
            <w:r>
              <w:rPr>
                <w:sz w:val="20"/>
              </w:rPr>
              <w:t>su</w:t>
            </w:r>
            <w:r>
              <w:rPr>
                <w:spacing w:val="-8"/>
                <w:sz w:val="20"/>
              </w:rPr>
              <w:t xml:space="preserve"> </w:t>
            </w:r>
            <w:r>
              <w:rPr>
                <w:sz w:val="20"/>
              </w:rPr>
              <w:t>celebración,</w:t>
            </w:r>
            <w:r>
              <w:rPr>
                <w:spacing w:val="-7"/>
                <w:sz w:val="20"/>
              </w:rPr>
              <w:t xml:space="preserve"> </w:t>
            </w:r>
            <w:r>
              <w:rPr>
                <w:sz w:val="20"/>
              </w:rPr>
              <w:t>como</w:t>
            </w:r>
            <w:r>
              <w:rPr>
                <w:spacing w:val="-7"/>
                <w:sz w:val="20"/>
              </w:rPr>
              <w:t xml:space="preserve"> </w:t>
            </w:r>
            <w:r>
              <w:rPr>
                <w:sz w:val="20"/>
              </w:rPr>
              <w:t>lo</w:t>
            </w:r>
            <w:r>
              <w:rPr>
                <w:spacing w:val="-7"/>
                <w:sz w:val="20"/>
              </w:rPr>
              <w:t xml:space="preserve"> </w:t>
            </w:r>
            <w:r>
              <w:rPr>
                <w:sz w:val="20"/>
              </w:rPr>
              <w:t>son</w:t>
            </w:r>
            <w:r>
              <w:rPr>
                <w:spacing w:val="-7"/>
                <w:sz w:val="20"/>
              </w:rPr>
              <w:t xml:space="preserve"> </w:t>
            </w:r>
            <w:r>
              <w:rPr>
                <w:sz w:val="20"/>
              </w:rPr>
              <w:t>los</w:t>
            </w:r>
            <w:r>
              <w:rPr>
                <w:spacing w:val="-7"/>
                <w:sz w:val="20"/>
              </w:rPr>
              <w:t xml:space="preserve"> </w:t>
            </w:r>
            <w:r>
              <w:rPr>
                <w:sz w:val="20"/>
              </w:rPr>
              <w:t>días</w:t>
            </w:r>
            <w:r>
              <w:rPr>
                <w:spacing w:val="-6"/>
                <w:sz w:val="20"/>
              </w:rPr>
              <w:t xml:space="preserve"> </w:t>
            </w:r>
            <w:r>
              <w:rPr>
                <w:sz w:val="20"/>
              </w:rPr>
              <w:t xml:space="preserve">festivos </w:t>
            </w:r>
            <w:r>
              <w:rPr>
                <w:spacing w:val="-10"/>
                <w:sz w:val="20"/>
              </w:rPr>
              <w:t>o</w:t>
            </w:r>
            <w:r>
              <w:rPr>
                <w:sz w:val="20"/>
              </w:rPr>
              <w:tab/>
            </w:r>
            <w:r>
              <w:rPr>
                <w:spacing w:val="-4"/>
                <w:sz w:val="20"/>
              </w:rPr>
              <w:t>feriados.</w:t>
            </w:r>
          </w:p>
          <w:p w14:paraId="083E8974" w14:textId="77777777" w:rsidR="009F1E2C" w:rsidRDefault="005C6F12">
            <w:pPr>
              <w:pStyle w:val="TableParagraph"/>
              <w:spacing w:before="3"/>
              <w:ind w:left="64" w:right="65"/>
              <w:jc w:val="both"/>
              <w:rPr>
                <w:sz w:val="20"/>
              </w:rPr>
            </w:pPr>
            <w:r>
              <w:rPr>
                <w:sz w:val="20"/>
              </w:rPr>
              <w:t>Por el sin fin de actividades y eventos que se organizan</w:t>
            </w:r>
            <w:r>
              <w:rPr>
                <w:spacing w:val="-18"/>
                <w:sz w:val="20"/>
              </w:rPr>
              <w:t xml:space="preserve"> </w:t>
            </w:r>
            <w:r>
              <w:rPr>
                <w:sz w:val="20"/>
              </w:rPr>
              <w:t>por</w:t>
            </w:r>
            <w:r>
              <w:rPr>
                <w:spacing w:val="-18"/>
                <w:sz w:val="20"/>
              </w:rPr>
              <w:t xml:space="preserve"> </w:t>
            </w:r>
            <w:r>
              <w:rPr>
                <w:sz w:val="20"/>
              </w:rPr>
              <w:t>recursos</w:t>
            </w:r>
            <w:r>
              <w:rPr>
                <w:spacing w:val="-17"/>
                <w:sz w:val="20"/>
              </w:rPr>
              <w:t xml:space="preserve"> </w:t>
            </w:r>
            <w:r>
              <w:rPr>
                <w:sz w:val="20"/>
              </w:rPr>
              <w:t>humanos,</w:t>
            </w:r>
            <w:r>
              <w:rPr>
                <w:spacing w:val="-18"/>
                <w:sz w:val="20"/>
              </w:rPr>
              <w:t xml:space="preserve"> </w:t>
            </w:r>
            <w:r>
              <w:rPr>
                <w:sz w:val="20"/>
              </w:rPr>
              <w:t>se</w:t>
            </w:r>
            <w:r>
              <w:rPr>
                <w:spacing w:val="-17"/>
                <w:sz w:val="20"/>
              </w:rPr>
              <w:t xml:space="preserve"> </w:t>
            </w:r>
            <w:r>
              <w:rPr>
                <w:sz w:val="20"/>
              </w:rPr>
              <w:t>debe</w:t>
            </w:r>
            <w:r>
              <w:rPr>
                <w:spacing w:val="-18"/>
                <w:sz w:val="20"/>
              </w:rPr>
              <w:t xml:space="preserve"> </w:t>
            </w:r>
            <w:r>
              <w:rPr>
                <w:sz w:val="20"/>
              </w:rPr>
              <w:t>realizar una distribución estratégica que no interfiera en las labores de los empleados.</w:t>
            </w:r>
          </w:p>
        </w:tc>
      </w:tr>
      <w:tr w:rsidR="009F1E2C" w14:paraId="05629632" w14:textId="77777777">
        <w:trPr>
          <w:trHeight w:hRule="exact" w:val="1931"/>
        </w:trPr>
        <w:tc>
          <w:tcPr>
            <w:tcW w:w="4390" w:type="dxa"/>
            <w:gridSpan w:val="4"/>
            <w:tcBorders>
              <w:left w:val="single" w:sz="8" w:space="0" w:color="000000"/>
            </w:tcBorders>
          </w:tcPr>
          <w:p w14:paraId="4A852D81" w14:textId="77777777" w:rsidR="009F1E2C" w:rsidRDefault="009F1E2C">
            <w:pPr>
              <w:pStyle w:val="TableParagraph"/>
              <w:rPr>
                <w:sz w:val="20"/>
              </w:rPr>
            </w:pPr>
          </w:p>
          <w:p w14:paraId="722F98DC" w14:textId="77777777" w:rsidR="009F1E2C" w:rsidRDefault="009F1E2C">
            <w:pPr>
              <w:pStyle w:val="TableParagraph"/>
              <w:rPr>
                <w:sz w:val="20"/>
              </w:rPr>
            </w:pPr>
          </w:p>
          <w:p w14:paraId="27081873" w14:textId="77777777" w:rsidR="009F1E2C" w:rsidRDefault="009F1E2C">
            <w:pPr>
              <w:pStyle w:val="TableParagraph"/>
              <w:spacing w:before="101"/>
              <w:rPr>
                <w:sz w:val="20"/>
              </w:rPr>
            </w:pPr>
          </w:p>
          <w:p w14:paraId="7C9EB63C" w14:textId="77777777" w:rsidR="009F1E2C" w:rsidRDefault="005C6F12">
            <w:pPr>
              <w:pStyle w:val="TableParagraph"/>
              <w:ind w:right="10"/>
              <w:jc w:val="center"/>
              <w:rPr>
                <w:sz w:val="20"/>
              </w:rPr>
            </w:pPr>
            <w:r>
              <w:rPr>
                <w:spacing w:val="-2"/>
                <w:w w:val="105"/>
                <w:sz w:val="20"/>
              </w:rPr>
              <w:t>Autorización</w:t>
            </w:r>
          </w:p>
        </w:tc>
        <w:tc>
          <w:tcPr>
            <w:tcW w:w="5105" w:type="dxa"/>
            <w:gridSpan w:val="2"/>
            <w:tcBorders>
              <w:right w:val="single" w:sz="8" w:space="0" w:color="000000"/>
            </w:tcBorders>
          </w:tcPr>
          <w:p w14:paraId="6FC2206B" w14:textId="77777777" w:rsidR="009F1E2C" w:rsidRDefault="005C6F12">
            <w:pPr>
              <w:pStyle w:val="TableParagraph"/>
              <w:tabs>
                <w:tab w:val="left" w:pos="1796"/>
                <w:tab w:val="left" w:pos="3240"/>
                <w:tab w:val="left" w:pos="4520"/>
              </w:tabs>
              <w:spacing w:before="101"/>
              <w:ind w:left="64" w:right="61"/>
              <w:jc w:val="both"/>
              <w:rPr>
                <w:sz w:val="20"/>
              </w:rPr>
            </w:pPr>
            <w:r>
              <w:rPr>
                <w:sz w:val="20"/>
              </w:rPr>
              <w:t>Teniendo la propuesta del calendario ya sea el anual que se realiza una vez al año y los mensuales</w:t>
            </w:r>
            <w:r>
              <w:rPr>
                <w:spacing w:val="-3"/>
                <w:sz w:val="20"/>
              </w:rPr>
              <w:t xml:space="preserve"> </w:t>
            </w:r>
            <w:r>
              <w:rPr>
                <w:sz w:val="20"/>
              </w:rPr>
              <w:t>a</w:t>
            </w:r>
            <w:r>
              <w:rPr>
                <w:spacing w:val="-3"/>
                <w:sz w:val="20"/>
              </w:rPr>
              <w:t xml:space="preserve"> </w:t>
            </w:r>
            <w:r>
              <w:rPr>
                <w:sz w:val="20"/>
              </w:rPr>
              <w:t>finales</w:t>
            </w:r>
            <w:r>
              <w:rPr>
                <w:spacing w:val="-3"/>
                <w:sz w:val="20"/>
              </w:rPr>
              <w:t xml:space="preserve"> </w:t>
            </w:r>
            <w:r>
              <w:rPr>
                <w:sz w:val="20"/>
              </w:rPr>
              <w:t>de</w:t>
            </w:r>
            <w:r>
              <w:rPr>
                <w:spacing w:val="-3"/>
                <w:sz w:val="20"/>
              </w:rPr>
              <w:t xml:space="preserve"> </w:t>
            </w:r>
            <w:r>
              <w:rPr>
                <w:sz w:val="20"/>
              </w:rPr>
              <w:t>cada</w:t>
            </w:r>
            <w:r>
              <w:rPr>
                <w:spacing w:val="-3"/>
                <w:sz w:val="20"/>
              </w:rPr>
              <w:t xml:space="preserve"> </w:t>
            </w:r>
            <w:r>
              <w:rPr>
                <w:sz w:val="20"/>
              </w:rPr>
              <w:t>mes,</w:t>
            </w:r>
            <w:r>
              <w:rPr>
                <w:spacing w:val="-4"/>
                <w:sz w:val="20"/>
              </w:rPr>
              <w:t xml:space="preserve"> </w:t>
            </w:r>
            <w:r>
              <w:rPr>
                <w:sz w:val="20"/>
              </w:rPr>
              <w:t>se</w:t>
            </w:r>
            <w:r>
              <w:rPr>
                <w:spacing w:val="-3"/>
                <w:sz w:val="20"/>
              </w:rPr>
              <w:t xml:space="preserve"> </w:t>
            </w:r>
            <w:r>
              <w:rPr>
                <w:sz w:val="20"/>
              </w:rPr>
              <w:t>turnan</w:t>
            </w:r>
            <w:r>
              <w:rPr>
                <w:spacing w:val="-3"/>
                <w:sz w:val="20"/>
              </w:rPr>
              <w:t xml:space="preserve"> </w:t>
            </w:r>
            <w:r>
              <w:rPr>
                <w:sz w:val="20"/>
              </w:rPr>
              <w:t xml:space="preserve">para autorización con dirección general y operativa </w:t>
            </w:r>
            <w:r>
              <w:rPr>
                <w:spacing w:val="-2"/>
                <w:sz w:val="20"/>
              </w:rPr>
              <w:t>según</w:t>
            </w:r>
            <w:r>
              <w:rPr>
                <w:sz w:val="20"/>
              </w:rPr>
              <w:tab/>
            </w:r>
            <w:r>
              <w:rPr>
                <w:spacing w:val="-4"/>
                <w:sz w:val="20"/>
              </w:rPr>
              <w:t>sea</w:t>
            </w:r>
            <w:r>
              <w:rPr>
                <w:sz w:val="20"/>
              </w:rPr>
              <w:tab/>
            </w:r>
            <w:r>
              <w:rPr>
                <w:spacing w:val="-6"/>
                <w:sz w:val="20"/>
              </w:rPr>
              <w:t>el</w:t>
            </w:r>
            <w:r>
              <w:rPr>
                <w:sz w:val="20"/>
              </w:rPr>
              <w:tab/>
            </w:r>
            <w:r>
              <w:rPr>
                <w:spacing w:val="-6"/>
                <w:sz w:val="20"/>
              </w:rPr>
              <w:t xml:space="preserve">caso. </w:t>
            </w:r>
            <w:r>
              <w:rPr>
                <w:sz w:val="20"/>
              </w:rPr>
              <w:t>Se puede compartir por medio de un correo electrónico</w:t>
            </w:r>
            <w:r>
              <w:rPr>
                <w:sz w:val="20"/>
              </w:rPr>
              <w:t xml:space="preserve"> o impreso.</w:t>
            </w:r>
          </w:p>
        </w:tc>
      </w:tr>
      <w:tr w:rsidR="009F1E2C" w14:paraId="4DBD6A8A" w14:textId="77777777">
        <w:trPr>
          <w:trHeight w:hRule="exact" w:val="1330"/>
        </w:trPr>
        <w:tc>
          <w:tcPr>
            <w:tcW w:w="4390" w:type="dxa"/>
            <w:gridSpan w:val="4"/>
            <w:tcBorders>
              <w:left w:val="single" w:sz="8" w:space="0" w:color="000000"/>
            </w:tcBorders>
          </w:tcPr>
          <w:p w14:paraId="3228B03E" w14:textId="77777777" w:rsidR="009F1E2C" w:rsidRDefault="009F1E2C">
            <w:pPr>
              <w:pStyle w:val="TableParagraph"/>
              <w:rPr>
                <w:sz w:val="20"/>
              </w:rPr>
            </w:pPr>
          </w:p>
          <w:p w14:paraId="5DFDF737" w14:textId="77777777" w:rsidR="009F1E2C" w:rsidRDefault="009F1E2C">
            <w:pPr>
              <w:pStyle w:val="TableParagraph"/>
              <w:spacing w:before="45"/>
              <w:rPr>
                <w:sz w:val="20"/>
              </w:rPr>
            </w:pPr>
          </w:p>
          <w:p w14:paraId="7301D7C3" w14:textId="77777777" w:rsidR="009F1E2C" w:rsidRDefault="005C6F12">
            <w:pPr>
              <w:pStyle w:val="TableParagraph"/>
              <w:ind w:left="3" w:right="10"/>
              <w:jc w:val="center"/>
              <w:rPr>
                <w:sz w:val="20"/>
              </w:rPr>
            </w:pPr>
            <w:r>
              <w:rPr>
                <w:spacing w:val="-2"/>
                <w:sz w:val="20"/>
              </w:rPr>
              <w:t>Ajustes</w:t>
            </w:r>
          </w:p>
        </w:tc>
        <w:tc>
          <w:tcPr>
            <w:tcW w:w="5105" w:type="dxa"/>
            <w:gridSpan w:val="2"/>
            <w:tcBorders>
              <w:right w:val="single" w:sz="8" w:space="0" w:color="000000"/>
            </w:tcBorders>
          </w:tcPr>
          <w:p w14:paraId="28BF4B6D" w14:textId="692EAF94" w:rsidR="009F1E2C" w:rsidRDefault="005C6F12">
            <w:pPr>
              <w:pStyle w:val="TableParagraph"/>
              <w:spacing w:before="163"/>
              <w:ind w:left="64" w:right="64"/>
              <w:jc w:val="both"/>
              <w:rPr>
                <w:sz w:val="20"/>
              </w:rPr>
            </w:pPr>
            <w:r>
              <w:rPr>
                <w:sz w:val="20"/>
              </w:rPr>
              <w:t>Si por parte de dirección</w:t>
            </w:r>
            <w:r>
              <w:rPr>
                <w:spacing w:val="40"/>
                <w:sz w:val="20"/>
              </w:rPr>
              <w:t xml:space="preserve"> </w:t>
            </w:r>
            <w:r>
              <w:rPr>
                <w:sz w:val="20"/>
              </w:rPr>
              <w:t xml:space="preserve">se tienen observaciones, es necesario realizar los </w:t>
            </w:r>
            <w:r w:rsidR="00CA3257">
              <w:rPr>
                <w:sz w:val="20"/>
              </w:rPr>
              <w:t>cambios pertinentes</w:t>
            </w:r>
            <w:r>
              <w:rPr>
                <w:sz w:val="20"/>
              </w:rPr>
              <w:t xml:space="preserve"> y volver</w:t>
            </w:r>
            <w:r>
              <w:rPr>
                <w:spacing w:val="40"/>
                <w:sz w:val="20"/>
              </w:rPr>
              <w:t xml:space="preserve"> </w:t>
            </w:r>
            <w:r>
              <w:rPr>
                <w:sz w:val="20"/>
              </w:rPr>
              <w:t>turnar para la autorización de la calendarización realizada.</w:t>
            </w:r>
          </w:p>
        </w:tc>
      </w:tr>
      <w:tr w:rsidR="009F1E2C" w14:paraId="2C764573" w14:textId="77777777">
        <w:trPr>
          <w:trHeight w:hRule="exact" w:val="1706"/>
        </w:trPr>
        <w:tc>
          <w:tcPr>
            <w:tcW w:w="4390" w:type="dxa"/>
            <w:gridSpan w:val="4"/>
            <w:tcBorders>
              <w:left w:val="single" w:sz="8" w:space="0" w:color="000000"/>
            </w:tcBorders>
          </w:tcPr>
          <w:p w14:paraId="76AD1715" w14:textId="77777777" w:rsidR="009F1E2C" w:rsidRDefault="009F1E2C">
            <w:pPr>
              <w:pStyle w:val="TableParagraph"/>
              <w:rPr>
                <w:sz w:val="20"/>
              </w:rPr>
            </w:pPr>
          </w:p>
          <w:p w14:paraId="695B707F" w14:textId="77777777" w:rsidR="009F1E2C" w:rsidRDefault="009F1E2C">
            <w:pPr>
              <w:pStyle w:val="TableParagraph"/>
              <w:spacing w:before="231"/>
              <w:rPr>
                <w:sz w:val="20"/>
              </w:rPr>
            </w:pPr>
          </w:p>
          <w:p w14:paraId="73F79951" w14:textId="77777777" w:rsidR="009F1E2C" w:rsidRDefault="005C6F12">
            <w:pPr>
              <w:pStyle w:val="TableParagraph"/>
              <w:ind w:left="1096"/>
              <w:rPr>
                <w:sz w:val="20"/>
              </w:rPr>
            </w:pPr>
            <w:r>
              <w:rPr>
                <w:w w:val="105"/>
                <w:sz w:val="20"/>
              </w:rPr>
              <w:t>Publicación</w:t>
            </w:r>
            <w:r>
              <w:rPr>
                <w:spacing w:val="-14"/>
                <w:w w:val="105"/>
                <w:sz w:val="20"/>
              </w:rPr>
              <w:t xml:space="preserve"> </w:t>
            </w:r>
            <w:r>
              <w:rPr>
                <w:w w:val="105"/>
                <w:sz w:val="20"/>
              </w:rPr>
              <w:t>o</w:t>
            </w:r>
            <w:r>
              <w:rPr>
                <w:spacing w:val="-12"/>
                <w:w w:val="105"/>
                <w:sz w:val="20"/>
              </w:rPr>
              <w:t xml:space="preserve"> </w:t>
            </w:r>
            <w:r>
              <w:rPr>
                <w:spacing w:val="-2"/>
                <w:w w:val="105"/>
                <w:sz w:val="20"/>
              </w:rPr>
              <w:t>archivo</w:t>
            </w:r>
          </w:p>
        </w:tc>
        <w:tc>
          <w:tcPr>
            <w:tcW w:w="5105" w:type="dxa"/>
            <w:gridSpan w:val="2"/>
            <w:tcBorders>
              <w:right w:val="single" w:sz="8" w:space="0" w:color="000000"/>
            </w:tcBorders>
          </w:tcPr>
          <w:p w14:paraId="7CC1A8D1" w14:textId="77777777" w:rsidR="009F1E2C" w:rsidRDefault="005C6F12">
            <w:pPr>
              <w:pStyle w:val="TableParagraph"/>
              <w:spacing w:before="230"/>
              <w:ind w:left="64" w:right="60"/>
              <w:jc w:val="both"/>
              <w:rPr>
                <w:sz w:val="20"/>
              </w:rPr>
            </w:pPr>
            <w:r>
              <w:rPr>
                <w:sz w:val="20"/>
              </w:rPr>
              <w:t>Se analiza la utilización que se le dará a la calendarización, puede que se use para fines informativos dentro de la empresa y</w:t>
            </w:r>
            <w:r>
              <w:rPr>
                <w:spacing w:val="40"/>
                <w:sz w:val="20"/>
              </w:rPr>
              <w:t xml:space="preserve"> </w:t>
            </w:r>
            <w:r>
              <w:rPr>
                <w:sz w:val="20"/>
              </w:rPr>
              <w:t>publicación el RinoBOOK, o sea solamente para fines administrativos de recursos humanos.</w:t>
            </w:r>
          </w:p>
        </w:tc>
      </w:tr>
    </w:tbl>
    <w:p w14:paraId="5053196E" w14:textId="77777777" w:rsidR="009F1E2C" w:rsidRDefault="009F1E2C">
      <w:pPr>
        <w:pStyle w:val="TableParagraph"/>
        <w:jc w:val="both"/>
        <w:rPr>
          <w:sz w:val="20"/>
        </w:rPr>
        <w:sectPr w:rsidR="009F1E2C">
          <w:pgSz w:w="12240" w:h="15840"/>
          <w:pgMar w:top="1340" w:right="0" w:bottom="170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496"/>
      </w:tblGrid>
      <w:tr w:rsidR="009F1E2C" w14:paraId="6019B82C" w14:textId="77777777">
        <w:trPr>
          <w:trHeight w:val="482"/>
        </w:trPr>
        <w:tc>
          <w:tcPr>
            <w:tcW w:w="9496" w:type="dxa"/>
            <w:tcBorders>
              <w:left w:val="single" w:sz="8" w:space="0" w:color="000000"/>
              <w:right w:val="single" w:sz="8" w:space="0" w:color="000000"/>
            </w:tcBorders>
          </w:tcPr>
          <w:p w14:paraId="1F0363D5" w14:textId="77777777" w:rsidR="009F1E2C" w:rsidRDefault="005C6F12">
            <w:pPr>
              <w:pStyle w:val="TableParagraph"/>
              <w:spacing w:before="59"/>
              <w:ind w:left="17"/>
              <w:jc w:val="center"/>
              <w:rPr>
                <w:sz w:val="28"/>
              </w:rPr>
            </w:pPr>
            <w:r>
              <w:rPr>
                <w:spacing w:val="-4"/>
                <w:w w:val="105"/>
                <w:sz w:val="28"/>
              </w:rPr>
              <w:lastRenderedPageBreak/>
              <w:t>Nota</w:t>
            </w:r>
          </w:p>
        </w:tc>
      </w:tr>
      <w:tr w:rsidR="009F1E2C" w14:paraId="61C8BDBE" w14:textId="77777777">
        <w:trPr>
          <w:trHeight w:val="1374"/>
        </w:trPr>
        <w:tc>
          <w:tcPr>
            <w:tcW w:w="9496" w:type="dxa"/>
            <w:tcBorders>
              <w:left w:val="single" w:sz="8" w:space="0" w:color="000000"/>
              <w:right w:val="single" w:sz="8" w:space="0" w:color="000000"/>
            </w:tcBorders>
          </w:tcPr>
          <w:p w14:paraId="55BB4900" w14:textId="77777777" w:rsidR="009F1E2C" w:rsidRDefault="005C6F12">
            <w:pPr>
              <w:pStyle w:val="TableParagraph"/>
              <w:tabs>
                <w:tab w:val="left" w:pos="737"/>
                <w:tab w:val="left" w:pos="1584"/>
                <w:tab w:val="left" w:pos="2056"/>
                <w:tab w:val="left" w:pos="3583"/>
                <w:tab w:val="left" w:pos="3904"/>
                <w:tab w:val="left" w:pos="5669"/>
                <w:tab w:val="left" w:pos="6195"/>
              </w:tabs>
              <w:spacing w:before="192"/>
              <w:ind w:left="69" w:right="59"/>
              <w:rPr>
                <w:sz w:val="20"/>
              </w:rPr>
            </w:pPr>
            <w:r>
              <w:rPr>
                <w:sz w:val="20"/>
              </w:rPr>
              <w:t>Es</w:t>
            </w:r>
            <w:r>
              <w:rPr>
                <w:spacing w:val="-2"/>
                <w:sz w:val="20"/>
              </w:rPr>
              <w:t xml:space="preserve"> </w:t>
            </w:r>
            <w:r>
              <w:rPr>
                <w:sz w:val="20"/>
              </w:rPr>
              <w:t>importante</w:t>
            </w:r>
            <w:r>
              <w:rPr>
                <w:spacing w:val="-2"/>
                <w:sz w:val="20"/>
              </w:rPr>
              <w:t xml:space="preserve"> </w:t>
            </w:r>
            <w:r>
              <w:rPr>
                <w:sz w:val="20"/>
              </w:rPr>
              <w:t>mencionar</w:t>
            </w:r>
            <w:r>
              <w:rPr>
                <w:spacing w:val="-2"/>
                <w:sz w:val="20"/>
              </w:rPr>
              <w:t xml:space="preserve"> </w:t>
            </w:r>
            <w:r>
              <w:rPr>
                <w:sz w:val="20"/>
              </w:rPr>
              <w:t>que</w:t>
            </w:r>
            <w:r>
              <w:rPr>
                <w:spacing w:val="-2"/>
                <w:sz w:val="20"/>
              </w:rPr>
              <w:t xml:space="preserve"> </w:t>
            </w:r>
            <w:r>
              <w:rPr>
                <w:sz w:val="20"/>
              </w:rPr>
              <w:t>se</w:t>
            </w:r>
            <w:r>
              <w:rPr>
                <w:spacing w:val="-2"/>
                <w:sz w:val="20"/>
              </w:rPr>
              <w:t xml:space="preserve"> </w:t>
            </w:r>
            <w:r>
              <w:rPr>
                <w:sz w:val="20"/>
              </w:rPr>
              <w:t>pueden</w:t>
            </w:r>
            <w:r>
              <w:rPr>
                <w:spacing w:val="-1"/>
                <w:sz w:val="20"/>
              </w:rPr>
              <w:t xml:space="preserve"> </w:t>
            </w:r>
            <w:r>
              <w:rPr>
                <w:sz w:val="20"/>
              </w:rPr>
              <w:t>tener</w:t>
            </w:r>
            <w:r>
              <w:rPr>
                <w:spacing w:val="-2"/>
                <w:sz w:val="20"/>
              </w:rPr>
              <w:t xml:space="preserve"> </w:t>
            </w:r>
            <w:r>
              <w:rPr>
                <w:sz w:val="20"/>
              </w:rPr>
              <w:t>cambios</w:t>
            </w:r>
            <w:r>
              <w:rPr>
                <w:spacing w:val="-1"/>
                <w:sz w:val="20"/>
              </w:rPr>
              <w:t xml:space="preserve"> </w:t>
            </w:r>
            <w:r>
              <w:rPr>
                <w:sz w:val="20"/>
              </w:rPr>
              <w:t>en</w:t>
            </w:r>
            <w:r>
              <w:rPr>
                <w:spacing w:val="-1"/>
                <w:sz w:val="20"/>
              </w:rPr>
              <w:t xml:space="preserve"> </w:t>
            </w:r>
            <w:r>
              <w:rPr>
                <w:sz w:val="20"/>
              </w:rPr>
              <w:t>la</w:t>
            </w:r>
            <w:r>
              <w:rPr>
                <w:spacing w:val="-2"/>
                <w:sz w:val="20"/>
              </w:rPr>
              <w:t xml:space="preserve"> </w:t>
            </w:r>
            <w:r>
              <w:rPr>
                <w:sz w:val="20"/>
              </w:rPr>
              <w:t>calendarización,</w:t>
            </w:r>
            <w:r>
              <w:rPr>
                <w:spacing w:val="-2"/>
                <w:sz w:val="20"/>
              </w:rPr>
              <w:t xml:space="preserve"> </w:t>
            </w:r>
            <w:r>
              <w:rPr>
                <w:sz w:val="20"/>
              </w:rPr>
              <w:t>esta</w:t>
            </w:r>
            <w:r>
              <w:rPr>
                <w:spacing w:val="-2"/>
                <w:sz w:val="20"/>
              </w:rPr>
              <w:t xml:space="preserve"> </w:t>
            </w:r>
            <w:r>
              <w:rPr>
                <w:sz w:val="20"/>
              </w:rPr>
              <w:t>se</w:t>
            </w:r>
            <w:r>
              <w:rPr>
                <w:spacing w:val="-2"/>
                <w:sz w:val="20"/>
              </w:rPr>
              <w:t xml:space="preserve"> </w:t>
            </w:r>
            <w:r>
              <w:rPr>
                <w:sz w:val="20"/>
              </w:rPr>
              <w:t xml:space="preserve">realiza </w:t>
            </w:r>
            <w:r>
              <w:rPr>
                <w:spacing w:val="-4"/>
                <w:sz w:val="20"/>
              </w:rPr>
              <w:t>para</w:t>
            </w:r>
            <w:r>
              <w:rPr>
                <w:sz w:val="20"/>
              </w:rPr>
              <w:tab/>
            </w:r>
            <w:r>
              <w:rPr>
                <w:spacing w:val="-2"/>
                <w:sz w:val="20"/>
              </w:rPr>
              <w:t>temas</w:t>
            </w:r>
            <w:r>
              <w:rPr>
                <w:sz w:val="20"/>
              </w:rPr>
              <w:tab/>
            </w:r>
            <w:r>
              <w:rPr>
                <w:spacing w:val="-6"/>
                <w:sz w:val="20"/>
              </w:rPr>
              <w:t>de</w:t>
            </w:r>
            <w:r>
              <w:rPr>
                <w:sz w:val="20"/>
              </w:rPr>
              <w:tab/>
            </w:r>
            <w:r>
              <w:rPr>
                <w:spacing w:val="-2"/>
                <w:sz w:val="20"/>
              </w:rPr>
              <w:t>organización</w:t>
            </w:r>
            <w:r>
              <w:rPr>
                <w:sz w:val="20"/>
              </w:rPr>
              <w:tab/>
            </w:r>
            <w:r>
              <w:rPr>
                <w:spacing w:val="-10"/>
                <w:sz w:val="20"/>
              </w:rPr>
              <w:t>y</w:t>
            </w:r>
            <w:r>
              <w:rPr>
                <w:sz w:val="20"/>
              </w:rPr>
              <w:tab/>
            </w:r>
            <w:r>
              <w:rPr>
                <w:spacing w:val="-2"/>
                <w:sz w:val="20"/>
              </w:rPr>
              <w:t>presupuestales</w:t>
            </w:r>
            <w:r>
              <w:rPr>
                <w:sz w:val="20"/>
              </w:rPr>
              <w:tab/>
            </w:r>
            <w:r>
              <w:rPr>
                <w:spacing w:val="-4"/>
                <w:sz w:val="20"/>
              </w:rPr>
              <w:t>del</w:t>
            </w:r>
            <w:r>
              <w:rPr>
                <w:sz w:val="20"/>
              </w:rPr>
              <w:tab/>
            </w:r>
            <w:r>
              <w:rPr>
                <w:spacing w:val="-2"/>
                <w:sz w:val="20"/>
              </w:rPr>
              <w:t>departamento.</w:t>
            </w:r>
          </w:p>
          <w:p w14:paraId="0CEC56C0" w14:textId="77777777" w:rsidR="009F1E2C" w:rsidRDefault="005C6F12">
            <w:pPr>
              <w:pStyle w:val="TableParagraph"/>
              <w:spacing w:before="1"/>
              <w:ind w:left="69" w:right="59"/>
              <w:rPr>
                <w:sz w:val="20"/>
              </w:rPr>
            </w:pPr>
            <w:r>
              <w:rPr>
                <w:sz w:val="20"/>
              </w:rPr>
              <w:t>Cualquier</w:t>
            </w:r>
            <w:r>
              <w:rPr>
                <w:spacing w:val="-5"/>
                <w:sz w:val="20"/>
              </w:rPr>
              <w:t xml:space="preserve"> </w:t>
            </w:r>
            <w:r>
              <w:rPr>
                <w:sz w:val="20"/>
              </w:rPr>
              <w:t>cambio</w:t>
            </w:r>
            <w:r>
              <w:rPr>
                <w:spacing w:val="-9"/>
                <w:sz w:val="20"/>
              </w:rPr>
              <w:t xml:space="preserve"> </w:t>
            </w:r>
            <w:r>
              <w:rPr>
                <w:sz w:val="20"/>
              </w:rPr>
              <w:t>que</w:t>
            </w:r>
            <w:r>
              <w:rPr>
                <w:spacing w:val="-9"/>
                <w:sz w:val="20"/>
              </w:rPr>
              <w:t xml:space="preserve"> </w:t>
            </w:r>
            <w:r>
              <w:rPr>
                <w:sz w:val="20"/>
              </w:rPr>
              <w:t>se</w:t>
            </w:r>
            <w:r>
              <w:rPr>
                <w:spacing w:val="-9"/>
                <w:sz w:val="20"/>
              </w:rPr>
              <w:t xml:space="preserve"> </w:t>
            </w:r>
            <w:r>
              <w:rPr>
                <w:sz w:val="20"/>
              </w:rPr>
              <w:t>realice</w:t>
            </w:r>
            <w:r>
              <w:rPr>
                <w:spacing w:val="-5"/>
                <w:sz w:val="20"/>
              </w:rPr>
              <w:t xml:space="preserve"> </w:t>
            </w:r>
            <w:r>
              <w:rPr>
                <w:sz w:val="20"/>
              </w:rPr>
              <w:t>y</w:t>
            </w:r>
            <w:r>
              <w:rPr>
                <w:spacing w:val="-11"/>
                <w:sz w:val="20"/>
              </w:rPr>
              <w:t xml:space="preserve"> </w:t>
            </w:r>
            <w:r>
              <w:rPr>
                <w:sz w:val="20"/>
              </w:rPr>
              <w:t>que</w:t>
            </w:r>
            <w:r>
              <w:rPr>
                <w:spacing w:val="-9"/>
                <w:sz w:val="20"/>
              </w:rPr>
              <w:t xml:space="preserve"> </w:t>
            </w:r>
            <w:r>
              <w:rPr>
                <w:sz w:val="20"/>
              </w:rPr>
              <w:t>un</w:t>
            </w:r>
            <w:r>
              <w:rPr>
                <w:spacing w:val="-9"/>
                <w:sz w:val="20"/>
              </w:rPr>
              <w:t xml:space="preserve"> </w:t>
            </w:r>
            <w:r>
              <w:rPr>
                <w:sz w:val="20"/>
              </w:rPr>
              <w:t>área</w:t>
            </w:r>
            <w:r>
              <w:rPr>
                <w:spacing w:val="-7"/>
                <w:sz w:val="20"/>
              </w:rPr>
              <w:t xml:space="preserve"> </w:t>
            </w:r>
            <w:r>
              <w:rPr>
                <w:sz w:val="20"/>
              </w:rPr>
              <w:t>de</w:t>
            </w:r>
            <w:r>
              <w:rPr>
                <w:spacing w:val="-9"/>
                <w:sz w:val="20"/>
              </w:rPr>
              <w:t xml:space="preserve"> </w:t>
            </w:r>
            <w:r>
              <w:rPr>
                <w:sz w:val="20"/>
              </w:rPr>
              <w:t>la</w:t>
            </w:r>
            <w:r>
              <w:rPr>
                <w:spacing w:val="-9"/>
                <w:sz w:val="20"/>
              </w:rPr>
              <w:t xml:space="preserve"> </w:t>
            </w:r>
            <w:r>
              <w:rPr>
                <w:sz w:val="20"/>
              </w:rPr>
              <w:t>empresa</w:t>
            </w:r>
            <w:r>
              <w:rPr>
                <w:spacing w:val="-9"/>
                <w:sz w:val="20"/>
              </w:rPr>
              <w:t xml:space="preserve"> </w:t>
            </w:r>
            <w:r>
              <w:rPr>
                <w:sz w:val="20"/>
              </w:rPr>
              <w:t>se</w:t>
            </w:r>
            <w:r>
              <w:rPr>
                <w:spacing w:val="-9"/>
                <w:sz w:val="20"/>
              </w:rPr>
              <w:t xml:space="preserve"> </w:t>
            </w:r>
            <w:r>
              <w:rPr>
                <w:sz w:val="20"/>
              </w:rPr>
              <w:t>vea</w:t>
            </w:r>
            <w:r>
              <w:rPr>
                <w:spacing w:val="-7"/>
                <w:sz w:val="20"/>
              </w:rPr>
              <w:t xml:space="preserve"> </w:t>
            </w:r>
            <w:r>
              <w:rPr>
                <w:sz w:val="20"/>
              </w:rPr>
              <w:t>afectada</w:t>
            </w:r>
            <w:r>
              <w:rPr>
                <w:spacing w:val="-9"/>
                <w:sz w:val="20"/>
              </w:rPr>
              <w:t xml:space="preserve"> </w:t>
            </w:r>
            <w:r>
              <w:rPr>
                <w:sz w:val="20"/>
              </w:rPr>
              <w:t>o</w:t>
            </w:r>
            <w:r>
              <w:rPr>
                <w:spacing w:val="-9"/>
                <w:sz w:val="20"/>
              </w:rPr>
              <w:t xml:space="preserve"> </w:t>
            </w:r>
            <w:r>
              <w:rPr>
                <w:sz w:val="20"/>
              </w:rPr>
              <w:t>inmersa</w:t>
            </w:r>
            <w:r>
              <w:rPr>
                <w:spacing w:val="-9"/>
                <w:sz w:val="20"/>
              </w:rPr>
              <w:t xml:space="preserve"> </w:t>
            </w:r>
            <w:r>
              <w:rPr>
                <w:sz w:val="20"/>
              </w:rPr>
              <w:t>en</w:t>
            </w:r>
            <w:r>
              <w:rPr>
                <w:spacing w:val="-7"/>
                <w:sz w:val="20"/>
              </w:rPr>
              <w:t xml:space="preserve"> </w:t>
            </w:r>
            <w:r>
              <w:rPr>
                <w:sz w:val="20"/>
              </w:rPr>
              <w:t>lo que se tenía planeado, se debe informar con anticipación.</w:t>
            </w:r>
          </w:p>
        </w:tc>
      </w:tr>
    </w:tbl>
    <w:p w14:paraId="6D24127D" w14:textId="77777777" w:rsidR="009F1E2C" w:rsidRDefault="009F1E2C">
      <w:pPr>
        <w:pStyle w:val="Textoindependiente"/>
      </w:pPr>
    </w:p>
    <w:p w14:paraId="1BE637E7" w14:textId="77777777" w:rsidR="009F1E2C" w:rsidRDefault="009F1E2C">
      <w:pPr>
        <w:pStyle w:val="Textoindependiente"/>
      </w:pPr>
    </w:p>
    <w:p w14:paraId="69FB615F" w14:textId="77777777" w:rsidR="009F1E2C" w:rsidRDefault="005C6F12">
      <w:pPr>
        <w:pStyle w:val="Textoindependiente"/>
        <w:spacing w:before="1"/>
        <w:ind w:left="1702"/>
      </w:pPr>
      <w:bookmarkStart w:id="30" w:name="_bookmark31"/>
      <w:bookmarkEnd w:id="30"/>
      <w:r>
        <w:t>Proceso</w:t>
      </w:r>
      <w:r>
        <w:rPr>
          <w:spacing w:val="-2"/>
        </w:rPr>
        <w:t xml:space="preserve"> </w:t>
      </w:r>
      <w:r>
        <w:t>detallado</w:t>
      </w:r>
      <w:r>
        <w:rPr>
          <w:spacing w:val="-1"/>
        </w:rPr>
        <w:t xml:space="preserve"> </w:t>
      </w:r>
      <w:r>
        <w:t>para</w:t>
      </w:r>
      <w:r>
        <w:rPr>
          <w:spacing w:val="-1"/>
        </w:rPr>
        <w:t xml:space="preserve"> </w:t>
      </w:r>
      <w:r>
        <w:t>realizar</w:t>
      </w:r>
      <w:r>
        <w:rPr>
          <w:spacing w:val="1"/>
        </w:rPr>
        <w:t xml:space="preserve"> </w:t>
      </w:r>
      <w:r>
        <w:t>pre</w:t>
      </w:r>
      <w:r>
        <w:rPr>
          <w:spacing w:val="-3"/>
        </w:rPr>
        <w:t xml:space="preserve"> </w:t>
      </w:r>
      <w:r>
        <w:rPr>
          <w:spacing w:val="-2"/>
        </w:rPr>
        <w:t>nomina</w:t>
      </w:r>
    </w:p>
    <w:p w14:paraId="6BD36C26" w14:textId="77777777" w:rsidR="009F1E2C" w:rsidRDefault="009F1E2C">
      <w:pPr>
        <w:pStyle w:val="Textoindependiente"/>
        <w:spacing w:before="8"/>
        <w:rPr>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2"/>
        <w:gridCol w:w="2410"/>
        <w:gridCol w:w="2557"/>
        <w:gridCol w:w="2408"/>
      </w:tblGrid>
      <w:tr w:rsidR="009F1E2C" w14:paraId="17669688" w14:textId="77777777">
        <w:trPr>
          <w:trHeight w:val="583"/>
        </w:trPr>
        <w:tc>
          <w:tcPr>
            <w:tcW w:w="2122" w:type="dxa"/>
            <w:vMerge w:val="restart"/>
            <w:tcBorders>
              <w:left w:val="single" w:sz="8" w:space="0" w:color="000000"/>
              <w:bottom w:val="single" w:sz="8" w:space="0" w:color="000000"/>
              <w:right w:val="single" w:sz="8" w:space="0" w:color="000000"/>
            </w:tcBorders>
          </w:tcPr>
          <w:p w14:paraId="28E8EA90" w14:textId="77777777" w:rsidR="009F1E2C" w:rsidRDefault="009F1E2C">
            <w:pPr>
              <w:pStyle w:val="TableParagraph"/>
              <w:spacing w:before="3"/>
              <w:rPr>
                <w:sz w:val="7"/>
              </w:rPr>
            </w:pPr>
          </w:p>
          <w:p w14:paraId="0A7B5A6D" w14:textId="77777777" w:rsidR="009F1E2C" w:rsidRDefault="005C6F12">
            <w:pPr>
              <w:pStyle w:val="TableParagraph"/>
              <w:ind w:left="32"/>
              <w:rPr>
                <w:sz w:val="20"/>
              </w:rPr>
            </w:pPr>
            <w:r>
              <w:rPr>
                <w:noProof/>
                <w:sz w:val="20"/>
              </w:rPr>
              <mc:AlternateContent>
                <mc:Choice Requires="wpg">
                  <w:drawing>
                    <wp:inline distT="0" distB="0" distL="0" distR="0" wp14:anchorId="7849F6CF" wp14:editId="488E5D7B">
                      <wp:extent cx="1228725" cy="733425"/>
                      <wp:effectExtent l="0" t="0" r="0" b="0"/>
                      <wp:docPr id="58" name="Group 58"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28725" cy="733425"/>
                                <a:chOff x="0" y="0"/>
                                <a:chExt cx="1228725" cy="733425"/>
                              </a:xfrm>
                            </wpg:grpSpPr>
                            <wps:wsp>
                              <wps:cNvPr id="59" name="Graphic 59"/>
                              <wps:cNvSpPr/>
                              <wps:spPr>
                                <a:xfrm>
                                  <a:off x="30784" y="114058"/>
                                  <a:ext cx="1192530" cy="203200"/>
                                </a:xfrm>
                                <a:custGeom>
                                  <a:avLst/>
                                  <a:gdLst/>
                                  <a:ahLst/>
                                  <a:cxnLst/>
                                  <a:rect l="l" t="t" r="r" b="b"/>
                                  <a:pathLst>
                                    <a:path w="1192530" h="203200">
                                      <a:moveTo>
                                        <a:pt x="12192" y="12255"/>
                                      </a:moveTo>
                                      <a:lnTo>
                                        <a:pt x="0" y="12255"/>
                                      </a:lnTo>
                                      <a:lnTo>
                                        <a:pt x="0" y="203060"/>
                                      </a:lnTo>
                                      <a:lnTo>
                                        <a:pt x="12192" y="203060"/>
                                      </a:lnTo>
                                      <a:lnTo>
                                        <a:pt x="12192" y="12255"/>
                                      </a:lnTo>
                                      <a:close/>
                                    </a:path>
                                    <a:path w="1192530" h="203200">
                                      <a:moveTo>
                                        <a:pt x="1179880" y="0"/>
                                      </a:moveTo>
                                      <a:lnTo>
                                        <a:pt x="12192" y="0"/>
                                      </a:lnTo>
                                      <a:lnTo>
                                        <a:pt x="0" y="0"/>
                                      </a:lnTo>
                                      <a:lnTo>
                                        <a:pt x="0" y="12179"/>
                                      </a:lnTo>
                                      <a:lnTo>
                                        <a:pt x="12192" y="12179"/>
                                      </a:lnTo>
                                      <a:lnTo>
                                        <a:pt x="1179880" y="12179"/>
                                      </a:lnTo>
                                      <a:lnTo>
                                        <a:pt x="1179880" y="0"/>
                                      </a:lnTo>
                                      <a:close/>
                                    </a:path>
                                    <a:path w="1192530" h="203200">
                                      <a:moveTo>
                                        <a:pt x="1192085" y="12255"/>
                                      </a:moveTo>
                                      <a:lnTo>
                                        <a:pt x="1179906" y="12255"/>
                                      </a:lnTo>
                                      <a:lnTo>
                                        <a:pt x="1179906" y="203060"/>
                                      </a:lnTo>
                                      <a:lnTo>
                                        <a:pt x="1192085" y="203060"/>
                                      </a:lnTo>
                                      <a:lnTo>
                                        <a:pt x="1192085" y="12255"/>
                                      </a:lnTo>
                                      <a:close/>
                                    </a:path>
                                    <a:path w="1192530" h="203200">
                                      <a:moveTo>
                                        <a:pt x="1192085" y="0"/>
                                      </a:moveTo>
                                      <a:lnTo>
                                        <a:pt x="1179906" y="0"/>
                                      </a:lnTo>
                                      <a:lnTo>
                                        <a:pt x="1179906" y="12179"/>
                                      </a:lnTo>
                                      <a:lnTo>
                                        <a:pt x="1192085" y="12179"/>
                                      </a:lnTo>
                                      <a:lnTo>
                                        <a:pt x="1192085"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60" name="Image 60" descr="C:\Users\Procesos\Pictures\logo.png"/>
                                <pic:cNvPicPr/>
                              </pic:nvPicPr>
                              <pic:blipFill>
                                <a:blip r:embed="rId27" cstate="print"/>
                                <a:stretch>
                                  <a:fillRect/>
                                </a:stretch>
                              </pic:blipFill>
                              <pic:spPr>
                                <a:xfrm>
                                  <a:off x="0" y="0"/>
                                  <a:ext cx="1228725" cy="733425"/>
                                </a:xfrm>
                                <a:prstGeom prst="rect">
                                  <a:avLst/>
                                </a:prstGeom>
                              </pic:spPr>
                            </pic:pic>
                          </wpg:wgp>
                        </a:graphicData>
                      </a:graphic>
                    </wp:inline>
                  </w:drawing>
                </mc:Choice>
                <mc:Fallback>
                  <w:pict>
                    <v:group w14:anchorId="09579D71" id="Group 58" o:spid="_x0000_s1026" style="width:96.75pt;height:57.75pt;mso-position-horizontal-relative:char;mso-position-vertical-relative:line" coordsize="12287,73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">
                      <v:shape id="Graphic 59" o:spid="_x0000_s1027" style="position:absolute;left:307;top:1140;width:11926;height:2032;visibility:visible;mso-wrap-style:square;v-text-anchor:top" coordsize="1192530,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" path="m12192,12255l,12255,,203060r12192,l12192,12255xem1179880,l12192,,,,,12179r12192,l1179880,12179r,-12179xem1192085,12255r-12179,l1179906,203060r12179,l1192085,12255xem1192085,r-12179,l1179906,12179r12179,l1192085,xe" fillcolor="black" stroked="f">
                        <v:path arrowok="t"/>
                      </v:shape>
                      <v:shape id="Image 60" o:spid="_x0000_s1028" type="#_x0000_t75" style="position:absolute;width:12287;height:7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">
                        <v:imagedata r:id="rId29" o:title="logo"/>
                      </v:shape>
                      <w10:anchorlock/>
                    </v:group>
                  </w:pict>
                </mc:Fallback>
              </mc:AlternateContent>
            </w:r>
          </w:p>
        </w:tc>
        <w:tc>
          <w:tcPr>
            <w:tcW w:w="4967" w:type="dxa"/>
            <w:gridSpan w:val="2"/>
            <w:vMerge w:val="restart"/>
            <w:tcBorders>
              <w:top w:val="single" w:sz="8" w:space="0" w:color="000000"/>
              <w:left w:val="single" w:sz="8" w:space="0" w:color="000000"/>
              <w:bottom w:val="single" w:sz="8" w:space="0" w:color="000000"/>
              <w:right w:val="single" w:sz="8" w:space="0" w:color="000000"/>
            </w:tcBorders>
          </w:tcPr>
          <w:p w14:paraId="36E17234" w14:textId="6EBDAAD0" w:rsidR="009F1E2C" w:rsidRDefault="009F1E2C">
            <w:pPr>
              <w:pStyle w:val="TableParagraph"/>
              <w:ind w:left="402" w:right="386" w:hanging="1"/>
              <w:jc w:val="center"/>
              <w:rPr>
                <w:sz w:val="24"/>
              </w:rPr>
            </w:pPr>
          </w:p>
        </w:tc>
        <w:tc>
          <w:tcPr>
            <w:tcW w:w="2408" w:type="dxa"/>
            <w:tcBorders>
              <w:top w:val="single" w:sz="8" w:space="0" w:color="000000"/>
              <w:left w:val="single" w:sz="8" w:space="0" w:color="000000"/>
              <w:right w:val="single" w:sz="8" w:space="0" w:color="000000"/>
            </w:tcBorders>
          </w:tcPr>
          <w:p w14:paraId="01E70990" w14:textId="558346B7" w:rsidR="009F1E2C" w:rsidRDefault="009F1E2C">
            <w:pPr>
              <w:pStyle w:val="TableParagraph"/>
              <w:spacing w:before="153"/>
              <w:ind w:left="17" w:right="1"/>
              <w:jc w:val="center"/>
            </w:pPr>
          </w:p>
        </w:tc>
      </w:tr>
      <w:tr w:rsidR="009F1E2C" w14:paraId="0810E005" w14:textId="77777777">
        <w:trPr>
          <w:trHeight w:val="299"/>
        </w:trPr>
        <w:tc>
          <w:tcPr>
            <w:tcW w:w="2122" w:type="dxa"/>
            <w:vMerge/>
            <w:tcBorders>
              <w:top w:val="nil"/>
              <w:left w:val="single" w:sz="8" w:space="0" w:color="000000"/>
              <w:bottom w:val="single" w:sz="8" w:space="0" w:color="000000"/>
              <w:right w:val="single" w:sz="8" w:space="0" w:color="000000"/>
            </w:tcBorders>
          </w:tcPr>
          <w:p w14:paraId="55A9A23E" w14:textId="77777777" w:rsidR="009F1E2C" w:rsidRDefault="009F1E2C">
            <w:pPr>
              <w:rPr>
                <w:sz w:val="2"/>
                <w:szCs w:val="2"/>
              </w:rPr>
            </w:pPr>
          </w:p>
        </w:tc>
        <w:tc>
          <w:tcPr>
            <w:tcW w:w="4967" w:type="dxa"/>
            <w:gridSpan w:val="2"/>
            <w:vMerge/>
            <w:tcBorders>
              <w:top w:val="nil"/>
              <w:left w:val="single" w:sz="8" w:space="0" w:color="000000"/>
              <w:bottom w:val="single" w:sz="8" w:space="0" w:color="000000"/>
              <w:right w:val="single" w:sz="8" w:space="0" w:color="000000"/>
            </w:tcBorders>
          </w:tcPr>
          <w:p w14:paraId="67C21643" w14:textId="77777777" w:rsidR="009F1E2C" w:rsidRDefault="009F1E2C">
            <w:pPr>
              <w:rPr>
                <w:sz w:val="2"/>
                <w:szCs w:val="2"/>
              </w:rPr>
            </w:pPr>
          </w:p>
        </w:tc>
        <w:tc>
          <w:tcPr>
            <w:tcW w:w="2408" w:type="dxa"/>
            <w:tcBorders>
              <w:left w:val="single" w:sz="8" w:space="0" w:color="000000"/>
              <w:bottom w:val="single" w:sz="8" w:space="0" w:color="000000"/>
              <w:right w:val="single" w:sz="8" w:space="0" w:color="000000"/>
            </w:tcBorders>
          </w:tcPr>
          <w:p w14:paraId="1BDCFE34" w14:textId="7D4EDD0D" w:rsidR="009F1E2C" w:rsidRDefault="009F1E2C">
            <w:pPr>
              <w:pStyle w:val="TableParagraph"/>
              <w:spacing w:line="279" w:lineRule="exact"/>
              <w:ind w:left="17" w:right="2"/>
              <w:jc w:val="center"/>
              <w:rPr>
                <w:sz w:val="24"/>
              </w:rPr>
            </w:pPr>
          </w:p>
        </w:tc>
      </w:tr>
      <w:tr w:rsidR="009F1E2C" w14:paraId="0D9CE09A" w14:textId="77777777">
        <w:trPr>
          <w:trHeight w:val="294"/>
        </w:trPr>
        <w:tc>
          <w:tcPr>
            <w:tcW w:w="2122" w:type="dxa"/>
            <w:vMerge/>
            <w:tcBorders>
              <w:top w:val="nil"/>
              <w:left w:val="single" w:sz="8" w:space="0" w:color="000000"/>
              <w:bottom w:val="single" w:sz="8" w:space="0" w:color="000000"/>
              <w:right w:val="single" w:sz="8" w:space="0" w:color="000000"/>
            </w:tcBorders>
          </w:tcPr>
          <w:p w14:paraId="0A6ECC1A" w14:textId="77777777" w:rsidR="009F1E2C" w:rsidRDefault="009F1E2C">
            <w:pPr>
              <w:rPr>
                <w:sz w:val="2"/>
                <w:szCs w:val="2"/>
              </w:rPr>
            </w:pPr>
          </w:p>
        </w:tc>
        <w:tc>
          <w:tcPr>
            <w:tcW w:w="4967" w:type="dxa"/>
            <w:gridSpan w:val="2"/>
            <w:vMerge/>
            <w:tcBorders>
              <w:top w:val="nil"/>
              <w:left w:val="single" w:sz="8" w:space="0" w:color="000000"/>
              <w:bottom w:val="single" w:sz="8" w:space="0" w:color="000000"/>
              <w:right w:val="single" w:sz="8" w:space="0" w:color="000000"/>
            </w:tcBorders>
          </w:tcPr>
          <w:p w14:paraId="5798C255" w14:textId="77777777" w:rsidR="009F1E2C" w:rsidRDefault="009F1E2C">
            <w:pPr>
              <w:rPr>
                <w:sz w:val="2"/>
                <w:szCs w:val="2"/>
              </w:rPr>
            </w:pPr>
          </w:p>
        </w:tc>
        <w:tc>
          <w:tcPr>
            <w:tcW w:w="2408" w:type="dxa"/>
            <w:tcBorders>
              <w:top w:val="single" w:sz="8" w:space="0" w:color="000000"/>
              <w:left w:val="single" w:sz="8" w:space="0" w:color="000000"/>
              <w:right w:val="single" w:sz="8" w:space="0" w:color="000000"/>
            </w:tcBorders>
          </w:tcPr>
          <w:p w14:paraId="1A641C42" w14:textId="77777777" w:rsidR="009F1E2C" w:rsidRDefault="005C6F12">
            <w:pPr>
              <w:pStyle w:val="TableParagraph"/>
              <w:spacing w:before="23" w:line="251" w:lineRule="exact"/>
              <w:ind w:left="17" w:right="2"/>
              <w:jc w:val="center"/>
            </w:pPr>
            <w:r>
              <w:rPr>
                <w:spacing w:val="-2"/>
                <w:w w:val="105"/>
              </w:rPr>
              <w:t>Folio</w:t>
            </w:r>
          </w:p>
        </w:tc>
      </w:tr>
      <w:tr w:rsidR="009F1E2C" w14:paraId="6ADACEF0" w14:textId="77777777">
        <w:trPr>
          <w:trHeight w:val="263"/>
        </w:trPr>
        <w:tc>
          <w:tcPr>
            <w:tcW w:w="2122" w:type="dxa"/>
            <w:vMerge/>
            <w:tcBorders>
              <w:top w:val="nil"/>
              <w:left w:val="single" w:sz="8" w:space="0" w:color="000000"/>
              <w:bottom w:val="single" w:sz="8" w:space="0" w:color="000000"/>
              <w:right w:val="single" w:sz="8" w:space="0" w:color="000000"/>
            </w:tcBorders>
          </w:tcPr>
          <w:p w14:paraId="56613881" w14:textId="77777777" w:rsidR="009F1E2C" w:rsidRDefault="009F1E2C">
            <w:pPr>
              <w:rPr>
                <w:sz w:val="2"/>
                <w:szCs w:val="2"/>
              </w:rPr>
            </w:pPr>
          </w:p>
        </w:tc>
        <w:tc>
          <w:tcPr>
            <w:tcW w:w="4967" w:type="dxa"/>
            <w:gridSpan w:val="2"/>
            <w:vMerge/>
            <w:tcBorders>
              <w:top w:val="nil"/>
              <w:left w:val="single" w:sz="8" w:space="0" w:color="000000"/>
              <w:bottom w:val="single" w:sz="8" w:space="0" w:color="000000"/>
              <w:right w:val="single" w:sz="8" w:space="0" w:color="000000"/>
            </w:tcBorders>
          </w:tcPr>
          <w:p w14:paraId="6AC18E6B" w14:textId="77777777" w:rsidR="009F1E2C" w:rsidRDefault="009F1E2C">
            <w:pPr>
              <w:rPr>
                <w:sz w:val="2"/>
                <w:szCs w:val="2"/>
              </w:rPr>
            </w:pPr>
          </w:p>
        </w:tc>
        <w:tc>
          <w:tcPr>
            <w:tcW w:w="2408" w:type="dxa"/>
            <w:tcBorders>
              <w:left w:val="single" w:sz="8" w:space="0" w:color="000000"/>
              <w:bottom w:val="single" w:sz="8" w:space="0" w:color="000000"/>
              <w:right w:val="single" w:sz="8" w:space="0" w:color="000000"/>
            </w:tcBorders>
          </w:tcPr>
          <w:p w14:paraId="1E818BBF" w14:textId="77777777" w:rsidR="009F1E2C" w:rsidRDefault="005C6F12">
            <w:pPr>
              <w:pStyle w:val="TableParagraph"/>
              <w:spacing w:line="243" w:lineRule="exact"/>
              <w:ind w:left="17"/>
              <w:jc w:val="center"/>
            </w:pPr>
            <w:r>
              <w:rPr>
                <w:w w:val="90"/>
              </w:rPr>
              <w:t>INS-RH-01-</w:t>
            </w:r>
            <w:r>
              <w:rPr>
                <w:spacing w:val="-4"/>
                <w:w w:val="90"/>
              </w:rPr>
              <w:t>PNOM</w:t>
            </w:r>
          </w:p>
        </w:tc>
      </w:tr>
      <w:tr w:rsidR="009F1E2C" w14:paraId="60BC5ABB" w14:textId="77777777">
        <w:trPr>
          <w:trHeight w:val="313"/>
        </w:trPr>
        <w:tc>
          <w:tcPr>
            <w:tcW w:w="9497" w:type="dxa"/>
            <w:gridSpan w:val="4"/>
            <w:tcBorders>
              <w:top w:val="single" w:sz="8" w:space="0" w:color="000000"/>
              <w:left w:val="single" w:sz="8" w:space="0" w:color="000000"/>
              <w:bottom w:val="single" w:sz="8" w:space="0" w:color="000000"/>
              <w:right w:val="single" w:sz="8" w:space="0" w:color="000000"/>
            </w:tcBorders>
          </w:tcPr>
          <w:p w14:paraId="6741C200" w14:textId="77777777" w:rsidR="009F1E2C" w:rsidRDefault="005C6F12">
            <w:pPr>
              <w:pStyle w:val="TableParagraph"/>
              <w:spacing w:before="16"/>
              <w:ind w:left="13"/>
              <w:jc w:val="center"/>
            </w:pPr>
            <w:r>
              <w:t>Proceso</w:t>
            </w:r>
            <w:r>
              <w:rPr>
                <w:spacing w:val="-4"/>
              </w:rPr>
              <w:t xml:space="preserve"> </w:t>
            </w:r>
            <w:r>
              <w:t>detallado</w:t>
            </w:r>
            <w:r>
              <w:rPr>
                <w:spacing w:val="-1"/>
              </w:rPr>
              <w:t xml:space="preserve"> </w:t>
            </w:r>
            <w:r>
              <w:t>para</w:t>
            </w:r>
            <w:r>
              <w:rPr>
                <w:spacing w:val="-1"/>
              </w:rPr>
              <w:t xml:space="preserve"> </w:t>
            </w:r>
            <w:r>
              <w:t>realizar</w:t>
            </w:r>
            <w:r>
              <w:rPr>
                <w:spacing w:val="-4"/>
              </w:rPr>
              <w:t xml:space="preserve"> </w:t>
            </w:r>
            <w:r>
              <w:t>pre</w:t>
            </w:r>
            <w:r>
              <w:rPr>
                <w:spacing w:val="-5"/>
              </w:rPr>
              <w:t xml:space="preserve"> </w:t>
            </w:r>
            <w:r>
              <w:rPr>
                <w:spacing w:val="-2"/>
              </w:rPr>
              <w:t>nomina</w:t>
            </w:r>
          </w:p>
        </w:tc>
      </w:tr>
      <w:tr w:rsidR="009F1E2C" w14:paraId="38FCA974" w14:textId="77777777">
        <w:trPr>
          <w:trHeight w:val="488"/>
        </w:trPr>
        <w:tc>
          <w:tcPr>
            <w:tcW w:w="9497" w:type="dxa"/>
            <w:gridSpan w:val="4"/>
            <w:tcBorders>
              <w:top w:val="single" w:sz="8" w:space="0" w:color="000000"/>
              <w:left w:val="single" w:sz="8" w:space="0" w:color="000000"/>
              <w:bottom w:val="single" w:sz="8" w:space="0" w:color="000000"/>
              <w:right w:val="single" w:sz="8" w:space="0" w:color="000000"/>
            </w:tcBorders>
          </w:tcPr>
          <w:p w14:paraId="34F1A4E1" w14:textId="77777777" w:rsidR="009F1E2C" w:rsidRDefault="005C6F12">
            <w:pPr>
              <w:pStyle w:val="TableParagraph"/>
              <w:spacing w:line="236" w:lineRule="exact"/>
              <w:ind w:left="13" w:right="8"/>
              <w:jc w:val="center"/>
              <w:rPr>
                <w:sz w:val="20"/>
              </w:rPr>
            </w:pPr>
            <w:r>
              <w:rPr>
                <w:sz w:val="20"/>
              </w:rPr>
              <w:t>Documentos de</w:t>
            </w:r>
            <w:r>
              <w:rPr>
                <w:spacing w:val="4"/>
                <w:sz w:val="20"/>
              </w:rPr>
              <w:t xml:space="preserve"> </w:t>
            </w:r>
            <w:r>
              <w:rPr>
                <w:sz w:val="20"/>
              </w:rPr>
              <w:t>Procesos</w:t>
            </w:r>
            <w:r>
              <w:rPr>
                <w:spacing w:val="1"/>
                <w:sz w:val="20"/>
              </w:rPr>
              <w:t xml:space="preserve"> </w:t>
            </w:r>
            <w:r>
              <w:rPr>
                <w:sz w:val="20"/>
              </w:rPr>
              <w:t>Operativos</w:t>
            </w:r>
            <w:r>
              <w:rPr>
                <w:spacing w:val="1"/>
                <w:sz w:val="20"/>
              </w:rPr>
              <w:t xml:space="preserve"> </w:t>
            </w:r>
            <w:r>
              <w:rPr>
                <w:sz w:val="20"/>
              </w:rPr>
              <w:t>administrativos</w:t>
            </w:r>
            <w:r>
              <w:rPr>
                <w:spacing w:val="1"/>
                <w:sz w:val="20"/>
              </w:rPr>
              <w:t xml:space="preserve"> </w:t>
            </w:r>
            <w:r>
              <w:rPr>
                <w:sz w:val="20"/>
              </w:rPr>
              <w:t>de</w:t>
            </w:r>
            <w:r>
              <w:rPr>
                <w:spacing w:val="4"/>
                <w:sz w:val="20"/>
              </w:rPr>
              <w:t xml:space="preserve"> </w:t>
            </w:r>
            <w:r>
              <w:rPr>
                <w:sz w:val="20"/>
              </w:rPr>
              <w:t>Rino</w:t>
            </w:r>
            <w:r>
              <w:rPr>
                <w:spacing w:val="3"/>
                <w:sz w:val="20"/>
              </w:rPr>
              <w:t xml:space="preserve"> </w:t>
            </w:r>
            <w:r>
              <w:rPr>
                <w:sz w:val="20"/>
              </w:rPr>
              <w:t>Risk,</w:t>
            </w:r>
            <w:r>
              <w:rPr>
                <w:spacing w:val="3"/>
                <w:sz w:val="20"/>
              </w:rPr>
              <w:t xml:space="preserve"> </w:t>
            </w:r>
            <w:r>
              <w:rPr>
                <w:sz w:val="20"/>
              </w:rPr>
              <w:t>Agentes</w:t>
            </w:r>
            <w:r>
              <w:rPr>
                <w:spacing w:val="1"/>
                <w:sz w:val="20"/>
              </w:rPr>
              <w:t xml:space="preserve"> </w:t>
            </w:r>
            <w:r>
              <w:rPr>
                <w:sz w:val="20"/>
              </w:rPr>
              <w:t>de</w:t>
            </w:r>
            <w:r>
              <w:rPr>
                <w:spacing w:val="1"/>
                <w:sz w:val="20"/>
              </w:rPr>
              <w:t xml:space="preserve"> </w:t>
            </w:r>
            <w:r>
              <w:rPr>
                <w:sz w:val="20"/>
              </w:rPr>
              <w:t>Seguros</w:t>
            </w:r>
            <w:r>
              <w:rPr>
                <w:spacing w:val="1"/>
                <w:sz w:val="20"/>
              </w:rPr>
              <w:t xml:space="preserve"> </w:t>
            </w:r>
            <w:r>
              <w:rPr>
                <w:spacing w:val="-5"/>
                <w:sz w:val="20"/>
              </w:rPr>
              <w:t>S.A</w:t>
            </w:r>
          </w:p>
          <w:p w14:paraId="354F29A0" w14:textId="40C861DC" w:rsidR="009F1E2C" w:rsidRDefault="005C6F12">
            <w:pPr>
              <w:pStyle w:val="TableParagraph"/>
              <w:spacing w:before="1" w:line="231" w:lineRule="exact"/>
              <w:ind w:left="13"/>
              <w:jc w:val="center"/>
              <w:rPr>
                <w:sz w:val="20"/>
              </w:rPr>
            </w:pPr>
            <w:r>
              <w:rPr>
                <w:sz w:val="20"/>
              </w:rPr>
              <w:t>de</w:t>
            </w:r>
            <w:r>
              <w:rPr>
                <w:spacing w:val="-4"/>
                <w:sz w:val="20"/>
              </w:rPr>
              <w:t xml:space="preserve"> </w:t>
            </w:r>
            <w:r w:rsidR="00CA3257">
              <w:rPr>
                <w:spacing w:val="-5"/>
                <w:sz w:val="20"/>
              </w:rPr>
              <w:t>C. V</w:t>
            </w:r>
          </w:p>
        </w:tc>
      </w:tr>
      <w:tr w:rsidR="009F1E2C" w14:paraId="407DF674" w14:textId="77777777">
        <w:trPr>
          <w:trHeight w:val="313"/>
        </w:trPr>
        <w:tc>
          <w:tcPr>
            <w:tcW w:w="4532" w:type="dxa"/>
            <w:gridSpan w:val="2"/>
            <w:tcBorders>
              <w:top w:val="single" w:sz="8" w:space="0" w:color="000000"/>
              <w:left w:val="single" w:sz="8" w:space="0" w:color="000000"/>
              <w:bottom w:val="single" w:sz="8" w:space="0" w:color="000000"/>
              <w:right w:val="single" w:sz="8" w:space="0" w:color="000000"/>
            </w:tcBorders>
            <w:shd w:val="clear" w:color="auto" w:fill="0066CC"/>
          </w:tcPr>
          <w:p w14:paraId="4FFDA82C" w14:textId="77777777" w:rsidR="009F1E2C" w:rsidRDefault="005C6F12">
            <w:pPr>
              <w:pStyle w:val="TableParagraph"/>
              <w:spacing w:before="16"/>
              <w:ind w:left="18"/>
              <w:jc w:val="center"/>
            </w:pPr>
            <w:r>
              <w:t>Paso</w:t>
            </w:r>
            <w:r>
              <w:rPr>
                <w:spacing w:val="-8"/>
              </w:rPr>
              <w:t xml:space="preserve"> </w:t>
            </w:r>
            <w:r>
              <w:t>a</w:t>
            </w:r>
            <w:r>
              <w:rPr>
                <w:spacing w:val="-5"/>
              </w:rPr>
              <w:t xml:space="preserve"> </w:t>
            </w:r>
            <w:r>
              <w:rPr>
                <w:spacing w:val="-4"/>
              </w:rPr>
              <w:t>paso</w:t>
            </w:r>
          </w:p>
        </w:tc>
        <w:tc>
          <w:tcPr>
            <w:tcW w:w="4965" w:type="dxa"/>
            <w:gridSpan w:val="2"/>
            <w:tcBorders>
              <w:top w:val="single" w:sz="8" w:space="0" w:color="000000"/>
              <w:left w:val="single" w:sz="8" w:space="0" w:color="000000"/>
              <w:bottom w:val="single" w:sz="8" w:space="0" w:color="000000"/>
              <w:right w:val="single" w:sz="8" w:space="0" w:color="000000"/>
            </w:tcBorders>
            <w:shd w:val="clear" w:color="auto" w:fill="0066CC"/>
          </w:tcPr>
          <w:p w14:paraId="51298270" w14:textId="77777777" w:rsidR="009F1E2C" w:rsidRDefault="005C6F12">
            <w:pPr>
              <w:pStyle w:val="TableParagraph"/>
              <w:spacing w:before="16"/>
              <w:ind w:left="1242"/>
            </w:pPr>
            <w:r>
              <w:t>Información</w:t>
            </w:r>
            <w:r>
              <w:rPr>
                <w:spacing w:val="11"/>
              </w:rPr>
              <w:t xml:space="preserve"> </w:t>
            </w:r>
            <w:r>
              <w:rPr>
                <w:spacing w:val="-2"/>
              </w:rPr>
              <w:t>detallada</w:t>
            </w:r>
          </w:p>
        </w:tc>
      </w:tr>
      <w:tr w:rsidR="009F1E2C" w14:paraId="3B7CD6BE" w14:textId="77777777">
        <w:trPr>
          <w:trHeight w:val="2001"/>
        </w:trPr>
        <w:tc>
          <w:tcPr>
            <w:tcW w:w="4532" w:type="dxa"/>
            <w:gridSpan w:val="2"/>
            <w:tcBorders>
              <w:top w:val="single" w:sz="8" w:space="0" w:color="000000"/>
              <w:left w:val="single" w:sz="8" w:space="0" w:color="000000"/>
            </w:tcBorders>
          </w:tcPr>
          <w:p w14:paraId="3B648BF8" w14:textId="77777777" w:rsidR="009F1E2C" w:rsidRDefault="009F1E2C">
            <w:pPr>
              <w:pStyle w:val="TableParagraph"/>
              <w:rPr>
                <w:sz w:val="20"/>
              </w:rPr>
            </w:pPr>
          </w:p>
          <w:p w14:paraId="1B5A7C0B" w14:textId="77777777" w:rsidR="009F1E2C" w:rsidRDefault="009F1E2C">
            <w:pPr>
              <w:pStyle w:val="TableParagraph"/>
              <w:rPr>
                <w:sz w:val="20"/>
              </w:rPr>
            </w:pPr>
          </w:p>
          <w:p w14:paraId="79556864" w14:textId="77777777" w:rsidR="009F1E2C" w:rsidRDefault="009F1E2C">
            <w:pPr>
              <w:pStyle w:val="TableParagraph"/>
              <w:spacing w:before="19"/>
              <w:rPr>
                <w:sz w:val="20"/>
              </w:rPr>
            </w:pPr>
          </w:p>
          <w:p w14:paraId="5C92BF95" w14:textId="77777777" w:rsidR="009F1E2C" w:rsidRDefault="005C6F12">
            <w:pPr>
              <w:pStyle w:val="TableParagraph"/>
              <w:spacing w:line="242" w:lineRule="auto"/>
              <w:ind w:left="1761" w:hanging="1196"/>
              <w:rPr>
                <w:sz w:val="20"/>
              </w:rPr>
            </w:pPr>
            <w:r>
              <w:rPr>
                <w:sz w:val="20"/>
              </w:rPr>
              <w:t xml:space="preserve">Acceder al reporte acumulado de </w:t>
            </w:r>
            <w:r>
              <w:rPr>
                <w:spacing w:val="-2"/>
                <w:w w:val="105"/>
                <w:sz w:val="20"/>
              </w:rPr>
              <w:t>asistencia</w:t>
            </w:r>
          </w:p>
        </w:tc>
        <w:tc>
          <w:tcPr>
            <w:tcW w:w="4965" w:type="dxa"/>
            <w:gridSpan w:val="2"/>
            <w:tcBorders>
              <w:top w:val="single" w:sz="8" w:space="0" w:color="000000"/>
              <w:right w:val="single" w:sz="8" w:space="0" w:color="000000"/>
            </w:tcBorders>
          </w:tcPr>
          <w:p w14:paraId="04CCAFB1" w14:textId="2C2F4158" w:rsidR="009F1E2C" w:rsidRDefault="005C6F12">
            <w:pPr>
              <w:pStyle w:val="TableParagraph"/>
              <w:tabs>
                <w:tab w:val="left" w:pos="2137"/>
                <w:tab w:val="left" w:pos="3971"/>
              </w:tabs>
              <w:spacing w:before="141"/>
              <w:ind w:left="74" w:right="51"/>
              <w:jc w:val="both"/>
              <w:rPr>
                <w:sz w:val="20"/>
              </w:rPr>
            </w:pPr>
            <w:r>
              <w:rPr>
                <w:sz w:val="20"/>
              </w:rPr>
              <w:t xml:space="preserve">Acceder al reporte acumulado semanal de asistencia en donde se plasman los retardos y </w:t>
            </w:r>
            <w:r>
              <w:rPr>
                <w:spacing w:val="-2"/>
                <w:sz w:val="20"/>
              </w:rPr>
              <w:t>faltas</w:t>
            </w:r>
            <w:r>
              <w:rPr>
                <w:sz w:val="20"/>
              </w:rPr>
              <w:tab/>
            </w:r>
            <w:r>
              <w:rPr>
                <w:spacing w:val="-4"/>
                <w:sz w:val="20"/>
              </w:rPr>
              <w:t>del</w:t>
            </w:r>
            <w:r>
              <w:rPr>
                <w:sz w:val="20"/>
              </w:rPr>
              <w:tab/>
            </w:r>
            <w:r>
              <w:rPr>
                <w:spacing w:val="-2"/>
                <w:sz w:val="20"/>
              </w:rPr>
              <w:t xml:space="preserve">personal. </w:t>
            </w:r>
            <w:r>
              <w:rPr>
                <w:sz w:val="20"/>
              </w:rPr>
              <w:t>Llevar el registro diario en un reporte semanal controlado</w:t>
            </w:r>
            <w:r>
              <w:rPr>
                <w:spacing w:val="40"/>
                <w:sz w:val="20"/>
              </w:rPr>
              <w:t xml:space="preserve"> </w:t>
            </w:r>
            <w:r>
              <w:rPr>
                <w:sz w:val="20"/>
              </w:rPr>
              <w:t xml:space="preserve">para ayudar a reducir </w:t>
            </w:r>
            <w:r w:rsidR="00CA3257">
              <w:rPr>
                <w:sz w:val="20"/>
              </w:rPr>
              <w:t>los tiempos</w:t>
            </w:r>
            <w:r>
              <w:rPr>
                <w:sz w:val="20"/>
              </w:rPr>
              <w:t>, dado que así se tendría la sumatoria total de minutos de</w:t>
            </w:r>
            <w:r>
              <w:rPr>
                <w:sz w:val="20"/>
              </w:rPr>
              <w:t xml:space="preserve"> retardo.</w:t>
            </w:r>
          </w:p>
        </w:tc>
      </w:tr>
      <w:tr w:rsidR="009F1E2C" w14:paraId="4A8F8C4C" w14:textId="77777777">
        <w:trPr>
          <w:trHeight w:val="2405"/>
        </w:trPr>
        <w:tc>
          <w:tcPr>
            <w:tcW w:w="4532" w:type="dxa"/>
            <w:gridSpan w:val="2"/>
            <w:tcBorders>
              <w:left w:val="single" w:sz="8" w:space="0" w:color="000000"/>
            </w:tcBorders>
          </w:tcPr>
          <w:p w14:paraId="3F470EC4" w14:textId="77777777" w:rsidR="009F1E2C" w:rsidRDefault="009F1E2C">
            <w:pPr>
              <w:pStyle w:val="TableParagraph"/>
              <w:rPr>
                <w:sz w:val="20"/>
              </w:rPr>
            </w:pPr>
          </w:p>
          <w:p w14:paraId="240E4395" w14:textId="77777777" w:rsidR="009F1E2C" w:rsidRDefault="009F1E2C">
            <w:pPr>
              <w:pStyle w:val="TableParagraph"/>
              <w:rPr>
                <w:sz w:val="20"/>
              </w:rPr>
            </w:pPr>
          </w:p>
          <w:p w14:paraId="52435E74" w14:textId="77777777" w:rsidR="009F1E2C" w:rsidRDefault="009F1E2C">
            <w:pPr>
              <w:pStyle w:val="TableParagraph"/>
              <w:spacing w:before="221"/>
              <w:rPr>
                <w:sz w:val="20"/>
              </w:rPr>
            </w:pPr>
          </w:p>
          <w:p w14:paraId="7D8B723C" w14:textId="77777777" w:rsidR="009F1E2C" w:rsidRDefault="005C6F12">
            <w:pPr>
              <w:pStyle w:val="TableParagraph"/>
              <w:ind w:left="1794" w:right="51" w:hanging="1589"/>
              <w:rPr>
                <w:sz w:val="20"/>
              </w:rPr>
            </w:pPr>
            <w:r>
              <w:rPr>
                <w:sz w:val="20"/>
              </w:rPr>
              <w:t xml:space="preserve">Determinar quién aplica para descuento </w:t>
            </w:r>
            <w:r>
              <w:rPr>
                <w:w w:val="105"/>
                <w:sz w:val="20"/>
              </w:rPr>
              <w:t>de</w:t>
            </w:r>
            <w:r>
              <w:rPr>
                <w:spacing w:val="-8"/>
                <w:w w:val="105"/>
                <w:sz w:val="20"/>
              </w:rPr>
              <w:t xml:space="preserve"> </w:t>
            </w:r>
            <w:r>
              <w:rPr>
                <w:w w:val="105"/>
                <w:sz w:val="20"/>
              </w:rPr>
              <w:t>bonos</w:t>
            </w:r>
          </w:p>
        </w:tc>
        <w:tc>
          <w:tcPr>
            <w:tcW w:w="4965" w:type="dxa"/>
            <w:gridSpan w:val="2"/>
            <w:tcBorders>
              <w:right w:val="single" w:sz="8" w:space="0" w:color="000000"/>
            </w:tcBorders>
          </w:tcPr>
          <w:p w14:paraId="69AA6FCA" w14:textId="5096F749" w:rsidR="009F1E2C" w:rsidRDefault="005C6F12">
            <w:pPr>
              <w:pStyle w:val="TableParagraph"/>
              <w:spacing w:before="221"/>
              <w:ind w:left="74" w:right="54"/>
              <w:jc w:val="both"/>
              <w:rPr>
                <w:sz w:val="20"/>
              </w:rPr>
            </w:pPr>
            <w:r>
              <w:rPr>
                <w:sz w:val="20"/>
              </w:rPr>
              <w:t>Se</w:t>
            </w:r>
            <w:r>
              <w:rPr>
                <w:spacing w:val="-18"/>
                <w:sz w:val="20"/>
              </w:rPr>
              <w:t xml:space="preserve"> </w:t>
            </w:r>
            <w:r>
              <w:rPr>
                <w:sz w:val="20"/>
              </w:rPr>
              <w:t>debe</w:t>
            </w:r>
            <w:r>
              <w:rPr>
                <w:spacing w:val="-18"/>
                <w:sz w:val="20"/>
              </w:rPr>
              <w:t xml:space="preserve"> </w:t>
            </w:r>
            <w:r>
              <w:rPr>
                <w:sz w:val="20"/>
              </w:rPr>
              <w:t>realizar</w:t>
            </w:r>
            <w:r>
              <w:rPr>
                <w:spacing w:val="-17"/>
                <w:sz w:val="20"/>
              </w:rPr>
              <w:t xml:space="preserve"> </w:t>
            </w:r>
            <w:r>
              <w:rPr>
                <w:sz w:val="20"/>
              </w:rPr>
              <w:t>un</w:t>
            </w:r>
            <w:r>
              <w:rPr>
                <w:spacing w:val="-16"/>
                <w:sz w:val="20"/>
              </w:rPr>
              <w:t xml:space="preserve"> </w:t>
            </w:r>
            <w:r>
              <w:rPr>
                <w:sz w:val="20"/>
              </w:rPr>
              <w:t>análisis</w:t>
            </w:r>
            <w:r>
              <w:rPr>
                <w:spacing w:val="-18"/>
                <w:sz w:val="20"/>
              </w:rPr>
              <w:t xml:space="preserve"> </w:t>
            </w:r>
            <w:r>
              <w:rPr>
                <w:sz w:val="20"/>
              </w:rPr>
              <w:t>para</w:t>
            </w:r>
            <w:r>
              <w:rPr>
                <w:spacing w:val="-17"/>
                <w:sz w:val="20"/>
              </w:rPr>
              <w:t xml:space="preserve"> </w:t>
            </w:r>
            <w:r>
              <w:rPr>
                <w:sz w:val="20"/>
              </w:rPr>
              <w:t>determinar</w:t>
            </w:r>
            <w:r>
              <w:rPr>
                <w:spacing w:val="-17"/>
                <w:sz w:val="20"/>
              </w:rPr>
              <w:t xml:space="preserve"> </w:t>
            </w:r>
            <w:r>
              <w:rPr>
                <w:sz w:val="20"/>
              </w:rPr>
              <w:t xml:space="preserve">que colaboradores son los acreedores al descuento </w:t>
            </w:r>
            <w:r w:rsidR="00CA3257">
              <w:rPr>
                <w:sz w:val="20"/>
              </w:rPr>
              <w:t>de</w:t>
            </w:r>
            <w:r w:rsidR="00CA3257">
              <w:rPr>
                <w:spacing w:val="73"/>
                <w:sz w:val="20"/>
              </w:rPr>
              <w:t xml:space="preserve"> bono de puntualidad</w:t>
            </w:r>
            <w:r w:rsidR="00CA3257">
              <w:rPr>
                <w:spacing w:val="74"/>
                <w:sz w:val="20"/>
              </w:rPr>
              <w:t xml:space="preserve"> y</w:t>
            </w:r>
            <w:r w:rsidR="00CA3257">
              <w:rPr>
                <w:spacing w:val="72"/>
                <w:sz w:val="20"/>
              </w:rPr>
              <w:t xml:space="preserve"> asistencia</w:t>
            </w:r>
            <w:r>
              <w:rPr>
                <w:sz w:val="20"/>
              </w:rPr>
              <w:t>. Si</w:t>
            </w:r>
            <w:r>
              <w:rPr>
                <w:spacing w:val="-7"/>
                <w:sz w:val="20"/>
              </w:rPr>
              <w:t xml:space="preserve"> </w:t>
            </w:r>
            <w:r>
              <w:rPr>
                <w:sz w:val="20"/>
              </w:rPr>
              <w:t>es</w:t>
            </w:r>
            <w:r>
              <w:rPr>
                <w:spacing w:val="-5"/>
                <w:sz w:val="20"/>
              </w:rPr>
              <w:t xml:space="preserve"> </w:t>
            </w:r>
            <w:r>
              <w:rPr>
                <w:sz w:val="20"/>
              </w:rPr>
              <w:t>la</w:t>
            </w:r>
            <w:r>
              <w:rPr>
                <w:spacing w:val="-4"/>
                <w:sz w:val="20"/>
              </w:rPr>
              <w:t xml:space="preserve"> </w:t>
            </w:r>
            <w:r w:rsidR="00CA3257">
              <w:rPr>
                <w:sz w:val="20"/>
              </w:rPr>
              <w:t>primer</w:t>
            </w:r>
            <w:r w:rsidR="00CA3257">
              <w:rPr>
                <w:spacing w:val="-5"/>
                <w:sz w:val="20"/>
              </w:rPr>
              <w:t>a semana</w:t>
            </w:r>
            <w:r>
              <w:rPr>
                <w:spacing w:val="-4"/>
                <w:sz w:val="20"/>
              </w:rPr>
              <w:t xml:space="preserve"> </w:t>
            </w:r>
            <w:r>
              <w:rPr>
                <w:sz w:val="20"/>
              </w:rPr>
              <w:t>en</w:t>
            </w:r>
            <w:r>
              <w:rPr>
                <w:spacing w:val="-5"/>
                <w:sz w:val="20"/>
              </w:rPr>
              <w:t xml:space="preserve"> </w:t>
            </w:r>
            <w:r>
              <w:rPr>
                <w:sz w:val="20"/>
              </w:rPr>
              <w:t>la</w:t>
            </w:r>
            <w:r>
              <w:rPr>
                <w:spacing w:val="-6"/>
                <w:sz w:val="20"/>
              </w:rPr>
              <w:t xml:space="preserve"> </w:t>
            </w:r>
            <w:r>
              <w:rPr>
                <w:sz w:val="20"/>
              </w:rPr>
              <w:t>que</w:t>
            </w:r>
            <w:r>
              <w:rPr>
                <w:spacing w:val="-5"/>
                <w:sz w:val="20"/>
              </w:rPr>
              <w:t xml:space="preserve"> </w:t>
            </w:r>
            <w:r>
              <w:rPr>
                <w:sz w:val="20"/>
              </w:rPr>
              <w:t>el</w:t>
            </w:r>
            <w:r>
              <w:rPr>
                <w:spacing w:val="-1"/>
                <w:sz w:val="20"/>
              </w:rPr>
              <w:t xml:space="preserve"> </w:t>
            </w:r>
            <w:r>
              <w:rPr>
                <w:sz w:val="20"/>
              </w:rPr>
              <w:t>colaborador pasa</w:t>
            </w:r>
            <w:r>
              <w:rPr>
                <w:spacing w:val="-10"/>
                <w:sz w:val="20"/>
              </w:rPr>
              <w:t xml:space="preserve"> </w:t>
            </w:r>
            <w:r>
              <w:rPr>
                <w:sz w:val="20"/>
              </w:rPr>
              <w:t>los</w:t>
            </w:r>
            <w:r>
              <w:rPr>
                <w:spacing w:val="-9"/>
                <w:sz w:val="20"/>
              </w:rPr>
              <w:t xml:space="preserve"> </w:t>
            </w:r>
            <w:r>
              <w:rPr>
                <w:sz w:val="20"/>
              </w:rPr>
              <w:t>15</w:t>
            </w:r>
            <w:r>
              <w:rPr>
                <w:spacing w:val="-10"/>
                <w:sz w:val="20"/>
              </w:rPr>
              <w:t xml:space="preserve"> </w:t>
            </w:r>
            <w:r>
              <w:rPr>
                <w:sz w:val="20"/>
              </w:rPr>
              <w:t>minutos</w:t>
            </w:r>
            <w:r>
              <w:rPr>
                <w:spacing w:val="-10"/>
                <w:sz w:val="20"/>
              </w:rPr>
              <w:t xml:space="preserve"> </w:t>
            </w:r>
            <w:r>
              <w:rPr>
                <w:sz w:val="20"/>
              </w:rPr>
              <w:t>de</w:t>
            </w:r>
            <w:r>
              <w:rPr>
                <w:spacing w:val="-8"/>
                <w:sz w:val="20"/>
              </w:rPr>
              <w:t xml:space="preserve"> </w:t>
            </w:r>
            <w:r>
              <w:rPr>
                <w:sz w:val="20"/>
              </w:rPr>
              <w:t>tolerancia</w:t>
            </w:r>
            <w:r>
              <w:rPr>
                <w:spacing w:val="-10"/>
                <w:sz w:val="20"/>
              </w:rPr>
              <w:t xml:space="preserve"> </w:t>
            </w:r>
            <w:r>
              <w:rPr>
                <w:sz w:val="20"/>
              </w:rPr>
              <w:t>se</w:t>
            </w:r>
            <w:r>
              <w:rPr>
                <w:spacing w:val="-8"/>
                <w:sz w:val="20"/>
              </w:rPr>
              <w:t xml:space="preserve"> </w:t>
            </w:r>
            <w:r>
              <w:rPr>
                <w:sz w:val="20"/>
              </w:rPr>
              <w:t>le</w:t>
            </w:r>
            <w:r>
              <w:rPr>
                <w:spacing w:val="-8"/>
                <w:sz w:val="20"/>
              </w:rPr>
              <w:t xml:space="preserve"> </w:t>
            </w:r>
            <w:r>
              <w:rPr>
                <w:sz w:val="20"/>
              </w:rPr>
              <w:t>envía</w:t>
            </w:r>
            <w:r>
              <w:rPr>
                <w:spacing w:val="-8"/>
                <w:sz w:val="20"/>
              </w:rPr>
              <w:t xml:space="preserve"> </w:t>
            </w:r>
            <w:r>
              <w:rPr>
                <w:sz w:val="20"/>
              </w:rPr>
              <w:t>un correo con copia a su jefe inmediato para informar el incidente y que si ocurre nuevamente se aplicaría el descuento.</w:t>
            </w:r>
          </w:p>
        </w:tc>
      </w:tr>
      <w:tr w:rsidR="009F1E2C" w14:paraId="1615E03F" w14:textId="77777777">
        <w:trPr>
          <w:trHeight w:val="1686"/>
        </w:trPr>
        <w:tc>
          <w:tcPr>
            <w:tcW w:w="4532" w:type="dxa"/>
            <w:gridSpan w:val="2"/>
            <w:tcBorders>
              <w:left w:val="single" w:sz="8" w:space="0" w:color="000000"/>
            </w:tcBorders>
          </w:tcPr>
          <w:p w14:paraId="00061961" w14:textId="77777777" w:rsidR="009F1E2C" w:rsidRDefault="009F1E2C">
            <w:pPr>
              <w:pStyle w:val="TableParagraph"/>
              <w:rPr>
                <w:sz w:val="20"/>
              </w:rPr>
            </w:pPr>
          </w:p>
          <w:p w14:paraId="05084295" w14:textId="77777777" w:rsidR="009F1E2C" w:rsidRDefault="009F1E2C">
            <w:pPr>
              <w:pStyle w:val="TableParagraph"/>
              <w:spacing w:before="107"/>
              <w:rPr>
                <w:sz w:val="20"/>
              </w:rPr>
            </w:pPr>
          </w:p>
          <w:p w14:paraId="28EF0547" w14:textId="77777777" w:rsidR="009F1E2C" w:rsidRDefault="005C6F12">
            <w:pPr>
              <w:pStyle w:val="TableParagraph"/>
              <w:ind w:left="1804" w:right="51" w:hanging="1308"/>
              <w:rPr>
                <w:sz w:val="20"/>
              </w:rPr>
            </w:pPr>
            <w:r>
              <w:rPr>
                <w:sz w:val="20"/>
              </w:rPr>
              <w:t xml:space="preserve">Calculo por empleado del gasto en </w:t>
            </w:r>
            <w:r>
              <w:rPr>
                <w:spacing w:val="-2"/>
                <w:w w:val="105"/>
                <w:sz w:val="20"/>
              </w:rPr>
              <w:t>comedor</w:t>
            </w:r>
          </w:p>
        </w:tc>
        <w:tc>
          <w:tcPr>
            <w:tcW w:w="4965" w:type="dxa"/>
            <w:gridSpan w:val="2"/>
            <w:tcBorders>
              <w:right w:val="single" w:sz="8" w:space="0" w:color="000000"/>
            </w:tcBorders>
          </w:tcPr>
          <w:p w14:paraId="74AA504C" w14:textId="77777777" w:rsidR="009F1E2C" w:rsidRDefault="005C6F12">
            <w:pPr>
              <w:pStyle w:val="TableParagraph"/>
              <w:tabs>
                <w:tab w:val="left" w:pos="3931"/>
              </w:tabs>
              <w:spacing w:before="106"/>
              <w:ind w:left="74" w:right="52"/>
              <w:jc w:val="both"/>
              <w:rPr>
                <w:sz w:val="20"/>
              </w:rPr>
            </w:pPr>
            <w:r>
              <w:rPr>
                <w:sz w:val="20"/>
              </w:rPr>
              <w:t>Para</w:t>
            </w:r>
            <w:r>
              <w:rPr>
                <w:spacing w:val="-5"/>
                <w:sz w:val="20"/>
              </w:rPr>
              <w:t xml:space="preserve"> </w:t>
            </w:r>
            <w:r>
              <w:rPr>
                <w:sz w:val="20"/>
              </w:rPr>
              <w:t>esto</w:t>
            </w:r>
            <w:r>
              <w:rPr>
                <w:spacing w:val="-2"/>
                <w:sz w:val="20"/>
              </w:rPr>
              <w:t xml:space="preserve"> </w:t>
            </w:r>
            <w:r>
              <w:rPr>
                <w:sz w:val="20"/>
              </w:rPr>
              <w:t>es</w:t>
            </w:r>
            <w:r>
              <w:rPr>
                <w:spacing w:val="-1"/>
                <w:sz w:val="20"/>
              </w:rPr>
              <w:t xml:space="preserve"> </w:t>
            </w:r>
            <w:r>
              <w:rPr>
                <w:sz w:val="20"/>
              </w:rPr>
              <w:t>necesario que</w:t>
            </w:r>
            <w:r>
              <w:rPr>
                <w:spacing w:val="-6"/>
                <w:sz w:val="20"/>
              </w:rPr>
              <w:t xml:space="preserve"> </w:t>
            </w:r>
            <w:r>
              <w:rPr>
                <w:sz w:val="20"/>
              </w:rPr>
              <w:t>se</w:t>
            </w:r>
            <w:r>
              <w:rPr>
                <w:spacing w:val="-2"/>
                <w:sz w:val="20"/>
              </w:rPr>
              <w:t xml:space="preserve"> </w:t>
            </w:r>
            <w:r>
              <w:rPr>
                <w:sz w:val="20"/>
              </w:rPr>
              <w:t>realice</w:t>
            </w:r>
            <w:r>
              <w:rPr>
                <w:spacing w:val="-2"/>
                <w:sz w:val="20"/>
              </w:rPr>
              <w:t xml:space="preserve"> </w:t>
            </w:r>
            <w:r>
              <w:rPr>
                <w:sz w:val="20"/>
              </w:rPr>
              <w:t>un</w:t>
            </w:r>
            <w:r>
              <w:rPr>
                <w:spacing w:val="-2"/>
                <w:sz w:val="20"/>
              </w:rPr>
              <w:t xml:space="preserve"> </w:t>
            </w:r>
            <w:r>
              <w:rPr>
                <w:sz w:val="20"/>
              </w:rPr>
              <w:t xml:space="preserve">cálculo del total a descontar vía nomina por el servicio </w:t>
            </w:r>
            <w:r>
              <w:rPr>
                <w:spacing w:val="-10"/>
                <w:sz w:val="20"/>
              </w:rPr>
              <w:t>a</w:t>
            </w:r>
            <w:r>
              <w:rPr>
                <w:sz w:val="20"/>
              </w:rPr>
              <w:tab/>
            </w:r>
            <w:r>
              <w:rPr>
                <w:spacing w:val="-2"/>
                <w:sz w:val="20"/>
              </w:rPr>
              <w:t>comedor.</w:t>
            </w:r>
          </w:p>
          <w:p w14:paraId="44D763A1" w14:textId="77777777" w:rsidR="009F1E2C" w:rsidRDefault="005C6F12">
            <w:pPr>
              <w:pStyle w:val="TableParagraph"/>
              <w:ind w:left="74" w:right="56"/>
              <w:jc w:val="both"/>
              <w:rPr>
                <w:sz w:val="20"/>
              </w:rPr>
            </w:pPr>
            <w:r>
              <w:rPr>
                <w:sz w:val="20"/>
              </w:rPr>
              <w:t xml:space="preserve">Se deben revisar los días que cada empleo solicita para multiplicarlo por el valor de la </w:t>
            </w:r>
            <w:r>
              <w:rPr>
                <w:spacing w:val="-2"/>
                <w:sz w:val="20"/>
              </w:rPr>
              <w:t>comida.</w:t>
            </w:r>
          </w:p>
        </w:tc>
      </w:tr>
    </w:tbl>
    <w:p w14:paraId="604892AC" w14:textId="77777777" w:rsidR="009F1E2C" w:rsidRDefault="009F1E2C">
      <w:pPr>
        <w:pStyle w:val="TableParagraph"/>
        <w:jc w:val="both"/>
        <w:rPr>
          <w:sz w:val="20"/>
        </w:rPr>
        <w:sectPr w:rsidR="009F1E2C">
          <w:type w:val="continuous"/>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2"/>
        <w:gridCol w:w="4964"/>
      </w:tblGrid>
      <w:tr w:rsidR="009F1E2C" w14:paraId="5A34B63B" w14:textId="77777777">
        <w:trPr>
          <w:trHeight w:val="1485"/>
        </w:trPr>
        <w:tc>
          <w:tcPr>
            <w:tcW w:w="4532" w:type="dxa"/>
            <w:tcBorders>
              <w:left w:val="single" w:sz="8" w:space="0" w:color="000000"/>
            </w:tcBorders>
          </w:tcPr>
          <w:p w14:paraId="5B2FBCC1" w14:textId="77777777" w:rsidR="009F1E2C" w:rsidRDefault="009F1E2C">
            <w:pPr>
              <w:pStyle w:val="TableParagraph"/>
              <w:rPr>
                <w:sz w:val="20"/>
              </w:rPr>
            </w:pPr>
          </w:p>
          <w:p w14:paraId="51692402" w14:textId="77777777" w:rsidR="009F1E2C" w:rsidRDefault="009F1E2C">
            <w:pPr>
              <w:pStyle w:val="TableParagraph"/>
              <w:spacing w:before="6"/>
              <w:rPr>
                <w:sz w:val="20"/>
              </w:rPr>
            </w:pPr>
          </w:p>
          <w:p w14:paraId="49975025" w14:textId="77777777" w:rsidR="009F1E2C" w:rsidRDefault="005C6F12">
            <w:pPr>
              <w:pStyle w:val="TableParagraph"/>
              <w:ind w:left="1465" w:hanging="1066"/>
              <w:rPr>
                <w:sz w:val="20"/>
              </w:rPr>
            </w:pPr>
            <w:r>
              <w:rPr>
                <w:sz w:val="20"/>
              </w:rPr>
              <w:t>Realizar</w:t>
            </w:r>
            <w:r>
              <w:rPr>
                <w:spacing w:val="-6"/>
                <w:sz w:val="20"/>
              </w:rPr>
              <w:t xml:space="preserve"> </w:t>
            </w:r>
            <w:r>
              <w:rPr>
                <w:sz w:val="20"/>
              </w:rPr>
              <w:t>copia</w:t>
            </w:r>
            <w:r>
              <w:rPr>
                <w:spacing w:val="-5"/>
                <w:sz w:val="20"/>
              </w:rPr>
              <w:t xml:space="preserve"> </w:t>
            </w:r>
            <w:r>
              <w:rPr>
                <w:sz w:val="20"/>
              </w:rPr>
              <w:t>de</w:t>
            </w:r>
            <w:r>
              <w:rPr>
                <w:spacing w:val="-7"/>
                <w:sz w:val="20"/>
              </w:rPr>
              <w:t xml:space="preserve"> </w:t>
            </w:r>
            <w:r>
              <w:rPr>
                <w:sz w:val="20"/>
              </w:rPr>
              <w:t>la</w:t>
            </w:r>
            <w:r>
              <w:rPr>
                <w:spacing w:val="-7"/>
                <w:sz w:val="20"/>
              </w:rPr>
              <w:t xml:space="preserve"> </w:t>
            </w:r>
            <w:r>
              <w:rPr>
                <w:sz w:val="20"/>
              </w:rPr>
              <w:t>pre</w:t>
            </w:r>
            <w:r>
              <w:rPr>
                <w:spacing w:val="-2"/>
                <w:sz w:val="20"/>
              </w:rPr>
              <w:t xml:space="preserve"> </w:t>
            </w:r>
            <w:r>
              <w:rPr>
                <w:sz w:val="20"/>
              </w:rPr>
              <w:t>nómina</w:t>
            </w:r>
            <w:r>
              <w:rPr>
                <w:spacing w:val="-7"/>
                <w:sz w:val="20"/>
              </w:rPr>
              <w:t xml:space="preserve"> </w:t>
            </w:r>
            <w:r>
              <w:rPr>
                <w:sz w:val="20"/>
              </w:rPr>
              <w:t>de</w:t>
            </w:r>
            <w:r>
              <w:rPr>
                <w:spacing w:val="-7"/>
                <w:sz w:val="20"/>
              </w:rPr>
              <w:t xml:space="preserve"> </w:t>
            </w:r>
            <w:r>
              <w:rPr>
                <w:sz w:val="20"/>
              </w:rPr>
              <w:t xml:space="preserve">la </w:t>
            </w:r>
            <w:r>
              <w:rPr>
                <w:w w:val="105"/>
                <w:sz w:val="20"/>
              </w:rPr>
              <w:t>semana</w:t>
            </w:r>
            <w:r>
              <w:rPr>
                <w:spacing w:val="-8"/>
                <w:w w:val="105"/>
                <w:sz w:val="20"/>
              </w:rPr>
              <w:t xml:space="preserve"> </w:t>
            </w:r>
            <w:r>
              <w:rPr>
                <w:w w:val="105"/>
                <w:sz w:val="20"/>
              </w:rPr>
              <w:t>pasada</w:t>
            </w:r>
          </w:p>
        </w:tc>
        <w:tc>
          <w:tcPr>
            <w:tcW w:w="4964" w:type="dxa"/>
            <w:tcBorders>
              <w:right w:val="single" w:sz="8" w:space="0" w:color="000000"/>
            </w:tcBorders>
          </w:tcPr>
          <w:p w14:paraId="4CEA791A" w14:textId="7F86C19D" w:rsidR="009F1E2C" w:rsidRDefault="005C6F12">
            <w:pPr>
              <w:pStyle w:val="TableParagraph"/>
              <w:tabs>
                <w:tab w:val="left" w:pos="2026"/>
                <w:tab w:val="left" w:pos="3563"/>
              </w:tabs>
              <w:spacing w:before="128"/>
              <w:ind w:left="74" w:right="53"/>
              <w:jc w:val="both"/>
              <w:rPr>
                <w:sz w:val="20"/>
              </w:rPr>
            </w:pPr>
            <w:r>
              <w:rPr>
                <w:sz w:val="20"/>
              </w:rPr>
              <w:t>Para</w:t>
            </w:r>
            <w:r>
              <w:rPr>
                <w:spacing w:val="-5"/>
                <w:sz w:val="20"/>
              </w:rPr>
              <w:t xml:space="preserve"> </w:t>
            </w:r>
            <w:r>
              <w:rPr>
                <w:sz w:val="20"/>
              </w:rPr>
              <w:t>continuar</w:t>
            </w:r>
            <w:r>
              <w:rPr>
                <w:spacing w:val="-5"/>
                <w:sz w:val="20"/>
              </w:rPr>
              <w:t xml:space="preserve"> </w:t>
            </w:r>
            <w:r>
              <w:rPr>
                <w:sz w:val="20"/>
              </w:rPr>
              <w:t>es</w:t>
            </w:r>
            <w:r>
              <w:rPr>
                <w:spacing w:val="-4"/>
                <w:sz w:val="20"/>
              </w:rPr>
              <w:t xml:space="preserve"> </w:t>
            </w:r>
            <w:r>
              <w:rPr>
                <w:sz w:val="20"/>
              </w:rPr>
              <w:t>necesario</w:t>
            </w:r>
            <w:r>
              <w:rPr>
                <w:spacing w:val="-9"/>
                <w:sz w:val="20"/>
              </w:rPr>
              <w:t xml:space="preserve"> </w:t>
            </w:r>
            <w:r>
              <w:rPr>
                <w:sz w:val="20"/>
              </w:rPr>
              <w:t>realizarle</w:t>
            </w:r>
            <w:r>
              <w:rPr>
                <w:spacing w:val="-2"/>
                <w:sz w:val="20"/>
              </w:rPr>
              <w:t xml:space="preserve"> </w:t>
            </w:r>
            <w:r>
              <w:rPr>
                <w:sz w:val="20"/>
              </w:rPr>
              <w:t>una</w:t>
            </w:r>
            <w:r>
              <w:rPr>
                <w:spacing w:val="-5"/>
                <w:sz w:val="20"/>
              </w:rPr>
              <w:t xml:space="preserve"> </w:t>
            </w:r>
            <w:r>
              <w:rPr>
                <w:sz w:val="20"/>
              </w:rPr>
              <w:t xml:space="preserve">copia al archivo de la pre nómina de una semana anterior, y cambiarle el nombre al número de </w:t>
            </w:r>
            <w:r>
              <w:rPr>
                <w:spacing w:val="-2"/>
                <w:sz w:val="20"/>
              </w:rPr>
              <w:t>semana</w:t>
            </w:r>
            <w:r>
              <w:rPr>
                <w:sz w:val="20"/>
              </w:rPr>
              <w:tab/>
            </w:r>
            <w:r>
              <w:rPr>
                <w:spacing w:val="-4"/>
                <w:sz w:val="20"/>
              </w:rPr>
              <w:t>que</w:t>
            </w:r>
            <w:r>
              <w:rPr>
                <w:sz w:val="20"/>
              </w:rPr>
              <w:tab/>
            </w:r>
            <w:r>
              <w:rPr>
                <w:spacing w:val="-2"/>
                <w:sz w:val="20"/>
              </w:rPr>
              <w:t xml:space="preserve">corresponde. </w:t>
            </w:r>
            <w:r>
              <w:rPr>
                <w:sz w:val="20"/>
              </w:rPr>
              <w:t xml:space="preserve">Sobre ese nuevo archivo se </w:t>
            </w:r>
            <w:r w:rsidR="00CA3257">
              <w:rPr>
                <w:sz w:val="20"/>
              </w:rPr>
              <w:t>trabajará</w:t>
            </w:r>
            <w:r>
              <w:rPr>
                <w:sz w:val="20"/>
              </w:rPr>
              <w:t>.</w:t>
            </w:r>
          </w:p>
        </w:tc>
      </w:tr>
      <w:tr w:rsidR="009F1E2C" w14:paraId="2BDABCE4" w14:textId="77777777">
        <w:trPr>
          <w:trHeight w:val="1050"/>
        </w:trPr>
        <w:tc>
          <w:tcPr>
            <w:tcW w:w="4532" w:type="dxa"/>
          </w:tcPr>
          <w:p w14:paraId="333FE2D4" w14:textId="77777777" w:rsidR="009F1E2C" w:rsidRDefault="009F1E2C">
            <w:pPr>
              <w:pStyle w:val="TableParagraph"/>
              <w:spacing w:before="153"/>
              <w:rPr>
                <w:sz w:val="20"/>
              </w:rPr>
            </w:pPr>
          </w:p>
          <w:p w14:paraId="34EDC059" w14:textId="77777777" w:rsidR="009F1E2C" w:rsidRDefault="005C6F12">
            <w:pPr>
              <w:pStyle w:val="TableParagraph"/>
              <w:ind w:left="107" w:right="94"/>
              <w:jc w:val="center"/>
              <w:rPr>
                <w:sz w:val="20"/>
              </w:rPr>
            </w:pPr>
            <w:r>
              <w:rPr>
                <w:sz w:val="20"/>
              </w:rPr>
              <w:t>Borrar</w:t>
            </w:r>
            <w:r>
              <w:rPr>
                <w:spacing w:val="-12"/>
                <w:sz w:val="20"/>
              </w:rPr>
              <w:t xml:space="preserve"> </w:t>
            </w:r>
            <w:r>
              <w:rPr>
                <w:spacing w:val="-2"/>
                <w:sz w:val="20"/>
              </w:rPr>
              <w:t>información</w:t>
            </w:r>
          </w:p>
        </w:tc>
        <w:tc>
          <w:tcPr>
            <w:tcW w:w="4964" w:type="dxa"/>
          </w:tcPr>
          <w:p w14:paraId="1FF8EE4D" w14:textId="77777777" w:rsidR="009F1E2C" w:rsidRDefault="005C6F12">
            <w:pPr>
              <w:pStyle w:val="TableParagraph"/>
              <w:spacing w:before="151"/>
              <w:ind w:left="74" w:right="56"/>
              <w:jc w:val="both"/>
              <w:rPr>
                <w:sz w:val="20"/>
              </w:rPr>
            </w:pPr>
            <w:r>
              <w:rPr>
                <w:w w:val="105"/>
                <w:sz w:val="20"/>
              </w:rPr>
              <w:t>El encargado de</w:t>
            </w:r>
            <w:r>
              <w:rPr>
                <w:w w:val="105"/>
                <w:sz w:val="20"/>
              </w:rPr>
              <w:t xml:space="preserve"> realizar este proceso debe borrar</w:t>
            </w:r>
            <w:r>
              <w:rPr>
                <w:spacing w:val="-12"/>
                <w:w w:val="105"/>
                <w:sz w:val="20"/>
              </w:rPr>
              <w:t xml:space="preserve"> </w:t>
            </w:r>
            <w:r>
              <w:rPr>
                <w:w w:val="105"/>
                <w:sz w:val="20"/>
              </w:rPr>
              <w:t>toda</w:t>
            </w:r>
            <w:r>
              <w:rPr>
                <w:spacing w:val="-11"/>
                <w:w w:val="105"/>
                <w:sz w:val="20"/>
              </w:rPr>
              <w:t xml:space="preserve"> </w:t>
            </w:r>
            <w:r>
              <w:rPr>
                <w:w w:val="105"/>
                <w:sz w:val="20"/>
              </w:rPr>
              <w:t>la</w:t>
            </w:r>
            <w:r>
              <w:rPr>
                <w:spacing w:val="-10"/>
                <w:w w:val="105"/>
                <w:sz w:val="20"/>
              </w:rPr>
              <w:t xml:space="preserve"> </w:t>
            </w:r>
            <w:r>
              <w:rPr>
                <w:w w:val="105"/>
                <w:sz w:val="20"/>
              </w:rPr>
              <w:t>información</w:t>
            </w:r>
            <w:r>
              <w:rPr>
                <w:spacing w:val="-11"/>
                <w:w w:val="105"/>
                <w:sz w:val="20"/>
              </w:rPr>
              <w:t xml:space="preserve"> </w:t>
            </w:r>
            <w:r>
              <w:rPr>
                <w:w w:val="105"/>
                <w:sz w:val="20"/>
              </w:rPr>
              <w:t>que</w:t>
            </w:r>
            <w:r>
              <w:rPr>
                <w:spacing w:val="-10"/>
                <w:w w:val="105"/>
                <w:sz w:val="20"/>
              </w:rPr>
              <w:t xml:space="preserve"> </w:t>
            </w:r>
            <w:r>
              <w:rPr>
                <w:w w:val="105"/>
                <w:sz w:val="20"/>
              </w:rPr>
              <w:t>contenga</w:t>
            </w:r>
            <w:r>
              <w:rPr>
                <w:spacing w:val="-11"/>
                <w:w w:val="105"/>
                <w:sz w:val="20"/>
              </w:rPr>
              <w:t xml:space="preserve"> </w:t>
            </w:r>
            <w:r>
              <w:rPr>
                <w:w w:val="105"/>
                <w:sz w:val="20"/>
              </w:rPr>
              <w:t>de</w:t>
            </w:r>
            <w:r>
              <w:rPr>
                <w:spacing w:val="-10"/>
                <w:w w:val="105"/>
                <w:sz w:val="20"/>
              </w:rPr>
              <w:t xml:space="preserve"> </w:t>
            </w:r>
            <w:r>
              <w:rPr>
                <w:w w:val="105"/>
                <w:sz w:val="20"/>
              </w:rPr>
              <w:t>la semana</w:t>
            </w:r>
            <w:r>
              <w:rPr>
                <w:spacing w:val="-20"/>
                <w:w w:val="105"/>
                <w:sz w:val="20"/>
              </w:rPr>
              <w:t xml:space="preserve"> </w:t>
            </w:r>
            <w:r>
              <w:rPr>
                <w:w w:val="105"/>
                <w:sz w:val="20"/>
              </w:rPr>
              <w:t>pasada</w:t>
            </w:r>
            <w:r>
              <w:rPr>
                <w:spacing w:val="-20"/>
                <w:w w:val="105"/>
                <w:sz w:val="20"/>
              </w:rPr>
              <w:t xml:space="preserve"> </w:t>
            </w:r>
            <w:r>
              <w:rPr>
                <w:w w:val="105"/>
                <w:sz w:val="20"/>
              </w:rPr>
              <w:t>para</w:t>
            </w:r>
            <w:r>
              <w:rPr>
                <w:spacing w:val="-20"/>
                <w:w w:val="105"/>
                <w:sz w:val="20"/>
              </w:rPr>
              <w:t xml:space="preserve"> </w:t>
            </w:r>
            <w:r>
              <w:rPr>
                <w:w w:val="105"/>
                <w:sz w:val="20"/>
              </w:rPr>
              <w:t>evitar</w:t>
            </w:r>
            <w:r>
              <w:rPr>
                <w:spacing w:val="-19"/>
                <w:w w:val="105"/>
                <w:sz w:val="20"/>
              </w:rPr>
              <w:t xml:space="preserve"> </w:t>
            </w:r>
            <w:r>
              <w:rPr>
                <w:w w:val="105"/>
                <w:sz w:val="20"/>
              </w:rPr>
              <w:t>cualquier</w:t>
            </w:r>
            <w:r>
              <w:rPr>
                <w:spacing w:val="-21"/>
                <w:w w:val="105"/>
                <w:sz w:val="20"/>
              </w:rPr>
              <w:t xml:space="preserve"> </w:t>
            </w:r>
            <w:r>
              <w:rPr>
                <w:w w:val="105"/>
                <w:sz w:val="20"/>
              </w:rPr>
              <w:t>error.</w:t>
            </w:r>
          </w:p>
        </w:tc>
      </w:tr>
      <w:tr w:rsidR="009F1E2C" w14:paraId="5180FE6F" w14:textId="77777777">
        <w:trPr>
          <w:trHeight w:val="3657"/>
        </w:trPr>
        <w:tc>
          <w:tcPr>
            <w:tcW w:w="4532" w:type="dxa"/>
            <w:tcBorders>
              <w:left w:val="single" w:sz="8" w:space="0" w:color="000000"/>
            </w:tcBorders>
          </w:tcPr>
          <w:p w14:paraId="018D4429" w14:textId="77777777" w:rsidR="009F1E2C" w:rsidRDefault="009F1E2C">
            <w:pPr>
              <w:pStyle w:val="TableParagraph"/>
              <w:rPr>
                <w:sz w:val="20"/>
              </w:rPr>
            </w:pPr>
          </w:p>
          <w:p w14:paraId="237C7764" w14:textId="77777777" w:rsidR="009F1E2C" w:rsidRDefault="009F1E2C">
            <w:pPr>
              <w:pStyle w:val="TableParagraph"/>
              <w:rPr>
                <w:sz w:val="20"/>
              </w:rPr>
            </w:pPr>
          </w:p>
          <w:p w14:paraId="78FD0E65" w14:textId="77777777" w:rsidR="009F1E2C" w:rsidRDefault="009F1E2C">
            <w:pPr>
              <w:pStyle w:val="TableParagraph"/>
              <w:rPr>
                <w:sz w:val="20"/>
              </w:rPr>
            </w:pPr>
          </w:p>
          <w:p w14:paraId="1F1E2095" w14:textId="77777777" w:rsidR="009F1E2C" w:rsidRDefault="009F1E2C">
            <w:pPr>
              <w:pStyle w:val="TableParagraph"/>
              <w:rPr>
                <w:sz w:val="20"/>
              </w:rPr>
            </w:pPr>
          </w:p>
          <w:p w14:paraId="61D4B4F1" w14:textId="77777777" w:rsidR="009F1E2C" w:rsidRDefault="009F1E2C">
            <w:pPr>
              <w:pStyle w:val="TableParagraph"/>
              <w:rPr>
                <w:sz w:val="20"/>
              </w:rPr>
            </w:pPr>
          </w:p>
          <w:p w14:paraId="382E5FF6" w14:textId="77777777" w:rsidR="009F1E2C" w:rsidRDefault="009F1E2C">
            <w:pPr>
              <w:pStyle w:val="TableParagraph"/>
              <w:spacing w:before="241"/>
              <w:rPr>
                <w:sz w:val="20"/>
              </w:rPr>
            </w:pPr>
          </w:p>
          <w:p w14:paraId="6624351C" w14:textId="77777777" w:rsidR="009F1E2C" w:rsidRDefault="005C6F12">
            <w:pPr>
              <w:pStyle w:val="TableParagraph"/>
              <w:ind w:left="10" w:right="3"/>
              <w:jc w:val="center"/>
              <w:rPr>
                <w:sz w:val="20"/>
              </w:rPr>
            </w:pPr>
            <w:r>
              <w:rPr>
                <w:sz w:val="20"/>
              </w:rPr>
              <w:t>Vaciar</w:t>
            </w:r>
            <w:r>
              <w:rPr>
                <w:spacing w:val="-10"/>
                <w:sz w:val="20"/>
              </w:rPr>
              <w:t xml:space="preserve"> </w:t>
            </w:r>
            <w:r>
              <w:rPr>
                <w:spacing w:val="-2"/>
                <w:sz w:val="20"/>
              </w:rPr>
              <w:t>información</w:t>
            </w:r>
          </w:p>
        </w:tc>
        <w:tc>
          <w:tcPr>
            <w:tcW w:w="4964" w:type="dxa"/>
            <w:tcBorders>
              <w:right w:val="single" w:sz="8" w:space="0" w:color="000000"/>
            </w:tcBorders>
          </w:tcPr>
          <w:p w14:paraId="16165DB9" w14:textId="77777777" w:rsidR="009F1E2C" w:rsidRDefault="005C6F12">
            <w:pPr>
              <w:pStyle w:val="TableParagraph"/>
              <w:ind w:left="74" w:right="55"/>
              <w:jc w:val="both"/>
              <w:rPr>
                <w:sz w:val="20"/>
              </w:rPr>
            </w:pPr>
            <w:r>
              <w:rPr>
                <w:w w:val="105"/>
                <w:sz w:val="20"/>
              </w:rPr>
              <w:t xml:space="preserve">En esta etapa se debe realizar con mucho cuidado y así minimizar la posibilidad de </w:t>
            </w:r>
            <w:r>
              <w:rPr>
                <w:spacing w:val="-2"/>
                <w:w w:val="105"/>
                <w:sz w:val="20"/>
              </w:rPr>
              <w:t>errores.</w:t>
            </w:r>
          </w:p>
          <w:p w14:paraId="731640EB" w14:textId="0E3AD966" w:rsidR="009F1E2C" w:rsidRDefault="005C6F12">
            <w:pPr>
              <w:pStyle w:val="TableParagraph"/>
              <w:ind w:left="74" w:right="53"/>
              <w:jc w:val="both"/>
              <w:rPr>
                <w:sz w:val="20"/>
              </w:rPr>
            </w:pPr>
            <w:r>
              <w:rPr>
                <w:sz w:val="20"/>
              </w:rPr>
              <w:t>En</w:t>
            </w:r>
            <w:r>
              <w:rPr>
                <w:spacing w:val="-6"/>
                <w:sz w:val="20"/>
              </w:rPr>
              <w:t xml:space="preserve"> </w:t>
            </w:r>
            <w:r>
              <w:rPr>
                <w:sz w:val="20"/>
              </w:rPr>
              <w:t>base</w:t>
            </w:r>
            <w:r>
              <w:rPr>
                <w:spacing w:val="-6"/>
                <w:sz w:val="20"/>
              </w:rPr>
              <w:t xml:space="preserve"> </w:t>
            </w:r>
            <w:r>
              <w:rPr>
                <w:sz w:val="20"/>
              </w:rPr>
              <w:t>a</w:t>
            </w:r>
            <w:r>
              <w:rPr>
                <w:spacing w:val="-6"/>
                <w:sz w:val="20"/>
              </w:rPr>
              <w:t xml:space="preserve"> </w:t>
            </w:r>
            <w:r>
              <w:rPr>
                <w:sz w:val="20"/>
              </w:rPr>
              <w:t>la</w:t>
            </w:r>
            <w:r>
              <w:rPr>
                <w:spacing w:val="-6"/>
                <w:sz w:val="20"/>
              </w:rPr>
              <w:t xml:space="preserve"> </w:t>
            </w:r>
            <w:r>
              <w:rPr>
                <w:sz w:val="20"/>
              </w:rPr>
              <w:t>simbología</w:t>
            </w:r>
            <w:r>
              <w:rPr>
                <w:spacing w:val="-1"/>
                <w:sz w:val="20"/>
              </w:rPr>
              <w:t xml:space="preserve"> </w:t>
            </w:r>
            <w:r>
              <w:rPr>
                <w:sz w:val="20"/>
              </w:rPr>
              <w:t>que</w:t>
            </w:r>
            <w:r>
              <w:rPr>
                <w:spacing w:val="-7"/>
                <w:sz w:val="20"/>
              </w:rPr>
              <w:t xml:space="preserve"> </w:t>
            </w:r>
            <w:r>
              <w:rPr>
                <w:sz w:val="20"/>
              </w:rPr>
              <w:t>se</w:t>
            </w:r>
            <w:r>
              <w:rPr>
                <w:spacing w:val="-6"/>
                <w:sz w:val="20"/>
              </w:rPr>
              <w:t xml:space="preserve"> </w:t>
            </w:r>
            <w:r>
              <w:rPr>
                <w:sz w:val="20"/>
              </w:rPr>
              <w:t>tiene</w:t>
            </w:r>
            <w:r>
              <w:rPr>
                <w:spacing w:val="-6"/>
                <w:sz w:val="20"/>
              </w:rPr>
              <w:t xml:space="preserve"> </w:t>
            </w:r>
            <w:r>
              <w:rPr>
                <w:sz w:val="20"/>
              </w:rPr>
              <w:t>en</w:t>
            </w:r>
            <w:r>
              <w:rPr>
                <w:spacing w:val="-6"/>
                <w:sz w:val="20"/>
              </w:rPr>
              <w:t xml:space="preserve"> </w:t>
            </w:r>
            <w:r>
              <w:rPr>
                <w:sz w:val="20"/>
              </w:rPr>
              <w:t>la</w:t>
            </w:r>
            <w:r>
              <w:rPr>
                <w:spacing w:val="-6"/>
                <w:sz w:val="20"/>
              </w:rPr>
              <w:t xml:space="preserve"> </w:t>
            </w:r>
            <w:r>
              <w:rPr>
                <w:sz w:val="20"/>
              </w:rPr>
              <w:t xml:space="preserve">parte de abajo del formato que se debe llenar. En la columna de los días se debe colocar la simbología de asistencia, falta, permiso, home </w:t>
            </w:r>
            <w:r w:rsidR="00CA3257">
              <w:rPr>
                <w:sz w:val="20"/>
              </w:rPr>
              <w:t>office</w:t>
            </w:r>
            <w:r w:rsidR="00CA3257">
              <w:rPr>
                <w:spacing w:val="80"/>
                <w:sz w:val="20"/>
              </w:rPr>
              <w:t xml:space="preserve"> o el parámetro que</w:t>
            </w:r>
            <w:r>
              <w:rPr>
                <w:spacing w:val="80"/>
                <w:sz w:val="20"/>
              </w:rPr>
              <w:t xml:space="preserve"> </w:t>
            </w:r>
            <w:r>
              <w:rPr>
                <w:spacing w:val="-2"/>
                <w:sz w:val="20"/>
              </w:rPr>
              <w:t>corresponda.</w:t>
            </w:r>
          </w:p>
          <w:p w14:paraId="37C578D9" w14:textId="77777777" w:rsidR="009F1E2C" w:rsidRDefault="005C6F12">
            <w:pPr>
              <w:pStyle w:val="TableParagraph"/>
              <w:ind w:left="74" w:right="52"/>
              <w:jc w:val="both"/>
              <w:rPr>
                <w:sz w:val="20"/>
              </w:rPr>
            </w:pPr>
            <w:r>
              <w:rPr>
                <w:sz w:val="20"/>
              </w:rPr>
              <w:t>En el caso del comedor, en ese apartado se coloca la cantidad resultado</w:t>
            </w:r>
            <w:r>
              <w:rPr>
                <w:spacing w:val="40"/>
                <w:sz w:val="20"/>
              </w:rPr>
              <w:t xml:space="preserve"> </w:t>
            </w:r>
            <w:r>
              <w:rPr>
                <w:sz w:val="20"/>
              </w:rPr>
              <w:t>del cálculo realizado pasos anteriores y</w:t>
            </w:r>
            <w:r>
              <w:rPr>
                <w:spacing w:val="40"/>
                <w:sz w:val="20"/>
              </w:rPr>
              <w:t xml:space="preserve"> </w:t>
            </w:r>
            <w:r>
              <w:rPr>
                <w:sz w:val="20"/>
              </w:rPr>
              <w:t>en observaciones se colocan los descuentos por bonos de puntualidad</w:t>
            </w:r>
            <w:r>
              <w:rPr>
                <w:spacing w:val="45"/>
                <w:w w:val="150"/>
                <w:sz w:val="20"/>
              </w:rPr>
              <w:t xml:space="preserve"> </w:t>
            </w:r>
            <w:r>
              <w:rPr>
                <w:sz w:val="20"/>
              </w:rPr>
              <w:t>y</w:t>
            </w:r>
            <w:r>
              <w:rPr>
                <w:spacing w:val="79"/>
                <w:sz w:val="20"/>
              </w:rPr>
              <w:t xml:space="preserve"> </w:t>
            </w:r>
            <w:r>
              <w:rPr>
                <w:sz w:val="20"/>
              </w:rPr>
              <w:t>asistencia</w:t>
            </w:r>
            <w:r>
              <w:rPr>
                <w:spacing w:val="78"/>
                <w:sz w:val="20"/>
              </w:rPr>
              <w:t xml:space="preserve"> </w:t>
            </w:r>
            <w:r>
              <w:rPr>
                <w:sz w:val="20"/>
              </w:rPr>
              <w:t>al</w:t>
            </w:r>
            <w:r>
              <w:rPr>
                <w:spacing w:val="79"/>
                <w:sz w:val="20"/>
              </w:rPr>
              <w:t xml:space="preserve"> </w:t>
            </w:r>
            <w:r>
              <w:rPr>
                <w:sz w:val="20"/>
              </w:rPr>
              <w:t>colaborador</w:t>
            </w:r>
            <w:r>
              <w:rPr>
                <w:spacing w:val="44"/>
                <w:w w:val="150"/>
                <w:sz w:val="20"/>
              </w:rPr>
              <w:t xml:space="preserve"> </w:t>
            </w:r>
            <w:r>
              <w:rPr>
                <w:spacing w:val="-5"/>
                <w:sz w:val="20"/>
              </w:rPr>
              <w:t>que</w:t>
            </w:r>
          </w:p>
          <w:p w14:paraId="2DB9F1E1" w14:textId="77777777" w:rsidR="009F1E2C" w:rsidRDefault="005C6F12">
            <w:pPr>
              <w:pStyle w:val="TableParagraph"/>
              <w:spacing w:before="3" w:line="231" w:lineRule="exact"/>
              <w:ind w:left="74"/>
              <w:rPr>
                <w:sz w:val="20"/>
              </w:rPr>
            </w:pPr>
            <w:r>
              <w:rPr>
                <w:spacing w:val="-2"/>
                <w:sz w:val="20"/>
              </w:rPr>
              <w:t>aplique.</w:t>
            </w:r>
          </w:p>
        </w:tc>
      </w:tr>
      <w:tr w:rsidR="009F1E2C" w14:paraId="7F02E839" w14:textId="77777777">
        <w:trPr>
          <w:trHeight w:val="1140"/>
        </w:trPr>
        <w:tc>
          <w:tcPr>
            <w:tcW w:w="4532" w:type="dxa"/>
            <w:tcBorders>
              <w:left w:val="single" w:sz="8" w:space="0" w:color="000000"/>
            </w:tcBorders>
          </w:tcPr>
          <w:p w14:paraId="5CADBCEB" w14:textId="77777777" w:rsidR="009F1E2C" w:rsidRDefault="009F1E2C">
            <w:pPr>
              <w:pStyle w:val="TableParagraph"/>
              <w:spacing w:before="196"/>
              <w:rPr>
                <w:sz w:val="20"/>
              </w:rPr>
            </w:pPr>
          </w:p>
          <w:p w14:paraId="10355FFC" w14:textId="77777777" w:rsidR="009F1E2C" w:rsidRDefault="005C6F12">
            <w:pPr>
              <w:pStyle w:val="TableParagraph"/>
              <w:spacing w:before="1"/>
              <w:ind w:left="10" w:right="4"/>
              <w:jc w:val="center"/>
              <w:rPr>
                <w:sz w:val="20"/>
              </w:rPr>
            </w:pPr>
            <w:r>
              <w:rPr>
                <w:sz w:val="20"/>
              </w:rPr>
              <w:t>Guardar</w:t>
            </w:r>
            <w:r>
              <w:rPr>
                <w:spacing w:val="-16"/>
                <w:sz w:val="20"/>
              </w:rPr>
              <w:t xml:space="preserve"> </w:t>
            </w:r>
            <w:r>
              <w:rPr>
                <w:sz w:val="20"/>
              </w:rPr>
              <w:t>el</w:t>
            </w:r>
            <w:r>
              <w:rPr>
                <w:spacing w:val="-12"/>
                <w:sz w:val="20"/>
              </w:rPr>
              <w:t xml:space="preserve"> </w:t>
            </w:r>
            <w:r>
              <w:rPr>
                <w:spacing w:val="-2"/>
                <w:sz w:val="20"/>
              </w:rPr>
              <w:t>formato</w:t>
            </w:r>
          </w:p>
        </w:tc>
        <w:tc>
          <w:tcPr>
            <w:tcW w:w="4964" w:type="dxa"/>
            <w:tcBorders>
              <w:right w:val="single" w:sz="8" w:space="0" w:color="000000"/>
            </w:tcBorders>
          </w:tcPr>
          <w:p w14:paraId="6AB00D80" w14:textId="77777777" w:rsidR="009F1E2C" w:rsidRDefault="005C6F12">
            <w:pPr>
              <w:pStyle w:val="TableParagraph"/>
              <w:spacing w:before="197"/>
              <w:ind w:left="74" w:right="55"/>
              <w:jc w:val="both"/>
              <w:rPr>
                <w:sz w:val="20"/>
              </w:rPr>
            </w:pPr>
            <w:r>
              <w:rPr>
                <w:w w:val="105"/>
                <w:sz w:val="20"/>
              </w:rPr>
              <w:t>Al</w:t>
            </w:r>
            <w:r>
              <w:rPr>
                <w:spacing w:val="-18"/>
                <w:w w:val="105"/>
                <w:sz w:val="20"/>
              </w:rPr>
              <w:t xml:space="preserve"> </w:t>
            </w:r>
            <w:r>
              <w:rPr>
                <w:w w:val="105"/>
                <w:sz w:val="20"/>
              </w:rPr>
              <w:t>finalizar</w:t>
            </w:r>
            <w:r>
              <w:rPr>
                <w:spacing w:val="-17"/>
                <w:w w:val="105"/>
                <w:sz w:val="20"/>
              </w:rPr>
              <w:t xml:space="preserve"> </w:t>
            </w:r>
            <w:r>
              <w:rPr>
                <w:w w:val="105"/>
                <w:sz w:val="20"/>
              </w:rPr>
              <w:t>se</w:t>
            </w:r>
            <w:r>
              <w:rPr>
                <w:spacing w:val="-16"/>
                <w:w w:val="105"/>
                <w:sz w:val="20"/>
              </w:rPr>
              <w:t xml:space="preserve"> </w:t>
            </w:r>
            <w:r>
              <w:rPr>
                <w:w w:val="105"/>
                <w:sz w:val="20"/>
              </w:rPr>
              <w:t>guarda</w:t>
            </w:r>
            <w:r>
              <w:rPr>
                <w:spacing w:val="-16"/>
                <w:w w:val="105"/>
                <w:sz w:val="20"/>
              </w:rPr>
              <w:t xml:space="preserve"> </w:t>
            </w:r>
            <w:r>
              <w:rPr>
                <w:w w:val="105"/>
                <w:sz w:val="20"/>
              </w:rPr>
              <w:t>el</w:t>
            </w:r>
            <w:r>
              <w:rPr>
                <w:spacing w:val="-17"/>
                <w:w w:val="105"/>
                <w:sz w:val="20"/>
              </w:rPr>
              <w:t xml:space="preserve"> </w:t>
            </w:r>
            <w:r>
              <w:rPr>
                <w:w w:val="105"/>
                <w:sz w:val="20"/>
              </w:rPr>
              <w:t>archivo</w:t>
            </w:r>
            <w:r>
              <w:rPr>
                <w:spacing w:val="-16"/>
                <w:w w:val="105"/>
                <w:sz w:val="20"/>
              </w:rPr>
              <w:t xml:space="preserve"> </w:t>
            </w:r>
            <w:r>
              <w:rPr>
                <w:w w:val="105"/>
                <w:sz w:val="20"/>
              </w:rPr>
              <w:t>con</w:t>
            </w:r>
            <w:r>
              <w:rPr>
                <w:spacing w:val="-16"/>
                <w:w w:val="105"/>
                <w:sz w:val="20"/>
              </w:rPr>
              <w:t xml:space="preserve"> </w:t>
            </w:r>
            <w:r>
              <w:rPr>
                <w:w w:val="105"/>
                <w:sz w:val="20"/>
              </w:rPr>
              <w:t>el</w:t>
            </w:r>
            <w:r>
              <w:rPr>
                <w:spacing w:val="-17"/>
                <w:w w:val="105"/>
                <w:sz w:val="20"/>
              </w:rPr>
              <w:t xml:space="preserve"> </w:t>
            </w:r>
            <w:r>
              <w:rPr>
                <w:w w:val="105"/>
                <w:sz w:val="20"/>
              </w:rPr>
              <w:t>nombre de pre nomina especificando el número de semana que le corresponde.</w:t>
            </w:r>
          </w:p>
        </w:tc>
      </w:tr>
      <w:tr w:rsidR="009F1E2C" w14:paraId="2E81B88A" w14:textId="77777777">
        <w:trPr>
          <w:trHeight w:val="2282"/>
        </w:trPr>
        <w:tc>
          <w:tcPr>
            <w:tcW w:w="4532" w:type="dxa"/>
            <w:tcBorders>
              <w:left w:val="single" w:sz="8" w:space="0" w:color="000000"/>
            </w:tcBorders>
          </w:tcPr>
          <w:p w14:paraId="2D93D529" w14:textId="77777777" w:rsidR="009F1E2C" w:rsidRDefault="009F1E2C">
            <w:pPr>
              <w:pStyle w:val="TableParagraph"/>
              <w:rPr>
                <w:sz w:val="20"/>
              </w:rPr>
            </w:pPr>
          </w:p>
          <w:p w14:paraId="1B654284" w14:textId="77777777" w:rsidR="009F1E2C" w:rsidRDefault="009F1E2C">
            <w:pPr>
              <w:pStyle w:val="TableParagraph"/>
              <w:rPr>
                <w:sz w:val="20"/>
              </w:rPr>
            </w:pPr>
          </w:p>
          <w:p w14:paraId="16B57369" w14:textId="77777777" w:rsidR="009F1E2C" w:rsidRDefault="009F1E2C">
            <w:pPr>
              <w:pStyle w:val="TableParagraph"/>
              <w:rPr>
                <w:sz w:val="20"/>
              </w:rPr>
            </w:pPr>
          </w:p>
          <w:p w14:paraId="4A193220" w14:textId="77777777" w:rsidR="009F1E2C" w:rsidRDefault="009F1E2C">
            <w:pPr>
              <w:pStyle w:val="TableParagraph"/>
              <w:spacing w:before="40"/>
              <w:rPr>
                <w:sz w:val="20"/>
              </w:rPr>
            </w:pPr>
          </w:p>
          <w:p w14:paraId="43A4CB31" w14:textId="77777777" w:rsidR="009F1E2C" w:rsidRDefault="005C6F12">
            <w:pPr>
              <w:pStyle w:val="TableParagraph"/>
              <w:spacing w:before="1"/>
              <w:ind w:left="10" w:right="4"/>
              <w:jc w:val="center"/>
              <w:rPr>
                <w:sz w:val="20"/>
              </w:rPr>
            </w:pPr>
            <w:r>
              <w:rPr>
                <w:sz w:val="20"/>
              </w:rPr>
              <w:t>Datos de un</w:t>
            </w:r>
            <w:r>
              <w:rPr>
                <w:spacing w:val="3"/>
                <w:sz w:val="20"/>
              </w:rPr>
              <w:t xml:space="preserve"> </w:t>
            </w:r>
            <w:r>
              <w:rPr>
                <w:sz w:val="20"/>
              </w:rPr>
              <w:t>colaborador</w:t>
            </w:r>
            <w:r>
              <w:rPr>
                <w:spacing w:val="-1"/>
                <w:sz w:val="20"/>
              </w:rPr>
              <w:t xml:space="preserve"> </w:t>
            </w:r>
            <w:r>
              <w:rPr>
                <w:sz w:val="20"/>
              </w:rPr>
              <w:t xml:space="preserve">de nuevo </w:t>
            </w:r>
            <w:r>
              <w:rPr>
                <w:spacing w:val="-2"/>
                <w:sz w:val="20"/>
              </w:rPr>
              <w:t>ingreso</w:t>
            </w:r>
          </w:p>
        </w:tc>
        <w:tc>
          <w:tcPr>
            <w:tcW w:w="4964" w:type="dxa"/>
            <w:tcBorders>
              <w:right w:val="single" w:sz="8" w:space="0" w:color="000000"/>
            </w:tcBorders>
          </w:tcPr>
          <w:p w14:paraId="24140147" w14:textId="77777777" w:rsidR="009F1E2C" w:rsidRDefault="005C6F12">
            <w:pPr>
              <w:pStyle w:val="TableParagraph"/>
              <w:spacing w:before="158"/>
              <w:ind w:left="74" w:right="54"/>
              <w:jc w:val="both"/>
              <w:rPr>
                <w:sz w:val="20"/>
              </w:rPr>
            </w:pPr>
            <w:r>
              <w:rPr>
                <w:sz w:val="20"/>
              </w:rPr>
              <w:t xml:space="preserve">Es importante mencionar que cuando un colaborador es de nuevo ingreso, al área contable se le facilita una serie de información la cual corresponde a RFC, Curp y Clave interbancaria. Aunado a lo anterior, se comparte un archivo con información más puntual </w:t>
            </w:r>
            <w:r>
              <w:rPr>
                <w:sz w:val="20"/>
              </w:rPr>
              <w:t xml:space="preserve">que el departamento de contabilidad </w:t>
            </w:r>
            <w:r>
              <w:rPr>
                <w:spacing w:val="-2"/>
                <w:sz w:val="20"/>
              </w:rPr>
              <w:t>necesita.</w:t>
            </w:r>
          </w:p>
        </w:tc>
      </w:tr>
      <w:tr w:rsidR="009F1E2C" w14:paraId="55A3BF1E" w14:textId="77777777">
        <w:trPr>
          <w:trHeight w:val="2016"/>
        </w:trPr>
        <w:tc>
          <w:tcPr>
            <w:tcW w:w="4532" w:type="dxa"/>
            <w:tcBorders>
              <w:left w:val="single" w:sz="8" w:space="0" w:color="000000"/>
            </w:tcBorders>
          </w:tcPr>
          <w:p w14:paraId="4191655E" w14:textId="77777777" w:rsidR="009F1E2C" w:rsidRDefault="009F1E2C">
            <w:pPr>
              <w:pStyle w:val="TableParagraph"/>
              <w:rPr>
                <w:sz w:val="20"/>
              </w:rPr>
            </w:pPr>
          </w:p>
          <w:p w14:paraId="01EA9BD2" w14:textId="77777777" w:rsidR="009F1E2C" w:rsidRDefault="009F1E2C">
            <w:pPr>
              <w:pStyle w:val="TableParagraph"/>
              <w:rPr>
                <w:sz w:val="20"/>
              </w:rPr>
            </w:pPr>
          </w:p>
          <w:p w14:paraId="20688482" w14:textId="77777777" w:rsidR="009F1E2C" w:rsidRDefault="009F1E2C">
            <w:pPr>
              <w:pStyle w:val="TableParagraph"/>
              <w:spacing w:before="150"/>
              <w:rPr>
                <w:sz w:val="20"/>
              </w:rPr>
            </w:pPr>
          </w:p>
          <w:p w14:paraId="64B03210" w14:textId="77777777" w:rsidR="009F1E2C" w:rsidRDefault="005C6F12">
            <w:pPr>
              <w:pStyle w:val="TableParagraph"/>
              <w:ind w:left="10"/>
              <w:jc w:val="center"/>
              <w:rPr>
                <w:sz w:val="20"/>
              </w:rPr>
            </w:pPr>
            <w:r>
              <w:rPr>
                <w:sz w:val="20"/>
              </w:rPr>
              <w:t>Compartir</w:t>
            </w:r>
            <w:r>
              <w:rPr>
                <w:spacing w:val="-1"/>
                <w:sz w:val="20"/>
              </w:rPr>
              <w:t xml:space="preserve"> </w:t>
            </w:r>
            <w:r>
              <w:rPr>
                <w:sz w:val="20"/>
              </w:rPr>
              <w:t>pre</w:t>
            </w:r>
            <w:r>
              <w:rPr>
                <w:spacing w:val="3"/>
                <w:sz w:val="20"/>
              </w:rPr>
              <w:t xml:space="preserve"> </w:t>
            </w:r>
            <w:r>
              <w:rPr>
                <w:spacing w:val="-2"/>
                <w:sz w:val="20"/>
              </w:rPr>
              <w:t>nomina</w:t>
            </w:r>
          </w:p>
        </w:tc>
        <w:tc>
          <w:tcPr>
            <w:tcW w:w="4964" w:type="dxa"/>
            <w:tcBorders>
              <w:right w:val="single" w:sz="8" w:space="0" w:color="000000"/>
            </w:tcBorders>
          </w:tcPr>
          <w:p w14:paraId="567D818D" w14:textId="77777777" w:rsidR="009F1E2C" w:rsidRDefault="009F1E2C">
            <w:pPr>
              <w:pStyle w:val="TableParagraph"/>
              <w:spacing w:before="26"/>
              <w:rPr>
                <w:sz w:val="20"/>
              </w:rPr>
            </w:pPr>
          </w:p>
          <w:p w14:paraId="27DFF416" w14:textId="77777777" w:rsidR="009F1E2C" w:rsidRDefault="005C6F12">
            <w:pPr>
              <w:pStyle w:val="TableParagraph"/>
              <w:ind w:left="74" w:right="54"/>
              <w:jc w:val="both"/>
              <w:rPr>
                <w:sz w:val="20"/>
              </w:rPr>
            </w:pPr>
            <w:r>
              <w:rPr>
                <w:sz w:val="20"/>
              </w:rPr>
              <w:t>Se comparten los archivos por medio de correo electrónico al auxiliar de contabilidad, contadora</w:t>
            </w:r>
            <w:r>
              <w:rPr>
                <w:spacing w:val="80"/>
                <w:w w:val="150"/>
                <w:sz w:val="20"/>
              </w:rPr>
              <w:t xml:space="preserve">   </w:t>
            </w:r>
            <w:r>
              <w:rPr>
                <w:sz w:val="20"/>
              </w:rPr>
              <w:t>y</w:t>
            </w:r>
            <w:r>
              <w:rPr>
                <w:spacing w:val="80"/>
                <w:w w:val="150"/>
                <w:sz w:val="20"/>
              </w:rPr>
              <w:t xml:space="preserve">   </w:t>
            </w:r>
            <w:r>
              <w:rPr>
                <w:sz w:val="20"/>
              </w:rPr>
              <w:t>dirección</w:t>
            </w:r>
            <w:r>
              <w:rPr>
                <w:spacing w:val="80"/>
                <w:w w:val="150"/>
                <w:sz w:val="20"/>
              </w:rPr>
              <w:t xml:space="preserve">   </w:t>
            </w:r>
            <w:r>
              <w:rPr>
                <w:sz w:val="20"/>
              </w:rPr>
              <w:t>operativa. Es</w:t>
            </w:r>
            <w:r>
              <w:rPr>
                <w:spacing w:val="-5"/>
                <w:sz w:val="20"/>
              </w:rPr>
              <w:t xml:space="preserve"> </w:t>
            </w:r>
            <w:r>
              <w:rPr>
                <w:sz w:val="20"/>
              </w:rPr>
              <w:t>necesario</w:t>
            </w:r>
            <w:r>
              <w:rPr>
                <w:spacing w:val="-4"/>
                <w:sz w:val="20"/>
              </w:rPr>
              <w:t xml:space="preserve"> </w:t>
            </w:r>
            <w:r>
              <w:rPr>
                <w:sz w:val="20"/>
              </w:rPr>
              <w:t>imprimir</w:t>
            </w:r>
            <w:r>
              <w:rPr>
                <w:spacing w:val="-7"/>
                <w:sz w:val="20"/>
              </w:rPr>
              <w:t xml:space="preserve"> </w:t>
            </w:r>
            <w:r>
              <w:rPr>
                <w:sz w:val="20"/>
              </w:rPr>
              <w:t>el</w:t>
            </w:r>
            <w:r>
              <w:rPr>
                <w:spacing w:val="-4"/>
                <w:sz w:val="20"/>
              </w:rPr>
              <w:t xml:space="preserve"> </w:t>
            </w:r>
            <w:r>
              <w:rPr>
                <w:sz w:val="20"/>
              </w:rPr>
              <w:t>formato</w:t>
            </w:r>
            <w:r>
              <w:rPr>
                <w:spacing w:val="-2"/>
                <w:sz w:val="20"/>
              </w:rPr>
              <w:t xml:space="preserve"> </w:t>
            </w:r>
            <w:r>
              <w:rPr>
                <w:sz w:val="20"/>
              </w:rPr>
              <w:t>de</w:t>
            </w:r>
            <w:r>
              <w:rPr>
                <w:spacing w:val="-7"/>
                <w:sz w:val="20"/>
              </w:rPr>
              <w:t xml:space="preserve"> </w:t>
            </w:r>
            <w:r>
              <w:rPr>
                <w:sz w:val="20"/>
              </w:rPr>
              <w:t>pre</w:t>
            </w:r>
            <w:r>
              <w:rPr>
                <w:spacing w:val="-4"/>
                <w:sz w:val="20"/>
              </w:rPr>
              <w:t xml:space="preserve"> </w:t>
            </w:r>
            <w:r>
              <w:rPr>
                <w:sz w:val="20"/>
              </w:rPr>
              <w:t>nomina que</w:t>
            </w:r>
            <w:r>
              <w:rPr>
                <w:spacing w:val="-3"/>
                <w:sz w:val="20"/>
              </w:rPr>
              <w:t xml:space="preserve"> </w:t>
            </w:r>
            <w:r>
              <w:rPr>
                <w:sz w:val="20"/>
              </w:rPr>
              <w:t>se</w:t>
            </w:r>
            <w:r>
              <w:rPr>
                <w:spacing w:val="-2"/>
                <w:sz w:val="20"/>
              </w:rPr>
              <w:t xml:space="preserve"> </w:t>
            </w:r>
            <w:r>
              <w:rPr>
                <w:sz w:val="20"/>
              </w:rPr>
              <w:t>envía</w:t>
            </w:r>
            <w:r>
              <w:rPr>
                <w:spacing w:val="-2"/>
                <w:sz w:val="20"/>
              </w:rPr>
              <w:t xml:space="preserve"> </w:t>
            </w:r>
            <w:r>
              <w:rPr>
                <w:sz w:val="20"/>
              </w:rPr>
              <w:t>por</w:t>
            </w:r>
            <w:r>
              <w:rPr>
                <w:spacing w:val="-1"/>
                <w:sz w:val="20"/>
              </w:rPr>
              <w:t xml:space="preserve"> </w:t>
            </w:r>
            <w:r>
              <w:rPr>
                <w:sz w:val="20"/>
              </w:rPr>
              <w:t>correo y</w:t>
            </w:r>
            <w:r>
              <w:rPr>
                <w:spacing w:val="-4"/>
                <w:sz w:val="20"/>
              </w:rPr>
              <w:t xml:space="preserve"> </w:t>
            </w:r>
            <w:r>
              <w:rPr>
                <w:sz w:val="20"/>
              </w:rPr>
              <w:t>se</w:t>
            </w:r>
            <w:r>
              <w:rPr>
                <w:spacing w:val="-2"/>
                <w:sz w:val="20"/>
              </w:rPr>
              <w:t xml:space="preserve"> </w:t>
            </w:r>
            <w:r>
              <w:rPr>
                <w:sz w:val="20"/>
              </w:rPr>
              <w:t>entrega</w:t>
            </w:r>
            <w:r>
              <w:rPr>
                <w:spacing w:val="-2"/>
                <w:sz w:val="20"/>
              </w:rPr>
              <w:t xml:space="preserve"> </w:t>
            </w:r>
            <w:r>
              <w:rPr>
                <w:sz w:val="20"/>
              </w:rPr>
              <w:t>firmado</w:t>
            </w:r>
            <w:r>
              <w:rPr>
                <w:spacing w:val="-2"/>
                <w:sz w:val="20"/>
              </w:rPr>
              <w:t xml:space="preserve"> </w:t>
            </w:r>
            <w:r>
              <w:rPr>
                <w:sz w:val="20"/>
              </w:rPr>
              <w:t>al auxiliar contable por recursos huma</w:t>
            </w:r>
            <w:r>
              <w:rPr>
                <w:sz w:val="20"/>
              </w:rPr>
              <w:t>nos.</w:t>
            </w:r>
          </w:p>
        </w:tc>
      </w:tr>
      <w:tr w:rsidR="009F1E2C" w14:paraId="25061FC0" w14:textId="77777777">
        <w:trPr>
          <w:trHeight w:val="613"/>
        </w:trPr>
        <w:tc>
          <w:tcPr>
            <w:tcW w:w="9496" w:type="dxa"/>
            <w:gridSpan w:val="2"/>
            <w:tcBorders>
              <w:left w:val="single" w:sz="8" w:space="0" w:color="000000"/>
              <w:right w:val="single" w:sz="8" w:space="0" w:color="000000"/>
            </w:tcBorders>
          </w:tcPr>
          <w:p w14:paraId="05E7B48C" w14:textId="77777777" w:rsidR="009F1E2C" w:rsidRDefault="005C6F12">
            <w:pPr>
              <w:pStyle w:val="TableParagraph"/>
              <w:spacing w:before="178"/>
              <w:ind w:left="14"/>
              <w:jc w:val="center"/>
              <w:rPr>
                <w:sz w:val="20"/>
              </w:rPr>
            </w:pPr>
            <w:r>
              <w:rPr>
                <w:w w:val="105"/>
                <w:sz w:val="20"/>
              </w:rPr>
              <w:t>Fin</w:t>
            </w:r>
            <w:r>
              <w:rPr>
                <w:spacing w:val="-17"/>
                <w:w w:val="105"/>
                <w:sz w:val="20"/>
              </w:rPr>
              <w:t xml:space="preserve"> </w:t>
            </w:r>
            <w:r>
              <w:rPr>
                <w:w w:val="105"/>
                <w:sz w:val="20"/>
              </w:rPr>
              <w:t>del</w:t>
            </w:r>
            <w:r>
              <w:rPr>
                <w:spacing w:val="-18"/>
                <w:w w:val="105"/>
                <w:sz w:val="20"/>
              </w:rPr>
              <w:t xml:space="preserve"> </w:t>
            </w:r>
            <w:r>
              <w:rPr>
                <w:spacing w:val="-2"/>
                <w:w w:val="105"/>
                <w:sz w:val="20"/>
              </w:rPr>
              <w:t>proceso</w:t>
            </w:r>
          </w:p>
        </w:tc>
      </w:tr>
    </w:tbl>
    <w:p w14:paraId="76FCC7C3" w14:textId="77777777" w:rsidR="009F1E2C" w:rsidRDefault="009F1E2C">
      <w:pPr>
        <w:pStyle w:val="TableParagraph"/>
        <w:jc w:val="center"/>
        <w:rPr>
          <w:sz w:val="20"/>
        </w:rPr>
        <w:sectPr w:rsidR="009F1E2C">
          <w:type w:val="continuous"/>
          <w:pgSz w:w="12240" w:h="15840"/>
          <w:pgMar w:top="1400" w:right="0" w:bottom="1920" w:left="0" w:header="0" w:footer="980" w:gutter="0"/>
          <w:cols w:space="720"/>
        </w:sectPr>
      </w:pPr>
    </w:p>
    <w:p w14:paraId="5A887AD3" w14:textId="77777777" w:rsidR="009F1E2C" w:rsidRDefault="005C6F12">
      <w:pPr>
        <w:pStyle w:val="Textoindependiente"/>
        <w:spacing w:before="68"/>
        <w:ind w:left="1702"/>
      </w:pPr>
      <w:bookmarkStart w:id="31" w:name="_bookmark32"/>
      <w:bookmarkEnd w:id="31"/>
      <w:r>
        <w:lastRenderedPageBreak/>
        <w:t>Proceso</w:t>
      </w:r>
      <w:r>
        <w:rPr>
          <w:spacing w:val="5"/>
        </w:rPr>
        <w:t xml:space="preserve"> </w:t>
      </w:r>
      <w:r>
        <w:t>detallado</w:t>
      </w:r>
      <w:r>
        <w:rPr>
          <w:spacing w:val="5"/>
        </w:rPr>
        <w:t xml:space="preserve"> </w:t>
      </w:r>
      <w:r>
        <w:t>para</w:t>
      </w:r>
      <w:r>
        <w:rPr>
          <w:spacing w:val="4"/>
        </w:rPr>
        <w:t xml:space="preserve"> </w:t>
      </w:r>
      <w:r>
        <w:t>emitir</w:t>
      </w:r>
      <w:r>
        <w:rPr>
          <w:spacing w:val="5"/>
        </w:rPr>
        <w:t xml:space="preserve"> </w:t>
      </w:r>
      <w:r>
        <w:t>reporte</w:t>
      </w:r>
      <w:r>
        <w:rPr>
          <w:spacing w:val="5"/>
        </w:rPr>
        <w:t xml:space="preserve"> </w:t>
      </w:r>
      <w:r>
        <w:t>de</w:t>
      </w:r>
      <w:r>
        <w:rPr>
          <w:spacing w:val="5"/>
        </w:rPr>
        <w:t xml:space="preserve"> </w:t>
      </w:r>
      <w:r>
        <w:rPr>
          <w:spacing w:val="-2"/>
        </w:rPr>
        <w:t>asistencia</w:t>
      </w:r>
    </w:p>
    <w:p w14:paraId="40DCDB93" w14:textId="77777777" w:rsidR="009F1E2C" w:rsidRDefault="009F1E2C">
      <w:pPr>
        <w:pStyle w:val="Textoindependiente"/>
        <w:spacing w:before="8"/>
        <w:rPr>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0"/>
        <w:gridCol w:w="2485"/>
        <w:gridCol w:w="2197"/>
        <w:gridCol w:w="2552"/>
      </w:tblGrid>
      <w:tr w:rsidR="009F1E2C" w14:paraId="2326A1F9" w14:textId="77777777">
        <w:trPr>
          <w:trHeight w:val="584"/>
        </w:trPr>
        <w:tc>
          <w:tcPr>
            <w:tcW w:w="2120" w:type="dxa"/>
            <w:vMerge w:val="restart"/>
            <w:tcBorders>
              <w:left w:val="single" w:sz="8" w:space="0" w:color="000000"/>
              <w:bottom w:val="single" w:sz="8" w:space="0" w:color="000000"/>
              <w:right w:val="single" w:sz="8" w:space="0" w:color="000000"/>
            </w:tcBorders>
          </w:tcPr>
          <w:p w14:paraId="73E077F5" w14:textId="77777777" w:rsidR="009F1E2C" w:rsidRDefault="009F1E2C">
            <w:pPr>
              <w:pStyle w:val="TableParagraph"/>
              <w:spacing w:before="10"/>
              <w:rPr>
                <w:sz w:val="11"/>
              </w:rPr>
            </w:pPr>
          </w:p>
          <w:p w14:paraId="0566DEE1" w14:textId="77777777" w:rsidR="009F1E2C" w:rsidRDefault="005C6F12">
            <w:pPr>
              <w:pStyle w:val="TableParagraph"/>
              <w:ind w:left="81" w:right="-15"/>
              <w:rPr>
                <w:sz w:val="20"/>
              </w:rPr>
            </w:pPr>
            <w:r>
              <w:rPr>
                <w:noProof/>
                <w:sz w:val="20"/>
              </w:rPr>
              <mc:AlternateContent>
                <mc:Choice Requires="wpg">
                  <w:drawing>
                    <wp:inline distT="0" distB="0" distL="0" distR="0" wp14:anchorId="18A5224F" wp14:editId="1221F663">
                      <wp:extent cx="1252855" cy="752475"/>
                      <wp:effectExtent l="0" t="0" r="0" b="0"/>
                      <wp:docPr id="61" name="Group 61"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52855" cy="752475"/>
                                <a:chOff x="0" y="0"/>
                                <a:chExt cx="1252855" cy="752475"/>
                              </a:xfrm>
                            </wpg:grpSpPr>
                            <wps:wsp>
                              <wps:cNvPr id="62" name="Graphic 62"/>
                              <wps:cNvSpPr/>
                              <wps:spPr>
                                <a:xfrm>
                                  <a:off x="0" y="79120"/>
                                  <a:ext cx="1243965" cy="204470"/>
                                </a:xfrm>
                                <a:custGeom>
                                  <a:avLst/>
                                  <a:gdLst/>
                                  <a:ahLst/>
                                  <a:cxnLst/>
                                  <a:rect l="l" t="t" r="r" b="b"/>
                                  <a:pathLst>
                                    <a:path w="1243965" h="204470">
                                      <a:moveTo>
                                        <a:pt x="1231696" y="0"/>
                                      </a:moveTo>
                                      <a:lnTo>
                                        <a:pt x="12192" y="0"/>
                                      </a:lnTo>
                                      <a:lnTo>
                                        <a:pt x="0" y="0"/>
                                      </a:lnTo>
                                      <a:lnTo>
                                        <a:pt x="0" y="12192"/>
                                      </a:lnTo>
                                      <a:lnTo>
                                        <a:pt x="0" y="204216"/>
                                      </a:lnTo>
                                      <a:lnTo>
                                        <a:pt x="12192" y="204216"/>
                                      </a:lnTo>
                                      <a:lnTo>
                                        <a:pt x="12192" y="12192"/>
                                      </a:lnTo>
                                      <a:lnTo>
                                        <a:pt x="1231696" y="12192"/>
                                      </a:lnTo>
                                      <a:lnTo>
                                        <a:pt x="1231696" y="0"/>
                                      </a:lnTo>
                                      <a:close/>
                                    </a:path>
                                    <a:path w="1243965" h="204470">
                                      <a:moveTo>
                                        <a:pt x="1243901" y="0"/>
                                      </a:moveTo>
                                      <a:lnTo>
                                        <a:pt x="1231722" y="0"/>
                                      </a:lnTo>
                                      <a:lnTo>
                                        <a:pt x="1231722" y="12192"/>
                                      </a:lnTo>
                                      <a:lnTo>
                                        <a:pt x="1231722" y="204216"/>
                                      </a:lnTo>
                                      <a:lnTo>
                                        <a:pt x="1243901" y="204216"/>
                                      </a:lnTo>
                                      <a:lnTo>
                                        <a:pt x="1243901" y="12192"/>
                                      </a:lnTo>
                                      <a:lnTo>
                                        <a:pt x="1243901"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63" name="Image 63" descr="C:\Users\Procesos\Pictures\logo.png"/>
                                <pic:cNvPicPr/>
                              </pic:nvPicPr>
                              <pic:blipFill>
                                <a:blip r:embed="rId27" cstate="print"/>
                                <a:stretch>
                                  <a:fillRect/>
                                </a:stretch>
                              </pic:blipFill>
                              <pic:spPr>
                                <a:xfrm>
                                  <a:off x="14300" y="0"/>
                                  <a:ext cx="1238250" cy="752475"/>
                                </a:xfrm>
                                <a:prstGeom prst="rect">
                                  <a:avLst/>
                                </a:prstGeom>
                              </pic:spPr>
                            </pic:pic>
                          </wpg:wgp>
                        </a:graphicData>
                      </a:graphic>
                    </wp:inline>
                  </w:drawing>
                </mc:Choice>
                <mc:Fallback>
                  <w:pict>
                    <v:group w14:anchorId="626C7722" id="Group 61" o:spid="_x0000_s1026" style="width:98.65pt;height:59.25pt;mso-position-horizontal-relative:char;mso-position-vertical-relative:line" coordsize="12528,75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">
                      <v:shape id="Graphic 62" o:spid="_x0000_s1027" style="position:absolute;top:791;width:12439;height:2044;visibility:visible;mso-wrap-style:square;v-text-anchor:top" coordsize="1243965,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" path="m1231696,l12192,,,,,12192,,204216r12192,l12192,12192r1219504,l1231696,xem1243901,r-12179,l1231722,12192r,192024l1243901,204216r,-192024l1243901,xe" fillcolor="black" stroked="f">
                        <v:path arrowok="t"/>
                      </v:shape>
                      <v:shape id="Image 63" o:spid="_x0000_s1028" type="#_x0000_t75" style="position:absolute;left:143;width:12382;height:7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">
                        <v:imagedata r:id="rId29" o:title="logo"/>
                      </v:shape>
                      <w10:anchorlock/>
                    </v:group>
                  </w:pict>
                </mc:Fallback>
              </mc:AlternateContent>
            </w:r>
          </w:p>
        </w:tc>
        <w:tc>
          <w:tcPr>
            <w:tcW w:w="4682" w:type="dxa"/>
            <w:gridSpan w:val="2"/>
            <w:vMerge w:val="restart"/>
            <w:tcBorders>
              <w:top w:val="single" w:sz="8" w:space="0" w:color="000000"/>
              <w:left w:val="single" w:sz="8" w:space="0" w:color="000000"/>
              <w:bottom w:val="single" w:sz="8" w:space="0" w:color="000000"/>
              <w:right w:val="single" w:sz="8" w:space="0" w:color="000000"/>
            </w:tcBorders>
          </w:tcPr>
          <w:p w14:paraId="30110191" w14:textId="46E604C7" w:rsidR="009F1E2C" w:rsidRDefault="009F1E2C">
            <w:pPr>
              <w:pStyle w:val="TableParagraph"/>
              <w:ind w:left="258" w:right="245" w:firstLine="1"/>
              <w:jc w:val="center"/>
              <w:rPr>
                <w:sz w:val="24"/>
              </w:rPr>
            </w:pPr>
          </w:p>
        </w:tc>
        <w:tc>
          <w:tcPr>
            <w:tcW w:w="2552" w:type="dxa"/>
            <w:tcBorders>
              <w:top w:val="single" w:sz="8" w:space="0" w:color="000000"/>
              <w:left w:val="single" w:sz="8" w:space="0" w:color="000000"/>
              <w:right w:val="single" w:sz="8" w:space="0" w:color="000000"/>
            </w:tcBorders>
          </w:tcPr>
          <w:p w14:paraId="1775F437" w14:textId="499B8803" w:rsidR="009F1E2C" w:rsidRDefault="009F1E2C">
            <w:pPr>
              <w:pStyle w:val="TableParagraph"/>
              <w:spacing w:before="153"/>
              <w:ind w:left="18" w:right="4"/>
              <w:jc w:val="center"/>
            </w:pPr>
          </w:p>
        </w:tc>
      </w:tr>
      <w:tr w:rsidR="009F1E2C" w14:paraId="0D02E4D8" w14:textId="77777777">
        <w:trPr>
          <w:trHeight w:val="335"/>
        </w:trPr>
        <w:tc>
          <w:tcPr>
            <w:tcW w:w="2120" w:type="dxa"/>
            <w:vMerge/>
            <w:tcBorders>
              <w:top w:val="nil"/>
              <w:left w:val="single" w:sz="8" w:space="0" w:color="000000"/>
              <w:bottom w:val="single" w:sz="8" w:space="0" w:color="000000"/>
              <w:right w:val="single" w:sz="8" w:space="0" w:color="000000"/>
            </w:tcBorders>
          </w:tcPr>
          <w:p w14:paraId="1C208595" w14:textId="77777777" w:rsidR="009F1E2C" w:rsidRDefault="009F1E2C">
            <w:pPr>
              <w:rPr>
                <w:sz w:val="2"/>
                <w:szCs w:val="2"/>
              </w:rPr>
            </w:pPr>
          </w:p>
        </w:tc>
        <w:tc>
          <w:tcPr>
            <w:tcW w:w="4682" w:type="dxa"/>
            <w:gridSpan w:val="2"/>
            <w:vMerge/>
            <w:tcBorders>
              <w:top w:val="nil"/>
              <w:left w:val="single" w:sz="8" w:space="0" w:color="000000"/>
              <w:bottom w:val="single" w:sz="8" w:space="0" w:color="000000"/>
              <w:right w:val="single" w:sz="8" w:space="0" w:color="000000"/>
            </w:tcBorders>
          </w:tcPr>
          <w:p w14:paraId="26B15A7B" w14:textId="77777777" w:rsidR="009F1E2C" w:rsidRDefault="009F1E2C">
            <w:pPr>
              <w:rPr>
                <w:sz w:val="2"/>
                <w:szCs w:val="2"/>
              </w:rPr>
            </w:pPr>
          </w:p>
        </w:tc>
        <w:tc>
          <w:tcPr>
            <w:tcW w:w="2552" w:type="dxa"/>
            <w:tcBorders>
              <w:left w:val="single" w:sz="8" w:space="0" w:color="000000"/>
              <w:bottom w:val="single" w:sz="8" w:space="0" w:color="000000"/>
              <w:right w:val="single" w:sz="8" w:space="0" w:color="000000"/>
            </w:tcBorders>
          </w:tcPr>
          <w:p w14:paraId="7CE8E0BE" w14:textId="015233D8" w:rsidR="009F1E2C" w:rsidRDefault="009F1E2C">
            <w:pPr>
              <w:pStyle w:val="TableParagraph"/>
              <w:spacing w:before="15"/>
              <w:ind w:left="18" w:right="5"/>
              <w:jc w:val="center"/>
              <w:rPr>
                <w:sz w:val="24"/>
              </w:rPr>
            </w:pPr>
          </w:p>
        </w:tc>
      </w:tr>
      <w:tr w:rsidR="009F1E2C" w14:paraId="234903A7" w14:textId="77777777">
        <w:trPr>
          <w:trHeight w:val="294"/>
        </w:trPr>
        <w:tc>
          <w:tcPr>
            <w:tcW w:w="2120" w:type="dxa"/>
            <w:vMerge/>
            <w:tcBorders>
              <w:top w:val="nil"/>
              <w:left w:val="single" w:sz="8" w:space="0" w:color="000000"/>
              <w:bottom w:val="single" w:sz="8" w:space="0" w:color="000000"/>
              <w:right w:val="single" w:sz="8" w:space="0" w:color="000000"/>
            </w:tcBorders>
          </w:tcPr>
          <w:p w14:paraId="4311E3D9" w14:textId="77777777" w:rsidR="009F1E2C" w:rsidRDefault="009F1E2C">
            <w:pPr>
              <w:rPr>
                <w:sz w:val="2"/>
                <w:szCs w:val="2"/>
              </w:rPr>
            </w:pPr>
          </w:p>
        </w:tc>
        <w:tc>
          <w:tcPr>
            <w:tcW w:w="4682" w:type="dxa"/>
            <w:gridSpan w:val="2"/>
            <w:vMerge/>
            <w:tcBorders>
              <w:top w:val="nil"/>
              <w:left w:val="single" w:sz="8" w:space="0" w:color="000000"/>
              <w:bottom w:val="single" w:sz="8" w:space="0" w:color="000000"/>
              <w:right w:val="single" w:sz="8" w:space="0" w:color="000000"/>
            </w:tcBorders>
          </w:tcPr>
          <w:p w14:paraId="205ECA36" w14:textId="77777777" w:rsidR="009F1E2C" w:rsidRDefault="009F1E2C">
            <w:pPr>
              <w:rPr>
                <w:sz w:val="2"/>
                <w:szCs w:val="2"/>
              </w:rPr>
            </w:pPr>
          </w:p>
        </w:tc>
        <w:tc>
          <w:tcPr>
            <w:tcW w:w="2552" w:type="dxa"/>
            <w:tcBorders>
              <w:top w:val="single" w:sz="8" w:space="0" w:color="000000"/>
              <w:left w:val="single" w:sz="8" w:space="0" w:color="000000"/>
              <w:right w:val="single" w:sz="8" w:space="0" w:color="000000"/>
            </w:tcBorders>
          </w:tcPr>
          <w:p w14:paraId="6F802CF1" w14:textId="77777777" w:rsidR="009F1E2C" w:rsidRDefault="005C6F12">
            <w:pPr>
              <w:pStyle w:val="TableParagraph"/>
              <w:spacing w:before="23" w:line="251" w:lineRule="exact"/>
              <w:ind w:left="18" w:right="5"/>
              <w:jc w:val="center"/>
            </w:pPr>
            <w:r>
              <w:rPr>
                <w:spacing w:val="-2"/>
                <w:w w:val="105"/>
              </w:rPr>
              <w:t>Folio</w:t>
            </w:r>
          </w:p>
        </w:tc>
      </w:tr>
      <w:tr w:rsidR="009F1E2C" w14:paraId="65A6CE7C" w14:textId="77777777">
        <w:trPr>
          <w:trHeight w:val="263"/>
        </w:trPr>
        <w:tc>
          <w:tcPr>
            <w:tcW w:w="2120" w:type="dxa"/>
            <w:vMerge/>
            <w:tcBorders>
              <w:top w:val="nil"/>
              <w:left w:val="single" w:sz="8" w:space="0" w:color="000000"/>
              <w:bottom w:val="single" w:sz="8" w:space="0" w:color="000000"/>
              <w:right w:val="single" w:sz="8" w:space="0" w:color="000000"/>
            </w:tcBorders>
          </w:tcPr>
          <w:p w14:paraId="431DD8F0" w14:textId="77777777" w:rsidR="009F1E2C" w:rsidRDefault="009F1E2C">
            <w:pPr>
              <w:rPr>
                <w:sz w:val="2"/>
                <w:szCs w:val="2"/>
              </w:rPr>
            </w:pPr>
          </w:p>
        </w:tc>
        <w:tc>
          <w:tcPr>
            <w:tcW w:w="4682" w:type="dxa"/>
            <w:gridSpan w:val="2"/>
            <w:vMerge/>
            <w:tcBorders>
              <w:top w:val="nil"/>
              <w:left w:val="single" w:sz="8" w:space="0" w:color="000000"/>
              <w:bottom w:val="single" w:sz="8" w:space="0" w:color="000000"/>
              <w:right w:val="single" w:sz="8" w:space="0" w:color="000000"/>
            </w:tcBorders>
          </w:tcPr>
          <w:p w14:paraId="6B183CA9" w14:textId="77777777" w:rsidR="009F1E2C" w:rsidRDefault="009F1E2C">
            <w:pPr>
              <w:rPr>
                <w:sz w:val="2"/>
                <w:szCs w:val="2"/>
              </w:rPr>
            </w:pPr>
          </w:p>
        </w:tc>
        <w:tc>
          <w:tcPr>
            <w:tcW w:w="2552" w:type="dxa"/>
            <w:tcBorders>
              <w:left w:val="single" w:sz="8" w:space="0" w:color="000000"/>
              <w:bottom w:val="single" w:sz="8" w:space="0" w:color="000000"/>
              <w:right w:val="single" w:sz="8" w:space="0" w:color="000000"/>
            </w:tcBorders>
          </w:tcPr>
          <w:p w14:paraId="1BDC188E" w14:textId="77777777" w:rsidR="009F1E2C" w:rsidRDefault="005C6F12">
            <w:pPr>
              <w:pStyle w:val="TableParagraph"/>
              <w:spacing w:line="243" w:lineRule="exact"/>
              <w:ind w:left="18"/>
              <w:jc w:val="center"/>
            </w:pPr>
            <w:r>
              <w:rPr>
                <w:w w:val="90"/>
              </w:rPr>
              <w:t>INS-RH-01-</w:t>
            </w:r>
            <w:r>
              <w:rPr>
                <w:spacing w:val="-4"/>
                <w:w w:val="90"/>
              </w:rPr>
              <w:t>RASIS</w:t>
            </w:r>
          </w:p>
        </w:tc>
      </w:tr>
      <w:tr w:rsidR="009F1E2C" w14:paraId="4985586B" w14:textId="77777777">
        <w:trPr>
          <w:trHeight w:val="313"/>
        </w:trPr>
        <w:tc>
          <w:tcPr>
            <w:tcW w:w="9354" w:type="dxa"/>
            <w:gridSpan w:val="4"/>
            <w:tcBorders>
              <w:top w:val="single" w:sz="8" w:space="0" w:color="000000"/>
              <w:left w:val="single" w:sz="8" w:space="0" w:color="000000"/>
              <w:bottom w:val="single" w:sz="8" w:space="0" w:color="000000"/>
              <w:right w:val="single" w:sz="8" w:space="0" w:color="000000"/>
            </w:tcBorders>
          </w:tcPr>
          <w:p w14:paraId="4B4C4F27" w14:textId="77777777" w:rsidR="009F1E2C" w:rsidRDefault="005C6F12">
            <w:pPr>
              <w:pStyle w:val="TableParagraph"/>
              <w:spacing w:before="16"/>
              <w:ind w:left="13"/>
              <w:jc w:val="center"/>
            </w:pPr>
            <w:r>
              <w:t>Proceso</w:t>
            </w:r>
            <w:r>
              <w:rPr>
                <w:spacing w:val="-6"/>
              </w:rPr>
              <w:t xml:space="preserve"> </w:t>
            </w:r>
            <w:r>
              <w:t>detallado</w:t>
            </w:r>
            <w:r>
              <w:rPr>
                <w:spacing w:val="-2"/>
              </w:rPr>
              <w:t xml:space="preserve"> </w:t>
            </w:r>
            <w:r>
              <w:t>para</w:t>
            </w:r>
            <w:r>
              <w:rPr>
                <w:spacing w:val="-3"/>
              </w:rPr>
              <w:t xml:space="preserve"> </w:t>
            </w:r>
            <w:r>
              <w:t>realizar</w:t>
            </w:r>
            <w:r>
              <w:rPr>
                <w:spacing w:val="-2"/>
              </w:rPr>
              <w:t xml:space="preserve"> </w:t>
            </w:r>
            <w:r>
              <w:t>reporte</w:t>
            </w:r>
            <w:r>
              <w:rPr>
                <w:spacing w:val="68"/>
              </w:rPr>
              <w:t xml:space="preserve"> </w:t>
            </w:r>
            <w:r>
              <w:t>de</w:t>
            </w:r>
            <w:r>
              <w:rPr>
                <w:spacing w:val="-6"/>
              </w:rPr>
              <w:t xml:space="preserve"> </w:t>
            </w:r>
            <w:r>
              <w:rPr>
                <w:spacing w:val="-2"/>
              </w:rPr>
              <w:t>asistencia</w:t>
            </w:r>
          </w:p>
        </w:tc>
      </w:tr>
      <w:tr w:rsidR="009F1E2C" w14:paraId="2B432293" w14:textId="77777777">
        <w:trPr>
          <w:trHeight w:val="488"/>
        </w:trPr>
        <w:tc>
          <w:tcPr>
            <w:tcW w:w="9354" w:type="dxa"/>
            <w:gridSpan w:val="4"/>
            <w:tcBorders>
              <w:top w:val="single" w:sz="8" w:space="0" w:color="000000"/>
              <w:left w:val="single" w:sz="8" w:space="0" w:color="000000"/>
              <w:bottom w:val="single" w:sz="8" w:space="0" w:color="000000"/>
              <w:right w:val="single" w:sz="8" w:space="0" w:color="000000"/>
            </w:tcBorders>
          </w:tcPr>
          <w:p w14:paraId="1B9DE521" w14:textId="77777777" w:rsidR="009F1E2C" w:rsidRDefault="005C6F12">
            <w:pPr>
              <w:pStyle w:val="TableParagraph"/>
              <w:spacing w:line="236" w:lineRule="exact"/>
              <w:ind w:left="249"/>
              <w:rPr>
                <w:sz w:val="20"/>
              </w:rPr>
            </w:pPr>
            <w:r>
              <w:rPr>
                <w:sz w:val="20"/>
              </w:rPr>
              <w:t>Documentos</w:t>
            </w:r>
            <w:r>
              <w:rPr>
                <w:spacing w:val="2"/>
                <w:sz w:val="20"/>
              </w:rPr>
              <w:t xml:space="preserve"> </w:t>
            </w:r>
            <w:r>
              <w:rPr>
                <w:sz w:val="20"/>
              </w:rPr>
              <w:t>de</w:t>
            </w:r>
            <w:r>
              <w:rPr>
                <w:spacing w:val="5"/>
                <w:sz w:val="20"/>
              </w:rPr>
              <w:t xml:space="preserve"> </w:t>
            </w:r>
            <w:r>
              <w:rPr>
                <w:sz w:val="20"/>
              </w:rPr>
              <w:t>Procesos</w:t>
            </w:r>
            <w:r>
              <w:rPr>
                <w:spacing w:val="2"/>
                <w:sz w:val="20"/>
              </w:rPr>
              <w:t xml:space="preserve"> </w:t>
            </w:r>
            <w:r>
              <w:rPr>
                <w:sz w:val="20"/>
              </w:rPr>
              <w:t>Operativos</w:t>
            </w:r>
            <w:r>
              <w:rPr>
                <w:spacing w:val="3"/>
                <w:sz w:val="20"/>
              </w:rPr>
              <w:t xml:space="preserve"> </w:t>
            </w:r>
            <w:r>
              <w:rPr>
                <w:sz w:val="20"/>
              </w:rPr>
              <w:t>administrativos</w:t>
            </w:r>
            <w:r>
              <w:rPr>
                <w:spacing w:val="2"/>
                <w:sz w:val="20"/>
              </w:rPr>
              <w:t xml:space="preserve"> </w:t>
            </w:r>
            <w:r>
              <w:rPr>
                <w:sz w:val="20"/>
              </w:rPr>
              <w:t>de</w:t>
            </w:r>
            <w:r>
              <w:rPr>
                <w:spacing w:val="5"/>
                <w:sz w:val="20"/>
              </w:rPr>
              <w:t xml:space="preserve"> </w:t>
            </w:r>
            <w:r>
              <w:rPr>
                <w:sz w:val="20"/>
              </w:rPr>
              <w:t>Rino</w:t>
            </w:r>
            <w:r>
              <w:rPr>
                <w:spacing w:val="5"/>
                <w:sz w:val="20"/>
              </w:rPr>
              <w:t xml:space="preserve"> </w:t>
            </w:r>
            <w:r>
              <w:rPr>
                <w:sz w:val="20"/>
              </w:rPr>
              <w:t>Risk,</w:t>
            </w:r>
            <w:r>
              <w:rPr>
                <w:spacing w:val="4"/>
                <w:sz w:val="20"/>
              </w:rPr>
              <w:t xml:space="preserve"> </w:t>
            </w:r>
            <w:r>
              <w:rPr>
                <w:sz w:val="20"/>
              </w:rPr>
              <w:t>Agentes</w:t>
            </w:r>
            <w:r>
              <w:rPr>
                <w:spacing w:val="2"/>
                <w:sz w:val="20"/>
              </w:rPr>
              <w:t xml:space="preserve"> </w:t>
            </w:r>
            <w:r>
              <w:rPr>
                <w:sz w:val="20"/>
              </w:rPr>
              <w:t>de</w:t>
            </w:r>
            <w:r>
              <w:rPr>
                <w:spacing w:val="2"/>
                <w:sz w:val="20"/>
              </w:rPr>
              <w:t xml:space="preserve"> </w:t>
            </w:r>
            <w:r>
              <w:rPr>
                <w:spacing w:val="-2"/>
                <w:sz w:val="20"/>
              </w:rPr>
              <w:t>Seguros</w:t>
            </w:r>
          </w:p>
          <w:p w14:paraId="136BD7D1" w14:textId="286C1CB6" w:rsidR="009F1E2C" w:rsidRDefault="005C6F12">
            <w:pPr>
              <w:pStyle w:val="TableParagraph"/>
              <w:spacing w:before="1" w:line="231" w:lineRule="exact"/>
              <w:ind w:left="4166"/>
              <w:rPr>
                <w:sz w:val="20"/>
              </w:rPr>
            </w:pPr>
            <w:r>
              <w:rPr>
                <w:spacing w:val="-4"/>
                <w:sz w:val="20"/>
              </w:rPr>
              <w:t>S.A</w:t>
            </w:r>
            <w:r>
              <w:rPr>
                <w:spacing w:val="-16"/>
                <w:sz w:val="20"/>
              </w:rPr>
              <w:t xml:space="preserve"> </w:t>
            </w:r>
            <w:r>
              <w:rPr>
                <w:spacing w:val="-4"/>
                <w:sz w:val="20"/>
              </w:rPr>
              <w:t>de</w:t>
            </w:r>
            <w:r>
              <w:rPr>
                <w:spacing w:val="-16"/>
                <w:sz w:val="20"/>
              </w:rPr>
              <w:t xml:space="preserve"> </w:t>
            </w:r>
            <w:r w:rsidR="00CA3257">
              <w:rPr>
                <w:spacing w:val="-5"/>
                <w:sz w:val="20"/>
              </w:rPr>
              <w:t>C. V</w:t>
            </w:r>
          </w:p>
        </w:tc>
      </w:tr>
      <w:tr w:rsidR="009F1E2C" w14:paraId="08576B7F" w14:textId="77777777">
        <w:trPr>
          <w:trHeight w:val="313"/>
        </w:trPr>
        <w:tc>
          <w:tcPr>
            <w:tcW w:w="4605" w:type="dxa"/>
            <w:gridSpan w:val="2"/>
            <w:tcBorders>
              <w:top w:val="single" w:sz="8" w:space="0" w:color="000000"/>
              <w:left w:val="single" w:sz="8" w:space="0" w:color="000000"/>
              <w:bottom w:val="single" w:sz="8" w:space="0" w:color="000000"/>
              <w:right w:val="single" w:sz="8" w:space="0" w:color="000000"/>
            </w:tcBorders>
            <w:shd w:val="clear" w:color="auto" w:fill="0066CC"/>
          </w:tcPr>
          <w:p w14:paraId="49923D57" w14:textId="77777777" w:rsidR="009F1E2C" w:rsidRDefault="005C6F12">
            <w:pPr>
              <w:pStyle w:val="TableParagraph"/>
              <w:spacing w:before="16"/>
              <w:ind w:left="17"/>
              <w:jc w:val="center"/>
            </w:pPr>
            <w:r>
              <w:t>Paso</w:t>
            </w:r>
            <w:r>
              <w:rPr>
                <w:spacing w:val="-8"/>
              </w:rPr>
              <w:t xml:space="preserve"> </w:t>
            </w:r>
            <w:r>
              <w:t>a</w:t>
            </w:r>
            <w:r>
              <w:rPr>
                <w:spacing w:val="-5"/>
              </w:rPr>
              <w:t xml:space="preserve"> </w:t>
            </w:r>
            <w:r>
              <w:rPr>
                <w:spacing w:val="-4"/>
              </w:rPr>
              <w:t>paso</w:t>
            </w:r>
          </w:p>
        </w:tc>
        <w:tc>
          <w:tcPr>
            <w:tcW w:w="4749" w:type="dxa"/>
            <w:gridSpan w:val="2"/>
            <w:tcBorders>
              <w:top w:val="single" w:sz="8" w:space="0" w:color="000000"/>
              <w:left w:val="single" w:sz="8" w:space="0" w:color="000000"/>
              <w:bottom w:val="single" w:sz="8" w:space="0" w:color="000000"/>
              <w:right w:val="single" w:sz="8" w:space="0" w:color="000000"/>
            </w:tcBorders>
            <w:shd w:val="clear" w:color="auto" w:fill="0066CC"/>
          </w:tcPr>
          <w:p w14:paraId="0A480794" w14:textId="77777777" w:rsidR="009F1E2C" w:rsidRDefault="005C6F12">
            <w:pPr>
              <w:pStyle w:val="TableParagraph"/>
              <w:spacing w:before="16"/>
              <w:ind w:left="1133"/>
            </w:pPr>
            <w:r>
              <w:t>Información</w:t>
            </w:r>
            <w:r>
              <w:rPr>
                <w:spacing w:val="9"/>
              </w:rPr>
              <w:t xml:space="preserve"> </w:t>
            </w:r>
            <w:r>
              <w:rPr>
                <w:spacing w:val="-2"/>
              </w:rPr>
              <w:t>detallada</w:t>
            </w:r>
          </w:p>
        </w:tc>
      </w:tr>
      <w:tr w:rsidR="009F1E2C" w14:paraId="45EE1557" w14:textId="77777777">
        <w:trPr>
          <w:trHeight w:val="1308"/>
        </w:trPr>
        <w:tc>
          <w:tcPr>
            <w:tcW w:w="4605" w:type="dxa"/>
            <w:gridSpan w:val="2"/>
            <w:tcBorders>
              <w:top w:val="single" w:sz="8" w:space="0" w:color="000000"/>
              <w:left w:val="single" w:sz="8" w:space="0" w:color="000000"/>
            </w:tcBorders>
          </w:tcPr>
          <w:p w14:paraId="1CC3997E" w14:textId="77777777" w:rsidR="009F1E2C" w:rsidRDefault="009F1E2C">
            <w:pPr>
              <w:pStyle w:val="TableParagraph"/>
              <w:spacing w:before="160"/>
              <w:rPr>
                <w:sz w:val="20"/>
              </w:rPr>
            </w:pPr>
          </w:p>
          <w:p w14:paraId="16E42CA6" w14:textId="77777777" w:rsidR="009F1E2C" w:rsidRDefault="005C6F12">
            <w:pPr>
              <w:pStyle w:val="TableParagraph"/>
              <w:spacing w:before="1"/>
              <w:ind w:left="1729" w:hanging="1236"/>
              <w:rPr>
                <w:sz w:val="20"/>
              </w:rPr>
            </w:pPr>
            <w:r>
              <w:rPr>
                <w:sz w:val="20"/>
              </w:rPr>
              <w:t>Acceder</w:t>
            </w:r>
            <w:r>
              <w:rPr>
                <w:spacing w:val="-5"/>
                <w:sz w:val="20"/>
              </w:rPr>
              <w:t xml:space="preserve"> </w:t>
            </w:r>
            <w:r>
              <w:rPr>
                <w:sz w:val="20"/>
              </w:rPr>
              <w:t>al</w:t>
            </w:r>
            <w:r>
              <w:rPr>
                <w:spacing w:val="-9"/>
                <w:sz w:val="20"/>
              </w:rPr>
              <w:t xml:space="preserve"> </w:t>
            </w:r>
            <w:r>
              <w:rPr>
                <w:sz w:val="20"/>
              </w:rPr>
              <w:t>sistema</w:t>
            </w:r>
            <w:r>
              <w:rPr>
                <w:spacing w:val="-5"/>
                <w:sz w:val="20"/>
              </w:rPr>
              <w:t xml:space="preserve"> </w:t>
            </w:r>
            <w:r>
              <w:rPr>
                <w:sz w:val="20"/>
              </w:rPr>
              <w:t>de</w:t>
            </w:r>
            <w:r>
              <w:rPr>
                <w:spacing w:val="-7"/>
                <w:sz w:val="20"/>
              </w:rPr>
              <w:t xml:space="preserve"> </w:t>
            </w:r>
            <w:r>
              <w:rPr>
                <w:sz w:val="20"/>
              </w:rPr>
              <w:t>CROSS</w:t>
            </w:r>
            <w:r>
              <w:rPr>
                <w:spacing w:val="-7"/>
                <w:sz w:val="20"/>
              </w:rPr>
              <w:t xml:space="preserve"> </w:t>
            </w:r>
            <w:r>
              <w:rPr>
                <w:sz w:val="20"/>
              </w:rPr>
              <w:t xml:space="preserve">CHEX </w:t>
            </w:r>
            <w:r>
              <w:rPr>
                <w:spacing w:val="-2"/>
                <w:sz w:val="20"/>
              </w:rPr>
              <w:t>ESTÁNDAR</w:t>
            </w:r>
          </w:p>
        </w:tc>
        <w:tc>
          <w:tcPr>
            <w:tcW w:w="4749" w:type="dxa"/>
            <w:gridSpan w:val="2"/>
            <w:tcBorders>
              <w:top w:val="single" w:sz="8" w:space="0" w:color="000000"/>
              <w:right w:val="single" w:sz="8" w:space="0" w:color="000000"/>
            </w:tcBorders>
          </w:tcPr>
          <w:p w14:paraId="4A91A6C8" w14:textId="77777777" w:rsidR="009F1E2C" w:rsidRDefault="005C6F12">
            <w:pPr>
              <w:pStyle w:val="TableParagraph"/>
              <w:spacing w:before="36"/>
              <w:ind w:left="73" w:right="54"/>
              <w:jc w:val="both"/>
              <w:rPr>
                <w:sz w:val="20"/>
              </w:rPr>
            </w:pPr>
            <w:r>
              <w:rPr>
                <w:sz w:val="20"/>
              </w:rPr>
              <w:t>Para</w:t>
            </w:r>
            <w:r>
              <w:rPr>
                <w:spacing w:val="-15"/>
                <w:sz w:val="20"/>
              </w:rPr>
              <w:t xml:space="preserve"> </w:t>
            </w:r>
            <w:r>
              <w:rPr>
                <w:sz w:val="20"/>
              </w:rPr>
              <w:t>iniciar</w:t>
            </w:r>
            <w:r>
              <w:rPr>
                <w:spacing w:val="-15"/>
                <w:sz w:val="20"/>
              </w:rPr>
              <w:t xml:space="preserve"> </w:t>
            </w:r>
            <w:r>
              <w:rPr>
                <w:sz w:val="20"/>
              </w:rPr>
              <w:t>el</w:t>
            </w:r>
            <w:r>
              <w:rPr>
                <w:spacing w:val="-16"/>
                <w:sz w:val="20"/>
              </w:rPr>
              <w:t xml:space="preserve"> </w:t>
            </w:r>
            <w:r>
              <w:rPr>
                <w:sz w:val="20"/>
              </w:rPr>
              <w:t>proceso</w:t>
            </w:r>
            <w:r>
              <w:rPr>
                <w:spacing w:val="-15"/>
                <w:sz w:val="20"/>
              </w:rPr>
              <w:t xml:space="preserve"> </w:t>
            </w:r>
            <w:r>
              <w:rPr>
                <w:sz w:val="20"/>
              </w:rPr>
              <w:t>es</w:t>
            </w:r>
            <w:r>
              <w:rPr>
                <w:spacing w:val="-14"/>
                <w:sz w:val="20"/>
              </w:rPr>
              <w:t xml:space="preserve"> </w:t>
            </w:r>
            <w:r>
              <w:rPr>
                <w:sz w:val="20"/>
              </w:rPr>
              <w:t>necesario</w:t>
            </w:r>
            <w:r>
              <w:rPr>
                <w:spacing w:val="-15"/>
                <w:sz w:val="20"/>
              </w:rPr>
              <w:t xml:space="preserve"> </w:t>
            </w:r>
            <w:r>
              <w:rPr>
                <w:sz w:val="20"/>
              </w:rPr>
              <w:t>ingresar</w:t>
            </w:r>
            <w:r>
              <w:rPr>
                <w:spacing w:val="-15"/>
                <w:sz w:val="20"/>
              </w:rPr>
              <w:t xml:space="preserve"> </w:t>
            </w:r>
            <w:r>
              <w:rPr>
                <w:sz w:val="20"/>
              </w:rPr>
              <w:t xml:space="preserve">al sistema del checador, CROSS CHEX </w:t>
            </w:r>
            <w:r>
              <w:rPr>
                <w:spacing w:val="-2"/>
                <w:sz w:val="20"/>
              </w:rPr>
              <w:t>ESTÁNDAR.</w:t>
            </w:r>
          </w:p>
          <w:p w14:paraId="50B835A0" w14:textId="77777777" w:rsidR="009F1E2C" w:rsidRDefault="005C6F12">
            <w:pPr>
              <w:pStyle w:val="TableParagraph"/>
              <w:spacing w:before="3"/>
              <w:ind w:left="73" w:right="56"/>
              <w:jc w:val="both"/>
              <w:rPr>
                <w:sz w:val="20"/>
              </w:rPr>
            </w:pPr>
            <w:r>
              <w:rPr>
                <w:sz w:val="20"/>
              </w:rPr>
              <w:t>El responsable del proceso tiene acceso a usuario y contraseña.</w:t>
            </w:r>
          </w:p>
        </w:tc>
      </w:tr>
      <w:tr w:rsidR="009F1E2C" w14:paraId="530C1034" w14:textId="77777777">
        <w:trPr>
          <w:trHeight w:val="1302"/>
        </w:trPr>
        <w:tc>
          <w:tcPr>
            <w:tcW w:w="4605" w:type="dxa"/>
            <w:gridSpan w:val="2"/>
            <w:tcBorders>
              <w:left w:val="single" w:sz="8" w:space="0" w:color="000000"/>
            </w:tcBorders>
          </w:tcPr>
          <w:p w14:paraId="59B578C1" w14:textId="77777777" w:rsidR="009F1E2C" w:rsidRDefault="009F1E2C">
            <w:pPr>
              <w:pStyle w:val="TableParagraph"/>
              <w:rPr>
                <w:sz w:val="20"/>
              </w:rPr>
            </w:pPr>
          </w:p>
          <w:p w14:paraId="21E66F43" w14:textId="77777777" w:rsidR="009F1E2C" w:rsidRDefault="009F1E2C">
            <w:pPr>
              <w:pStyle w:val="TableParagraph"/>
              <w:spacing w:before="35"/>
              <w:rPr>
                <w:sz w:val="20"/>
              </w:rPr>
            </w:pPr>
          </w:p>
          <w:p w14:paraId="20472D71" w14:textId="77777777" w:rsidR="009F1E2C" w:rsidRDefault="005C6F12">
            <w:pPr>
              <w:pStyle w:val="TableParagraph"/>
              <w:ind w:left="8"/>
              <w:jc w:val="center"/>
              <w:rPr>
                <w:sz w:val="20"/>
              </w:rPr>
            </w:pPr>
            <w:r>
              <w:rPr>
                <w:spacing w:val="-2"/>
                <w:sz w:val="20"/>
              </w:rPr>
              <w:t>Registros</w:t>
            </w:r>
          </w:p>
        </w:tc>
        <w:tc>
          <w:tcPr>
            <w:tcW w:w="4749" w:type="dxa"/>
            <w:gridSpan w:val="2"/>
            <w:tcBorders>
              <w:right w:val="single" w:sz="8" w:space="0" w:color="000000"/>
            </w:tcBorders>
          </w:tcPr>
          <w:p w14:paraId="65A70231" w14:textId="77777777" w:rsidR="009F1E2C" w:rsidRDefault="005C6F12">
            <w:pPr>
              <w:pStyle w:val="TableParagraph"/>
              <w:spacing w:before="34"/>
              <w:ind w:left="73" w:right="54"/>
              <w:jc w:val="both"/>
              <w:rPr>
                <w:sz w:val="20"/>
              </w:rPr>
            </w:pPr>
            <w:r>
              <w:rPr>
                <w:sz w:val="20"/>
              </w:rPr>
              <w:t>En</w:t>
            </w:r>
            <w:r>
              <w:rPr>
                <w:spacing w:val="-9"/>
                <w:sz w:val="20"/>
              </w:rPr>
              <w:t xml:space="preserve"> </w:t>
            </w:r>
            <w:r>
              <w:rPr>
                <w:sz w:val="20"/>
              </w:rPr>
              <w:t>la</w:t>
            </w:r>
            <w:r>
              <w:rPr>
                <w:spacing w:val="-10"/>
                <w:sz w:val="20"/>
              </w:rPr>
              <w:t xml:space="preserve"> </w:t>
            </w:r>
            <w:r>
              <w:rPr>
                <w:sz w:val="20"/>
              </w:rPr>
              <w:t>zona</w:t>
            </w:r>
            <w:r>
              <w:rPr>
                <w:spacing w:val="-10"/>
                <w:sz w:val="20"/>
              </w:rPr>
              <w:t xml:space="preserve"> </w:t>
            </w:r>
            <w:r>
              <w:rPr>
                <w:sz w:val="20"/>
              </w:rPr>
              <w:t>superior</w:t>
            </w:r>
            <w:r>
              <w:rPr>
                <w:spacing w:val="-10"/>
                <w:sz w:val="20"/>
              </w:rPr>
              <w:t xml:space="preserve"> </w:t>
            </w:r>
            <w:r>
              <w:rPr>
                <w:sz w:val="20"/>
              </w:rPr>
              <w:t>izquierda</w:t>
            </w:r>
            <w:r>
              <w:rPr>
                <w:spacing w:val="-10"/>
                <w:sz w:val="20"/>
              </w:rPr>
              <w:t xml:space="preserve"> </w:t>
            </w:r>
            <w:r>
              <w:rPr>
                <w:sz w:val="20"/>
              </w:rPr>
              <w:t>de</w:t>
            </w:r>
            <w:r>
              <w:rPr>
                <w:spacing w:val="-10"/>
                <w:sz w:val="20"/>
              </w:rPr>
              <w:t xml:space="preserve"> </w:t>
            </w:r>
            <w:r>
              <w:rPr>
                <w:sz w:val="20"/>
              </w:rPr>
              <w:t>la</w:t>
            </w:r>
            <w:r>
              <w:rPr>
                <w:spacing w:val="-10"/>
                <w:sz w:val="20"/>
              </w:rPr>
              <w:t xml:space="preserve"> </w:t>
            </w:r>
            <w:r>
              <w:rPr>
                <w:sz w:val="20"/>
              </w:rPr>
              <w:t>pantalla</w:t>
            </w:r>
            <w:r>
              <w:rPr>
                <w:spacing w:val="-10"/>
                <w:sz w:val="20"/>
              </w:rPr>
              <w:t xml:space="preserve"> </w:t>
            </w:r>
            <w:r>
              <w:rPr>
                <w:sz w:val="20"/>
              </w:rPr>
              <w:t xml:space="preserve">se ubica el apartado de registros, se debe ingresar a este aparado para que el sistema arrogue las checadas de todos los </w:t>
            </w:r>
            <w:r>
              <w:rPr>
                <w:spacing w:val="-2"/>
                <w:sz w:val="20"/>
              </w:rPr>
              <w:t>colaboradores.</w:t>
            </w:r>
          </w:p>
        </w:tc>
      </w:tr>
      <w:tr w:rsidR="009F1E2C" w14:paraId="33377683" w14:textId="77777777">
        <w:trPr>
          <w:trHeight w:val="1305"/>
        </w:trPr>
        <w:tc>
          <w:tcPr>
            <w:tcW w:w="4605" w:type="dxa"/>
            <w:gridSpan w:val="2"/>
            <w:tcBorders>
              <w:left w:val="single" w:sz="8" w:space="0" w:color="000000"/>
            </w:tcBorders>
          </w:tcPr>
          <w:p w14:paraId="10D68524" w14:textId="77777777" w:rsidR="009F1E2C" w:rsidRDefault="009F1E2C">
            <w:pPr>
              <w:pStyle w:val="TableParagraph"/>
              <w:rPr>
                <w:sz w:val="20"/>
              </w:rPr>
            </w:pPr>
          </w:p>
          <w:p w14:paraId="10BE7F49" w14:textId="77777777" w:rsidR="009F1E2C" w:rsidRDefault="009F1E2C">
            <w:pPr>
              <w:pStyle w:val="TableParagraph"/>
              <w:spacing w:before="37"/>
              <w:rPr>
                <w:sz w:val="20"/>
              </w:rPr>
            </w:pPr>
          </w:p>
          <w:p w14:paraId="7725D8C0" w14:textId="77777777" w:rsidR="009F1E2C" w:rsidRDefault="005C6F12">
            <w:pPr>
              <w:pStyle w:val="TableParagraph"/>
              <w:ind w:left="1521"/>
              <w:rPr>
                <w:sz w:val="20"/>
              </w:rPr>
            </w:pPr>
            <w:r>
              <w:rPr>
                <w:spacing w:val="-2"/>
                <w:sz w:val="20"/>
              </w:rPr>
              <w:t>Ingresar</w:t>
            </w:r>
            <w:r>
              <w:rPr>
                <w:spacing w:val="-15"/>
                <w:sz w:val="20"/>
              </w:rPr>
              <w:t xml:space="preserve"> </w:t>
            </w:r>
            <w:r>
              <w:rPr>
                <w:spacing w:val="-2"/>
                <w:sz w:val="20"/>
              </w:rPr>
              <w:t>fechas</w:t>
            </w:r>
          </w:p>
        </w:tc>
        <w:tc>
          <w:tcPr>
            <w:tcW w:w="4749" w:type="dxa"/>
            <w:gridSpan w:val="2"/>
            <w:tcBorders>
              <w:right w:val="single" w:sz="8" w:space="0" w:color="000000"/>
            </w:tcBorders>
          </w:tcPr>
          <w:p w14:paraId="01F937AA" w14:textId="77777777" w:rsidR="009F1E2C" w:rsidRDefault="005C6F12">
            <w:pPr>
              <w:pStyle w:val="TableParagraph"/>
              <w:spacing w:before="36"/>
              <w:ind w:left="73" w:right="53"/>
              <w:jc w:val="both"/>
              <w:rPr>
                <w:sz w:val="20"/>
              </w:rPr>
            </w:pPr>
            <w:r>
              <w:rPr>
                <w:sz w:val="20"/>
              </w:rPr>
              <w:t>Es</w:t>
            </w:r>
            <w:r>
              <w:rPr>
                <w:spacing w:val="-10"/>
                <w:sz w:val="20"/>
              </w:rPr>
              <w:t xml:space="preserve"> </w:t>
            </w:r>
            <w:r>
              <w:rPr>
                <w:sz w:val="20"/>
              </w:rPr>
              <w:t>necesario</w:t>
            </w:r>
            <w:r>
              <w:rPr>
                <w:spacing w:val="-11"/>
                <w:sz w:val="20"/>
              </w:rPr>
              <w:t xml:space="preserve"> </w:t>
            </w:r>
            <w:r>
              <w:rPr>
                <w:sz w:val="20"/>
              </w:rPr>
              <w:t>especificar</w:t>
            </w:r>
            <w:r>
              <w:rPr>
                <w:spacing w:val="-8"/>
                <w:sz w:val="20"/>
              </w:rPr>
              <w:t xml:space="preserve"> </w:t>
            </w:r>
            <w:r>
              <w:rPr>
                <w:sz w:val="20"/>
              </w:rPr>
              <w:t>la</w:t>
            </w:r>
            <w:r>
              <w:rPr>
                <w:spacing w:val="-10"/>
                <w:sz w:val="20"/>
              </w:rPr>
              <w:t xml:space="preserve"> </w:t>
            </w:r>
            <w:r>
              <w:rPr>
                <w:sz w:val="20"/>
              </w:rPr>
              <w:t>fecha</w:t>
            </w:r>
            <w:r>
              <w:rPr>
                <w:spacing w:val="-10"/>
                <w:sz w:val="20"/>
              </w:rPr>
              <w:t xml:space="preserve"> </w:t>
            </w:r>
            <w:r>
              <w:rPr>
                <w:sz w:val="20"/>
              </w:rPr>
              <w:t>o</w:t>
            </w:r>
            <w:r>
              <w:rPr>
                <w:spacing w:val="-10"/>
                <w:sz w:val="20"/>
              </w:rPr>
              <w:t xml:space="preserve"> </w:t>
            </w:r>
            <w:r>
              <w:rPr>
                <w:sz w:val="20"/>
              </w:rPr>
              <w:t>el</w:t>
            </w:r>
            <w:r>
              <w:rPr>
                <w:spacing w:val="-11"/>
                <w:sz w:val="20"/>
              </w:rPr>
              <w:t xml:space="preserve"> </w:t>
            </w:r>
            <w:r>
              <w:rPr>
                <w:sz w:val="20"/>
              </w:rPr>
              <w:t>rango</w:t>
            </w:r>
            <w:r>
              <w:rPr>
                <w:spacing w:val="-8"/>
                <w:sz w:val="20"/>
              </w:rPr>
              <w:t xml:space="preserve"> </w:t>
            </w:r>
            <w:r>
              <w:rPr>
                <w:sz w:val="20"/>
              </w:rPr>
              <w:t xml:space="preserve">de fechas de las cuales se necesita obtener </w:t>
            </w:r>
            <w:r>
              <w:rPr>
                <w:spacing w:val="-2"/>
                <w:sz w:val="20"/>
              </w:rPr>
              <w:t>registro.</w:t>
            </w:r>
          </w:p>
          <w:p w14:paraId="50D91640" w14:textId="77777777" w:rsidR="009F1E2C" w:rsidRDefault="005C6F12">
            <w:pPr>
              <w:pStyle w:val="TableParagraph"/>
              <w:spacing w:before="3"/>
              <w:ind w:left="73" w:right="56"/>
              <w:jc w:val="both"/>
              <w:rPr>
                <w:sz w:val="20"/>
              </w:rPr>
            </w:pPr>
            <w:r>
              <w:rPr>
                <w:sz w:val="20"/>
              </w:rPr>
              <w:t>La opción se encuentra en la parte superior izquierda de la pantalla.</w:t>
            </w:r>
          </w:p>
        </w:tc>
      </w:tr>
      <w:tr w:rsidR="009F1E2C" w14:paraId="1EADD728" w14:textId="77777777">
        <w:trPr>
          <w:trHeight w:val="2020"/>
        </w:trPr>
        <w:tc>
          <w:tcPr>
            <w:tcW w:w="4605" w:type="dxa"/>
            <w:gridSpan w:val="2"/>
            <w:tcBorders>
              <w:left w:val="single" w:sz="8" w:space="0" w:color="000000"/>
            </w:tcBorders>
          </w:tcPr>
          <w:p w14:paraId="71CA4139" w14:textId="77777777" w:rsidR="009F1E2C" w:rsidRDefault="009F1E2C">
            <w:pPr>
              <w:pStyle w:val="TableParagraph"/>
              <w:rPr>
                <w:sz w:val="20"/>
              </w:rPr>
            </w:pPr>
          </w:p>
          <w:p w14:paraId="77352C67" w14:textId="77777777" w:rsidR="009F1E2C" w:rsidRDefault="009F1E2C">
            <w:pPr>
              <w:pStyle w:val="TableParagraph"/>
              <w:rPr>
                <w:sz w:val="20"/>
              </w:rPr>
            </w:pPr>
          </w:p>
          <w:p w14:paraId="4DF55FA2" w14:textId="77777777" w:rsidR="009F1E2C" w:rsidRDefault="009F1E2C">
            <w:pPr>
              <w:pStyle w:val="TableParagraph"/>
              <w:spacing w:before="151"/>
              <w:rPr>
                <w:sz w:val="20"/>
              </w:rPr>
            </w:pPr>
          </w:p>
          <w:p w14:paraId="59629933" w14:textId="77777777" w:rsidR="009F1E2C" w:rsidRDefault="005C6F12">
            <w:pPr>
              <w:pStyle w:val="TableParagraph"/>
              <w:spacing w:before="1"/>
              <w:ind w:left="1060"/>
              <w:rPr>
                <w:sz w:val="20"/>
              </w:rPr>
            </w:pPr>
            <w:r>
              <w:rPr>
                <w:sz w:val="20"/>
              </w:rPr>
              <w:t>Exportar</w:t>
            </w:r>
            <w:r>
              <w:rPr>
                <w:spacing w:val="-14"/>
                <w:sz w:val="20"/>
              </w:rPr>
              <w:t xml:space="preserve"> </w:t>
            </w:r>
            <w:r>
              <w:rPr>
                <w:sz w:val="20"/>
              </w:rPr>
              <w:t>registro</w:t>
            </w:r>
            <w:r>
              <w:rPr>
                <w:spacing w:val="-13"/>
                <w:sz w:val="20"/>
              </w:rPr>
              <w:t xml:space="preserve"> </w:t>
            </w:r>
            <w:r>
              <w:rPr>
                <w:sz w:val="20"/>
              </w:rPr>
              <w:t>a</w:t>
            </w:r>
            <w:r>
              <w:rPr>
                <w:spacing w:val="-10"/>
                <w:sz w:val="20"/>
              </w:rPr>
              <w:t xml:space="preserve"> </w:t>
            </w:r>
            <w:r>
              <w:rPr>
                <w:spacing w:val="-4"/>
                <w:sz w:val="20"/>
              </w:rPr>
              <w:t>Excel</w:t>
            </w:r>
          </w:p>
        </w:tc>
        <w:tc>
          <w:tcPr>
            <w:tcW w:w="4749" w:type="dxa"/>
            <w:gridSpan w:val="2"/>
            <w:tcBorders>
              <w:right w:val="single" w:sz="8" w:space="0" w:color="000000"/>
            </w:tcBorders>
          </w:tcPr>
          <w:p w14:paraId="369C2114" w14:textId="1C0294D5" w:rsidR="009F1E2C" w:rsidRDefault="005C6F12">
            <w:pPr>
              <w:pStyle w:val="TableParagraph"/>
              <w:spacing w:before="29"/>
              <w:ind w:left="73" w:right="51"/>
              <w:jc w:val="both"/>
              <w:rPr>
                <w:sz w:val="20"/>
              </w:rPr>
            </w:pPr>
            <w:r>
              <w:rPr>
                <w:w w:val="105"/>
                <w:sz w:val="20"/>
              </w:rPr>
              <w:t xml:space="preserve">El sistema automáticamente arroja en la </w:t>
            </w:r>
            <w:r>
              <w:rPr>
                <w:sz w:val="20"/>
              </w:rPr>
              <w:t xml:space="preserve">pantalla los registros de la fecha o márgenes </w:t>
            </w:r>
            <w:r>
              <w:rPr>
                <w:w w:val="105"/>
                <w:sz w:val="20"/>
              </w:rPr>
              <w:t>de fechas que se tenga, la información se puede consultar</w:t>
            </w:r>
            <w:r>
              <w:rPr>
                <w:w w:val="105"/>
                <w:sz w:val="20"/>
              </w:rPr>
              <w:t xml:space="preserve"> </w:t>
            </w:r>
            <w:r w:rsidR="00CA3257">
              <w:rPr>
                <w:w w:val="105"/>
                <w:sz w:val="20"/>
              </w:rPr>
              <w:t>directamente,</w:t>
            </w:r>
            <w:r>
              <w:rPr>
                <w:w w:val="105"/>
                <w:sz w:val="20"/>
              </w:rPr>
              <w:t xml:space="preserve"> pero de ser necesario el sistema tiene habilitado la </w:t>
            </w:r>
            <w:r>
              <w:rPr>
                <w:sz w:val="20"/>
              </w:rPr>
              <w:t>función</w:t>
            </w:r>
            <w:r>
              <w:rPr>
                <w:spacing w:val="-6"/>
                <w:sz w:val="20"/>
              </w:rPr>
              <w:t xml:space="preserve"> </w:t>
            </w:r>
            <w:r>
              <w:rPr>
                <w:sz w:val="20"/>
              </w:rPr>
              <w:t>de</w:t>
            </w:r>
            <w:r>
              <w:rPr>
                <w:spacing w:val="-6"/>
                <w:sz w:val="20"/>
              </w:rPr>
              <w:t xml:space="preserve"> </w:t>
            </w:r>
            <w:r>
              <w:rPr>
                <w:sz w:val="20"/>
              </w:rPr>
              <w:t>exportar</w:t>
            </w:r>
            <w:r>
              <w:rPr>
                <w:spacing w:val="-7"/>
                <w:sz w:val="20"/>
              </w:rPr>
              <w:t xml:space="preserve"> </w:t>
            </w:r>
            <w:r>
              <w:rPr>
                <w:sz w:val="20"/>
              </w:rPr>
              <w:t>los</w:t>
            </w:r>
            <w:r>
              <w:rPr>
                <w:spacing w:val="-4"/>
                <w:sz w:val="20"/>
              </w:rPr>
              <w:t xml:space="preserve"> </w:t>
            </w:r>
            <w:r>
              <w:rPr>
                <w:sz w:val="20"/>
              </w:rPr>
              <w:t>registro</w:t>
            </w:r>
            <w:r>
              <w:rPr>
                <w:spacing w:val="-7"/>
                <w:sz w:val="20"/>
              </w:rPr>
              <w:t xml:space="preserve"> </w:t>
            </w:r>
            <w:r>
              <w:rPr>
                <w:sz w:val="20"/>
              </w:rPr>
              <w:t>a</w:t>
            </w:r>
            <w:r>
              <w:rPr>
                <w:spacing w:val="-6"/>
                <w:sz w:val="20"/>
              </w:rPr>
              <w:t xml:space="preserve"> </w:t>
            </w:r>
            <w:r>
              <w:rPr>
                <w:sz w:val="20"/>
              </w:rPr>
              <w:t>Excel</w:t>
            </w:r>
            <w:r>
              <w:rPr>
                <w:spacing w:val="-5"/>
                <w:sz w:val="20"/>
              </w:rPr>
              <w:t xml:space="preserve"> </w:t>
            </w:r>
            <w:r>
              <w:rPr>
                <w:sz w:val="20"/>
              </w:rPr>
              <w:t>con</w:t>
            </w:r>
            <w:r>
              <w:rPr>
                <w:spacing w:val="-6"/>
                <w:sz w:val="20"/>
              </w:rPr>
              <w:t xml:space="preserve"> </w:t>
            </w:r>
            <w:r>
              <w:rPr>
                <w:sz w:val="20"/>
              </w:rPr>
              <w:t xml:space="preserve">el </w:t>
            </w:r>
            <w:r>
              <w:rPr>
                <w:w w:val="105"/>
                <w:sz w:val="20"/>
              </w:rPr>
              <w:t xml:space="preserve">fin de analizar la información de mejor </w:t>
            </w:r>
            <w:r>
              <w:rPr>
                <w:spacing w:val="-2"/>
                <w:w w:val="105"/>
                <w:sz w:val="20"/>
              </w:rPr>
              <w:t>manera.</w:t>
            </w:r>
          </w:p>
        </w:tc>
      </w:tr>
      <w:tr w:rsidR="009F1E2C" w14:paraId="6F7CC492" w14:textId="77777777">
        <w:trPr>
          <w:trHeight w:val="2462"/>
        </w:trPr>
        <w:tc>
          <w:tcPr>
            <w:tcW w:w="4605" w:type="dxa"/>
            <w:gridSpan w:val="2"/>
            <w:tcBorders>
              <w:left w:val="single" w:sz="8" w:space="0" w:color="000000"/>
            </w:tcBorders>
          </w:tcPr>
          <w:p w14:paraId="0E23D9AC" w14:textId="77777777" w:rsidR="009F1E2C" w:rsidRDefault="009F1E2C">
            <w:pPr>
              <w:pStyle w:val="TableParagraph"/>
              <w:rPr>
                <w:sz w:val="20"/>
              </w:rPr>
            </w:pPr>
          </w:p>
          <w:p w14:paraId="1062618C" w14:textId="77777777" w:rsidR="009F1E2C" w:rsidRDefault="009F1E2C">
            <w:pPr>
              <w:pStyle w:val="TableParagraph"/>
              <w:rPr>
                <w:sz w:val="20"/>
              </w:rPr>
            </w:pPr>
          </w:p>
          <w:p w14:paraId="2944E4F8" w14:textId="77777777" w:rsidR="009F1E2C" w:rsidRDefault="009F1E2C">
            <w:pPr>
              <w:pStyle w:val="TableParagraph"/>
              <w:rPr>
                <w:sz w:val="20"/>
              </w:rPr>
            </w:pPr>
          </w:p>
          <w:p w14:paraId="5310BEE8" w14:textId="77777777" w:rsidR="009F1E2C" w:rsidRDefault="009F1E2C">
            <w:pPr>
              <w:pStyle w:val="TableParagraph"/>
              <w:spacing w:before="7"/>
              <w:rPr>
                <w:sz w:val="20"/>
              </w:rPr>
            </w:pPr>
          </w:p>
          <w:p w14:paraId="4478A8B1" w14:textId="77777777" w:rsidR="009F1E2C" w:rsidRDefault="005C6F12">
            <w:pPr>
              <w:pStyle w:val="TableParagraph"/>
              <w:spacing w:before="1"/>
              <w:ind w:left="203" w:firstLine="220"/>
              <w:rPr>
                <w:sz w:val="20"/>
              </w:rPr>
            </w:pPr>
            <w:r>
              <w:rPr>
                <w:w w:val="105"/>
                <w:sz w:val="20"/>
              </w:rPr>
              <w:t>Analizar</w:t>
            </w:r>
            <w:r>
              <w:rPr>
                <w:spacing w:val="-11"/>
                <w:w w:val="105"/>
                <w:sz w:val="20"/>
              </w:rPr>
              <w:t xml:space="preserve"> </w:t>
            </w:r>
            <w:r>
              <w:rPr>
                <w:w w:val="105"/>
                <w:sz w:val="20"/>
              </w:rPr>
              <w:t>los</w:t>
            </w:r>
            <w:r>
              <w:rPr>
                <w:spacing w:val="-11"/>
                <w:w w:val="105"/>
                <w:sz w:val="20"/>
              </w:rPr>
              <w:t xml:space="preserve"> </w:t>
            </w:r>
            <w:r>
              <w:rPr>
                <w:w w:val="105"/>
                <w:sz w:val="20"/>
              </w:rPr>
              <w:t>datos</w:t>
            </w:r>
            <w:r>
              <w:rPr>
                <w:spacing w:val="-9"/>
                <w:w w:val="105"/>
                <w:sz w:val="20"/>
              </w:rPr>
              <w:t xml:space="preserve"> </w:t>
            </w:r>
            <w:r>
              <w:rPr>
                <w:w w:val="105"/>
                <w:sz w:val="20"/>
              </w:rPr>
              <w:t>y</w:t>
            </w:r>
            <w:r>
              <w:rPr>
                <w:spacing w:val="-11"/>
                <w:w w:val="105"/>
                <w:sz w:val="20"/>
              </w:rPr>
              <w:t xml:space="preserve"> </w:t>
            </w:r>
            <w:r>
              <w:rPr>
                <w:w w:val="105"/>
                <w:sz w:val="20"/>
              </w:rPr>
              <w:t>llenar</w:t>
            </w:r>
            <w:r>
              <w:rPr>
                <w:spacing w:val="-12"/>
                <w:w w:val="105"/>
                <w:sz w:val="20"/>
              </w:rPr>
              <w:t xml:space="preserve"> </w:t>
            </w:r>
            <w:r>
              <w:rPr>
                <w:w w:val="105"/>
                <w:sz w:val="20"/>
              </w:rPr>
              <w:t>formato</w:t>
            </w:r>
            <w:r>
              <w:rPr>
                <w:spacing w:val="-9"/>
                <w:w w:val="105"/>
                <w:sz w:val="20"/>
              </w:rPr>
              <w:t xml:space="preserve"> </w:t>
            </w:r>
            <w:r>
              <w:rPr>
                <w:w w:val="105"/>
                <w:sz w:val="20"/>
              </w:rPr>
              <w:t xml:space="preserve">de </w:t>
            </w:r>
            <w:r>
              <w:rPr>
                <w:sz w:val="20"/>
              </w:rPr>
              <w:t>seguimiento</w:t>
            </w:r>
            <w:r>
              <w:rPr>
                <w:spacing w:val="-3"/>
                <w:sz w:val="20"/>
              </w:rPr>
              <w:t xml:space="preserve"> </w:t>
            </w:r>
            <w:r>
              <w:rPr>
                <w:sz w:val="20"/>
              </w:rPr>
              <w:t>semanal</w:t>
            </w:r>
            <w:r>
              <w:rPr>
                <w:spacing w:val="-4"/>
                <w:sz w:val="20"/>
              </w:rPr>
              <w:t xml:space="preserve"> </w:t>
            </w:r>
            <w:r>
              <w:rPr>
                <w:sz w:val="20"/>
              </w:rPr>
              <w:t>de</w:t>
            </w:r>
            <w:r>
              <w:rPr>
                <w:spacing w:val="-3"/>
                <w:sz w:val="20"/>
              </w:rPr>
              <w:t xml:space="preserve"> </w:t>
            </w:r>
            <w:r>
              <w:rPr>
                <w:sz w:val="20"/>
              </w:rPr>
              <w:t>faltas y</w:t>
            </w:r>
            <w:r>
              <w:rPr>
                <w:spacing w:val="-3"/>
                <w:sz w:val="20"/>
              </w:rPr>
              <w:t xml:space="preserve"> </w:t>
            </w:r>
            <w:r>
              <w:rPr>
                <w:sz w:val="20"/>
              </w:rPr>
              <w:t>retardos</w:t>
            </w:r>
          </w:p>
        </w:tc>
        <w:tc>
          <w:tcPr>
            <w:tcW w:w="4749" w:type="dxa"/>
            <w:gridSpan w:val="2"/>
            <w:tcBorders>
              <w:right w:val="single" w:sz="8" w:space="0" w:color="000000"/>
            </w:tcBorders>
          </w:tcPr>
          <w:p w14:paraId="63EC630B" w14:textId="77777777" w:rsidR="009F1E2C" w:rsidRDefault="005C6F12">
            <w:pPr>
              <w:pStyle w:val="TableParagraph"/>
              <w:spacing w:before="5"/>
              <w:ind w:left="73" w:right="55"/>
              <w:jc w:val="both"/>
              <w:rPr>
                <w:sz w:val="20"/>
              </w:rPr>
            </w:pPr>
            <w:r>
              <w:rPr>
                <w:sz w:val="20"/>
              </w:rPr>
              <w:t>Se</w:t>
            </w:r>
            <w:r>
              <w:rPr>
                <w:spacing w:val="-5"/>
                <w:sz w:val="20"/>
              </w:rPr>
              <w:t xml:space="preserve"> </w:t>
            </w:r>
            <w:r>
              <w:rPr>
                <w:sz w:val="20"/>
              </w:rPr>
              <w:t>analizan</w:t>
            </w:r>
            <w:r>
              <w:rPr>
                <w:spacing w:val="-4"/>
                <w:sz w:val="20"/>
              </w:rPr>
              <w:t xml:space="preserve"> </w:t>
            </w:r>
            <w:r>
              <w:rPr>
                <w:sz w:val="20"/>
              </w:rPr>
              <w:t>los</w:t>
            </w:r>
            <w:r>
              <w:rPr>
                <w:spacing w:val="-4"/>
                <w:sz w:val="20"/>
              </w:rPr>
              <w:t xml:space="preserve"> </w:t>
            </w:r>
            <w:r>
              <w:rPr>
                <w:sz w:val="20"/>
              </w:rPr>
              <w:t>datos</w:t>
            </w:r>
            <w:r>
              <w:rPr>
                <w:spacing w:val="-5"/>
                <w:sz w:val="20"/>
              </w:rPr>
              <w:t xml:space="preserve"> </w:t>
            </w:r>
            <w:r>
              <w:rPr>
                <w:sz w:val="20"/>
              </w:rPr>
              <w:t>y</w:t>
            </w:r>
            <w:r>
              <w:rPr>
                <w:spacing w:val="-4"/>
                <w:sz w:val="20"/>
              </w:rPr>
              <w:t xml:space="preserve"> </w:t>
            </w:r>
            <w:r>
              <w:rPr>
                <w:sz w:val="20"/>
              </w:rPr>
              <w:t>se</w:t>
            </w:r>
            <w:r>
              <w:rPr>
                <w:spacing w:val="-5"/>
                <w:sz w:val="20"/>
              </w:rPr>
              <w:t xml:space="preserve"> </w:t>
            </w:r>
            <w:r>
              <w:rPr>
                <w:sz w:val="20"/>
              </w:rPr>
              <w:t>prosigue</w:t>
            </w:r>
            <w:r>
              <w:rPr>
                <w:spacing w:val="-6"/>
                <w:sz w:val="20"/>
              </w:rPr>
              <w:t xml:space="preserve"> </w:t>
            </w:r>
            <w:r>
              <w:rPr>
                <w:sz w:val="20"/>
              </w:rPr>
              <w:t>a</w:t>
            </w:r>
            <w:r>
              <w:rPr>
                <w:spacing w:val="-5"/>
                <w:sz w:val="20"/>
              </w:rPr>
              <w:t xml:space="preserve"> </w:t>
            </w:r>
            <w:r>
              <w:rPr>
                <w:sz w:val="20"/>
              </w:rPr>
              <w:t>llenar</w:t>
            </w:r>
            <w:r>
              <w:rPr>
                <w:spacing w:val="-6"/>
                <w:sz w:val="20"/>
              </w:rPr>
              <w:t xml:space="preserve"> </w:t>
            </w:r>
            <w:r>
              <w:rPr>
                <w:sz w:val="20"/>
              </w:rPr>
              <w:t xml:space="preserve">el formato del seguimiento semanal de faltas y retardos, este formato se debe alimentar todos los días con la información </w:t>
            </w:r>
            <w:r>
              <w:rPr>
                <w:spacing w:val="-2"/>
                <w:sz w:val="20"/>
              </w:rPr>
              <w:t>correspondientes.</w:t>
            </w:r>
          </w:p>
          <w:p w14:paraId="7EA0878A" w14:textId="77777777" w:rsidR="009F1E2C" w:rsidRDefault="005C6F12">
            <w:pPr>
              <w:pStyle w:val="TableParagraph"/>
              <w:spacing w:before="2"/>
              <w:ind w:left="73" w:right="56"/>
              <w:jc w:val="both"/>
              <w:rPr>
                <w:sz w:val="20"/>
              </w:rPr>
            </w:pPr>
            <w:r>
              <w:rPr>
                <w:sz w:val="20"/>
              </w:rPr>
              <w:t>Al inicio de la jornada se registra el tema de retardo y faltas, pero pued</w:t>
            </w:r>
            <w:r>
              <w:rPr>
                <w:sz w:val="20"/>
              </w:rPr>
              <w:t>e que en el transcurso del día se presenten incidencias. Antes</w:t>
            </w:r>
            <w:r>
              <w:rPr>
                <w:spacing w:val="-18"/>
                <w:sz w:val="20"/>
              </w:rPr>
              <w:t xml:space="preserve"> </w:t>
            </w:r>
            <w:r>
              <w:rPr>
                <w:sz w:val="20"/>
              </w:rPr>
              <w:t>de</w:t>
            </w:r>
            <w:r>
              <w:rPr>
                <w:spacing w:val="-18"/>
                <w:sz w:val="20"/>
              </w:rPr>
              <w:t xml:space="preserve"> </w:t>
            </w:r>
            <w:r>
              <w:rPr>
                <w:sz w:val="20"/>
              </w:rPr>
              <w:t>finalizar</w:t>
            </w:r>
            <w:r>
              <w:rPr>
                <w:spacing w:val="-16"/>
                <w:sz w:val="20"/>
              </w:rPr>
              <w:t xml:space="preserve"> </w:t>
            </w:r>
            <w:r>
              <w:rPr>
                <w:sz w:val="20"/>
              </w:rPr>
              <w:t>la</w:t>
            </w:r>
            <w:r>
              <w:rPr>
                <w:spacing w:val="-16"/>
                <w:sz w:val="20"/>
              </w:rPr>
              <w:t xml:space="preserve"> </w:t>
            </w:r>
            <w:r>
              <w:rPr>
                <w:sz w:val="20"/>
              </w:rPr>
              <w:t>jornada</w:t>
            </w:r>
            <w:r>
              <w:rPr>
                <w:spacing w:val="-18"/>
                <w:sz w:val="20"/>
              </w:rPr>
              <w:t xml:space="preserve"> </w:t>
            </w:r>
            <w:r>
              <w:rPr>
                <w:sz w:val="20"/>
              </w:rPr>
              <w:t>laboral</w:t>
            </w:r>
            <w:r>
              <w:rPr>
                <w:spacing w:val="-18"/>
                <w:sz w:val="20"/>
              </w:rPr>
              <w:t xml:space="preserve"> </w:t>
            </w:r>
            <w:r>
              <w:rPr>
                <w:sz w:val="20"/>
              </w:rPr>
              <w:t>el</w:t>
            </w:r>
            <w:r>
              <w:rPr>
                <w:spacing w:val="-15"/>
                <w:sz w:val="20"/>
              </w:rPr>
              <w:t xml:space="preserve"> </w:t>
            </w:r>
            <w:r>
              <w:rPr>
                <w:sz w:val="20"/>
              </w:rPr>
              <w:t>formato de debe actualizar.</w:t>
            </w:r>
          </w:p>
        </w:tc>
      </w:tr>
    </w:tbl>
    <w:p w14:paraId="208E1698" w14:textId="77777777" w:rsidR="009F1E2C" w:rsidRDefault="009F1E2C">
      <w:pPr>
        <w:pStyle w:val="TableParagraph"/>
        <w:jc w:val="both"/>
        <w:rPr>
          <w:sz w:val="20"/>
        </w:rPr>
        <w:sectPr w:rsidR="009F1E2C">
          <w:pgSz w:w="12240" w:h="15840"/>
          <w:pgMar w:top="134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04"/>
        <w:gridCol w:w="4748"/>
      </w:tblGrid>
      <w:tr w:rsidR="009F1E2C" w14:paraId="2C074110" w14:textId="77777777">
        <w:trPr>
          <w:trHeight w:val="1694"/>
        </w:trPr>
        <w:tc>
          <w:tcPr>
            <w:tcW w:w="4604" w:type="dxa"/>
            <w:tcBorders>
              <w:left w:val="single" w:sz="8" w:space="0" w:color="000000"/>
            </w:tcBorders>
          </w:tcPr>
          <w:p w14:paraId="06057AF2" w14:textId="77777777" w:rsidR="009F1E2C" w:rsidRDefault="009F1E2C">
            <w:pPr>
              <w:pStyle w:val="TableParagraph"/>
              <w:rPr>
                <w:sz w:val="20"/>
              </w:rPr>
            </w:pPr>
          </w:p>
          <w:p w14:paraId="1B4A5275" w14:textId="77777777" w:rsidR="009F1E2C" w:rsidRDefault="009F1E2C">
            <w:pPr>
              <w:pStyle w:val="TableParagraph"/>
              <w:spacing w:before="232"/>
              <w:rPr>
                <w:sz w:val="20"/>
              </w:rPr>
            </w:pPr>
          </w:p>
          <w:p w14:paraId="0D4A235B" w14:textId="77777777" w:rsidR="009F1E2C" w:rsidRDefault="005C6F12">
            <w:pPr>
              <w:pStyle w:val="TableParagraph"/>
              <w:ind w:left="11"/>
              <w:jc w:val="center"/>
              <w:rPr>
                <w:sz w:val="20"/>
              </w:rPr>
            </w:pPr>
            <w:r>
              <w:rPr>
                <w:sz w:val="20"/>
              </w:rPr>
              <w:t>Guardar</w:t>
            </w:r>
            <w:r>
              <w:rPr>
                <w:spacing w:val="-17"/>
                <w:sz w:val="20"/>
              </w:rPr>
              <w:t xml:space="preserve"> </w:t>
            </w:r>
            <w:r>
              <w:rPr>
                <w:sz w:val="20"/>
              </w:rPr>
              <w:t>la</w:t>
            </w:r>
            <w:r>
              <w:rPr>
                <w:spacing w:val="-13"/>
                <w:sz w:val="20"/>
              </w:rPr>
              <w:t xml:space="preserve"> </w:t>
            </w:r>
            <w:r>
              <w:rPr>
                <w:spacing w:val="-2"/>
                <w:sz w:val="20"/>
              </w:rPr>
              <w:t>información</w:t>
            </w:r>
          </w:p>
        </w:tc>
        <w:tc>
          <w:tcPr>
            <w:tcW w:w="4748" w:type="dxa"/>
            <w:tcBorders>
              <w:right w:val="single" w:sz="8" w:space="0" w:color="000000"/>
            </w:tcBorders>
          </w:tcPr>
          <w:p w14:paraId="703B0D28" w14:textId="77777777" w:rsidR="009F1E2C" w:rsidRDefault="005C6F12">
            <w:pPr>
              <w:pStyle w:val="TableParagraph"/>
              <w:spacing w:before="108"/>
              <w:ind w:left="74" w:right="56"/>
              <w:jc w:val="both"/>
              <w:rPr>
                <w:sz w:val="20"/>
              </w:rPr>
            </w:pPr>
            <w:r>
              <w:rPr>
                <w:w w:val="105"/>
                <w:sz w:val="20"/>
              </w:rPr>
              <w:t xml:space="preserve">Se guarda la información en un archivo de </w:t>
            </w:r>
            <w:r>
              <w:rPr>
                <w:spacing w:val="-2"/>
                <w:w w:val="105"/>
                <w:sz w:val="20"/>
              </w:rPr>
              <w:t>Excel.</w:t>
            </w:r>
          </w:p>
          <w:p w14:paraId="2474B317" w14:textId="77777777" w:rsidR="009F1E2C" w:rsidRDefault="005C6F12">
            <w:pPr>
              <w:pStyle w:val="TableParagraph"/>
              <w:spacing w:before="1"/>
              <w:ind w:left="74" w:right="51"/>
              <w:jc w:val="both"/>
              <w:rPr>
                <w:sz w:val="20"/>
              </w:rPr>
            </w:pPr>
            <w:r>
              <w:rPr>
                <w:sz w:val="20"/>
              </w:rPr>
              <w:t>Es</w:t>
            </w:r>
            <w:r>
              <w:rPr>
                <w:spacing w:val="-10"/>
                <w:sz w:val="20"/>
              </w:rPr>
              <w:t xml:space="preserve"> </w:t>
            </w:r>
            <w:r>
              <w:rPr>
                <w:sz w:val="20"/>
              </w:rPr>
              <w:t>necesario</w:t>
            </w:r>
            <w:r>
              <w:rPr>
                <w:spacing w:val="-7"/>
                <w:sz w:val="20"/>
              </w:rPr>
              <w:t xml:space="preserve"> </w:t>
            </w:r>
            <w:r>
              <w:rPr>
                <w:sz w:val="20"/>
              </w:rPr>
              <w:t>que</w:t>
            </w:r>
            <w:r>
              <w:rPr>
                <w:spacing w:val="-7"/>
                <w:sz w:val="20"/>
              </w:rPr>
              <w:t xml:space="preserve"> </w:t>
            </w:r>
            <w:r>
              <w:rPr>
                <w:sz w:val="20"/>
              </w:rPr>
              <w:t>en</w:t>
            </w:r>
            <w:r>
              <w:rPr>
                <w:spacing w:val="-9"/>
                <w:sz w:val="20"/>
              </w:rPr>
              <w:t xml:space="preserve"> </w:t>
            </w:r>
            <w:r>
              <w:rPr>
                <w:sz w:val="20"/>
              </w:rPr>
              <w:t>el</w:t>
            </w:r>
            <w:r>
              <w:rPr>
                <w:spacing w:val="-7"/>
                <w:sz w:val="20"/>
              </w:rPr>
              <w:t xml:space="preserve"> </w:t>
            </w:r>
            <w:r>
              <w:rPr>
                <w:sz w:val="20"/>
              </w:rPr>
              <w:t>mismo</w:t>
            </w:r>
            <w:r>
              <w:rPr>
                <w:spacing w:val="-10"/>
                <w:sz w:val="20"/>
              </w:rPr>
              <w:t xml:space="preserve"> </w:t>
            </w:r>
            <w:r>
              <w:rPr>
                <w:sz w:val="20"/>
              </w:rPr>
              <w:t>archivo</w:t>
            </w:r>
            <w:r>
              <w:rPr>
                <w:spacing w:val="-6"/>
                <w:sz w:val="20"/>
              </w:rPr>
              <w:t xml:space="preserve"> </w:t>
            </w:r>
            <w:r>
              <w:rPr>
                <w:sz w:val="20"/>
              </w:rPr>
              <w:t>se</w:t>
            </w:r>
            <w:r>
              <w:rPr>
                <w:spacing w:val="-7"/>
                <w:sz w:val="20"/>
              </w:rPr>
              <w:t xml:space="preserve"> </w:t>
            </w:r>
            <w:r>
              <w:rPr>
                <w:sz w:val="20"/>
              </w:rPr>
              <w:t>lleve el registro de forma que cada hoja corresponda a una semana laboral y de esta manera</w:t>
            </w:r>
            <w:r>
              <w:rPr>
                <w:spacing w:val="-6"/>
                <w:sz w:val="20"/>
              </w:rPr>
              <w:t xml:space="preserve"> </w:t>
            </w:r>
            <w:r>
              <w:rPr>
                <w:sz w:val="20"/>
              </w:rPr>
              <w:t>se</w:t>
            </w:r>
            <w:r>
              <w:rPr>
                <w:spacing w:val="-6"/>
                <w:sz w:val="20"/>
              </w:rPr>
              <w:t xml:space="preserve"> </w:t>
            </w:r>
            <w:r>
              <w:rPr>
                <w:sz w:val="20"/>
              </w:rPr>
              <w:t>tenga</w:t>
            </w:r>
            <w:r>
              <w:rPr>
                <w:spacing w:val="-6"/>
                <w:sz w:val="20"/>
              </w:rPr>
              <w:t xml:space="preserve"> </w:t>
            </w:r>
            <w:r>
              <w:rPr>
                <w:sz w:val="20"/>
              </w:rPr>
              <w:t>el</w:t>
            </w:r>
            <w:r>
              <w:rPr>
                <w:spacing w:val="-7"/>
                <w:sz w:val="20"/>
              </w:rPr>
              <w:t xml:space="preserve"> </w:t>
            </w:r>
            <w:r>
              <w:rPr>
                <w:sz w:val="20"/>
              </w:rPr>
              <w:t>historial</w:t>
            </w:r>
            <w:r>
              <w:rPr>
                <w:spacing w:val="-7"/>
                <w:sz w:val="20"/>
              </w:rPr>
              <w:t xml:space="preserve"> </w:t>
            </w:r>
            <w:r>
              <w:rPr>
                <w:sz w:val="20"/>
              </w:rPr>
              <w:t>del</w:t>
            </w:r>
            <w:r>
              <w:rPr>
                <w:spacing w:val="-7"/>
                <w:sz w:val="20"/>
              </w:rPr>
              <w:t xml:space="preserve"> </w:t>
            </w:r>
            <w:r>
              <w:rPr>
                <w:sz w:val="20"/>
              </w:rPr>
              <w:t>año</w:t>
            </w:r>
            <w:r>
              <w:rPr>
                <w:spacing w:val="-6"/>
                <w:sz w:val="20"/>
              </w:rPr>
              <w:t xml:space="preserve"> </w:t>
            </w:r>
            <w:r>
              <w:rPr>
                <w:sz w:val="20"/>
              </w:rPr>
              <w:t>en</w:t>
            </w:r>
            <w:r>
              <w:rPr>
                <w:spacing w:val="-2"/>
                <w:sz w:val="20"/>
              </w:rPr>
              <w:t xml:space="preserve"> curso.</w:t>
            </w:r>
          </w:p>
        </w:tc>
      </w:tr>
      <w:tr w:rsidR="009F1E2C" w14:paraId="6FFCC138" w14:textId="77777777">
        <w:trPr>
          <w:trHeight w:val="1154"/>
        </w:trPr>
        <w:tc>
          <w:tcPr>
            <w:tcW w:w="4604" w:type="dxa"/>
            <w:tcBorders>
              <w:left w:val="single" w:sz="8" w:space="0" w:color="000000"/>
            </w:tcBorders>
          </w:tcPr>
          <w:p w14:paraId="2D57D622" w14:textId="77777777" w:rsidR="009F1E2C" w:rsidRDefault="009F1E2C">
            <w:pPr>
              <w:pStyle w:val="TableParagraph"/>
              <w:spacing w:before="203"/>
              <w:rPr>
                <w:sz w:val="20"/>
              </w:rPr>
            </w:pPr>
          </w:p>
          <w:p w14:paraId="1DBEAF98" w14:textId="77777777" w:rsidR="009F1E2C" w:rsidRDefault="005C6F12">
            <w:pPr>
              <w:pStyle w:val="TableParagraph"/>
              <w:ind w:left="11" w:right="3"/>
              <w:jc w:val="center"/>
              <w:rPr>
                <w:sz w:val="20"/>
              </w:rPr>
            </w:pPr>
            <w:r>
              <w:rPr>
                <w:sz w:val="20"/>
              </w:rPr>
              <w:t>Compartir</w:t>
            </w:r>
            <w:r>
              <w:rPr>
                <w:spacing w:val="10"/>
                <w:sz w:val="20"/>
              </w:rPr>
              <w:t xml:space="preserve"> </w:t>
            </w:r>
            <w:r>
              <w:rPr>
                <w:spacing w:val="-2"/>
                <w:sz w:val="20"/>
              </w:rPr>
              <w:t>informe</w:t>
            </w:r>
          </w:p>
        </w:tc>
        <w:tc>
          <w:tcPr>
            <w:tcW w:w="4748" w:type="dxa"/>
            <w:tcBorders>
              <w:right w:val="single" w:sz="8" w:space="0" w:color="000000"/>
            </w:tcBorders>
          </w:tcPr>
          <w:p w14:paraId="37631A82" w14:textId="77777777" w:rsidR="009F1E2C" w:rsidRDefault="005C6F12">
            <w:pPr>
              <w:pStyle w:val="TableParagraph"/>
              <w:spacing w:before="82"/>
              <w:ind w:left="74" w:right="50"/>
              <w:jc w:val="both"/>
              <w:rPr>
                <w:sz w:val="20"/>
              </w:rPr>
            </w:pPr>
            <w:r>
              <w:rPr>
                <w:sz w:val="20"/>
              </w:rPr>
              <w:t>Se comparten al inicio de turno las incidencias</w:t>
            </w:r>
            <w:r>
              <w:rPr>
                <w:spacing w:val="-1"/>
                <w:sz w:val="20"/>
              </w:rPr>
              <w:t xml:space="preserve"> </w:t>
            </w:r>
            <w:r>
              <w:rPr>
                <w:sz w:val="20"/>
              </w:rPr>
              <w:t>en</w:t>
            </w:r>
            <w:r>
              <w:rPr>
                <w:spacing w:val="-1"/>
                <w:sz w:val="20"/>
              </w:rPr>
              <w:t xml:space="preserve"> </w:t>
            </w:r>
            <w:r>
              <w:rPr>
                <w:sz w:val="20"/>
              </w:rPr>
              <w:t>cuanto</w:t>
            </w:r>
            <w:r>
              <w:rPr>
                <w:spacing w:val="-2"/>
                <w:sz w:val="20"/>
              </w:rPr>
              <w:t xml:space="preserve"> </w:t>
            </w:r>
            <w:r>
              <w:rPr>
                <w:sz w:val="20"/>
              </w:rPr>
              <w:t>a</w:t>
            </w:r>
            <w:r>
              <w:rPr>
                <w:spacing w:val="-5"/>
                <w:sz w:val="20"/>
              </w:rPr>
              <w:t xml:space="preserve"> </w:t>
            </w:r>
            <w:r>
              <w:rPr>
                <w:sz w:val="20"/>
              </w:rPr>
              <w:t>retardos</w:t>
            </w:r>
            <w:r>
              <w:rPr>
                <w:spacing w:val="-2"/>
                <w:sz w:val="20"/>
              </w:rPr>
              <w:t xml:space="preserve"> </w:t>
            </w:r>
            <w:r>
              <w:rPr>
                <w:sz w:val="20"/>
              </w:rPr>
              <w:t>y</w:t>
            </w:r>
            <w:r>
              <w:rPr>
                <w:spacing w:val="-5"/>
                <w:sz w:val="20"/>
              </w:rPr>
              <w:t xml:space="preserve"> </w:t>
            </w:r>
            <w:r>
              <w:rPr>
                <w:sz w:val="20"/>
              </w:rPr>
              <w:t>faltas</w:t>
            </w:r>
            <w:r>
              <w:rPr>
                <w:spacing w:val="-5"/>
                <w:sz w:val="20"/>
              </w:rPr>
              <w:t xml:space="preserve"> </w:t>
            </w:r>
            <w:r>
              <w:rPr>
                <w:sz w:val="20"/>
              </w:rPr>
              <w:t>para fines administrativos a equipo directivo de Rino Risk.</w:t>
            </w:r>
          </w:p>
        </w:tc>
      </w:tr>
      <w:tr w:rsidR="009F1E2C" w14:paraId="237F22C0" w14:textId="77777777">
        <w:trPr>
          <w:trHeight w:val="528"/>
        </w:trPr>
        <w:tc>
          <w:tcPr>
            <w:tcW w:w="9352" w:type="dxa"/>
            <w:gridSpan w:val="2"/>
            <w:tcBorders>
              <w:left w:val="single" w:sz="8" w:space="0" w:color="000000"/>
              <w:bottom w:val="single" w:sz="8" w:space="0" w:color="000000"/>
              <w:right w:val="single" w:sz="8" w:space="0" w:color="000000"/>
            </w:tcBorders>
          </w:tcPr>
          <w:p w14:paraId="4E8D72EF" w14:textId="77777777" w:rsidR="009F1E2C" w:rsidRDefault="005C6F12">
            <w:pPr>
              <w:pStyle w:val="TableParagraph"/>
              <w:spacing w:before="134"/>
              <w:ind w:left="16"/>
              <w:jc w:val="center"/>
              <w:rPr>
                <w:sz w:val="20"/>
              </w:rPr>
            </w:pPr>
            <w:r>
              <w:rPr>
                <w:w w:val="105"/>
                <w:sz w:val="20"/>
              </w:rPr>
              <w:t>Fin</w:t>
            </w:r>
            <w:r>
              <w:rPr>
                <w:spacing w:val="-15"/>
                <w:w w:val="105"/>
                <w:sz w:val="20"/>
              </w:rPr>
              <w:t xml:space="preserve"> </w:t>
            </w:r>
            <w:r>
              <w:rPr>
                <w:w w:val="105"/>
                <w:sz w:val="20"/>
              </w:rPr>
              <w:t>de</w:t>
            </w:r>
            <w:r>
              <w:rPr>
                <w:spacing w:val="-17"/>
                <w:w w:val="105"/>
                <w:sz w:val="20"/>
              </w:rPr>
              <w:t xml:space="preserve"> </w:t>
            </w:r>
            <w:r>
              <w:rPr>
                <w:spacing w:val="-2"/>
                <w:w w:val="105"/>
                <w:sz w:val="20"/>
              </w:rPr>
              <w:t>proceso</w:t>
            </w:r>
          </w:p>
        </w:tc>
      </w:tr>
    </w:tbl>
    <w:p w14:paraId="5F64F71D" w14:textId="77777777" w:rsidR="009F1E2C" w:rsidRDefault="009F1E2C">
      <w:pPr>
        <w:pStyle w:val="Textoindependiente"/>
        <w:spacing w:before="222"/>
        <w:rPr>
          <w:sz w:val="20"/>
        </w:rPr>
      </w:pPr>
    </w:p>
    <w:p w14:paraId="3F690BCC" w14:textId="77777777" w:rsidR="009F1E2C" w:rsidRDefault="009F1E2C">
      <w:pPr>
        <w:pStyle w:val="Textoindependiente"/>
        <w:rPr>
          <w:sz w:val="20"/>
        </w:rPr>
        <w:sectPr w:rsidR="009F1E2C">
          <w:type w:val="continuous"/>
          <w:pgSz w:w="12240" w:h="15840"/>
          <w:pgMar w:top="1400" w:right="0" w:bottom="2020" w:left="0" w:header="0" w:footer="980" w:gutter="0"/>
          <w:cols w:space="720"/>
        </w:sectPr>
      </w:pPr>
    </w:p>
    <w:p w14:paraId="3BF6590B" w14:textId="77777777" w:rsidR="009F1E2C" w:rsidRDefault="005C6F12">
      <w:pPr>
        <w:pStyle w:val="Textoindependiente"/>
        <w:spacing w:before="92"/>
        <w:ind w:left="1702"/>
      </w:pPr>
      <w:r>
        <w:rPr>
          <w:noProof/>
        </w:rPr>
        <mc:AlternateContent>
          <mc:Choice Requires="wpg">
            <w:drawing>
              <wp:anchor distT="0" distB="0" distL="0" distR="0" simplePos="0" relativeHeight="251659264" behindDoc="1" locked="0" layoutInCell="1" allowOverlap="1" wp14:anchorId="3BF5E498" wp14:editId="634F70A3">
                <wp:simplePos x="0" y="0"/>
                <wp:positionH relativeFrom="page">
                  <wp:posOffset>1077772</wp:posOffset>
                </wp:positionH>
                <wp:positionV relativeFrom="paragraph">
                  <wp:posOffset>286215</wp:posOffset>
                </wp:positionV>
                <wp:extent cx="5951220" cy="5025390"/>
                <wp:effectExtent l="0" t="0" r="0" b="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51220" cy="5025390"/>
                          <a:chOff x="0" y="0"/>
                          <a:chExt cx="5951220" cy="5025390"/>
                        </a:xfrm>
                      </wpg:grpSpPr>
                      <wps:wsp>
                        <wps:cNvPr id="65" name="Graphic 65"/>
                        <wps:cNvSpPr/>
                        <wps:spPr>
                          <a:xfrm>
                            <a:off x="0" y="12"/>
                            <a:ext cx="5951220" cy="1555115"/>
                          </a:xfrm>
                          <a:custGeom>
                            <a:avLst/>
                            <a:gdLst/>
                            <a:ahLst/>
                            <a:cxnLst/>
                            <a:rect l="l" t="t" r="r" b="b"/>
                            <a:pathLst>
                              <a:path w="5951220" h="1555115">
                                <a:moveTo>
                                  <a:pt x="12192" y="1030224"/>
                                </a:moveTo>
                                <a:lnTo>
                                  <a:pt x="0" y="1030224"/>
                                </a:lnTo>
                                <a:lnTo>
                                  <a:pt x="0" y="1231379"/>
                                </a:lnTo>
                                <a:lnTo>
                                  <a:pt x="12192" y="1231379"/>
                                </a:lnTo>
                                <a:lnTo>
                                  <a:pt x="12192" y="1030224"/>
                                </a:lnTo>
                                <a:close/>
                              </a:path>
                              <a:path w="5951220" h="1555115">
                                <a:moveTo>
                                  <a:pt x="12192" y="609600"/>
                                </a:moveTo>
                                <a:lnTo>
                                  <a:pt x="0" y="609600"/>
                                </a:lnTo>
                                <a:lnTo>
                                  <a:pt x="0" y="621779"/>
                                </a:lnTo>
                                <a:lnTo>
                                  <a:pt x="0" y="812279"/>
                                </a:lnTo>
                                <a:lnTo>
                                  <a:pt x="0" y="818375"/>
                                </a:lnTo>
                                <a:lnTo>
                                  <a:pt x="0" y="1018019"/>
                                </a:lnTo>
                                <a:lnTo>
                                  <a:pt x="12192" y="1018019"/>
                                </a:lnTo>
                                <a:lnTo>
                                  <a:pt x="12192" y="818375"/>
                                </a:lnTo>
                                <a:lnTo>
                                  <a:pt x="12192" y="812279"/>
                                </a:lnTo>
                                <a:lnTo>
                                  <a:pt x="12192" y="621779"/>
                                </a:lnTo>
                                <a:lnTo>
                                  <a:pt x="12192" y="609600"/>
                                </a:lnTo>
                                <a:close/>
                              </a:path>
                              <a:path w="5951220" h="1555115">
                                <a:moveTo>
                                  <a:pt x="1384046" y="1018032"/>
                                </a:moveTo>
                                <a:lnTo>
                                  <a:pt x="12192" y="1018032"/>
                                </a:lnTo>
                                <a:lnTo>
                                  <a:pt x="0" y="1018032"/>
                                </a:lnTo>
                                <a:lnTo>
                                  <a:pt x="0" y="1030211"/>
                                </a:lnTo>
                                <a:lnTo>
                                  <a:pt x="12192" y="1030211"/>
                                </a:lnTo>
                                <a:lnTo>
                                  <a:pt x="1384046" y="1030211"/>
                                </a:lnTo>
                                <a:lnTo>
                                  <a:pt x="1384046" y="1018032"/>
                                </a:lnTo>
                                <a:close/>
                              </a:path>
                              <a:path w="5951220" h="1555115">
                                <a:moveTo>
                                  <a:pt x="1384046" y="0"/>
                                </a:moveTo>
                                <a:lnTo>
                                  <a:pt x="9144" y="0"/>
                                </a:lnTo>
                                <a:lnTo>
                                  <a:pt x="3048" y="0"/>
                                </a:lnTo>
                                <a:lnTo>
                                  <a:pt x="3048" y="6083"/>
                                </a:lnTo>
                                <a:lnTo>
                                  <a:pt x="3048" y="12179"/>
                                </a:lnTo>
                                <a:lnTo>
                                  <a:pt x="3048" y="387083"/>
                                </a:lnTo>
                                <a:lnTo>
                                  <a:pt x="0" y="387083"/>
                                </a:lnTo>
                                <a:lnTo>
                                  <a:pt x="0" y="393179"/>
                                </a:lnTo>
                                <a:lnTo>
                                  <a:pt x="0" y="399275"/>
                                </a:lnTo>
                                <a:lnTo>
                                  <a:pt x="0" y="609587"/>
                                </a:lnTo>
                                <a:lnTo>
                                  <a:pt x="12192" y="609587"/>
                                </a:lnTo>
                                <a:lnTo>
                                  <a:pt x="12192" y="399275"/>
                                </a:lnTo>
                                <a:lnTo>
                                  <a:pt x="12192" y="393179"/>
                                </a:lnTo>
                                <a:lnTo>
                                  <a:pt x="18288" y="393179"/>
                                </a:lnTo>
                                <a:lnTo>
                                  <a:pt x="1384046" y="393179"/>
                                </a:lnTo>
                                <a:lnTo>
                                  <a:pt x="1384046" y="387083"/>
                                </a:lnTo>
                                <a:lnTo>
                                  <a:pt x="1339913" y="387083"/>
                                </a:lnTo>
                                <a:lnTo>
                                  <a:pt x="1339913" y="196583"/>
                                </a:lnTo>
                                <a:lnTo>
                                  <a:pt x="1339913" y="184404"/>
                                </a:lnTo>
                                <a:lnTo>
                                  <a:pt x="1327734" y="184404"/>
                                </a:lnTo>
                                <a:lnTo>
                                  <a:pt x="1327734" y="196583"/>
                                </a:lnTo>
                                <a:lnTo>
                                  <a:pt x="1327734" y="387083"/>
                                </a:lnTo>
                                <a:lnTo>
                                  <a:pt x="70104" y="387083"/>
                                </a:lnTo>
                                <a:lnTo>
                                  <a:pt x="70104" y="196583"/>
                                </a:lnTo>
                                <a:lnTo>
                                  <a:pt x="1327708" y="196583"/>
                                </a:lnTo>
                                <a:lnTo>
                                  <a:pt x="1327708" y="184404"/>
                                </a:lnTo>
                                <a:lnTo>
                                  <a:pt x="70104" y="184404"/>
                                </a:lnTo>
                                <a:lnTo>
                                  <a:pt x="57912" y="184404"/>
                                </a:lnTo>
                                <a:lnTo>
                                  <a:pt x="57912" y="196583"/>
                                </a:lnTo>
                                <a:lnTo>
                                  <a:pt x="57912" y="387083"/>
                                </a:lnTo>
                                <a:lnTo>
                                  <a:pt x="18288" y="387083"/>
                                </a:lnTo>
                                <a:lnTo>
                                  <a:pt x="12192" y="387083"/>
                                </a:lnTo>
                                <a:lnTo>
                                  <a:pt x="9144" y="387083"/>
                                </a:lnTo>
                                <a:lnTo>
                                  <a:pt x="9144" y="12179"/>
                                </a:lnTo>
                                <a:lnTo>
                                  <a:pt x="9144" y="6083"/>
                                </a:lnTo>
                                <a:lnTo>
                                  <a:pt x="1384046" y="6083"/>
                                </a:lnTo>
                                <a:lnTo>
                                  <a:pt x="1384046" y="0"/>
                                </a:lnTo>
                                <a:close/>
                              </a:path>
                              <a:path w="5951220" h="1555115">
                                <a:moveTo>
                                  <a:pt x="1396301" y="1018032"/>
                                </a:moveTo>
                                <a:lnTo>
                                  <a:pt x="1384122" y="1018032"/>
                                </a:lnTo>
                                <a:lnTo>
                                  <a:pt x="1384122" y="1030211"/>
                                </a:lnTo>
                                <a:lnTo>
                                  <a:pt x="1396301" y="1030211"/>
                                </a:lnTo>
                                <a:lnTo>
                                  <a:pt x="1396301" y="1018032"/>
                                </a:lnTo>
                                <a:close/>
                              </a:path>
                              <a:path w="5951220" h="1555115">
                                <a:moveTo>
                                  <a:pt x="1396301" y="609600"/>
                                </a:moveTo>
                                <a:lnTo>
                                  <a:pt x="1384122" y="609600"/>
                                </a:lnTo>
                                <a:lnTo>
                                  <a:pt x="1384122" y="621779"/>
                                </a:lnTo>
                                <a:lnTo>
                                  <a:pt x="1384122" y="812279"/>
                                </a:lnTo>
                                <a:lnTo>
                                  <a:pt x="1384122" y="818375"/>
                                </a:lnTo>
                                <a:lnTo>
                                  <a:pt x="1384122" y="1018019"/>
                                </a:lnTo>
                                <a:lnTo>
                                  <a:pt x="1396301" y="1018019"/>
                                </a:lnTo>
                                <a:lnTo>
                                  <a:pt x="1396301" y="818375"/>
                                </a:lnTo>
                                <a:lnTo>
                                  <a:pt x="1396301" y="812279"/>
                                </a:lnTo>
                                <a:lnTo>
                                  <a:pt x="1396301" y="621779"/>
                                </a:lnTo>
                                <a:lnTo>
                                  <a:pt x="1396301" y="609600"/>
                                </a:lnTo>
                                <a:close/>
                              </a:path>
                              <a:path w="5951220" h="1555115">
                                <a:moveTo>
                                  <a:pt x="1396301" y="0"/>
                                </a:moveTo>
                                <a:lnTo>
                                  <a:pt x="1384122" y="0"/>
                                </a:lnTo>
                                <a:lnTo>
                                  <a:pt x="1384122" y="12179"/>
                                </a:lnTo>
                                <a:lnTo>
                                  <a:pt x="1384122" y="387083"/>
                                </a:lnTo>
                                <a:lnTo>
                                  <a:pt x="1384122" y="399275"/>
                                </a:lnTo>
                                <a:lnTo>
                                  <a:pt x="1384122" y="609587"/>
                                </a:lnTo>
                                <a:lnTo>
                                  <a:pt x="1396301" y="609587"/>
                                </a:lnTo>
                                <a:lnTo>
                                  <a:pt x="1396301" y="399275"/>
                                </a:lnTo>
                                <a:lnTo>
                                  <a:pt x="1396301" y="387083"/>
                                </a:lnTo>
                                <a:lnTo>
                                  <a:pt x="1396301" y="12179"/>
                                </a:lnTo>
                                <a:lnTo>
                                  <a:pt x="1396301" y="0"/>
                                </a:lnTo>
                                <a:close/>
                              </a:path>
                              <a:path w="5951220" h="1555115">
                                <a:moveTo>
                                  <a:pt x="4510468" y="1018032"/>
                                </a:moveTo>
                                <a:lnTo>
                                  <a:pt x="4498289" y="1018032"/>
                                </a:lnTo>
                                <a:lnTo>
                                  <a:pt x="1396314" y="1018032"/>
                                </a:lnTo>
                                <a:lnTo>
                                  <a:pt x="1396314" y="1030211"/>
                                </a:lnTo>
                                <a:lnTo>
                                  <a:pt x="4498289" y="1030211"/>
                                </a:lnTo>
                                <a:lnTo>
                                  <a:pt x="4510468" y="1030211"/>
                                </a:lnTo>
                                <a:lnTo>
                                  <a:pt x="4510468" y="1018032"/>
                                </a:lnTo>
                                <a:close/>
                              </a:path>
                              <a:path w="5951220" h="1555115">
                                <a:moveTo>
                                  <a:pt x="4510468" y="609600"/>
                                </a:moveTo>
                                <a:lnTo>
                                  <a:pt x="4498289" y="609600"/>
                                </a:lnTo>
                                <a:lnTo>
                                  <a:pt x="4498289" y="621779"/>
                                </a:lnTo>
                                <a:lnTo>
                                  <a:pt x="4498289" y="812279"/>
                                </a:lnTo>
                                <a:lnTo>
                                  <a:pt x="4498289" y="818375"/>
                                </a:lnTo>
                                <a:lnTo>
                                  <a:pt x="4498289" y="1018019"/>
                                </a:lnTo>
                                <a:lnTo>
                                  <a:pt x="4510468" y="1018019"/>
                                </a:lnTo>
                                <a:lnTo>
                                  <a:pt x="4510468" y="818375"/>
                                </a:lnTo>
                                <a:lnTo>
                                  <a:pt x="4510468" y="812279"/>
                                </a:lnTo>
                                <a:lnTo>
                                  <a:pt x="4510468" y="621779"/>
                                </a:lnTo>
                                <a:lnTo>
                                  <a:pt x="4510468" y="609600"/>
                                </a:lnTo>
                                <a:close/>
                              </a:path>
                              <a:path w="5951220" h="1555115">
                                <a:moveTo>
                                  <a:pt x="4510468" y="0"/>
                                </a:moveTo>
                                <a:lnTo>
                                  <a:pt x="4498289" y="0"/>
                                </a:lnTo>
                                <a:lnTo>
                                  <a:pt x="1396314" y="0"/>
                                </a:lnTo>
                                <a:lnTo>
                                  <a:pt x="1396314" y="12179"/>
                                </a:lnTo>
                                <a:lnTo>
                                  <a:pt x="4498289" y="12179"/>
                                </a:lnTo>
                                <a:lnTo>
                                  <a:pt x="4498289" y="387083"/>
                                </a:lnTo>
                                <a:lnTo>
                                  <a:pt x="4498289" y="399275"/>
                                </a:lnTo>
                                <a:lnTo>
                                  <a:pt x="4498289" y="609587"/>
                                </a:lnTo>
                                <a:lnTo>
                                  <a:pt x="4510468" y="609587"/>
                                </a:lnTo>
                                <a:lnTo>
                                  <a:pt x="4510468" y="399275"/>
                                </a:lnTo>
                                <a:lnTo>
                                  <a:pt x="4510468" y="387083"/>
                                </a:lnTo>
                                <a:lnTo>
                                  <a:pt x="4510468" y="12179"/>
                                </a:lnTo>
                                <a:lnTo>
                                  <a:pt x="4510468" y="0"/>
                                </a:lnTo>
                                <a:close/>
                              </a:path>
                              <a:path w="5951220" h="1555115">
                                <a:moveTo>
                                  <a:pt x="5950915" y="1231392"/>
                                </a:moveTo>
                                <a:lnTo>
                                  <a:pt x="5938774" y="1231392"/>
                                </a:lnTo>
                                <a:lnTo>
                                  <a:pt x="12192" y="1231392"/>
                                </a:lnTo>
                                <a:lnTo>
                                  <a:pt x="0" y="1231392"/>
                                </a:lnTo>
                                <a:lnTo>
                                  <a:pt x="0" y="1243520"/>
                                </a:lnTo>
                                <a:lnTo>
                                  <a:pt x="0" y="1554721"/>
                                </a:lnTo>
                                <a:lnTo>
                                  <a:pt x="12192" y="1554721"/>
                                </a:lnTo>
                                <a:lnTo>
                                  <a:pt x="12192" y="1243571"/>
                                </a:lnTo>
                                <a:lnTo>
                                  <a:pt x="5938723" y="1243571"/>
                                </a:lnTo>
                                <a:lnTo>
                                  <a:pt x="5938723" y="1554721"/>
                                </a:lnTo>
                                <a:lnTo>
                                  <a:pt x="5950915" y="1554721"/>
                                </a:lnTo>
                                <a:lnTo>
                                  <a:pt x="5950915" y="1243571"/>
                                </a:lnTo>
                                <a:lnTo>
                                  <a:pt x="5950915" y="1231392"/>
                                </a:lnTo>
                                <a:close/>
                              </a:path>
                              <a:path w="5951220" h="1555115">
                                <a:moveTo>
                                  <a:pt x="5950915" y="1030224"/>
                                </a:moveTo>
                                <a:lnTo>
                                  <a:pt x="5938723" y="1030224"/>
                                </a:lnTo>
                                <a:lnTo>
                                  <a:pt x="5938723" y="1231379"/>
                                </a:lnTo>
                                <a:lnTo>
                                  <a:pt x="5950915" y="1231379"/>
                                </a:lnTo>
                                <a:lnTo>
                                  <a:pt x="5950915" y="1030224"/>
                                </a:lnTo>
                                <a:close/>
                              </a:path>
                              <a:path w="5951220" h="1555115">
                                <a:moveTo>
                                  <a:pt x="5950915" y="1018032"/>
                                </a:moveTo>
                                <a:lnTo>
                                  <a:pt x="5938723" y="1018032"/>
                                </a:lnTo>
                                <a:lnTo>
                                  <a:pt x="4510481" y="1018032"/>
                                </a:lnTo>
                                <a:lnTo>
                                  <a:pt x="4510481" y="1030211"/>
                                </a:lnTo>
                                <a:lnTo>
                                  <a:pt x="5938723" y="1030211"/>
                                </a:lnTo>
                                <a:lnTo>
                                  <a:pt x="5950915" y="1030211"/>
                                </a:lnTo>
                                <a:lnTo>
                                  <a:pt x="5950915" y="1018032"/>
                                </a:lnTo>
                                <a:close/>
                              </a:path>
                              <a:path w="5951220" h="1555115">
                                <a:moveTo>
                                  <a:pt x="5950915" y="609600"/>
                                </a:moveTo>
                                <a:lnTo>
                                  <a:pt x="5938723" y="609600"/>
                                </a:lnTo>
                                <a:lnTo>
                                  <a:pt x="4510481" y="609600"/>
                                </a:lnTo>
                                <a:lnTo>
                                  <a:pt x="4510481" y="621779"/>
                                </a:lnTo>
                                <a:lnTo>
                                  <a:pt x="5938723" y="621779"/>
                                </a:lnTo>
                                <a:lnTo>
                                  <a:pt x="5938723" y="812279"/>
                                </a:lnTo>
                                <a:lnTo>
                                  <a:pt x="4510481" y="812279"/>
                                </a:lnTo>
                                <a:lnTo>
                                  <a:pt x="4510481" y="818375"/>
                                </a:lnTo>
                                <a:lnTo>
                                  <a:pt x="5938723" y="818375"/>
                                </a:lnTo>
                                <a:lnTo>
                                  <a:pt x="5938723" y="1018019"/>
                                </a:lnTo>
                                <a:lnTo>
                                  <a:pt x="5950915" y="1018019"/>
                                </a:lnTo>
                                <a:lnTo>
                                  <a:pt x="5950915" y="818375"/>
                                </a:lnTo>
                                <a:lnTo>
                                  <a:pt x="5950915" y="812279"/>
                                </a:lnTo>
                                <a:lnTo>
                                  <a:pt x="5950915" y="621779"/>
                                </a:lnTo>
                                <a:lnTo>
                                  <a:pt x="5950915" y="609600"/>
                                </a:lnTo>
                                <a:close/>
                              </a:path>
                              <a:path w="5951220" h="1555115">
                                <a:moveTo>
                                  <a:pt x="5950915" y="0"/>
                                </a:moveTo>
                                <a:lnTo>
                                  <a:pt x="5938723" y="0"/>
                                </a:lnTo>
                                <a:lnTo>
                                  <a:pt x="4510481" y="0"/>
                                </a:lnTo>
                                <a:lnTo>
                                  <a:pt x="4510481" y="12179"/>
                                </a:lnTo>
                                <a:lnTo>
                                  <a:pt x="5938723" y="12179"/>
                                </a:lnTo>
                                <a:lnTo>
                                  <a:pt x="5938723" y="387083"/>
                                </a:lnTo>
                                <a:lnTo>
                                  <a:pt x="4510481" y="387083"/>
                                </a:lnTo>
                                <a:lnTo>
                                  <a:pt x="4510481" y="393179"/>
                                </a:lnTo>
                                <a:lnTo>
                                  <a:pt x="5938723" y="393179"/>
                                </a:lnTo>
                                <a:lnTo>
                                  <a:pt x="5938723" y="399275"/>
                                </a:lnTo>
                                <a:lnTo>
                                  <a:pt x="5938723" y="609587"/>
                                </a:lnTo>
                                <a:lnTo>
                                  <a:pt x="5950915" y="609587"/>
                                </a:lnTo>
                                <a:lnTo>
                                  <a:pt x="5950915" y="399275"/>
                                </a:lnTo>
                                <a:lnTo>
                                  <a:pt x="5950915" y="387083"/>
                                </a:lnTo>
                                <a:lnTo>
                                  <a:pt x="5950915" y="12179"/>
                                </a:lnTo>
                                <a:lnTo>
                                  <a:pt x="5950915" y="0"/>
                                </a:lnTo>
                                <a:close/>
                              </a:path>
                            </a:pathLst>
                          </a:custGeom>
                          <a:solidFill>
                            <a:srgbClr val="000000"/>
                          </a:solidFill>
                        </wps:spPr>
                        <wps:bodyPr wrap="square" lIns="0" tIns="0" rIns="0" bIns="0" rtlCol="0">
                          <a:prstTxWarp prst="textNoShape">
                            <a:avLst/>
                          </a:prstTxWarp>
                          <a:noAutofit/>
                        </wps:bodyPr>
                      </wps:wsp>
                      <wps:wsp>
                        <wps:cNvPr id="66" name="Graphic 66"/>
                        <wps:cNvSpPr/>
                        <wps:spPr>
                          <a:xfrm>
                            <a:off x="12192" y="1566925"/>
                            <a:ext cx="5927090" cy="200025"/>
                          </a:xfrm>
                          <a:custGeom>
                            <a:avLst/>
                            <a:gdLst/>
                            <a:ahLst/>
                            <a:cxnLst/>
                            <a:rect l="l" t="t" r="r" b="b"/>
                            <a:pathLst>
                              <a:path w="5927090" h="200025">
                                <a:moveTo>
                                  <a:pt x="3054731" y="0"/>
                                </a:moveTo>
                                <a:lnTo>
                                  <a:pt x="0" y="0"/>
                                </a:lnTo>
                                <a:lnTo>
                                  <a:pt x="0" y="199644"/>
                                </a:lnTo>
                                <a:lnTo>
                                  <a:pt x="3054731" y="199644"/>
                                </a:lnTo>
                                <a:lnTo>
                                  <a:pt x="3054731" y="0"/>
                                </a:lnTo>
                                <a:close/>
                              </a:path>
                              <a:path w="5927090" h="200025">
                                <a:moveTo>
                                  <a:pt x="5926531" y="0"/>
                                </a:moveTo>
                                <a:lnTo>
                                  <a:pt x="3060776" y="0"/>
                                </a:lnTo>
                                <a:lnTo>
                                  <a:pt x="3060776" y="199644"/>
                                </a:lnTo>
                                <a:lnTo>
                                  <a:pt x="5926531" y="199644"/>
                                </a:lnTo>
                                <a:lnTo>
                                  <a:pt x="5926531" y="0"/>
                                </a:lnTo>
                                <a:close/>
                              </a:path>
                            </a:pathLst>
                          </a:custGeom>
                          <a:solidFill>
                            <a:srgbClr val="0066CC"/>
                          </a:solidFill>
                        </wps:spPr>
                        <wps:bodyPr wrap="square" lIns="0" tIns="0" rIns="0" bIns="0" rtlCol="0">
                          <a:prstTxWarp prst="textNoShape">
                            <a:avLst/>
                          </a:prstTxWarp>
                          <a:noAutofit/>
                        </wps:bodyPr>
                      </wps:wsp>
                      <wps:wsp>
                        <wps:cNvPr id="67" name="Graphic 67"/>
                        <wps:cNvSpPr/>
                        <wps:spPr>
                          <a:xfrm>
                            <a:off x="0" y="1554733"/>
                            <a:ext cx="5951220" cy="3470910"/>
                          </a:xfrm>
                          <a:custGeom>
                            <a:avLst/>
                            <a:gdLst/>
                            <a:ahLst/>
                            <a:cxnLst/>
                            <a:rect l="l" t="t" r="r" b="b"/>
                            <a:pathLst>
                              <a:path w="5951220" h="3470910">
                                <a:moveTo>
                                  <a:pt x="12192" y="224155"/>
                                </a:moveTo>
                                <a:lnTo>
                                  <a:pt x="0" y="224155"/>
                                </a:lnTo>
                                <a:lnTo>
                                  <a:pt x="0" y="2702433"/>
                                </a:lnTo>
                                <a:lnTo>
                                  <a:pt x="12192" y="2702433"/>
                                </a:lnTo>
                                <a:lnTo>
                                  <a:pt x="12192" y="224155"/>
                                </a:lnTo>
                                <a:close/>
                              </a:path>
                              <a:path w="5951220" h="3470910">
                                <a:moveTo>
                                  <a:pt x="3069920" y="224155"/>
                                </a:moveTo>
                                <a:lnTo>
                                  <a:pt x="3063824" y="224155"/>
                                </a:lnTo>
                                <a:lnTo>
                                  <a:pt x="3063824" y="2702433"/>
                                </a:lnTo>
                                <a:lnTo>
                                  <a:pt x="3069920" y="2702433"/>
                                </a:lnTo>
                                <a:lnTo>
                                  <a:pt x="3069920" y="224155"/>
                                </a:lnTo>
                                <a:close/>
                              </a:path>
                              <a:path w="5951220" h="3470910">
                                <a:moveTo>
                                  <a:pt x="3072955" y="211848"/>
                                </a:moveTo>
                                <a:lnTo>
                                  <a:pt x="3060827" y="211848"/>
                                </a:lnTo>
                                <a:lnTo>
                                  <a:pt x="12192" y="211848"/>
                                </a:lnTo>
                                <a:lnTo>
                                  <a:pt x="0" y="211848"/>
                                </a:lnTo>
                                <a:lnTo>
                                  <a:pt x="0" y="224028"/>
                                </a:lnTo>
                                <a:lnTo>
                                  <a:pt x="12192" y="224028"/>
                                </a:lnTo>
                                <a:lnTo>
                                  <a:pt x="3060776" y="224028"/>
                                </a:lnTo>
                                <a:lnTo>
                                  <a:pt x="3072955" y="224028"/>
                                </a:lnTo>
                                <a:lnTo>
                                  <a:pt x="3072955" y="211848"/>
                                </a:lnTo>
                                <a:close/>
                              </a:path>
                              <a:path w="5951220" h="3470910">
                                <a:moveTo>
                                  <a:pt x="3072955" y="0"/>
                                </a:moveTo>
                                <a:lnTo>
                                  <a:pt x="3060827" y="0"/>
                                </a:lnTo>
                                <a:lnTo>
                                  <a:pt x="12192" y="0"/>
                                </a:lnTo>
                                <a:lnTo>
                                  <a:pt x="0" y="0"/>
                                </a:lnTo>
                                <a:lnTo>
                                  <a:pt x="0" y="12192"/>
                                </a:lnTo>
                                <a:lnTo>
                                  <a:pt x="0" y="211836"/>
                                </a:lnTo>
                                <a:lnTo>
                                  <a:pt x="12192" y="211836"/>
                                </a:lnTo>
                                <a:lnTo>
                                  <a:pt x="12192" y="12192"/>
                                </a:lnTo>
                                <a:lnTo>
                                  <a:pt x="3060776" y="12192"/>
                                </a:lnTo>
                                <a:lnTo>
                                  <a:pt x="3060776" y="211836"/>
                                </a:lnTo>
                                <a:lnTo>
                                  <a:pt x="3072955" y="211836"/>
                                </a:lnTo>
                                <a:lnTo>
                                  <a:pt x="3072955" y="12192"/>
                                </a:lnTo>
                                <a:lnTo>
                                  <a:pt x="3072955" y="0"/>
                                </a:lnTo>
                                <a:close/>
                              </a:path>
                              <a:path w="5951220" h="3470910">
                                <a:moveTo>
                                  <a:pt x="3085147" y="211848"/>
                                </a:moveTo>
                                <a:lnTo>
                                  <a:pt x="3072968" y="211848"/>
                                </a:lnTo>
                                <a:lnTo>
                                  <a:pt x="3072968" y="224028"/>
                                </a:lnTo>
                                <a:lnTo>
                                  <a:pt x="3085147" y="224028"/>
                                </a:lnTo>
                                <a:lnTo>
                                  <a:pt x="3085147" y="211848"/>
                                </a:lnTo>
                                <a:close/>
                              </a:path>
                              <a:path w="5951220" h="3470910">
                                <a:moveTo>
                                  <a:pt x="5950915" y="2702445"/>
                                </a:moveTo>
                                <a:lnTo>
                                  <a:pt x="5938723" y="2702445"/>
                                </a:lnTo>
                                <a:lnTo>
                                  <a:pt x="5938723" y="2708529"/>
                                </a:lnTo>
                                <a:lnTo>
                                  <a:pt x="5938723" y="2714625"/>
                                </a:lnTo>
                                <a:lnTo>
                                  <a:pt x="5938723" y="3458337"/>
                                </a:lnTo>
                                <a:lnTo>
                                  <a:pt x="3069920" y="3458337"/>
                                </a:lnTo>
                                <a:lnTo>
                                  <a:pt x="3069920" y="2714625"/>
                                </a:lnTo>
                                <a:lnTo>
                                  <a:pt x="3069920" y="2708529"/>
                                </a:lnTo>
                                <a:lnTo>
                                  <a:pt x="5938723" y="2708529"/>
                                </a:lnTo>
                                <a:lnTo>
                                  <a:pt x="5938723" y="2702445"/>
                                </a:lnTo>
                                <a:lnTo>
                                  <a:pt x="3069920" y="2702445"/>
                                </a:lnTo>
                                <a:lnTo>
                                  <a:pt x="3063875" y="2702445"/>
                                </a:lnTo>
                                <a:lnTo>
                                  <a:pt x="3063824" y="2714625"/>
                                </a:lnTo>
                                <a:lnTo>
                                  <a:pt x="3063824" y="3458337"/>
                                </a:lnTo>
                                <a:lnTo>
                                  <a:pt x="12192" y="3458337"/>
                                </a:lnTo>
                                <a:lnTo>
                                  <a:pt x="12192" y="2714625"/>
                                </a:lnTo>
                                <a:lnTo>
                                  <a:pt x="3063824" y="2714625"/>
                                </a:lnTo>
                                <a:lnTo>
                                  <a:pt x="3063824" y="2702445"/>
                                </a:lnTo>
                                <a:lnTo>
                                  <a:pt x="12192" y="2702445"/>
                                </a:lnTo>
                                <a:lnTo>
                                  <a:pt x="0" y="2702445"/>
                                </a:lnTo>
                                <a:lnTo>
                                  <a:pt x="0" y="2714625"/>
                                </a:lnTo>
                                <a:lnTo>
                                  <a:pt x="0" y="3458337"/>
                                </a:lnTo>
                                <a:lnTo>
                                  <a:pt x="0" y="3470529"/>
                                </a:lnTo>
                                <a:lnTo>
                                  <a:pt x="12192" y="3470529"/>
                                </a:lnTo>
                                <a:lnTo>
                                  <a:pt x="3063875" y="3470529"/>
                                </a:lnTo>
                                <a:lnTo>
                                  <a:pt x="3063875" y="3464433"/>
                                </a:lnTo>
                                <a:lnTo>
                                  <a:pt x="3069920" y="3464433"/>
                                </a:lnTo>
                                <a:lnTo>
                                  <a:pt x="5938723" y="3464433"/>
                                </a:lnTo>
                                <a:lnTo>
                                  <a:pt x="5950915" y="3464433"/>
                                </a:lnTo>
                                <a:lnTo>
                                  <a:pt x="5950915" y="3458337"/>
                                </a:lnTo>
                                <a:lnTo>
                                  <a:pt x="5950915" y="2714625"/>
                                </a:lnTo>
                                <a:lnTo>
                                  <a:pt x="5950915" y="2702445"/>
                                </a:lnTo>
                                <a:close/>
                              </a:path>
                              <a:path w="5951220" h="3470910">
                                <a:moveTo>
                                  <a:pt x="5950915" y="224155"/>
                                </a:moveTo>
                                <a:lnTo>
                                  <a:pt x="5938723" y="224155"/>
                                </a:lnTo>
                                <a:lnTo>
                                  <a:pt x="5938723" y="2702433"/>
                                </a:lnTo>
                                <a:lnTo>
                                  <a:pt x="5950915" y="2702433"/>
                                </a:lnTo>
                                <a:lnTo>
                                  <a:pt x="5950915" y="224155"/>
                                </a:lnTo>
                                <a:close/>
                              </a:path>
                              <a:path w="5951220" h="3470910">
                                <a:moveTo>
                                  <a:pt x="5950915" y="211848"/>
                                </a:moveTo>
                                <a:lnTo>
                                  <a:pt x="5938723" y="211848"/>
                                </a:lnTo>
                                <a:lnTo>
                                  <a:pt x="3085160" y="211848"/>
                                </a:lnTo>
                                <a:lnTo>
                                  <a:pt x="3085160" y="224028"/>
                                </a:lnTo>
                                <a:lnTo>
                                  <a:pt x="5938723" y="224028"/>
                                </a:lnTo>
                                <a:lnTo>
                                  <a:pt x="5950915" y="224028"/>
                                </a:lnTo>
                                <a:lnTo>
                                  <a:pt x="5950915" y="211848"/>
                                </a:lnTo>
                                <a:close/>
                              </a:path>
                              <a:path w="5951220" h="3470910">
                                <a:moveTo>
                                  <a:pt x="5950915" y="0"/>
                                </a:moveTo>
                                <a:lnTo>
                                  <a:pt x="5938723" y="0"/>
                                </a:lnTo>
                                <a:lnTo>
                                  <a:pt x="3072968" y="0"/>
                                </a:lnTo>
                                <a:lnTo>
                                  <a:pt x="3072968" y="12192"/>
                                </a:lnTo>
                                <a:lnTo>
                                  <a:pt x="5938723" y="12192"/>
                                </a:lnTo>
                                <a:lnTo>
                                  <a:pt x="5938723" y="211836"/>
                                </a:lnTo>
                                <a:lnTo>
                                  <a:pt x="5950915" y="211836"/>
                                </a:lnTo>
                                <a:lnTo>
                                  <a:pt x="5950915" y="12192"/>
                                </a:lnTo>
                                <a:lnTo>
                                  <a:pt x="5950915"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68" name="Image 68" descr="C:\Users\Procesos\Pictures\logo.png"/>
                          <pic:cNvPicPr/>
                        </pic:nvPicPr>
                        <pic:blipFill>
                          <a:blip r:embed="rId27" cstate="print"/>
                          <a:stretch>
                            <a:fillRect/>
                          </a:stretch>
                        </pic:blipFill>
                        <pic:spPr>
                          <a:xfrm>
                            <a:off x="27762" y="52323"/>
                            <a:ext cx="1333500" cy="723900"/>
                          </a:xfrm>
                          <a:prstGeom prst="rect">
                            <a:avLst/>
                          </a:prstGeom>
                        </pic:spPr>
                      </pic:pic>
                    </wpg:wgp>
                  </a:graphicData>
                </a:graphic>
              </wp:anchor>
            </w:drawing>
          </mc:Choice>
          <mc:Fallback>
            <w:pict>
              <v:group w14:anchorId="451F9AAB" id="Group 64" o:spid="_x0000_s1026" style="position:absolute;margin-left:84.85pt;margin-top:22.55pt;width:468.6pt;height:395.7pt;z-index:-251657216;mso-wrap-distance-left:0;mso-wrap-distance-right:0;mso-position-horizontal-relative:page" coordsize="59512,502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">
                <v:shape id="Graphic 65" o:spid="_x0000_s1027" style="position:absolute;width:59512;height:15551;visibility:visible;mso-wrap-style:square;v-text-anchor:top" coordsize="5951220,155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" path="m12192,1030224r-12192,l,1231379r12192,l12192,1030224xem12192,609600l,609600r,12179l,812279r,6096l,1018019r12192,l12192,818375r,-6096l12192,621779r,-12179xem1384046,1018032r-1371854,l,1018032r,12179l12192,1030211r1371854,l1384046,1018032xem1384046,l9144,,3048,r,6083l3048,12179r,374904l,387083r,6096l,399275,,609587r12192,l12192,399275r,-6096l18288,393179r1365758,l1384046,387083r-44133,l1339913,196583r,-12179l1327734,184404r,12179l1327734,387083r-1257630,l70104,196583r1257604,l1327708,184404r-1257604,l57912,184404r,12179l57912,387083r-39624,l12192,387083r-3048,l9144,12179r,-6096l1384046,6083r,-6083xem1396301,1018032r-12179,l1384122,1030211r12179,l1396301,1018032xem1396301,609600r-12179,l1384122,621779r,190500l1384122,818375r,199644l1396301,1018019r,-199644l1396301,812279r,-190500l1396301,609600xem1396301,r-12179,l1384122,12179r,374904l1384122,399275r,210312l1396301,609587r,-210312l1396301,387083r,-374904l1396301,xem4510468,1018032r-12179,l1396314,1018032r,12179l4498289,1030211r12179,l4510468,1018032xem4510468,609600r-12179,l4498289,621779r,190500l4498289,818375r,199644l4510468,1018019r,-199644l4510468,812279r,-190500l4510468,609600xem4510468,r-12179,l1396314,r,12179l4498289,12179r,374904l4498289,399275r,210312l4510468,609587r,-210312l4510468,387083r,-374904l4510468,xem5950915,1231392r-12141,l12192,1231392r-12192,l,1243520r,311201l12192,1554721r,-311150l5938723,1243571r,311150l5950915,1554721r,-311150l5950915,1231392xem5950915,1030224r-12192,l5938723,1231379r12192,l5950915,1030224xem5950915,1018032r-12192,l4510481,1018032r,12179l5938723,1030211r12192,l5950915,1018032xem5950915,609600r-12192,l4510481,609600r,12179l5938723,621779r,190500l4510481,812279r,6096l5938723,818375r,199644l5950915,1018019r,-199644l5950915,812279r,-190500l5950915,609600xem5950915,r-12192,l4510481,r,12179l5938723,12179r,374904l4510481,387083r,6096l5938723,393179r,6096l5938723,609587r12192,l5950915,399275r,-12192l5950915,12179r,-12179xe" fillcolor="black" stroked="f">
                  <v:path arrowok="t"/>
                </v:shape>
                <v:shape id="Graphic 66" o:spid="_x0000_s1028" style="position:absolute;left:121;top:15669;width:59271;height:2000;visibility:visible;mso-wrap-style:square;v-text-anchor:top" coordsize="5927090,200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" path="m3054731,l,,,199644r3054731,l3054731,xem5926531,l3060776,r,199644l5926531,199644,5926531,xe" fillcolor="#06c" stroked="f">
                  <v:path arrowok="t"/>
                </v:shape>
                <v:shape id="Graphic 67" o:spid="_x0000_s1029" style="position:absolute;top:15547;width:59512;height:34709;visibility:visible;mso-wrap-style:square;v-text-anchor:top" coordsize="5951220,347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" path="m12192,224155l,224155,,2702433r12192,l12192,224155xem3069920,224155r-6096,l3063824,2702433r6096,l3069920,224155xem3072955,211848r-12128,l12192,211848,,211848r,12180l12192,224028r3048584,l3072955,224028r,-12180xem3072955,r-12128,l12192,,,,,12192,,211836r12192,l12192,12192r3048584,l3060776,211836r12179,l3072955,12192r,-12192xem3085147,211848r-12179,l3072968,224028r12179,l3085147,211848xem5950915,2702445r-12192,l5938723,2708529r,6096l5938723,3458337r-2868803,l3069920,2714625r,-6096l5938723,2708529r,-6084l3069920,2702445r-6045,l3063824,2714625r,743712l12192,3458337r,-743712l3063824,2714625r,-12180l12192,2702445r-12192,l,2714625r,743712l,3470529r12192,l3063875,3470529r,-6096l3069920,3464433r2868803,l5950915,3464433r,-6096l5950915,2714625r,-12180xem5950915,224155r-12192,l5938723,2702433r12192,l5950915,224155xem5950915,211848r-12192,l3085160,211848r,12180l5938723,224028r12192,l5950915,211848xem5950915,r-12192,l3072968,r,12192l5938723,12192r,199644l5950915,211836r,-199644l5950915,xe" fillcolor="black" stroked="f">
                  <v:path arrowok="t"/>
                </v:shape>
                <v:shape id="Image 68" o:spid="_x0000_s1030" type="#_x0000_t75" style="position:absolute;left:277;top:523;width:13335;height:7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">
                  <v:imagedata r:id="rId29" o:title="logo"/>
                </v:shape>
                <w10:wrap anchorx="page"/>
              </v:group>
            </w:pict>
          </mc:Fallback>
        </mc:AlternateContent>
      </w:r>
      <w:bookmarkStart w:id="32" w:name="_bookmark33"/>
      <w:bookmarkEnd w:id="32"/>
      <w:r>
        <w:t>Proceso</w:t>
      </w:r>
      <w:r>
        <w:rPr>
          <w:spacing w:val="7"/>
        </w:rPr>
        <w:t xml:space="preserve"> </w:t>
      </w:r>
      <w:r>
        <w:t>detallado</w:t>
      </w:r>
      <w:r>
        <w:rPr>
          <w:spacing w:val="7"/>
        </w:rPr>
        <w:t xml:space="preserve"> </w:t>
      </w:r>
      <w:r>
        <w:t>para</w:t>
      </w:r>
      <w:r>
        <w:rPr>
          <w:spacing w:val="7"/>
        </w:rPr>
        <w:t xml:space="preserve"> </w:t>
      </w:r>
      <w:r>
        <w:t>descriptivos</w:t>
      </w:r>
      <w:r>
        <w:rPr>
          <w:spacing w:val="7"/>
        </w:rPr>
        <w:t xml:space="preserve"> </w:t>
      </w:r>
      <w:r>
        <w:t>de</w:t>
      </w:r>
      <w:r>
        <w:rPr>
          <w:spacing w:val="6"/>
        </w:rPr>
        <w:t xml:space="preserve"> </w:t>
      </w:r>
      <w:r>
        <w:rPr>
          <w:spacing w:val="-2"/>
        </w:rPr>
        <w:t>puesto</w:t>
      </w:r>
    </w:p>
    <w:p w14:paraId="74C2BCDB" w14:textId="77777777" w:rsidR="009F1E2C" w:rsidRDefault="009F1E2C">
      <w:pPr>
        <w:pStyle w:val="Textoindependiente"/>
        <w:spacing w:before="141"/>
      </w:pPr>
    </w:p>
    <w:p w14:paraId="7B954A08" w14:textId="77777777" w:rsidR="009F1E2C" w:rsidRDefault="005C6F12">
      <w:r>
        <w:br w:type="column"/>
      </w:r>
    </w:p>
    <w:p w14:paraId="294612B6" w14:textId="77777777" w:rsidR="009F1E2C" w:rsidRDefault="009F1E2C">
      <w:pPr>
        <w:pStyle w:val="Textoindependiente"/>
        <w:spacing w:before="88"/>
        <w:rPr>
          <w:sz w:val="22"/>
        </w:rPr>
      </w:pPr>
    </w:p>
    <w:p w14:paraId="450ADC70" w14:textId="77777777" w:rsidR="001361A4" w:rsidRDefault="001361A4">
      <w:pPr>
        <w:pStyle w:val="Textoindependiente"/>
        <w:spacing w:before="200"/>
        <w:ind w:right="845"/>
        <w:jc w:val="center"/>
      </w:pPr>
    </w:p>
    <w:p w14:paraId="1FD9E88E" w14:textId="4CB77B58" w:rsidR="009F1E2C" w:rsidRDefault="001361A4">
      <w:pPr>
        <w:spacing w:before="71"/>
        <w:ind w:right="844"/>
        <w:jc w:val="center"/>
      </w:pPr>
      <w:r>
        <w:rPr>
          <w:spacing w:val="-2"/>
          <w:w w:val="105"/>
        </w:rPr>
        <w:br/>
      </w:r>
      <w:r w:rsidR="005C6F12">
        <w:rPr>
          <w:spacing w:val="-2"/>
          <w:w w:val="105"/>
        </w:rPr>
        <w:t>Folio</w:t>
      </w:r>
    </w:p>
    <w:p w14:paraId="05BB416B" w14:textId="77777777" w:rsidR="009F1E2C" w:rsidRDefault="005C6F12">
      <w:pPr>
        <w:spacing w:before="82"/>
        <w:ind w:left="2" w:right="844"/>
        <w:jc w:val="center"/>
        <w:rPr>
          <w:sz w:val="20"/>
        </w:rPr>
      </w:pPr>
      <w:r>
        <w:rPr>
          <w:w w:val="90"/>
          <w:sz w:val="20"/>
        </w:rPr>
        <w:t>INS-RH-01-</w:t>
      </w:r>
      <w:r>
        <w:rPr>
          <w:spacing w:val="-2"/>
          <w:w w:val="90"/>
          <w:sz w:val="20"/>
        </w:rPr>
        <w:t>PUESTOS</w:t>
      </w:r>
    </w:p>
    <w:p w14:paraId="7BC95154" w14:textId="77777777" w:rsidR="009F1E2C" w:rsidRDefault="009F1E2C">
      <w:pPr>
        <w:jc w:val="center"/>
        <w:rPr>
          <w:sz w:val="20"/>
        </w:rPr>
        <w:sectPr w:rsidR="009F1E2C">
          <w:type w:val="continuous"/>
          <w:pgSz w:w="12240" w:h="15840"/>
          <w:pgMar w:top="1420" w:right="0" w:bottom="280" w:left="0" w:header="0" w:footer="980" w:gutter="0"/>
          <w:cols w:num="2" w:space="720" w:equalWidth="0">
            <w:col w:w="8415" w:space="40"/>
            <w:col w:w="3785"/>
          </w:cols>
        </w:sectPr>
      </w:pPr>
    </w:p>
    <w:p w14:paraId="7541EAD7" w14:textId="77777777" w:rsidR="009F1E2C" w:rsidRDefault="005C6F12">
      <w:pPr>
        <w:spacing w:before="44"/>
        <w:ind w:left="1617" w:right="1094"/>
        <w:jc w:val="center"/>
      </w:pPr>
      <w:r>
        <w:t>Proceso</w:t>
      </w:r>
      <w:r>
        <w:rPr>
          <w:spacing w:val="-5"/>
        </w:rPr>
        <w:t xml:space="preserve"> </w:t>
      </w:r>
      <w:r>
        <w:t>detallado</w:t>
      </w:r>
      <w:r>
        <w:rPr>
          <w:spacing w:val="-2"/>
        </w:rPr>
        <w:t xml:space="preserve"> </w:t>
      </w:r>
      <w:r>
        <w:t>para</w:t>
      </w:r>
      <w:r>
        <w:rPr>
          <w:spacing w:val="-3"/>
        </w:rPr>
        <w:t xml:space="preserve"> </w:t>
      </w:r>
      <w:r>
        <w:t>realizar</w:t>
      </w:r>
      <w:r>
        <w:rPr>
          <w:spacing w:val="-2"/>
        </w:rPr>
        <w:t xml:space="preserve"> </w:t>
      </w:r>
      <w:r>
        <w:t>los</w:t>
      </w:r>
      <w:r>
        <w:rPr>
          <w:spacing w:val="-6"/>
        </w:rPr>
        <w:t xml:space="preserve"> </w:t>
      </w:r>
      <w:r>
        <w:t>descriptivos</w:t>
      </w:r>
      <w:r>
        <w:rPr>
          <w:spacing w:val="-2"/>
        </w:rPr>
        <w:t xml:space="preserve"> </w:t>
      </w:r>
      <w:r>
        <w:t>de</w:t>
      </w:r>
      <w:r>
        <w:rPr>
          <w:spacing w:val="-4"/>
        </w:rPr>
        <w:t xml:space="preserve"> </w:t>
      </w:r>
      <w:r>
        <w:rPr>
          <w:spacing w:val="-2"/>
        </w:rPr>
        <w:t>puestos</w:t>
      </w:r>
    </w:p>
    <w:p w14:paraId="7CDB2686" w14:textId="77777777" w:rsidR="009F1E2C" w:rsidRDefault="005C6F12">
      <w:pPr>
        <w:spacing w:before="46"/>
        <w:ind w:left="1610" w:right="1094"/>
        <w:jc w:val="center"/>
        <w:rPr>
          <w:sz w:val="20"/>
        </w:rPr>
      </w:pPr>
      <w:r>
        <w:rPr>
          <w:sz w:val="20"/>
        </w:rPr>
        <w:t>Documentos</w:t>
      </w:r>
      <w:r>
        <w:rPr>
          <w:spacing w:val="3"/>
          <w:sz w:val="20"/>
        </w:rPr>
        <w:t xml:space="preserve"> </w:t>
      </w:r>
      <w:r>
        <w:rPr>
          <w:sz w:val="20"/>
        </w:rPr>
        <w:t>de</w:t>
      </w:r>
      <w:r>
        <w:rPr>
          <w:spacing w:val="6"/>
          <w:sz w:val="20"/>
        </w:rPr>
        <w:t xml:space="preserve"> </w:t>
      </w:r>
      <w:r>
        <w:rPr>
          <w:sz w:val="20"/>
        </w:rPr>
        <w:t>Procesos</w:t>
      </w:r>
      <w:r>
        <w:rPr>
          <w:spacing w:val="3"/>
          <w:sz w:val="20"/>
        </w:rPr>
        <w:t xml:space="preserve"> </w:t>
      </w:r>
      <w:r>
        <w:rPr>
          <w:sz w:val="20"/>
        </w:rPr>
        <w:t>Operativos</w:t>
      </w:r>
      <w:r>
        <w:rPr>
          <w:spacing w:val="3"/>
          <w:sz w:val="20"/>
        </w:rPr>
        <w:t xml:space="preserve"> </w:t>
      </w:r>
      <w:r>
        <w:rPr>
          <w:sz w:val="20"/>
        </w:rPr>
        <w:t>Administrativos</w:t>
      </w:r>
      <w:r>
        <w:rPr>
          <w:spacing w:val="3"/>
          <w:sz w:val="20"/>
        </w:rPr>
        <w:t xml:space="preserve"> </w:t>
      </w:r>
      <w:r>
        <w:rPr>
          <w:sz w:val="20"/>
        </w:rPr>
        <w:t>de</w:t>
      </w:r>
      <w:r>
        <w:rPr>
          <w:spacing w:val="6"/>
          <w:sz w:val="20"/>
        </w:rPr>
        <w:t xml:space="preserve"> </w:t>
      </w:r>
      <w:r>
        <w:rPr>
          <w:sz w:val="20"/>
        </w:rPr>
        <w:t>Rino</w:t>
      </w:r>
      <w:r>
        <w:rPr>
          <w:spacing w:val="6"/>
          <w:sz w:val="20"/>
        </w:rPr>
        <w:t xml:space="preserve"> </w:t>
      </w:r>
      <w:r>
        <w:rPr>
          <w:sz w:val="20"/>
        </w:rPr>
        <w:t>Risk,</w:t>
      </w:r>
      <w:r>
        <w:rPr>
          <w:spacing w:val="5"/>
          <w:sz w:val="20"/>
        </w:rPr>
        <w:t xml:space="preserve"> </w:t>
      </w:r>
      <w:r>
        <w:rPr>
          <w:sz w:val="20"/>
        </w:rPr>
        <w:t>Agentes</w:t>
      </w:r>
      <w:r>
        <w:rPr>
          <w:spacing w:val="3"/>
          <w:sz w:val="20"/>
        </w:rPr>
        <w:t xml:space="preserve"> </w:t>
      </w:r>
      <w:r>
        <w:rPr>
          <w:sz w:val="20"/>
        </w:rPr>
        <w:t>de</w:t>
      </w:r>
      <w:r>
        <w:rPr>
          <w:spacing w:val="4"/>
          <w:sz w:val="20"/>
        </w:rPr>
        <w:t xml:space="preserve"> </w:t>
      </w:r>
      <w:r>
        <w:rPr>
          <w:spacing w:val="-2"/>
          <w:sz w:val="20"/>
        </w:rPr>
        <w:t>Seguros</w:t>
      </w:r>
    </w:p>
    <w:p w14:paraId="7E61DC96" w14:textId="77777777" w:rsidR="009F1E2C" w:rsidRDefault="005C6F12">
      <w:pPr>
        <w:spacing w:before="2"/>
        <w:ind w:left="5873"/>
        <w:rPr>
          <w:sz w:val="20"/>
        </w:rPr>
      </w:pPr>
      <w:r>
        <w:rPr>
          <w:spacing w:val="-4"/>
          <w:sz w:val="20"/>
        </w:rPr>
        <w:t>S.A</w:t>
      </w:r>
      <w:r>
        <w:rPr>
          <w:spacing w:val="-16"/>
          <w:sz w:val="20"/>
        </w:rPr>
        <w:t xml:space="preserve"> </w:t>
      </w:r>
      <w:r>
        <w:rPr>
          <w:spacing w:val="-4"/>
          <w:sz w:val="20"/>
        </w:rPr>
        <w:t>de</w:t>
      </w:r>
      <w:r>
        <w:rPr>
          <w:spacing w:val="-16"/>
          <w:sz w:val="20"/>
        </w:rPr>
        <w:t xml:space="preserve"> </w:t>
      </w:r>
      <w:r>
        <w:rPr>
          <w:spacing w:val="-5"/>
          <w:sz w:val="20"/>
        </w:rPr>
        <w:t>C.V</w:t>
      </w:r>
    </w:p>
    <w:p w14:paraId="0B5854B7" w14:textId="77777777" w:rsidR="009F1E2C" w:rsidRDefault="009F1E2C">
      <w:pPr>
        <w:rPr>
          <w:sz w:val="20"/>
        </w:rPr>
        <w:sectPr w:rsidR="009F1E2C">
          <w:type w:val="continuous"/>
          <w:pgSz w:w="12240" w:h="15840"/>
          <w:pgMar w:top="1420" w:right="0" w:bottom="280" w:left="0" w:header="0" w:footer="980" w:gutter="0"/>
          <w:cols w:space="720"/>
        </w:sectPr>
      </w:pPr>
    </w:p>
    <w:p w14:paraId="56B6AB73" w14:textId="77777777" w:rsidR="009F1E2C" w:rsidRDefault="005C6F12">
      <w:pPr>
        <w:spacing w:before="41"/>
        <w:ind w:left="1913"/>
        <w:jc w:val="center"/>
      </w:pPr>
      <w:r>
        <w:t>Paso</w:t>
      </w:r>
      <w:r>
        <w:rPr>
          <w:spacing w:val="-8"/>
        </w:rPr>
        <w:t xml:space="preserve"> </w:t>
      </w:r>
      <w:r>
        <w:t>a</w:t>
      </w:r>
      <w:r>
        <w:rPr>
          <w:spacing w:val="-5"/>
        </w:rPr>
        <w:t xml:space="preserve"> </w:t>
      </w:r>
      <w:r>
        <w:rPr>
          <w:spacing w:val="-4"/>
        </w:rPr>
        <w:t>paso</w:t>
      </w:r>
    </w:p>
    <w:p w14:paraId="38DC32BE" w14:textId="77777777" w:rsidR="009F1E2C" w:rsidRDefault="009F1E2C">
      <w:pPr>
        <w:pStyle w:val="Textoindependiente"/>
        <w:rPr>
          <w:sz w:val="22"/>
        </w:rPr>
      </w:pPr>
    </w:p>
    <w:p w14:paraId="7293864D" w14:textId="77777777" w:rsidR="009F1E2C" w:rsidRDefault="009F1E2C">
      <w:pPr>
        <w:pStyle w:val="Textoindependiente"/>
        <w:rPr>
          <w:sz w:val="22"/>
        </w:rPr>
      </w:pPr>
    </w:p>
    <w:p w14:paraId="20942BAA" w14:textId="77777777" w:rsidR="009F1E2C" w:rsidRDefault="009F1E2C">
      <w:pPr>
        <w:pStyle w:val="Textoindependiente"/>
        <w:rPr>
          <w:sz w:val="22"/>
        </w:rPr>
      </w:pPr>
    </w:p>
    <w:p w14:paraId="6F5BDD9D" w14:textId="77777777" w:rsidR="009F1E2C" w:rsidRDefault="009F1E2C">
      <w:pPr>
        <w:pStyle w:val="Textoindependiente"/>
        <w:rPr>
          <w:sz w:val="22"/>
        </w:rPr>
      </w:pPr>
    </w:p>
    <w:p w14:paraId="3251CD77" w14:textId="77777777" w:rsidR="009F1E2C" w:rsidRDefault="009F1E2C">
      <w:pPr>
        <w:pStyle w:val="Textoindependiente"/>
        <w:rPr>
          <w:sz w:val="22"/>
        </w:rPr>
      </w:pPr>
    </w:p>
    <w:p w14:paraId="07442AC5" w14:textId="77777777" w:rsidR="009F1E2C" w:rsidRDefault="009F1E2C">
      <w:pPr>
        <w:pStyle w:val="Textoindependiente"/>
        <w:spacing w:before="148"/>
        <w:rPr>
          <w:sz w:val="22"/>
        </w:rPr>
      </w:pPr>
    </w:p>
    <w:p w14:paraId="5D29878E" w14:textId="77777777" w:rsidR="009F1E2C" w:rsidRDefault="005C6F12">
      <w:pPr>
        <w:ind w:left="1906"/>
        <w:jc w:val="center"/>
        <w:rPr>
          <w:sz w:val="20"/>
        </w:rPr>
      </w:pPr>
      <w:r>
        <w:rPr>
          <w:sz w:val="20"/>
        </w:rPr>
        <w:t>Identificar</w:t>
      </w:r>
      <w:r>
        <w:rPr>
          <w:spacing w:val="-2"/>
          <w:sz w:val="20"/>
        </w:rPr>
        <w:t xml:space="preserve"> </w:t>
      </w:r>
      <w:r>
        <w:rPr>
          <w:sz w:val="20"/>
        </w:rPr>
        <w:t>la</w:t>
      </w:r>
      <w:r>
        <w:rPr>
          <w:spacing w:val="-1"/>
          <w:sz w:val="20"/>
        </w:rPr>
        <w:t xml:space="preserve"> </w:t>
      </w:r>
      <w:r>
        <w:rPr>
          <w:sz w:val="20"/>
        </w:rPr>
        <w:t>información</w:t>
      </w:r>
      <w:r>
        <w:rPr>
          <w:spacing w:val="-4"/>
          <w:sz w:val="20"/>
        </w:rPr>
        <w:t xml:space="preserve"> </w:t>
      </w:r>
      <w:r>
        <w:rPr>
          <w:sz w:val="20"/>
        </w:rPr>
        <w:t>necesaria</w:t>
      </w:r>
      <w:r>
        <w:rPr>
          <w:spacing w:val="-4"/>
          <w:sz w:val="20"/>
        </w:rPr>
        <w:t xml:space="preserve"> </w:t>
      </w:r>
      <w:r>
        <w:rPr>
          <w:sz w:val="20"/>
        </w:rPr>
        <w:t>para</w:t>
      </w:r>
      <w:r>
        <w:rPr>
          <w:spacing w:val="-4"/>
          <w:sz w:val="20"/>
        </w:rPr>
        <w:t xml:space="preserve"> </w:t>
      </w:r>
      <w:r>
        <w:rPr>
          <w:sz w:val="20"/>
        </w:rPr>
        <w:t xml:space="preserve">un </w:t>
      </w:r>
      <w:r>
        <w:rPr>
          <w:w w:val="105"/>
          <w:sz w:val="20"/>
        </w:rPr>
        <w:t>descriptivo de puesto</w:t>
      </w:r>
    </w:p>
    <w:p w14:paraId="1D423113" w14:textId="77777777" w:rsidR="009F1E2C" w:rsidRDefault="009F1E2C">
      <w:pPr>
        <w:pStyle w:val="Textoindependiente"/>
        <w:rPr>
          <w:sz w:val="20"/>
        </w:rPr>
      </w:pPr>
    </w:p>
    <w:p w14:paraId="0F615B41" w14:textId="77777777" w:rsidR="009F1E2C" w:rsidRDefault="009F1E2C">
      <w:pPr>
        <w:pStyle w:val="Textoindependiente"/>
        <w:rPr>
          <w:sz w:val="20"/>
        </w:rPr>
      </w:pPr>
    </w:p>
    <w:p w14:paraId="24F68CAE" w14:textId="77777777" w:rsidR="009F1E2C" w:rsidRDefault="009F1E2C">
      <w:pPr>
        <w:pStyle w:val="Textoindependiente"/>
        <w:rPr>
          <w:sz w:val="20"/>
        </w:rPr>
      </w:pPr>
    </w:p>
    <w:p w14:paraId="217FAE4E" w14:textId="77777777" w:rsidR="009F1E2C" w:rsidRDefault="009F1E2C">
      <w:pPr>
        <w:pStyle w:val="Textoindependiente"/>
        <w:rPr>
          <w:sz w:val="20"/>
        </w:rPr>
      </w:pPr>
    </w:p>
    <w:p w14:paraId="3A4E9791" w14:textId="77777777" w:rsidR="009F1E2C" w:rsidRDefault="009F1E2C">
      <w:pPr>
        <w:pStyle w:val="Textoindependiente"/>
        <w:rPr>
          <w:sz w:val="20"/>
        </w:rPr>
      </w:pPr>
    </w:p>
    <w:p w14:paraId="7419561C" w14:textId="77777777" w:rsidR="009F1E2C" w:rsidRDefault="009F1E2C">
      <w:pPr>
        <w:pStyle w:val="Textoindependiente"/>
        <w:rPr>
          <w:sz w:val="20"/>
        </w:rPr>
      </w:pPr>
    </w:p>
    <w:p w14:paraId="0B097878" w14:textId="77777777" w:rsidR="009F1E2C" w:rsidRDefault="009F1E2C">
      <w:pPr>
        <w:pStyle w:val="Textoindependiente"/>
        <w:rPr>
          <w:sz w:val="20"/>
        </w:rPr>
      </w:pPr>
    </w:p>
    <w:p w14:paraId="055F56A9" w14:textId="77777777" w:rsidR="009F1E2C" w:rsidRDefault="009F1E2C">
      <w:pPr>
        <w:pStyle w:val="Textoindependiente"/>
        <w:spacing w:before="126"/>
        <w:rPr>
          <w:sz w:val="20"/>
        </w:rPr>
      </w:pPr>
    </w:p>
    <w:p w14:paraId="358C3450" w14:textId="77777777" w:rsidR="009F1E2C" w:rsidRDefault="005C6F12">
      <w:pPr>
        <w:ind w:left="3764" w:hanging="1686"/>
        <w:rPr>
          <w:sz w:val="20"/>
        </w:rPr>
      </w:pPr>
      <w:r>
        <w:rPr>
          <w:sz w:val="20"/>
        </w:rPr>
        <w:t xml:space="preserve">Establecer un formato de descriptivo de </w:t>
      </w:r>
      <w:r>
        <w:rPr>
          <w:spacing w:val="-2"/>
          <w:w w:val="105"/>
          <w:sz w:val="20"/>
        </w:rPr>
        <w:t>puesto</w:t>
      </w:r>
    </w:p>
    <w:p w14:paraId="5EBFAD43" w14:textId="77777777" w:rsidR="009F1E2C" w:rsidRDefault="005C6F12">
      <w:pPr>
        <w:spacing w:before="41" w:line="261" w:lineRule="auto"/>
        <w:ind w:left="236" w:right="1222" w:firstLine="957"/>
        <w:rPr>
          <w:sz w:val="20"/>
        </w:rPr>
      </w:pPr>
      <w:r>
        <w:br w:type="column"/>
      </w:r>
      <w:r>
        <w:rPr>
          <w:w w:val="105"/>
        </w:rPr>
        <w:t>Información</w:t>
      </w:r>
      <w:r>
        <w:rPr>
          <w:spacing w:val="-3"/>
          <w:w w:val="105"/>
        </w:rPr>
        <w:t xml:space="preserve"> </w:t>
      </w:r>
      <w:r>
        <w:rPr>
          <w:w w:val="105"/>
        </w:rPr>
        <w:t xml:space="preserve">detallada </w:t>
      </w:r>
      <w:r>
        <w:rPr>
          <w:w w:val="105"/>
          <w:sz w:val="20"/>
        </w:rPr>
        <w:t>Recursos humanos debe identificar todos los</w:t>
      </w:r>
      <w:r>
        <w:rPr>
          <w:spacing w:val="66"/>
          <w:w w:val="105"/>
          <w:sz w:val="20"/>
        </w:rPr>
        <w:t xml:space="preserve"> </w:t>
      </w:r>
      <w:r>
        <w:rPr>
          <w:w w:val="105"/>
          <w:sz w:val="20"/>
        </w:rPr>
        <w:t>puntos</w:t>
      </w:r>
      <w:r>
        <w:rPr>
          <w:spacing w:val="67"/>
          <w:w w:val="105"/>
          <w:sz w:val="20"/>
        </w:rPr>
        <w:t xml:space="preserve"> </w:t>
      </w:r>
      <w:r>
        <w:rPr>
          <w:w w:val="105"/>
          <w:sz w:val="20"/>
        </w:rPr>
        <w:t>que</w:t>
      </w:r>
      <w:r>
        <w:rPr>
          <w:spacing w:val="66"/>
          <w:w w:val="105"/>
          <w:sz w:val="20"/>
        </w:rPr>
        <w:t xml:space="preserve"> </w:t>
      </w:r>
      <w:r>
        <w:rPr>
          <w:w w:val="105"/>
          <w:sz w:val="20"/>
        </w:rPr>
        <w:t>son</w:t>
      </w:r>
      <w:r>
        <w:rPr>
          <w:spacing w:val="67"/>
          <w:w w:val="105"/>
          <w:sz w:val="20"/>
        </w:rPr>
        <w:t xml:space="preserve"> </w:t>
      </w:r>
      <w:r>
        <w:rPr>
          <w:w w:val="105"/>
          <w:sz w:val="20"/>
        </w:rPr>
        <w:t>necesario</w:t>
      </w:r>
      <w:r>
        <w:rPr>
          <w:spacing w:val="66"/>
          <w:w w:val="105"/>
          <w:sz w:val="20"/>
        </w:rPr>
        <w:t xml:space="preserve"> </w:t>
      </w:r>
      <w:r>
        <w:rPr>
          <w:w w:val="105"/>
          <w:sz w:val="20"/>
        </w:rPr>
        <w:t>para</w:t>
      </w:r>
      <w:r>
        <w:rPr>
          <w:spacing w:val="67"/>
          <w:w w:val="105"/>
          <w:sz w:val="20"/>
        </w:rPr>
        <w:t xml:space="preserve"> </w:t>
      </w:r>
      <w:r>
        <w:rPr>
          <w:spacing w:val="-5"/>
          <w:w w:val="105"/>
          <w:sz w:val="20"/>
        </w:rPr>
        <w:t>un</w:t>
      </w:r>
    </w:p>
    <w:p w14:paraId="7A66D920" w14:textId="77777777" w:rsidR="009F1E2C" w:rsidRDefault="005C6F12">
      <w:pPr>
        <w:spacing w:line="222" w:lineRule="exact"/>
        <w:ind w:left="236"/>
        <w:rPr>
          <w:sz w:val="20"/>
        </w:rPr>
      </w:pPr>
      <w:r>
        <w:rPr>
          <w:sz w:val="20"/>
        </w:rPr>
        <w:t>correcto</w:t>
      </w:r>
      <w:r>
        <w:rPr>
          <w:spacing w:val="42"/>
          <w:sz w:val="20"/>
        </w:rPr>
        <w:t xml:space="preserve"> </w:t>
      </w:r>
      <w:r>
        <w:rPr>
          <w:sz w:val="20"/>
        </w:rPr>
        <w:t>y</w:t>
      </w:r>
      <w:r>
        <w:rPr>
          <w:spacing w:val="40"/>
          <w:sz w:val="20"/>
        </w:rPr>
        <w:t xml:space="preserve"> </w:t>
      </w:r>
      <w:r>
        <w:rPr>
          <w:sz w:val="20"/>
        </w:rPr>
        <w:t>efectivo</w:t>
      </w:r>
      <w:r>
        <w:rPr>
          <w:spacing w:val="42"/>
          <w:sz w:val="20"/>
        </w:rPr>
        <w:t xml:space="preserve"> </w:t>
      </w:r>
      <w:r>
        <w:rPr>
          <w:sz w:val="20"/>
        </w:rPr>
        <w:t>descriptivo</w:t>
      </w:r>
      <w:r>
        <w:rPr>
          <w:spacing w:val="43"/>
          <w:sz w:val="20"/>
        </w:rPr>
        <w:t xml:space="preserve"> </w:t>
      </w:r>
      <w:r>
        <w:rPr>
          <w:sz w:val="20"/>
        </w:rPr>
        <w:t>de</w:t>
      </w:r>
      <w:r>
        <w:rPr>
          <w:spacing w:val="39"/>
          <w:sz w:val="20"/>
        </w:rPr>
        <w:t xml:space="preserve"> </w:t>
      </w:r>
      <w:r>
        <w:rPr>
          <w:spacing w:val="-2"/>
          <w:sz w:val="20"/>
        </w:rPr>
        <w:t>puesto.</w:t>
      </w:r>
    </w:p>
    <w:p w14:paraId="56A48F25" w14:textId="77777777" w:rsidR="009F1E2C" w:rsidRDefault="005C6F12">
      <w:pPr>
        <w:spacing w:before="2"/>
        <w:ind w:left="236" w:right="1256"/>
        <w:jc w:val="both"/>
        <w:rPr>
          <w:sz w:val="20"/>
        </w:rPr>
      </w:pPr>
      <w:r>
        <w:rPr>
          <w:sz w:val="20"/>
        </w:rPr>
        <w:t>Cada q</w:t>
      </w:r>
      <w:r>
        <w:rPr>
          <w:sz w:val="20"/>
        </w:rPr>
        <w:t>ue se tenga un puesto de nueva creación, se recomienda que los puntos a considerar sean los siguientes:</w:t>
      </w:r>
    </w:p>
    <w:p w14:paraId="0214554A" w14:textId="77777777" w:rsidR="009F1E2C" w:rsidRDefault="009F1E2C">
      <w:pPr>
        <w:pStyle w:val="Textoindependiente"/>
        <w:spacing w:before="2"/>
        <w:rPr>
          <w:sz w:val="20"/>
        </w:rPr>
      </w:pPr>
    </w:p>
    <w:p w14:paraId="61189900" w14:textId="77777777" w:rsidR="009F1E2C" w:rsidRDefault="005C6F12">
      <w:pPr>
        <w:ind w:left="291" w:right="1312" w:firstLine="5"/>
        <w:jc w:val="center"/>
        <w:rPr>
          <w:sz w:val="20"/>
        </w:rPr>
      </w:pPr>
      <w:r>
        <w:rPr>
          <w:sz w:val="20"/>
        </w:rPr>
        <w:t>Datos generales: grupo, puesto genérico, No.</w:t>
      </w:r>
      <w:r>
        <w:rPr>
          <w:spacing w:val="-18"/>
          <w:sz w:val="20"/>
        </w:rPr>
        <w:t xml:space="preserve"> </w:t>
      </w:r>
      <w:r>
        <w:rPr>
          <w:sz w:val="20"/>
        </w:rPr>
        <w:t>de</w:t>
      </w:r>
      <w:r>
        <w:rPr>
          <w:spacing w:val="-18"/>
          <w:sz w:val="20"/>
        </w:rPr>
        <w:t xml:space="preserve"> </w:t>
      </w:r>
      <w:r>
        <w:rPr>
          <w:sz w:val="20"/>
        </w:rPr>
        <w:t>plazas,</w:t>
      </w:r>
      <w:r>
        <w:rPr>
          <w:spacing w:val="-17"/>
          <w:sz w:val="20"/>
        </w:rPr>
        <w:t xml:space="preserve"> </w:t>
      </w:r>
      <w:r>
        <w:rPr>
          <w:sz w:val="20"/>
        </w:rPr>
        <w:t>reporta</w:t>
      </w:r>
      <w:r>
        <w:rPr>
          <w:spacing w:val="-18"/>
          <w:sz w:val="20"/>
        </w:rPr>
        <w:t xml:space="preserve"> </w:t>
      </w:r>
      <w:r>
        <w:rPr>
          <w:sz w:val="20"/>
        </w:rPr>
        <w:t>a</w:t>
      </w:r>
      <w:r>
        <w:rPr>
          <w:spacing w:val="-17"/>
          <w:sz w:val="20"/>
        </w:rPr>
        <w:t xml:space="preserve"> </w:t>
      </w:r>
      <w:r>
        <w:rPr>
          <w:sz w:val="20"/>
        </w:rPr>
        <w:t>y</w:t>
      </w:r>
      <w:r>
        <w:rPr>
          <w:spacing w:val="-18"/>
          <w:sz w:val="20"/>
        </w:rPr>
        <w:t xml:space="preserve"> </w:t>
      </w:r>
      <w:r>
        <w:rPr>
          <w:sz w:val="20"/>
        </w:rPr>
        <w:t>clave</w:t>
      </w:r>
      <w:r>
        <w:rPr>
          <w:spacing w:val="-18"/>
          <w:sz w:val="20"/>
        </w:rPr>
        <w:t xml:space="preserve"> </w:t>
      </w:r>
      <w:r>
        <w:rPr>
          <w:sz w:val="20"/>
        </w:rPr>
        <w:t>del</w:t>
      </w:r>
      <w:r>
        <w:rPr>
          <w:spacing w:val="-18"/>
          <w:sz w:val="20"/>
        </w:rPr>
        <w:t xml:space="preserve"> </w:t>
      </w:r>
      <w:r>
        <w:rPr>
          <w:sz w:val="20"/>
        </w:rPr>
        <w:t>puesto.</w:t>
      </w:r>
    </w:p>
    <w:p w14:paraId="07B279C9" w14:textId="77777777" w:rsidR="009F1E2C" w:rsidRDefault="005C6F12">
      <w:pPr>
        <w:spacing w:before="1"/>
        <w:ind w:left="1369" w:right="2386"/>
        <w:jc w:val="center"/>
        <w:rPr>
          <w:sz w:val="20"/>
        </w:rPr>
      </w:pPr>
      <w:r>
        <w:rPr>
          <w:sz w:val="20"/>
        </w:rPr>
        <w:t>Objetivo</w:t>
      </w:r>
      <w:r>
        <w:rPr>
          <w:spacing w:val="-3"/>
          <w:sz w:val="20"/>
        </w:rPr>
        <w:t xml:space="preserve"> </w:t>
      </w:r>
      <w:r>
        <w:rPr>
          <w:sz w:val="20"/>
        </w:rPr>
        <w:t>del</w:t>
      </w:r>
      <w:r>
        <w:rPr>
          <w:spacing w:val="-4"/>
          <w:sz w:val="20"/>
        </w:rPr>
        <w:t xml:space="preserve"> </w:t>
      </w:r>
      <w:r>
        <w:rPr>
          <w:spacing w:val="-2"/>
          <w:sz w:val="20"/>
        </w:rPr>
        <w:t>puesto.</w:t>
      </w:r>
    </w:p>
    <w:p w14:paraId="64F6C3E6" w14:textId="77777777" w:rsidR="009F1E2C" w:rsidRDefault="005C6F12">
      <w:pPr>
        <w:spacing w:before="2"/>
        <w:ind w:left="1369" w:right="2384"/>
        <w:jc w:val="center"/>
        <w:rPr>
          <w:sz w:val="20"/>
        </w:rPr>
      </w:pPr>
      <w:r>
        <w:rPr>
          <w:spacing w:val="-2"/>
          <w:sz w:val="20"/>
        </w:rPr>
        <w:t>Relaciones. Funciones.</w:t>
      </w:r>
    </w:p>
    <w:p w14:paraId="69C62B04" w14:textId="77777777" w:rsidR="009F1E2C" w:rsidRDefault="005C6F12">
      <w:pPr>
        <w:spacing w:before="2"/>
        <w:ind w:left="240" w:right="1258"/>
        <w:jc w:val="center"/>
        <w:rPr>
          <w:sz w:val="20"/>
        </w:rPr>
      </w:pPr>
      <w:r>
        <w:rPr>
          <w:sz w:val="20"/>
        </w:rPr>
        <w:t>Perfil:</w:t>
      </w:r>
      <w:r>
        <w:rPr>
          <w:spacing w:val="-16"/>
          <w:sz w:val="20"/>
        </w:rPr>
        <w:t xml:space="preserve"> </w:t>
      </w:r>
      <w:r>
        <w:rPr>
          <w:sz w:val="20"/>
        </w:rPr>
        <w:t>Conocimientos,</w:t>
      </w:r>
      <w:r>
        <w:rPr>
          <w:spacing w:val="-16"/>
          <w:sz w:val="20"/>
        </w:rPr>
        <w:t xml:space="preserve"> </w:t>
      </w:r>
      <w:r>
        <w:rPr>
          <w:sz w:val="20"/>
        </w:rPr>
        <w:t>experiencia</w:t>
      </w:r>
      <w:r>
        <w:rPr>
          <w:spacing w:val="-16"/>
          <w:sz w:val="20"/>
        </w:rPr>
        <w:t xml:space="preserve"> </w:t>
      </w:r>
      <w:r>
        <w:rPr>
          <w:sz w:val="20"/>
        </w:rPr>
        <w:t xml:space="preserve">laboral, escolaridad requerida, actitudes y </w:t>
      </w:r>
      <w:r>
        <w:rPr>
          <w:spacing w:val="-2"/>
          <w:sz w:val="20"/>
        </w:rPr>
        <w:t>destrezas.</w:t>
      </w:r>
    </w:p>
    <w:p w14:paraId="726D17D6" w14:textId="77777777" w:rsidR="009F1E2C" w:rsidRDefault="005C6F12">
      <w:pPr>
        <w:spacing w:before="2"/>
        <w:ind w:left="240" w:right="1258"/>
        <w:jc w:val="center"/>
        <w:rPr>
          <w:sz w:val="20"/>
        </w:rPr>
      </w:pPr>
      <w:r>
        <w:rPr>
          <w:sz w:val="20"/>
        </w:rPr>
        <w:t>Condiciones</w:t>
      </w:r>
      <w:r>
        <w:rPr>
          <w:spacing w:val="17"/>
          <w:sz w:val="20"/>
        </w:rPr>
        <w:t xml:space="preserve"> </w:t>
      </w:r>
      <w:r>
        <w:rPr>
          <w:sz w:val="20"/>
        </w:rPr>
        <w:t>de</w:t>
      </w:r>
      <w:r>
        <w:rPr>
          <w:spacing w:val="17"/>
          <w:sz w:val="20"/>
        </w:rPr>
        <w:t xml:space="preserve"> </w:t>
      </w:r>
      <w:r>
        <w:rPr>
          <w:spacing w:val="-2"/>
          <w:sz w:val="20"/>
        </w:rPr>
        <w:t>trabajo.</w:t>
      </w:r>
    </w:p>
    <w:p w14:paraId="5E384F59" w14:textId="77777777" w:rsidR="009F1E2C" w:rsidRDefault="005C6F12">
      <w:pPr>
        <w:spacing w:before="240"/>
        <w:ind w:left="236" w:right="1257"/>
        <w:jc w:val="both"/>
        <w:rPr>
          <w:sz w:val="20"/>
        </w:rPr>
      </w:pPr>
      <w:r>
        <w:rPr>
          <w:sz w:val="20"/>
        </w:rPr>
        <w:t>Se</w:t>
      </w:r>
      <w:r>
        <w:rPr>
          <w:spacing w:val="-2"/>
          <w:sz w:val="20"/>
        </w:rPr>
        <w:t xml:space="preserve"> </w:t>
      </w:r>
      <w:r>
        <w:rPr>
          <w:sz w:val="20"/>
        </w:rPr>
        <w:t>debe</w:t>
      </w:r>
      <w:r>
        <w:rPr>
          <w:spacing w:val="-2"/>
          <w:sz w:val="20"/>
        </w:rPr>
        <w:t xml:space="preserve"> </w:t>
      </w:r>
      <w:r>
        <w:rPr>
          <w:sz w:val="20"/>
        </w:rPr>
        <w:t>establecer un formato</w:t>
      </w:r>
      <w:r>
        <w:rPr>
          <w:spacing w:val="-2"/>
          <w:sz w:val="20"/>
        </w:rPr>
        <w:t xml:space="preserve"> </w:t>
      </w:r>
      <w:r>
        <w:rPr>
          <w:sz w:val="20"/>
        </w:rPr>
        <w:t>en</w:t>
      </w:r>
      <w:r>
        <w:rPr>
          <w:spacing w:val="-1"/>
          <w:sz w:val="20"/>
        </w:rPr>
        <w:t xml:space="preserve"> </w:t>
      </w:r>
      <w:r>
        <w:rPr>
          <w:sz w:val="20"/>
        </w:rPr>
        <w:t>el que la información</w:t>
      </w:r>
      <w:r>
        <w:rPr>
          <w:spacing w:val="-2"/>
          <w:sz w:val="20"/>
        </w:rPr>
        <w:t xml:space="preserve"> </w:t>
      </w:r>
      <w:r>
        <w:rPr>
          <w:sz w:val="20"/>
        </w:rPr>
        <w:t>descriptiva de</w:t>
      </w:r>
      <w:r>
        <w:rPr>
          <w:spacing w:val="-2"/>
          <w:sz w:val="20"/>
        </w:rPr>
        <w:t xml:space="preserve"> </w:t>
      </w:r>
      <w:r>
        <w:rPr>
          <w:sz w:val="20"/>
        </w:rPr>
        <w:t>cada</w:t>
      </w:r>
      <w:r>
        <w:rPr>
          <w:spacing w:val="-2"/>
          <w:sz w:val="20"/>
        </w:rPr>
        <w:t xml:space="preserve"> </w:t>
      </w:r>
      <w:r>
        <w:rPr>
          <w:sz w:val="20"/>
        </w:rPr>
        <w:t>puesto</w:t>
      </w:r>
      <w:r>
        <w:rPr>
          <w:spacing w:val="-2"/>
          <w:sz w:val="20"/>
        </w:rPr>
        <w:t xml:space="preserve"> </w:t>
      </w:r>
      <w:r>
        <w:rPr>
          <w:sz w:val="20"/>
        </w:rPr>
        <w:t xml:space="preserve">sea </w:t>
      </w:r>
      <w:r>
        <w:rPr>
          <w:w w:val="105"/>
          <w:sz w:val="20"/>
        </w:rPr>
        <w:t>identificada de manera clara.</w:t>
      </w:r>
    </w:p>
    <w:p w14:paraId="3148E4AC" w14:textId="77777777" w:rsidR="009F1E2C" w:rsidRDefault="009F1E2C">
      <w:pPr>
        <w:jc w:val="both"/>
        <w:rPr>
          <w:sz w:val="20"/>
        </w:rPr>
        <w:sectPr w:rsidR="009F1E2C">
          <w:type w:val="continuous"/>
          <w:pgSz w:w="12240" w:h="15840"/>
          <w:pgMar w:top="1420" w:right="0" w:bottom="280" w:left="0" w:header="0" w:footer="980" w:gutter="0"/>
          <w:cols w:num="2" w:space="720" w:equalWidth="0">
            <w:col w:w="6321" w:space="40"/>
            <w:col w:w="5879"/>
          </w:cols>
        </w:sectPr>
      </w:pPr>
    </w:p>
    <w:tbl>
      <w:tblPr>
        <w:tblStyle w:val="TableNormal"/>
        <w:tblW w:w="0" w:type="auto"/>
        <w:tblInd w:w="17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820"/>
        <w:gridCol w:w="4532"/>
      </w:tblGrid>
      <w:tr w:rsidR="009F1E2C" w14:paraId="408FCEDE" w14:textId="77777777">
        <w:trPr>
          <w:trHeight w:val="1696"/>
        </w:trPr>
        <w:tc>
          <w:tcPr>
            <w:tcW w:w="4820" w:type="dxa"/>
            <w:tcBorders>
              <w:bottom w:val="single" w:sz="4" w:space="0" w:color="000000"/>
              <w:right w:val="single" w:sz="4" w:space="0" w:color="000000"/>
            </w:tcBorders>
          </w:tcPr>
          <w:p w14:paraId="54795E12" w14:textId="77777777" w:rsidR="009F1E2C" w:rsidRDefault="009F1E2C">
            <w:pPr>
              <w:pStyle w:val="TableParagraph"/>
              <w:rPr>
                <w:sz w:val="20"/>
              </w:rPr>
            </w:pPr>
          </w:p>
          <w:p w14:paraId="4F1AAC3C" w14:textId="77777777" w:rsidR="009F1E2C" w:rsidRDefault="009F1E2C">
            <w:pPr>
              <w:pStyle w:val="TableParagraph"/>
              <w:spacing w:before="234"/>
              <w:rPr>
                <w:sz w:val="20"/>
              </w:rPr>
            </w:pPr>
          </w:p>
          <w:p w14:paraId="4D4E4F84" w14:textId="77777777" w:rsidR="009F1E2C" w:rsidRDefault="005C6F12">
            <w:pPr>
              <w:pStyle w:val="TableParagraph"/>
              <w:ind w:left="10" w:right="1"/>
              <w:jc w:val="center"/>
              <w:rPr>
                <w:sz w:val="20"/>
              </w:rPr>
            </w:pPr>
            <w:r>
              <w:rPr>
                <w:sz w:val="20"/>
              </w:rPr>
              <w:t>Ident</w:t>
            </w:r>
            <w:r>
              <w:rPr>
                <w:sz w:val="20"/>
              </w:rPr>
              <w:t>ificación</w:t>
            </w:r>
            <w:r>
              <w:rPr>
                <w:spacing w:val="1"/>
                <w:sz w:val="20"/>
              </w:rPr>
              <w:t xml:space="preserve"> </w:t>
            </w:r>
            <w:r>
              <w:rPr>
                <w:sz w:val="20"/>
              </w:rPr>
              <w:t>de</w:t>
            </w:r>
            <w:r>
              <w:rPr>
                <w:spacing w:val="2"/>
                <w:sz w:val="20"/>
              </w:rPr>
              <w:t xml:space="preserve"> </w:t>
            </w:r>
            <w:r>
              <w:rPr>
                <w:sz w:val="20"/>
              </w:rPr>
              <w:t>puestos</w:t>
            </w:r>
            <w:r>
              <w:rPr>
                <w:spacing w:val="2"/>
                <w:sz w:val="20"/>
              </w:rPr>
              <w:t xml:space="preserve"> </w:t>
            </w:r>
            <w:r>
              <w:rPr>
                <w:sz w:val="20"/>
              </w:rPr>
              <w:t>por</w:t>
            </w:r>
            <w:r>
              <w:rPr>
                <w:spacing w:val="1"/>
                <w:sz w:val="20"/>
              </w:rPr>
              <w:t xml:space="preserve"> </w:t>
            </w:r>
            <w:r>
              <w:rPr>
                <w:spacing w:val="-4"/>
                <w:sz w:val="20"/>
              </w:rPr>
              <w:t>área</w:t>
            </w:r>
          </w:p>
        </w:tc>
        <w:tc>
          <w:tcPr>
            <w:tcW w:w="4532" w:type="dxa"/>
            <w:tcBorders>
              <w:top w:val="single" w:sz="4" w:space="0" w:color="000000"/>
              <w:left w:val="single" w:sz="4" w:space="0" w:color="000000"/>
              <w:bottom w:val="single" w:sz="4" w:space="0" w:color="000000"/>
            </w:tcBorders>
          </w:tcPr>
          <w:p w14:paraId="504D4D00" w14:textId="77777777" w:rsidR="009F1E2C" w:rsidRDefault="005C6F12">
            <w:pPr>
              <w:pStyle w:val="TableParagraph"/>
              <w:spacing w:before="111"/>
              <w:ind w:left="74" w:right="54"/>
              <w:jc w:val="both"/>
              <w:rPr>
                <w:sz w:val="20"/>
              </w:rPr>
            </w:pPr>
            <w:r>
              <w:rPr>
                <w:w w:val="105"/>
                <w:sz w:val="20"/>
              </w:rPr>
              <w:t>Es necesario realizar un análisis de la plantilla</w:t>
            </w:r>
            <w:r>
              <w:rPr>
                <w:spacing w:val="-14"/>
                <w:w w:val="105"/>
                <w:sz w:val="20"/>
              </w:rPr>
              <w:t xml:space="preserve"> </w:t>
            </w:r>
            <w:r>
              <w:rPr>
                <w:w w:val="105"/>
                <w:sz w:val="20"/>
              </w:rPr>
              <w:t>por</w:t>
            </w:r>
            <w:r>
              <w:rPr>
                <w:spacing w:val="-15"/>
                <w:w w:val="105"/>
                <w:sz w:val="20"/>
              </w:rPr>
              <w:t xml:space="preserve"> </w:t>
            </w:r>
            <w:r>
              <w:rPr>
                <w:w w:val="105"/>
                <w:sz w:val="20"/>
              </w:rPr>
              <w:t>área</w:t>
            </w:r>
            <w:r>
              <w:rPr>
                <w:spacing w:val="-14"/>
                <w:w w:val="105"/>
                <w:sz w:val="20"/>
              </w:rPr>
              <w:t xml:space="preserve"> </w:t>
            </w:r>
            <w:r>
              <w:rPr>
                <w:w w:val="105"/>
                <w:sz w:val="20"/>
              </w:rPr>
              <w:t>que</w:t>
            </w:r>
            <w:r>
              <w:rPr>
                <w:spacing w:val="-13"/>
                <w:w w:val="105"/>
                <w:sz w:val="20"/>
              </w:rPr>
              <w:t xml:space="preserve"> </w:t>
            </w:r>
            <w:r>
              <w:rPr>
                <w:w w:val="105"/>
                <w:sz w:val="20"/>
              </w:rPr>
              <w:t>labora</w:t>
            </w:r>
            <w:r>
              <w:rPr>
                <w:spacing w:val="-14"/>
                <w:w w:val="105"/>
                <w:sz w:val="20"/>
              </w:rPr>
              <w:t xml:space="preserve"> </w:t>
            </w:r>
            <w:r>
              <w:rPr>
                <w:w w:val="105"/>
                <w:sz w:val="20"/>
              </w:rPr>
              <w:t>en</w:t>
            </w:r>
            <w:r>
              <w:rPr>
                <w:spacing w:val="-13"/>
                <w:w w:val="105"/>
                <w:sz w:val="20"/>
              </w:rPr>
              <w:t xml:space="preserve"> </w:t>
            </w:r>
            <w:r>
              <w:rPr>
                <w:w w:val="105"/>
                <w:sz w:val="20"/>
              </w:rPr>
              <w:t>Rino</w:t>
            </w:r>
            <w:r>
              <w:rPr>
                <w:spacing w:val="-14"/>
                <w:w w:val="105"/>
                <w:sz w:val="20"/>
              </w:rPr>
              <w:t xml:space="preserve"> </w:t>
            </w:r>
            <w:r>
              <w:rPr>
                <w:w w:val="105"/>
                <w:sz w:val="20"/>
              </w:rPr>
              <w:t xml:space="preserve">Risk. </w:t>
            </w:r>
            <w:r>
              <w:rPr>
                <w:sz w:val="20"/>
              </w:rPr>
              <w:t>Esto</w:t>
            </w:r>
            <w:r>
              <w:rPr>
                <w:spacing w:val="-12"/>
                <w:sz w:val="20"/>
              </w:rPr>
              <w:t xml:space="preserve"> </w:t>
            </w:r>
            <w:r>
              <w:rPr>
                <w:sz w:val="20"/>
              </w:rPr>
              <w:t>recursos</w:t>
            </w:r>
            <w:r>
              <w:rPr>
                <w:spacing w:val="-10"/>
                <w:sz w:val="20"/>
              </w:rPr>
              <w:t xml:space="preserve"> </w:t>
            </w:r>
            <w:r>
              <w:rPr>
                <w:sz w:val="20"/>
              </w:rPr>
              <w:t>humanos</w:t>
            </w:r>
            <w:r>
              <w:rPr>
                <w:spacing w:val="-8"/>
                <w:sz w:val="20"/>
              </w:rPr>
              <w:t xml:space="preserve"> </w:t>
            </w:r>
            <w:r>
              <w:rPr>
                <w:sz w:val="20"/>
              </w:rPr>
              <w:t>lo</w:t>
            </w:r>
            <w:r>
              <w:rPr>
                <w:spacing w:val="-12"/>
                <w:sz w:val="20"/>
              </w:rPr>
              <w:t xml:space="preserve"> </w:t>
            </w:r>
            <w:r>
              <w:rPr>
                <w:sz w:val="20"/>
              </w:rPr>
              <w:t>puede</w:t>
            </w:r>
            <w:r>
              <w:rPr>
                <w:spacing w:val="-8"/>
                <w:sz w:val="20"/>
              </w:rPr>
              <w:t xml:space="preserve"> </w:t>
            </w:r>
            <w:r>
              <w:rPr>
                <w:sz w:val="20"/>
              </w:rPr>
              <w:t>realizar</w:t>
            </w:r>
            <w:r>
              <w:rPr>
                <w:spacing w:val="-9"/>
                <w:sz w:val="20"/>
              </w:rPr>
              <w:t xml:space="preserve"> </w:t>
            </w:r>
            <w:r>
              <w:rPr>
                <w:sz w:val="20"/>
              </w:rPr>
              <w:t>en coordinación</w:t>
            </w:r>
            <w:r>
              <w:rPr>
                <w:spacing w:val="-14"/>
                <w:sz w:val="20"/>
              </w:rPr>
              <w:t xml:space="preserve"> </w:t>
            </w:r>
            <w:r>
              <w:rPr>
                <w:sz w:val="20"/>
              </w:rPr>
              <w:t>con</w:t>
            </w:r>
            <w:r>
              <w:rPr>
                <w:spacing w:val="-14"/>
                <w:sz w:val="20"/>
              </w:rPr>
              <w:t xml:space="preserve"> </w:t>
            </w:r>
            <w:r>
              <w:rPr>
                <w:sz w:val="20"/>
              </w:rPr>
              <w:t>los</w:t>
            </w:r>
            <w:r>
              <w:rPr>
                <w:spacing w:val="-16"/>
                <w:sz w:val="20"/>
              </w:rPr>
              <w:t xml:space="preserve"> </w:t>
            </w:r>
            <w:r>
              <w:rPr>
                <w:sz w:val="20"/>
              </w:rPr>
              <w:t>jefes</w:t>
            </w:r>
            <w:r>
              <w:rPr>
                <w:spacing w:val="-16"/>
                <w:sz w:val="20"/>
              </w:rPr>
              <w:t xml:space="preserve"> </w:t>
            </w:r>
            <w:r>
              <w:rPr>
                <w:sz w:val="20"/>
              </w:rPr>
              <w:t>de</w:t>
            </w:r>
            <w:r>
              <w:rPr>
                <w:spacing w:val="-17"/>
                <w:sz w:val="20"/>
              </w:rPr>
              <w:t xml:space="preserve"> </w:t>
            </w:r>
            <w:r>
              <w:rPr>
                <w:sz w:val="20"/>
              </w:rPr>
              <w:t>área</w:t>
            </w:r>
            <w:r>
              <w:rPr>
                <w:spacing w:val="-14"/>
                <w:sz w:val="20"/>
              </w:rPr>
              <w:t xml:space="preserve"> </w:t>
            </w:r>
            <w:r>
              <w:rPr>
                <w:sz w:val="20"/>
              </w:rPr>
              <w:t>o</w:t>
            </w:r>
            <w:r>
              <w:rPr>
                <w:spacing w:val="-17"/>
                <w:sz w:val="20"/>
              </w:rPr>
              <w:t xml:space="preserve"> </w:t>
            </w:r>
            <w:r>
              <w:rPr>
                <w:sz w:val="20"/>
              </w:rPr>
              <w:t>en</w:t>
            </w:r>
            <w:r>
              <w:rPr>
                <w:spacing w:val="-14"/>
                <w:sz w:val="20"/>
              </w:rPr>
              <w:t xml:space="preserve"> </w:t>
            </w:r>
            <w:r>
              <w:rPr>
                <w:sz w:val="20"/>
              </w:rPr>
              <w:t xml:space="preserve">base </w:t>
            </w:r>
            <w:r>
              <w:rPr>
                <w:w w:val="105"/>
                <w:sz w:val="20"/>
              </w:rPr>
              <w:t>al</w:t>
            </w:r>
            <w:r>
              <w:rPr>
                <w:spacing w:val="80"/>
                <w:w w:val="150"/>
                <w:sz w:val="20"/>
              </w:rPr>
              <w:t xml:space="preserve"> </w:t>
            </w:r>
            <w:r>
              <w:rPr>
                <w:w w:val="105"/>
                <w:sz w:val="20"/>
              </w:rPr>
              <w:t>organigrama</w:t>
            </w:r>
            <w:r>
              <w:rPr>
                <w:spacing w:val="80"/>
                <w:w w:val="150"/>
                <w:sz w:val="20"/>
              </w:rPr>
              <w:t xml:space="preserve"> </w:t>
            </w:r>
            <w:r>
              <w:rPr>
                <w:w w:val="105"/>
                <w:sz w:val="20"/>
              </w:rPr>
              <w:t>si</w:t>
            </w:r>
            <w:r>
              <w:rPr>
                <w:spacing w:val="80"/>
                <w:w w:val="150"/>
                <w:sz w:val="20"/>
              </w:rPr>
              <w:t xml:space="preserve"> </w:t>
            </w:r>
            <w:r>
              <w:rPr>
                <w:w w:val="105"/>
                <w:sz w:val="20"/>
              </w:rPr>
              <w:t>esta</w:t>
            </w:r>
            <w:r>
              <w:rPr>
                <w:spacing w:val="80"/>
                <w:w w:val="150"/>
                <w:sz w:val="20"/>
              </w:rPr>
              <w:t xml:space="preserve"> </w:t>
            </w:r>
            <w:r>
              <w:rPr>
                <w:w w:val="105"/>
                <w:sz w:val="20"/>
              </w:rPr>
              <w:t>actualizado. Es</w:t>
            </w:r>
            <w:r>
              <w:rPr>
                <w:spacing w:val="-16"/>
                <w:w w:val="105"/>
                <w:sz w:val="20"/>
              </w:rPr>
              <w:t xml:space="preserve"> </w:t>
            </w:r>
            <w:r>
              <w:rPr>
                <w:w w:val="105"/>
                <w:sz w:val="20"/>
              </w:rPr>
              <w:t>necesario</w:t>
            </w:r>
            <w:r>
              <w:rPr>
                <w:spacing w:val="-16"/>
                <w:w w:val="105"/>
                <w:sz w:val="20"/>
              </w:rPr>
              <w:t xml:space="preserve"> </w:t>
            </w:r>
            <w:r>
              <w:rPr>
                <w:w w:val="105"/>
                <w:sz w:val="20"/>
              </w:rPr>
              <w:t>identificar</w:t>
            </w:r>
            <w:r>
              <w:rPr>
                <w:spacing w:val="-15"/>
                <w:w w:val="105"/>
                <w:sz w:val="20"/>
              </w:rPr>
              <w:t xml:space="preserve"> </w:t>
            </w:r>
            <w:r>
              <w:rPr>
                <w:w w:val="105"/>
                <w:sz w:val="20"/>
              </w:rPr>
              <w:t>todos</w:t>
            </w:r>
            <w:r>
              <w:rPr>
                <w:spacing w:val="-16"/>
                <w:w w:val="105"/>
                <w:sz w:val="20"/>
              </w:rPr>
              <w:t xml:space="preserve"> </w:t>
            </w:r>
            <w:r>
              <w:rPr>
                <w:w w:val="105"/>
                <w:sz w:val="20"/>
              </w:rPr>
              <w:t>los</w:t>
            </w:r>
            <w:r>
              <w:rPr>
                <w:spacing w:val="-16"/>
                <w:w w:val="105"/>
                <w:sz w:val="20"/>
              </w:rPr>
              <w:t xml:space="preserve"> </w:t>
            </w:r>
            <w:r>
              <w:rPr>
                <w:w w:val="105"/>
                <w:sz w:val="20"/>
              </w:rPr>
              <w:t>puestos.</w:t>
            </w:r>
          </w:p>
        </w:tc>
      </w:tr>
      <w:tr w:rsidR="009F1E2C" w14:paraId="42A75AAB" w14:textId="77777777">
        <w:trPr>
          <w:trHeight w:val="1019"/>
        </w:trPr>
        <w:tc>
          <w:tcPr>
            <w:tcW w:w="4820" w:type="dxa"/>
            <w:tcBorders>
              <w:top w:val="single" w:sz="4" w:space="0" w:color="000000"/>
              <w:bottom w:val="single" w:sz="4" w:space="0" w:color="000000"/>
              <w:right w:val="single" w:sz="4" w:space="0" w:color="000000"/>
            </w:tcBorders>
          </w:tcPr>
          <w:p w14:paraId="67FFFAA1" w14:textId="77777777" w:rsidR="009F1E2C" w:rsidRDefault="009F1E2C">
            <w:pPr>
              <w:pStyle w:val="TableParagraph"/>
              <w:spacing w:before="136"/>
              <w:rPr>
                <w:sz w:val="20"/>
              </w:rPr>
            </w:pPr>
          </w:p>
          <w:p w14:paraId="623EE67A" w14:textId="77777777" w:rsidR="009F1E2C" w:rsidRDefault="005C6F12">
            <w:pPr>
              <w:pStyle w:val="TableParagraph"/>
              <w:ind w:left="10"/>
              <w:jc w:val="center"/>
              <w:rPr>
                <w:sz w:val="20"/>
              </w:rPr>
            </w:pPr>
            <w:r>
              <w:rPr>
                <w:sz w:val="20"/>
              </w:rPr>
              <w:t>Reunión con</w:t>
            </w:r>
            <w:r>
              <w:rPr>
                <w:spacing w:val="-2"/>
                <w:sz w:val="20"/>
              </w:rPr>
              <w:t xml:space="preserve"> </w:t>
            </w:r>
            <w:r>
              <w:rPr>
                <w:sz w:val="20"/>
              </w:rPr>
              <w:t>jefes</w:t>
            </w:r>
            <w:r>
              <w:rPr>
                <w:spacing w:val="-3"/>
                <w:sz w:val="20"/>
              </w:rPr>
              <w:t xml:space="preserve"> </w:t>
            </w:r>
            <w:r>
              <w:rPr>
                <w:sz w:val="20"/>
              </w:rPr>
              <w:t>de</w:t>
            </w:r>
            <w:r>
              <w:rPr>
                <w:spacing w:val="-2"/>
                <w:sz w:val="20"/>
              </w:rPr>
              <w:t xml:space="preserve"> </w:t>
            </w:r>
            <w:r>
              <w:rPr>
                <w:spacing w:val="-4"/>
                <w:sz w:val="20"/>
              </w:rPr>
              <w:t>área</w:t>
            </w:r>
          </w:p>
        </w:tc>
        <w:tc>
          <w:tcPr>
            <w:tcW w:w="4532" w:type="dxa"/>
            <w:tcBorders>
              <w:top w:val="single" w:sz="4" w:space="0" w:color="000000"/>
              <w:left w:val="single" w:sz="4" w:space="0" w:color="000000"/>
              <w:bottom w:val="single" w:sz="4" w:space="0" w:color="000000"/>
            </w:tcBorders>
          </w:tcPr>
          <w:p w14:paraId="221CB70E" w14:textId="77777777" w:rsidR="009F1E2C" w:rsidRDefault="005C6F12">
            <w:pPr>
              <w:pStyle w:val="TableParagraph"/>
              <w:spacing w:before="137"/>
              <w:ind w:left="74" w:right="51"/>
              <w:jc w:val="both"/>
              <w:rPr>
                <w:sz w:val="20"/>
              </w:rPr>
            </w:pPr>
            <w:r>
              <w:rPr>
                <w:sz w:val="20"/>
              </w:rPr>
              <w:t xml:space="preserve">Este trabajo se realiza en coordinación con </w:t>
            </w:r>
            <w:r>
              <w:rPr>
                <w:w w:val="105"/>
                <w:sz w:val="20"/>
              </w:rPr>
              <w:t>los jefes de área para analizar todos los puestos</w:t>
            </w:r>
            <w:r>
              <w:rPr>
                <w:spacing w:val="-6"/>
                <w:w w:val="105"/>
                <w:sz w:val="20"/>
              </w:rPr>
              <w:t xml:space="preserve"> </w:t>
            </w:r>
            <w:r>
              <w:rPr>
                <w:w w:val="105"/>
                <w:sz w:val="20"/>
              </w:rPr>
              <w:t>que</w:t>
            </w:r>
            <w:r>
              <w:rPr>
                <w:spacing w:val="-4"/>
                <w:w w:val="105"/>
                <w:sz w:val="20"/>
              </w:rPr>
              <w:t xml:space="preserve"> </w:t>
            </w:r>
            <w:r>
              <w:rPr>
                <w:w w:val="105"/>
                <w:sz w:val="20"/>
              </w:rPr>
              <w:t>forman</w:t>
            </w:r>
            <w:r>
              <w:rPr>
                <w:spacing w:val="-6"/>
                <w:w w:val="105"/>
                <w:sz w:val="20"/>
              </w:rPr>
              <w:t xml:space="preserve"> </w:t>
            </w:r>
            <w:r>
              <w:rPr>
                <w:w w:val="105"/>
                <w:sz w:val="20"/>
              </w:rPr>
              <w:t>parte</w:t>
            </w:r>
            <w:r>
              <w:rPr>
                <w:spacing w:val="-6"/>
                <w:w w:val="105"/>
                <w:sz w:val="20"/>
              </w:rPr>
              <w:t xml:space="preserve"> </w:t>
            </w:r>
            <w:r>
              <w:rPr>
                <w:w w:val="105"/>
                <w:sz w:val="20"/>
              </w:rPr>
              <w:t>de</w:t>
            </w:r>
            <w:r>
              <w:rPr>
                <w:spacing w:val="-6"/>
                <w:w w:val="105"/>
                <w:sz w:val="20"/>
              </w:rPr>
              <w:t xml:space="preserve"> </w:t>
            </w:r>
            <w:r>
              <w:rPr>
                <w:w w:val="105"/>
                <w:sz w:val="20"/>
              </w:rPr>
              <w:t>su</w:t>
            </w:r>
            <w:r>
              <w:rPr>
                <w:spacing w:val="-4"/>
                <w:w w:val="105"/>
                <w:sz w:val="20"/>
              </w:rPr>
              <w:t xml:space="preserve"> </w:t>
            </w:r>
            <w:r>
              <w:rPr>
                <w:w w:val="105"/>
                <w:sz w:val="20"/>
              </w:rPr>
              <w:t>equipo.</w:t>
            </w:r>
          </w:p>
        </w:tc>
      </w:tr>
      <w:tr w:rsidR="009F1E2C" w14:paraId="1FC96CB2" w14:textId="77777777">
        <w:trPr>
          <w:trHeight w:val="2236"/>
        </w:trPr>
        <w:tc>
          <w:tcPr>
            <w:tcW w:w="4820" w:type="dxa"/>
            <w:tcBorders>
              <w:top w:val="single" w:sz="4" w:space="0" w:color="000000"/>
              <w:bottom w:val="single" w:sz="4" w:space="0" w:color="000000"/>
              <w:right w:val="single" w:sz="4" w:space="0" w:color="000000"/>
            </w:tcBorders>
          </w:tcPr>
          <w:p w14:paraId="294E3002" w14:textId="77777777" w:rsidR="009F1E2C" w:rsidRDefault="009F1E2C">
            <w:pPr>
              <w:pStyle w:val="TableParagraph"/>
              <w:rPr>
                <w:sz w:val="20"/>
              </w:rPr>
            </w:pPr>
          </w:p>
          <w:p w14:paraId="3794870E" w14:textId="77777777" w:rsidR="009F1E2C" w:rsidRDefault="009F1E2C">
            <w:pPr>
              <w:pStyle w:val="TableParagraph"/>
              <w:rPr>
                <w:sz w:val="20"/>
              </w:rPr>
            </w:pPr>
          </w:p>
          <w:p w14:paraId="580E051E" w14:textId="77777777" w:rsidR="009F1E2C" w:rsidRDefault="009F1E2C">
            <w:pPr>
              <w:pStyle w:val="TableParagraph"/>
              <w:spacing w:before="138"/>
              <w:rPr>
                <w:sz w:val="20"/>
              </w:rPr>
            </w:pPr>
          </w:p>
          <w:p w14:paraId="2CE7325B" w14:textId="77777777" w:rsidR="009F1E2C" w:rsidRDefault="005C6F12">
            <w:pPr>
              <w:pStyle w:val="TableParagraph"/>
              <w:ind w:left="978" w:hanging="905"/>
              <w:rPr>
                <w:sz w:val="20"/>
              </w:rPr>
            </w:pPr>
            <w:r>
              <w:rPr>
                <w:sz w:val="20"/>
              </w:rPr>
              <w:t>Establecer un</w:t>
            </w:r>
            <w:r>
              <w:rPr>
                <w:spacing w:val="-2"/>
                <w:sz w:val="20"/>
              </w:rPr>
              <w:t xml:space="preserve"> </w:t>
            </w:r>
            <w:r>
              <w:rPr>
                <w:sz w:val="20"/>
              </w:rPr>
              <w:t>descriptivo</w:t>
            </w:r>
            <w:r>
              <w:rPr>
                <w:spacing w:val="-1"/>
                <w:sz w:val="20"/>
              </w:rPr>
              <w:t xml:space="preserve"> </w:t>
            </w:r>
            <w:r>
              <w:rPr>
                <w:sz w:val="20"/>
              </w:rPr>
              <w:t>de</w:t>
            </w:r>
            <w:r>
              <w:rPr>
                <w:spacing w:val="-1"/>
                <w:sz w:val="20"/>
              </w:rPr>
              <w:t xml:space="preserve"> </w:t>
            </w:r>
            <w:r>
              <w:rPr>
                <w:sz w:val="20"/>
              </w:rPr>
              <w:t>puesto</w:t>
            </w:r>
            <w:r>
              <w:rPr>
                <w:spacing w:val="-1"/>
                <w:sz w:val="20"/>
              </w:rPr>
              <w:t xml:space="preserve"> </w:t>
            </w:r>
            <w:r>
              <w:rPr>
                <w:sz w:val="20"/>
              </w:rPr>
              <w:t>entre</w:t>
            </w:r>
            <w:r>
              <w:rPr>
                <w:spacing w:val="-1"/>
                <w:sz w:val="20"/>
              </w:rPr>
              <w:t xml:space="preserve"> </w:t>
            </w:r>
            <w:r>
              <w:rPr>
                <w:sz w:val="20"/>
              </w:rPr>
              <w:t>jefe de área y recursos humanos</w:t>
            </w:r>
          </w:p>
        </w:tc>
        <w:tc>
          <w:tcPr>
            <w:tcW w:w="4532" w:type="dxa"/>
            <w:tcBorders>
              <w:top w:val="single" w:sz="4" w:space="0" w:color="000000"/>
              <w:left w:val="single" w:sz="4" w:space="0" w:color="000000"/>
              <w:bottom w:val="single" w:sz="4" w:space="0" w:color="000000"/>
            </w:tcBorders>
          </w:tcPr>
          <w:p w14:paraId="3C839A76" w14:textId="77777777" w:rsidR="009F1E2C" w:rsidRDefault="005C6F12">
            <w:pPr>
              <w:pStyle w:val="TableParagraph"/>
              <w:tabs>
                <w:tab w:val="left" w:pos="2225"/>
                <w:tab w:val="left" w:pos="3898"/>
              </w:tabs>
              <w:spacing w:before="12"/>
              <w:ind w:left="74" w:right="53"/>
              <w:jc w:val="both"/>
              <w:rPr>
                <w:sz w:val="20"/>
              </w:rPr>
            </w:pPr>
            <w:r>
              <w:rPr>
                <w:sz w:val="20"/>
              </w:rPr>
              <w:t xml:space="preserve">Es el punto más crítico del proceso de descriptivos de puesto, dado que aquí se establecen los parámetros descriptivos, como funciones, objetivos, perfil formativo </w:t>
            </w:r>
            <w:r>
              <w:rPr>
                <w:spacing w:val="-2"/>
                <w:sz w:val="20"/>
              </w:rPr>
              <w:t>necesario,</w:t>
            </w:r>
            <w:r>
              <w:rPr>
                <w:sz w:val="20"/>
              </w:rPr>
              <w:tab/>
            </w:r>
            <w:r>
              <w:rPr>
                <w:spacing w:val="-2"/>
                <w:sz w:val="20"/>
              </w:rPr>
              <w:t>entre</w:t>
            </w:r>
            <w:r>
              <w:rPr>
                <w:sz w:val="20"/>
              </w:rPr>
              <w:tab/>
            </w:r>
            <w:r>
              <w:rPr>
                <w:spacing w:val="-6"/>
                <w:sz w:val="20"/>
              </w:rPr>
              <w:t xml:space="preserve">otros. </w:t>
            </w:r>
            <w:r>
              <w:rPr>
                <w:sz w:val="20"/>
              </w:rPr>
              <w:t>Se</w:t>
            </w:r>
            <w:r>
              <w:rPr>
                <w:spacing w:val="-1"/>
                <w:sz w:val="20"/>
              </w:rPr>
              <w:t xml:space="preserve"> </w:t>
            </w:r>
            <w:r>
              <w:rPr>
                <w:sz w:val="20"/>
              </w:rPr>
              <w:t>le</w:t>
            </w:r>
            <w:r>
              <w:rPr>
                <w:spacing w:val="-1"/>
                <w:sz w:val="20"/>
              </w:rPr>
              <w:t xml:space="preserve"> </w:t>
            </w:r>
            <w:r>
              <w:rPr>
                <w:sz w:val="20"/>
              </w:rPr>
              <w:t>debe</w:t>
            </w:r>
            <w:r>
              <w:rPr>
                <w:spacing w:val="-1"/>
                <w:sz w:val="20"/>
              </w:rPr>
              <w:t xml:space="preserve"> </w:t>
            </w:r>
            <w:r>
              <w:rPr>
                <w:sz w:val="20"/>
              </w:rPr>
              <w:t>dar</w:t>
            </w:r>
            <w:r>
              <w:rPr>
                <w:spacing w:val="-2"/>
                <w:sz w:val="20"/>
              </w:rPr>
              <w:t xml:space="preserve"> </w:t>
            </w:r>
            <w:r>
              <w:rPr>
                <w:sz w:val="20"/>
              </w:rPr>
              <w:t>la</w:t>
            </w:r>
            <w:r>
              <w:rPr>
                <w:spacing w:val="-1"/>
                <w:sz w:val="20"/>
              </w:rPr>
              <w:t xml:space="preserve"> </w:t>
            </w:r>
            <w:r>
              <w:rPr>
                <w:sz w:val="20"/>
              </w:rPr>
              <w:t>importancia</w:t>
            </w:r>
            <w:r>
              <w:rPr>
                <w:spacing w:val="-1"/>
                <w:sz w:val="20"/>
              </w:rPr>
              <w:t xml:space="preserve"> </w:t>
            </w:r>
            <w:r>
              <w:rPr>
                <w:sz w:val="20"/>
              </w:rPr>
              <w:t>que ti</w:t>
            </w:r>
            <w:r>
              <w:rPr>
                <w:sz w:val="20"/>
              </w:rPr>
              <w:t>ene, ya que</w:t>
            </w:r>
            <w:r>
              <w:rPr>
                <w:spacing w:val="-9"/>
                <w:sz w:val="20"/>
              </w:rPr>
              <w:t xml:space="preserve"> </w:t>
            </w:r>
            <w:r>
              <w:rPr>
                <w:sz w:val="20"/>
              </w:rPr>
              <w:t>con</w:t>
            </w:r>
            <w:r>
              <w:rPr>
                <w:spacing w:val="-7"/>
                <w:sz w:val="20"/>
              </w:rPr>
              <w:t xml:space="preserve"> </w:t>
            </w:r>
            <w:r>
              <w:rPr>
                <w:sz w:val="20"/>
              </w:rPr>
              <w:t>esta</w:t>
            </w:r>
            <w:r>
              <w:rPr>
                <w:spacing w:val="-4"/>
                <w:sz w:val="20"/>
              </w:rPr>
              <w:t xml:space="preserve"> </w:t>
            </w:r>
            <w:r>
              <w:rPr>
                <w:sz w:val="20"/>
              </w:rPr>
              <w:t>información</w:t>
            </w:r>
            <w:r>
              <w:rPr>
                <w:spacing w:val="-7"/>
                <w:sz w:val="20"/>
              </w:rPr>
              <w:t xml:space="preserve"> </w:t>
            </w:r>
            <w:r>
              <w:rPr>
                <w:sz w:val="20"/>
              </w:rPr>
              <w:t>que</w:t>
            </w:r>
            <w:r>
              <w:rPr>
                <w:spacing w:val="-9"/>
                <w:sz w:val="20"/>
              </w:rPr>
              <w:t xml:space="preserve"> </w:t>
            </w:r>
            <w:r>
              <w:rPr>
                <w:sz w:val="20"/>
              </w:rPr>
              <w:t>se</w:t>
            </w:r>
            <w:r>
              <w:rPr>
                <w:spacing w:val="-7"/>
                <w:sz w:val="20"/>
              </w:rPr>
              <w:t xml:space="preserve"> </w:t>
            </w:r>
            <w:r>
              <w:rPr>
                <w:sz w:val="20"/>
              </w:rPr>
              <w:t>establezca se contrataran a los nuevos</w:t>
            </w:r>
            <w:r>
              <w:rPr>
                <w:spacing w:val="40"/>
                <w:sz w:val="20"/>
              </w:rPr>
              <w:t xml:space="preserve"> </w:t>
            </w:r>
            <w:r>
              <w:rPr>
                <w:sz w:val="20"/>
              </w:rPr>
              <w:t>colaboradores de Rino Risk.</w:t>
            </w:r>
          </w:p>
        </w:tc>
      </w:tr>
      <w:tr w:rsidR="009F1E2C" w14:paraId="21A135F5" w14:textId="77777777">
        <w:trPr>
          <w:trHeight w:val="2265"/>
        </w:trPr>
        <w:tc>
          <w:tcPr>
            <w:tcW w:w="4820" w:type="dxa"/>
            <w:tcBorders>
              <w:top w:val="single" w:sz="4" w:space="0" w:color="000000"/>
              <w:bottom w:val="single" w:sz="4" w:space="0" w:color="000000"/>
              <w:right w:val="single" w:sz="4" w:space="0" w:color="000000"/>
            </w:tcBorders>
          </w:tcPr>
          <w:p w14:paraId="0D5BBB9D" w14:textId="77777777" w:rsidR="009F1E2C" w:rsidRDefault="009F1E2C">
            <w:pPr>
              <w:pStyle w:val="TableParagraph"/>
              <w:rPr>
                <w:sz w:val="20"/>
              </w:rPr>
            </w:pPr>
          </w:p>
          <w:p w14:paraId="13392C70" w14:textId="77777777" w:rsidR="009F1E2C" w:rsidRDefault="009F1E2C">
            <w:pPr>
              <w:pStyle w:val="TableParagraph"/>
              <w:rPr>
                <w:sz w:val="20"/>
              </w:rPr>
            </w:pPr>
          </w:p>
          <w:p w14:paraId="136A7339" w14:textId="77777777" w:rsidR="009F1E2C" w:rsidRDefault="009F1E2C">
            <w:pPr>
              <w:pStyle w:val="TableParagraph"/>
              <w:rPr>
                <w:sz w:val="20"/>
              </w:rPr>
            </w:pPr>
          </w:p>
          <w:p w14:paraId="75D2FD76" w14:textId="77777777" w:rsidR="009F1E2C" w:rsidRDefault="009F1E2C">
            <w:pPr>
              <w:pStyle w:val="TableParagraph"/>
              <w:spacing w:before="28"/>
              <w:rPr>
                <w:sz w:val="20"/>
              </w:rPr>
            </w:pPr>
          </w:p>
          <w:p w14:paraId="3A529B11" w14:textId="77777777" w:rsidR="009F1E2C" w:rsidRDefault="005C6F12">
            <w:pPr>
              <w:pStyle w:val="TableParagraph"/>
              <w:spacing w:before="1"/>
              <w:ind w:left="10" w:right="2"/>
              <w:jc w:val="center"/>
              <w:rPr>
                <w:sz w:val="20"/>
              </w:rPr>
            </w:pPr>
            <w:r>
              <w:rPr>
                <w:sz w:val="20"/>
              </w:rPr>
              <w:t>Llenado</w:t>
            </w:r>
            <w:r>
              <w:rPr>
                <w:spacing w:val="6"/>
                <w:sz w:val="20"/>
              </w:rPr>
              <w:t xml:space="preserve"> </w:t>
            </w:r>
            <w:r>
              <w:rPr>
                <w:sz w:val="20"/>
              </w:rPr>
              <w:t>del</w:t>
            </w:r>
            <w:r>
              <w:rPr>
                <w:spacing w:val="5"/>
                <w:sz w:val="20"/>
              </w:rPr>
              <w:t xml:space="preserve"> </w:t>
            </w:r>
            <w:r>
              <w:rPr>
                <w:spacing w:val="-2"/>
                <w:sz w:val="20"/>
              </w:rPr>
              <w:t>formato</w:t>
            </w:r>
          </w:p>
        </w:tc>
        <w:tc>
          <w:tcPr>
            <w:tcW w:w="4532" w:type="dxa"/>
            <w:tcBorders>
              <w:top w:val="single" w:sz="4" w:space="0" w:color="000000"/>
              <w:left w:val="single" w:sz="4" w:space="0" w:color="000000"/>
              <w:bottom w:val="single" w:sz="4" w:space="0" w:color="000000"/>
            </w:tcBorders>
          </w:tcPr>
          <w:p w14:paraId="0E13B71E" w14:textId="77777777" w:rsidR="009F1E2C" w:rsidRDefault="005C6F12">
            <w:pPr>
              <w:pStyle w:val="TableParagraph"/>
              <w:spacing w:before="26"/>
              <w:ind w:left="74" w:right="51"/>
              <w:jc w:val="both"/>
              <w:rPr>
                <w:sz w:val="20"/>
              </w:rPr>
            </w:pPr>
            <w:r>
              <w:rPr>
                <w:w w:val="105"/>
                <w:sz w:val="20"/>
              </w:rPr>
              <w:t xml:space="preserve">El perfil determinado entre las dos áreas debe ser plasmado en el formato que se </w:t>
            </w:r>
            <w:r>
              <w:rPr>
                <w:sz w:val="20"/>
              </w:rPr>
              <w:t>diseñó</w:t>
            </w:r>
            <w:r>
              <w:rPr>
                <w:spacing w:val="-7"/>
                <w:sz w:val="20"/>
              </w:rPr>
              <w:t xml:space="preserve"> </w:t>
            </w:r>
            <w:r>
              <w:rPr>
                <w:sz w:val="20"/>
              </w:rPr>
              <w:t>en</w:t>
            </w:r>
            <w:r>
              <w:rPr>
                <w:spacing w:val="-6"/>
                <w:sz w:val="20"/>
              </w:rPr>
              <w:t xml:space="preserve"> </w:t>
            </w:r>
            <w:r>
              <w:rPr>
                <w:sz w:val="20"/>
              </w:rPr>
              <w:t>el</w:t>
            </w:r>
            <w:r>
              <w:rPr>
                <w:spacing w:val="-7"/>
                <w:sz w:val="20"/>
              </w:rPr>
              <w:t xml:space="preserve"> </w:t>
            </w:r>
            <w:r>
              <w:rPr>
                <w:sz w:val="20"/>
              </w:rPr>
              <w:t>segundo</w:t>
            </w:r>
            <w:r>
              <w:rPr>
                <w:spacing w:val="-7"/>
                <w:sz w:val="20"/>
              </w:rPr>
              <w:t xml:space="preserve"> </w:t>
            </w:r>
            <w:r>
              <w:rPr>
                <w:sz w:val="20"/>
              </w:rPr>
              <w:t>paso</w:t>
            </w:r>
            <w:r>
              <w:rPr>
                <w:spacing w:val="-7"/>
                <w:sz w:val="20"/>
              </w:rPr>
              <w:t xml:space="preserve"> </w:t>
            </w:r>
            <w:r>
              <w:rPr>
                <w:sz w:val="20"/>
              </w:rPr>
              <w:t>de</w:t>
            </w:r>
            <w:r>
              <w:rPr>
                <w:spacing w:val="-7"/>
                <w:sz w:val="20"/>
              </w:rPr>
              <w:t xml:space="preserve"> </w:t>
            </w:r>
            <w:r>
              <w:rPr>
                <w:sz w:val="20"/>
              </w:rPr>
              <w:t>este</w:t>
            </w:r>
            <w:r>
              <w:rPr>
                <w:spacing w:val="-7"/>
                <w:sz w:val="20"/>
              </w:rPr>
              <w:t xml:space="preserve"> </w:t>
            </w:r>
            <w:r>
              <w:rPr>
                <w:sz w:val="20"/>
              </w:rPr>
              <w:t xml:space="preserve">proceso. </w:t>
            </w:r>
            <w:r>
              <w:rPr>
                <w:w w:val="105"/>
                <w:sz w:val="20"/>
              </w:rPr>
              <w:t>Se</w:t>
            </w:r>
            <w:r>
              <w:rPr>
                <w:spacing w:val="-5"/>
                <w:w w:val="105"/>
                <w:sz w:val="20"/>
              </w:rPr>
              <w:t xml:space="preserve"> </w:t>
            </w:r>
            <w:r>
              <w:rPr>
                <w:w w:val="105"/>
                <w:sz w:val="20"/>
              </w:rPr>
              <w:t>debe</w:t>
            </w:r>
            <w:r>
              <w:rPr>
                <w:spacing w:val="-5"/>
                <w:w w:val="105"/>
                <w:sz w:val="20"/>
              </w:rPr>
              <w:t xml:space="preserve"> </w:t>
            </w:r>
            <w:r>
              <w:rPr>
                <w:w w:val="105"/>
                <w:sz w:val="20"/>
              </w:rPr>
              <w:t>cuidar</w:t>
            </w:r>
            <w:r>
              <w:rPr>
                <w:spacing w:val="-6"/>
                <w:w w:val="105"/>
                <w:sz w:val="20"/>
              </w:rPr>
              <w:t xml:space="preserve"> </w:t>
            </w:r>
            <w:r>
              <w:rPr>
                <w:w w:val="105"/>
                <w:sz w:val="20"/>
              </w:rPr>
              <w:t>el</w:t>
            </w:r>
            <w:r>
              <w:rPr>
                <w:spacing w:val="-6"/>
                <w:w w:val="105"/>
                <w:sz w:val="20"/>
              </w:rPr>
              <w:t xml:space="preserve"> </w:t>
            </w:r>
            <w:r>
              <w:rPr>
                <w:w w:val="105"/>
                <w:sz w:val="20"/>
              </w:rPr>
              <w:t>tema</w:t>
            </w:r>
            <w:r>
              <w:rPr>
                <w:spacing w:val="-3"/>
                <w:w w:val="105"/>
                <w:sz w:val="20"/>
              </w:rPr>
              <w:t xml:space="preserve"> </w:t>
            </w:r>
            <w:r>
              <w:rPr>
                <w:w w:val="105"/>
                <w:sz w:val="20"/>
              </w:rPr>
              <w:t>de</w:t>
            </w:r>
            <w:r>
              <w:rPr>
                <w:spacing w:val="-5"/>
                <w:w w:val="105"/>
                <w:sz w:val="20"/>
              </w:rPr>
              <w:t xml:space="preserve"> </w:t>
            </w:r>
            <w:r>
              <w:rPr>
                <w:w w:val="105"/>
                <w:sz w:val="20"/>
              </w:rPr>
              <w:t>folios</w:t>
            </w:r>
            <w:r>
              <w:rPr>
                <w:spacing w:val="-5"/>
                <w:w w:val="105"/>
                <w:sz w:val="20"/>
              </w:rPr>
              <w:t xml:space="preserve"> </w:t>
            </w:r>
            <w:r>
              <w:rPr>
                <w:w w:val="105"/>
                <w:sz w:val="20"/>
              </w:rPr>
              <w:t>por</w:t>
            </w:r>
            <w:r>
              <w:rPr>
                <w:spacing w:val="-4"/>
                <w:w w:val="105"/>
                <w:sz w:val="20"/>
              </w:rPr>
              <w:t xml:space="preserve"> </w:t>
            </w:r>
            <w:r>
              <w:rPr>
                <w:w w:val="105"/>
                <w:sz w:val="20"/>
              </w:rPr>
              <w:t xml:space="preserve">cada </w:t>
            </w:r>
            <w:r>
              <w:rPr>
                <w:spacing w:val="-2"/>
                <w:w w:val="105"/>
                <w:sz w:val="20"/>
              </w:rPr>
              <w:t>descriptivo.</w:t>
            </w:r>
          </w:p>
          <w:p w14:paraId="2564A881" w14:textId="715A17A4" w:rsidR="009F1E2C" w:rsidRDefault="005C6F12">
            <w:pPr>
              <w:pStyle w:val="TableParagraph"/>
              <w:spacing w:before="4"/>
              <w:ind w:left="74" w:right="53"/>
              <w:jc w:val="both"/>
              <w:rPr>
                <w:sz w:val="20"/>
              </w:rPr>
            </w:pPr>
            <w:r>
              <w:rPr>
                <w:sz w:val="20"/>
              </w:rPr>
              <w:t xml:space="preserve">Se recomienda utilizar el </w:t>
            </w:r>
            <w:r w:rsidR="00CA3257">
              <w:rPr>
                <w:sz w:val="20"/>
              </w:rPr>
              <w:t>siguiente:</w:t>
            </w:r>
            <w:r>
              <w:rPr>
                <w:w w:val="90"/>
                <w:sz w:val="20"/>
              </w:rPr>
              <w:t xml:space="preserve"> </w:t>
            </w:r>
            <w:r>
              <w:rPr>
                <w:sz w:val="20"/>
              </w:rPr>
              <w:t>PUESTO</w:t>
            </w:r>
            <w:r w:rsidR="00CA3257">
              <w:rPr>
                <w:sz w:val="20"/>
              </w:rPr>
              <w:t>- (</w:t>
            </w:r>
            <w:r>
              <w:rPr>
                <w:sz w:val="20"/>
              </w:rPr>
              <w:t>iniciales del área)</w:t>
            </w:r>
            <w:r w:rsidR="00CA3257">
              <w:rPr>
                <w:sz w:val="20"/>
              </w:rPr>
              <w:t>- (</w:t>
            </w:r>
            <w:r>
              <w:rPr>
                <w:sz w:val="20"/>
              </w:rPr>
              <w:t>iniciales del puesto)</w:t>
            </w:r>
            <w:r w:rsidR="00CA3257">
              <w:rPr>
                <w:sz w:val="20"/>
              </w:rPr>
              <w:t>- (número</w:t>
            </w:r>
            <w:r>
              <w:rPr>
                <w:sz w:val="20"/>
              </w:rPr>
              <w:t xml:space="preserve"> consecutivo que le </w:t>
            </w:r>
            <w:r>
              <w:rPr>
                <w:spacing w:val="-2"/>
                <w:sz w:val="20"/>
              </w:rPr>
              <w:t>corresponde).</w:t>
            </w:r>
          </w:p>
        </w:tc>
      </w:tr>
      <w:tr w:rsidR="009F1E2C" w14:paraId="72212C94" w14:textId="77777777">
        <w:trPr>
          <w:trHeight w:val="1334"/>
        </w:trPr>
        <w:tc>
          <w:tcPr>
            <w:tcW w:w="4820" w:type="dxa"/>
            <w:tcBorders>
              <w:top w:val="single" w:sz="4" w:space="0" w:color="000000"/>
              <w:bottom w:val="single" w:sz="4" w:space="0" w:color="000000"/>
              <w:right w:val="single" w:sz="4" w:space="0" w:color="000000"/>
            </w:tcBorders>
          </w:tcPr>
          <w:p w14:paraId="409FAA5B" w14:textId="77777777" w:rsidR="009F1E2C" w:rsidRDefault="009F1E2C">
            <w:pPr>
              <w:pStyle w:val="TableParagraph"/>
              <w:rPr>
                <w:sz w:val="20"/>
              </w:rPr>
            </w:pPr>
          </w:p>
          <w:p w14:paraId="4857414C" w14:textId="77777777" w:rsidR="009F1E2C" w:rsidRDefault="009F1E2C">
            <w:pPr>
              <w:pStyle w:val="TableParagraph"/>
              <w:spacing w:before="51"/>
              <w:rPr>
                <w:sz w:val="20"/>
              </w:rPr>
            </w:pPr>
          </w:p>
          <w:p w14:paraId="5670CB16" w14:textId="77777777" w:rsidR="009F1E2C" w:rsidRDefault="005C6F12">
            <w:pPr>
              <w:pStyle w:val="TableParagraph"/>
              <w:ind w:left="10" w:right="5"/>
              <w:jc w:val="center"/>
              <w:rPr>
                <w:sz w:val="20"/>
              </w:rPr>
            </w:pPr>
            <w:r>
              <w:rPr>
                <w:sz w:val="20"/>
              </w:rPr>
              <w:t>Autorización</w:t>
            </w:r>
            <w:r>
              <w:rPr>
                <w:spacing w:val="13"/>
                <w:sz w:val="20"/>
              </w:rPr>
              <w:t xml:space="preserve"> </w:t>
            </w:r>
            <w:r>
              <w:rPr>
                <w:sz w:val="20"/>
              </w:rPr>
              <w:t>por</w:t>
            </w:r>
            <w:r>
              <w:rPr>
                <w:spacing w:val="16"/>
                <w:sz w:val="20"/>
              </w:rPr>
              <w:t xml:space="preserve"> </w:t>
            </w:r>
            <w:r>
              <w:rPr>
                <w:sz w:val="20"/>
              </w:rPr>
              <w:t>dirección</w:t>
            </w:r>
            <w:r>
              <w:rPr>
                <w:spacing w:val="14"/>
                <w:sz w:val="20"/>
              </w:rPr>
              <w:t xml:space="preserve"> </w:t>
            </w:r>
            <w:r>
              <w:rPr>
                <w:spacing w:val="-2"/>
                <w:sz w:val="20"/>
              </w:rPr>
              <w:t>operativa</w:t>
            </w:r>
          </w:p>
        </w:tc>
        <w:tc>
          <w:tcPr>
            <w:tcW w:w="4532" w:type="dxa"/>
            <w:tcBorders>
              <w:top w:val="single" w:sz="4" w:space="0" w:color="000000"/>
              <w:left w:val="single" w:sz="4" w:space="0" w:color="000000"/>
              <w:bottom w:val="single" w:sz="4" w:space="0" w:color="000000"/>
            </w:tcBorders>
          </w:tcPr>
          <w:p w14:paraId="402BF9F6" w14:textId="3834B693" w:rsidR="009F1E2C" w:rsidRDefault="005C6F12">
            <w:pPr>
              <w:pStyle w:val="TableParagraph"/>
              <w:tabs>
                <w:tab w:val="left" w:pos="1727"/>
                <w:tab w:val="left" w:pos="3157"/>
              </w:tabs>
              <w:spacing w:before="48"/>
              <w:ind w:left="74" w:right="53"/>
              <w:jc w:val="both"/>
              <w:rPr>
                <w:sz w:val="20"/>
              </w:rPr>
            </w:pPr>
            <w:r>
              <w:rPr>
                <w:sz w:val="20"/>
              </w:rPr>
              <w:t xml:space="preserve">Al tener el descriptivo de puesto ya realizado se turna a dirección operativa </w:t>
            </w:r>
            <w:r>
              <w:rPr>
                <w:spacing w:val="-4"/>
                <w:sz w:val="20"/>
              </w:rPr>
              <w:t>para</w:t>
            </w:r>
            <w:r>
              <w:rPr>
                <w:sz w:val="20"/>
              </w:rPr>
              <w:tab/>
            </w:r>
            <w:r>
              <w:rPr>
                <w:spacing w:val="-6"/>
                <w:sz w:val="20"/>
              </w:rPr>
              <w:t>su</w:t>
            </w:r>
            <w:r>
              <w:rPr>
                <w:sz w:val="20"/>
              </w:rPr>
              <w:tab/>
            </w:r>
            <w:r>
              <w:rPr>
                <w:spacing w:val="-2"/>
                <w:sz w:val="20"/>
              </w:rPr>
              <w:t xml:space="preserve">autorización. </w:t>
            </w:r>
            <w:r>
              <w:rPr>
                <w:sz w:val="20"/>
              </w:rPr>
              <w:t>Si se tienen observacion</w:t>
            </w:r>
            <w:r>
              <w:rPr>
                <w:sz w:val="20"/>
              </w:rPr>
              <w:t xml:space="preserve">es, </w:t>
            </w:r>
            <w:r w:rsidR="00CA3257">
              <w:rPr>
                <w:sz w:val="20"/>
              </w:rPr>
              <w:t>esta será</w:t>
            </w:r>
            <w:r>
              <w:rPr>
                <w:sz w:val="20"/>
              </w:rPr>
              <w:t xml:space="preserve"> atendidas a la brevedad posible.</w:t>
            </w:r>
          </w:p>
        </w:tc>
      </w:tr>
      <w:tr w:rsidR="009F1E2C" w14:paraId="3F20D6D9" w14:textId="77777777">
        <w:trPr>
          <w:trHeight w:val="1218"/>
        </w:trPr>
        <w:tc>
          <w:tcPr>
            <w:tcW w:w="4820" w:type="dxa"/>
            <w:tcBorders>
              <w:top w:val="single" w:sz="4" w:space="0" w:color="000000"/>
              <w:right w:val="single" w:sz="4" w:space="0" w:color="000000"/>
            </w:tcBorders>
          </w:tcPr>
          <w:p w14:paraId="7DB81E47" w14:textId="77777777" w:rsidR="009F1E2C" w:rsidRDefault="009F1E2C">
            <w:pPr>
              <w:pStyle w:val="TableParagraph"/>
              <w:spacing w:before="237"/>
              <w:rPr>
                <w:sz w:val="20"/>
              </w:rPr>
            </w:pPr>
          </w:p>
          <w:p w14:paraId="1B6E7505" w14:textId="77777777" w:rsidR="009F1E2C" w:rsidRDefault="005C6F12">
            <w:pPr>
              <w:pStyle w:val="TableParagraph"/>
              <w:ind w:left="10" w:right="1"/>
              <w:jc w:val="center"/>
              <w:rPr>
                <w:sz w:val="20"/>
              </w:rPr>
            </w:pPr>
            <w:r>
              <w:rPr>
                <w:sz w:val="20"/>
              </w:rPr>
              <w:t>Archivo</w:t>
            </w:r>
            <w:r>
              <w:rPr>
                <w:spacing w:val="-2"/>
                <w:sz w:val="20"/>
              </w:rPr>
              <w:t xml:space="preserve"> </w:t>
            </w:r>
            <w:r>
              <w:rPr>
                <w:sz w:val="20"/>
              </w:rPr>
              <w:t>por</w:t>
            </w:r>
            <w:r>
              <w:rPr>
                <w:spacing w:val="-5"/>
                <w:sz w:val="20"/>
              </w:rPr>
              <w:t xml:space="preserve"> </w:t>
            </w:r>
            <w:r>
              <w:rPr>
                <w:sz w:val="20"/>
              </w:rPr>
              <w:t>recursos</w:t>
            </w:r>
            <w:r>
              <w:rPr>
                <w:spacing w:val="-5"/>
                <w:sz w:val="20"/>
              </w:rPr>
              <w:t xml:space="preserve"> </w:t>
            </w:r>
            <w:r>
              <w:rPr>
                <w:spacing w:val="-2"/>
                <w:sz w:val="20"/>
              </w:rPr>
              <w:t>humanos</w:t>
            </w:r>
          </w:p>
        </w:tc>
        <w:tc>
          <w:tcPr>
            <w:tcW w:w="4532" w:type="dxa"/>
            <w:tcBorders>
              <w:top w:val="single" w:sz="4" w:space="0" w:color="000000"/>
              <w:left w:val="single" w:sz="4" w:space="0" w:color="000000"/>
            </w:tcBorders>
          </w:tcPr>
          <w:p w14:paraId="778BF197" w14:textId="77777777" w:rsidR="009F1E2C" w:rsidRDefault="005C6F12">
            <w:pPr>
              <w:pStyle w:val="TableParagraph"/>
              <w:ind w:left="74" w:right="54"/>
              <w:jc w:val="both"/>
              <w:rPr>
                <w:sz w:val="20"/>
              </w:rPr>
            </w:pPr>
            <w:r>
              <w:rPr>
                <w:sz w:val="20"/>
              </w:rPr>
              <w:t>El descriptivo de puesto de archiva de manera física o electrónica por parte de recursos humanos para fines administrativos</w:t>
            </w:r>
            <w:r>
              <w:rPr>
                <w:spacing w:val="79"/>
                <w:sz w:val="20"/>
              </w:rPr>
              <w:t xml:space="preserve">   </w:t>
            </w:r>
            <w:r>
              <w:rPr>
                <w:sz w:val="20"/>
              </w:rPr>
              <w:t>y</w:t>
            </w:r>
            <w:r>
              <w:rPr>
                <w:spacing w:val="79"/>
                <w:sz w:val="20"/>
              </w:rPr>
              <w:t xml:space="preserve">   </w:t>
            </w:r>
            <w:r>
              <w:rPr>
                <w:sz w:val="20"/>
              </w:rPr>
              <w:t>operativos</w:t>
            </w:r>
            <w:r>
              <w:rPr>
                <w:spacing w:val="78"/>
                <w:sz w:val="20"/>
              </w:rPr>
              <w:t xml:space="preserve">   </w:t>
            </w:r>
            <w:r>
              <w:rPr>
                <w:spacing w:val="-5"/>
                <w:sz w:val="20"/>
              </w:rPr>
              <w:t>del</w:t>
            </w:r>
          </w:p>
          <w:p w14:paraId="4EC03793" w14:textId="77777777" w:rsidR="009F1E2C" w:rsidRDefault="005C6F12">
            <w:pPr>
              <w:pStyle w:val="TableParagraph"/>
              <w:spacing w:line="231" w:lineRule="exact"/>
              <w:ind w:left="74"/>
              <w:rPr>
                <w:sz w:val="20"/>
              </w:rPr>
            </w:pPr>
            <w:r>
              <w:rPr>
                <w:spacing w:val="-2"/>
                <w:sz w:val="20"/>
              </w:rPr>
              <w:t>departamento.</w:t>
            </w:r>
          </w:p>
        </w:tc>
      </w:tr>
      <w:tr w:rsidR="009F1E2C" w14:paraId="2DAF776D" w14:textId="77777777">
        <w:trPr>
          <w:trHeight w:val="544"/>
        </w:trPr>
        <w:tc>
          <w:tcPr>
            <w:tcW w:w="9352" w:type="dxa"/>
            <w:gridSpan w:val="2"/>
          </w:tcPr>
          <w:p w14:paraId="69DF1181" w14:textId="77777777" w:rsidR="009F1E2C" w:rsidRDefault="005C6F12">
            <w:pPr>
              <w:pStyle w:val="TableParagraph"/>
              <w:spacing w:before="142"/>
              <w:ind w:left="16" w:right="2"/>
              <w:jc w:val="center"/>
              <w:rPr>
                <w:sz w:val="20"/>
              </w:rPr>
            </w:pPr>
            <w:r>
              <w:rPr>
                <w:w w:val="105"/>
                <w:sz w:val="20"/>
              </w:rPr>
              <w:t>Fin</w:t>
            </w:r>
            <w:r>
              <w:rPr>
                <w:spacing w:val="-17"/>
                <w:w w:val="105"/>
                <w:sz w:val="20"/>
              </w:rPr>
              <w:t xml:space="preserve"> </w:t>
            </w:r>
            <w:r>
              <w:rPr>
                <w:w w:val="105"/>
                <w:sz w:val="20"/>
              </w:rPr>
              <w:t>del</w:t>
            </w:r>
            <w:r>
              <w:rPr>
                <w:spacing w:val="-18"/>
                <w:w w:val="105"/>
                <w:sz w:val="20"/>
              </w:rPr>
              <w:t xml:space="preserve"> </w:t>
            </w:r>
            <w:r>
              <w:rPr>
                <w:spacing w:val="-2"/>
                <w:w w:val="105"/>
                <w:sz w:val="20"/>
              </w:rPr>
              <w:t>proceso</w:t>
            </w:r>
          </w:p>
        </w:tc>
      </w:tr>
    </w:tbl>
    <w:p w14:paraId="3F856A36" w14:textId="77777777" w:rsidR="009F1E2C" w:rsidRDefault="009F1E2C">
      <w:pPr>
        <w:pStyle w:val="TableParagraph"/>
        <w:jc w:val="center"/>
        <w:rPr>
          <w:sz w:val="20"/>
        </w:rPr>
        <w:sectPr w:rsidR="009F1E2C">
          <w:pgSz w:w="12240" w:h="15840"/>
          <w:pgMar w:top="1400" w:right="0" w:bottom="2020" w:left="0" w:header="0" w:footer="980" w:gutter="0"/>
          <w:cols w:space="720"/>
        </w:sectPr>
      </w:pPr>
    </w:p>
    <w:p w14:paraId="7C487CBE" w14:textId="77777777" w:rsidR="009F1E2C" w:rsidRDefault="005C6F12">
      <w:pPr>
        <w:pStyle w:val="Textoindependiente"/>
        <w:spacing w:before="68"/>
        <w:ind w:left="1702"/>
      </w:pPr>
      <w:bookmarkStart w:id="33" w:name="_bookmark34"/>
      <w:bookmarkEnd w:id="33"/>
      <w:r>
        <w:lastRenderedPageBreak/>
        <w:t>Proceso</w:t>
      </w:r>
      <w:r>
        <w:rPr>
          <w:spacing w:val="5"/>
        </w:rPr>
        <w:t xml:space="preserve"> </w:t>
      </w:r>
      <w:r>
        <w:t>detallado</w:t>
      </w:r>
      <w:r>
        <w:rPr>
          <w:spacing w:val="5"/>
        </w:rPr>
        <w:t xml:space="preserve"> </w:t>
      </w:r>
      <w:r>
        <w:t>para</w:t>
      </w:r>
      <w:r>
        <w:rPr>
          <w:spacing w:val="6"/>
        </w:rPr>
        <w:t xml:space="preserve"> </w:t>
      </w:r>
      <w:r>
        <w:t>la</w:t>
      </w:r>
      <w:r>
        <w:rPr>
          <w:spacing w:val="5"/>
        </w:rPr>
        <w:t xml:space="preserve"> </w:t>
      </w:r>
      <w:r>
        <w:t>atención</w:t>
      </w:r>
      <w:r>
        <w:rPr>
          <w:spacing w:val="6"/>
        </w:rPr>
        <w:t xml:space="preserve"> </w:t>
      </w:r>
      <w:r>
        <w:t>de</w:t>
      </w:r>
      <w:r>
        <w:rPr>
          <w:spacing w:val="4"/>
        </w:rPr>
        <w:t xml:space="preserve"> </w:t>
      </w:r>
      <w:r>
        <w:rPr>
          <w:spacing w:val="-2"/>
        </w:rPr>
        <w:t>accidentes</w:t>
      </w:r>
    </w:p>
    <w:p w14:paraId="03E69125" w14:textId="77777777" w:rsidR="009F1E2C" w:rsidRDefault="009F1E2C">
      <w:pPr>
        <w:pStyle w:val="Textoindependiente"/>
        <w:spacing w:before="138"/>
        <w:rPr>
          <w:sz w:val="20"/>
        </w:r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
        <w:gridCol w:w="1959"/>
        <w:gridCol w:w="91"/>
        <w:gridCol w:w="2400"/>
        <w:gridCol w:w="2691"/>
        <w:gridCol w:w="2124"/>
      </w:tblGrid>
      <w:tr w:rsidR="009F1E2C" w14:paraId="0FCD2091" w14:textId="77777777">
        <w:trPr>
          <w:trHeight w:val="272"/>
        </w:trPr>
        <w:tc>
          <w:tcPr>
            <w:tcW w:w="2141" w:type="dxa"/>
            <w:gridSpan w:val="3"/>
            <w:tcBorders>
              <w:bottom w:val="single" w:sz="8" w:space="0" w:color="000000"/>
              <w:right w:val="single" w:sz="8" w:space="0" w:color="000000"/>
            </w:tcBorders>
          </w:tcPr>
          <w:p w14:paraId="3F5ADF54" w14:textId="77777777" w:rsidR="009F1E2C" w:rsidRDefault="009F1E2C">
            <w:pPr>
              <w:pStyle w:val="TableParagraph"/>
              <w:rPr>
                <w:rFonts w:ascii="Times New Roman"/>
                <w:sz w:val="20"/>
              </w:rPr>
            </w:pPr>
          </w:p>
        </w:tc>
        <w:tc>
          <w:tcPr>
            <w:tcW w:w="5091" w:type="dxa"/>
            <w:gridSpan w:val="2"/>
            <w:vMerge w:val="restart"/>
            <w:tcBorders>
              <w:top w:val="single" w:sz="8" w:space="0" w:color="000000"/>
              <w:left w:val="single" w:sz="8" w:space="0" w:color="000000"/>
              <w:bottom w:val="single" w:sz="8" w:space="0" w:color="000000"/>
              <w:right w:val="single" w:sz="8" w:space="0" w:color="000000"/>
            </w:tcBorders>
          </w:tcPr>
          <w:p w14:paraId="7183C9C0" w14:textId="38A8E94F" w:rsidR="009F1E2C" w:rsidRDefault="009F1E2C">
            <w:pPr>
              <w:pStyle w:val="TableParagraph"/>
              <w:ind w:left="465" w:right="447" w:firstLine="1"/>
              <w:jc w:val="center"/>
              <w:rPr>
                <w:sz w:val="24"/>
              </w:rPr>
            </w:pPr>
          </w:p>
        </w:tc>
        <w:tc>
          <w:tcPr>
            <w:tcW w:w="2124" w:type="dxa"/>
            <w:vMerge w:val="restart"/>
            <w:tcBorders>
              <w:top w:val="single" w:sz="8" w:space="0" w:color="000000"/>
              <w:left w:val="single" w:sz="8" w:space="0" w:color="000000"/>
              <w:right w:val="single" w:sz="8" w:space="0" w:color="000000"/>
            </w:tcBorders>
          </w:tcPr>
          <w:p w14:paraId="67DFCD20" w14:textId="430B4833" w:rsidR="009F1E2C" w:rsidRDefault="009F1E2C">
            <w:pPr>
              <w:pStyle w:val="TableParagraph"/>
              <w:spacing w:before="155"/>
              <w:ind w:left="396"/>
            </w:pPr>
          </w:p>
        </w:tc>
      </w:tr>
      <w:tr w:rsidR="009F1E2C" w14:paraId="7DB69622" w14:textId="77777777">
        <w:trPr>
          <w:trHeight w:val="294"/>
        </w:trPr>
        <w:tc>
          <w:tcPr>
            <w:tcW w:w="91" w:type="dxa"/>
            <w:tcBorders>
              <w:top w:val="nil"/>
              <w:right w:val="single" w:sz="8" w:space="0" w:color="000000"/>
            </w:tcBorders>
          </w:tcPr>
          <w:p w14:paraId="4B670948" w14:textId="77777777" w:rsidR="009F1E2C" w:rsidRDefault="009F1E2C">
            <w:pPr>
              <w:pStyle w:val="TableParagraph"/>
              <w:rPr>
                <w:rFonts w:ascii="Times New Roman"/>
                <w:sz w:val="20"/>
              </w:rPr>
            </w:pPr>
          </w:p>
        </w:tc>
        <w:tc>
          <w:tcPr>
            <w:tcW w:w="1959" w:type="dxa"/>
            <w:tcBorders>
              <w:top w:val="single" w:sz="8" w:space="0" w:color="000000"/>
              <w:left w:val="single" w:sz="8" w:space="0" w:color="000000"/>
              <w:right w:val="single" w:sz="8" w:space="0" w:color="000000"/>
            </w:tcBorders>
          </w:tcPr>
          <w:p w14:paraId="4ADBE83F" w14:textId="77777777" w:rsidR="009F1E2C" w:rsidRDefault="009F1E2C">
            <w:pPr>
              <w:pStyle w:val="TableParagraph"/>
              <w:rPr>
                <w:rFonts w:ascii="Times New Roman"/>
                <w:sz w:val="20"/>
              </w:rPr>
            </w:pPr>
          </w:p>
        </w:tc>
        <w:tc>
          <w:tcPr>
            <w:tcW w:w="91" w:type="dxa"/>
            <w:tcBorders>
              <w:top w:val="nil"/>
              <w:left w:val="single" w:sz="8" w:space="0" w:color="000000"/>
              <w:right w:val="single" w:sz="8" w:space="0" w:color="000000"/>
            </w:tcBorders>
          </w:tcPr>
          <w:p w14:paraId="71699199" w14:textId="77777777" w:rsidR="009F1E2C" w:rsidRDefault="009F1E2C">
            <w:pPr>
              <w:pStyle w:val="TableParagraph"/>
              <w:rPr>
                <w:rFonts w:ascii="Times New Roman"/>
                <w:sz w:val="20"/>
              </w:rPr>
            </w:pPr>
          </w:p>
        </w:tc>
        <w:tc>
          <w:tcPr>
            <w:tcW w:w="5091" w:type="dxa"/>
            <w:gridSpan w:val="2"/>
            <w:vMerge/>
            <w:tcBorders>
              <w:top w:val="nil"/>
              <w:left w:val="single" w:sz="8" w:space="0" w:color="000000"/>
              <w:bottom w:val="single" w:sz="8" w:space="0" w:color="000000"/>
              <w:right w:val="single" w:sz="8" w:space="0" w:color="000000"/>
            </w:tcBorders>
          </w:tcPr>
          <w:p w14:paraId="7A039D2E" w14:textId="77777777" w:rsidR="009F1E2C" w:rsidRDefault="009F1E2C">
            <w:pPr>
              <w:rPr>
                <w:sz w:val="2"/>
                <w:szCs w:val="2"/>
              </w:rPr>
            </w:pPr>
          </w:p>
        </w:tc>
        <w:tc>
          <w:tcPr>
            <w:tcW w:w="2124" w:type="dxa"/>
            <w:vMerge/>
            <w:tcBorders>
              <w:top w:val="nil"/>
              <w:left w:val="single" w:sz="8" w:space="0" w:color="000000"/>
              <w:right w:val="single" w:sz="8" w:space="0" w:color="000000"/>
            </w:tcBorders>
          </w:tcPr>
          <w:p w14:paraId="77B1DEA0" w14:textId="77777777" w:rsidR="009F1E2C" w:rsidRDefault="009F1E2C">
            <w:pPr>
              <w:rPr>
                <w:sz w:val="2"/>
                <w:szCs w:val="2"/>
              </w:rPr>
            </w:pPr>
          </w:p>
        </w:tc>
      </w:tr>
      <w:tr w:rsidR="009F1E2C" w14:paraId="3D8F4F30" w14:textId="77777777">
        <w:trPr>
          <w:trHeight w:val="335"/>
        </w:trPr>
        <w:tc>
          <w:tcPr>
            <w:tcW w:w="2141" w:type="dxa"/>
            <w:gridSpan w:val="3"/>
            <w:vMerge w:val="restart"/>
            <w:tcBorders>
              <w:left w:val="single" w:sz="8" w:space="0" w:color="000000"/>
              <w:bottom w:val="single" w:sz="8" w:space="0" w:color="000000"/>
              <w:right w:val="single" w:sz="8" w:space="0" w:color="000000"/>
            </w:tcBorders>
          </w:tcPr>
          <w:p w14:paraId="60AA99D9" w14:textId="77777777" w:rsidR="009F1E2C" w:rsidRDefault="009F1E2C">
            <w:pPr>
              <w:pStyle w:val="TableParagraph"/>
              <w:rPr>
                <w:rFonts w:ascii="Times New Roman"/>
                <w:sz w:val="20"/>
              </w:rPr>
            </w:pPr>
          </w:p>
        </w:tc>
        <w:tc>
          <w:tcPr>
            <w:tcW w:w="5091" w:type="dxa"/>
            <w:gridSpan w:val="2"/>
            <w:vMerge/>
            <w:tcBorders>
              <w:top w:val="nil"/>
              <w:left w:val="single" w:sz="8" w:space="0" w:color="000000"/>
              <w:bottom w:val="single" w:sz="8" w:space="0" w:color="000000"/>
              <w:right w:val="single" w:sz="8" w:space="0" w:color="000000"/>
            </w:tcBorders>
          </w:tcPr>
          <w:p w14:paraId="0BDD11A5" w14:textId="77777777" w:rsidR="009F1E2C" w:rsidRDefault="009F1E2C">
            <w:pPr>
              <w:rPr>
                <w:sz w:val="2"/>
                <w:szCs w:val="2"/>
              </w:rPr>
            </w:pPr>
          </w:p>
        </w:tc>
        <w:tc>
          <w:tcPr>
            <w:tcW w:w="2124" w:type="dxa"/>
            <w:tcBorders>
              <w:left w:val="single" w:sz="8" w:space="0" w:color="000000"/>
              <w:bottom w:val="single" w:sz="8" w:space="0" w:color="000000"/>
              <w:right w:val="single" w:sz="8" w:space="0" w:color="000000"/>
            </w:tcBorders>
          </w:tcPr>
          <w:p w14:paraId="3AFAAB6D" w14:textId="22DDB7D4" w:rsidR="009F1E2C" w:rsidRDefault="009F1E2C">
            <w:pPr>
              <w:pStyle w:val="TableParagraph"/>
              <w:spacing w:before="15"/>
              <w:ind w:left="18"/>
              <w:jc w:val="center"/>
              <w:rPr>
                <w:sz w:val="24"/>
              </w:rPr>
            </w:pPr>
          </w:p>
        </w:tc>
      </w:tr>
      <w:tr w:rsidR="009F1E2C" w14:paraId="532AD1F9" w14:textId="77777777">
        <w:trPr>
          <w:trHeight w:val="294"/>
        </w:trPr>
        <w:tc>
          <w:tcPr>
            <w:tcW w:w="2141" w:type="dxa"/>
            <w:gridSpan w:val="3"/>
            <w:vMerge/>
            <w:tcBorders>
              <w:top w:val="nil"/>
              <w:left w:val="single" w:sz="8" w:space="0" w:color="000000"/>
              <w:bottom w:val="single" w:sz="8" w:space="0" w:color="000000"/>
              <w:right w:val="single" w:sz="8" w:space="0" w:color="000000"/>
            </w:tcBorders>
          </w:tcPr>
          <w:p w14:paraId="3DDDAF11" w14:textId="77777777" w:rsidR="009F1E2C" w:rsidRDefault="009F1E2C">
            <w:pPr>
              <w:rPr>
                <w:sz w:val="2"/>
                <w:szCs w:val="2"/>
              </w:rPr>
            </w:pPr>
          </w:p>
        </w:tc>
        <w:tc>
          <w:tcPr>
            <w:tcW w:w="5091" w:type="dxa"/>
            <w:gridSpan w:val="2"/>
            <w:vMerge/>
            <w:tcBorders>
              <w:top w:val="nil"/>
              <w:left w:val="single" w:sz="8" w:space="0" w:color="000000"/>
              <w:bottom w:val="single" w:sz="8" w:space="0" w:color="000000"/>
              <w:right w:val="single" w:sz="8" w:space="0" w:color="000000"/>
            </w:tcBorders>
          </w:tcPr>
          <w:p w14:paraId="7C91F5B7" w14:textId="77777777" w:rsidR="009F1E2C" w:rsidRDefault="009F1E2C">
            <w:pPr>
              <w:rPr>
                <w:sz w:val="2"/>
                <w:szCs w:val="2"/>
              </w:rPr>
            </w:pPr>
          </w:p>
        </w:tc>
        <w:tc>
          <w:tcPr>
            <w:tcW w:w="2124" w:type="dxa"/>
            <w:tcBorders>
              <w:top w:val="single" w:sz="8" w:space="0" w:color="000000"/>
              <w:left w:val="single" w:sz="8" w:space="0" w:color="000000"/>
              <w:right w:val="single" w:sz="8" w:space="0" w:color="000000"/>
            </w:tcBorders>
          </w:tcPr>
          <w:p w14:paraId="068C65D2" w14:textId="77777777" w:rsidR="009F1E2C" w:rsidRDefault="005C6F12">
            <w:pPr>
              <w:pStyle w:val="TableParagraph"/>
              <w:spacing w:before="23" w:line="251" w:lineRule="exact"/>
              <w:ind w:left="18"/>
              <w:jc w:val="center"/>
            </w:pPr>
            <w:r>
              <w:rPr>
                <w:spacing w:val="-2"/>
                <w:w w:val="105"/>
              </w:rPr>
              <w:t>Folio</w:t>
            </w:r>
          </w:p>
        </w:tc>
      </w:tr>
      <w:tr w:rsidR="009F1E2C" w14:paraId="652C4193" w14:textId="77777777">
        <w:trPr>
          <w:trHeight w:val="263"/>
        </w:trPr>
        <w:tc>
          <w:tcPr>
            <w:tcW w:w="2141" w:type="dxa"/>
            <w:gridSpan w:val="3"/>
            <w:vMerge/>
            <w:tcBorders>
              <w:top w:val="nil"/>
              <w:left w:val="single" w:sz="8" w:space="0" w:color="000000"/>
              <w:bottom w:val="single" w:sz="8" w:space="0" w:color="000000"/>
              <w:right w:val="single" w:sz="8" w:space="0" w:color="000000"/>
            </w:tcBorders>
          </w:tcPr>
          <w:p w14:paraId="2CC62F80" w14:textId="77777777" w:rsidR="009F1E2C" w:rsidRDefault="009F1E2C">
            <w:pPr>
              <w:rPr>
                <w:sz w:val="2"/>
                <w:szCs w:val="2"/>
              </w:rPr>
            </w:pPr>
          </w:p>
        </w:tc>
        <w:tc>
          <w:tcPr>
            <w:tcW w:w="5091" w:type="dxa"/>
            <w:gridSpan w:val="2"/>
            <w:vMerge/>
            <w:tcBorders>
              <w:top w:val="nil"/>
              <w:left w:val="single" w:sz="8" w:space="0" w:color="000000"/>
              <w:bottom w:val="single" w:sz="8" w:space="0" w:color="000000"/>
              <w:right w:val="single" w:sz="8" w:space="0" w:color="000000"/>
            </w:tcBorders>
          </w:tcPr>
          <w:p w14:paraId="4A190682" w14:textId="77777777" w:rsidR="009F1E2C" w:rsidRDefault="009F1E2C">
            <w:pPr>
              <w:rPr>
                <w:sz w:val="2"/>
                <w:szCs w:val="2"/>
              </w:rPr>
            </w:pPr>
          </w:p>
        </w:tc>
        <w:tc>
          <w:tcPr>
            <w:tcW w:w="2124" w:type="dxa"/>
            <w:tcBorders>
              <w:left w:val="single" w:sz="8" w:space="0" w:color="000000"/>
              <w:bottom w:val="single" w:sz="8" w:space="0" w:color="000000"/>
              <w:right w:val="single" w:sz="8" w:space="0" w:color="000000"/>
            </w:tcBorders>
          </w:tcPr>
          <w:p w14:paraId="3D1B8E3B" w14:textId="77777777" w:rsidR="009F1E2C" w:rsidRDefault="005C6F12">
            <w:pPr>
              <w:pStyle w:val="TableParagraph"/>
              <w:spacing w:line="243" w:lineRule="exact"/>
              <w:ind w:left="18" w:right="2"/>
              <w:jc w:val="center"/>
            </w:pPr>
            <w:r>
              <w:rPr>
                <w:w w:val="90"/>
              </w:rPr>
              <w:t>INS-RH-01-</w:t>
            </w:r>
            <w:r>
              <w:rPr>
                <w:spacing w:val="-4"/>
                <w:w w:val="90"/>
              </w:rPr>
              <w:t>ACCI</w:t>
            </w:r>
          </w:p>
        </w:tc>
      </w:tr>
      <w:tr w:rsidR="009F1E2C" w14:paraId="4489C125" w14:textId="77777777">
        <w:trPr>
          <w:trHeight w:val="316"/>
        </w:trPr>
        <w:tc>
          <w:tcPr>
            <w:tcW w:w="9356" w:type="dxa"/>
            <w:gridSpan w:val="6"/>
            <w:tcBorders>
              <w:top w:val="single" w:sz="8" w:space="0" w:color="000000"/>
              <w:left w:val="single" w:sz="8" w:space="0" w:color="000000"/>
              <w:bottom w:val="single" w:sz="8" w:space="0" w:color="000000"/>
              <w:right w:val="single" w:sz="8" w:space="0" w:color="000000"/>
            </w:tcBorders>
          </w:tcPr>
          <w:p w14:paraId="6DDCA3EE" w14:textId="77777777" w:rsidR="009F1E2C" w:rsidRDefault="005C6F12">
            <w:pPr>
              <w:pStyle w:val="TableParagraph"/>
              <w:spacing w:before="16"/>
              <w:ind w:left="18"/>
              <w:jc w:val="center"/>
            </w:pPr>
            <w:r>
              <w:t>Proceso</w:t>
            </w:r>
            <w:r>
              <w:rPr>
                <w:spacing w:val="6"/>
              </w:rPr>
              <w:t xml:space="preserve"> </w:t>
            </w:r>
            <w:r>
              <w:t>detallado</w:t>
            </w:r>
            <w:r>
              <w:rPr>
                <w:spacing w:val="9"/>
              </w:rPr>
              <w:t xml:space="preserve"> </w:t>
            </w:r>
            <w:r>
              <w:t>para</w:t>
            </w:r>
            <w:r>
              <w:rPr>
                <w:spacing w:val="9"/>
              </w:rPr>
              <w:t xml:space="preserve"> </w:t>
            </w:r>
            <w:r>
              <w:t>atender</w:t>
            </w:r>
            <w:r>
              <w:rPr>
                <w:spacing w:val="6"/>
              </w:rPr>
              <w:t xml:space="preserve"> </w:t>
            </w:r>
            <w:r>
              <w:rPr>
                <w:spacing w:val="-2"/>
              </w:rPr>
              <w:t>accidentes</w:t>
            </w:r>
          </w:p>
        </w:tc>
      </w:tr>
      <w:tr w:rsidR="009F1E2C" w14:paraId="332FE5D0" w14:textId="77777777">
        <w:trPr>
          <w:trHeight w:val="486"/>
        </w:trPr>
        <w:tc>
          <w:tcPr>
            <w:tcW w:w="9356" w:type="dxa"/>
            <w:gridSpan w:val="6"/>
            <w:tcBorders>
              <w:top w:val="single" w:sz="8" w:space="0" w:color="000000"/>
              <w:left w:val="single" w:sz="8" w:space="0" w:color="000000"/>
              <w:bottom w:val="single" w:sz="8" w:space="0" w:color="000000"/>
              <w:right w:val="single" w:sz="8" w:space="0" w:color="000000"/>
            </w:tcBorders>
          </w:tcPr>
          <w:p w14:paraId="73C380A1" w14:textId="77777777" w:rsidR="009F1E2C" w:rsidRDefault="005C6F12">
            <w:pPr>
              <w:pStyle w:val="TableParagraph"/>
              <w:spacing w:line="236" w:lineRule="exact"/>
              <w:ind w:left="239"/>
              <w:rPr>
                <w:sz w:val="20"/>
              </w:rPr>
            </w:pPr>
            <w:r>
              <w:rPr>
                <w:noProof/>
                <w:sz w:val="20"/>
              </w:rPr>
              <mc:AlternateContent>
                <mc:Choice Requires="wpg">
                  <w:drawing>
                    <wp:anchor distT="0" distB="0" distL="0" distR="0" simplePos="0" relativeHeight="251660288" behindDoc="1" locked="0" layoutInCell="1" allowOverlap="1" wp14:anchorId="79A0F9C0" wp14:editId="2F9A211A">
                      <wp:simplePos x="0" y="0"/>
                      <wp:positionH relativeFrom="column">
                        <wp:posOffset>33604</wp:posOffset>
                      </wp:positionH>
                      <wp:positionV relativeFrom="paragraph">
                        <wp:posOffset>-1190624</wp:posOffset>
                      </wp:positionV>
                      <wp:extent cx="1285875" cy="704850"/>
                      <wp:effectExtent l="0" t="0" r="0" b="0"/>
                      <wp:wrapNone/>
                      <wp:docPr id="69" name="Group 69"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85875" cy="704850"/>
                                <a:chOff x="0" y="0"/>
                                <a:chExt cx="1285875" cy="704850"/>
                              </a:xfrm>
                            </wpg:grpSpPr>
                            <pic:pic xmlns:pic="http://schemas.openxmlformats.org/drawingml/2006/picture">
                              <pic:nvPicPr>
                                <pic:cNvPr id="70" name="Image 70" descr="C:\Users\Procesos\Pictures\logo.png"/>
                                <pic:cNvPicPr/>
                              </pic:nvPicPr>
                              <pic:blipFill>
                                <a:blip r:embed="rId27" cstate="print"/>
                                <a:stretch>
                                  <a:fillRect/>
                                </a:stretch>
                              </pic:blipFill>
                              <pic:spPr>
                                <a:xfrm>
                                  <a:off x="0" y="0"/>
                                  <a:ext cx="1294910" cy="709802"/>
                                </a:xfrm>
                                <a:prstGeom prst="rect">
                                  <a:avLst/>
                                </a:prstGeom>
                              </pic:spPr>
                            </pic:pic>
                          </wpg:wgp>
                        </a:graphicData>
                      </a:graphic>
                    </wp:anchor>
                  </w:drawing>
                </mc:Choice>
                <mc:Fallback>
                  <w:pict>
                    <v:group w14:anchorId="5DC54043" id="Group 69" o:spid="_x0000_s1026" style="position:absolute;margin-left:2.65pt;margin-top:-93.75pt;width:101.25pt;height:55.5pt;z-index:-251656192;mso-wrap-distance-left:0;mso-wrap-distance-right:0" coordsize="12858,70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">
                      <v:shape id="Image 70" o:spid="_x0000_s1027" type="#_x0000_t75" style="position:absolute;width:12949;height:7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">
                        <v:imagedata r:id="rId29" o:title="logo"/>
                      </v:shape>
                    </v:group>
                  </w:pict>
                </mc:Fallback>
              </mc:AlternateContent>
            </w:r>
            <w:r>
              <w:rPr>
                <w:sz w:val="20"/>
              </w:rPr>
              <w:t>Documentos</w:t>
            </w:r>
            <w:r>
              <w:rPr>
                <w:spacing w:val="3"/>
                <w:sz w:val="20"/>
              </w:rPr>
              <w:t xml:space="preserve"> </w:t>
            </w:r>
            <w:r>
              <w:rPr>
                <w:sz w:val="20"/>
              </w:rPr>
              <w:t>de</w:t>
            </w:r>
            <w:r>
              <w:rPr>
                <w:spacing w:val="6"/>
                <w:sz w:val="20"/>
              </w:rPr>
              <w:t xml:space="preserve"> </w:t>
            </w:r>
            <w:r>
              <w:rPr>
                <w:sz w:val="20"/>
              </w:rPr>
              <w:t>Procesos</w:t>
            </w:r>
            <w:r>
              <w:rPr>
                <w:spacing w:val="3"/>
                <w:sz w:val="20"/>
              </w:rPr>
              <w:t xml:space="preserve"> </w:t>
            </w:r>
            <w:r>
              <w:rPr>
                <w:sz w:val="20"/>
              </w:rPr>
              <w:t>Operativos</w:t>
            </w:r>
            <w:r>
              <w:rPr>
                <w:spacing w:val="3"/>
                <w:sz w:val="20"/>
              </w:rPr>
              <w:t xml:space="preserve"> </w:t>
            </w:r>
            <w:r>
              <w:rPr>
                <w:sz w:val="20"/>
              </w:rPr>
              <w:t>Administrativos</w:t>
            </w:r>
            <w:r>
              <w:rPr>
                <w:spacing w:val="3"/>
                <w:sz w:val="20"/>
              </w:rPr>
              <w:t xml:space="preserve"> </w:t>
            </w:r>
            <w:r>
              <w:rPr>
                <w:sz w:val="20"/>
              </w:rPr>
              <w:t>de</w:t>
            </w:r>
            <w:r>
              <w:rPr>
                <w:spacing w:val="6"/>
                <w:sz w:val="20"/>
              </w:rPr>
              <w:t xml:space="preserve"> </w:t>
            </w:r>
            <w:r>
              <w:rPr>
                <w:sz w:val="20"/>
              </w:rPr>
              <w:t>Rino</w:t>
            </w:r>
            <w:r>
              <w:rPr>
                <w:spacing w:val="6"/>
                <w:sz w:val="20"/>
              </w:rPr>
              <w:t xml:space="preserve"> </w:t>
            </w:r>
            <w:r>
              <w:rPr>
                <w:sz w:val="20"/>
              </w:rPr>
              <w:t>Risk,</w:t>
            </w:r>
            <w:r>
              <w:rPr>
                <w:spacing w:val="5"/>
                <w:sz w:val="20"/>
              </w:rPr>
              <w:t xml:space="preserve"> </w:t>
            </w:r>
            <w:r>
              <w:rPr>
                <w:sz w:val="20"/>
              </w:rPr>
              <w:t>Agentes</w:t>
            </w:r>
            <w:r>
              <w:rPr>
                <w:spacing w:val="3"/>
                <w:sz w:val="20"/>
              </w:rPr>
              <w:t xml:space="preserve"> </w:t>
            </w:r>
            <w:r>
              <w:rPr>
                <w:sz w:val="20"/>
              </w:rPr>
              <w:t>de</w:t>
            </w:r>
            <w:r>
              <w:rPr>
                <w:spacing w:val="4"/>
                <w:sz w:val="20"/>
              </w:rPr>
              <w:t xml:space="preserve"> </w:t>
            </w:r>
            <w:r>
              <w:rPr>
                <w:spacing w:val="-2"/>
                <w:sz w:val="20"/>
              </w:rPr>
              <w:t>Seguros</w:t>
            </w:r>
          </w:p>
          <w:p w14:paraId="2E2A98AD" w14:textId="3BCEF83A" w:rsidR="009F1E2C" w:rsidRDefault="005C6F12">
            <w:pPr>
              <w:pStyle w:val="TableParagraph"/>
              <w:spacing w:line="231" w:lineRule="exact"/>
              <w:ind w:left="4168"/>
              <w:rPr>
                <w:sz w:val="20"/>
              </w:rPr>
            </w:pPr>
            <w:r>
              <w:rPr>
                <w:spacing w:val="-4"/>
                <w:sz w:val="20"/>
              </w:rPr>
              <w:t>S.A</w:t>
            </w:r>
            <w:r>
              <w:rPr>
                <w:spacing w:val="-16"/>
                <w:sz w:val="20"/>
              </w:rPr>
              <w:t xml:space="preserve"> </w:t>
            </w:r>
            <w:r>
              <w:rPr>
                <w:spacing w:val="-4"/>
                <w:sz w:val="20"/>
              </w:rPr>
              <w:t>de</w:t>
            </w:r>
            <w:r>
              <w:rPr>
                <w:spacing w:val="-16"/>
                <w:sz w:val="20"/>
              </w:rPr>
              <w:t xml:space="preserve"> </w:t>
            </w:r>
            <w:r w:rsidR="00CA3257">
              <w:rPr>
                <w:spacing w:val="-5"/>
                <w:sz w:val="20"/>
              </w:rPr>
              <w:t>C. V</w:t>
            </w:r>
          </w:p>
        </w:tc>
      </w:tr>
      <w:tr w:rsidR="009F1E2C" w14:paraId="392EB1B8" w14:textId="77777777">
        <w:trPr>
          <w:trHeight w:val="299"/>
        </w:trPr>
        <w:tc>
          <w:tcPr>
            <w:tcW w:w="4541" w:type="dxa"/>
            <w:gridSpan w:val="4"/>
            <w:tcBorders>
              <w:top w:val="single" w:sz="8" w:space="0" w:color="000000"/>
              <w:left w:val="single" w:sz="8" w:space="0" w:color="000000"/>
              <w:right w:val="single" w:sz="8" w:space="0" w:color="000000"/>
            </w:tcBorders>
            <w:shd w:val="clear" w:color="auto" w:fill="0066CC"/>
          </w:tcPr>
          <w:p w14:paraId="4F90228B" w14:textId="77777777" w:rsidR="009F1E2C" w:rsidRDefault="005C6F12">
            <w:pPr>
              <w:pStyle w:val="TableParagraph"/>
              <w:spacing w:before="9"/>
              <w:ind w:left="14"/>
              <w:jc w:val="center"/>
            </w:pPr>
            <w:r>
              <w:t>Paso</w:t>
            </w:r>
            <w:r>
              <w:rPr>
                <w:spacing w:val="-8"/>
              </w:rPr>
              <w:t xml:space="preserve"> </w:t>
            </w:r>
            <w:r>
              <w:t>a</w:t>
            </w:r>
            <w:r>
              <w:rPr>
                <w:spacing w:val="-5"/>
              </w:rPr>
              <w:t xml:space="preserve"> </w:t>
            </w:r>
            <w:r>
              <w:rPr>
                <w:spacing w:val="-4"/>
              </w:rPr>
              <w:t>paso</w:t>
            </w:r>
          </w:p>
        </w:tc>
        <w:tc>
          <w:tcPr>
            <w:tcW w:w="4815" w:type="dxa"/>
            <w:gridSpan w:val="2"/>
            <w:tcBorders>
              <w:top w:val="single" w:sz="8" w:space="0" w:color="000000"/>
              <w:left w:val="single" w:sz="8" w:space="0" w:color="000000"/>
              <w:right w:val="single" w:sz="8" w:space="0" w:color="000000"/>
            </w:tcBorders>
            <w:shd w:val="clear" w:color="auto" w:fill="0066CC"/>
          </w:tcPr>
          <w:p w14:paraId="678A215C" w14:textId="77777777" w:rsidR="009F1E2C" w:rsidRDefault="005C6F12">
            <w:pPr>
              <w:pStyle w:val="TableParagraph"/>
              <w:spacing w:before="9"/>
              <w:ind w:left="1169"/>
            </w:pPr>
            <w:r>
              <w:t>Información</w:t>
            </w:r>
            <w:r>
              <w:rPr>
                <w:spacing w:val="9"/>
              </w:rPr>
              <w:t xml:space="preserve"> </w:t>
            </w:r>
            <w:r>
              <w:rPr>
                <w:spacing w:val="-2"/>
              </w:rPr>
              <w:t>detallada</w:t>
            </w:r>
          </w:p>
        </w:tc>
      </w:tr>
      <w:tr w:rsidR="009F1E2C" w14:paraId="1BFC62FD" w14:textId="77777777">
        <w:trPr>
          <w:trHeight w:val="2222"/>
        </w:trPr>
        <w:tc>
          <w:tcPr>
            <w:tcW w:w="4541" w:type="dxa"/>
            <w:gridSpan w:val="4"/>
            <w:tcBorders>
              <w:left w:val="single" w:sz="8" w:space="0" w:color="000000"/>
            </w:tcBorders>
          </w:tcPr>
          <w:p w14:paraId="4F64BDE1" w14:textId="77777777" w:rsidR="009F1E2C" w:rsidRDefault="009F1E2C">
            <w:pPr>
              <w:pStyle w:val="TableParagraph"/>
              <w:rPr>
                <w:sz w:val="20"/>
              </w:rPr>
            </w:pPr>
          </w:p>
          <w:p w14:paraId="66D53900" w14:textId="77777777" w:rsidR="009F1E2C" w:rsidRDefault="009F1E2C">
            <w:pPr>
              <w:pStyle w:val="TableParagraph"/>
              <w:rPr>
                <w:sz w:val="20"/>
              </w:rPr>
            </w:pPr>
          </w:p>
          <w:p w14:paraId="1CF8B428" w14:textId="77777777" w:rsidR="009F1E2C" w:rsidRDefault="009F1E2C">
            <w:pPr>
              <w:pStyle w:val="TableParagraph"/>
              <w:spacing w:before="130"/>
              <w:rPr>
                <w:sz w:val="20"/>
              </w:rPr>
            </w:pPr>
          </w:p>
          <w:p w14:paraId="0C241F60" w14:textId="77777777" w:rsidR="009F1E2C" w:rsidRDefault="005C6F12">
            <w:pPr>
              <w:pStyle w:val="TableParagraph"/>
              <w:ind w:left="673" w:hanging="365"/>
              <w:rPr>
                <w:sz w:val="20"/>
              </w:rPr>
            </w:pPr>
            <w:r>
              <w:rPr>
                <w:sz w:val="20"/>
              </w:rPr>
              <w:t xml:space="preserve">Tener un equipo de colaboradores con </w:t>
            </w:r>
            <w:r>
              <w:rPr>
                <w:w w:val="105"/>
                <w:sz w:val="20"/>
              </w:rPr>
              <w:t>formación</w:t>
            </w:r>
            <w:r>
              <w:rPr>
                <w:spacing w:val="-1"/>
                <w:w w:val="105"/>
                <w:sz w:val="20"/>
              </w:rPr>
              <w:t xml:space="preserve"> </w:t>
            </w:r>
            <w:r>
              <w:rPr>
                <w:w w:val="105"/>
                <w:sz w:val="20"/>
              </w:rPr>
              <w:t>en primeros auxilios.</w:t>
            </w:r>
          </w:p>
        </w:tc>
        <w:tc>
          <w:tcPr>
            <w:tcW w:w="4815" w:type="dxa"/>
            <w:gridSpan w:val="2"/>
            <w:tcBorders>
              <w:right w:val="single" w:sz="8" w:space="0" w:color="000000"/>
            </w:tcBorders>
          </w:tcPr>
          <w:p w14:paraId="60D46C3B" w14:textId="77777777" w:rsidR="009F1E2C" w:rsidRDefault="009F1E2C">
            <w:pPr>
              <w:pStyle w:val="TableParagraph"/>
              <w:spacing w:before="7"/>
              <w:rPr>
                <w:sz w:val="20"/>
              </w:rPr>
            </w:pPr>
          </w:p>
          <w:p w14:paraId="504902C7" w14:textId="6D85286B" w:rsidR="009F1E2C" w:rsidRDefault="005C6F12">
            <w:pPr>
              <w:pStyle w:val="TableParagraph"/>
              <w:ind w:left="74" w:right="49"/>
              <w:jc w:val="both"/>
              <w:rPr>
                <w:sz w:val="20"/>
              </w:rPr>
            </w:pPr>
            <w:r>
              <w:rPr>
                <w:w w:val="105"/>
                <w:sz w:val="20"/>
              </w:rPr>
              <w:t>Es obligación de la empresa contar con</w:t>
            </w:r>
            <w:r>
              <w:rPr>
                <w:w w:val="105"/>
                <w:sz w:val="20"/>
              </w:rPr>
              <w:t xml:space="preserve"> un equipo de colaboradores con conocimientos sólidos</w:t>
            </w:r>
            <w:r>
              <w:rPr>
                <w:spacing w:val="-16"/>
                <w:w w:val="105"/>
                <w:sz w:val="20"/>
              </w:rPr>
              <w:t xml:space="preserve"> </w:t>
            </w:r>
            <w:r>
              <w:rPr>
                <w:w w:val="105"/>
                <w:sz w:val="20"/>
              </w:rPr>
              <w:t>en</w:t>
            </w:r>
            <w:r>
              <w:rPr>
                <w:spacing w:val="-15"/>
                <w:w w:val="105"/>
                <w:sz w:val="20"/>
              </w:rPr>
              <w:t xml:space="preserve"> </w:t>
            </w:r>
            <w:r>
              <w:rPr>
                <w:w w:val="105"/>
                <w:sz w:val="20"/>
              </w:rPr>
              <w:t>primeros</w:t>
            </w:r>
            <w:r>
              <w:rPr>
                <w:spacing w:val="-16"/>
                <w:w w:val="105"/>
                <w:sz w:val="20"/>
              </w:rPr>
              <w:t xml:space="preserve"> </w:t>
            </w:r>
            <w:r>
              <w:rPr>
                <w:w w:val="105"/>
                <w:sz w:val="20"/>
              </w:rPr>
              <w:t>auxilios,</w:t>
            </w:r>
            <w:r>
              <w:rPr>
                <w:spacing w:val="-16"/>
                <w:w w:val="105"/>
                <w:sz w:val="20"/>
              </w:rPr>
              <w:t xml:space="preserve"> </w:t>
            </w:r>
            <w:r>
              <w:rPr>
                <w:w w:val="105"/>
                <w:sz w:val="20"/>
              </w:rPr>
              <w:t>por</w:t>
            </w:r>
            <w:r>
              <w:rPr>
                <w:spacing w:val="-15"/>
                <w:w w:val="105"/>
                <w:sz w:val="20"/>
              </w:rPr>
              <w:t xml:space="preserve"> </w:t>
            </w:r>
            <w:r>
              <w:rPr>
                <w:w w:val="105"/>
                <w:sz w:val="20"/>
              </w:rPr>
              <w:t>lo</w:t>
            </w:r>
            <w:r>
              <w:rPr>
                <w:spacing w:val="-16"/>
                <w:w w:val="105"/>
                <w:sz w:val="20"/>
              </w:rPr>
              <w:t xml:space="preserve"> </w:t>
            </w:r>
            <w:r>
              <w:rPr>
                <w:w w:val="105"/>
                <w:sz w:val="20"/>
              </w:rPr>
              <w:t>que</w:t>
            </w:r>
            <w:r>
              <w:rPr>
                <w:spacing w:val="40"/>
                <w:w w:val="105"/>
                <w:sz w:val="20"/>
              </w:rPr>
              <w:t xml:space="preserve"> </w:t>
            </w:r>
            <w:r>
              <w:rPr>
                <w:w w:val="105"/>
                <w:sz w:val="20"/>
              </w:rPr>
              <w:t xml:space="preserve">Rino Risk debe facilitar cursos impartidos por instituciones certificadas que emitan </w:t>
            </w:r>
            <w:r w:rsidR="00CA3257">
              <w:rPr>
                <w:w w:val="105"/>
                <w:sz w:val="20"/>
              </w:rPr>
              <w:t>un documento</w:t>
            </w:r>
            <w:r>
              <w:rPr>
                <w:spacing w:val="-15"/>
                <w:w w:val="105"/>
                <w:sz w:val="20"/>
              </w:rPr>
              <w:t xml:space="preserve"> </w:t>
            </w:r>
            <w:r>
              <w:rPr>
                <w:w w:val="105"/>
                <w:sz w:val="20"/>
              </w:rPr>
              <w:t>que</w:t>
            </w:r>
            <w:r>
              <w:rPr>
                <w:spacing w:val="-16"/>
                <w:w w:val="105"/>
                <w:sz w:val="20"/>
              </w:rPr>
              <w:t xml:space="preserve"> </w:t>
            </w:r>
            <w:r>
              <w:rPr>
                <w:w w:val="105"/>
                <w:sz w:val="20"/>
              </w:rPr>
              <w:t>acredite</w:t>
            </w:r>
            <w:r>
              <w:rPr>
                <w:spacing w:val="-15"/>
                <w:w w:val="105"/>
                <w:sz w:val="20"/>
              </w:rPr>
              <w:t xml:space="preserve"> </w:t>
            </w:r>
            <w:r>
              <w:rPr>
                <w:w w:val="105"/>
                <w:sz w:val="20"/>
              </w:rPr>
              <w:t>que</w:t>
            </w:r>
            <w:r>
              <w:rPr>
                <w:spacing w:val="-14"/>
                <w:w w:val="105"/>
                <w:sz w:val="20"/>
              </w:rPr>
              <w:t xml:space="preserve"> </w:t>
            </w:r>
            <w:r>
              <w:rPr>
                <w:w w:val="105"/>
                <w:sz w:val="20"/>
              </w:rPr>
              <w:t>los</w:t>
            </w:r>
            <w:r>
              <w:rPr>
                <w:spacing w:val="-12"/>
                <w:w w:val="105"/>
                <w:sz w:val="20"/>
              </w:rPr>
              <w:t xml:space="preserve"> </w:t>
            </w:r>
            <w:r>
              <w:rPr>
                <w:w w:val="105"/>
                <w:sz w:val="20"/>
              </w:rPr>
              <w:t xml:space="preserve">empleados </w:t>
            </w:r>
            <w:r>
              <w:rPr>
                <w:sz w:val="20"/>
              </w:rPr>
              <w:t>están capacitados para atender un accid</w:t>
            </w:r>
            <w:r>
              <w:rPr>
                <w:sz w:val="20"/>
              </w:rPr>
              <w:t>ente.</w:t>
            </w:r>
          </w:p>
        </w:tc>
      </w:tr>
      <w:tr w:rsidR="009F1E2C" w14:paraId="42350D92" w14:textId="77777777">
        <w:trPr>
          <w:trHeight w:val="2234"/>
        </w:trPr>
        <w:tc>
          <w:tcPr>
            <w:tcW w:w="4541" w:type="dxa"/>
            <w:gridSpan w:val="4"/>
            <w:tcBorders>
              <w:left w:val="single" w:sz="8" w:space="0" w:color="000000"/>
            </w:tcBorders>
          </w:tcPr>
          <w:p w14:paraId="3C6E3D75" w14:textId="77777777" w:rsidR="009F1E2C" w:rsidRDefault="009F1E2C">
            <w:pPr>
              <w:pStyle w:val="TableParagraph"/>
              <w:rPr>
                <w:sz w:val="20"/>
              </w:rPr>
            </w:pPr>
          </w:p>
          <w:p w14:paraId="6C387829" w14:textId="77777777" w:rsidR="009F1E2C" w:rsidRDefault="009F1E2C">
            <w:pPr>
              <w:pStyle w:val="TableParagraph"/>
              <w:rPr>
                <w:sz w:val="20"/>
              </w:rPr>
            </w:pPr>
          </w:p>
          <w:p w14:paraId="4D66A1BF" w14:textId="77777777" w:rsidR="009F1E2C" w:rsidRDefault="009F1E2C">
            <w:pPr>
              <w:pStyle w:val="TableParagraph"/>
              <w:spacing w:before="135"/>
              <w:rPr>
                <w:sz w:val="20"/>
              </w:rPr>
            </w:pPr>
          </w:p>
          <w:p w14:paraId="7558091B" w14:textId="77777777" w:rsidR="009F1E2C" w:rsidRDefault="005C6F12">
            <w:pPr>
              <w:pStyle w:val="TableParagraph"/>
              <w:ind w:left="1693" w:hanging="1541"/>
              <w:rPr>
                <w:sz w:val="20"/>
              </w:rPr>
            </w:pPr>
            <w:r>
              <w:rPr>
                <w:sz w:val="20"/>
              </w:rPr>
              <w:t xml:space="preserve">Botiquín o equipo necesario para atender </w:t>
            </w:r>
            <w:r>
              <w:rPr>
                <w:spacing w:val="-2"/>
                <w:w w:val="105"/>
                <w:sz w:val="20"/>
              </w:rPr>
              <w:t>accidentes.</w:t>
            </w:r>
          </w:p>
        </w:tc>
        <w:tc>
          <w:tcPr>
            <w:tcW w:w="4815" w:type="dxa"/>
            <w:gridSpan w:val="2"/>
            <w:tcBorders>
              <w:right w:val="single" w:sz="8" w:space="0" w:color="000000"/>
            </w:tcBorders>
          </w:tcPr>
          <w:p w14:paraId="4D624027" w14:textId="77777777" w:rsidR="009F1E2C" w:rsidRDefault="009F1E2C">
            <w:pPr>
              <w:pStyle w:val="TableParagraph"/>
              <w:spacing w:before="11"/>
              <w:rPr>
                <w:sz w:val="20"/>
              </w:rPr>
            </w:pPr>
          </w:p>
          <w:p w14:paraId="4D43EF02" w14:textId="77777777" w:rsidR="009F1E2C" w:rsidRDefault="005C6F12">
            <w:pPr>
              <w:pStyle w:val="TableParagraph"/>
              <w:ind w:left="74" w:right="50"/>
              <w:jc w:val="both"/>
              <w:rPr>
                <w:sz w:val="20"/>
              </w:rPr>
            </w:pPr>
            <w:r>
              <w:rPr>
                <w:sz w:val="20"/>
              </w:rPr>
              <w:t xml:space="preserve">Un punto importante para atender accidentes </w:t>
            </w:r>
            <w:r>
              <w:rPr>
                <w:w w:val="105"/>
                <w:sz w:val="20"/>
              </w:rPr>
              <w:t>en</w:t>
            </w:r>
            <w:r>
              <w:rPr>
                <w:spacing w:val="-13"/>
                <w:w w:val="105"/>
                <w:sz w:val="20"/>
              </w:rPr>
              <w:t xml:space="preserve"> </w:t>
            </w:r>
            <w:r>
              <w:rPr>
                <w:w w:val="105"/>
                <w:sz w:val="20"/>
              </w:rPr>
              <w:t>el</w:t>
            </w:r>
            <w:r>
              <w:rPr>
                <w:spacing w:val="-13"/>
                <w:w w:val="105"/>
                <w:sz w:val="20"/>
              </w:rPr>
              <w:t xml:space="preserve"> </w:t>
            </w:r>
            <w:r>
              <w:rPr>
                <w:w w:val="105"/>
                <w:sz w:val="20"/>
              </w:rPr>
              <w:t>área</w:t>
            </w:r>
            <w:r>
              <w:rPr>
                <w:spacing w:val="-13"/>
                <w:w w:val="105"/>
                <w:sz w:val="20"/>
              </w:rPr>
              <w:t xml:space="preserve"> </w:t>
            </w:r>
            <w:r>
              <w:rPr>
                <w:w w:val="105"/>
                <w:sz w:val="20"/>
              </w:rPr>
              <w:t>de</w:t>
            </w:r>
            <w:r>
              <w:rPr>
                <w:spacing w:val="-13"/>
                <w:w w:val="105"/>
                <w:sz w:val="20"/>
              </w:rPr>
              <w:t xml:space="preserve"> </w:t>
            </w:r>
            <w:r>
              <w:rPr>
                <w:w w:val="105"/>
                <w:sz w:val="20"/>
              </w:rPr>
              <w:t>trabajo</w:t>
            </w:r>
            <w:r>
              <w:rPr>
                <w:spacing w:val="-13"/>
                <w:w w:val="105"/>
                <w:sz w:val="20"/>
              </w:rPr>
              <w:t xml:space="preserve"> </w:t>
            </w:r>
            <w:r>
              <w:rPr>
                <w:w w:val="105"/>
                <w:sz w:val="20"/>
              </w:rPr>
              <w:t>es</w:t>
            </w:r>
            <w:r>
              <w:rPr>
                <w:spacing w:val="-14"/>
                <w:w w:val="105"/>
                <w:sz w:val="20"/>
              </w:rPr>
              <w:t xml:space="preserve"> </w:t>
            </w:r>
            <w:r>
              <w:rPr>
                <w:w w:val="105"/>
                <w:sz w:val="20"/>
              </w:rPr>
              <w:t>tener</w:t>
            </w:r>
            <w:r>
              <w:rPr>
                <w:spacing w:val="-13"/>
                <w:w w:val="105"/>
                <w:sz w:val="20"/>
              </w:rPr>
              <w:t xml:space="preserve"> </w:t>
            </w:r>
            <w:r>
              <w:rPr>
                <w:w w:val="105"/>
                <w:sz w:val="20"/>
              </w:rPr>
              <w:t>un</w:t>
            </w:r>
            <w:r>
              <w:rPr>
                <w:spacing w:val="-13"/>
                <w:w w:val="105"/>
                <w:sz w:val="20"/>
              </w:rPr>
              <w:t xml:space="preserve"> </w:t>
            </w:r>
            <w:r>
              <w:rPr>
                <w:w w:val="105"/>
                <w:sz w:val="20"/>
              </w:rPr>
              <w:t>botiquín</w:t>
            </w:r>
            <w:r>
              <w:rPr>
                <w:spacing w:val="-13"/>
                <w:w w:val="105"/>
                <w:sz w:val="20"/>
              </w:rPr>
              <w:t xml:space="preserve"> </w:t>
            </w:r>
            <w:r>
              <w:rPr>
                <w:w w:val="105"/>
                <w:sz w:val="20"/>
              </w:rPr>
              <w:t>de primeros auxilios con el equipo necesario. Este debe estar ubicado y en</w:t>
            </w:r>
            <w:r>
              <w:rPr>
                <w:w w:val="105"/>
                <w:sz w:val="20"/>
              </w:rPr>
              <w:t xml:space="preserve"> resguardo siguiendo las indicaciones que</w:t>
            </w:r>
            <w:r>
              <w:rPr>
                <w:spacing w:val="-1"/>
                <w:w w:val="105"/>
                <w:sz w:val="20"/>
              </w:rPr>
              <w:t xml:space="preserve"> </w:t>
            </w:r>
            <w:r>
              <w:rPr>
                <w:w w:val="105"/>
                <w:sz w:val="20"/>
              </w:rPr>
              <w:t>se</w:t>
            </w:r>
            <w:r>
              <w:rPr>
                <w:spacing w:val="-1"/>
                <w:w w:val="105"/>
                <w:sz w:val="20"/>
              </w:rPr>
              <w:t xml:space="preserve"> </w:t>
            </w:r>
            <w:r>
              <w:rPr>
                <w:w w:val="105"/>
                <w:sz w:val="20"/>
              </w:rPr>
              <w:t>den por</w:t>
            </w:r>
            <w:r>
              <w:rPr>
                <w:spacing w:val="-1"/>
                <w:w w:val="105"/>
                <w:sz w:val="20"/>
              </w:rPr>
              <w:t xml:space="preserve"> </w:t>
            </w:r>
            <w:r>
              <w:rPr>
                <w:w w:val="105"/>
                <w:sz w:val="20"/>
              </w:rPr>
              <w:t>la institución capacitadora para cumplir con temas</w:t>
            </w:r>
            <w:r>
              <w:rPr>
                <w:spacing w:val="-8"/>
                <w:w w:val="105"/>
                <w:sz w:val="20"/>
              </w:rPr>
              <w:t xml:space="preserve"> </w:t>
            </w:r>
            <w:r>
              <w:rPr>
                <w:w w:val="105"/>
                <w:sz w:val="20"/>
              </w:rPr>
              <w:t>normativos.</w:t>
            </w:r>
          </w:p>
        </w:tc>
      </w:tr>
      <w:tr w:rsidR="009F1E2C" w14:paraId="2F07EA7C" w14:textId="77777777">
        <w:trPr>
          <w:trHeight w:val="1799"/>
        </w:trPr>
        <w:tc>
          <w:tcPr>
            <w:tcW w:w="4541" w:type="dxa"/>
            <w:gridSpan w:val="4"/>
            <w:tcBorders>
              <w:left w:val="single" w:sz="8" w:space="0" w:color="000000"/>
            </w:tcBorders>
          </w:tcPr>
          <w:p w14:paraId="08567ED2" w14:textId="77777777" w:rsidR="009F1E2C" w:rsidRDefault="009F1E2C">
            <w:pPr>
              <w:pStyle w:val="TableParagraph"/>
              <w:rPr>
                <w:sz w:val="20"/>
              </w:rPr>
            </w:pPr>
          </w:p>
          <w:p w14:paraId="794BFD86" w14:textId="77777777" w:rsidR="009F1E2C" w:rsidRDefault="009F1E2C">
            <w:pPr>
              <w:pStyle w:val="TableParagraph"/>
              <w:rPr>
                <w:sz w:val="20"/>
              </w:rPr>
            </w:pPr>
          </w:p>
          <w:p w14:paraId="734A0991" w14:textId="77777777" w:rsidR="009F1E2C" w:rsidRDefault="009F1E2C">
            <w:pPr>
              <w:pStyle w:val="TableParagraph"/>
              <w:spacing w:before="41"/>
              <w:rPr>
                <w:sz w:val="20"/>
              </w:rPr>
            </w:pPr>
          </w:p>
          <w:p w14:paraId="7A5E04AC" w14:textId="77777777" w:rsidR="009F1E2C" w:rsidRDefault="005C6F12">
            <w:pPr>
              <w:pStyle w:val="TableParagraph"/>
              <w:ind w:left="899"/>
              <w:rPr>
                <w:sz w:val="20"/>
              </w:rPr>
            </w:pPr>
            <w:r>
              <w:rPr>
                <w:sz w:val="20"/>
              </w:rPr>
              <w:t>Atender</w:t>
            </w:r>
            <w:r>
              <w:rPr>
                <w:spacing w:val="-7"/>
                <w:sz w:val="20"/>
              </w:rPr>
              <w:t xml:space="preserve"> </w:t>
            </w:r>
            <w:r>
              <w:rPr>
                <w:sz w:val="20"/>
              </w:rPr>
              <w:t>a</w:t>
            </w:r>
            <w:r>
              <w:rPr>
                <w:spacing w:val="-7"/>
                <w:sz w:val="20"/>
              </w:rPr>
              <w:t xml:space="preserve"> </w:t>
            </w:r>
            <w:r>
              <w:rPr>
                <w:sz w:val="20"/>
              </w:rPr>
              <w:t>los</w:t>
            </w:r>
            <w:r>
              <w:rPr>
                <w:spacing w:val="-4"/>
                <w:sz w:val="20"/>
              </w:rPr>
              <w:t xml:space="preserve"> </w:t>
            </w:r>
            <w:r>
              <w:rPr>
                <w:spacing w:val="-2"/>
                <w:sz w:val="20"/>
              </w:rPr>
              <w:t>involucrados.</w:t>
            </w:r>
          </w:p>
        </w:tc>
        <w:tc>
          <w:tcPr>
            <w:tcW w:w="4815" w:type="dxa"/>
            <w:gridSpan w:val="2"/>
            <w:tcBorders>
              <w:right w:val="single" w:sz="8" w:space="0" w:color="000000"/>
            </w:tcBorders>
          </w:tcPr>
          <w:p w14:paraId="03E62436" w14:textId="77777777" w:rsidR="009F1E2C" w:rsidRDefault="005C6F12">
            <w:pPr>
              <w:pStyle w:val="TableParagraph"/>
              <w:spacing w:before="86"/>
              <w:ind w:left="74" w:right="52"/>
              <w:jc w:val="both"/>
              <w:rPr>
                <w:sz w:val="20"/>
              </w:rPr>
            </w:pPr>
            <w:r>
              <w:rPr>
                <w:sz w:val="20"/>
              </w:rPr>
              <w:t>En</w:t>
            </w:r>
            <w:r>
              <w:rPr>
                <w:spacing w:val="-11"/>
                <w:sz w:val="20"/>
              </w:rPr>
              <w:t xml:space="preserve"> </w:t>
            </w:r>
            <w:r>
              <w:rPr>
                <w:sz w:val="20"/>
              </w:rPr>
              <w:t>base</w:t>
            </w:r>
            <w:r>
              <w:rPr>
                <w:spacing w:val="-11"/>
                <w:sz w:val="20"/>
              </w:rPr>
              <w:t xml:space="preserve"> </w:t>
            </w:r>
            <w:r>
              <w:rPr>
                <w:sz w:val="20"/>
              </w:rPr>
              <w:t>a</w:t>
            </w:r>
            <w:r>
              <w:rPr>
                <w:spacing w:val="-11"/>
                <w:sz w:val="20"/>
              </w:rPr>
              <w:t xml:space="preserve"> </w:t>
            </w:r>
            <w:r>
              <w:rPr>
                <w:sz w:val="20"/>
              </w:rPr>
              <w:t>la</w:t>
            </w:r>
            <w:r>
              <w:rPr>
                <w:spacing w:val="-11"/>
                <w:sz w:val="20"/>
              </w:rPr>
              <w:t xml:space="preserve"> </w:t>
            </w:r>
            <w:r>
              <w:rPr>
                <w:sz w:val="20"/>
              </w:rPr>
              <w:t>estrategia</w:t>
            </w:r>
            <w:r>
              <w:rPr>
                <w:spacing w:val="-8"/>
                <w:sz w:val="20"/>
              </w:rPr>
              <w:t xml:space="preserve"> </w:t>
            </w:r>
            <w:r>
              <w:rPr>
                <w:sz w:val="20"/>
              </w:rPr>
              <w:t>tomada</w:t>
            </w:r>
            <w:r>
              <w:rPr>
                <w:spacing w:val="-11"/>
                <w:sz w:val="20"/>
              </w:rPr>
              <w:t xml:space="preserve"> </w:t>
            </w:r>
            <w:r>
              <w:rPr>
                <w:sz w:val="20"/>
              </w:rPr>
              <w:t>para</w:t>
            </w:r>
            <w:r>
              <w:rPr>
                <w:spacing w:val="-11"/>
                <w:sz w:val="20"/>
              </w:rPr>
              <w:t xml:space="preserve"> </w:t>
            </w:r>
            <w:r>
              <w:rPr>
                <w:sz w:val="20"/>
              </w:rPr>
              <w:t>que</w:t>
            </w:r>
            <w:r>
              <w:rPr>
                <w:spacing w:val="-12"/>
                <w:sz w:val="20"/>
              </w:rPr>
              <w:t xml:space="preserve"> </w:t>
            </w:r>
            <w:r>
              <w:rPr>
                <w:sz w:val="20"/>
              </w:rPr>
              <w:t>todas las áreas tengan personal capacitado en primeros auxilios el colaborador más cercano al accidente atenderá los involucrados siguiendo los procedimientos establecidos en la</w:t>
            </w:r>
            <w:r>
              <w:rPr>
                <w:spacing w:val="-4"/>
                <w:sz w:val="20"/>
              </w:rPr>
              <w:t xml:space="preserve"> </w:t>
            </w:r>
            <w:r>
              <w:rPr>
                <w:sz w:val="20"/>
              </w:rPr>
              <w:t>capacitación.</w:t>
            </w:r>
          </w:p>
        </w:tc>
      </w:tr>
      <w:tr w:rsidR="009F1E2C" w14:paraId="6682D800" w14:textId="77777777">
        <w:trPr>
          <w:trHeight w:val="1471"/>
        </w:trPr>
        <w:tc>
          <w:tcPr>
            <w:tcW w:w="4541" w:type="dxa"/>
            <w:gridSpan w:val="4"/>
            <w:tcBorders>
              <w:left w:val="single" w:sz="8" w:space="0" w:color="000000"/>
            </w:tcBorders>
          </w:tcPr>
          <w:p w14:paraId="5DBB59BB" w14:textId="77777777" w:rsidR="009F1E2C" w:rsidRDefault="009F1E2C">
            <w:pPr>
              <w:pStyle w:val="TableParagraph"/>
              <w:rPr>
                <w:sz w:val="20"/>
              </w:rPr>
            </w:pPr>
          </w:p>
          <w:p w14:paraId="776E4E18" w14:textId="77777777" w:rsidR="009F1E2C" w:rsidRDefault="009F1E2C">
            <w:pPr>
              <w:pStyle w:val="TableParagraph"/>
              <w:spacing w:before="119"/>
              <w:rPr>
                <w:sz w:val="20"/>
              </w:rPr>
            </w:pPr>
          </w:p>
          <w:p w14:paraId="5DB6F5E3" w14:textId="77777777" w:rsidR="009F1E2C" w:rsidRDefault="005C6F12">
            <w:pPr>
              <w:pStyle w:val="TableParagraph"/>
              <w:ind w:left="1146"/>
              <w:rPr>
                <w:sz w:val="20"/>
              </w:rPr>
            </w:pPr>
            <w:r>
              <w:rPr>
                <w:sz w:val="20"/>
              </w:rPr>
              <w:t>Informe</w:t>
            </w:r>
            <w:r>
              <w:rPr>
                <w:spacing w:val="-9"/>
                <w:sz w:val="20"/>
              </w:rPr>
              <w:t xml:space="preserve"> </w:t>
            </w:r>
            <w:r>
              <w:rPr>
                <w:sz w:val="20"/>
              </w:rPr>
              <w:t>del</w:t>
            </w:r>
            <w:r>
              <w:rPr>
                <w:spacing w:val="-11"/>
                <w:sz w:val="20"/>
              </w:rPr>
              <w:t xml:space="preserve"> </w:t>
            </w:r>
            <w:r>
              <w:rPr>
                <w:spacing w:val="-2"/>
                <w:sz w:val="20"/>
              </w:rPr>
              <w:t>incidente.</w:t>
            </w:r>
          </w:p>
        </w:tc>
        <w:tc>
          <w:tcPr>
            <w:tcW w:w="4815" w:type="dxa"/>
            <w:gridSpan w:val="2"/>
            <w:tcBorders>
              <w:right w:val="single" w:sz="8" w:space="0" w:color="000000"/>
            </w:tcBorders>
          </w:tcPr>
          <w:p w14:paraId="4F03F961" w14:textId="77777777" w:rsidR="009F1E2C" w:rsidRDefault="005C6F12">
            <w:pPr>
              <w:pStyle w:val="TableParagraph"/>
              <w:spacing w:before="118"/>
              <w:ind w:left="74" w:right="50"/>
              <w:jc w:val="both"/>
              <w:rPr>
                <w:sz w:val="20"/>
              </w:rPr>
            </w:pPr>
            <w:r>
              <w:rPr>
                <w:sz w:val="20"/>
              </w:rPr>
              <w:t>Es importante que se le notifique el i</w:t>
            </w:r>
            <w:r>
              <w:rPr>
                <w:sz w:val="20"/>
              </w:rPr>
              <w:t>ncidente al jefe inmediato del colaborador y a recursos humanos a la brevedad posible. Esto para coordinar todo lo necesario y velar por la integridad del empleado.</w:t>
            </w:r>
          </w:p>
        </w:tc>
      </w:tr>
      <w:tr w:rsidR="009F1E2C" w14:paraId="045E6C9E" w14:textId="77777777">
        <w:trPr>
          <w:trHeight w:val="1305"/>
        </w:trPr>
        <w:tc>
          <w:tcPr>
            <w:tcW w:w="4541" w:type="dxa"/>
            <w:gridSpan w:val="4"/>
            <w:tcBorders>
              <w:left w:val="single" w:sz="8" w:space="0" w:color="000000"/>
            </w:tcBorders>
          </w:tcPr>
          <w:p w14:paraId="44A56911" w14:textId="77777777" w:rsidR="009F1E2C" w:rsidRDefault="009F1E2C">
            <w:pPr>
              <w:pStyle w:val="TableParagraph"/>
              <w:rPr>
                <w:sz w:val="20"/>
              </w:rPr>
            </w:pPr>
          </w:p>
          <w:p w14:paraId="18BC8EB0" w14:textId="77777777" w:rsidR="009F1E2C" w:rsidRDefault="009F1E2C">
            <w:pPr>
              <w:pStyle w:val="TableParagraph"/>
              <w:spacing w:before="37"/>
              <w:rPr>
                <w:sz w:val="20"/>
              </w:rPr>
            </w:pPr>
          </w:p>
          <w:p w14:paraId="14BAC3CA" w14:textId="77777777" w:rsidR="009F1E2C" w:rsidRDefault="005C6F12">
            <w:pPr>
              <w:pStyle w:val="TableParagraph"/>
              <w:ind w:left="7"/>
              <w:jc w:val="center"/>
              <w:rPr>
                <w:sz w:val="20"/>
              </w:rPr>
            </w:pPr>
            <w:r>
              <w:rPr>
                <w:spacing w:val="-2"/>
                <w:sz w:val="20"/>
              </w:rPr>
              <w:t>Valoración.</w:t>
            </w:r>
          </w:p>
        </w:tc>
        <w:tc>
          <w:tcPr>
            <w:tcW w:w="4815" w:type="dxa"/>
            <w:gridSpan w:val="2"/>
            <w:tcBorders>
              <w:right w:val="single" w:sz="8" w:space="0" w:color="000000"/>
            </w:tcBorders>
          </w:tcPr>
          <w:p w14:paraId="5BF5EBA8" w14:textId="77777777" w:rsidR="009F1E2C" w:rsidRDefault="005C6F12">
            <w:pPr>
              <w:pStyle w:val="TableParagraph"/>
              <w:spacing w:before="156"/>
              <w:ind w:left="74" w:right="50"/>
              <w:jc w:val="both"/>
              <w:rPr>
                <w:sz w:val="20"/>
              </w:rPr>
            </w:pPr>
            <w:r>
              <w:rPr>
                <w:sz w:val="20"/>
              </w:rPr>
              <w:t>Es necesario realizar una valoración si el colaborador presenta lesiones para</w:t>
            </w:r>
            <w:r>
              <w:rPr>
                <w:spacing w:val="40"/>
                <w:sz w:val="20"/>
              </w:rPr>
              <w:t xml:space="preserve"> </w:t>
            </w:r>
            <w:r>
              <w:rPr>
                <w:sz w:val="20"/>
              </w:rPr>
              <w:t>determinar si se canaliza a una institución médica para pronta atención.</w:t>
            </w:r>
          </w:p>
        </w:tc>
      </w:tr>
    </w:tbl>
    <w:p w14:paraId="3579A20C" w14:textId="77777777" w:rsidR="009F1E2C" w:rsidRDefault="009F1E2C">
      <w:pPr>
        <w:pStyle w:val="TableParagraph"/>
        <w:jc w:val="both"/>
        <w:rPr>
          <w:sz w:val="20"/>
        </w:rPr>
        <w:sectPr w:rsidR="009F1E2C">
          <w:pgSz w:w="12240" w:h="15840"/>
          <w:pgMar w:top="1340" w:right="0" w:bottom="1760" w:left="0" w:header="0" w:footer="980" w:gutter="0"/>
          <w:cols w:space="720"/>
        </w:sect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42"/>
        <w:gridCol w:w="4816"/>
      </w:tblGrid>
      <w:tr w:rsidR="009F1E2C" w14:paraId="31F6B8ED" w14:textId="77777777">
        <w:trPr>
          <w:trHeight w:val="1562"/>
        </w:trPr>
        <w:tc>
          <w:tcPr>
            <w:tcW w:w="4542" w:type="dxa"/>
            <w:tcBorders>
              <w:left w:val="single" w:sz="8" w:space="0" w:color="000000"/>
            </w:tcBorders>
          </w:tcPr>
          <w:p w14:paraId="164A6620" w14:textId="77777777" w:rsidR="009F1E2C" w:rsidRDefault="009F1E2C">
            <w:pPr>
              <w:pStyle w:val="TableParagraph"/>
            </w:pPr>
          </w:p>
          <w:p w14:paraId="3F3CA334" w14:textId="77777777" w:rsidR="009F1E2C" w:rsidRDefault="009F1E2C">
            <w:pPr>
              <w:pStyle w:val="TableParagraph"/>
              <w:spacing w:before="103"/>
            </w:pPr>
          </w:p>
          <w:p w14:paraId="144DE9F8" w14:textId="04BEB5B4" w:rsidR="009F1E2C" w:rsidRDefault="005C6F12">
            <w:pPr>
              <w:pStyle w:val="TableParagraph"/>
              <w:ind w:left="12"/>
              <w:jc w:val="center"/>
            </w:pPr>
            <w:r>
              <w:t>Revisión</w:t>
            </w:r>
            <w:r>
              <w:rPr>
                <w:spacing w:val="-10"/>
              </w:rPr>
              <w:t xml:space="preserve"> </w:t>
            </w:r>
            <w:r w:rsidR="00CA3257">
              <w:t>del</w:t>
            </w:r>
            <w:r w:rsidR="00CA3257">
              <w:rPr>
                <w:spacing w:val="-10"/>
              </w:rPr>
              <w:t xml:space="preserve"> </w:t>
            </w:r>
            <w:r w:rsidR="00CA3257">
              <w:t>área</w:t>
            </w:r>
            <w:r>
              <w:rPr>
                <w:spacing w:val="-7"/>
              </w:rPr>
              <w:t xml:space="preserve"> </w:t>
            </w:r>
            <w:r>
              <w:t>de</w:t>
            </w:r>
            <w:r>
              <w:rPr>
                <w:spacing w:val="-13"/>
              </w:rPr>
              <w:t xml:space="preserve"> </w:t>
            </w:r>
            <w:r>
              <w:rPr>
                <w:spacing w:val="-2"/>
              </w:rPr>
              <w:t>trabajo.</w:t>
            </w:r>
          </w:p>
        </w:tc>
        <w:tc>
          <w:tcPr>
            <w:tcW w:w="4816" w:type="dxa"/>
            <w:tcBorders>
              <w:right w:val="single" w:sz="8" w:space="0" w:color="000000"/>
            </w:tcBorders>
          </w:tcPr>
          <w:p w14:paraId="0C158E09" w14:textId="77777777" w:rsidR="009F1E2C" w:rsidRDefault="005C6F12">
            <w:pPr>
              <w:pStyle w:val="TableParagraph"/>
              <w:spacing w:before="164"/>
              <w:ind w:left="73" w:right="52"/>
              <w:jc w:val="both"/>
              <w:rPr>
                <w:sz w:val="20"/>
              </w:rPr>
            </w:pPr>
            <w:r>
              <w:rPr>
                <w:sz w:val="20"/>
              </w:rPr>
              <w:t>Se realiza una revisión de las condiciones del área de trabajo para encontrar causas del incidente. Se debe determinar si es necesario realizar modificaciones o si se puede regresar a laborar en condiciones actuales.</w:t>
            </w:r>
          </w:p>
        </w:tc>
      </w:tr>
      <w:tr w:rsidR="009F1E2C" w14:paraId="025D4AC5" w14:textId="77777777">
        <w:trPr>
          <w:trHeight w:val="2008"/>
        </w:trPr>
        <w:tc>
          <w:tcPr>
            <w:tcW w:w="4542" w:type="dxa"/>
            <w:tcBorders>
              <w:left w:val="single" w:sz="8" w:space="0" w:color="000000"/>
              <w:bottom w:val="single" w:sz="8" w:space="0" w:color="000000"/>
            </w:tcBorders>
          </w:tcPr>
          <w:p w14:paraId="612124C7" w14:textId="77777777" w:rsidR="009F1E2C" w:rsidRDefault="009F1E2C">
            <w:pPr>
              <w:pStyle w:val="TableParagraph"/>
              <w:rPr>
                <w:sz w:val="20"/>
              </w:rPr>
            </w:pPr>
          </w:p>
          <w:p w14:paraId="4F8CC779" w14:textId="77777777" w:rsidR="009F1E2C" w:rsidRDefault="009F1E2C">
            <w:pPr>
              <w:pStyle w:val="TableParagraph"/>
              <w:rPr>
                <w:sz w:val="20"/>
              </w:rPr>
            </w:pPr>
          </w:p>
          <w:p w14:paraId="66CD5D59" w14:textId="77777777" w:rsidR="009F1E2C" w:rsidRDefault="009F1E2C">
            <w:pPr>
              <w:pStyle w:val="TableParagraph"/>
              <w:spacing w:before="144"/>
              <w:rPr>
                <w:sz w:val="20"/>
              </w:rPr>
            </w:pPr>
          </w:p>
          <w:p w14:paraId="6F830ADA" w14:textId="77777777" w:rsidR="009F1E2C" w:rsidRDefault="005C6F12">
            <w:pPr>
              <w:pStyle w:val="TableParagraph"/>
              <w:ind w:left="12" w:right="9"/>
              <w:jc w:val="center"/>
              <w:rPr>
                <w:sz w:val="20"/>
              </w:rPr>
            </w:pPr>
            <w:r>
              <w:rPr>
                <w:sz w:val="20"/>
              </w:rPr>
              <w:t>Reporte</w:t>
            </w:r>
            <w:r>
              <w:rPr>
                <w:spacing w:val="2"/>
                <w:sz w:val="20"/>
              </w:rPr>
              <w:t xml:space="preserve"> </w:t>
            </w:r>
            <w:r>
              <w:rPr>
                <w:sz w:val="20"/>
              </w:rPr>
              <w:t>del</w:t>
            </w:r>
            <w:r>
              <w:rPr>
                <w:spacing w:val="1"/>
                <w:sz w:val="20"/>
              </w:rPr>
              <w:t xml:space="preserve"> </w:t>
            </w:r>
            <w:r>
              <w:rPr>
                <w:spacing w:val="-2"/>
                <w:sz w:val="20"/>
              </w:rPr>
              <w:t>accidente.</w:t>
            </w:r>
          </w:p>
        </w:tc>
        <w:tc>
          <w:tcPr>
            <w:tcW w:w="4816" w:type="dxa"/>
            <w:tcBorders>
              <w:bottom w:val="single" w:sz="8" w:space="0" w:color="000000"/>
              <w:right w:val="single" w:sz="8" w:space="0" w:color="000000"/>
            </w:tcBorders>
          </w:tcPr>
          <w:p w14:paraId="11444023" w14:textId="51794777" w:rsidR="009F1E2C" w:rsidRDefault="005C6F12">
            <w:pPr>
              <w:pStyle w:val="TableParagraph"/>
              <w:spacing w:before="144"/>
              <w:ind w:left="73" w:right="52"/>
              <w:jc w:val="both"/>
              <w:rPr>
                <w:sz w:val="20"/>
              </w:rPr>
            </w:pPr>
            <w:r>
              <w:rPr>
                <w:sz w:val="20"/>
              </w:rPr>
              <w:t>El jefe de área o recursos humanos deben realizar un informe del accidente donde se expliquen</w:t>
            </w:r>
            <w:r>
              <w:rPr>
                <w:spacing w:val="-2"/>
                <w:sz w:val="20"/>
              </w:rPr>
              <w:t xml:space="preserve"> </w:t>
            </w:r>
            <w:r>
              <w:rPr>
                <w:sz w:val="20"/>
              </w:rPr>
              <w:t>los motivos y</w:t>
            </w:r>
            <w:r>
              <w:rPr>
                <w:spacing w:val="-2"/>
                <w:sz w:val="20"/>
              </w:rPr>
              <w:t xml:space="preserve"> </w:t>
            </w:r>
            <w:r>
              <w:rPr>
                <w:sz w:val="20"/>
              </w:rPr>
              <w:t>las</w:t>
            </w:r>
            <w:r>
              <w:rPr>
                <w:spacing w:val="-3"/>
                <w:sz w:val="20"/>
              </w:rPr>
              <w:t xml:space="preserve"> </w:t>
            </w:r>
            <w:r>
              <w:rPr>
                <w:sz w:val="20"/>
              </w:rPr>
              <w:t>medidas tomadas. Si</w:t>
            </w:r>
            <w:r>
              <w:rPr>
                <w:spacing w:val="-18"/>
                <w:sz w:val="20"/>
              </w:rPr>
              <w:t xml:space="preserve"> </w:t>
            </w:r>
            <w:r w:rsidR="00CA3257">
              <w:rPr>
                <w:sz w:val="20"/>
              </w:rPr>
              <w:t>la</w:t>
            </w:r>
            <w:r w:rsidR="00CA3257">
              <w:rPr>
                <w:spacing w:val="-18"/>
                <w:sz w:val="20"/>
              </w:rPr>
              <w:t>s causas</w:t>
            </w:r>
            <w:r>
              <w:rPr>
                <w:spacing w:val="-17"/>
                <w:sz w:val="20"/>
              </w:rPr>
              <w:t xml:space="preserve"> </w:t>
            </w:r>
            <w:r>
              <w:rPr>
                <w:sz w:val="20"/>
              </w:rPr>
              <w:t>fueron</w:t>
            </w:r>
            <w:r>
              <w:rPr>
                <w:spacing w:val="-17"/>
                <w:sz w:val="20"/>
              </w:rPr>
              <w:t xml:space="preserve"> </w:t>
            </w:r>
            <w:r>
              <w:rPr>
                <w:sz w:val="20"/>
              </w:rPr>
              <w:t>las</w:t>
            </w:r>
            <w:r>
              <w:rPr>
                <w:spacing w:val="-15"/>
                <w:sz w:val="20"/>
              </w:rPr>
              <w:t xml:space="preserve"> </w:t>
            </w:r>
            <w:r>
              <w:rPr>
                <w:sz w:val="20"/>
              </w:rPr>
              <w:t>condiciones</w:t>
            </w:r>
            <w:r>
              <w:rPr>
                <w:spacing w:val="-18"/>
                <w:sz w:val="20"/>
              </w:rPr>
              <w:t xml:space="preserve"> </w:t>
            </w:r>
            <w:r>
              <w:rPr>
                <w:sz w:val="20"/>
              </w:rPr>
              <w:t>de</w:t>
            </w:r>
            <w:r>
              <w:rPr>
                <w:spacing w:val="-16"/>
                <w:sz w:val="20"/>
              </w:rPr>
              <w:t xml:space="preserve"> </w:t>
            </w:r>
            <w:r>
              <w:rPr>
                <w:sz w:val="20"/>
              </w:rPr>
              <w:t>las</w:t>
            </w:r>
            <w:r>
              <w:rPr>
                <w:spacing w:val="-18"/>
                <w:sz w:val="20"/>
              </w:rPr>
              <w:t xml:space="preserve"> </w:t>
            </w:r>
            <w:r>
              <w:rPr>
                <w:sz w:val="20"/>
              </w:rPr>
              <w:t>áreas de</w:t>
            </w:r>
            <w:r>
              <w:rPr>
                <w:spacing w:val="-9"/>
                <w:sz w:val="20"/>
              </w:rPr>
              <w:t xml:space="preserve"> </w:t>
            </w:r>
            <w:r>
              <w:rPr>
                <w:sz w:val="20"/>
              </w:rPr>
              <w:t>trabajo</w:t>
            </w:r>
            <w:r>
              <w:rPr>
                <w:spacing w:val="-9"/>
                <w:sz w:val="20"/>
              </w:rPr>
              <w:t xml:space="preserve"> </w:t>
            </w:r>
            <w:r>
              <w:rPr>
                <w:sz w:val="20"/>
              </w:rPr>
              <w:t>se</w:t>
            </w:r>
            <w:r>
              <w:rPr>
                <w:spacing w:val="-9"/>
                <w:sz w:val="20"/>
              </w:rPr>
              <w:t xml:space="preserve"> </w:t>
            </w:r>
            <w:r>
              <w:rPr>
                <w:sz w:val="20"/>
              </w:rPr>
              <w:t>establece</w:t>
            </w:r>
            <w:r>
              <w:rPr>
                <w:spacing w:val="-4"/>
                <w:sz w:val="20"/>
              </w:rPr>
              <w:t xml:space="preserve"> </w:t>
            </w:r>
            <w:r>
              <w:rPr>
                <w:sz w:val="20"/>
              </w:rPr>
              <w:t>un</w:t>
            </w:r>
            <w:r>
              <w:rPr>
                <w:spacing w:val="-9"/>
                <w:sz w:val="20"/>
              </w:rPr>
              <w:t xml:space="preserve"> </w:t>
            </w:r>
            <w:r>
              <w:rPr>
                <w:sz w:val="20"/>
              </w:rPr>
              <w:t>plan</w:t>
            </w:r>
            <w:r>
              <w:rPr>
                <w:spacing w:val="-8"/>
                <w:sz w:val="20"/>
              </w:rPr>
              <w:t xml:space="preserve"> </w:t>
            </w:r>
            <w:r>
              <w:rPr>
                <w:sz w:val="20"/>
              </w:rPr>
              <w:t>de</w:t>
            </w:r>
            <w:r>
              <w:rPr>
                <w:spacing w:val="-9"/>
                <w:sz w:val="20"/>
              </w:rPr>
              <w:t xml:space="preserve"> </w:t>
            </w:r>
            <w:r>
              <w:rPr>
                <w:sz w:val="20"/>
              </w:rPr>
              <w:t>acción</w:t>
            </w:r>
            <w:r>
              <w:rPr>
                <w:spacing w:val="-9"/>
                <w:sz w:val="20"/>
              </w:rPr>
              <w:t xml:space="preserve"> </w:t>
            </w:r>
            <w:r>
              <w:rPr>
                <w:sz w:val="20"/>
              </w:rPr>
              <w:t>para atender</w:t>
            </w:r>
            <w:r>
              <w:rPr>
                <w:spacing w:val="-14"/>
                <w:sz w:val="20"/>
              </w:rPr>
              <w:t xml:space="preserve"> </w:t>
            </w:r>
            <w:r>
              <w:rPr>
                <w:sz w:val="20"/>
              </w:rPr>
              <w:t>la</w:t>
            </w:r>
            <w:r>
              <w:rPr>
                <w:spacing w:val="-14"/>
                <w:sz w:val="20"/>
              </w:rPr>
              <w:t xml:space="preserve"> </w:t>
            </w:r>
            <w:r>
              <w:rPr>
                <w:sz w:val="20"/>
              </w:rPr>
              <w:t>situación</w:t>
            </w:r>
            <w:r>
              <w:rPr>
                <w:spacing w:val="-14"/>
                <w:sz w:val="20"/>
              </w:rPr>
              <w:t xml:space="preserve"> </w:t>
            </w:r>
            <w:r>
              <w:rPr>
                <w:sz w:val="20"/>
              </w:rPr>
              <w:t>y</w:t>
            </w:r>
            <w:r>
              <w:rPr>
                <w:spacing w:val="-17"/>
                <w:sz w:val="20"/>
              </w:rPr>
              <w:t xml:space="preserve"> </w:t>
            </w:r>
            <w:r>
              <w:rPr>
                <w:sz w:val="20"/>
              </w:rPr>
              <w:t>no</w:t>
            </w:r>
            <w:r>
              <w:rPr>
                <w:spacing w:val="-14"/>
                <w:sz w:val="20"/>
              </w:rPr>
              <w:t xml:space="preserve"> </w:t>
            </w:r>
            <w:r>
              <w:rPr>
                <w:sz w:val="20"/>
              </w:rPr>
              <w:t>vuelva</w:t>
            </w:r>
            <w:r>
              <w:rPr>
                <w:spacing w:val="-14"/>
                <w:sz w:val="20"/>
              </w:rPr>
              <w:t xml:space="preserve"> </w:t>
            </w:r>
            <w:r>
              <w:rPr>
                <w:sz w:val="20"/>
              </w:rPr>
              <w:t>a</w:t>
            </w:r>
            <w:r>
              <w:rPr>
                <w:spacing w:val="-14"/>
                <w:sz w:val="20"/>
              </w:rPr>
              <w:t xml:space="preserve"> </w:t>
            </w:r>
            <w:r>
              <w:rPr>
                <w:sz w:val="20"/>
              </w:rPr>
              <w:t>presentarse. El documento se archiva.</w:t>
            </w:r>
          </w:p>
        </w:tc>
      </w:tr>
      <w:tr w:rsidR="009F1E2C" w14:paraId="30D5CE7D" w14:textId="77777777">
        <w:trPr>
          <w:trHeight w:val="467"/>
        </w:trPr>
        <w:tc>
          <w:tcPr>
            <w:tcW w:w="9358" w:type="dxa"/>
            <w:gridSpan w:val="2"/>
            <w:tcBorders>
              <w:top w:val="single" w:sz="8" w:space="0" w:color="000000"/>
              <w:left w:val="single" w:sz="8" w:space="0" w:color="000000"/>
              <w:bottom w:val="single" w:sz="8" w:space="0" w:color="000000"/>
              <w:right w:val="single" w:sz="8" w:space="0" w:color="000000"/>
            </w:tcBorders>
          </w:tcPr>
          <w:p w14:paraId="500A290E" w14:textId="77777777" w:rsidR="009F1E2C" w:rsidRDefault="005C6F12">
            <w:pPr>
              <w:pStyle w:val="TableParagraph"/>
              <w:spacing w:before="103"/>
              <w:ind w:left="13"/>
              <w:jc w:val="center"/>
              <w:rPr>
                <w:sz w:val="20"/>
              </w:rPr>
            </w:pPr>
            <w:r>
              <w:rPr>
                <w:w w:val="105"/>
                <w:sz w:val="20"/>
              </w:rPr>
              <w:t>Fin</w:t>
            </w:r>
            <w:r>
              <w:rPr>
                <w:spacing w:val="-17"/>
                <w:w w:val="105"/>
                <w:sz w:val="20"/>
              </w:rPr>
              <w:t xml:space="preserve"> </w:t>
            </w:r>
            <w:r>
              <w:rPr>
                <w:w w:val="105"/>
                <w:sz w:val="20"/>
              </w:rPr>
              <w:t>del</w:t>
            </w:r>
            <w:r>
              <w:rPr>
                <w:spacing w:val="-18"/>
                <w:w w:val="105"/>
                <w:sz w:val="20"/>
              </w:rPr>
              <w:t xml:space="preserve"> </w:t>
            </w:r>
            <w:r>
              <w:rPr>
                <w:spacing w:val="-2"/>
                <w:w w:val="105"/>
                <w:sz w:val="20"/>
              </w:rPr>
              <w:t>proceso</w:t>
            </w:r>
          </w:p>
        </w:tc>
      </w:tr>
    </w:tbl>
    <w:p w14:paraId="155F5812" w14:textId="77777777" w:rsidR="009F1E2C" w:rsidRDefault="009F1E2C">
      <w:pPr>
        <w:pStyle w:val="Textoindependiente"/>
        <w:rPr>
          <w:sz w:val="20"/>
        </w:rPr>
      </w:pPr>
    </w:p>
    <w:p w14:paraId="05C26908" w14:textId="77777777" w:rsidR="009F1E2C" w:rsidRDefault="009F1E2C">
      <w:pPr>
        <w:pStyle w:val="Textoindependiente"/>
        <w:spacing w:before="7"/>
        <w:rPr>
          <w:sz w:val="20"/>
        </w:rPr>
      </w:pPr>
    </w:p>
    <w:p w14:paraId="0E441E1E" w14:textId="77777777" w:rsidR="009F1E2C" w:rsidRDefault="009F1E2C">
      <w:pPr>
        <w:pStyle w:val="Textoindependiente"/>
        <w:rPr>
          <w:sz w:val="20"/>
        </w:rPr>
        <w:sectPr w:rsidR="009F1E2C">
          <w:type w:val="continuous"/>
          <w:pgSz w:w="12240" w:h="15840"/>
          <w:pgMar w:top="1400" w:right="0" w:bottom="2020" w:left="0" w:header="0" w:footer="980" w:gutter="0"/>
          <w:cols w:space="720"/>
        </w:sectPr>
      </w:pPr>
    </w:p>
    <w:p w14:paraId="66441FF1" w14:textId="77777777" w:rsidR="009F1E2C" w:rsidRDefault="005C6F12">
      <w:pPr>
        <w:pStyle w:val="Textoindependiente"/>
        <w:spacing w:before="91"/>
        <w:ind w:left="1702"/>
      </w:pPr>
      <w:r>
        <w:rPr>
          <w:noProof/>
        </w:rPr>
        <mc:AlternateContent>
          <mc:Choice Requires="wpg">
            <w:drawing>
              <wp:anchor distT="0" distB="0" distL="0" distR="0" simplePos="0" relativeHeight="251661312" behindDoc="1" locked="0" layoutInCell="1" allowOverlap="1" wp14:anchorId="46F4C114" wp14:editId="36A005EA">
                <wp:simplePos x="0" y="0"/>
                <wp:positionH relativeFrom="page">
                  <wp:posOffset>1077772</wp:posOffset>
                </wp:positionH>
                <wp:positionV relativeFrom="paragraph">
                  <wp:posOffset>287316</wp:posOffset>
                </wp:positionV>
                <wp:extent cx="6042660" cy="4275455"/>
                <wp:effectExtent l="0" t="0" r="0" b="0"/>
                <wp:wrapNone/>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42660" cy="4275455"/>
                          <a:chOff x="0" y="0"/>
                          <a:chExt cx="6042660" cy="4275455"/>
                        </a:xfrm>
                      </wpg:grpSpPr>
                      <wps:wsp>
                        <wps:cNvPr id="72" name="Graphic 72"/>
                        <wps:cNvSpPr/>
                        <wps:spPr>
                          <a:xfrm>
                            <a:off x="0" y="0"/>
                            <a:ext cx="6042660" cy="1376680"/>
                          </a:xfrm>
                          <a:custGeom>
                            <a:avLst/>
                            <a:gdLst/>
                            <a:ahLst/>
                            <a:cxnLst/>
                            <a:rect l="l" t="t" r="r" b="b"/>
                            <a:pathLst>
                              <a:path w="6042660" h="1376680">
                                <a:moveTo>
                                  <a:pt x="9144" y="640092"/>
                                </a:moveTo>
                                <a:lnTo>
                                  <a:pt x="3048" y="640092"/>
                                </a:lnTo>
                                <a:lnTo>
                                  <a:pt x="3048" y="841248"/>
                                </a:lnTo>
                                <a:lnTo>
                                  <a:pt x="9144" y="841248"/>
                                </a:lnTo>
                                <a:lnTo>
                                  <a:pt x="9144" y="640092"/>
                                </a:lnTo>
                                <a:close/>
                              </a:path>
                              <a:path w="6042660" h="1376680">
                                <a:moveTo>
                                  <a:pt x="9144" y="425208"/>
                                </a:moveTo>
                                <a:lnTo>
                                  <a:pt x="3048" y="425208"/>
                                </a:lnTo>
                                <a:lnTo>
                                  <a:pt x="3048" y="437388"/>
                                </a:lnTo>
                                <a:lnTo>
                                  <a:pt x="3048" y="627888"/>
                                </a:lnTo>
                                <a:lnTo>
                                  <a:pt x="3048" y="640080"/>
                                </a:lnTo>
                                <a:lnTo>
                                  <a:pt x="9144" y="640080"/>
                                </a:lnTo>
                                <a:lnTo>
                                  <a:pt x="9144" y="627888"/>
                                </a:lnTo>
                                <a:lnTo>
                                  <a:pt x="9144" y="437388"/>
                                </a:lnTo>
                                <a:lnTo>
                                  <a:pt x="9144" y="425208"/>
                                </a:lnTo>
                                <a:close/>
                              </a:path>
                              <a:path w="6042660" h="1376680">
                                <a:moveTo>
                                  <a:pt x="9144" y="202704"/>
                                </a:moveTo>
                                <a:lnTo>
                                  <a:pt x="3048" y="202704"/>
                                </a:lnTo>
                                <a:lnTo>
                                  <a:pt x="3048" y="214884"/>
                                </a:lnTo>
                                <a:lnTo>
                                  <a:pt x="3048" y="425196"/>
                                </a:lnTo>
                                <a:lnTo>
                                  <a:pt x="9144" y="425196"/>
                                </a:lnTo>
                                <a:lnTo>
                                  <a:pt x="9144" y="214884"/>
                                </a:lnTo>
                                <a:lnTo>
                                  <a:pt x="9144" y="202704"/>
                                </a:lnTo>
                                <a:close/>
                              </a:path>
                              <a:path w="6042660" h="1376680">
                                <a:moveTo>
                                  <a:pt x="1313992" y="829056"/>
                                </a:moveTo>
                                <a:lnTo>
                                  <a:pt x="70104" y="829056"/>
                                </a:lnTo>
                                <a:lnTo>
                                  <a:pt x="70104" y="483108"/>
                                </a:lnTo>
                                <a:lnTo>
                                  <a:pt x="70104" y="300240"/>
                                </a:lnTo>
                                <a:lnTo>
                                  <a:pt x="57912" y="300240"/>
                                </a:lnTo>
                                <a:lnTo>
                                  <a:pt x="57912" y="483108"/>
                                </a:lnTo>
                                <a:lnTo>
                                  <a:pt x="57912" y="829056"/>
                                </a:lnTo>
                                <a:lnTo>
                                  <a:pt x="57912" y="841248"/>
                                </a:lnTo>
                                <a:lnTo>
                                  <a:pt x="70104" y="841248"/>
                                </a:lnTo>
                                <a:lnTo>
                                  <a:pt x="1313992" y="841248"/>
                                </a:lnTo>
                                <a:lnTo>
                                  <a:pt x="1313992" y="829056"/>
                                </a:lnTo>
                                <a:close/>
                              </a:path>
                              <a:path w="6042660" h="1376680">
                                <a:moveTo>
                                  <a:pt x="1313992" y="288048"/>
                                </a:moveTo>
                                <a:lnTo>
                                  <a:pt x="70104" y="288048"/>
                                </a:lnTo>
                                <a:lnTo>
                                  <a:pt x="57912" y="288048"/>
                                </a:lnTo>
                                <a:lnTo>
                                  <a:pt x="57912" y="300228"/>
                                </a:lnTo>
                                <a:lnTo>
                                  <a:pt x="70104" y="300228"/>
                                </a:lnTo>
                                <a:lnTo>
                                  <a:pt x="1313992" y="300228"/>
                                </a:lnTo>
                                <a:lnTo>
                                  <a:pt x="1313992" y="288048"/>
                                </a:lnTo>
                                <a:close/>
                              </a:path>
                              <a:path w="6042660" h="1376680">
                                <a:moveTo>
                                  <a:pt x="1326197" y="300240"/>
                                </a:moveTo>
                                <a:lnTo>
                                  <a:pt x="1314018" y="300240"/>
                                </a:lnTo>
                                <a:lnTo>
                                  <a:pt x="1314018" y="483108"/>
                                </a:lnTo>
                                <a:lnTo>
                                  <a:pt x="1314018" y="829056"/>
                                </a:lnTo>
                                <a:lnTo>
                                  <a:pt x="1314018" y="841248"/>
                                </a:lnTo>
                                <a:lnTo>
                                  <a:pt x="1326197" y="841248"/>
                                </a:lnTo>
                                <a:lnTo>
                                  <a:pt x="1326197" y="829056"/>
                                </a:lnTo>
                                <a:lnTo>
                                  <a:pt x="1326197" y="483108"/>
                                </a:lnTo>
                                <a:lnTo>
                                  <a:pt x="1326197" y="300240"/>
                                </a:lnTo>
                                <a:close/>
                              </a:path>
                              <a:path w="6042660" h="1376680">
                                <a:moveTo>
                                  <a:pt x="1326197" y="288048"/>
                                </a:moveTo>
                                <a:lnTo>
                                  <a:pt x="1314018" y="288048"/>
                                </a:lnTo>
                                <a:lnTo>
                                  <a:pt x="1314018" y="300228"/>
                                </a:lnTo>
                                <a:lnTo>
                                  <a:pt x="1326197" y="300228"/>
                                </a:lnTo>
                                <a:lnTo>
                                  <a:pt x="1326197" y="288048"/>
                                </a:lnTo>
                                <a:close/>
                              </a:path>
                              <a:path w="6042660" h="1376680">
                                <a:moveTo>
                                  <a:pt x="1371854" y="0"/>
                                </a:moveTo>
                                <a:lnTo>
                                  <a:pt x="9144" y="0"/>
                                </a:lnTo>
                                <a:lnTo>
                                  <a:pt x="3048" y="0"/>
                                </a:lnTo>
                                <a:lnTo>
                                  <a:pt x="3048" y="6096"/>
                                </a:lnTo>
                                <a:lnTo>
                                  <a:pt x="3048" y="12192"/>
                                </a:lnTo>
                                <a:lnTo>
                                  <a:pt x="3048" y="202692"/>
                                </a:lnTo>
                                <a:lnTo>
                                  <a:pt x="9144" y="202692"/>
                                </a:lnTo>
                                <a:lnTo>
                                  <a:pt x="9144" y="12192"/>
                                </a:lnTo>
                                <a:lnTo>
                                  <a:pt x="9144" y="6096"/>
                                </a:lnTo>
                                <a:lnTo>
                                  <a:pt x="1371854" y="6096"/>
                                </a:lnTo>
                                <a:lnTo>
                                  <a:pt x="1371854" y="0"/>
                                </a:lnTo>
                                <a:close/>
                              </a:path>
                              <a:path w="6042660" h="1376680">
                                <a:moveTo>
                                  <a:pt x="1384122" y="640092"/>
                                </a:moveTo>
                                <a:lnTo>
                                  <a:pt x="1371930" y="640092"/>
                                </a:lnTo>
                                <a:lnTo>
                                  <a:pt x="1371930" y="841248"/>
                                </a:lnTo>
                                <a:lnTo>
                                  <a:pt x="1384122" y="841248"/>
                                </a:lnTo>
                                <a:lnTo>
                                  <a:pt x="1384122" y="640092"/>
                                </a:lnTo>
                                <a:close/>
                              </a:path>
                              <a:path w="6042660" h="1376680">
                                <a:moveTo>
                                  <a:pt x="1384122" y="425208"/>
                                </a:moveTo>
                                <a:lnTo>
                                  <a:pt x="1371930" y="425208"/>
                                </a:lnTo>
                                <a:lnTo>
                                  <a:pt x="1371930" y="437388"/>
                                </a:lnTo>
                                <a:lnTo>
                                  <a:pt x="1371930" y="627888"/>
                                </a:lnTo>
                                <a:lnTo>
                                  <a:pt x="1371930" y="640080"/>
                                </a:lnTo>
                                <a:lnTo>
                                  <a:pt x="1384122" y="640080"/>
                                </a:lnTo>
                                <a:lnTo>
                                  <a:pt x="1384122" y="627888"/>
                                </a:lnTo>
                                <a:lnTo>
                                  <a:pt x="1384122" y="437388"/>
                                </a:lnTo>
                                <a:lnTo>
                                  <a:pt x="1384122" y="425208"/>
                                </a:lnTo>
                                <a:close/>
                              </a:path>
                              <a:path w="6042660" h="1376680">
                                <a:moveTo>
                                  <a:pt x="1384122" y="202704"/>
                                </a:moveTo>
                                <a:lnTo>
                                  <a:pt x="1371930" y="202704"/>
                                </a:lnTo>
                                <a:lnTo>
                                  <a:pt x="1371930" y="214884"/>
                                </a:lnTo>
                                <a:lnTo>
                                  <a:pt x="1371930" y="425196"/>
                                </a:lnTo>
                                <a:lnTo>
                                  <a:pt x="1384122" y="425196"/>
                                </a:lnTo>
                                <a:lnTo>
                                  <a:pt x="1384122" y="214884"/>
                                </a:lnTo>
                                <a:lnTo>
                                  <a:pt x="1384122" y="202704"/>
                                </a:lnTo>
                                <a:close/>
                              </a:path>
                              <a:path w="6042660" h="1376680">
                                <a:moveTo>
                                  <a:pt x="4601908" y="841260"/>
                                </a:moveTo>
                                <a:lnTo>
                                  <a:pt x="4589729" y="841260"/>
                                </a:lnTo>
                                <a:lnTo>
                                  <a:pt x="1384122" y="841260"/>
                                </a:lnTo>
                                <a:lnTo>
                                  <a:pt x="1371930" y="841260"/>
                                </a:lnTo>
                                <a:lnTo>
                                  <a:pt x="1371930" y="853440"/>
                                </a:lnTo>
                                <a:lnTo>
                                  <a:pt x="1384122" y="853440"/>
                                </a:lnTo>
                                <a:lnTo>
                                  <a:pt x="4589729" y="853440"/>
                                </a:lnTo>
                                <a:lnTo>
                                  <a:pt x="4601908" y="853440"/>
                                </a:lnTo>
                                <a:lnTo>
                                  <a:pt x="4601908" y="841260"/>
                                </a:lnTo>
                                <a:close/>
                              </a:path>
                              <a:path w="6042660" h="1376680">
                                <a:moveTo>
                                  <a:pt x="4601908" y="640092"/>
                                </a:moveTo>
                                <a:lnTo>
                                  <a:pt x="4589729" y="640092"/>
                                </a:lnTo>
                                <a:lnTo>
                                  <a:pt x="4589729" y="841248"/>
                                </a:lnTo>
                                <a:lnTo>
                                  <a:pt x="4601908" y="841248"/>
                                </a:lnTo>
                                <a:lnTo>
                                  <a:pt x="4601908" y="640092"/>
                                </a:lnTo>
                                <a:close/>
                              </a:path>
                              <a:path w="6042660" h="1376680">
                                <a:moveTo>
                                  <a:pt x="4601908" y="425208"/>
                                </a:moveTo>
                                <a:lnTo>
                                  <a:pt x="4589729" y="425208"/>
                                </a:lnTo>
                                <a:lnTo>
                                  <a:pt x="4589729" y="437388"/>
                                </a:lnTo>
                                <a:lnTo>
                                  <a:pt x="4589729" y="627888"/>
                                </a:lnTo>
                                <a:lnTo>
                                  <a:pt x="4589729" y="640080"/>
                                </a:lnTo>
                                <a:lnTo>
                                  <a:pt x="4601908" y="640080"/>
                                </a:lnTo>
                                <a:lnTo>
                                  <a:pt x="4601908" y="627888"/>
                                </a:lnTo>
                                <a:lnTo>
                                  <a:pt x="4601908" y="437388"/>
                                </a:lnTo>
                                <a:lnTo>
                                  <a:pt x="4601908" y="425208"/>
                                </a:lnTo>
                                <a:close/>
                              </a:path>
                              <a:path w="6042660" h="1376680">
                                <a:moveTo>
                                  <a:pt x="4601908" y="202704"/>
                                </a:moveTo>
                                <a:lnTo>
                                  <a:pt x="4589729" y="202704"/>
                                </a:lnTo>
                                <a:lnTo>
                                  <a:pt x="4589729" y="214884"/>
                                </a:lnTo>
                                <a:lnTo>
                                  <a:pt x="4589729" y="425196"/>
                                </a:lnTo>
                                <a:lnTo>
                                  <a:pt x="4601908" y="425196"/>
                                </a:lnTo>
                                <a:lnTo>
                                  <a:pt x="4601908" y="214884"/>
                                </a:lnTo>
                                <a:lnTo>
                                  <a:pt x="4601908" y="202704"/>
                                </a:lnTo>
                                <a:close/>
                              </a:path>
                              <a:path w="6042660" h="1376680">
                                <a:moveTo>
                                  <a:pt x="4601908" y="0"/>
                                </a:moveTo>
                                <a:lnTo>
                                  <a:pt x="4589729" y="0"/>
                                </a:lnTo>
                                <a:lnTo>
                                  <a:pt x="1384122" y="0"/>
                                </a:lnTo>
                                <a:lnTo>
                                  <a:pt x="1371930" y="0"/>
                                </a:lnTo>
                                <a:lnTo>
                                  <a:pt x="1371930" y="12192"/>
                                </a:lnTo>
                                <a:lnTo>
                                  <a:pt x="1371930" y="202692"/>
                                </a:lnTo>
                                <a:lnTo>
                                  <a:pt x="1384122" y="202692"/>
                                </a:lnTo>
                                <a:lnTo>
                                  <a:pt x="1384122" y="12192"/>
                                </a:lnTo>
                                <a:lnTo>
                                  <a:pt x="4589729" y="12192"/>
                                </a:lnTo>
                                <a:lnTo>
                                  <a:pt x="4589729" y="202692"/>
                                </a:lnTo>
                                <a:lnTo>
                                  <a:pt x="4601908" y="202692"/>
                                </a:lnTo>
                                <a:lnTo>
                                  <a:pt x="4601908" y="12192"/>
                                </a:lnTo>
                                <a:lnTo>
                                  <a:pt x="4601908" y="0"/>
                                </a:lnTo>
                                <a:close/>
                              </a:path>
                              <a:path w="6042660" h="1376680">
                                <a:moveTo>
                                  <a:pt x="6042355" y="841260"/>
                                </a:moveTo>
                                <a:lnTo>
                                  <a:pt x="6030163" y="841260"/>
                                </a:lnTo>
                                <a:lnTo>
                                  <a:pt x="4601921" y="841260"/>
                                </a:lnTo>
                                <a:lnTo>
                                  <a:pt x="4601921" y="853440"/>
                                </a:lnTo>
                                <a:lnTo>
                                  <a:pt x="6030163" y="853440"/>
                                </a:lnTo>
                                <a:lnTo>
                                  <a:pt x="6030163" y="1053338"/>
                                </a:lnTo>
                                <a:lnTo>
                                  <a:pt x="12192" y="1053338"/>
                                </a:lnTo>
                                <a:lnTo>
                                  <a:pt x="12192" y="853440"/>
                                </a:lnTo>
                                <a:lnTo>
                                  <a:pt x="24384" y="853440"/>
                                </a:lnTo>
                                <a:lnTo>
                                  <a:pt x="1371854" y="853440"/>
                                </a:lnTo>
                                <a:lnTo>
                                  <a:pt x="1371854" y="841260"/>
                                </a:lnTo>
                                <a:lnTo>
                                  <a:pt x="24384" y="841260"/>
                                </a:lnTo>
                                <a:lnTo>
                                  <a:pt x="12192" y="841260"/>
                                </a:lnTo>
                                <a:lnTo>
                                  <a:pt x="0" y="841260"/>
                                </a:lnTo>
                                <a:lnTo>
                                  <a:pt x="0" y="853389"/>
                                </a:lnTo>
                                <a:lnTo>
                                  <a:pt x="0" y="1053338"/>
                                </a:lnTo>
                                <a:lnTo>
                                  <a:pt x="0" y="1065530"/>
                                </a:lnTo>
                                <a:lnTo>
                                  <a:pt x="0" y="1376426"/>
                                </a:lnTo>
                                <a:lnTo>
                                  <a:pt x="12192" y="1376426"/>
                                </a:lnTo>
                                <a:lnTo>
                                  <a:pt x="12192" y="1065530"/>
                                </a:lnTo>
                                <a:lnTo>
                                  <a:pt x="6030163" y="1065530"/>
                                </a:lnTo>
                                <a:lnTo>
                                  <a:pt x="6030163" y="1376426"/>
                                </a:lnTo>
                                <a:lnTo>
                                  <a:pt x="6042355" y="1376426"/>
                                </a:lnTo>
                                <a:lnTo>
                                  <a:pt x="6042355" y="1065530"/>
                                </a:lnTo>
                                <a:lnTo>
                                  <a:pt x="6042355" y="1053338"/>
                                </a:lnTo>
                                <a:lnTo>
                                  <a:pt x="6042355" y="853440"/>
                                </a:lnTo>
                                <a:lnTo>
                                  <a:pt x="6042355" y="841260"/>
                                </a:lnTo>
                                <a:close/>
                              </a:path>
                              <a:path w="6042660" h="1376680">
                                <a:moveTo>
                                  <a:pt x="6042355" y="640092"/>
                                </a:moveTo>
                                <a:lnTo>
                                  <a:pt x="6030163" y="640092"/>
                                </a:lnTo>
                                <a:lnTo>
                                  <a:pt x="6030163" y="841248"/>
                                </a:lnTo>
                                <a:lnTo>
                                  <a:pt x="6042355" y="841248"/>
                                </a:lnTo>
                                <a:lnTo>
                                  <a:pt x="6042355" y="640092"/>
                                </a:lnTo>
                                <a:close/>
                              </a:path>
                              <a:path w="6042660" h="1376680">
                                <a:moveTo>
                                  <a:pt x="6042355" y="425208"/>
                                </a:moveTo>
                                <a:lnTo>
                                  <a:pt x="6030163" y="425208"/>
                                </a:lnTo>
                                <a:lnTo>
                                  <a:pt x="4601921" y="425208"/>
                                </a:lnTo>
                                <a:lnTo>
                                  <a:pt x="4601921" y="437388"/>
                                </a:lnTo>
                                <a:lnTo>
                                  <a:pt x="6030163" y="437388"/>
                                </a:lnTo>
                                <a:lnTo>
                                  <a:pt x="6030163" y="627888"/>
                                </a:lnTo>
                                <a:lnTo>
                                  <a:pt x="4601921" y="627888"/>
                                </a:lnTo>
                                <a:lnTo>
                                  <a:pt x="4601921" y="633984"/>
                                </a:lnTo>
                                <a:lnTo>
                                  <a:pt x="6030163" y="633984"/>
                                </a:lnTo>
                                <a:lnTo>
                                  <a:pt x="6030163" y="640080"/>
                                </a:lnTo>
                                <a:lnTo>
                                  <a:pt x="6042355" y="640080"/>
                                </a:lnTo>
                                <a:lnTo>
                                  <a:pt x="6042355" y="627888"/>
                                </a:lnTo>
                                <a:lnTo>
                                  <a:pt x="6042355" y="437388"/>
                                </a:lnTo>
                                <a:lnTo>
                                  <a:pt x="6042355" y="425208"/>
                                </a:lnTo>
                                <a:close/>
                              </a:path>
                              <a:path w="6042660" h="1376680">
                                <a:moveTo>
                                  <a:pt x="6042355" y="202704"/>
                                </a:moveTo>
                                <a:lnTo>
                                  <a:pt x="6030163" y="202704"/>
                                </a:lnTo>
                                <a:lnTo>
                                  <a:pt x="4601921" y="202704"/>
                                </a:lnTo>
                                <a:lnTo>
                                  <a:pt x="4601921" y="208788"/>
                                </a:lnTo>
                                <a:lnTo>
                                  <a:pt x="6030163" y="208788"/>
                                </a:lnTo>
                                <a:lnTo>
                                  <a:pt x="6030163" y="214884"/>
                                </a:lnTo>
                                <a:lnTo>
                                  <a:pt x="6030163" y="425196"/>
                                </a:lnTo>
                                <a:lnTo>
                                  <a:pt x="6042355" y="425196"/>
                                </a:lnTo>
                                <a:lnTo>
                                  <a:pt x="6042355" y="214884"/>
                                </a:lnTo>
                                <a:lnTo>
                                  <a:pt x="6042355" y="202704"/>
                                </a:lnTo>
                                <a:close/>
                              </a:path>
                              <a:path w="6042660" h="1376680">
                                <a:moveTo>
                                  <a:pt x="6042355" y="0"/>
                                </a:moveTo>
                                <a:lnTo>
                                  <a:pt x="6030163" y="0"/>
                                </a:lnTo>
                                <a:lnTo>
                                  <a:pt x="4601921" y="0"/>
                                </a:lnTo>
                                <a:lnTo>
                                  <a:pt x="4601921" y="12192"/>
                                </a:lnTo>
                                <a:lnTo>
                                  <a:pt x="6030163" y="12192"/>
                                </a:lnTo>
                                <a:lnTo>
                                  <a:pt x="6030163" y="202692"/>
                                </a:lnTo>
                                <a:lnTo>
                                  <a:pt x="6042355" y="202692"/>
                                </a:lnTo>
                                <a:lnTo>
                                  <a:pt x="6042355" y="12192"/>
                                </a:lnTo>
                                <a:lnTo>
                                  <a:pt x="6042355" y="0"/>
                                </a:lnTo>
                                <a:close/>
                              </a:path>
                            </a:pathLst>
                          </a:custGeom>
                          <a:solidFill>
                            <a:srgbClr val="000000"/>
                          </a:solidFill>
                        </wps:spPr>
                        <wps:bodyPr wrap="square" lIns="0" tIns="0" rIns="0" bIns="0" rtlCol="0">
                          <a:prstTxWarp prst="textNoShape">
                            <a:avLst/>
                          </a:prstTxWarp>
                          <a:noAutofit/>
                        </wps:bodyPr>
                      </wps:wsp>
                      <wps:wsp>
                        <wps:cNvPr id="73" name="Graphic 73"/>
                        <wps:cNvSpPr/>
                        <wps:spPr>
                          <a:xfrm>
                            <a:off x="6030163" y="1065530"/>
                            <a:ext cx="12700" cy="311150"/>
                          </a:xfrm>
                          <a:custGeom>
                            <a:avLst/>
                            <a:gdLst/>
                            <a:ahLst/>
                            <a:cxnLst/>
                            <a:rect l="l" t="t" r="r" b="b"/>
                            <a:pathLst>
                              <a:path w="12700" h="311150">
                                <a:moveTo>
                                  <a:pt x="12192" y="0"/>
                                </a:moveTo>
                                <a:lnTo>
                                  <a:pt x="0" y="0"/>
                                </a:lnTo>
                                <a:lnTo>
                                  <a:pt x="0" y="310895"/>
                                </a:lnTo>
                                <a:lnTo>
                                  <a:pt x="12192" y="310895"/>
                                </a:lnTo>
                                <a:lnTo>
                                  <a:pt x="12192" y="0"/>
                                </a:lnTo>
                                <a:close/>
                              </a:path>
                            </a:pathLst>
                          </a:custGeom>
                          <a:solidFill>
                            <a:srgbClr val="000000"/>
                          </a:solidFill>
                        </wps:spPr>
                        <wps:bodyPr wrap="square" lIns="0" tIns="0" rIns="0" bIns="0" rtlCol="0">
                          <a:prstTxWarp prst="textNoShape">
                            <a:avLst/>
                          </a:prstTxWarp>
                          <a:noAutofit/>
                        </wps:bodyPr>
                      </wps:wsp>
                      <wps:wsp>
                        <wps:cNvPr id="74" name="Graphic 74"/>
                        <wps:cNvSpPr/>
                        <wps:spPr>
                          <a:xfrm>
                            <a:off x="12192" y="1388618"/>
                            <a:ext cx="6016625" cy="200025"/>
                          </a:xfrm>
                          <a:custGeom>
                            <a:avLst/>
                            <a:gdLst/>
                            <a:ahLst/>
                            <a:cxnLst/>
                            <a:rect l="l" t="t" r="r" b="b"/>
                            <a:pathLst>
                              <a:path w="6016625" h="200025">
                                <a:moveTo>
                                  <a:pt x="2859659" y="0"/>
                                </a:moveTo>
                                <a:lnTo>
                                  <a:pt x="0" y="0"/>
                                </a:lnTo>
                                <a:lnTo>
                                  <a:pt x="0" y="199644"/>
                                </a:lnTo>
                                <a:lnTo>
                                  <a:pt x="2859659" y="199644"/>
                                </a:lnTo>
                                <a:lnTo>
                                  <a:pt x="2859659" y="0"/>
                                </a:lnTo>
                                <a:close/>
                              </a:path>
                              <a:path w="6016625" h="200025">
                                <a:moveTo>
                                  <a:pt x="6016447" y="0"/>
                                </a:moveTo>
                                <a:lnTo>
                                  <a:pt x="2865704" y="0"/>
                                </a:lnTo>
                                <a:lnTo>
                                  <a:pt x="2865704" y="199644"/>
                                </a:lnTo>
                                <a:lnTo>
                                  <a:pt x="6016447" y="199644"/>
                                </a:lnTo>
                                <a:lnTo>
                                  <a:pt x="6016447" y="0"/>
                                </a:lnTo>
                                <a:close/>
                              </a:path>
                            </a:pathLst>
                          </a:custGeom>
                          <a:solidFill>
                            <a:srgbClr val="0066CC"/>
                          </a:solidFill>
                        </wps:spPr>
                        <wps:bodyPr wrap="square" lIns="0" tIns="0" rIns="0" bIns="0" rtlCol="0">
                          <a:prstTxWarp prst="textNoShape">
                            <a:avLst/>
                          </a:prstTxWarp>
                          <a:noAutofit/>
                        </wps:bodyPr>
                      </wps:wsp>
                      <wps:wsp>
                        <wps:cNvPr id="75" name="Graphic 75"/>
                        <wps:cNvSpPr/>
                        <wps:spPr>
                          <a:xfrm>
                            <a:off x="0" y="1376426"/>
                            <a:ext cx="6042660" cy="2899410"/>
                          </a:xfrm>
                          <a:custGeom>
                            <a:avLst/>
                            <a:gdLst/>
                            <a:ahLst/>
                            <a:cxnLst/>
                            <a:rect l="l" t="t" r="r" b="b"/>
                            <a:pathLst>
                              <a:path w="6042660" h="2899410">
                                <a:moveTo>
                                  <a:pt x="2876359" y="1257427"/>
                                </a:moveTo>
                                <a:lnTo>
                                  <a:pt x="2870276" y="1257427"/>
                                </a:lnTo>
                                <a:lnTo>
                                  <a:pt x="2870276" y="2886837"/>
                                </a:lnTo>
                                <a:lnTo>
                                  <a:pt x="12192" y="2886837"/>
                                </a:lnTo>
                                <a:lnTo>
                                  <a:pt x="12192" y="1257427"/>
                                </a:lnTo>
                                <a:lnTo>
                                  <a:pt x="0" y="1257427"/>
                                </a:lnTo>
                                <a:lnTo>
                                  <a:pt x="0" y="2886837"/>
                                </a:lnTo>
                                <a:lnTo>
                                  <a:pt x="0" y="2899029"/>
                                </a:lnTo>
                                <a:lnTo>
                                  <a:pt x="12192" y="2899029"/>
                                </a:lnTo>
                                <a:lnTo>
                                  <a:pt x="2870327" y="2899029"/>
                                </a:lnTo>
                                <a:lnTo>
                                  <a:pt x="2870327" y="2892933"/>
                                </a:lnTo>
                                <a:lnTo>
                                  <a:pt x="2876359" y="2892933"/>
                                </a:lnTo>
                                <a:lnTo>
                                  <a:pt x="2876359" y="2886837"/>
                                </a:lnTo>
                                <a:lnTo>
                                  <a:pt x="2876359" y="1257427"/>
                                </a:lnTo>
                                <a:close/>
                              </a:path>
                              <a:path w="6042660" h="2899410">
                                <a:moveTo>
                                  <a:pt x="2891599" y="211848"/>
                                </a:moveTo>
                                <a:lnTo>
                                  <a:pt x="2879420" y="211848"/>
                                </a:lnTo>
                                <a:lnTo>
                                  <a:pt x="2870276" y="211848"/>
                                </a:lnTo>
                                <a:lnTo>
                                  <a:pt x="2870276" y="224028"/>
                                </a:lnTo>
                                <a:lnTo>
                                  <a:pt x="2870276" y="1245108"/>
                                </a:lnTo>
                                <a:lnTo>
                                  <a:pt x="12192" y="1245108"/>
                                </a:lnTo>
                                <a:lnTo>
                                  <a:pt x="12192" y="224028"/>
                                </a:lnTo>
                                <a:lnTo>
                                  <a:pt x="2867228" y="224028"/>
                                </a:lnTo>
                                <a:lnTo>
                                  <a:pt x="2870276" y="224028"/>
                                </a:lnTo>
                                <a:lnTo>
                                  <a:pt x="2870276" y="211848"/>
                                </a:lnTo>
                                <a:lnTo>
                                  <a:pt x="2867279" y="211848"/>
                                </a:lnTo>
                                <a:lnTo>
                                  <a:pt x="12192" y="211848"/>
                                </a:lnTo>
                                <a:lnTo>
                                  <a:pt x="0" y="211848"/>
                                </a:lnTo>
                                <a:lnTo>
                                  <a:pt x="0" y="224028"/>
                                </a:lnTo>
                                <a:lnTo>
                                  <a:pt x="0" y="1245108"/>
                                </a:lnTo>
                                <a:lnTo>
                                  <a:pt x="0" y="1257300"/>
                                </a:lnTo>
                                <a:lnTo>
                                  <a:pt x="12192" y="1257300"/>
                                </a:lnTo>
                                <a:lnTo>
                                  <a:pt x="2870276" y="1257300"/>
                                </a:lnTo>
                                <a:lnTo>
                                  <a:pt x="2876359" y="1257300"/>
                                </a:lnTo>
                                <a:lnTo>
                                  <a:pt x="2876359" y="1245108"/>
                                </a:lnTo>
                                <a:lnTo>
                                  <a:pt x="2876359" y="224028"/>
                                </a:lnTo>
                                <a:lnTo>
                                  <a:pt x="2879420" y="224028"/>
                                </a:lnTo>
                                <a:lnTo>
                                  <a:pt x="2891599" y="224028"/>
                                </a:lnTo>
                                <a:lnTo>
                                  <a:pt x="2891599" y="211848"/>
                                </a:lnTo>
                                <a:close/>
                              </a:path>
                              <a:path w="6042660" h="2899410">
                                <a:moveTo>
                                  <a:pt x="6042355" y="1257427"/>
                                </a:moveTo>
                                <a:lnTo>
                                  <a:pt x="6030163" y="1257427"/>
                                </a:lnTo>
                                <a:lnTo>
                                  <a:pt x="6030163" y="2886837"/>
                                </a:lnTo>
                                <a:lnTo>
                                  <a:pt x="2876372" y="2886837"/>
                                </a:lnTo>
                                <a:lnTo>
                                  <a:pt x="2876372" y="2892933"/>
                                </a:lnTo>
                                <a:lnTo>
                                  <a:pt x="6030163" y="2892933"/>
                                </a:lnTo>
                                <a:lnTo>
                                  <a:pt x="6042355" y="2892933"/>
                                </a:lnTo>
                                <a:lnTo>
                                  <a:pt x="6042355" y="2886837"/>
                                </a:lnTo>
                                <a:lnTo>
                                  <a:pt x="6042355" y="1257427"/>
                                </a:lnTo>
                                <a:close/>
                              </a:path>
                              <a:path w="6042660" h="2899410">
                                <a:moveTo>
                                  <a:pt x="6042355" y="211848"/>
                                </a:moveTo>
                                <a:lnTo>
                                  <a:pt x="6030163" y="211848"/>
                                </a:lnTo>
                                <a:lnTo>
                                  <a:pt x="2891612" y="211848"/>
                                </a:lnTo>
                                <a:lnTo>
                                  <a:pt x="2891612" y="224028"/>
                                </a:lnTo>
                                <a:lnTo>
                                  <a:pt x="6030163" y="224028"/>
                                </a:lnTo>
                                <a:lnTo>
                                  <a:pt x="6030163" y="1245108"/>
                                </a:lnTo>
                                <a:lnTo>
                                  <a:pt x="2876372" y="1245120"/>
                                </a:lnTo>
                                <a:lnTo>
                                  <a:pt x="2876372" y="1251204"/>
                                </a:lnTo>
                                <a:lnTo>
                                  <a:pt x="6030163" y="1251204"/>
                                </a:lnTo>
                                <a:lnTo>
                                  <a:pt x="6030163" y="1257300"/>
                                </a:lnTo>
                                <a:lnTo>
                                  <a:pt x="6042355" y="1257300"/>
                                </a:lnTo>
                                <a:lnTo>
                                  <a:pt x="6042355" y="1245108"/>
                                </a:lnTo>
                                <a:lnTo>
                                  <a:pt x="6042355" y="224028"/>
                                </a:lnTo>
                                <a:lnTo>
                                  <a:pt x="6042355" y="211848"/>
                                </a:lnTo>
                                <a:close/>
                              </a:path>
                              <a:path w="6042660" h="2899410">
                                <a:moveTo>
                                  <a:pt x="6042355" y="0"/>
                                </a:moveTo>
                                <a:lnTo>
                                  <a:pt x="6042355" y="0"/>
                                </a:lnTo>
                                <a:lnTo>
                                  <a:pt x="0" y="0"/>
                                </a:lnTo>
                                <a:lnTo>
                                  <a:pt x="0" y="12192"/>
                                </a:lnTo>
                                <a:lnTo>
                                  <a:pt x="0" y="211836"/>
                                </a:lnTo>
                                <a:lnTo>
                                  <a:pt x="12192" y="211836"/>
                                </a:lnTo>
                                <a:lnTo>
                                  <a:pt x="12192" y="12192"/>
                                </a:lnTo>
                                <a:lnTo>
                                  <a:pt x="2867228" y="12192"/>
                                </a:lnTo>
                                <a:lnTo>
                                  <a:pt x="2867228" y="211836"/>
                                </a:lnTo>
                                <a:lnTo>
                                  <a:pt x="2879420" y="211836"/>
                                </a:lnTo>
                                <a:lnTo>
                                  <a:pt x="2879420" y="12192"/>
                                </a:lnTo>
                                <a:lnTo>
                                  <a:pt x="6030163" y="12192"/>
                                </a:lnTo>
                                <a:lnTo>
                                  <a:pt x="6030163" y="211836"/>
                                </a:lnTo>
                                <a:lnTo>
                                  <a:pt x="6042355" y="211836"/>
                                </a:lnTo>
                                <a:lnTo>
                                  <a:pt x="6042355" y="12192"/>
                                </a:lnTo>
                                <a:lnTo>
                                  <a:pt x="6042355"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76" name="Image 76" descr="C:\Users\Procesos\Pictures\logo.png"/>
                          <pic:cNvPicPr/>
                        </pic:nvPicPr>
                        <pic:blipFill>
                          <a:blip r:embed="rId27" cstate="print"/>
                          <a:stretch>
                            <a:fillRect/>
                          </a:stretch>
                        </pic:blipFill>
                        <pic:spPr>
                          <a:xfrm>
                            <a:off x="62687" y="52197"/>
                            <a:ext cx="1276350" cy="657225"/>
                          </a:xfrm>
                          <a:prstGeom prst="rect">
                            <a:avLst/>
                          </a:prstGeom>
                        </pic:spPr>
                      </pic:pic>
                    </wpg:wgp>
                  </a:graphicData>
                </a:graphic>
              </wp:anchor>
            </w:drawing>
          </mc:Choice>
          <mc:Fallback>
            <w:pict>
              <v:group w14:anchorId="678EE7AC" id="Group 71" o:spid="_x0000_s1026" style="position:absolute;margin-left:84.85pt;margin-top:22.6pt;width:475.8pt;height:336.65pt;z-index:-251655168;mso-wrap-distance-left:0;mso-wrap-distance-right:0;mso-position-horizontal-relative:page" coordsize="60426,427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">
                <v:shape id="Graphic 72" o:spid="_x0000_s1027" style="position:absolute;width:60426;height:13766;visibility:visible;mso-wrap-style:square;v-text-anchor:top" coordsize="6042660,1376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" path="m9144,640092r-6096,l3048,841248r6096,l9144,640092xem9144,425208r-6096,l3048,437388r,190500l3048,640080r6096,l9144,627888r,-190500l9144,425208xem9144,202704r-6096,l3048,214884r,210312l9144,425196r,-210312l9144,202704xem1313992,829056r-1243888,l70104,483108r,-182868l57912,300240r,182868l57912,829056r,12192l70104,841248r1243888,l1313992,829056xem1313992,288048r-1243888,l57912,288048r,12180l70104,300228r1243888,l1313992,288048xem1326197,300240r-12179,l1314018,483108r,345948l1314018,841248r12179,l1326197,829056r,-345948l1326197,300240xem1326197,288048r-12179,l1314018,300228r12179,l1326197,288048xem1371854,l9144,,3048,r,6096l3048,12192r,190500l9144,202692r,-190500l9144,6096r1362710,l1371854,xem1384122,640092r-12192,l1371930,841248r12192,l1384122,640092xem1384122,425208r-12192,l1371930,437388r,190500l1371930,640080r12192,l1384122,627888r,-190500l1384122,425208xem1384122,202704r-12192,l1371930,214884r,210312l1384122,425196r,-210312l1384122,202704xem4601908,841260r-12179,l1384122,841260r-12192,l1371930,853440r12192,l4589729,853440r12179,l4601908,841260xem4601908,640092r-12179,l4589729,841248r12179,l4601908,640092xem4601908,425208r-12179,l4589729,437388r,190500l4589729,640080r12179,l4601908,627888r,-190500l4601908,425208xem4601908,202704r-12179,l4589729,214884r,210312l4601908,425196r,-210312l4601908,202704xem4601908,r-12179,l1384122,r-12192,l1371930,12192r,190500l1384122,202692r,-190500l4589729,12192r,190500l4601908,202692r,-190500l4601908,xem6042355,841260r-12192,l4601921,841260r,12180l6030163,853440r,199898l12192,1053338r,-199898l24384,853440r1347470,l1371854,841260r-1347470,l12192,841260,,841260r,12129l,1053338r,12192l,1376426r12192,l12192,1065530r6017971,l6030163,1376426r12192,l6042355,1065530r,-12192l6042355,853440r,-12180xem6042355,640092r-12192,l6030163,841248r12192,l6042355,640092xem6042355,425208r-12192,l4601921,425208r,12180l6030163,437388r,190500l4601921,627888r,6096l6030163,633984r,6096l6042355,640080r,-12192l6042355,437388r,-12180xem6042355,202704r-12192,l4601921,202704r,6084l6030163,208788r,6096l6030163,425196r12192,l6042355,214884r,-12180xem6042355,r-12192,l4601921,r,12192l6030163,12192r,190500l6042355,202692r,-190500l6042355,xe" fillcolor="black" stroked="f">
                  <v:path arrowok="t"/>
                </v:shape>
                <v:shape id="Graphic 73" o:spid="_x0000_s1028" style="position:absolute;left:60301;top:10655;width:127;height:3111;visibility:visible;mso-wrap-style:square;v-text-anchor:top" coordsize="12700,311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" path="m12192,l,,,310895r12192,l12192,xe" fillcolor="black" stroked="f">
                  <v:path arrowok="t"/>
                </v:shape>
                <v:shape id="Graphic 74" o:spid="_x0000_s1029" style="position:absolute;left:121;top:13886;width:60167;height:2000;visibility:visible;mso-wrap-style:square;v-text-anchor:top" coordsize="6016625,200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" path="m2859659,l,,,199644r2859659,l2859659,xem6016447,l2865704,r,199644l6016447,199644,6016447,xe" fillcolor="#06c" stroked="f">
                  <v:path arrowok="t"/>
                </v:shape>
                <v:shape id="Graphic 75" o:spid="_x0000_s1030" style="position:absolute;top:13764;width:60426;height:28994;visibility:visible;mso-wrap-style:square;v-text-anchor:top" coordsize="6042660,289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" path="m2876359,1257427r-6083,l2870276,2886837r-2858084,l12192,1257427r-12192,l,2886837r,12192l12192,2899029r2858135,l2870327,2892933r6032,l2876359,2886837r,-1629410xem2891599,211848r-12179,l2870276,211848r,12180l2870276,1245108r-2858084,l12192,224028r2855036,l2870276,224028r,-12180l2867279,211848r-2855087,l,211848r,12180l,1245108r,12192l12192,1257300r2858084,l2876359,1257300r,-12192l2876359,224028r3061,l2891599,224028r,-12180xem6042355,1257427r-12192,l6030163,2886837r-3153791,l2876372,2892933r3153791,l6042355,2892933r,-6096l6042355,1257427xem6042355,211848r-12192,l2891612,211848r,12180l6030163,224028r,1021080l2876372,1245120r,6084l6030163,1251204r,6096l6042355,1257300r,-12192l6042355,224028r,-12180xem6042355,r,l,,,12192,,211836r12192,l12192,12192r2855036,l2867228,211836r12192,l2879420,12192r3150743,l6030163,211836r12192,l6042355,12192r,-12192xe" fillcolor="black" stroked="f">
                  <v:path arrowok="t"/>
                </v:shape>
                <v:shape id="Image 76" o:spid="_x0000_s1031" type="#_x0000_t75" style="position:absolute;left:626;top:521;width:12764;height:6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">
                  <v:imagedata r:id="rId29" o:title="logo"/>
                </v:shape>
                <w10:wrap anchorx="page"/>
              </v:group>
            </w:pict>
          </mc:Fallback>
        </mc:AlternateContent>
      </w:r>
      <w:bookmarkStart w:id="34" w:name="_bookmark35"/>
      <w:bookmarkEnd w:id="34"/>
      <w:r>
        <w:t>Proceso</w:t>
      </w:r>
      <w:r>
        <w:rPr>
          <w:spacing w:val="-4"/>
        </w:rPr>
        <w:t xml:space="preserve"> </w:t>
      </w:r>
      <w:r>
        <w:t>detallado</w:t>
      </w:r>
      <w:r>
        <w:rPr>
          <w:spacing w:val="-3"/>
        </w:rPr>
        <w:t xml:space="preserve"> </w:t>
      </w:r>
      <w:r>
        <w:t>para</w:t>
      </w:r>
      <w:r>
        <w:rPr>
          <w:spacing w:val="-3"/>
        </w:rPr>
        <w:t xml:space="preserve"> </w:t>
      </w:r>
      <w:r>
        <w:t>el</w:t>
      </w:r>
      <w:r>
        <w:rPr>
          <w:spacing w:val="-4"/>
        </w:rPr>
        <w:t xml:space="preserve"> </w:t>
      </w:r>
      <w:r>
        <w:t>control</w:t>
      </w:r>
      <w:r>
        <w:rPr>
          <w:spacing w:val="-3"/>
        </w:rPr>
        <w:t xml:space="preserve"> </w:t>
      </w:r>
      <w:r>
        <w:t>y</w:t>
      </w:r>
      <w:r>
        <w:rPr>
          <w:spacing w:val="-3"/>
        </w:rPr>
        <w:t xml:space="preserve"> </w:t>
      </w:r>
      <w:r>
        <w:t>manejo</w:t>
      </w:r>
      <w:r>
        <w:rPr>
          <w:spacing w:val="-3"/>
        </w:rPr>
        <w:t xml:space="preserve"> </w:t>
      </w:r>
      <w:r>
        <w:t>de</w:t>
      </w:r>
      <w:r>
        <w:rPr>
          <w:spacing w:val="-3"/>
        </w:rPr>
        <w:t xml:space="preserve"> </w:t>
      </w:r>
      <w:r>
        <w:t>caja</w:t>
      </w:r>
      <w:r>
        <w:rPr>
          <w:spacing w:val="-3"/>
        </w:rPr>
        <w:t xml:space="preserve"> </w:t>
      </w:r>
      <w:r>
        <w:rPr>
          <w:spacing w:val="-2"/>
        </w:rPr>
        <w:t>chica</w:t>
      </w:r>
    </w:p>
    <w:p w14:paraId="5E8A3F7C" w14:textId="77777777" w:rsidR="009F1E2C" w:rsidRDefault="009F1E2C">
      <w:pPr>
        <w:pStyle w:val="Textoindependiente"/>
        <w:spacing w:before="2"/>
      </w:pPr>
    </w:p>
    <w:p w14:paraId="6CC859F4" w14:textId="77777777" w:rsidR="009F1E2C" w:rsidRDefault="005C6F12">
      <w:pPr>
        <w:spacing w:before="211"/>
      </w:pPr>
      <w:r>
        <w:br w:type="column"/>
      </w:r>
    </w:p>
    <w:p w14:paraId="5D2FCD6A" w14:textId="366536CC" w:rsidR="009F1E2C" w:rsidRDefault="005C6F12">
      <w:pPr>
        <w:spacing w:line="295" w:lineRule="auto"/>
        <w:ind w:left="795" w:right="1507"/>
        <w:jc w:val="center"/>
      </w:pPr>
      <w:r>
        <w:rPr>
          <w:spacing w:val="-2"/>
        </w:rPr>
        <w:t>Folio</w:t>
      </w:r>
    </w:p>
    <w:p w14:paraId="0DE84B61" w14:textId="77777777" w:rsidR="009F1E2C" w:rsidRDefault="005C6F12">
      <w:pPr>
        <w:spacing w:before="6"/>
        <w:ind w:right="711"/>
        <w:jc w:val="center"/>
      </w:pPr>
      <w:r>
        <w:rPr>
          <w:w w:val="90"/>
        </w:rPr>
        <w:t>INS-RH-01-</w:t>
      </w:r>
      <w:r>
        <w:rPr>
          <w:spacing w:val="-2"/>
          <w:w w:val="90"/>
        </w:rPr>
        <w:t>CAJCH</w:t>
      </w:r>
    </w:p>
    <w:p w14:paraId="23A082FC" w14:textId="77777777" w:rsidR="009F1E2C" w:rsidRDefault="009F1E2C">
      <w:pPr>
        <w:jc w:val="center"/>
        <w:sectPr w:rsidR="009F1E2C">
          <w:type w:val="continuous"/>
          <w:pgSz w:w="12240" w:h="15840"/>
          <w:pgMar w:top="1420" w:right="0" w:bottom="280" w:left="0" w:header="0" w:footer="980" w:gutter="0"/>
          <w:cols w:num="2" w:space="720" w:equalWidth="0">
            <w:col w:w="8565" w:space="40"/>
            <w:col w:w="3635"/>
          </w:cols>
        </w:sectPr>
      </w:pPr>
    </w:p>
    <w:p w14:paraId="225CD5E7" w14:textId="77777777" w:rsidR="001361A4" w:rsidRDefault="001361A4">
      <w:pPr>
        <w:spacing w:before="44"/>
        <w:ind w:left="662"/>
        <w:jc w:val="center"/>
      </w:pPr>
    </w:p>
    <w:p w14:paraId="72B5847F" w14:textId="77777777" w:rsidR="001361A4" w:rsidRDefault="001361A4">
      <w:pPr>
        <w:spacing w:before="44"/>
        <w:ind w:left="662"/>
        <w:jc w:val="center"/>
      </w:pPr>
    </w:p>
    <w:p w14:paraId="5FCDC09B" w14:textId="5E86C161" w:rsidR="009F1E2C" w:rsidRDefault="005C6F12">
      <w:pPr>
        <w:spacing w:before="44"/>
        <w:ind w:left="662"/>
        <w:jc w:val="center"/>
      </w:pPr>
      <w:r>
        <w:t>Proceso</w:t>
      </w:r>
      <w:r>
        <w:rPr>
          <w:spacing w:val="-4"/>
        </w:rPr>
        <w:t xml:space="preserve"> </w:t>
      </w:r>
      <w:r>
        <w:t>detallado</w:t>
      </w:r>
      <w:r>
        <w:rPr>
          <w:spacing w:val="-1"/>
        </w:rPr>
        <w:t xml:space="preserve"> </w:t>
      </w:r>
      <w:r>
        <w:t>para</w:t>
      </w:r>
      <w:r>
        <w:rPr>
          <w:spacing w:val="-1"/>
        </w:rPr>
        <w:t xml:space="preserve"> </w:t>
      </w:r>
      <w:r>
        <w:t>manejo</w:t>
      </w:r>
      <w:r>
        <w:rPr>
          <w:spacing w:val="-6"/>
        </w:rPr>
        <w:t xml:space="preserve"> </w:t>
      </w:r>
      <w:r>
        <w:t>de</w:t>
      </w:r>
      <w:r>
        <w:rPr>
          <w:spacing w:val="-4"/>
        </w:rPr>
        <w:t xml:space="preserve"> </w:t>
      </w:r>
      <w:r>
        <w:t>caja</w:t>
      </w:r>
      <w:r>
        <w:rPr>
          <w:spacing w:val="-5"/>
        </w:rPr>
        <w:t xml:space="preserve"> </w:t>
      </w:r>
      <w:r>
        <w:t>chica</w:t>
      </w:r>
      <w:r>
        <w:rPr>
          <w:spacing w:val="-1"/>
        </w:rPr>
        <w:t xml:space="preserve"> </w:t>
      </w:r>
      <w:r>
        <w:t>y</w:t>
      </w:r>
      <w:r>
        <w:rPr>
          <w:spacing w:val="-1"/>
        </w:rPr>
        <w:t xml:space="preserve"> </w:t>
      </w:r>
      <w:r>
        <w:rPr>
          <w:spacing w:val="-2"/>
        </w:rPr>
        <w:t>facturación</w:t>
      </w:r>
    </w:p>
    <w:p w14:paraId="7362E9F3" w14:textId="77777777" w:rsidR="009F1E2C" w:rsidRDefault="005C6F12">
      <w:pPr>
        <w:spacing w:before="44"/>
        <w:ind w:left="1829" w:right="1165"/>
        <w:jc w:val="center"/>
        <w:rPr>
          <w:sz w:val="20"/>
        </w:rPr>
      </w:pPr>
      <w:r>
        <w:rPr>
          <w:sz w:val="20"/>
        </w:rPr>
        <w:t>Documentos de Procesos Operativos Administrativos de Rino Risk, Agentes de Seguros S.A de</w:t>
      </w:r>
      <w:r>
        <w:rPr>
          <w:spacing w:val="-4"/>
          <w:sz w:val="20"/>
        </w:rPr>
        <w:t xml:space="preserve"> </w:t>
      </w:r>
      <w:r>
        <w:rPr>
          <w:sz w:val="20"/>
        </w:rPr>
        <w:t>C.V</w:t>
      </w:r>
    </w:p>
    <w:p w14:paraId="34B601D8" w14:textId="77777777" w:rsidR="009F1E2C" w:rsidRDefault="009F1E2C">
      <w:pPr>
        <w:jc w:val="center"/>
        <w:rPr>
          <w:sz w:val="20"/>
        </w:rPr>
        <w:sectPr w:rsidR="009F1E2C">
          <w:type w:val="continuous"/>
          <w:pgSz w:w="12240" w:h="15840"/>
          <w:pgMar w:top="1420" w:right="0" w:bottom="280" w:left="0" w:header="0" w:footer="980" w:gutter="0"/>
          <w:cols w:space="720"/>
        </w:sectPr>
      </w:pPr>
    </w:p>
    <w:p w14:paraId="45718AF8" w14:textId="77777777" w:rsidR="009F1E2C" w:rsidRDefault="005C6F12">
      <w:pPr>
        <w:spacing w:before="46"/>
        <w:ind w:left="2414"/>
        <w:jc w:val="center"/>
      </w:pPr>
      <w:r>
        <w:t>Paso</w:t>
      </w:r>
      <w:r>
        <w:rPr>
          <w:spacing w:val="-8"/>
        </w:rPr>
        <w:t xml:space="preserve"> </w:t>
      </w:r>
      <w:r>
        <w:t>a</w:t>
      </w:r>
      <w:r>
        <w:rPr>
          <w:spacing w:val="-5"/>
        </w:rPr>
        <w:t xml:space="preserve"> </w:t>
      </w:r>
      <w:r>
        <w:rPr>
          <w:spacing w:val="-4"/>
        </w:rPr>
        <w:t>paso</w:t>
      </w:r>
    </w:p>
    <w:p w14:paraId="2FED1B38" w14:textId="77777777" w:rsidR="009F1E2C" w:rsidRDefault="009F1E2C">
      <w:pPr>
        <w:pStyle w:val="Textoindependiente"/>
        <w:rPr>
          <w:sz w:val="22"/>
        </w:rPr>
      </w:pPr>
    </w:p>
    <w:p w14:paraId="363A05FE" w14:textId="77777777" w:rsidR="009F1E2C" w:rsidRDefault="009F1E2C">
      <w:pPr>
        <w:pStyle w:val="Textoindependiente"/>
        <w:spacing w:before="189"/>
        <w:rPr>
          <w:sz w:val="22"/>
        </w:rPr>
      </w:pPr>
    </w:p>
    <w:p w14:paraId="6B04A229" w14:textId="77777777" w:rsidR="009F1E2C" w:rsidRDefault="005C6F12">
      <w:pPr>
        <w:spacing w:before="1"/>
        <w:ind w:left="2414" w:right="7"/>
        <w:jc w:val="center"/>
        <w:rPr>
          <w:sz w:val="20"/>
        </w:rPr>
      </w:pPr>
      <w:r>
        <w:rPr>
          <w:sz w:val="20"/>
        </w:rPr>
        <w:t>Datos</w:t>
      </w:r>
      <w:r>
        <w:rPr>
          <w:spacing w:val="-13"/>
          <w:sz w:val="20"/>
        </w:rPr>
        <w:t xml:space="preserve"> </w:t>
      </w:r>
      <w:r>
        <w:rPr>
          <w:sz w:val="20"/>
        </w:rPr>
        <w:t>fiscales</w:t>
      </w:r>
      <w:r>
        <w:rPr>
          <w:spacing w:val="-11"/>
          <w:sz w:val="20"/>
        </w:rPr>
        <w:t xml:space="preserve"> </w:t>
      </w:r>
      <w:r>
        <w:rPr>
          <w:sz w:val="20"/>
        </w:rPr>
        <w:t>para</w:t>
      </w:r>
      <w:r>
        <w:rPr>
          <w:spacing w:val="-13"/>
          <w:sz w:val="20"/>
        </w:rPr>
        <w:t xml:space="preserve"> </w:t>
      </w:r>
      <w:r>
        <w:rPr>
          <w:spacing w:val="-2"/>
          <w:sz w:val="20"/>
        </w:rPr>
        <w:t>facturación</w:t>
      </w:r>
    </w:p>
    <w:p w14:paraId="2BCDE446" w14:textId="77777777" w:rsidR="009F1E2C" w:rsidRDefault="005C6F12">
      <w:pPr>
        <w:spacing w:before="46"/>
        <w:ind w:left="1921"/>
      </w:pPr>
      <w:r>
        <w:br w:type="column"/>
      </w:r>
      <w:r>
        <w:t>Información</w:t>
      </w:r>
      <w:r>
        <w:rPr>
          <w:spacing w:val="9"/>
        </w:rPr>
        <w:t xml:space="preserve"> </w:t>
      </w:r>
      <w:r>
        <w:rPr>
          <w:spacing w:val="-2"/>
        </w:rPr>
        <w:t>detallada</w:t>
      </w:r>
    </w:p>
    <w:p w14:paraId="14BB2221" w14:textId="77777777" w:rsidR="009F1E2C" w:rsidRDefault="005C6F12">
      <w:pPr>
        <w:spacing w:before="237"/>
        <w:ind w:left="738" w:right="1114"/>
        <w:jc w:val="both"/>
        <w:rPr>
          <w:sz w:val="20"/>
        </w:rPr>
      </w:pPr>
      <w:r>
        <w:rPr>
          <w:sz w:val="20"/>
        </w:rPr>
        <w:t xml:space="preserve">EL área contable facilita los datos fiscales para </w:t>
      </w:r>
      <w:r>
        <w:rPr>
          <w:spacing w:val="-2"/>
          <w:sz w:val="20"/>
        </w:rPr>
        <w:t>facturación.</w:t>
      </w:r>
    </w:p>
    <w:p w14:paraId="6A191784" w14:textId="77777777" w:rsidR="009F1E2C" w:rsidRDefault="005C6F12">
      <w:pPr>
        <w:spacing w:before="1"/>
        <w:ind w:left="738" w:right="1114"/>
        <w:jc w:val="both"/>
        <w:rPr>
          <w:sz w:val="20"/>
        </w:rPr>
      </w:pPr>
      <w:r>
        <w:rPr>
          <w:sz w:val="20"/>
        </w:rPr>
        <w:t>Recursos humanos debe tener estos datos al alcance siempre que realice una compra de producto y/o servicio.</w:t>
      </w:r>
    </w:p>
    <w:p w14:paraId="5FA80063" w14:textId="77777777" w:rsidR="009F1E2C" w:rsidRDefault="009F1E2C">
      <w:pPr>
        <w:jc w:val="both"/>
        <w:rPr>
          <w:sz w:val="20"/>
        </w:rPr>
        <w:sectPr w:rsidR="009F1E2C">
          <w:type w:val="continuous"/>
          <w:pgSz w:w="12240" w:h="15840"/>
          <w:pgMar w:top="1420" w:right="0" w:bottom="280" w:left="0" w:header="0" w:footer="980" w:gutter="0"/>
          <w:cols w:num="2" w:space="720" w:equalWidth="0">
            <w:col w:w="5512" w:space="40"/>
            <w:col w:w="6688"/>
          </w:cols>
        </w:sectPr>
      </w:pPr>
    </w:p>
    <w:p w14:paraId="4B23C336" w14:textId="77777777" w:rsidR="009F1E2C" w:rsidRDefault="009F1E2C">
      <w:pPr>
        <w:pStyle w:val="Textoindependiente"/>
        <w:spacing w:before="66"/>
        <w:rPr>
          <w:sz w:val="20"/>
        </w:rPr>
      </w:pPr>
    </w:p>
    <w:p w14:paraId="3604C203" w14:textId="77777777" w:rsidR="009F1E2C" w:rsidRDefault="009F1E2C">
      <w:pPr>
        <w:pStyle w:val="Textoindependiente"/>
        <w:rPr>
          <w:sz w:val="20"/>
        </w:rPr>
        <w:sectPr w:rsidR="009F1E2C">
          <w:type w:val="continuous"/>
          <w:pgSz w:w="12240" w:h="15840"/>
          <w:pgMar w:top="1420" w:right="0" w:bottom="280" w:left="0" w:header="0" w:footer="980" w:gutter="0"/>
          <w:cols w:space="720"/>
        </w:sectPr>
      </w:pPr>
    </w:p>
    <w:p w14:paraId="6F93CD4C" w14:textId="77777777" w:rsidR="009F1E2C" w:rsidRDefault="009F1E2C">
      <w:pPr>
        <w:pStyle w:val="Textoindependiente"/>
        <w:rPr>
          <w:sz w:val="20"/>
        </w:rPr>
      </w:pPr>
    </w:p>
    <w:p w14:paraId="1437BF25" w14:textId="77777777" w:rsidR="009F1E2C" w:rsidRDefault="009F1E2C">
      <w:pPr>
        <w:pStyle w:val="Textoindependiente"/>
        <w:rPr>
          <w:sz w:val="20"/>
        </w:rPr>
      </w:pPr>
    </w:p>
    <w:p w14:paraId="39AC9C86" w14:textId="77777777" w:rsidR="009F1E2C" w:rsidRDefault="009F1E2C">
      <w:pPr>
        <w:pStyle w:val="Textoindependiente"/>
        <w:rPr>
          <w:sz w:val="20"/>
        </w:rPr>
      </w:pPr>
    </w:p>
    <w:p w14:paraId="2DFD8F5B" w14:textId="77777777" w:rsidR="009F1E2C" w:rsidRDefault="009F1E2C">
      <w:pPr>
        <w:pStyle w:val="Textoindependiente"/>
        <w:spacing w:before="95"/>
        <w:rPr>
          <w:sz w:val="20"/>
        </w:rPr>
      </w:pPr>
    </w:p>
    <w:p w14:paraId="73716541" w14:textId="77777777" w:rsidR="009F1E2C" w:rsidRDefault="005C6F12">
      <w:pPr>
        <w:ind w:left="2083"/>
        <w:rPr>
          <w:sz w:val="20"/>
        </w:rPr>
      </w:pPr>
      <w:r>
        <w:rPr>
          <w:sz w:val="20"/>
        </w:rPr>
        <w:t>Presupuesto de</w:t>
      </w:r>
      <w:r>
        <w:rPr>
          <w:spacing w:val="3"/>
          <w:sz w:val="20"/>
        </w:rPr>
        <w:t xml:space="preserve"> </w:t>
      </w:r>
      <w:r>
        <w:rPr>
          <w:sz w:val="20"/>
        </w:rPr>
        <w:t>todas</w:t>
      </w:r>
      <w:r>
        <w:rPr>
          <w:spacing w:val="1"/>
          <w:sz w:val="20"/>
        </w:rPr>
        <w:t xml:space="preserve"> </w:t>
      </w:r>
      <w:r>
        <w:rPr>
          <w:sz w:val="20"/>
        </w:rPr>
        <w:t xml:space="preserve">las </w:t>
      </w:r>
      <w:r>
        <w:rPr>
          <w:spacing w:val="-2"/>
          <w:sz w:val="20"/>
        </w:rPr>
        <w:t>actividades</w:t>
      </w:r>
    </w:p>
    <w:p w14:paraId="60466E97" w14:textId="77777777" w:rsidR="009F1E2C" w:rsidRDefault="005C6F12">
      <w:pPr>
        <w:spacing w:before="92"/>
        <w:ind w:left="411" w:right="1108"/>
        <w:jc w:val="both"/>
        <w:rPr>
          <w:sz w:val="20"/>
        </w:rPr>
      </w:pPr>
      <w:r>
        <w:br w:type="column"/>
      </w:r>
      <w:r>
        <w:rPr>
          <w:sz w:val="20"/>
        </w:rPr>
        <w:t>La calendarización de los eventos ya se tiene establecida</w:t>
      </w:r>
      <w:r>
        <w:rPr>
          <w:spacing w:val="80"/>
          <w:w w:val="150"/>
          <w:sz w:val="20"/>
        </w:rPr>
        <w:t xml:space="preserve"> </w:t>
      </w:r>
      <w:r>
        <w:rPr>
          <w:sz w:val="20"/>
        </w:rPr>
        <w:t>desde</w:t>
      </w:r>
      <w:r>
        <w:rPr>
          <w:spacing w:val="80"/>
          <w:w w:val="150"/>
          <w:sz w:val="20"/>
        </w:rPr>
        <w:t xml:space="preserve"> </w:t>
      </w:r>
      <w:r>
        <w:rPr>
          <w:sz w:val="20"/>
        </w:rPr>
        <w:t>inicio</w:t>
      </w:r>
      <w:r>
        <w:rPr>
          <w:spacing w:val="80"/>
          <w:w w:val="150"/>
          <w:sz w:val="20"/>
        </w:rPr>
        <w:t xml:space="preserve"> </w:t>
      </w:r>
      <w:r>
        <w:rPr>
          <w:sz w:val="20"/>
        </w:rPr>
        <w:t>de</w:t>
      </w:r>
      <w:r>
        <w:rPr>
          <w:spacing w:val="80"/>
          <w:w w:val="150"/>
          <w:sz w:val="20"/>
        </w:rPr>
        <w:t xml:space="preserve"> </w:t>
      </w:r>
      <w:r>
        <w:rPr>
          <w:sz w:val="20"/>
        </w:rPr>
        <w:t>mes</w:t>
      </w:r>
      <w:r>
        <w:rPr>
          <w:spacing w:val="80"/>
          <w:w w:val="150"/>
          <w:sz w:val="20"/>
        </w:rPr>
        <w:t xml:space="preserve"> </w:t>
      </w:r>
      <w:r>
        <w:rPr>
          <w:sz w:val="20"/>
        </w:rPr>
        <w:t>o</w:t>
      </w:r>
      <w:r>
        <w:rPr>
          <w:spacing w:val="80"/>
          <w:w w:val="150"/>
          <w:sz w:val="20"/>
        </w:rPr>
        <w:t xml:space="preserve"> </w:t>
      </w:r>
      <w:r>
        <w:rPr>
          <w:sz w:val="20"/>
        </w:rPr>
        <w:t>año. Los que corresponden a programación anual no aplican dado que están incluidos en el presupuesto anual. Por otro lado, hay actividades durante el mes que necesitan producto</w:t>
      </w:r>
      <w:r>
        <w:rPr>
          <w:sz w:val="20"/>
        </w:rPr>
        <w:t>s y/o</w:t>
      </w:r>
      <w:r>
        <w:rPr>
          <w:spacing w:val="-1"/>
          <w:sz w:val="20"/>
        </w:rPr>
        <w:t xml:space="preserve"> </w:t>
      </w:r>
      <w:r>
        <w:rPr>
          <w:sz w:val="20"/>
        </w:rPr>
        <w:t>servicios para llevarse a cabo,</w:t>
      </w:r>
      <w:r>
        <w:rPr>
          <w:spacing w:val="-1"/>
          <w:sz w:val="20"/>
        </w:rPr>
        <w:t xml:space="preserve"> </w:t>
      </w:r>
      <w:r>
        <w:rPr>
          <w:sz w:val="20"/>
        </w:rPr>
        <w:t>es en</w:t>
      </w:r>
      <w:r>
        <w:rPr>
          <w:spacing w:val="-18"/>
          <w:sz w:val="20"/>
        </w:rPr>
        <w:t xml:space="preserve"> </w:t>
      </w:r>
      <w:r>
        <w:rPr>
          <w:sz w:val="20"/>
        </w:rPr>
        <w:t>esas</w:t>
      </w:r>
      <w:r>
        <w:rPr>
          <w:spacing w:val="-18"/>
          <w:sz w:val="20"/>
        </w:rPr>
        <w:t xml:space="preserve"> </w:t>
      </w:r>
      <w:r>
        <w:rPr>
          <w:sz w:val="20"/>
        </w:rPr>
        <w:t>donde</w:t>
      </w:r>
      <w:r>
        <w:rPr>
          <w:spacing w:val="-17"/>
          <w:sz w:val="20"/>
        </w:rPr>
        <w:t xml:space="preserve"> </w:t>
      </w:r>
      <w:r>
        <w:rPr>
          <w:sz w:val="20"/>
        </w:rPr>
        <w:t>se</w:t>
      </w:r>
      <w:r>
        <w:rPr>
          <w:spacing w:val="-18"/>
          <w:sz w:val="20"/>
        </w:rPr>
        <w:t xml:space="preserve"> </w:t>
      </w:r>
      <w:r>
        <w:rPr>
          <w:sz w:val="20"/>
        </w:rPr>
        <w:t>hace</w:t>
      </w:r>
      <w:r>
        <w:rPr>
          <w:spacing w:val="-17"/>
          <w:sz w:val="20"/>
        </w:rPr>
        <w:t xml:space="preserve"> </w:t>
      </w:r>
      <w:r>
        <w:rPr>
          <w:sz w:val="20"/>
        </w:rPr>
        <w:t>uso</w:t>
      </w:r>
      <w:r>
        <w:rPr>
          <w:spacing w:val="-18"/>
          <w:sz w:val="20"/>
        </w:rPr>
        <w:t xml:space="preserve"> </w:t>
      </w:r>
      <w:r>
        <w:rPr>
          <w:sz w:val="20"/>
        </w:rPr>
        <w:t>de</w:t>
      </w:r>
      <w:r>
        <w:rPr>
          <w:spacing w:val="-18"/>
          <w:sz w:val="20"/>
        </w:rPr>
        <w:t xml:space="preserve"> </w:t>
      </w:r>
      <w:r>
        <w:rPr>
          <w:sz w:val="20"/>
        </w:rPr>
        <w:t>caja</w:t>
      </w:r>
      <w:r>
        <w:rPr>
          <w:spacing w:val="-15"/>
          <w:sz w:val="20"/>
        </w:rPr>
        <w:t xml:space="preserve"> </w:t>
      </w:r>
      <w:r>
        <w:rPr>
          <w:sz w:val="20"/>
        </w:rPr>
        <w:t>chica</w:t>
      </w:r>
      <w:r>
        <w:rPr>
          <w:spacing w:val="-16"/>
          <w:sz w:val="20"/>
        </w:rPr>
        <w:t xml:space="preserve"> </w:t>
      </w:r>
      <w:r>
        <w:rPr>
          <w:sz w:val="20"/>
        </w:rPr>
        <w:t>siempre apegándose a las políticas de caja chica.</w:t>
      </w:r>
    </w:p>
    <w:p w14:paraId="090D79FD" w14:textId="77777777" w:rsidR="009F1E2C" w:rsidRDefault="009F1E2C">
      <w:pPr>
        <w:jc w:val="both"/>
        <w:rPr>
          <w:sz w:val="20"/>
        </w:rPr>
        <w:sectPr w:rsidR="009F1E2C">
          <w:type w:val="continuous"/>
          <w:pgSz w:w="12240" w:h="15840"/>
          <w:pgMar w:top="1420" w:right="0" w:bottom="280" w:left="0" w:header="0" w:footer="980" w:gutter="0"/>
          <w:cols w:num="2" w:space="720" w:equalWidth="0">
            <w:col w:w="5838" w:space="40"/>
            <w:col w:w="6362"/>
          </w:cols>
        </w:sectPr>
      </w:pPr>
    </w:p>
    <w:tbl>
      <w:tblPr>
        <w:tblStyle w:val="TableNormal"/>
        <w:tblW w:w="0" w:type="auto"/>
        <w:tblInd w:w="17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515"/>
        <w:gridCol w:w="4981"/>
      </w:tblGrid>
      <w:tr w:rsidR="009F1E2C" w14:paraId="5111191C" w14:textId="77777777">
        <w:trPr>
          <w:trHeight w:val="5227"/>
        </w:trPr>
        <w:tc>
          <w:tcPr>
            <w:tcW w:w="4515" w:type="dxa"/>
            <w:tcBorders>
              <w:bottom w:val="single" w:sz="4" w:space="0" w:color="000000"/>
              <w:right w:val="single" w:sz="4" w:space="0" w:color="000000"/>
            </w:tcBorders>
          </w:tcPr>
          <w:p w14:paraId="650D9E4C" w14:textId="77777777" w:rsidR="009F1E2C" w:rsidRDefault="009F1E2C">
            <w:pPr>
              <w:pStyle w:val="TableParagraph"/>
              <w:rPr>
                <w:sz w:val="20"/>
              </w:rPr>
            </w:pPr>
          </w:p>
          <w:p w14:paraId="567EBD13" w14:textId="77777777" w:rsidR="009F1E2C" w:rsidRDefault="009F1E2C">
            <w:pPr>
              <w:pStyle w:val="TableParagraph"/>
              <w:rPr>
                <w:sz w:val="20"/>
              </w:rPr>
            </w:pPr>
          </w:p>
          <w:p w14:paraId="57285838" w14:textId="77777777" w:rsidR="009F1E2C" w:rsidRDefault="009F1E2C">
            <w:pPr>
              <w:pStyle w:val="TableParagraph"/>
              <w:rPr>
                <w:sz w:val="20"/>
              </w:rPr>
            </w:pPr>
          </w:p>
          <w:p w14:paraId="41CD3FC6" w14:textId="77777777" w:rsidR="009F1E2C" w:rsidRDefault="009F1E2C">
            <w:pPr>
              <w:pStyle w:val="TableParagraph"/>
              <w:rPr>
                <w:sz w:val="20"/>
              </w:rPr>
            </w:pPr>
          </w:p>
          <w:p w14:paraId="7A146A30" w14:textId="77777777" w:rsidR="009F1E2C" w:rsidRDefault="009F1E2C">
            <w:pPr>
              <w:pStyle w:val="TableParagraph"/>
              <w:rPr>
                <w:sz w:val="20"/>
              </w:rPr>
            </w:pPr>
          </w:p>
          <w:p w14:paraId="7C3ABCC7" w14:textId="77777777" w:rsidR="009F1E2C" w:rsidRDefault="009F1E2C">
            <w:pPr>
              <w:pStyle w:val="TableParagraph"/>
              <w:rPr>
                <w:sz w:val="20"/>
              </w:rPr>
            </w:pPr>
          </w:p>
          <w:p w14:paraId="74691C8B" w14:textId="77777777" w:rsidR="009F1E2C" w:rsidRDefault="009F1E2C">
            <w:pPr>
              <w:pStyle w:val="TableParagraph"/>
              <w:rPr>
                <w:sz w:val="20"/>
              </w:rPr>
            </w:pPr>
          </w:p>
          <w:p w14:paraId="7F79033E" w14:textId="77777777" w:rsidR="009F1E2C" w:rsidRDefault="009F1E2C">
            <w:pPr>
              <w:pStyle w:val="TableParagraph"/>
              <w:rPr>
                <w:sz w:val="20"/>
              </w:rPr>
            </w:pPr>
          </w:p>
          <w:p w14:paraId="607E6060" w14:textId="77777777" w:rsidR="009F1E2C" w:rsidRDefault="009F1E2C">
            <w:pPr>
              <w:pStyle w:val="TableParagraph"/>
              <w:rPr>
                <w:sz w:val="20"/>
              </w:rPr>
            </w:pPr>
          </w:p>
          <w:p w14:paraId="6B4430A5" w14:textId="77777777" w:rsidR="009F1E2C" w:rsidRDefault="009F1E2C">
            <w:pPr>
              <w:pStyle w:val="TableParagraph"/>
              <w:spacing w:before="53"/>
              <w:rPr>
                <w:sz w:val="20"/>
              </w:rPr>
            </w:pPr>
          </w:p>
          <w:p w14:paraId="320B07C1" w14:textId="77777777" w:rsidR="009F1E2C" w:rsidRDefault="005C6F12">
            <w:pPr>
              <w:pStyle w:val="TableParagraph"/>
              <w:spacing w:before="1"/>
              <w:ind w:left="10" w:right="5"/>
              <w:jc w:val="center"/>
              <w:rPr>
                <w:sz w:val="20"/>
              </w:rPr>
            </w:pPr>
            <w:r>
              <w:rPr>
                <w:sz w:val="20"/>
              </w:rPr>
              <w:t>Compra</w:t>
            </w:r>
            <w:r>
              <w:rPr>
                <w:spacing w:val="-7"/>
                <w:sz w:val="20"/>
              </w:rPr>
              <w:t xml:space="preserve"> </w:t>
            </w:r>
            <w:r>
              <w:rPr>
                <w:sz w:val="20"/>
              </w:rPr>
              <w:t>y</w:t>
            </w:r>
            <w:r>
              <w:rPr>
                <w:spacing w:val="-6"/>
                <w:sz w:val="20"/>
              </w:rPr>
              <w:t xml:space="preserve"> </w:t>
            </w:r>
            <w:r>
              <w:rPr>
                <w:spacing w:val="-2"/>
                <w:sz w:val="20"/>
              </w:rPr>
              <w:t>facturación</w:t>
            </w:r>
          </w:p>
        </w:tc>
        <w:tc>
          <w:tcPr>
            <w:tcW w:w="4981" w:type="dxa"/>
            <w:tcBorders>
              <w:top w:val="single" w:sz="4" w:space="0" w:color="000000"/>
              <w:left w:val="single" w:sz="4" w:space="0" w:color="000000"/>
              <w:bottom w:val="single" w:sz="4" w:space="0" w:color="000000"/>
            </w:tcBorders>
          </w:tcPr>
          <w:p w14:paraId="6C353A79" w14:textId="49664F8B" w:rsidR="009F1E2C" w:rsidRDefault="005C6F12">
            <w:pPr>
              <w:pStyle w:val="TableParagraph"/>
              <w:tabs>
                <w:tab w:val="left" w:pos="3184"/>
              </w:tabs>
              <w:spacing w:before="168"/>
              <w:ind w:left="72" w:right="51"/>
              <w:jc w:val="both"/>
              <w:rPr>
                <w:sz w:val="20"/>
              </w:rPr>
            </w:pPr>
            <w:r>
              <w:rPr>
                <w:sz w:val="20"/>
              </w:rPr>
              <w:t>Las compras se deben realizar de una manera estratégica dado que la caja chica del departamento es de 6 000</w:t>
            </w:r>
            <w:r>
              <w:rPr>
                <w:spacing w:val="40"/>
                <w:sz w:val="20"/>
              </w:rPr>
              <w:t xml:space="preserve"> </w:t>
            </w:r>
            <w:r>
              <w:rPr>
                <w:sz w:val="20"/>
              </w:rPr>
              <w:t>pesos mensuales y siempre en lugares donde se emita factura, si por</w:t>
            </w:r>
            <w:r>
              <w:rPr>
                <w:spacing w:val="-12"/>
                <w:sz w:val="20"/>
              </w:rPr>
              <w:t xml:space="preserve"> </w:t>
            </w:r>
            <w:r>
              <w:rPr>
                <w:sz w:val="20"/>
              </w:rPr>
              <w:t>alguna</w:t>
            </w:r>
            <w:r>
              <w:rPr>
                <w:spacing w:val="-12"/>
                <w:sz w:val="20"/>
              </w:rPr>
              <w:t xml:space="preserve"> </w:t>
            </w:r>
            <w:r>
              <w:rPr>
                <w:sz w:val="20"/>
              </w:rPr>
              <w:t>razón</w:t>
            </w:r>
            <w:r>
              <w:rPr>
                <w:spacing w:val="-10"/>
                <w:sz w:val="20"/>
              </w:rPr>
              <w:t xml:space="preserve"> </w:t>
            </w:r>
            <w:r>
              <w:rPr>
                <w:sz w:val="20"/>
              </w:rPr>
              <w:t>se</w:t>
            </w:r>
            <w:r>
              <w:rPr>
                <w:spacing w:val="-12"/>
                <w:sz w:val="20"/>
              </w:rPr>
              <w:t xml:space="preserve"> </w:t>
            </w:r>
            <w:r>
              <w:rPr>
                <w:sz w:val="20"/>
              </w:rPr>
              <w:t>necesita</w:t>
            </w:r>
            <w:r>
              <w:rPr>
                <w:spacing w:val="-12"/>
                <w:sz w:val="20"/>
              </w:rPr>
              <w:t xml:space="preserve"> </w:t>
            </w:r>
            <w:r>
              <w:rPr>
                <w:sz w:val="20"/>
              </w:rPr>
              <w:t>de</w:t>
            </w:r>
            <w:r>
              <w:rPr>
                <w:spacing w:val="-12"/>
                <w:sz w:val="20"/>
              </w:rPr>
              <w:t xml:space="preserve"> </w:t>
            </w:r>
            <w:r>
              <w:rPr>
                <w:sz w:val="20"/>
              </w:rPr>
              <w:t>un</w:t>
            </w:r>
            <w:r>
              <w:rPr>
                <w:spacing w:val="-12"/>
                <w:sz w:val="20"/>
              </w:rPr>
              <w:t xml:space="preserve"> </w:t>
            </w:r>
            <w:r>
              <w:rPr>
                <w:sz w:val="20"/>
              </w:rPr>
              <w:t>producto</w:t>
            </w:r>
            <w:r>
              <w:rPr>
                <w:spacing w:val="-12"/>
                <w:sz w:val="20"/>
              </w:rPr>
              <w:t xml:space="preserve"> </w:t>
            </w:r>
            <w:r>
              <w:rPr>
                <w:sz w:val="20"/>
              </w:rPr>
              <w:t>y/o servicio de un proveedor que no emit</w:t>
            </w:r>
            <w:r>
              <w:rPr>
                <w:sz w:val="20"/>
              </w:rPr>
              <w:t>a factura se</w:t>
            </w:r>
            <w:r>
              <w:rPr>
                <w:spacing w:val="-10"/>
                <w:sz w:val="20"/>
              </w:rPr>
              <w:t xml:space="preserve"> </w:t>
            </w:r>
            <w:r>
              <w:rPr>
                <w:sz w:val="20"/>
              </w:rPr>
              <w:t>solicita</w:t>
            </w:r>
            <w:r>
              <w:rPr>
                <w:spacing w:val="-10"/>
                <w:sz w:val="20"/>
              </w:rPr>
              <w:t xml:space="preserve"> </w:t>
            </w:r>
            <w:r>
              <w:rPr>
                <w:sz w:val="20"/>
              </w:rPr>
              <w:t>autorización</w:t>
            </w:r>
            <w:r>
              <w:rPr>
                <w:spacing w:val="-8"/>
                <w:sz w:val="20"/>
              </w:rPr>
              <w:t xml:space="preserve"> </w:t>
            </w:r>
            <w:r>
              <w:rPr>
                <w:sz w:val="20"/>
              </w:rPr>
              <w:t>a</w:t>
            </w:r>
            <w:r>
              <w:rPr>
                <w:spacing w:val="-6"/>
                <w:sz w:val="20"/>
              </w:rPr>
              <w:t xml:space="preserve"> </w:t>
            </w:r>
            <w:r>
              <w:rPr>
                <w:sz w:val="20"/>
              </w:rPr>
              <w:t>dirección</w:t>
            </w:r>
            <w:r>
              <w:rPr>
                <w:spacing w:val="-8"/>
                <w:sz w:val="20"/>
              </w:rPr>
              <w:t xml:space="preserve"> </w:t>
            </w:r>
            <w:r>
              <w:rPr>
                <w:sz w:val="20"/>
              </w:rPr>
              <w:t>operativa</w:t>
            </w:r>
            <w:r>
              <w:rPr>
                <w:spacing w:val="-6"/>
                <w:sz w:val="20"/>
              </w:rPr>
              <w:t xml:space="preserve"> </w:t>
            </w:r>
            <w:r>
              <w:rPr>
                <w:sz w:val="20"/>
              </w:rPr>
              <w:t>por medio</w:t>
            </w:r>
            <w:r>
              <w:rPr>
                <w:spacing w:val="-10"/>
                <w:sz w:val="20"/>
              </w:rPr>
              <w:t xml:space="preserve"> </w:t>
            </w:r>
            <w:r>
              <w:rPr>
                <w:sz w:val="20"/>
              </w:rPr>
              <w:t>del</w:t>
            </w:r>
            <w:r>
              <w:rPr>
                <w:spacing w:val="-7"/>
                <w:sz w:val="20"/>
              </w:rPr>
              <w:t xml:space="preserve"> </w:t>
            </w:r>
            <w:r>
              <w:rPr>
                <w:sz w:val="20"/>
              </w:rPr>
              <w:t>formato</w:t>
            </w:r>
            <w:r>
              <w:rPr>
                <w:spacing w:val="-7"/>
                <w:sz w:val="20"/>
              </w:rPr>
              <w:t xml:space="preserve"> </w:t>
            </w:r>
            <w:r>
              <w:rPr>
                <w:sz w:val="20"/>
              </w:rPr>
              <w:t>de</w:t>
            </w:r>
            <w:r>
              <w:rPr>
                <w:spacing w:val="-10"/>
                <w:sz w:val="20"/>
              </w:rPr>
              <w:t xml:space="preserve"> </w:t>
            </w:r>
            <w:r>
              <w:rPr>
                <w:sz w:val="20"/>
              </w:rPr>
              <w:t>("</w:t>
            </w:r>
            <w:r>
              <w:rPr>
                <w:spacing w:val="-8"/>
                <w:sz w:val="20"/>
              </w:rPr>
              <w:t xml:space="preserve"> </w:t>
            </w:r>
            <w:r>
              <w:rPr>
                <w:sz w:val="20"/>
              </w:rPr>
              <w:t>Autorización</w:t>
            </w:r>
            <w:r>
              <w:rPr>
                <w:spacing w:val="-6"/>
                <w:sz w:val="20"/>
              </w:rPr>
              <w:t xml:space="preserve"> </w:t>
            </w:r>
            <w:r>
              <w:rPr>
                <w:sz w:val="20"/>
              </w:rPr>
              <w:t>de</w:t>
            </w:r>
            <w:r>
              <w:rPr>
                <w:spacing w:val="-7"/>
                <w:sz w:val="20"/>
              </w:rPr>
              <w:t xml:space="preserve"> </w:t>
            </w:r>
            <w:r>
              <w:rPr>
                <w:sz w:val="20"/>
              </w:rPr>
              <w:t>compra a</w:t>
            </w:r>
            <w:r>
              <w:rPr>
                <w:spacing w:val="80"/>
                <w:w w:val="150"/>
                <w:sz w:val="20"/>
              </w:rPr>
              <w:t xml:space="preserve">   </w:t>
            </w:r>
            <w:r>
              <w:rPr>
                <w:sz w:val="20"/>
              </w:rPr>
              <w:t>proveedores</w:t>
            </w:r>
            <w:r>
              <w:rPr>
                <w:spacing w:val="80"/>
                <w:w w:val="150"/>
                <w:sz w:val="20"/>
              </w:rPr>
              <w:t xml:space="preserve">   </w:t>
            </w:r>
            <w:r>
              <w:rPr>
                <w:sz w:val="20"/>
              </w:rPr>
              <w:t>sin</w:t>
            </w:r>
            <w:r>
              <w:rPr>
                <w:spacing w:val="80"/>
                <w:w w:val="150"/>
                <w:sz w:val="20"/>
              </w:rPr>
              <w:t xml:space="preserve">   </w:t>
            </w:r>
            <w:r>
              <w:rPr>
                <w:sz w:val="20"/>
              </w:rPr>
              <w:t>facturación"). Es de importancia que la facturación se realice el día de la compra, dado que algunos comercios tienen condiciones para facturación</w:t>
            </w:r>
            <w:r>
              <w:rPr>
                <w:spacing w:val="80"/>
                <w:sz w:val="20"/>
              </w:rPr>
              <w:t xml:space="preserve"> </w:t>
            </w:r>
            <w:r>
              <w:rPr>
                <w:sz w:val="20"/>
              </w:rPr>
              <w:t>y</w:t>
            </w:r>
            <w:r>
              <w:rPr>
                <w:spacing w:val="40"/>
                <w:sz w:val="20"/>
              </w:rPr>
              <w:t xml:space="preserve"> </w:t>
            </w:r>
            <w:r>
              <w:rPr>
                <w:sz w:val="20"/>
              </w:rPr>
              <w:t>la</w:t>
            </w:r>
            <w:r>
              <w:rPr>
                <w:spacing w:val="40"/>
                <w:sz w:val="20"/>
              </w:rPr>
              <w:t xml:space="preserve"> </w:t>
            </w:r>
            <w:r>
              <w:rPr>
                <w:sz w:val="20"/>
              </w:rPr>
              <w:t>mayoría</w:t>
            </w:r>
            <w:r>
              <w:rPr>
                <w:spacing w:val="40"/>
                <w:sz w:val="20"/>
              </w:rPr>
              <w:t xml:space="preserve"> </w:t>
            </w:r>
            <w:r>
              <w:rPr>
                <w:sz w:val="20"/>
              </w:rPr>
              <w:t>establecen</w:t>
            </w:r>
            <w:r>
              <w:rPr>
                <w:spacing w:val="40"/>
                <w:sz w:val="20"/>
              </w:rPr>
              <w:t xml:space="preserve"> </w:t>
            </w:r>
            <w:r>
              <w:rPr>
                <w:sz w:val="20"/>
              </w:rPr>
              <w:t>una</w:t>
            </w:r>
            <w:r>
              <w:rPr>
                <w:spacing w:val="40"/>
                <w:sz w:val="20"/>
              </w:rPr>
              <w:t xml:space="preserve"> </w:t>
            </w:r>
            <w:r>
              <w:rPr>
                <w:sz w:val="20"/>
              </w:rPr>
              <w:t>fecha</w:t>
            </w:r>
            <w:r>
              <w:rPr>
                <w:spacing w:val="40"/>
                <w:sz w:val="20"/>
              </w:rPr>
              <w:t xml:space="preserve"> </w:t>
            </w:r>
            <w:r>
              <w:rPr>
                <w:sz w:val="20"/>
              </w:rPr>
              <w:t xml:space="preserve">límite. Todo ticket debe estar acompañado de su </w:t>
            </w:r>
            <w:r>
              <w:rPr>
                <w:spacing w:val="-2"/>
                <w:sz w:val="20"/>
              </w:rPr>
              <w:t>factura</w:t>
            </w:r>
            <w:r>
              <w:rPr>
                <w:sz w:val="20"/>
              </w:rPr>
              <w:tab/>
            </w:r>
            <w:r>
              <w:rPr>
                <w:spacing w:val="-2"/>
                <w:sz w:val="20"/>
              </w:rPr>
              <w:t xml:space="preserve">correspondiente. </w:t>
            </w:r>
            <w:r>
              <w:rPr>
                <w:sz w:val="20"/>
              </w:rPr>
              <w:t>En</w:t>
            </w:r>
            <w:r>
              <w:rPr>
                <w:sz w:val="20"/>
              </w:rPr>
              <w:t xml:space="preserve"> </w:t>
            </w:r>
            <w:r w:rsidR="00CA3257">
              <w:rPr>
                <w:sz w:val="20"/>
              </w:rPr>
              <w:t>todas las actividades ya presupuestadas</w:t>
            </w:r>
            <w:r>
              <w:rPr>
                <w:sz w:val="20"/>
              </w:rPr>
              <w:t xml:space="preserve"> por contabilidad y que sean gestionadas por recursos humano, se entrega por el departamento gestor la factura o gestionarla para el envío al área contable.</w:t>
            </w:r>
          </w:p>
        </w:tc>
      </w:tr>
      <w:tr w:rsidR="009F1E2C" w14:paraId="1200C2D7" w14:textId="77777777">
        <w:trPr>
          <w:trHeight w:val="2193"/>
        </w:trPr>
        <w:tc>
          <w:tcPr>
            <w:tcW w:w="4515" w:type="dxa"/>
            <w:tcBorders>
              <w:top w:val="single" w:sz="4" w:space="0" w:color="000000"/>
              <w:bottom w:val="single" w:sz="4" w:space="0" w:color="000000"/>
              <w:right w:val="single" w:sz="4" w:space="0" w:color="000000"/>
            </w:tcBorders>
          </w:tcPr>
          <w:p w14:paraId="17FD2968" w14:textId="77777777" w:rsidR="009F1E2C" w:rsidRDefault="009F1E2C">
            <w:pPr>
              <w:pStyle w:val="TableParagraph"/>
              <w:rPr>
                <w:sz w:val="20"/>
              </w:rPr>
            </w:pPr>
          </w:p>
          <w:p w14:paraId="662A3346" w14:textId="77777777" w:rsidR="009F1E2C" w:rsidRDefault="009F1E2C">
            <w:pPr>
              <w:pStyle w:val="TableParagraph"/>
              <w:rPr>
                <w:sz w:val="20"/>
              </w:rPr>
            </w:pPr>
          </w:p>
          <w:p w14:paraId="7BFE02FB" w14:textId="77777777" w:rsidR="009F1E2C" w:rsidRDefault="009F1E2C">
            <w:pPr>
              <w:pStyle w:val="TableParagraph"/>
              <w:spacing w:before="115"/>
              <w:rPr>
                <w:sz w:val="20"/>
              </w:rPr>
            </w:pPr>
          </w:p>
          <w:p w14:paraId="5AC54F5E" w14:textId="77777777" w:rsidR="009F1E2C" w:rsidRDefault="005C6F12">
            <w:pPr>
              <w:pStyle w:val="TableParagraph"/>
              <w:spacing w:before="1"/>
              <w:ind w:left="1677" w:hanging="1186"/>
              <w:rPr>
                <w:sz w:val="20"/>
              </w:rPr>
            </w:pPr>
            <w:r>
              <w:rPr>
                <w:sz w:val="20"/>
              </w:rPr>
              <w:t>Registrar</w:t>
            </w:r>
            <w:r>
              <w:rPr>
                <w:spacing w:val="-5"/>
                <w:sz w:val="20"/>
              </w:rPr>
              <w:t xml:space="preserve"> </w:t>
            </w:r>
            <w:r>
              <w:rPr>
                <w:sz w:val="20"/>
              </w:rPr>
              <w:t>en</w:t>
            </w:r>
            <w:r>
              <w:rPr>
                <w:spacing w:val="-4"/>
                <w:sz w:val="20"/>
              </w:rPr>
              <w:t xml:space="preserve"> </w:t>
            </w:r>
            <w:r>
              <w:rPr>
                <w:sz w:val="20"/>
              </w:rPr>
              <w:t>el</w:t>
            </w:r>
            <w:r>
              <w:rPr>
                <w:spacing w:val="-5"/>
                <w:sz w:val="20"/>
              </w:rPr>
              <w:t xml:space="preserve"> </w:t>
            </w:r>
            <w:r>
              <w:rPr>
                <w:sz w:val="20"/>
              </w:rPr>
              <w:t>reporte</w:t>
            </w:r>
            <w:r>
              <w:rPr>
                <w:spacing w:val="-1"/>
                <w:sz w:val="20"/>
              </w:rPr>
              <w:t xml:space="preserve"> </w:t>
            </w:r>
            <w:r>
              <w:rPr>
                <w:sz w:val="20"/>
              </w:rPr>
              <w:t>mensual</w:t>
            </w:r>
            <w:r>
              <w:rPr>
                <w:spacing w:val="-5"/>
                <w:sz w:val="20"/>
              </w:rPr>
              <w:t xml:space="preserve"> </w:t>
            </w:r>
            <w:r>
              <w:rPr>
                <w:sz w:val="20"/>
              </w:rPr>
              <w:t xml:space="preserve">de </w:t>
            </w:r>
            <w:r>
              <w:rPr>
                <w:spacing w:val="-2"/>
                <w:w w:val="105"/>
                <w:sz w:val="20"/>
              </w:rPr>
              <w:t>facturación</w:t>
            </w:r>
          </w:p>
        </w:tc>
        <w:tc>
          <w:tcPr>
            <w:tcW w:w="4981" w:type="dxa"/>
            <w:tcBorders>
              <w:top w:val="single" w:sz="4" w:space="0" w:color="000000"/>
              <w:left w:val="single" w:sz="4" w:space="0" w:color="000000"/>
              <w:bottom w:val="single" w:sz="4" w:space="0" w:color="000000"/>
            </w:tcBorders>
          </w:tcPr>
          <w:p w14:paraId="5E82B079" w14:textId="1354D4F3" w:rsidR="009F1E2C" w:rsidRDefault="005C6F12">
            <w:pPr>
              <w:pStyle w:val="TableParagraph"/>
              <w:tabs>
                <w:tab w:val="left" w:pos="2344"/>
                <w:tab w:val="left" w:pos="4169"/>
              </w:tabs>
              <w:ind w:left="72" w:right="53"/>
              <w:jc w:val="both"/>
              <w:rPr>
                <w:sz w:val="20"/>
              </w:rPr>
            </w:pPr>
            <w:r>
              <w:rPr>
                <w:w w:val="105"/>
                <w:sz w:val="20"/>
              </w:rPr>
              <w:t>Toda</w:t>
            </w:r>
            <w:r>
              <w:rPr>
                <w:spacing w:val="-15"/>
                <w:w w:val="105"/>
                <w:sz w:val="20"/>
              </w:rPr>
              <w:t xml:space="preserve"> </w:t>
            </w:r>
            <w:r>
              <w:rPr>
                <w:w w:val="105"/>
                <w:sz w:val="20"/>
              </w:rPr>
              <w:t>compra</w:t>
            </w:r>
            <w:r>
              <w:rPr>
                <w:spacing w:val="-15"/>
                <w:w w:val="105"/>
                <w:sz w:val="20"/>
              </w:rPr>
              <w:t xml:space="preserve"> </w:t>
            </w:r>
            <w:r>
              <w:rPr>
                <w:w w:val="105"/>
                <w:sz w:val="20"/>
              </w:rPr>
              <w:t>que</w:t>
            </w:r>
            <w:r>
              <w:rPr>
                <w:spacing w:val="-14"/>
                <w:w w:val="105"/>
                <w:sz w:val="20"/>
              </w:rPr>
              <w:t xml:space="preserve"> </w:t>
            </w:r>
            <w:r>
              <w:rPr>
                <w:w w:val="105"/>
                <w:sz w:val="20"/>
              </w:rPr>
              <w:t>corresponda</w:t>
            </w:r>
            <w:r>
              <w:rPr>
                <w:spacing w:val="-15"/>
                <w:w w:val="105"/>
                <w:sz w:val="20"/>
              </w:rPr>
              <w:t xml:space="preserve"> </w:t>
            </w:r>
            <w:r>
              <w:rPr>
                <w:w w:val="105"/>
                <w:sz w:val="20"/>
              </w:rPr>
              <w:t>a</w:t>
            </w:r>
            <w:r>
              <w:rPr>
                <w:spacing w:val="-15"/>
                <w:w w:val="105"/>
                <w:sz w:val="20"/>
              </w:rPr>
              <w:t xml:space="preserve"> </w:t>
            </w:r>
            <w:r>
              <w:rPr>
                <w:w w:val="105"/>
                <w:sz w:val="20"/>
              </w:rPr>
              <w:t>gasto</w:t>
            </w:r>
            <w:r>
              <w:rPr>
                <w:spacing w:val="-15"/>
                <w:w w:val="105"/>
                <w:sz w:val="20"/>
              </w:rPr>
              <w:t xml:space="preserve"> </w:t>
            </w:r>
            <w:r>
              <w:rPr>
                <w:w w:val="105"/>
                <w:sz w:val="20"/>
              </w:rPr>
              <w:t>de</w:t>
            </w:r>
            <w:r>
              <w:rPr>
                <w:spacing w:val="-13"/>
                <w:w w:val="105"/>
                <w:sz w:val="20"/>
              </w:rPr>
              <w:t xml:space="preserve"> </w:t>
            </w:r>
            <w:r>
              <w:rPr>
                <w:w w:val="105"/>
                <w:sz w:val="20"/>
              </w:rPr>
              <w:t>caja chica</w:t>
            </w:r>
            <w:r>
              <w:rPr>
                <w:spacing w:val="-14"/>
                <w:w w:val="105"/>
                <w:sz w:val="20"/>
              </w:rPr>
              <w:t xml:space="preserve"> </w:t>
            </w:r>
            <w:r>
              <w:rPr>
                <w:w w:val="105"/>
                <w:sz w:val="20"/>
              </w:rPr>
              <w:t>debe</w:t>
            </w:r>
            <w:r>
              <w:rPr>
                <w:spacing w:val="-14"/>
                <w:w w:val="105"/>
                <w:sz w:val="20"/>
              </w:rPr>
              <w:t xml:space="preserve"> </w:t>
            </w:r>
            <w:r>
              <w:rPr>
                <w:w w:val="105"/>
                <w:sz w:val="20"/>
              </w:rPr>
              <w:t>ser</w:t>
            </w:r>
            <w:r>
              <w:rPr>
                <w:spacing w:val="-14"/>
                <w:w w:val="105"/>
                <w:sz w:val="20"/>
              </w:rPr>
              <w:t xml:space="preserve"> </w:t>
            </w:r>
            <w:r>
              <w:rPr>
                <w:w w:val="105"/>
                <w:sz w:val="20"/>
              </w:rPr>
              <w:t>registrada</w:t>
            </w:r>
            <w:r>
              <w:rPr>
                <w:spacing w:val="-14"/>
                <w:w w:val="105"/>
                <w:sz w:val="20"/>
              </w:rPr>
              <w:t xml:space="preserve"> </w:t>
            </w:r>
            <w:r>
              <w:rPr>
                <w:w w:val="105"/>
                <w:sz w:val="20"/>
              </w:rPr>
              <w:t>en</w:t>
            </w:r>
            <w:r>
              <w:rPr>
                <w:spacing w:val="-13"/>
                <w:w w:val="105"/>
                <w:sz w:val="20"/>
              </w:rPr>
              <w:t xml:space="preserve"> </w:t>
            </w:r>
            <w:r>
              <w:rPr>
                <w:w w:val="105"/>
                <w:sz w:val="20"/>
              </w:rPr>
              <w:t>el</w:t>
            </w:r>
            <w:r>
              <w:rPr>
                <w:spacing w:val="-15"/>
                <w:w w:val="105"/>
                <w:sz w:val="20"/>
              </w:rPr>
              <w:t xml:space="preserve"> </w:t>
            </w:r>
            <w:r>
              <w:rPr>
                <w:w w:val="105"/>
                <w:sz w:val="20"/>
              </w:rPr>
              <w:t>reporte</w:t>
            </w:r>
            <w:r>
              <w:rPr>
                <w:spacing w:val="-14"/>
                <w:w w:val="105"/>
                <w:sz w:val="20"/>
              </w:rPr>
              <w:t xml:space="preserve"> </w:t>
            </w:r>
            <w:r>
              <w:rPr>
                <w:w w:val="105"/>
                <w:sz w:val="20"/>
              </w:rPr>
              <w:t>control de caja que es un archivo en Excel que es facilitado</w:t>
            </w:r>
            <w:r>
              <w:rPr>
                <w:spacing w:val="-1"/>
                <w:w w:val="105"/>
                <w:sz w:val="20"/>
              </w:rPr>
              <w:t xml:space="preserve"> </w:t>
            </w:r>
            <w:r>
              <w:rPr>
                <w:w w:val="105"/>
                <w:sz w:val="20"/>
              </w:rPr>
              <w:t>por</w:t>
            </w:r>
            <w:r>
              <w:rPr>
                <w:spacing w:val="-2"/>
                <w:w w:val="105"/>
                <w:sz w:val="20"/>
              </w:rPr>
              <w:t xml:space="preserve"> </w:t>
            </w:r>
            <w:r>
              <w:rPr>
                <w:w w:val="105"/>
                <w:sz w:val="20"/>
              </w:rPr>
              <w:t>área contable</w:t>
            </w:r>
            <w:r>
              <w:rPr>
                <w:spacing w:val="-2"/>
                <w:w w:val="105"/>
                <w:sz w:val="20"/>
              </w:rPr>
              <w:t xml:space="preserve"> </w:t>
            </w:r>
            <w:r>
              <w:rPr>
                <w:w w:val="105"/>
                <w:sz w:val="20"/>
              </w:rPr>
              <w:t>y</w:t>
            </w:r>
            <w:r>
              <w:rPr>
                <w:spacing w:val="-1"/>
                <w:w w:val="105"/>
                <w:sz w:val="20"/>
              </w:rPr>
              <w:t xml:space="preserve"> </w:t>
            </w:r>
            <w:r>
              <w:rPr>
                <w:w w:val="105"/>
                <w:sz w:val="20"/>
              </w:rPr>
              <w:t xml:space="preserve">al cual recursos </w:t>
            </w:r>
            <w:r>
              <w:rPr>
                <w:spacing w:val="-2"/>
                <w:sz w:val="20"/>
              </w:rPr>
              <w:t>humanos</w:t>
            </w:r>
            <w:r>
              <w:rPr>
                <w:sz w:val="20"/>
              </w:rPr>
              <w:tab/>
            </w:r>
            <w:r>
              <w:rPr>
                <w:spacing w:val="-2"/>
                <w:sz w:val="20"/>
              </w:rPr>
              <w:t>tiene</w:t>
            </w:r>
            <w:r>
              <w:rPr>
                <w:sz w:val="20"/>
              </w:rPr>
              <w:tab/>
            </w:r>
            <w:r>
              <w:rPr>
                <w:spacing w:val="-2"/>
                <w:sz w:val="20"/>
              </w:rPr>
              <w:t xml:space="preserve">acceso. </w:t>
            </w:r>
            <w:r>
              <w:rPr>
                <w:w w:val="105"/>
                <w:sz w:val="20"/>
              </w:rPr>
              <w:t>Se registra la fecha de compra,</w:t>
            </w:r>
            <w:r>
              <w:rPr>
                <w:w w:val="105"/>
                <w:sz w:val="20"/>
              </w:rPr>
              <w:t xml:space="preserve"> nombre del proveedor, código que corresponde al</w:t>
            </w:r>
            <w:r>
              <w:rPr>
                <w:spacing w:val="-1"/>
                <w:w w:val="105"/>
                <w:sz w:val="20"/>
              </w:rPr>
              <w:t xml:space="preserve"> </w:t>
            </w:r>
            <w:r>
              <w:rPr>
                <w:w w:val="105"/>
                <w:sz w:val="20"/>
              </w:rPr>
              <w:t xml:space="preserve">tipo de </w:t>
            </w:r>
            <w:r>
              <w:rPr>
                <w:sz w:val="20"/>
              </w:rPr>
              <w:t>caja,</w:t>
            </w:r>
            <w:r>
              <w:rPr>
                <w:spacing w:val="-25"/>
                <w:sz w:val="20"/>
              </w:rPr>
              <w:t xml:space="preserve"> </w:t>
            </w:r>
            <w:r>
              <w:rPr>
                <w:sz w:val="20"/>
              </w:rPr>
              <w:t>la</w:t>
            </w:r>
            <w:r>
              <w:rPr>
                <w:spacing w:val="-22"/>
                <w:sz w:val="20"/>
              </w:rPr>
              <w:t xml:space="preserve"> </w:t>
            </w:r>
            <w:r>
              <w:rPr>
                <w:sz w:val="20"/>
              </w:rPr>
              <w:t>salida</w:t>
            </w:r>
            <w:r>
              <w:rPr>
                <w:spacing w:val="-24"/>
                <w:sz w:val="20"/>
              </w:rPr>
              <w:t xml:space="preserve"> </w:t>
            </w:r>
            <w:r>
              <w:rPr>
                <w:sz w:val="20"/>
              </w:rPr>
              <w:t>que</w:t>
            </w:r>
            <w:r>
              <w:rPr>
                <w:spacing w:val="-25"/>
                <w:sz w:val="20"/>
              </w:rPr>
              <w:t xml:space="preserve"> </w:t>
            </w:r>
            <w:r>
              <w:rPr>
                <w:sz w:val="20"/>
              </w:rPr>
              <w:t>sería</w:t>
            </w:r>
            <w:r>
              <w:rPr>
                <w:spacing w:val="-25"/>
                <w:sz w:val="20"/>
              </w:rPr>
              <w:t xml:space="preserve"> </w:t>
            </w:r>
            <w:r>
              <w:rPr>
                <w:sz w:val="20"/>
              </w:rPr>
              <w:t>el</w:t>
            </w:r>
            <w:r>
              <w:rPr>
                <w:spacing w:val="-23"/>
                <w:sz w:val="20"/>
              </w:rPr>
              <w:t xml:space="preserve"> </w:t>
            </w:r>
            <w:r>
              <w:rPr>
                <w:sz w:val="20"/>
              </w:rPr>
              <w:t>gasto</w:t>
            </w:r>
            <w:r>
              <w:rPr>
                <w:spacing w:val="-22"/>
                <w:sz w:val="20"/>
              </w:rPr>
              <w:t xml:space="preserve"> </w:t>
            </w:r>
            <w:r>
              <w:rPr>
                <w:sz w:val="20"/>
              </w:rPr>
              <w:t>y</w:t>
            </w:r>
            <w:r>
              <w:rPr>
                <w:spacing w:val="-23"/>
                <w:sz w:val="20"/>
              </w:rPr>
              <w:t xml:space="preserve"> </w:t>
            </w:r>
            <w:r>
              <w:rPr>
                <w:sz w:val="20"/>
              </w:rPr>
              <w:t>por</w:t>
            </w:r>
            <w:r>
              <w:rPr>
                <w:spacing w:val="-22"/>
                <w:sz w:val="20"/>
              </w:rPr>
              <w:t xml:space="preserve"> </w:t>
            </w:r>
            <w:r w:rsidR="00CA3257">
              <w:rPr>
                <w:sz w:val="20"/>
              </w:rPr>
              <w:t>último</w:t>
            </w:r>
            <w:r>
              <w:rPr>
                <w:spacing w:val="-21"/>
                <w:sz w:val="20"/>
              </w:rPr>
              <w:t xml:space="preserve"> </w:t>
            </w:r>
            <w:r>
              <w:rPr>
                <w:sz w:val="20"/>
              </w:rPr>
              <w:t>si</w:t>
            </w:r>
            <w:r>
              <w:rPr>
                <w:spacing w:val="-24"/>
                <w:sz w:val="20"/>
              </w:rPr>
              <w:t xml:space="preserve"> </w:t>
            </w:r>
            <w:r>
              <w:rPr>
                <w:spacing w:val="-7"/>
                <w:sz w:val="20"/>
              </w:rPr>
              <w:t>se</w:t>
            </w:r>
          </w:p>
          <w:p w14:paraId="56B8FE4D" w14:textId="77777777" w:rsidR="009F1E2C" w:rsidRDefault="005C6F12">
            <w:pPr>
              <w:pStyle w:val="TableParagraph"/>
              <w:spacing w:line="231" w:lineRule="exact"/>
              <w:ind w:left="72"/>
              <w:jc w:val="both"/>
              <w:rPr>
                <w:sz w:val="20"/>
              </w:rPr>
            </w:pPr>
            <w:r>
              <w:rPr>
                <w:spacing w:val="-2"/>
                <w:w w:val="105"/>
                <w:sz w:val="20"/>
              </w:rPr>
              <w:t>cuenta</w:t>
            </w:r>
            <w:r>
              <w:rPr>
                <w:spacing w:val="-10"/>
                <w:w w:val="105"/>
                <w:sz w:val="20"/>
              </w:rPr>
              <w:t xml:space="preserve"> </w:t>
            </w:r>
            <w:r>
              <w:rPr>
                <w:spacing w:val="-2"/>
                <w:w w:val="105"/>
                <w:sz w:val="20"/>
              </w:rPr>
              <w:t>con</w:t>
            </w:r>
            <w:r>
              <w:rPr>
                <w:spacing w:val="-10"/>
                <w:w w:val="105"/>
                <w:sz w:val="20"/>
              </w:rPr>
              <w:t xml:space="preserve"> </w:t>
            </w:r>
            <w:r>
              <w:rPr>
                <w:spacing w:val="-2"/>
                <w:w w:val="105"/>
                <w:sz w:val="20"/>
              </w:rPr>
              <w:t>factura.</w:t>
            </w:r>
          </w:p>
        </w:tc>
      </w:tr>
      <w:tr w:rsidR="009F1E2C" w14:paraId="1DF98607" w14:textId="77777777">
        <w:trPr>
          <w:trHeight w:val="2820"/>
        </w:trPr>
        <w:tc>
          <w:tcPr>
            <w:tcW w:w="4515" w:type="dxa"/>
            <w:tcBorders>
              <w:top w:val="single" w:sz="4" w:space="0" w:color="000000"/>
              <w:bottom w:val="single" w:sz="4" w:space="0" w:color="000000"/>
              <w:right w:val="single" w:sz="4" w:space="0" w:color="000000"/>
            </w:tcBorders>
          </w:tcPr>
          <w:p w14:paraId="423F770A" w14:textId="77777777" w:rsidR="009F1E2C" w:rsidRDefault="009F1E2C">
            <w:pPr>
              <w:pStyle w:val="TableParagraph"/>
              <w:rPr>
                <w:sz w:val="20"/>
              </w:rPr>
            </w:pPr>
          </w:p>
          <w:p w14:paraId="17C698AC" w14:textId="77777777" w:rsidR="009F1E2C" w:rsidRDefault="009F1E2C">
            <w:pPr>
              <w:pStyle w:val="TableParagraph"/>
              <w:rPr>
                <w:sz w:val="20"/>
              </w:rPr>
            </w:pPr>
          </w:p>
          <w:p w14:paraId="38DBB063" w14:textId="77777777" w:rsidR="009F1E2C" w:rsidRDefault="009F1E2C">
            <w:pPr>
              <w:pStyle w:val="TableParagraph"/>
              <w:rPr>
                <w:sz w:val="20"/>
              </w:rPr>
            </w:pPr>
          </w:p>
          <w:p w14:paraId="5F0A9EC1" w14:textId="77777777" w:rsidR="009F1E2C" w:rsidRDefault="009F1E2C">
            <w:pPr>
              <w:pStyle w:val="TableParagraph"/>
              <w:rPr>
                <w:sz w:val="20"/>
              </w:rPr>
            </w:pPr>
          </w:p>
          <w:p w14:paraId="35793552" w14:textId="77777777" w:rsidR="009F1E2C" w:rsidRDefault="009F1E2C">
            <w:pPr>
              <w:pStyle w:val="TableParagraph"/>
              <w:spacing w:before="66"/>
              <w:rPr>
                <w:sz w:val="20"/>
              </w:rPr>
            </w:pPr>
          </w:p>
          <w:p w14:paraId="05FF5127" w14:textId="77777777" w:rsidR="009F1E2C" w:rsidRDefault="005C6F12">
            <w:pPr>
              <w:pStyle w:val="TableParagraph"/>
              <w:ind w:left="10" w:right="8"/>
              <w:jc w:val="center"/>
              <w:rPr>
                <w:sz w:val="20"/>
              </w:rPr>
            </w:pPr>
            <w:r>
              <w:rPr>
                <w:sz w:val="20"/>
              </w:rPr>
              <w:t>Revisión</w:t>
            </w:r>
            <w:r>
              <w:rPr>
                <w:spacing w:val="-5"/>
                <w:sz w:val="20"/>
              </w:rPr>
              <w:t xml:space="preserve"> </w:t>
            </w:r>
            <w:r>
              <w:rPr>
                <w:sz w:val="20"/>
              </w:rPr>
              <w:t>de</w:t>
            </w:r>
            <w:r>
              <w:rPr>
                <w:spacing w:val="-8"/>
                <w:sz w:val="20"/>
              </w:rPr>
              <w:t xml:space="preserve"> </w:t>
            </w:r>
            <w:r>
              <w:rPr>
                <w:sz w:val="20"/>
              </w:rPr>
              <w:t>caja</w:t>
            </w:r>
            <w:r>
              <w:rPr>
                <w:spacing w:val="-6"/>
                <w:sz w:val="20"/>
              </w:rPr>
              <w:t xml:space="preserve"> </w:t>
            </w:r>
            <w:r>
              <w:rPr>
                <w:sz w:val="20"/>
              </w:rPr>
              <w:t>chica</w:t>
            </w:r>
            <w:r>
              <w:rPr>
                <w:spacing w:val="-5"/>
                <w:sz w:val="20"/>
              </w:rPr>
              <w:t xml:space="preserve"> </w:t>
            </w:r>
            <w:r>
              <w:rPr>
                <w:sz w:val="20"/>
              </w:rPr>
              <w:t>con</w:t>
            </w:r>
            <w:r>
              <w:rPr>
                <w:spacing w:val="-8"/>
                <w:sz w:val="20"/>
              </w:rPr>
              <w:t xml:space="preserve"> </w:t>
            </w:r>
            <w:r>
              <w:rPr>
                <w:sz w:val="20"/>
              </w:rPr>
              <w:t>área</w:t>
            </w:r>
            <w:r>
              <w:rPr>
                <w:spacing w:val="-8"/>
                <w:sz w:val="20"/>
              </w:rPr>
              <w:t xml:space="preserve"> </w:t>
            </w:r>
            <w:r>
              <w:rPr>
                <w:spacing w:val="-2"/>
                <w:sz w:val="20"/>
              </w:rPr>
              <w:t>contable</w:t>
            </w:r>
          </w:p>
        </w:tc>
        <w:tc>
          <w:tcPr>
            <w:tcW w:w="4981" w:type="dxa"/>
            <w:tcBorders>
              <w:top w:val="single" w:sz="4" w:space="0" w:color="000000"/>
              <w:left w:val="single" w:sz="4" w:space="0" w:color="000000"/>
              <w:bottom w:val="single" w:sz="4" w:space="0" w:color="000000"/>
            </w:tcBorders>
          </w:tcPr>
          <w:p w14:paraId="2ED8E7C9" w14:textId="77777777" w:rsidR="009F1E2C" w:rsidRDefault="009F1E2C">
            <w:pPr>
              <w:pStyle w:val="TableParagraph"/>
              <w:spacing w:before="62"/>
              <w:rPr>
                <w:sz w:val="20"/>
              </w:rPr>
            </w:pPr>
          </w:p>
          <w:p w14:paraId="5240E0B6" w14:textId="750FA5FC" w:rsidR="009F1E2C" w:rsidRDefault="005C6F12">
            <w:pPr>
              <w:pStyle w:val="TableParagraph"/>
              <w:tabs>
                <w:tab w:val="left" w:pos="1980"/>
                <w:tab w:val="left" w:pos="4053"/>
              </w:tabs>
              <w:ind w:left="72" w:right="53"/>
              <w:jc w:val="both"/>
              <w:rPr>
                <w:sz w:val="20"/>
              </w:rPr>
            </w:pPr>
            <w:r>
              <w:rPr>
                <w:w w:val="105"/>
                <w:sz w:val="20"/>
              </w:rPr>
              <w:t>El</w:t>
            </w:r>
            <w:r>
              <w:rPr>
                <w:spacing w:val="-8"/>
                <w:w w:val="105"/>
                <w:sz w:val="20"/>
              </w:rPr>
              <w:t xml:space="preserve"> </w:t>
            </w:r>
            <w:r>
              <w:rPr>
                <w:w w:val="105"/>
                <w:sz w:val="20"/>
              </w:rPr>
              <w:t>último</w:t>
            </w:r>
            <w:r>
              <w:rPr>
                <w:spacing w:val="-5"/>
                <w:w w:val="105"/>
                <w:sz w:val="20"/>
              </w:rPr>
              <w:t xml:space="preserve"> </w:t>
            </w:r>
            <w:r>
              <w:rPr>
                <w:w w:val="105"/>
                <w:sz w:val="20"/>
              </w:rPr>
              <w:t>miércoles</w:t>
            </w:r>
            <w:r>
              <w:rPr>
                <w:spacing w:val="-7"/>
                <w:w w:val="105"/>
                <w:sz w:val="20"/>
              </w:rPr>
              <w:t xml:space="preserve"> </w:t>
            </w:r>
            <w:r>
              <w:rPr>
                <w:w w:val="105"/>
                <w:sz w:val="20"/>
              </w:rPr>
              <w:t>de</w:t>
            </w:r>
            <w:r>
              <w:rPr>
                <w:spacing w:val="-4"/>
                <w:w w:val="105"/>
                <w:sz w:val="20"/>
              </w:rPr>
              <w:t xml:space="preserve"> </w:t>
            </w:r>
            <w:r>
              <w:rPr>
                <w:w w:val="105"/>
                <w:sz w:val="20"/>
              </w:rPr>
              <w:t>cada</w:t>
            </w:r>
            <w:r>
              <w:rPr>
                <w:spacing w:val="-7"/>
                <w:w w:val="105"/>
                <w:sz w:val="20"/>
              </w:rPr>
              <w:t xml:space="preserve"> </w:t>
            </w:r>
            <w:r>
              <w:rPr>
                <w:w w:val="105"/>
                <w:sz w:val="20"/>
              </w:rPr>
              <w:t>mes</w:t>
            </w:r>
            <w:r>
              <w:rPr>
                <w:spacing w:val="-5"/>
                <w:w w:val="105"/>
                <w:sz w:val="20"/>
              </w:rPr>
              <w:t xml:space="preserve"> </w:t>
            </w:r>
            <w:r>
              <w:rPr>
                <w:w w:val="105"/>
                <w:sz w:val="20"/>
              </w:rPr>
              <w:t>con</w:t>
            </w:r>
            <w:r>
              <w:rPr>
                <w:spacing w:val="-7"/>
                <w:w w:val="105"/>
                <w:sz w:val="20"/>
              </w:rPr>
              <w:t xml:space="preserve"> </w:t>
            </w:r>
            <w:r>
              <w:rPr>
                <w:w w:val="105"/>
                <w:sz w:val="20"/>
              </w:rPr>
              <w:t>límite</w:t>
            </w:r>
            <w:r>
              <w:rPr>
                <w:spacing w:val="-5"/>
                <w:w w:val="105"/>
                <w:sz w:val="20"/>
              </w:rPr>
              <w:t xml:space="preserve"> </w:t>
            </w:r>
            <w:r>
              <w:rPr>
                <w:w w:val="105"/>
                <w:sz w:val="20"/>
              </w:rPr>
              <w:t xml:space="preserve">de </w:t>
            </w:r>
            <w:r>
              <w:rPr>
                <w:sz w:val="20"/>
              </w:rPr>
              <w:t>las</w:t>
            </w:r>
            <w:r>
              <w:rPr>
                <w:spacing w:val="-6"/>
                <w:sz w:val="20"/>
              </w:rPr>
              <w:t xml:space="preserve"> </w:t>
            </w:r>
            <w:r>
              <w:rPr>
                <w:sz w:val="20"/>
              </w:rPr>
              <w:t>14:00</w:t>
            </w:r>
            <w:r>
              <w:rPr>
                <w:spacing w:val="-9"/>
                <w:sz w:val="20"/>
              </w:rPr>
              <w:t xml:space="preserve"> </w:t>
            </w:r>
            <w:r>
              <w:rPr>
                <w:sz w:val="20"/>
              </w:rPr>
              <w:t>horas</w:t>
            </w:r>
            <w:r>
              <w:rPr>
                <w:spacing w:val="-7"/>
                <w:sz w:val="20"/>
              </w:rPr>
              <w:t xml:space="preserve"> </w:t>
            </w:r>
            <w:r>
              <w:rPr>
                <w:sz w:val="20"/>
              </w:rPr>
              <w:t>se</w:t>
            </w:r>
            <w:r>
              <w:rPr>
                <w:spacing w:val="-7"/>
                <w:sz w:val="20"/>
              </w:rPr>
              <w:t xml:space="preserve"> </w:t>
            </w:r>
            <w:r>
              <w:rPr>
                <w:sz w:val="20"/>
              </w:rPr>
              <w:t>hará</w:t>
            </w:r>
            <w:r>
              <w:rPr>
                <w:spacing w:val="-6"/>
                <w:sz w:val="20"/>
              </w:rPr>
              <w:t xml:space="preserve"> </w:t>
            </w:r>
            <w:r>
              <w:rPr>
                <w:sz w:val="20"/>
              </w:rPr>
              <w:t>entrega</w:t>
            </w:r>
            <w:r>
              <w:rPr>
                <w:spacing w:val="-7"/>
                <w:sz w:val="20"/>
              </w:rPr>
              <w:t xml:space="preserve"> </w:t>
            </w:r>
            <w:r>
              <w:rPr>
                <w:sz w:val="20"/>
              </w:rPr>
              <w:t>de</w:t>
            </w:r>
            <w:r>
              <w:rPr>
                <w:spacing w:val="-6"/>
                <w:sz w:val="20"/>
              </w:rPr>
              <w:t xml:space="preserve"> </w:t>
            </w:r>
            <w:r>
              <w:rPr>
                <w:sz w:val="20"/>
              </w:rPr>
              <w:t>la</w:t>
            </w:r>
            <w:r>
              <w:rPr>
                <w:spacing w:val="-7"/>
                <w:sz w:val="20"/>
              </w:rPr>
              <w:t xml:space="preserve"> </w:t>
            </w:r>
            <w:r>
              <w:rPr>
                <w:sz w:val="20"/>
              </w:rPr>
              <w:t>caja</w:t>
            </w:r>
            <w:r>
              <w:rPr>
                <w:spacing w:val="-7"/>
                <w:sz w:val="20"/>
              </w:rPr>
              <w:t xml:space="preserve"> </w:t>
            </w:r>
            <w:r>
              <w:rPr>
                <w:sz w:val="20"/>
              </w:rPr>
              <w:t xml:space="preserve">chica </w:t>
            </w:r>
            <w:r w:rsidR="00CA3257">
              <w:rPr>
                <w:w w:val="105"/>
                <w:sz w:val="20"/>
              </w:rPr>
              <w:t>correspondiente</w:t>
            </w:r>
            <w:r w:rsidR="00CA3257">
              <w:rPr>
                <w:spacing w:val="80"/>
                <w:w w:val="150"/>
                <w:sz w:val="20"/>
              </w:rPr>
              <w:t xml:space="preserve"> al mes en curso</w:t>
            </w:r>
            <w:r>
              <w:rPr>
                <w:w w:val="105"/>
                <w:sz w:val="20"/>
              </w:rPr>
              <w:t xml:space="preserve">. El conjunto a entregar al área contable </w:t>
            </w:r>
            <w:r w:rsidR="00CA3257">
              <w:rPr>
                <w:w w:val="105"/>
                <w:sz w:val="20"/>
              </w:rPr>
              <w:t>es:</w:t>
            </w:r>
            <w:r>
              <w:rPr>
                <w:w w:val="90"/>
                <w:sz w:val="20"/>
              </w:rPr>
              <w:t xml:space="preserve"> </w:t>
            </w:r>
            <w:r>
              <w:rPr>
                <w:sz w:val="20"/>
              </w:rPr>
              <w:t xml:space="preserve">Efectivo, Reporte de caja chica, factura y ticket </w:t>
            </w:r>
            <w:r>
              <w:rPr>
                <w:spacing w:val="-4"/>
                <w:sz w:val="20"/>
              </w:rPr>
              <w:t>(de</w:t>
            </w:r>
            <w:r>
              <w:rPr>
                <w:sz w:val="20"/>
              </w:rPr>
              <w:tab/>
            </w:r>
            <w:r>
              <w:rPr>
                <w:spacing w:val="-4"/>
                <w:sz w:val="20"/>
              </w:rPr>
              <w:t>cada</w:t>
            </w:r>
            <w:r>
              <w:rPr>
                <w:sz w:val="20"/>
              </w:rPr>
              <w:tab/>
            </w:r>
            <w:r>
              <w:rPr>
                <w:spacing w:val="-2"/>
                <w:sz w:val="20"/>
              </w:rPr>
              <w:t xml:space="preserve">compra) </w:t>
            </w:r>
            <w:r>
              <w:rPr>
                <w:w w:val="105"/>
                <w:sz w:val="20"/>
              </w:rPr>
              <w:t>Si</w:t>
            </w:r>
            <w:r>
              <w:rPr>
                <w:spacing w:val="-19"/>
                <w:w w:val="105"/>
                <w:sz w:val="20"/>
              </w:rPr>
              <w:t xml:space="preserve"> </w:t>
            </w:r>
            <w:r>
              <w:rPr>
                <w:w w:val="105"/>
                <w:sz w:val="20"/>
              </w:rPr>
              <w:t>existe</w:t>
            </w:r>
            <w:r>
              <w:rPr>
                <w:spacing w:val="-18"/>
                <w:w w:val="105"/>
                <w:sz w:val="20"/>
              </w:rPr>
              <w:t xml:space="preserve"> </w:t>
            </w:r>
            <w:r>
              <w:rPr>
                <w:w w:val="105"/>
                <w:sz w:val="20"/>
              </w:rPr>
              <w:t>un</w:t>
            </w:r>
            <w:r>
              <w:rPr>
                <w:spacing w:val="-19"/>
                <w:w w:val="105"/>
                <w:sz w:val="20"/>
              </w:rPr>
              <w:t xml:space="preserve"> </w:t>
            </w:r>
            <w:r>
              <w:rPr>
                <w:w w:val="105"/>
                <w:sz w:val="20"/>
              </w:rPr>
              <w:t>ticket</w:t>
            </w:r>
            <w:r>
              <w:rPr>
                <w:spacing w:val="-18"/>
                <w:w w:val="105"/>
                <w:sz w:val="20"/>
              </w:rPr>
              <w:t xml:space="preserve"> </w:t>
            </w:r>
            <w:r>
              <w:rPr>
                <w:w w:val="105"/>
                <w:sz w:val="20"/>
              </w:rPr>
              <w:t>sin</w:t>
            </w:r>
            <w:r>
              <w:rPr>
                <w:spacing w:val="-19"/>
                <w:w w:val="105"/>
                <w:sz w:val="20"/>
              </w:rPr>
              <w:t xml:space="preserve"> </w:t>
            </w:r>
            <w:r>
              <w:rPr>
                <w:w w:val="105"/>
                <w:sz w:val="20"/>
              </w:rPr>
              <w:t>facturar</w:t>
            </w:r>
            <w:r>
              <w:rPr>
                <w:spacing w:val="-18"/>
                <w:w w:val="105"/>
                <w:sz w:val="20"/>
              </w:rPr>
              <w:t xml:space="preserve"> </w:t>
            </w:r>
            <w:r>
              <w:rPr>
                <w:w w:val="105"/>
                <w:sz w:val="20"/>
              </w:rPr>
              <w:t>se</w:t>
            </w:r>
            <w:r>
              <w:rPr>
                <w:spacing w:val="-19"/>
                <w:w w:val="105"/>
                <w:sz w:val="20"/>
              </w:rPr>
              <w:t xml:space="preserve"> </w:t>
            </w:r>
            <w:r>
              <w:rPr>
                <w:w w:val="105"/>
                <w:sz w:val="20"/>
              </w:rPr>
              <w:t>agrega</w:t>
            </w:r>
            <w:r>
              <w:rPr>
                <w:spacing w:val="-18"/>
                <w:w w:val="105"/>
                <w:sz w:val="20"/>
              </w:rPr>
              <w:t xml:space="preserve"> </w:t>
            </w:r>
            <w:r>
              <w:rPr>
                <w:w w:val="105"/>
                <w:sz w:val="20"/>
              </w:rPr>
              <w:t>con</w:t>
            </w:r>
            <w:r>
              <w:rPr>
                <w:spacing w:val="-19"/>
                <w:w w:val="105"/>
                <w:sz w:val="20"/>
              </w:rPr>
              <w:t xml:space="preserve"> </w:t>
            </w:r>
            <w:r>
              <w:rPr>
                <w:w w:val="105"/>
                <w:sz w:val="20"/>
              </w:rPr>
              <w:t xml:space="preserve">el </w:t>
            </w:r>
            <w:r>
              <w:rPr>
                <w:sz w:val="20"/>
              </w:rPr>
              <w:t xml:space="preserve">formato de autorización por dirección operativa </w:t>
            </w:r>
            <w:r>
              <w:rPr>
                <w:w w:val="105"/>
                <w:sz w:val="20"/>
              </w:rPr>
              <w:t>para compras sin facturación.</w:t>
            </w:r>
          </w:p>
        </w:tc>
      </w:tr>
      <w:tr w:rsidR="009F1E2C" w14:paraId="6D30823E" w14:textId="77777777">
        <w:trPr>
          <w:trHeight w:val="1816"/>
        </w:trPr>
        <w:tc>
          <w:tcPr>
            <w:tcW w:w="4515" w:type="dxa"/>
            <w:tcBorders>
              <w:top w:val="single" w:sz="4" w:space="0" w:color="000000"/>
              <w:bottom w:val="single" w:sz="4" w:space="0" w:color="000000"/>
              <w:right w:val="single" w:sz="4" w:space="0" w:color="000000"/>
            </w:tcBorders>
          </w:tcPr>
          <w:p w14:paraId="08978134" w14:textId="77777777" w:rsidR="009F1E2C" w:rsidRDefault="009F1E2C">
            <w:pPr>
              <w:pStyle w:val="TableParagraph"/>
            </w:pPr>
          </w:p>
          <w:p w14:paraId="37446662" w14:textId="77777777" w:rsidR="009F1E2C" w:rsidRDefault="009F1E2C">
            <w:pPr>
              <w:pStyle w:val="TableParagraph"/>
              <w:spacing w:before="232"/>
            </w:pPr>
          </w:p>
          <w:p w14:paraId="561883CF" w14:textId="77777777" w:rsidR="009F1E2C" w:rsidRDefault="005C6F12">
            <w:pPr>
              <w:pStyle w:val="TableParagraph"/>
              <w:ind w:left="10"/>
              <w:jc w:val="center"/>
            </w:pPr>
            <w:r>
              <w:t>Liberación</w:t>
            </w:r>
            <w:r>
              <w:rPr>
                <w:spacing w:val="-1"/>
              </w:rPr>
              <w:t xml:space="preserve"> </w:t>
            </w:r>
            <w:r>
              <w:t>de</w:t>
            </w:r>
            <w:r>
              <w:rPr>
                <w:spacing w:val="-1"/>
              </w:rPr>
              <w:t xml:space="preserve"> </w:t>
            </w:r>
            <w:r>
              <w:t xml:space="preserve">la </w:t>
            </w:r>
            <w:r>
              <w:rPr>
                <w:spacing w:val="-4"/>
              </w:rPr>
              <w:t>caja</w:t>
            </w:r>
          </w:p>
        </w:tc>
        <w:tc>
          <w:tcPr>
            <w:tcW w:w="4981" w:type="dxa"/>
            <w:tcBorders>
              <w:top w:val="single" w:sz="4" w:space="0" w:color="000000"/>
              <w:left w:val="single" w:sz="4" w:space="0" w:color="000000"/>
              <w:bottom w:val="single" w:sz="4" w:space="0" w:color="000000"/>
            </w:tcBorders>
          </w:tcPr>
          <w:p w14:paraId="05857D9C" w14:textId="77777777" w:rsidR="009F1E2C" w:rsidRDefault="005C6F12">
            <w:pPr>
              <w:pStyle w:val="TableParagraph"/>
              <w:spacing w:before="48"/>
              <w:ind w:left="72" w:right="52"/>
              <w:jc w:val="both"/>
              <w:rPr>
                <w:sz w:val="20"/>
              </w:rPr>
            </w:pPr>
            <w:r>
              <w:rPr>
                <w:sz w:val="20"/>
              </w:rPr>
              <w:t xml:space="preserve">Revisados todos los documentos, contabilidad emite el dictamen sobre el estatus de la caja chica, si todas las facturas concuerdan con los gastos, el reporte y efectivo presentado se libera. En caso de presentar diferencias negativas en cuanto al efectivo </w:t>
            </w:r>
            <w:r>
              <w:rPr>
                <w:sz w:val="20"/>
              </w:rPr>
              <w:t xml:space="preserve">se realiza un </w:t>
            </w:r>
            <w:r>
              <w:rPr>
                <w:spacing w:val="-2"/>
                <w:sz w:val="20"/>
              </w:rPr>
              <w:t>ajuste.</w:t>
            </w:r>
          </w:p>
        </w:tc>
      </w:tr>
    </w:tbl>
    <w:p w14:paraId="790163AE" w14:textId="77777777" w:rsidR="009F1E2C" w:rsidRDefault="009F1E2C">
      <w:pPr>
        <w:pStyle w:val="TableParagraph"/>
        <w:jc w:val="both"/>
        <w:rPr>
          <w:sz w:val="20"/>
        </w:rPr>
        <w:sectPr w:rsidR="009F1E2C">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15"/>
        <w:gridCol w:w="4981"/>
      </w:tblGrid>
      <w:tr w:rsidR="009F1E2C" w14:paraId="76207779" w14:textId="77777777">
        <w:trPr>
          <w:trHeight w:val="1833"/>
        </w:trPr>
        <w:tc>
          <w:tcPr>
            <w:tcW w:w="4515" w:type="dxa"/>
            <w:tcBorders>
              <w:left w:val="single" w:sz="8" w:space="0" w:color="000000"/>
            </w:tcBorders>
          </w:tcPr>
          <w:p w14:paraId="4559FE6D" w14:textId="77777777" w:rsidR="009F1E2C" w:rsidRDefault="009F1E2C">
            <w:pPr>
              <w:pStyle w:val="TableParagraph"/>
              <w:rPr>
                <w:sz w:val="20"/>
              </w:rPr>
            </w:pPr>
          </w:p>
          <w:p w14:paraId="28826AF3" w14:textId="77777777" w:rsidR="009F1E2C" w:rsidRDefault="009F1E2C">
            <w:pPr>
              <w:pStyle w:val="TableParagraph"/>
              <w:rPr>
                <w:sz w:val="20"/>
              </w:rPr>
            </w:pPr>
          </w:p>
          <w:p w14:paraId="2E4DAD77" w14:textId="77777777" w:rsidR="009F1E2C" w:rsidRDefault="009F1E2C">
            <w:pPr>
              <w:pStyle w:val="TableParagraph"/>
              <w:spacing w:before="58"/>
              <w:rPr>
                <w:sz w:val="20"/>
              </w:rPr>
            </w:pPr>
          </w:p>
          <w:p w14:paraId="7504891E" w14:textId="77777777" w:rsidR="009F1E2C" w:rsidRDefault="005C6F12">
            <w:pPr>
              <w:pStyle w:val="TableParagraph"/>
              <w:ind w:left="10" w:right="4"/>
              <w:jc w:val="center"/>
              <w:rPr>
                <w:sz w:val="20"/>
              </w:rPr>
            </w:pPr>
            <w:r>
              <w:rPr>
                <w:sz w:val="20"/>
              </w:rPr>
              <w:t>Diferencias</w:t>
            </w:r>
            <w:r>
              <w:rPr>
                <w:spacing w:val="-8"/>
                <w:sz w:val="20"/>
              </w:rPr>
              <w:t xml:space="preserve"> </w:t>
            </w:r>
            <w:r>
              <w:rPr>
                <w:sz w:val="20"/>
              </w:rPr>
              <w:t>se</w:t>
            </w:r>
            <w:r>
              <w:rPr>
                <w:spacing w:val="-8"/>
                <w:sz w:val="20"/>
              </w:rPr>
              <w:t xml:space="preserve"> </w:t>
            </w:r>
            <w:r>
              <w:rPr>
                <w:spacing w:val="-2"/>
                <w:sz w:val="20"/>
              </w:rPr>
              <w:t>ajustan</w:t>
            </w:r>
          </w:p>
        </w:tc>
        <w:tc>
          <w:tcPr>
            <w:tcW w:w="4981" w:type="dxa"/>
            <w:tcBorders>
              <w:right w:val="single" w:sz="8" w:space="0" w:color="000000"/>
            </w:tcBorders>
          </w:tcPr>
          <w:p w14:paraId="4A0D2A66" w14:textId="77777777" w:rsidR="009F1E2C" w:rsidRDefault="005C6F12">
            <w:pPr>
              <w:pStyle w:val="TableParagraph"/>
              <w:tabs>
                <w:tab w:val="left" w:pos="2471"/>
                <w:tab w:val="left" w:pos="4079"/>
              </w:tabs>
              <w:spacing w:before="58"/>
              <w:ind w:left="72" w:right="52"/>
              <w:jc w:val="both"/>
              <w:rPr>
                <w:sz w:val="20"/>
              </w:rPr>
            </w:pPr>
            <w:r>
              <w:rPr>
                <w:sz w:val="20"/>
              </w:rPr>
              <w:t>La acción a realizar cuando se presentan diferencias</w:t>
            </w:r>
            <w:r>
              <w:rPr>
                <w:spacing w:val="-18"/>
                <w:sz w:val="20"/>
              </w:rPr>
              <w:t xml:space="preserve"> </w:t>
            </w:r>
            <w:r>
              <w:rPr>
                <w:sz w:val="20"/>
              </w:rPr>
              <w:t>negativas</w:t>
            </w:r>
            <w:r>
              <w:rPr>
                <w:spacing w:val="-18"/>
                <w:sz w:val="20"/>
              </w:rPr>
              <w:t xml:space="preserve"> </w:t>
            </w:r>
            <w:r>
              <w:rPr>
                <w:sz w:val="20"/>
              </w:rPr>
              <w:t>en</w:t>
            </w:r>
            <w:r>
              <w:rPr>
                <w:spacing w:val="-16"/>
                <w:sz w:val="20"/>
              </w:rPr>
              <w:t xml:space="preserve"> </w:t>
            </w:r>
            <w:r>
              <w:rPr>
                <w:sz w:val="20"/>
              </w:rPr>
              <w:t>caja</w:t>
            </w:r>
            <w:r>
              <w:rPr>
                <w:spacing w:val="-16"/>
                <w:sz w:val="20"/>
              </w:rPr>
              <w:t xml:space="preserve"> </w:t>
            </w:r>
            <w:r>
              <w:rPr>
                <w:sz w:val="20"/>
              </w:rPr>
              <w:t>chica</w:t>
            </w:r>
            <w:r>
              <w:rPr>
                <w:spacing w:val="-18"/>
                <w:sz w:val="20"/>
              </w:rPr>
              <w:t xml:space="preserve"> </w:t>
            </w:r>
            <w:r>
              <w:rPr>
                <w:sz w:val="20"/>
              </w:rPr>
              <w:t>es</w:t>
            </w:r>
            <w:r>
              <w:rPr>
                <w:spacing w:val="-15"/>
                <w:sz w:val="20"/>
              </w:rPr>
              <w:t xml:space="preserve"> </w:t>
            </w:r>
            <w:r>
              <w:rPr>
                <w:sz w:val="20"/>
              </w:rPr>
              <w:t>firmar</w:t>
            </w:r>
            <w:r>
              <w:rPr>
                <w:spacing w:val="-18"/>
                <w:sz w:val="20"/>
              </w:rPr>
              <w:t xml:space="preserve"> </w:t>
            </w:r>
            <w:r>
              <w:rPr>
                <w:sz w:val="20"/>
              </w:rPr>
              <w:t xml:space="preserve">una carta responsiva donde acepta el encargado de caja chica la diferencia para proseguir a un </w:t>
            </w:r>
            <w:r>
              <w:rPr>
                <w:spacing w:val="-2"/>
                <w:sz w:val="20"/>
              </w:rPr>
              <w:t>descuento</w:t>
            </w:r>
            <w:r>
              <w:rPr>
                <w:sz w:val="20"/>
              </w:rPr>
              <w:tab/>
            </w:r>
            <w:r>
              <w:rPr>
                <w:spacing w:val="-4"/>
                <w:sz w:val="20"/>
              </w:rPr>
              <w:t>vía</w:t>
            </w:r>
            <w:r>
              <w:rPr>
                <w:sz w:val="20"/>
              </w:rPr>
              <w:tab/>
            </w:r>
            <w:r>
              <w:rPr>
                <w:spacing w:val="-2"/>
                <w:sz w:val="20"/>
              </w:rPr>
              <w:t xml:space="preserve">nómina. </w:t>
            </w:r>
            <w:r>
              <w:rPr>
                <w:sz w:val="20"/>
              </w:rPr>
              <w:t>Esta carta responsiva, contabilidad la archiva para fines administrativos.</w:t>
            </w:r>
          </w:p>
        </w:tc>
      </w:tr>
      <w:tr w:rsidR="009F1E2C" w14:paraId="65C0FA36" w14:textId="77777777">
        <w:trPr>
          <w:trHeight w:val="1540"/>
        </w:trPr>
        <w:tc>
          <w:tcPr>
            <w:tcW w:w="4515" w:type="dxa"/>
            <w:tcBorders>
              <w:bottom w:val="single" w:sz="8" w:space="0" w:color="000000"/>
            </w:tcBorders>
          </w:tcPr>
          <w:p w14:paraId="569456CA" w14:textId="77777777" w:rsidR="009F1E2C" w:rsidRDefault="009F1E2C">
            <w:pPr>
              <w:pStyle w:val="TableParagraph"/>
              <w:rPr>
                <w:sz w:val="20"/>
              </w:rPr>
            </w:pPr>
          </w:p>
          <w:p w14:paraId="13D26AB6" w14:textId="77777777" w:rsidR="009F1E2C" w:rsidRDefault="009F1E2C">
            <w:pPr>
              <w:pStyle w:val="TableParagraph"/>
              <w:spacing w:before="155"/>
              <w:rPr>
                <w:sz w:val="20"/>
              </w:rPr>
            </w:pPr>
          </w:p>
          <w:p w14:paraId="0A548E1B" w14:textId="77777777" w:rsidR="009F1E2C" w:rsidRDefault="005C6F12">
            <w:pPr>
              <w:pStyle w:val="TableParagraph"/>
              <w:ind w:left="14"/>
              <w:jc w:val="center"/>
              <w:rPr>
                <w:sz w:val="20"/>
              </w:rPr>
            </w:pPr>
            <w:r>
              <w:rPr>
                <w:spacing w:val="-2"/>
                <w:w w:val="105"/>
                <w:sz w:val="20"/>
              </w:rPr>
              <w:t>Reembolso</w:t>
            </w:r>
          </w:p>
        </w:tc>
        <w:tc>
          <w:tcPr>
            <w:tcW w:w="4981" w:type="dxa"/>
            <w:tcBorders>
              <w:bottom w:val="single" w:sz="8" w:space="0" w:color="000000"/>
            </w:tcBorders>
          </w:tcPr>
          <w:p w14:paraId="68DC47F2" w14:textId="77777777" w:rsidR="009F1E2C" w:rsidRDefault="005C6F12">
            <w:pPr>
              <w:pStyle w:val="TableParagraph"/>
              <w:spacing w:before="31"/>
              <w:ind w:left="72" w:right="58"/>
              <w:jc w:val="both"/>
              <w:rPr>
                <w:sz w:val="20"/>
              </w:rPr>
            </w:pPr>
            <w:r>
              <w:rPr>
                <w:sz w:val="20"/>
              </w:rPr>
              <w:t>Cuando se finaliza la revisión de caja chica, ya sea</w:t>
            </w:r>
            <w:r>
              <w:rPr>
                <w:spacing w:val="-6"/>
                <w:sz w:val="20"/>
              </w:rPr>
              <w:t xml:space="preserve"> </w:t>
            </w:r>
            <w:r>
              <w:rPr>
                <w:sz w:val="20"/>
              </w:rPr>
              <w:t>por</w:t>
            </w:r>
            <w:r>
              <w:rPr>
                <w:spacing w:val="-5"/>
                <w:sz w:val="20"/>
              </w:rPr>
              <w:t xml:space="preserve"> </w:t>
            </w:r>
            <w:r>
              <w:rPr>
                <w:sz w:val="20"/>
              </w:rPr>
              <w:t>firma</w:t>
            </w:r>
            <w:r>
              <w:rPr>
                <w:spacing w:val="-3"/>
                <w:sz w:val="20"/>
              </w:rPr>
              <w:t xml:space="preserve"> </w:t>
            </w:r>
            <w:r>
              <w:rPr>
                <w:sz w:val="20"/>
              </w:rPr>
              <w:t>de</w:t>
            </w:r>
            <w:r>
              <w:rPr>
                <w:spacing w:val="-3"/>
                <w:sz w:val="20"/>
              </w:rPr>
              <w:t xml:space="preserve"> </w:t>
            </w:r>
            <w:r>
              <w:rPr>
                <w:sz w:val="20"/>
              </w:rPr>
              <w:t>carta</w:t>
            </w:r>
            <w:r>
              <w:rPr>
                <w:spacing w:val="-6"/>
                <w:sz w:val="20"/>
              </w:rPr>
              <w:t xml:space="preserve"> </w:t>
            </w:r>
            <w:r>
              <w:rPr>
                <w:sz w:val="20"/>
              </w:rPr>
              <w:t>responsiva</w:t>
            </w:r>
            <w:r>
              <w:rPr>
                <w:spacing w:val="-6"/>
                <w:sz w:val="20"/>
              </w:rPr>
              <w:t xml:space="preserve"> </w:t>
            </w:r>
            <w:r>
              <w:rPr>
                <w:sz w:val="20"/>
              </w:rPr>
              <w:t>por</w:t>
            </w:r>
            <w:r>
              <w:rPr>
                <w:spacing w:val="-7"/>
                <w:sz w:val="20"/>
              </w:rPr>
              <w:t xml:space="preserve"> </w:t>
            </w:r>
            <w:r>
              <w:rPr>
                <w:sz w:val="20"/>
              </w:rPr>
              <w:t>diferencia negativa o por que todo estaba bien, contabilidad</w:t>
            </w:r>
            <w:r>
              <w:rPr>
                <w:spacing w:val="-2"/>
                <w:sz w:val="20"/>
              </w:rPr>
              <w:t xml:space="preserve"> </w:t>
            </w:r>
            <w:r>
              <w:rPr>
                <w:sz w:val="20"/>
              </w:rPr>
              <w:t>programa con</w:t>
            </w:r>
            <w:r>
              <w:rPr>
                <w:spacing w:val="-2"/>
                <w:sz w:val="20"/>
              </w:rPr>
              <w:t xml:space="preserve"> </w:t>
            </w:r>
            <w:r>
              <w:rPr>
                <w:sz w:val="20"/>
              </w:rPr>
              <w:t>el</w:t>
            </w:r>
            <w:r>
              <w:rPr>
                <w:spacing w:val="-4"/>
                <w:sz w:val="20"/>
              </w:rPr>
              <w:t xml:space="preserve"> </w:t>
            </w:r>
            <w:r>
              <w:rPr>
                <w:sz w:val="20"/>
              </w:rPr>
              <w:t>resp</w:t>
            </w:r>
            <w:r>
              <w:rPr>
                <w:sz w:val="20"/>
              </w:rPr>
              <w:t>onsable</w:t>
            </w:r>
            <w:r>
              <w:rPr>
                <w:spacing w:val="-4"/>
                <w:sz w:val="20"/>
              </w:rPr>
              <w:t xml:space="preserve"> </w:t>
            </w:r>
            <w:r>
              <w:rPr>
                <w:sz w:val="20"/>
              </w:rPr>
              <w:t>el</w:t>
            </w:r>
            <w:r>
              <w:rPr>
                <w:spacing w:val="-4"/>
                <w:sz w:val="20"/>
              </w:rPr>
              <w:t xml:space="preserve"> </w:t>
            </w:r>
            <w:r>
              <w:rPr>
                <w:sz w:val="20"/>
              </w:rPr>
              <w:t>día del rembolso del faltante para cubrir los</w:t>
            </w:r>
            <w:r>
              <w:rPr>
                <w:spacing w:val="40"/>
                <w:sz w:val="20"/>
              </w:rPr>
              <w:t xml:space="preserve"> </w:t>
            </w:r>
            <w:r>
              <w:rPr>
                <w:sz w:val="20"/>
              </w:rPr>
              <w:t>6 000 pesos que le corresponde por mes.</w:t>
            </w:r>
          </w:p>
        </w:tc>
      </w:tr>
      <w:tr w:rsidR="009F1E2C" w14:paraId="713729EE" w14:textId="77777777">
        <w:trPr>
          <w:trHeight w:val="316"/>
        </w:trPr>
        <w:tc>
          <w:tcPr>
            <w:tcW w:w="9496" w:type="dxa"/>
            <w:gridSpan w:val="2"/>
            <w:tcBorders>
              <w:top w:val="single" w:sz="8" w:space="0" w:color="000000"/>
              <w:left w:val="single" w:sz="8" w:space="0" w:color="000000"/>
              <w:bottom w:val="single" w:sz="8" w:space="0" w:color="000000"/>
              <w:right w:val="single" w:sz="8" w:space="0" w:color="000000"/>
            </w:tcBorders>
          </w:tcPr>
          <w:p w14:paraId="374BC7A7" w14:textId="77777777" w:rsidR="009F1E2C" w:rsidRDefault="005C6F12">
            <w:pPr>
              <w:pStyle w:val="TableParagraph"/>
              <w:spacing w:before="29"/>
              <w:ind w:left="17" w:right="3"/>
              <w:jc w:val="center"/>
              <w:rPr>
                <w:sz w:val="20"/>
              </w:rPr>
            </w:pPr>
            <w:r>
              <w:rPr>
                <w:w w:val="105"/>
                <w:sz w:val="20"/>
              </w:rPr>
              <w:t>Fin</w:t>
            </w:r>
            <w:r>
              <w:rPr>
                <w:spacing w:val="-17"/>
                <w:w w:val="105"/>
                <w:sz w:val="20"/>
              </w:rPr>
              <w:t xml:space="preserve"> </w:t>
            </w:r>
            <w:r>
              <w:rPr>
                <w:w w:val="105"/>
                <w:sz w:val="20"/>
              </w:rPr>
              <w:t>del</w:t>
            </w:r>
            <w:r>
              <w:rPr>
                <w:spacing w:val="-18"/>
                <w:w w:val="105"/>
                <w:sz w:val="20"/>
              </w:rPr>
              <w:t xml:space="preserve"> </w:t>
            </w:r>
            <w:r>
              <w:rPr>
                <w:spacing w:val="-2"/>
                <w:w w:val="105"/>
                <w:sz w:val="20"/>
              </w:rPr>
              <w:t>proceso</w:t>
            </w:r>
          </w:p>
        </w:tc>
      </w:tr>
    </w:tbl>
    <w:p w14:paraId="6C508E9D" w14:textId="77777777" w:rsidR="009F1E2C" w:rsidRDefault="009F1E2C">
      <w:pPr>
        <w:pStyle w:val="Textoindependiente"/>
        <w:spacing w:before="223"/>
        <w:rPr>
          <w:sz w:val="20"/>
        </w:rPr>
      </w:pPr>
    </w:p>
    <w:p w14:paraId="697C0050" w14:textId="77777777" w:rsidR="009F1E2C" w:rsidRDefault="009F1E2C">
      <w:pPr>
        <w:pStyle w:val="Textoindependiente"/>
        <w:rPr>
          <w:sz w:val="20"/>
        </w:rPr>
        <w:sectPr w:rsidR="009F1E2C">
          <w:footerReference w:type="default" r:id="rId33"/>
          <w:pgSz w:w="12240" w:h="15840"/>
          <w:pgMar w:top="1400" w:right="0" w:bottom="0" w:left="0" w:header="0" w:footer="0" w:gutter="0"/>
          <w:cols w:space="720"/>
        </w:sectPr>
      </w:pPr>
    </w:p>
    <w:p w14:paraId="5524F0D3" w14:textId="77777777" w:rsidR="009F1E2C" w:rsidRDefault="005C6F12">
      <w:pPr>
        <w:pStyle w:val="Textoindependiente"/>
        <w:spacing w:before="92"/>
        <w:ind w:left="1702"/>
      </w:pPr>
      <w:bookmarkStart w:id="35" w:name="_bookmark36"/>
      <w:bookmarkEnd w:id="35"/>
      <w:r>
        <w:t>Proceso</w:t>
      </w:r>
      <w:r>
        <w:rPr>
          <w:spacing w:val="10"/>
        </w:rPr>
        <w:t xml:space="preserve"> </w:t>
      </w:r>
      <w:r>
        <w:t>detallado</w:t>
      </w:r>
      <w:r>
        <w:rPr>
          <w:spacing w:val="10"/>
        </w:rPr>
        <w:t xml:space="preserve"> </w:t>
      </w:r>
      <w:r>
        <w:t>para</w:t>
      </w:r>
      <w:r>
        <w:rPr>
          <w:spacing w:val="10"/>
        </w:rPr>
        <w:t xml:space="preserve"> </w:t>
      </w:r>
      <w:r>
        <w:t>evaluaciones</w:t>
      </w:r>
      <w:r>
        <w:rPr>
          <w:spacing w:val="11"/>
        </w:rPr>
        <w:t xml:space="preserve"> </w:t>
      </w:r>
      <w:r>
        <w:rPr>
          <w:spacing w:val="-2"/>
        </w:rPr>
        <w:t>mensuales</w:t>
      </w:r>
    </w:p>
    <w:p w14:paraId="0537C0D9" w14:textId="77777777" w:rsidR="009F1E2C" w:rsidRDefault="009F1E2C">
      <w:pPr>
        <w:pStyle w:val="Textoindependiente"/>
        <w:spacing w:before="2"/>
      </w:pPr>
    </w:p>
    <w:p w14:paraId="31534C45" w14:textId="6A8D5BCC" w:rsidR="009F1E2C" w:rsidRDefault="005C6F12">
      <w:pPr>
        <w:spacing w:before="211"/>
      </w:pPr>
      <w:r>
        <w:br w:type="column"/>
      </w:r>
    </w:p>
    <w:p w14:paraId="2382FBEF" w14:textId="77777777" w:rsidR="001361A4" w:rsidRDefault="001361A4">
      <w:pPr>
        <w:spacing w:line="295" w:lineRule="auto"/>
        <w:ind w:left="854" w:right="1648"/>
        <w:jc w:val="center"/>
        <w:rPr>
          <w:spacing w:val="-2"/>
        </w:rPr>
      </w:pPr>
    </w:p>
    <w:p w14:paraId="0C450251" w14:textId="77777777" w:rsidR="001361A4" w:rsidRDefault="001361A4">
      <w:pPr>
        <w:spacing w:line="295" w:lineRule="auto"/>
        <w:ind w:left="854" w:right="1648"/>
        <w:jc w:val="center"/>
        <w:rPr>
          <w:spacing w:val="-2"/>
        </w:rPr>
      </w:pPr>
    </w:p>
    <w:p w14:paraId="63A1C7F5" w14:textId="7307C607" w:rsidR="009F1E2C" w:rsidRDefault="005C6F12">
      <w:pPr>
        <w:spacing w:line="295" w:lineRule="auto"/>
        <w:ind w:left="854" w:right="1648"/>
        <w:jc w:val="center"/>
      </w:pPr>
      <w:r>
        <w:rPr>
          <w:spacing w:val="-2"/>
        </w:rPr>
        <w:t>Folio</w:t>
      </w:r>
    </w:p>
    <w:p w14:paraId="5080FA7D" w14:textId="77777777" w:rsidR="009F1E2C" w:rsidRDefault="005C6F12">
      <w:pPr>
        <w:spacing w:before="6"/>
        <w:ind w:right="791"/>
        <w:jc w:val="center"/>
      </w:pPr>
      <w:r>
        <w:rPr>
          <w:w w:val="90"/>
        </w:rPr>
        <w:t>INS-RH-01-</w:t>
      </w:r>
      <w:r>
        <w:rPr>
          <w:spacing w:val="-4"/>
          <w:w w:val="90"/>
        </w:rPr>
        <w:t>EVAL</w:t>
      </w:r>
    </w:p>
    <w:p w14:paraId="7F166A3E" w14:textId="77777777" w:rsidR="009F1E2C" w:rsidRDefault="009F1E2C">
      <w:pPr>
        <w:jc w:val="center"/>
        <w:sectPr w:rsidR="009F1E2C">
          <w:type w:val="continuous"/>
          <w:pgSz w:w="12240" w:h="15840"/>
          <w:pgMar w:top="1420" w:right="0" w:bottom="280" w:left="0" w:header="0" w:footer="0" w:gutter="0"/>
          <w:cols w:num="2" w:space="720" w:equalWidth="0">
            <w:col w:w="8364" w:space="40"/>
            <w:col w:w="3836"/>
          </w:cols>
        </w:sectPr>
      </w:pPr>
    </w:p>
    <w:p w14:paraId="19F6CEC0" w14:textId="77777777" w:rsidR="009F1E2C" w:rsidRDefault="005C6F12">
      <w:pPr>
        <w:spacing w:before="43"/>
        <w:ind w:left="664"/>
        <w:jc w:val="center"/>
      </w:pPr>
      <w:r>
        <w:t>Proceso</w:t>
      </w:r>
      <w:r>
        <w:rPr>
          <w:spacing w:val="4"/>
        </w:rPr>
        <w:t xml:space="preserve"> </w:t>
      </w:r>
      <w:r>
        <w:t>detallado</w:t>
      </w:r>
      <w:r>
        <w:rPr>
          <w:spacing w:val="8"/>
        </w:rPr>
        <w:t xml:space="preserve"> </w:t>
      </w:r>
      <w:r>
        <w:t>para</w:t>
      </w:r>
      <w:r>
        <w:rPr>
          <w:spacing w:val="8"/>
        </w:rPr>
        <w:t xml:space="preserve"> </w:t>
      </w:r>
      <w:r>
        <w:t>evaluaciones</w:t>
      </w:r>
      <w:r>
        <w:rPr>
          <w:spacing w:val="4"/>
        </w:rPr>
        <w:t xml:space="preserve"> </w:t>
      </w:r>
      <w:r>
        <w:rPr>
          <w:spacing w:val="-2"/>
        </w:rPr>
        <w:t>mensuales</w:t>
      </w:r>
    </w:p>
    <w:p w14:paraId="2C6669E7" w14:textId="77777777" w:rsidR="009F1E2C" w:rsidRDefault="005C6F12">
      <w:pPr>
        <w:spacing w:before="45" w:line="242" w:lineRule="auto"/>
        <w:ind w:left="1829" w:right="1164"/>
        <w:jc w:val="center"/>
        <w:rPr>
          <w:sz w:val="20"/>
        </w:rPr>
      </w:pPr>
      <w:r>
        <w:rPr>
          <w:sz w:val="20"/>
        </w:rPr>
        <w:t>Documentos de Procesos Operativos Administrativos de Rino Risk, Agentes de Seguros S.A de</w:t>
      </w:r>
      <w:r>
        <w:rPr>
          <w:spacing w:val="-4"/>
          <w:sz w:val="20"/>
        </w:rPr>
        <w:t xml:space="preserve"> </w:t>
      </w:r>
      <w:r>
        <w:rPr>
          <w:sz w:val="20"/>
        </w:rPr>
        <w:t>C.</w:t>
      </w:r>
      <w:r>
        <w:rPr>
          <w:sz w:val="20"/>
        </w:rPr>
        <w:t>V</w:t>
      </w:r>
    </w:p>
    <w:p w14:paraId="6FF987B3" w14:textId="77777777" w:rsidR="009F1E2C" w:rsidRDefault="009F1E2C">
      <w:pPr>
        <w:spacing w:line="242" w:lineRule="auto"/>
        <w:jc w:val="center"/>
        <w:rPr>
          <w:sz w:val="20"/>
        </w:rPr>
        <w:sectPr w:rsidR="009F1E2C">
          <w:type w:val="continuous"/>
          <w:pgSz w:w="12240" w:h="15840"/>
          <w:pgMar w:top="1420" w:right="0" w:bottom="280" w:left="0" w:header="0" w:footer="0" w:gutter="0"/>
          <w:cols w:space="720"/>
        </w:sectPr>
      </w:pPr>
    </w:p>
    <w:p w14:paraId="52D7D47D" w14:textId="77777777" w:rsidR="009F1E2C" w:rsidRDefault="005C6F12">
      <w:pPr>
        <w:spacing w:before="39"/>
        <w:ind w:left="2039"/>
        <w:jc w:val="center"/>
      </w:pPr>
      <w:r>
        <w:t>Paso</w:t>
      </w:r>
      <w:r>
        <w:rPr>
          <w:spacing w:val="-8"/>
        </w:rPr>
        <w:t xml:space="preserve"> </w:t>
      </w:r>
      <w:r>
        <w:t>a</w:t>
      </w:r>
      <w:r>
        <w:rPr>
          <w:spacing w:val="-5"/>
        </w:rPr>
        <w:t xml:space="preserve"> </w:t>
      </w:r>
      <w:r>
        <w:rPr>
          <w:spacing w:val="-4"/>
        </w:rPr>
        <w:t>paso</w:t>
      </w:r>
    </w:p>
    <w:p w14:paraId="3CFF9FFE" w14:textId="77777777" w:rsidR="009F1E2C" w:rsidRDefault="009F1E2C">
      <w:pPr>
        <w:pStyle w:val="Textoindependiente"/>
        <w:rPr>
          <w:sz w:val="22"/>
        </w:rPr>
      </w:pPr>
    </w:p>
    <w:p w14:paraId="35A9B249" w14:textId="77777777" w:rsidR="009F1E2C" w:rsidRDefault="009F1E2C">
      <w:pPr>
        <w:pStyle w:val="Textoindependiente"/>
        <w:rPr>
          <w:sz w:val="22"/>
        </w:rPr>
      </w:pPr>
    </w:p>
    <w:p w14:paraId="4A295A49" w14:textId="77777777" w:rsidR="009F1E2C" w:rsidRDefault="009F1E2C">
      <w:pPr>
        <w:pStyle w:val="Textoindependiente"/>
        <w:spacing w:before="126"/>
        <w:rPr>
          <w:sz w:val="22"/>
        </w:rPr>
      </w:pPr>
    </w:p>
    <w:p w14:paraId="2F796C1A" w14:textId="77777777" w:rsidR="009F1E2C" w:rsidRDefault="005C6F12">
      <w:pPr>
        <w:spacing w:before="1"/>
        <w:ind w:left="2039" w:right="6"/>
        <w:jc w:val="center"/>
        <w:rPr>
          <w:sz w:val="20"/>
        </w:rPr>
      </w:pPr>
      <w:r>
        <w:rPr>
          <w:sz w:val="20"/>
        </w:rPr>
        <w:t>Programación</w:t>
      </w:r>
      <w:r>
        <w:rPr>
          <w:spacing w:val="16"/>
          <w:sz w:val="20"/>
        </w:rPr>
        <w:t xml:space="preserve"> </w:t>
      </w:r>
      <w:r>
        <w:rPr>
          <w:sz w:val="20"/>
        </w:rPr>
        <w:t>de</w:t>
      </w:r>
      <w:r>
        <w:rPr>
          <w:spacing w:val="16"/>
          <w:sz w:val="20"/>
        </w:rPr>
        <w:t xml:space="preserve"> </w:t>
      </w:r>
      <w:r>
        <w:rPr>
          <w:sz w:val="20"/>
        </w:rPr>
        <w:t>evaluaciones</w:t>
      </w:r>
      <w:r>
        <w:rPr>
          <w:spacing w:val="17"/>
          <w:sz w:val="20"/>
        </w:rPr>
        <w:t xml:space="preserve"> </w:t>
      </w:r>
      <w:r>
        <w:rPr>
          <w:spacing w:val="-2"/>
          <w:sz w:val="20"/>
        </w:rPr>
        <w:t>mensuales</w:t>
      </w:r>
    </w:p>
    <w:p w14:paraId="6034E328" w14:textId="77777777" w:rsidR="009F1E2C" w:rsidRDefault="009F1E2C">
      <w:pPr>
        <w:pStyle w:val="Textoindependiente"/>
        <w:rPr>
          <w:sz w:val="20"/>
        </w:rPr>
      </w:pPr>
    </w:p>
    <w:p w14:paraId="67FB5AD5" w14:textId="77777777" w:rsidR="009F1E2C" w:rsidRDefault="009F1E2C">
      <w:pPr>
        <w:pStyle w:val="Textoindependiente"/>
        <w:rPr>
          <w:sz w:val="20"/>
        </w:rPr>
      </w:pPr>
    </w:p>
    <w:p w14:paraId="30D88D66" w14:textId="77777777" w:rsidR="009F1E2C" w:rsidRDefault="009F1E2C">
      <w:pPr>
        <w:pStyle w:val="Textoindependiente"/>
        <w:rPr>
          <w:sz w:val="20"/>
        </w:rPr>
      </w:pPr>
    </w:p>
    <w:p w14:paraId="7EB54ABB" w14:textId="77777777" w:rsidR="009F1E2C" w:rsidRDefault="009F1E2C">
      <w:pPr>
        <w:pStyle w:val="Textoindependiente"/>
        <w:rPr>
          <w:sz w:val="20"/>
        </w:rPr>
      </w:pPr>
    </w:p>
    <w:p w14:paraId="0C00EF7B" w14:textId="77777777" w:rsidR="009F1E2C" w:rsidRDefault="009F1E2C">
      <w:pPr>
        <w:pStyle w:val="Textoindependiente"/>
        <w:rPr>
          <w:sz w:val="20"/>
        </w:rPr>
      </w:pPr>
    </w:p>
    <w:p w14:paraId="1AF00BCA" w14:textId="77777777" w:rsidR="009F1E2C" w:rsidRDefault="009F1E2C">
      <w:pPr>
        <w:pStyle w:val="Textoindependiente"/>
        <w:rPr>
          <w:sz w:val="20"/>
        </w:rPr>
      </w:pPr>
    </w:p>
    <w:p w14:paraId="06011084" w14:textId="77777777" w:rsidR="009F1E2C" w:rsidRDefault="009F1E2C">
      <w:pPr>
        <w:pStyle w:val="Textoindependiente"/>
        <w:spacing w:before="45"/>
        <w:rPr>
          <w:sz w:val="20"/>
        </w:rPr>
      </w:pPr>
    </w:p>
    <w:p w14:paraId="71E33A0B" w14:textId="77777777" w:rsidR="009F1E2C" w:rsidRDefault="005C6F12">
      <w:pPr>
        <w:ind w:left="2039" w:right="5"/>
        <w:jc w:val="center"/>
        <w:rPr>
          <w:sz w:val="20"/>
        </w:rPr>
      </w:pPr>
      <w:r>
        <w:rPr>
          <w:sz w:val="20"/>
        </w:rPr>
        <w:t>Compartir</w:t>
      </w:r>
      <w:r>
        <w:rPr>
          <w:spacing w:val="4"/>
          <w:sz w:val="20"/>
        </w:rPr>
        <w:t xml:space="preserve"> </w:t>
      </w:r>
      <w:r>
        <w:rPr>
          <w:sz w:val="20"/>
        </w:rPr>
        <w:t>formato</w:t>
      </w:r>
      <w:r>
        <w:rPr>
          <w:spacing w:val="5"/>
          <w:sz w:val="20"/>
        </w:rPr>
        <w:t xml:space="preserve"> </w:t>
      </w:r>
      <w:r>
        <w:rPr>
          <w:sz w:val="20"/>
        </w:rPr>
        <w:t>de</w:t>
      </w:r>
      <w:r>
        <w:rPr>
          <w:spacing w:val="3"/>
          <w:sz w:val="20"/>
        </w:rPr>
        <w:t xml:space="preserve"> </w:t>
      </w:r>
      <w:r>
        <w:rPr>
          <w:spacing w:val="-2"/>
          <w:sz w:val="20"/>
        </w:rPr>
        <w:t>evaluación</w:t>
      </w:r>
    </w:p>
    <w:p w14:paraId="3536AAA3" w14:textId="77777777" w:rsidR="009F1E2C" w:rsidRDefault="009F1E2C">
      <w:pPr>
        <w:pStyle w:val="Textoindependiente"/>
        <w:rPr>
          <w:sz w:val="20"/>
        </w:rPr>
      </w:pPr>
    </w:p>
    <w:p w14:paraId="0D3D05C3" w14:textId="77777777" w:rsidR="009F1E2C" w:rsidRDefault="009F1E2C">
      <w:pPr>
        <w:pStyle w:val="Textoindependiente"/>
        <w:rPr>
          <w:sz w:val="20"/>
        </w:rPr>
      </w:pPr>
    </w:p>
    <w:p w14:paraId="7912B572" w14:textId="77777777" w:rsidR="009F1E2C" w:rsidRDefault="009F1E2C">
      <w:pPr>
        <w:pStyle w:val="Textoindependiente"/>
        <w:rPr>
          <w:sz w:val="20"/>
        </w:rPr>
      </w:pPr>
    </w:p>
    <w:p w14:paraId="5DC7CBAD" w14:textId="77777777" w:rsidR="009F1E2C" w:rsidRDefault="009F1E2C">
      <w:pPr>
        <w:pStyle w:val="Textoindependiente"/>
        <w:rPr>
          <w:sz w:val="20"/>
        </w:rPr>
      </w:pPr>
    </w:p>
    <w:p w14:paraId="54DD9007" w14:textId="77777777" w:rsidR="009F1E2C" w:rsidRDefault="009F1E2C">
      <w:pPr>
        <w:pStyle w:val="Textoindependiente"/>
        <w:spacing w:before="104"/>
        <w:rPr>
          <w:sz w:val="20"/>
        </w:rPr>
      </w:pPr>
    </w:p>
    <w:p w14:paraId="52EB30C3" w14:textId="77777777" w:rsidR="009F1E2C" w:rsidRDefault="005C6F12">
      <w:pPr>
        <w:ind w:left="2039" w:right="6"/>
        <w:jc w:val="center"/>
        <w:rPr>
          <w:sz w:val="20"/>
        </w:rPr>
      </w:pPr>
      <w:r>
        <w:rPr>
          <w:sz w:val="20"/>
        </w:rPr>
        <w:t>Llenado</w:t>
      </w:r>
      <w:r>
        <w:rPr>
          <w:spacing w:val="6"/>
          <w:sz w:val="20"/>
        </w:rPr>
        <w:t xml:space="preserve"> </w:t>
      </w:r>
      <w:r>
        <w:rPr>
          <w:sz w:val="20"/>
        </w:rPr>
        <w:t>del</w:t>
      </w:r>
      <w:r>
        <w:rPr>
          <w:spacing w:val="5"/>
          <w:sz w:val="20"/>
        </w:rPr>
        <w:t xml:space="preserve"> </w:t>
      </w:r>
      <w:r>
        <w:rPr>
          <w:spacing w:val="-2"/>
          <w:sz w:val="20"/>
        </w:rPr>
        <w:t>formato</w:t>
      </w:r>
    </w:p>
    <w:p w14:paraId="23BA88FA" w14:textId="77777777" w:rsidR="009F1E2C" w:rsidRDefault="005C6F12">
      <w:pPr>
        <w:spacing w:before="39"/>
        <w:ind w:left="1324"/>
        <w:jc w:val="both"/>
      </w:pPr>
      <w:r>
        <w:br w:type="column"/>
      </w:r>
      <w:r>
        <w:t>Información</w:t>
      </w:r>
      <w:r>
        <w:rPr>
          <w:spacing w:val="9"/>
        </w:rPr>
        <w:t xml:space="preserve"> </w:t>
      </w:r>
      <w:r>
        <w:rPr>
          <w:spacing w:val="-2"/>
        </w:rPr>
        <w:t>detallada</w:t>
      </w:r>
    </w:p>
    <w:p w14:paraId="46259405" w14:textId="77777777" w:rsidR="009F1E2C" w:rsidRDefault="005C6F12">
      <w:pPr>
        <w:spacing w:before="77"/>
        <w:ind w:left="364" w:right="1110"/>
        <w:jc w:val="both"/>
        <w:rPr>
          <w:sz w:val="20"/>
        </w:rPr>
      </w:pPr>
      <w:r>
        <w:rPr>
          <w:sz w:val="20"/>
        </w:rPr>
        <w:t xml:space="preserve">Es responsabilidad del encargado de recursos humanos gestionar las evaluaciones periódicas de los </w:t>
      </w:r>
      <w:r>
        <w:rPr>
          <w:spacing w:val="-2"/>
          <w:sz w:val="20"/>
        </w:rPr>
        <w:t>colaboradores.</w:t>
      </w:r>
    </w:p>
    <w:p w14:paraId="2AAC5C4F" w14:textId="77777777" w:rsidR="009F1E2C" w:rsidRDefault="005C6F12">
      <w:pPr>
        <w:spacing w:before="2"/>
        <w:ind w:left="364" w:right="1113"/>
        <w:jc w:val="both"/>
        <w:rPr>
          <w:sz w:val="20"/>
        </w:rPr>
      </w:pPr>
      <w:r>
        <w:rPr>
          <w:sz w:val="20"/>
        </w:rPr>
        <w:t>Las evaluaciones mensuales se programan para la última semana del mes, por lo que es necesario revisar la disponibilidad de tiempo y actividade</w:t>
      </w:r>
      <w:r>
        <w:rPr>
          <w:sz w:val="20"/>
        </w:rPr>
        <w:t>s de las áreas.</w:t>
      </w:r>
    </w:p>
    <w:p w14:paraId="315E0A08" w14:textId="77777777" w:rsidR="009F1E2C" w:rsidRDefault="005C6F12">
      <w:pPr>
        <w:spacing w:before="43"/>
        <w:ind w:left="364" w:right="1110"/>
        <w:jc w:val="both"/>
        <w:rPr>
          <w:sz w:val="20"/>
        </w:rPr>
      </w:pPr>
      <w:r>
        <w:rPr>
          <w:sz w:val="20"/>
        </w:rPr>
        <w:t>Se</w:t>
      </w:r>
      <w:r>
        <w:rPr>
          <w:spacing w:val="-5"/>
          <w:sz w:val="20"/>
        </w:rPr>
        <w:t xml:space="preserve"> </w:t>
      </w:r>
      <w:r>
        <w:rPr>
          <w:sz w:val="20"/>
        </w:rPr>
        <w:t>debe</w:t>
      </w:r>
      <w:r>
        <w:rPr>
          <w:spacing w:val="-2"/>
          <w:sz w:val="20"/>
        </w:rPr>
        <w:t xml:space="preserve"> </w:t>
      </w:r>
      <w:r>
        <w:rPr>
          <w:sz w:val="20"/>
        </w:rPr>
        <w:t>facilitar</w:t>
      </w:r>
      <w:r>
        <w:rPr>
          <w:spacing w:val="-3"/>
          <w:sz w:val="20"/>
        </w:rPr>
        <w:t xml:space="preserve"> </w:t>
      </w:r>
      <w:r>
        <w:rPr>
          <w:sz w:val="20"/>
        </w:rPr>
        <w:t>el formato</w:t>
      </w:r>
      <w:r>
        <w:rPr>
          <w:spacing w:val="-5"/>
          <w:sz w:val="20"/>
        </w:rPr>
        <w:t xml:space="preserve"> </w:t>
      </w:r>
      <w:r>
        <w:rPr>
          <w:sz w:val="20"/>
        </w:rPr>
        <w:t>de</w:t>
      </w:r>
      <w:r>
        <w:rPr>
          <w:spacing w:val="-2"/>
          <w:sz w:val="20"/>
        </w:rPr>
        <w:t xml:space="preserve"> </w:t>
      </w:r>
      <w:r>
        <w:rPr>
          <w:sz w:val="20"/>
        </w:rPr>
        <w:t>evaluación</w:t>
      </w:r>
      <w:r>
        <w:rPr>
          <w:spacing w:val="-5"/>
          <w:sz w:val="20"/>
        </w:rPr>
        <w:t xml:space="preserve"> </w:t>
      </w:r>
      <w:r>
        <w:rPr>
          <w:sz w:val="20"/>
        </w:rPr>
        <w:t>a todo el personal que tenga la responsabilidad de realizar evaluaciones, este se tiene que facilitar con anticipación de</w:t>
      </w:r>
      <w:r>
        <w:rPr>
          <w:spacing w:val="-2"/>
          <w:sz w:val="20"/>
        </w:rPr>
        <w:t xml:space="preserve"> </w:t>
      </w:r>
      <w:r>
        <w:rPr>
          <w:sz w:val="20"/>
        </w:rPr>
        <w:t>una</w:t>
      </w:r>
      <w:r>
        <w:rPr>
          <w:spacing w:val="-2"/>
          <w:sz w:val="20"/>
        </w:rPr>
        <w:t xml:space="preserve"> </w:t>
      </w:r>
      <w:r>
        <w:rPr>
          <w:sz w:val="20"/>
        </w:rPr>
        <w:t>semana</w:t>
      </w:r>
      <w:r>
        <w:rPr>
          <w:spacing w:val="-2"/>
          <w:sz w:val="20"/>
        </w:rPr>
        <w:t xml:space="preserve"> </w:t>
      </w:r>
      <w:r>
        <w:rPr>
          <w:sz w:val="20"/>
        </w:rPr>
        <w:t>para el correcto llenado</w:t>
      </w:r>
      <w:r>
        <w:rPr>
          <w:spacing w:val="-2"/>
          <w:sz w:val="20"/>
        </w:rPr>
        <w:t xml:space="preserve"> </w:t>
      </w:r>
      <w:r>
        <w:rPr>
          <w:sz w:val="20"/>
        </w:rPr>
        <w:t>del mismo,</w:t>
      </w:r>
      <w:r>
        <w:rPr>
          <w:spacing w:val="-6"/>
          <w:sz w:val="20"/>
        </w:rPr>
        <w:t xml:space="preserve"> </w:t>
      </w:r>
      <w:r>
        <w:rPr>
          <w:sz w:val="20"/>
        </w:rPr>
        <w:t>entendiendo</w:t>
      </w:r>
      <w:r>
        <w:rPr>
          <w:spacing w:val="-6"/>
          <w:sz w:val="20"/>
        </w:rPr>
        <w:t xml:space="preserve"> </w:t>
      </w:r>
      <w:r>
        <w:rPr>
          <w:sz w:val="20"/>
        </w:rPr>
        <w:t>también</w:t>
      </w:r>
      <w:r>
        <w:rPr>
          <w:spacing w:val="-6"/>
          <w:sz w:val="20"/>
        </w:rPr>
        <w:t xml:space="preserve"> </w:t>
      </w:r>
      <w:r>
        <w:rPr>
          <w:sz w:val="20"/>
        </w:rPr>
        <w:t>que</w:t>
      </w:r>
      <w:r>
        <w:rPr>
          <w:spacing w:val="-7"/>
          <w:sz w:val="20"/>
        </w:rPr>
        <w:t xml:space="preserve"> </w:t>
      </w:r>
      <w:r>
        <w:rPr>
          <w:sz w:val="20"/>
        </w:rPr>
        <w:t>el</w:t>
      </w:r>
      <w:r>
        <w:rPr>
          <w:spacing w:val="-7"/>
          <w:sz w:val="20"/>
        </w:rPr>
        <w:t xml:space="preserve"> </w:t>
      </w:r>
      <w:r>
        <w:rPr>
          <w:sz w:val="20"/>
        </w:rPr>
        <w:t>j</w:t>
      </w:r>
      <w:r>
        <w:rPr>
          <w:sz w:val="20"/>
        </w:rPr>
        <w:t>efe</w:t>
      </w:r>
      <w:r>
        <w:rPr>
          <w:spacing w:val="-3"/>
          <w:sz w:val="20"/>
        </w:rPr>
        <w:t xml:space="preserve"> </w:t>
      </w:r>
      <w:r>
        <w:rPr>
          <w:sz w:val="20"/>
        </w:rPr>
        <w:t xml:space="preserve">de área no va a evaluar solamente a un </w:t>
      </w:r>
      <w:r>
        <w:rPr>
          <w:spacing w:val="-2"/>
          <w:sz w:val="20"/>
        </w:rPr>
        <w:t>empleado.</w:t>
      </w:r>
    </w:p>
    <w:p w14:paraId="7FB3ABBF" w14:textId="77777777" w:rsidR="009F1E2C" w:rsidRDefault="005C6F12">
      <w:pPr>
        <w:tabs>
          <w:tab w:val="left" w:pos="2376"/>
          <w:tab w:val="left" w:pos="3485"/>
        </w:tabs>
        <w:spacing w:before="106"/>
        <w:ind w:left="364" w:right="1111"/>
        <w:jc w:val="both"/>
        <w:rPr>
          <w:sz w:val="20"/>
        </w:rPr>
      </w:pPr>
      <w:r>
        <w:rPr>
          <w:sz w:val="20"/>
        </w:rPr>
        <w:t>El</w:t>
      </w:r>
      <w:r>
        <w:rPr>
          <w:spacing w:val="-13"/>
          <w:sz w:val="20"/>
        </w:rPr>
        <w:t xml:space="preserve"> </w:t>
      </w:r>
      <w:r>
        <w:rPr>
          <w:sz w:val="20"/>
        </w:rPr>
        <w:t>jefe</w:t>
      </w:r>
      <w:r>
        <w:rPr>
          <w:spacing w:val="-12"/>
          <w:sz w:val="20"/>
        </w:rPr>
        <w:t xml:space="preserve"> </w:t>
      </w:r>
      <w:r>
        <w:rPr>
          <w:sz w:val="20"/>
        </w:rPr>
        <w:t>de</w:t>
      </w:r>
      <w:r>
        <w:rPr>
          <w:spacing w:val="-12"/>
          <w:sz w:val="20"/>
        </w:rPr>
        <w:t xml:space="preserve"> </w:t>
      </w:r>
      <w:r>
        <w:rPr>
          <w:sz w:val="20"/>
        </w:rPr>
        <w:t>área</w:t>
      </w:r>
      <w:r>
        <w:rPr>
          <w:spacing w:val="-12"/>
          <w:sz w:val="20"/>
        </w:rPr>
        <w:t xml:space="preserve"> </w:t>
      </w:r>
      <w:r>
        <w:rPr>
          <w:sz w:val="20"/>
        </w:rPr>
        <w:t>es</w:t>
      </w:r>
      <w:r>
        <w:rPr>
          <w:spacing w:val="-9"/>
          <w:sz w:val="20"/>
        </w:rPr>
        <w:t xml:space="preserve"> </w:t>
      </w:r>
      <w:r>
        <w:rPr>
          <w:sz w:val="20"/>
        </w:rPr>
        <w:t>el</w:t>
      </w:r>
      <w:r>
        <w:rPr>
          <w:spacing w:val="-13"/>
          <w:sz w:val="20"/>
        </w:rPr>
        <w:t xml:space="preserve"> </w:t>
      </w:r>
      <w:r>
        <w:rPr>
          <w:sz w:val="20"/>
        </w:rPr>
        <w:t>responsable</w:t>
      </w:r>
      <w:r>
        <w:rPr>
          <w:spacing w:val="-13"/>
          <w:sz w:val="20"/>
        </w:rPr>
        <w:t xml:space="preserve"> </w:t>
      </w:r>
      <w:r>
        <w:rPr>
          <w:sz w:val="20"/>
        </w:rPr>
        <w:t>de</w:t>
      </w:r>
      <w:r>
        <w:rPr>
          <w:spacing w:val="-12"/>
          <w:sz w:val="20"/>
        </w:rPr>
        <w:t xml:space="preserve"> </w:t>
      </w:r>
      <w:r>
        <w:rPr>
          <w:sz w:val="20"/>
        </w:rPr>
        <w:t>llenar</w:t>
      </w:r>
      <w:r>
        <w:rPr>
          <w:spacing w:val="-13"/>
          <w:sz w:val="20"/>
        </w:rPr>
        <w:t xml:space="preserve"> </w:t>
      </w:r>
      <w:r>
        <w:rPr>
          <w:sz w:val="20"/>
        </w:rPr>
        <w:t xml:space="preserve">el formato de evaluación basándose en el </w:t>
      </w:r>
      <w:r>
        <w:rPr>
          <w:spacing w:val="-2"/>
          <w:sz w:val="20"/>
        </w:rPr>
        <w:t>desempeño</w:t>
      </w:r>
      <w:r>
        <w:rPr>
          <w:sz w:val="20"/>
        </w:rPr>
        <w:tab/>
      </w:r>
      <w:r>
        <w:rPr>
          <w:spacing w:val="-4"/>
          <w:sz w:val="20"/>
        </w:rPr>
        <w:t>del</w:t>
      </w:r>
      <w:r>
        <w:rPr>
          <w:sz w:val="20"/>
        </w:rPr>
        <w:tab/>
      </w:r>
      <w:r>
        <w:rPr>
          <w:spacing w:val="-2"/>
          <w:sz w:val="20"/>
        </w:rPr>
        <w:t xml:space="preserve">colaborador. </w:t>
      </w:r>
      <w:r>
        <w:rPr>
          <w:sz w:val="20"/>
        </w:rPr>
        <w:t>Ser lo más claro y preciso.</w:t>
      </w:r>
    </w:p>
    <w:p w14:paraId="2AD0AC3C" w14:textId="77777777" w:rsidR="009F1E2C" w:rsidRDefault="009F1E2C">
      <w:pPr>
        <w:jc w:val="both"/>
        <w:rPr>
          <w:sz w:val="20"/>
        </w:rPr>
        <w:sectPr w:rsidR="009F1E2C">
          <w:type w:val="continuous"/>
          <w:pgSz w:w="12240" w:h="15840"/>
          <w:pgMar w:top="1420" w:right="0" w:bottom="280" w:left="0" w:header="0" w:footer="0" w:gutter="0"/>
          <w:cols w:num="2" w:space="720" w:equalWidth="0">
            <w:col w:w="6329" w:space="40"/>
            <w:col w:w="5871"/>
          </w:cols>
        </w:sectPr>
      </w:pPr>
    </w:p>
    <w:p w14:paraId="226C385D" w14:textId="77777777" w:rsidR="009F1E2C" w:rsidRDefault="005C6F12">
      <w:pPr>
        <w:pStyle w:val="Textoindependiente"/>
        <w:rPr>
          <w:sz w:val="22"/>
        </w:rPr>
      </w:pPr>
      <w:r>
        <w:rPr>
          <w:noProof/>
          <w:sz w:val="22"/>
        </w:rPr>
        <mc:AlternateContent>
          <mc:Choice Requires="wpg">
            <w:drawing>
              <wp:anchor distT="0" distB="0" distL="0" distR="0" simplePos="0" relativeHeight="251662336" behindDoc="1" locked="0" layoutInCell="1" allowOverlap="1" wp14:anchorId="340FC032" wp14:editId="5B4CFE00">
                <wp:simplePos x="0" y="0"/>
                <wp:positionH relativeFrom="page">
                  <wp:posOffset>0</wp:posOffset>
                </wp:positionH>
                <wp:positionV relativeFrom="page">
                  <wp:posOffset>3851782</wp:posOffset>
                </wp:positionV>
                <wp:extent cx="7772400" cy="6207125"/>
                <wp:effectExtent l="0" t="0" r="0" b="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6207125"/>
                          <a:chOff x="0" y="0"/>
                          <a:chExt cx="7772400" cy="6207125"/>
                        </a:xfrm>
                      </wpg:grpSpPr>
                      <pic:pic xmlns:pic="http://schemas.openxmlformats.org/drawingml/2006/picture">
                        <pic:nvPicPr>
                          <pic:cNvPr id="78" name="Image 78"/>
                          <pic:cNvPicPr/>
                        </pic:nvPicPr>
                        <pic:blipFill>
                          <a:blip r:embed="rId26" cstate="print"/>
                          <a:stretch>
                            <a:fillRect/>
                          </a:stretch>
                        </pic:blipFill>
                        <pic:spPr>
                          <a:xfrm>
                            <a:off x="0" y="4868037"/>
                            <a:ext cx="7772400" cy="1338580"/>
                          </a:xfrm>
                          <a:prstGeom prst="rect">
                            <a:avLst/>
                          </a:prstGeom>
                        </pic:spPr>
                      </pic:pic>
                      <wps:wsp>
                        <wps:cNvPr id="79" name="Graphic 79"/>
                        <wps:cNvSpPr/>
                        <wps:spPr>
                          <a:xfrm>
                            <a:off x="1077772" y="0"/>
                            <a:ext cx="6042660" cy="1377950"/>
                          </a:xfrm>
                          <a:custGeom>
                            <a:avLst/>
                            <a:gdLst/>
                            <a:ahLst/>
                            <a:cxnLst/>
                            <a:rect l="l" t="t" r="r" b="b"/>
                            <a:pathLst>
                              <a:path w="6042660" h="1377950">
                                <a:moveTo>
                                  <a:pt x="9144" y="426732"/>
                                </a:moveTo>
                                <a:lnTo>
                                  <a:pt x="3048" y="426732"/>
                                </a:lnTo>
                                <a:lnTo>
                                  <a:pt x="3048" y="438912"/>
                                </a:lnTo>
                                <a:lnTo>
                                  <a:pt x="3048" y="629412"/>
                                </a:lnTo>
                                <a:lnTo>
                                  <a:pt x="3048" y="641604"/>
                                </a:lnTo>
                                <a:lnTo>
                                  <a:pt x="3048" y="842772"/>
                                </a:lnTo>
                                <a:lnTo>
                                  <a:pt x="9144" y="842772"/>
                                </a:lnTo>
                                <a:lnTo>
                                  <a:pt x="9144" y="641604"/>
                                </a:lnTo>
                                <a:lnTo>
                                  <a:pt x="9144" y="629412"/>
                                </a:lnTo>
                                <a:lnTo>
                                  <a:pt x="9144" y="438912"/>
                                </a:lnTo>
                                <a:lnTo>
                                  <a:pt x="9144" y="426732"/>
                                </a:lnTo>
                                <a:close/>
                              </a:path>
                              <a:path w="6042660" h="1377950">
                                <a:moveTo>
                                  <a:pt x="9144" y="204228"/>
                                </a:moveTo>
                                <a:lnTo>
                                  <a:pt x="3048" y="204228"/>
                                </a:lnTo>
                                <a:lnTo>
                                  <a:pt x="3048" y="216408"/>
                                </a:lnTo>
                                <a:lnTo>
                                  <a:pt x="3048" y="426720"/>
                                </a:lnTo>
                                <a:lnTo>
                                  <a:pt x="9144" y="426720"/>
                                </a:lnTo>
                                <a:lnTo>
                                  <a:pt x="9144" y="216408"/>
                                </a:lnTo>
                                <a:lnTo>
                                  <a:pt x="9144" y="204228"/>
                                </a:lnTo>
                                <a:close/>
                              </a:path>
                              <a:path w="6042660" h="1377950">
                                <a:moveTo>
                                  <a:pt x="1352042" y="288048"/>
                                </a:moveTo>
                                <a:lnTo>
                                  <a:pt x="70104" y="288048"/>
                                </a:lnTo>
                                <a:lnTo>
                                  <a:pt x="57912" y="288048"/>
                                </a:lnTo>
                                <a:lnTo>
                                  <a:pt x="57912" y="300228"/>
                                </a:lnTo>
                                <a:lnTo>
                                  <a:pt x="57912" y="484632"/>
                                </a:lnTo>
                                <a:lnTo>
                                  <a:pt x="57912" y="830580"/>
                                </a:lnTo>
                                <a:lnTo>
                                  <a:pt x="57912" y="842772"/>
                                </a:lnTo>
                                <a:lnTo>
                                  <a:pt x="70104" y="842772"/>
                                </a:lnTo>
                                <a:lnTo>
                                  <a:pt x="1352042" y="842772"/>
                                </a:lnTo>
                                <a:lnTo>
                                  <a:pt x="1352042" y="830580"/>
                                </a:lnTo>
                                <a:lnTo>
                                  <a:pt x="70104" y="830580"/>
                                </a:lnTo>
                                <a:lnTo>
                                  <a:pt x="70104" y="484632"/>
                                </a:lnTo>
                                <a:lnTo>
                                  <a:pt x="70104" y="300228"/>
                                </a:lnTo>
                                <a:lnTo>
                                  <a:pt x="1352042" y="300228"/>
                                </a:lnTo>
                                <a:lnTo>
                                  <a:pt x="1352042" y="288048"/>
                                </a:lnTo>
                                <a:close/>
                              </a:path>
                              <a:path w="6042660" h="1377950">
                                <a:moveTo>
                                  <a:pt x="1364297" y="288048"/>
                                </a:moveTo>
                                <a:lnTo>
                                  <a:pt x="1352118" y="288048"/>
                                </a:lnTo>
                                <a:lnTo>
                                  <a:pt x="1352118" y="300228"/>
                                </a:lnTo>
                                <a:lnTo>
                                  <a:pt x="1352118" y="484632"/>
                                </a:lnTo>
                                <a:lnTo>
                                  <a:pt x="1352118" y="830580"/>
                                </a:lnTo>
                                <a:lnTo>
                                  <a:pt x="1352118" y="842772"/>
                                </a:lnTo>
                                <a:lnTo>
                                  <a:pt x="1364297" y="842772"/>
                                </a:lnTo>
                                <a:lnTo>
                                  <a:pt x="1364297" y="830580"/>
                                </a:lnTo>
                                <a:lnTo>
                                  <a:pt x="1364297" y="484632"/>
                                </a:lnTo>
                                <a:lnTo>
                                  <a:pt x="1364297" y="300228"/>
                                </a:lnTo>
                                <a:lnTo>
                                  <a:pt x="1364297" y="288048"/>
                                </a:lnTo>
                                <a:close/>
                              </a:path>
                              <a:path w="6042660" h="1377950">
                                <a:moveTo>
                                  <a:pt x="1409954" y="842784"/>
                                </a:moveTo>
                                <a:lnTo>
                                  <a:pt x="24384" y="842784"/>
                                </a:lnTo>
                                <a:lnTo>
                                  <a:pt x="12192" y="842784"/>
                                </a:lnTo>
                                <a:lnTo>
                                  <a:pt x="0" y="842784"/>
                                </a:lnTo>
                                <a:lnTo>
                                  <a:pt x="0" y="854964"/>
                                </a:lnTo>
                                <a:lnTo>
                                  <a:pt x="0" y="1054608"/>
                                </a:lnTo>
                                <a:lnTo>
                                  <a:pt x="12192" y="1054608"/>
                                </a:lnTo>
                                <a:lnTo>
                                  <a:pt x="12192" y="854964"/>
                                </a:lnTo>
                                <a:lnTo>
                                  <a:pt x="24384" y="854964"/>
                                </a:lnTo>
                                <a:lnTo>
                                  <a:pt x="1409954" y="854964"/>
                                </a:lnTo>
                                <a:lnTo>
                                  <a:pt x="1409954" y="842784"/>
                                </a:lnTo>
                                <a:close/>
                              </a:path>
                              <a:path w="6042660" h="1377950">
                                <a:moveTo>
                                  <a:pt x="1409954" y="0"/>
                                </a:moveTo>
                                <a:lnTo>
                                  <a:pt x="9144" y="0"/>
                                </a:lnTo>
                                <a:lnTo>
                                  <a:pt x="3048" y="0"/>
                                </a:lnTo>
                                <a:lnTo>
                                  <a:pt x="3048" y="6096"/>
                                </a:lnTo>
                                <a:lnTo>
                                  <a:pt x="3048" y="12192"/>
                                </a:lnTo>
                                <a:lnTo>
                                  <a:pt x="3048" y="204216"/>
                                </a:lnTo>
                                <a:lnTo>
                                  <a:pt x="9144" y="204216"/>
                                </a:lnTo>
                                <a:lnTo>
                                  <a:pt x="9144" y="12192"/>
                                </a:lnTo>
                                <a:lnTo>
                                  <a:pt x="9144" y="6096"/>
                                </a:lnTo>
                                <a:lnTo>
                                  <a:pt x="1409954" y="6096"/>
                                </a:lnTo>
                                <a:lnTo>
                                  <a:pt x="1409954" y="0"/>
                                </a:lnTo>
                                <a:close/>
                              </a:path>
                              <a:path w="6042660" h="1377950">
                                <a:moveTo>
                                  <a:pt x="1422222" y="426732"/>
                                </a:moveTo>
                                <a:lnTo>
                                  <a:pt x="1410030" y="426732"/>
                                </a:lnTo>
                                <a:lnTo>
                                  <a:pt x="1410030" y="438912"/>
                                </a:lnTo>
                                <a:lnTo>
                                  <a:pt x="1410030" y="629412"/>
                                </a:lnTo>
                                <a:lnTo>
                                  <a:pt x="1410030" y="641604"/>
                                </a:lnTo>
                                <a:lnTo>
                                  <a:pt x="1410030" y="842772"/>
                                </a:lnTo>
                                <a:lnTo>
                                  <a:pt x="1422222" y="842772"/>
                                </a:lnTo>
                                <a:lnTo>
                                  <a:pt x="1422222" y="641604"/>
                                </a:lnTo>
                                <a:lnTo>
                                  <a:pt x="1422222" y="629412"/>
                                </a:lnTo>
                                <a:lnTo>
                                  <a:pt x="1422222" y="438912"/>
                                </a:lnTo>
                                <a:lnTo>
                                  <a:pt x="1422222" y="426732"/>
                                </a:lnTo>
                                <a:close/>
                              </a:path>
                              <a:path w="6042660" h="1377950">
                                <a:moveTo>
                                  <a:pt x="1422222" y="204228"/>
                                </a:moveTo>
                                <a:lnTo>
                                  <a:pt x="1410030" y="204228"/>
                                </a:lnTo>
                                <a:lnTo>
                                  <a:pt x="1410030" y="216408"/>
                                </a:lnTo>
                                <a:lnTo>
                                  <a:pt x="1410030" y="426720"/>
                                </a:lnTo>
                                <a:lnTo>
                                  <a:pt x="1422222" y="426720"/>
                                </a:lnTo>
                                <a:lnTo>
                                  <a:pt x="1422222" y="216408"/>
                                </a:lnTo>
                                <a:lnTo>
                                  <a:pt x="1422222" y="204228"/>
                                </a:lnTo>
                                <a:close/>
                              </a:path>
                              <a:path w="6042660" h="1377950">
                                <a:moveTo>
                                  <a:pt x="4420552" y="842784"/>
                                </a:moveTo>
                                <a:lnTo>
                                  <a:pt x="4408373" y="842784"/>
                                </a:lnTo>
                                <a:lnTo>
                                  <a:pt x="1422222" y="842784"/>
                                </a:lnTo>
                                <a:lnTo>
                                  <a:pt x="1410030" y="842784"/>
                                </a:lnTo>
                                <a:lnTo>
                                  <a:pt x="1410030" y="854964"/>
                                </a:lnTo>
                                <a:lnTo>
                                  <a:pt x="1422222" y="854964"/>
                                </a:lnTo>
                                <a:lnTo>
                                  <a:pt x="4408373" y="854964"/>
                                </a:lnTo>
                                <a:lnTo>
                                  <a:pt x="4420552" y="854964"/>
                                </a:lnTo>
                                <a:lnTo>
                                  <a:pt x="4420552" y="842784"/>
                                </a:lnTo>
                                <a:close/>
                              </a:path>
                              <a:path w="6042660" h="1377950">
                                <a:moveTo>
                                  <a:pt x="4420552" y="426732"/>
                                </a:moveTo>
                                <a:lnTo>
                                  <a:pt x="4408373" y="426732"/>
                                </a:lnTo>
                                <a:lnTo>
                                  <a:pt x="4408373" y="438912"/>
                                </a:lnTo>
                                <a:lnTo>
                                  <a:pt x="4408373" y="629412"/>
                                </a:lnTo>
                                <a:lnTo>
                                  <a:pt x="4408373" y="641604"/>
                                </a:lnTo>
                                <a:lnTo>
                                  <a:pt x="4408373" y="842772"/>
                                </a:lnTo>
                                <a:lnTo>
                                  <a:pt x="4420552" y="842772"/>
                                </a:lnTo>
                                <a:lnTo>
                                  <a:pt x="4420552" y="641604"/>
                                </a:lnTo>
                                <a:lnTo>
                                  <a:pt x="4420552" y="629412"/>
                                </a:lnTo>
                                <a:lnTo>
                                  <a:pt x="4420552" y="438912"/>
                                </a:lnTo>
                                <a:lnTo>
                                  <a:pt x="4420552" y="426732"/>
                                </a:lnTo>
                                <a:close/>
                              </a:path>
                              <a:path w="6042660" h="1377950">
                                <a:moveTo>
                                  <a:pt x="4420552" y="204228"/>
                                </a:moveTo>
                                <a:lnTo>
                                  <a:pt x="4408373" y="204228"/>
                                </a:lnTo>
                                <a:lnTo>
                                  <a:pt x="4408373" y="216408"/>
                                </a:lnTo>
                                <a:lnTo>
                                  <a:pt x="4408373" y="426720"/>
                                </a:lnTo>
                                <a:lnTo>
                                  <a:pt x="4420552" y="426720"/>
                                </a:lnTo>
                                <a:lnTo>
                                  <a:pt x="4420552" y="216408"/>
                                </a:lnTo>
                                <a:lnTo>
                                  <a:pt x="4420552" y="204228"/>
                                </a:lnTo>
                                <a:close/>
                              </a:path>
                              <a:path w="6042660" h="1377950">
                                <a:moveTo>
                                  <a:pt x="4420552" y="0"/>
                                </a:moveTo>
                                <a:lnTo>
                                  <a:pt x="4408373" y="0"/>
                                </a:lnTo>
                                <a:lnTo>
                                  <a:pt x="1422222" y="0"/>
                                </a:lnTo>
                                <a:lnTo>
                                  <a:pt x="1410030" y="0"/>
                                </a:lnTo>
                                <a:lnTo>
                                  <a:pt x="1410030" y="12192"/>
                                </a:lnTo>
                                <a:lnTo>
                                  <a:pt x="1410030" y="204216"/>
                                </a:lnTo>
                                <a:lnTo>
                                  <a:pt x="1422222" y="204216"/>
                                </a:lnTo>
                                <a:lnTo>
                                  <a:pt x="1422222" y="12192"/>
                                </a:lnTo>
                                <a:lnTo>
                                  <a:pt x="4408373" y="12192"/>
                                </a:lnTo>
                                <a:lnTo>
                                  <a:pt x="4408373" y="204216"/>
                                </a:lnTo>
                                <a:lnTo>
                                  <a:pt x="4420552" y="204216"/>
                                </a:lnTo>
                                <a:lnTo>
                                  <a:pt x="4420552" y="12192"/>
                                </a:lnTo>
                                <a:lnTo>
                                  <a:pt x="4420552" y="0"/>
                                </a:lnTo>
                                <a:close/>
                              </a:path>
                              <a:path w="6042660" h="1377950">
                                <a:moveTo>
                                  <a:pt x="6042355" y="1054620"/>
                                </a:moveTo>
                                <a:lnTo>
                                  <a:pt x="6030214" y="1054620"/>
                                </a:lnTo>
                                <a:lnTo>
                                  <a:pt x="12192" y="1054620"/>
                                </a:lnTo>
                                <a:lnTo>
                                  <a:pt x="0" y="1054620"/>
                                </a:lnTo>
                                <a:lnTo>
                                  <a:pt x="0" y="1066749"/>
                                </a:lnTo>
                                <a:lnTo>
                                  <a:pt x="0" y="1377950"/>
                                </a:lnTo>
                                <a:lnTo>
                                  <a:pt x="12192" y="1377950"/>
                                </a:lnTo>
                                <a:lnTo>
                                  <a:pt x="12192" y="1066800"/>
                                </a:lnTo>
                                <a:lnTo>
                                  <a:pt x="6030163" y="1066800"/>
                                </a:lnTo>
                                <a:lnTo>
                                  <a:pt x="6030163" y="1377950"/>
                                </a:lnTo>
                                <a:lnTo>
                                  <a:pt x="6042355" y="1377950"/>
                                </a:lnTo>
                                <a:lnTo>
                                  <a:pt x="6042355" y="1066800"/>
                                </a:lnTo>
                                <a:lnTo>
                                  <a:pt x="6042355" y="1054620"/>
                                </a:lnTo>
                                <a:close/>
                              </a:path>
                              <a:path w="6042660" h="1377950">
                                <a:moveTo>
                                  <a:pt x="6042355" y="842784"/>
                                </a:moveTo>
                                <a:lnTo>
                                  <a:pt x="6030163" y="842784"/>
                                </a:lnTo>
                                <a:lnTo>
                                  <a:pt x="4420565" y="842784"/>
                                </a:lnTo>
                                <a:lnTo>
                                  <a:pt x="4420565" y="854964"/>
                                </a:lnTo>
                                <a:lnTo>
                                  <a:pt x="6030163" y="854964"/>
                                </a:lnTo>
                                <a:lnTo>
                                  <a:pt x="6030163" y="1054608"/>
                                </a:lnTo>
                                <a:lnTo>
                                  <a:pt x="6042355" y="1054608"/>
                                </a:lnTo>
                                <a:lnTo>
                                  <a:pt x="6042355" y="854964"/>
                                </a:lnTo>
                                <a:lnTo>
                                  <a:pt x="6042355" y="842784"/>
                                </a:lnTo>
                                <a:close/>
                              </a:path>
                              <a:path w="6042660" h="1377950">
                                <a:moveTo>
                                  <a:pt x="6042355" y="426732"/>
                                </a:moveTo>
                                <a:lnTo>
                                  <a:pt x="6030163" y="426732"/>
                                </a:lnTo>
                                <a:lnTo>
                                  <a:pt x="4420565" y="426732"/>
                                </a:lnTo>
                                <a:lnTo>
                                  <a:pt x="4420565" y="438912"/>
                                </a:lnTo>
                                <a:lnTo>
                                  <a:pt x="6030163" y="438912"/>
                                </a:lnTo>
                                <a:lnTo>
                                  <a:pt x="6030163" y="629412"/>
                                </a:lnTo>
                                <a:lnTo>
                                  <a:pt x="4420565" y="629412"/>
                                </a:lnTo>
                                <a:lnTo>
                                  <a:pt x="4420565" y="635508"/>
                                </a:lnTo>
                                <a:lnTo>
                                  <a:pt x="6030163" y="635508"/>
                                </a:lnTo>
                                <a:lnTo>
                                  <a:pt x="6030163" y="641604"/>
                                </a:lnTo>
                                <a:lnTo>
                                  <a:pt x="6030163" y="842772"/>
                                </a:lnTo>
                                <a:lnTo>
                                  <a:pt x="6042355" y="842772"/>
                                </a:lnTo>
                                <a:lnTo>
                                  <a:pt x="6042355" y="641604"/>
                                </a:lnTo>
                                <a:lnTo>
                                  <a:pt x="6042355" y="629412"/>
                                </a:lnTo>
                                <a:lnTo>
                                  <a:pt x="6042355" y="438912"/>
                                </a:lnTo>
                                <a:lnTo>
                                  <a:pt x="6042355" y="426732"/>
                                </a:lnTo>
                                <a:close/>
                              </a:path>
                              <a:path w="6042660" h="1377950">
                                <a:moveTo>
                                  <a:pt x="6042355" y="204228"/>
                                </a:moveTo>
                                <a:lnTo>
                                  <a:pt x="6030163" y="204228"/>
                                </a:lnTo>
                                <a:lnTo>
                                  <a:pt x="4420565" y="204228"/>
                                </a:lnTo>
                                <a:lnTo>
                                  <a:pt x="4420565" y="210312"/>
                                </a:lnTo>
                                <a:lnTo>
                                  <a:pt x="6030163" y="210312"/>
                                </a:lnTo>
                                <a:lnTo>
                                  <a:pt x="6030163" y="216408"/>
                                </a:lnTo>
                                <a:lnTo>
                                  <a:pt x="6030163" y="426720"/>
                                </a:lnTo>
                                <a:lnTo>
                                  <a:pt x="6042355" y="426720"/>
                                </a:lnTo>
                                <a:lnTo>
                                  <a:pt x="6042355" y="216408"/>
                                </a:lnTo>
                                <a:lnTo>
                                  <a:pt x="6042355" y="204228"/>
                                </a:lnTo>
                                <a:close/>
                              </a:path>
                              <a:path w="6042660" h="1377950">
                                <a:moveTo>
                                  <a:pt x="6042355" y="0"/>
                                </a:moveTo>
                                <a:lnTo>
                                  <a:pt x="6030163" y="0"/>
                                </a:lnTo>
                                <a:lnTo>
                                  <a:pt x="4420565" y="0"/>
                                </a:lnTo>
                                <a:lnTo>
                                  <a:pt x="4420565" y="12192"/>
                                </a:lnTo>
                                <a:lnTo>
                                  <a:pt x="6030163" y="12192"/>
                                </a:lnTo>
                                <a:lnTo>
                                  <a:pt x="6030163" y="204216"/>
                                </a:lnTo>
                                <a:lnTo>
                                  <a:pt x="6042355" y="204216"/>
                                </a:lnTo>
                                <a:lnTo>
                                  <a:pt x="6042355" y="12192"/>
                                </a:lnTo>
                                <a:lnTo>
                                  <a:pt x="6042355" y="0"/>
                                </a:lnTo>
                                <a:close/>
                              </a:path>
                            </a:pathLst>
                          </a:custGeom>
                          <a:solidFill>
                            <a:srgbClr val="000000"/>
                          </a:solidFill>
                        </wps:spPr>
                        <wps:bodyPr wrap="square" lIns="0" tIns="0" rIns="0" bIns="0" rtlCol="0">
                          <a:prstTxWarp prst="textNoShape">
                            <a:avLst/>
                          </a:prstTxWarp>
                          <a:noAutofit/>
                        </wps:bodyPr>
                      </wps:wsp>
                      <wps:wsp>
                        <wps:cNvPr id="80" name="Graphic 80"/>
                        <wps:cNvSpPr/>
                        <wps:spPr>
                          <a:xfrm>
                            <a:off x="7107935" y="1066749"/>
                            <a:ext cx="12700" cy="311785"/>
                          </a:xfrm>
                          <a:custGeom>
                            <a:avLst/>
                            <a:gdLst/>
                            <a:ahLst/>
                            <a:cxnLst/>
                            <a:rect l="l" t="t" r="r" b="b"/>
                            <a:pathLst>
                              <a:path w="12700" h="311785">
                                <a:moveTo>
                                  <a:pt x="12192" y="0"/>
                                </a:moveTo>
                                <a:lnTo>
                                  <a:pt x="0" y="0"/>
                                </a:lnTo>
                                <a:lnTo>
                                  <a:pt x="0" y="311200"/>
                                </a:lnTo>
                                <a:lnTo>
                                  <a:pt x="12192" y="311200"/>
                                </a:lnTo>
                                <a:lnTo>
                                  <a:pt x="12192" y="0"/>
                                </a:lnTo>
                                <a:close/>
                              </a:path>
                            </a:pathLst>
                          </a:custGeom>
                          <a:solidFill>
                            <a:srgbClr val="000000"/>
                          </a:solidFill>
                        </wps:spPr>
                        <wps:bodyPr wrap="square" lIns="0" tIns="0" rIns="0" bIns="0" rtlCol="0">
                          <a:prstTxWarp prst="textNoShape">
                            <a:avLst/>
                          </a:prstTxWarp>
                          <a:noAutofit/>
                        </wps:bodyPr>
                      </wps:wsp>
                      <wps:wsp>
                        <wps:cNvPr id="81" name="Graphic 81"/>
                        <wps:cNvSpPr/>
                        <wps:spPr>
                          <a:xfrm>
                            <a:off x="1089964" y="1390141"/>
                            <a:ext cx="6016625" cy="200025"/>
                          </a:xfrm>
                          <a:custGeom>
                            <a:avLst/>
                            <a:gdLst/>
                            <a:ahLst/>
                            <a:cxnLst/>
                            <a:rect l="l" t="t" r="r" b="b"/>
                            <a:pathLst>
                              <a:path w="6016625" h="200025">
                                <a:moveTo>
                                  <a:pt x="3141599" y="0"/>
                                </a:moveTo>
                                <a:lnTo>
                                  <a:pt x="0" y="0"/>
                                </a:lnTo>
                                <a:lnTo>
                                  <a:pt x="0" y="199644"/>
                                </a:lnTo>
                                <a:lnTo>
                                  <a:pt x="3141599" y="199644"/>
                                </a:lnTo>
                                <a:lnTo>
                                  <a:pt x="3141599" y="0"/>
                                </a:lnTo>
                                <a:close/>
                              </a:path>
                              <a:path w="6016625" h="200025">
                                <a:moveTo>
                                  <a:pt x="6016447" y="0"/>
                                </a:moveTo>
                                <a:lnTo>
                                  <a:pt x="3147644" y="0"/>
                                </a:lnTo>
                                <a:lnTo>
                                  <a:pt x="3147644" y="199644"/>
                                </a:lnTo>
                                <a:lnTo>
                                  <a:pt x="6016447" y="199644"/>
                                </a:lnTo>
                                <a:lnTo>
                                  <a:pt x="6016447" y="0"/>
                                </a:lnTo>
                                <a:close/>
                              </a:path>
                            </a:pathLst>
                          </a:custGeom>
                          <a:solidFill>
                            <a:srgbClr val="0066CC"/>
                          </a:solidFill>
                        </wps:spPr>
                        <wps:bodyPr wrap="square" lIns="0" tIns="0" rIns="0" bIns="0" rtlCol="0">
                          <a:prstTxWarp prst="textNoShape">
                            <a:avLst/>
                          </a:prstTxWarp>
                          <a:noAutofit/>
                        </wps:bodyPr>
                      </wps:wsp>
                      <wps:wsp>
                        <wps:cNvPr id="82" name="Graphic 82"/>
                        <wps:cNvSpPr/>
                        <wps:spPr>
                          <a:xfrm>
                            <a:off x="1077772" y="1377950"/>
                            <a:ext cx="6042660" cy="3491865"/>
                          </a:xfrm>
                          <a:custGeom>
                            <a:avLst/>
                            <a:gdLst/>
                            <a:ahLst/>
                            <a:cxnLst/>
                            <a:rect l="l" t="t" r="r" b="b"/>
                            <a:pathLst>
                              <a:path w="6042660" h="3491865">
                                <a:moveTo>
                                  <a:pt x="12192" y="1507312"/>
                                </a:moveTo>
                                <a:lnTo>
                                  <a:pt x="0" y="1507312"/>
                                </a:lnTo>
                                <a:lnTo>
                                  <a:pt x="0" y="2746629"/>
                                </a:lnTo>
                                <a:lnTo>
                                  <a:pt x="12192" y="2746629"/>
                                </a:lnTo>
                                <a:lnTo>
                                  <a:pt x="12192" y="1507312"/>
                                </a:lnTo>
                                <a:close/>
                              </a:path>
                              <a:path w="6042660" h="3491865">
                                <a:moveTo>
                                  <a:pt x="3158312" y="1507312"/>
                                </a:moveTo>
                                <a:lnTo>
                                  <a:pt x="3152216" y="1507312"/>
                                </a:lnTo>
                                <a:lnTo>
                                  <a:pt x="3152216" y="2746629"/>
                                </a:lnTo>
                                <a:lnTo>
                                  <a:pt x="3158312" y="2746629"/>
                                </a:lnTo>
                                <a:lnTo>
                                  <a:pt x="3158312" y="1507312"/>
                                </a:lnTo>
                                <a:close/>
                              </a:path>
                              <a:path w="6042660" h="3491865">
                                <a:moveTo>
                                  <a:pt x="3161347" y="211848"/>
                                </a:moveTo>
                                <a:lnTo>
                                  <a:pt x="3149219" y="211848"/>
                                </a:lnTo>
                                <a:lnTo>
                                  <a:pt x="12192" y="211848"/>
                                </a:lnTo>
                                <a:lnTo>
                                  <a:pt x="0" y="211848"/>
                                </a:lnTo>
                                <a:lnTo>
                                  <a:pt x="0" y="224028"/>
                                </a:lnTo>
                                <a:lnTo>
                                  <a:pt x="0" y="1501140"/>
                                </a:lnTo>
                                <a:lnTo>
                                  <a:pt x="12192" y="1501140"/>
                                </a:lnTo>
                                <a:lnTo>
                                  <a:pt x="12192" y="224028"/>
                                </a:lnTo>
                                <a:lnTo>
                                  <a:pt x="3149168" y="224028"/>
                                </a:lnTo>
                                <a:lnTo>
                                  <a:pt x="3152216" y="224028"/>
                                </a:lnTo>
                                <a:lnTo>
                                  <a:pt x="3152216" y="1501140"/>
                                </a:lnTo>
                                <a:lnTo>
                                  <a:pt x="3158312" y="1501140"/>
                                </a:lnTo>
                                <a:lnTo>
                                  <a:pt x="3158312" y="224028"/>
                                </a:lnTo>
                                <a:lnTo>
                                  <a:pt x="3161347" y="224028"/>
                                </a:lnTo>
                                <a:lnTo>
                                  <a:pt x="3161347" y="211848"/>
                                </a:lnTo>
                                <a:close/>
                              </a:path>
                              <a:path w="6042660" h="3491865">
                                <a:moveTo>
                                  <a:pt x="3161347" y="0"/>
                                </a:moveTo>
                                <a:lnTo>
                                  <a:pt x="3149219" y="0"/>
                                </a:lnTo>
                                <a:lnTo>
                                  <a:pt x="12192" y="0"/>
                                </a:lnTo>
                                <a:lnTo>
                                  <a:pt x="0" y="0"/>
                                </a:lnTo>
                                <a:lnTo>
                                  <a:pt x="0" y="12192"/>
                                </a:lnTo>
                                <a:lnTo>
                                  <a:pt x="0" y="211836"/>
                                </a:lnTo>
                                <a:lnTo>
                                  <a:pt x="12192" y="211836"/>
                                </a:lnTo>
                                <a:lnTo>
                                  <a:pt x="12192" y="12192"/>
                                </a:lnTo>
                                <a:lnTo>
                                  <a:pt x="3149168" y="12192"/>
                                </a:lnTo>
                                <a:lnTo>
                                  <a:pt x="3149168" y="211836"/>
                                </a:lnTo>
                                <a:lnTo>
                                  <a:pt x="3161347" y="211836"/>
                                </a:lnTo>
                                <a:lnTo>
                                  <a:pt x="3161347" y="12192"/>
                                </a:lnTo>
                                <a:lnTo>
                                  <a:pt x="3161347" y="0"/>
                                </a:lnTo>
                                <a:close/>
                              </a:path>
                              <a:path w="6042660" h="3491865">
                                <a:moveTo>
                                  <a:pt x="6042355" y="2752737"/>
                                </a:moveTo>
                                <a:lnTo>
                                  <a:pt x="6030163" y="2752737"/>
                                </a:lnTo>
                                <a:lnTo>
                                  <a:pt x="6030163" y="3485769"/>
                                </a:lnTo>
                                <a:lnTo>
                                  <a:pt x="3158312" y="3485769"/>
                                </a:lnTo>
                                <a:lnTo>
                                  <a:pt x="3158312" y="2752737"/>
                                </a:lnTo>
                                <a:lnTo>
                                  <a:pt x="3152216" y="2752737"/>
                                </a:lnTo>
                                <a:lnTo>
                                  <a:pt x="3152216" y="3485769"/>
                                </a:lnTo>
                                <a:lnTo>
                                  <a:pt x="12192" y="3485769"/>
                                </a:lnTo>
                                <a:lnTo>
                                  <a:pt x="12192" y="2752737"/>
                                </a:lnTo>
                                <a:lnTo>
                                  <a:pt x="0" y="2752737"/>
                                </a:lnTo>
                                <a:lnTo>
                                  <a:pt x="0" y="3485769"/>
                                </a:lnTo>
                                <a:lnTo>
                                  <a:pt x="0" y="3491865"/>
                                </a:lnTo>
                                <a:lnTo>
                                  <a:pt x="6042355" y="3491865"/>
                                </a:lnTo>
                                <a:lnTo>
                                  <a:pt x="6042355" y="3485769"/>
                                </a:lnTo>
                                <a:lnTo>
                                  <a:pt x="6042355" y="2752737"/>
                                </a:lnTo>
                                <a:close/>
                              </a:path>
                              <a:path w="6042660" h="3491865">
                                <a:moveTo>
                                  <a:pt x="6042355" y="2746641"/>
                                </a:moveTo>
                                <a:lnTo>
                                  <a:pt x="6042355" y="2746641"/>
                                </a:lnTo>
                                <a:lnTo>
                                  <a:pt x="0" y="2746641"/>
                                </a:lnTo>
                                <a:lnTo>
                                  <a:pt x="0" y="2752725"/>
                                </a:lnTo>
                                <a:lnTo>
                                  <a:pt x="6042355" y="2752725"/>
                                </a:lnTo>
                                <a:lnTo>
                                  <a:pt x="6042355" y="2746641"/>
                                </a:lnTo>
                                <a:close/>
                              </a:path>
                              <a:path w="6042660" h="3491865">
                                <a:moveTo>
                                  <a:pt x="6042355" y="1507312"/>
                                </a:moveTo>
                                <a:lnTo>
                                  <a:pt x="6030163" y="1507312"/>
                                </a:lnTo>
                                <a:lnTo>
                                  <a:pt x="6030163" y="2746629"/>
                                </a:lnTo>
                                <a:lnTo>
                                  <a:pt x="6042355" y="2746629"/>
                                </a:lnTo>
                                <a:lnTo>
                                  <a:pt x="6042355" y="1507312"/>
                                </a:lnTo>
                                <a:close/>
                              </a:path>
                              <a:path w="6042660" h="3491865">
                                <a:moveTo>
                                  <a:pt x="6042355" y="1501152"/>
                                </a:moveTo>
                                <a:lnTo>
                                  <a:pt x="6042355" y="1501152"/>
                                </a:lnTo>
                                <a:lnTo>
                                  <a:pt x="0" y="1501152"/>
                                </a:lnTo>
                                <a:lnTo>
                                  <a:pt x="0" y="1507248"/>
                                </a:lnTo>
                                <a:lnTo>
                                  <a:pt x="6042355" y="1507248"/>
                                </a:lnTo>
                                <a:lnTo>
                                  <a:pt x="6042355" y="1501152"/>
                                </a:lnTo>
                                <a:close/>
                              </a:path>
                              <a:path w="6042660" h="3491865">
                                <a:moveTo>
                                  <a:pt x="6042355" y="211848"/>
                                </a:moveTo>
                                <a:lnTo>
                                  <a:pt x="6030163" y="211848"/>
                                </a:lnTo>
                                <a:lnTo>
                                  <a:pt x="3173552" y="211848"/>
                                </a:lnTo>
                                <a:lnTo>
                                  <a:pt x="3161360" y="211848"/>
                                </a:lnTo>
                                <a:lnTo>
                                  <a:pt x="3161360" y="224028"/>
                                </a:lnTo>
                                <a:lnTo>
                                  <a:pt x="3173552" y="224028"/>
                                </a:lnTo>
                                <a:lnTo>
                                  <a:pt x="6030163" y="224028"/>
                                </a:lnTo>
                                <a:lnTo>
                                  <a:pt x="6030163" y="1501140"/>
                                </a:lnTo>
                                <a:lnTo>
                                  <a:pt x="6042355" y="1501140"/>
                                </a:lnTo>
                                <a:lnTo>
                                  <a:pt x="6042355" y="224028"/>
                                </a:lnTo>
                                <a:lnTo>
                                  <a:pt x="6042355" y="211848"/>
                                </a:lnTo>
                                <a:close/>
                              </a:path>
                              <a:path w="6042660" h="3491865">
                                <a:moveTo>
                                  <a:pt x="6042355" y="0"/>
                                </a:moveTo>
                                <a:lnTo>
                                  <a:pt x="6030163" y="0"/>
                                </a:lnTo>
                                <a:lnTo>
                                  <a:pt x="3161360" y="0"/>
                                </a:lnTo>
                                <a:lnTo>
                                  <a:pt x="3161360" y="12192"/>
                                </a:lnTo>
                                <a:lnTo>
                                  <a:pt x="6030163" y="12192"/>
                                </a:lnTo>
                                <a:lnTo>
                                  <a:pt x="6030163" y="211836"/>
                                </a:lnTo>
                                <a:lnTo>
                                  <a:pt x="6042355" y="211836"/>
                                </a:lnTo>
                                <a:lnTo>
                                  <a:pt x="6042355" y="12192"/>
                                </a:lnTo>
                                <a:lnTo>
                                  <a:pt x="6042355"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83" name="Image 83" descr="C:\Users\Procesos\Pictures\logo.png"/>
                          <pic:cNvPicPr/>
                        </pic:nvPicPr>
                        <pic:blipFill>
                          <a:blip r:embed="rId27" cstate="print"/>
                          <a:stretch>
                            <a:fillRect/>
                          </a:stretch>
                        </pic:blipFill>
                        <pic:spPr>
                          <a:xfrm>
                            <a:off x="1147444" y="10795"/>
                            <a:ext cx="1295400" cy="691514"/>
                          </a:xfrm>
                          <a:prstGeom prst="rect">
                            <a:avLst/>
                          </a:prstGeom>
                        </pic:spPr>
                      </pic:pic>
                    </wpg:wgp>
                  </a:graphicData>
                </a:graphic>
              </wp:anchor>
            </w:drawing>
          </mc:Choice>
          <mc:Fallback>
            <w:pict>
              <v:group w14:anchorId="7CF8510E" id="Group 77" o:spid="_x0000_s1026" style="position:absolute;margin-left:0;margin-top:303.3pt;width:612pt;height:488.75pt;z-index:-251654144;mso-wrap-distance-left:0;mso-wrap-distance-right:0;mso-position-horizontal-relative:page;mso-position-vertical-relative:page" coordsize="77724,620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">
                <v:shape id="Image 78" o:spid="_x0000_s1027" type="#_x0000_t75" style="position:absolute;top:48680;width:77724;height:13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">
                  <v:imagedata r:id="rId28" o:title=""/>
                </v:shape>
                <v:shape id="Graphic 79" o:spid="_x0000_s1028" style="position:absolute;left:10777;width:60427;height:13779;visibility:visible;mso-wrap-style:square;v-text-anchor:top" coordsize="6042660,137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" path="m9144,426732r-6096,l3048,438912r,190500l3048,641604r,201168l9144,842772r,-201168l9144,629412r,-190500l9144,426732xem9144,204228r-6096,l3048,216408r,210312l9144,426720r,-210312l9144,204228xem1352042,288048r-1281938,l57912,288048r,12180l57912,484632r,345948l57912,842772r12192,l1352042,842772r,-12192l70104,830580r,-345948l70104,300228r1281938,l1352042,288048xem1364297,288048r-12179,l1352118,300228r,184404l1352118,830580r,12192l1364297,842772r,-12192l1364297,484632r,-184404l1364297,288048xem1409954,842784r-1385570,l12192,842784,,842784r,12180l,1054608r12192,l12192,854964r12192,l1409954,854964r,-12180xem1409954,l9144,,3048,r,6096l3048,12192r,192024l9144,204216r,-192024l9144,6096r1400810,l1409954,xem1422222,426732r-12192,l1410030,438912r,190500l1410030,641604r,201168l1422222,842772r,-201168l1422222,629412r,-190500l1422222,426732xem1422222,204228r-12192,l1410030,216408r,210312l1422222,426720r,-210312l1422222,204228xem4420552,842784r-12179,l1422222,842784r-12192,l1410030,854964r12192,l4408373,854964r12179,l4420552,842784xem4420552,426732r-12179,l4408373,438912r,190500l4408373,641604r,201168l4420552,842772r,-201168l4420552,629412r,-190500l4420552,426732xem4420552,204228r-12179,l4408373,216408r,210312l4420552,426720r,-210312l4420552,204228xem4420552,r-12179,l1422222,r-12192,l1410030,12192r,192024l1422222,204216r,-192024l4408373,12192r,192024l4420552,204216r,-192024l4420552,xem6042355,1054620r-12141,l12192,1054620r-12192,l,1066749r,311201l12192,1377950r,-311150l6030163,1066800r,311150l6042355,1377950r,-311150l6042355,1054620xem6042355,842784r-12192,l4420565,842784r,12180l6030163,854964r,199644l6042355,1054608r,-199644l6042355,842784xem6042355,426732r-12192,l4420565,426732r,12180l6030163,438912r,190500l4420565,629412r,6096l6030163,635508r,6096l6030163,842772r12192,l6042355,641604r,-12192l6042355,438912r,-12180xem6042355,204228r-12192,l4420565,204228r,6084l6030163,210312r,6096l6030163,426720r12192,l6042355,216408r,-12180xem6042355,r-12192,l4420565,r,12192l6030163,12192r,192024l6042355,204216r,-192024l6042355,xe" fillcolor="black" stroked="f">
                  <v:path arrowok="t"/>
                </v:shape>
                <v:shape id="Graphic 80" o:spid="_x0000_s1029" style="position:absolute;left:71079;top:10667;width:127;height:3118;visibility:visible;mso-wrap-style:square;v-text-anchor:top" coordsize="12700,31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" path="m12192,l,,,311200r12192,l12192,xe" fillcolor="black" stroked="f">
                  <v:path arrowok="t"/>
                </v:shape>
                <v:shape id="Graphic 81" o:spid="_x0000_s1030" style="position:absolute;left:10899;top:13901;width:60166;height:2000;visibility:visible;mso-wrap-style:square;v-text-anchor:top" coordsize="6016625,200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" path="m3141599,l,,,199644r3141599,l3141599,xem6016447,l3147644,r,199644l6016447,199644,6016447,xe" fillcolor="#06c" stroked="f">
                  <v:path arrowok="t"/>
                </v:shape>
                <v:shape id="Graphic 82" o:spid="_x0000_s1031" style="position:absolute;left:10777;top:13779;width:60427;height:34919;visibility:visible;mso-wrap-style:square;v-text-anchor:top" coordsize="6042660,3491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" path="m12192,1507312r-12192,l,2746629r12192,l12192,1507312xem3158312,1507312r-6096,l3152216,2746629r6096,l3158312,1507312xem3161347,211848r-12128,l12192,211848,,211848r,12180l,1501140r12192,l12192,224028r3136976,l3152216,224028r,1277112l3158312,1501140r,-1277112l3161347,224028r,-12180xem3161347,r-12128,l12192,,,,,12192,,211836r12192,l12192,12192r3136976,l3149168,211836r12179,l3161347,12192r,-12192xem6042355,2752737r-12192,l6030163,3485769r-2871851,l3158312,2752737r-6096,l3152216,3485769r-3140024,l12192,2752737r-12192,l,3485769r,6096l6042355,3491865r,-6096l6042355,2752737xem6042355,2746641r,l,2746641r,6084l6042355,2752725r,-6084xem6042355,1507312r-12192,l6030163,2746629r12192,l6042355,1507312xem6042355,1501152r,l,1501152r,6096l6042355,1507248r,-6096xem6042355,211848r-12192,l3173552,211848r-12192,l3161360,224028r12192,l6030163,224028r,1277112l6042355,1501140r,-1277112l6042355,211848xem6042355,r-12192,l3161360,r,12192l6030163,12192r,199644l6042355,211836r,-199644l6042355,xe" fillcolor="black" stroked="f">
                  <v:path arrowok="t"/>
                </v:shape>
                <v:shape id="Image 83" o:spid="_x0000_s1032" type="#_x0000_t75" style="position:absolute;left:11474;top:107;width:12954;height:6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">
                  <v:imagedata r:id="rId29" o:title="logo"/>
                </v:shape>
                <w10:wrap anchorx="page" anchory="page"/>
              </v:group>
            </w:pict>
          </mc:Fallback>
        </mc:AlternateContent>
      </w:r>
    </w:p>
    <w:p w14:paraId="2CBB14F6" w14:textId="77777777" w:rsidR="009F1E2C" w:rsidRDefault="009F1E2C">
      <w:pPr>
        <w:pStyle w:val="Textoindependiente"/>
        <w:spacing w:before="154"/>
        <w:rPr>
          <w:sz w:val="22"/>
        </w:rPr>
      </w:pPr>
    </w:p>
    <w:p w14:paraId="201FFEA8" w14:textId="77777777" w:rsidR="009F1E2C" w:rsidRDefault="005C6F12">
      <w:pPr>
        <w:ind w:right="1695"/>
        <w:jc w:val="right"/>
        <w:rPr>
          <w:rFonts w:ascii="Calibri"/>
        </w:rPr>
      </w:pPr>
      <w:r>
        <w:rPr>
          <w:rFonts w:ascii="Calibri"/>
          <w:spacing w:val="-5"/>
        </w:rPr>
        <w:t>51</w:t>
      </w:r>
    </w:p>
    <w:p w14:paraId="06792BFB" w14:textId="77777777" w:rsidR="009F1E2C" w:rsidRDefault="005C6F12">
      <w:pPr>
        <w:spacing w:before="1"/>
        <w:ind w:left="6745" w:right="1697"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p w14:paraId="7198F174" w14:textId="77777777" w:rsidR="009F1E2C" w:rsidRDefault="009F1E2C">
      <w:pPr>
        <w:jc w:val="right"/>
        <w:rPr>
          <w:rFonts w:ascii="Calibri"/>
        </w:rPr>
        <w:sectPr w:rsidR="009F1E2C">
          <w:type w:val="continuous"/>
          <w:pgSz w:w="12240" w:h="15840"/>
          <w:pgMar w:top="1420" w:right="0" w:bottom="280" w:left="0" w:header="0" w:footer="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59"/>
        <w:gridCol w:w="4537"/>
      </w:tblGrid>
      <w:tr w:rsidR="009F1E2C" w14:paraId="75FED69E" w14:textId="77777777">
        <w:trPr>
          <w:trHeight w:val="1516"/>
        </w:trPr>
        <w:tc>
          <w:tcPr>
            <w:tcW w:w="4959" w:type="dxa"/>
            <w:tcBorders>
              <w:left w:val="single" w:sz="8" w:space="0" w:color="000000"/>
            </w:tcBorders>
          </w:tcPr>
          <w:p w14:paraId="1373F4F7" w14:textId="77777777" w:rsidR="009F1E2C" w:rsidRDefault="009F1E2C">
            <w:pPr>
              <w:pStyle w:val="TableParagraph"/>
              <w:rPr>
                <w:rFonts w:ascii="Calibri"/>
                <w:sz w:val="20"/>
              </w:rPr>
            </w:pPr>
          </w:p>
          <w:p w14:paraId="62896B17" w14:textId="77777777" w:rsidR="009F1E2C" w:rsidRDefault="009F1E2C">
            <w:pPr>
              <w:pStyle w:val="TableParagraph"/>
              <w:spacing w:before="141"/>
              <w:rPr>
                <w:rFonts w:ascii="Calibri"/>
                <w:sz w:val="20"/>
              </w:rPr>
            </w:pPr>
          </w:p>
          <w:p w14:paraId="4CDE3682" w14:textId="77777777" w:rsidR="009F1E2C" w:rsidRDefault="005C6F12">
            <w:pPr>
              <w:pStyle w:val="TableParagraph"/>
              <w:ind w:left="9" w:right="3"/>
              <w:jc w:val="center"/>
              <w:rPr>
                <w:sz w:val="20"/>
              </w:rPr>
            </w:pPr>
            <w:r>
              <w:rPr>
                <w:sz w:val="20"/>
              </w:rPr>
              <w:t>Reunión</w:t>
            </w:r>
            <w:r>
              <w:rPr>
                <w:spacing w:val="5"/>
                <w:sz w:val="20"/>
              </w:rPr>
              <w:t xml:space="preserve"> </w:t>
            </w:r>
            <w:r>
              <w:rPr>
                <w:sz w:val="20"/>
              </w:rPr>
              <w:t>con</w:t>
            </w:r>
            <w:r>
              <w:rPr>
                <w:spacing w:val="3"/>
                <w:sz w:val="20"/>
              </w:rPr>
              <w:t xml:space="preserve"> </w:t>
            </w:r>
            <w:r>
              <w:rPr>
                <w:sz w:val="20"/>
              </w:rPr>
              <w:t>el</w:t>
            </w:r>
            <w:r>
              <w:rPr>
                <w:spacing w:val="4"/>
                <w:sz w:val="20"/>
              </w:rPr>
              <w:t xml:space="preserve"> </w:t>
            </w:r>
            <w:r>
              <w:rPr>
                <w:spacing w:val="-2"/>
                <w:sz w:val="20"/>
              </w:rPr>
              <w:t>colaborador</w:t>
            </w:r>
          </w:p>
        </w:tc>
        <w:tc>
          <w:tcPr>
            <w:tcW w:w="4537" w:type="dxa"/>
            <w:tcBorders>
              <w:right w:val="single" w:sz="8" w:space="0" w:color="000000"/>
            </w:tcBorders>
          </w:tcPr>
          <w:p w14:paraId="03DDFB50" w14:textId="77777777" w:rsidR="009F1E2C" w:rsidRDefault="005C6F12">
            <w:pPr>
              <w:pStyle w:val="TableParagraph"/>
              <w:spacing w:before="142"/>
              <w:ind w:left="72" w:right="54"/>
              <w:jc w:val="both"/>
              <w:rPr>
                <w:sz w:val="20"/>
              </w:rPr>
            </w:pPr>
            <w:r>
              <w:rPr>
                <w:sz w:val="20"/>
              </w:rPr>
              <w:t>De acuerdo a la programación de evaluaciones, se realiza una reunión de aproximadamente 15 min en la que el jefe de área comparte los resultados de evaluación</w:t>
            </w:r>
            <w:r>
              <w:rPr>
                <w:spacing w:val="-4"/>
                <w:sz w:val="20"/>
              </w:rPr>
              <w:t xml:space="preserve"> </w:t>
            </w:r>
            <w:r>
              <w:rPr>
                <w:sz w:val="20"/>
              </w:rPr>
              <w:t>mensual.</w:t>
            </w:r>
          </w:p>
        </w:tc>
      </w:tr>
      <w:tr w:rsidR="009F1E2C" w14:paraId="011BA159" w14:textId="77777777">
        <w:trPr>
          <w:trHeight w:val="1154"/>
        </w:trPr>
        <w:tc>
          <w:tcPr>
            <w:tcW w:w="4959" w:type="dxa"/>
            <w:tcBorders>
              <w:left w:val="single" w:sz="8" w:space="0" w:color="000000"/>
            </w:tcBorders>
          </w:tcPr>
          <w:p w14:paraId="4C7C7232" w14:textId="77777777" w:rsidR="009F1E2C" w:rsidRDefault="009F1E2C">
            <w:pPr>
              <w:pStyle w:val="TableParagraph"/>
              <w:spacing w:before="202"/>
              <w:rPr>
                <w:rFonts w:ascii="Calibri"/>
                <w:sz w:val="20"/>
              </w:rPr>
            </w:pPr>
          </w:p>
          <w:p w14:paraId="5D35B94F" w14:textId="77777777" w:rsidR="009F1E2C" w:rsidRDefault="005C6F12">
            <w:pPr>
              <w:pStyle w:val="TableParagraph"/>
              <w:ind w:left="9" w:right="7"/>
              <w:jc w:val="center"/>
              <w:rPr>
                <w:sz w:val="20"/>
              </w:rPr>
            </w:pPr>
            <w:r>
              <w:rPr>
                <w:sz w:val="20"/>
              </w:rPr>
              <w:t>Retroalimentación</w:t>
            </w:r>
            <w:r>
              <w:rPr>
                <w:spacing w:val="8"/>
                <w:sz w:val="20"/>
              </w:rPr>
              <w:t xml:space="preserve"> </w:t>
            </w:r>
            <w:r>
              <w:rPr>
                <w:sz w:val="20"/>
              </w:rPr>
              <w:t>de</w:t>
            </w:r>
            <w:r>
              <w:rPr>
                <w:spacing w:val="8"/>
                <w:sz w:val="20"/>
              </w:rPr>
              <w:t xml:space="preserve"> </w:t>
            </w:r>
            <w:r>
              <w:rPr>
                <w:sz w:val="20"/>
              </w:rPr>
              <w:t>la</w:t>
            </w:r>
            <w:r>
              <w:rPr>
                <w:spacing w:val="11"/>
                <w:sz w:val="20"/>
              </w:rPr>
              <w:t xml:space="preserve"> </w:t>
            </w:r>
            <w:r>
              <w:rPr>
                <w:spacing w:val="-2"/>
                <w:sz w:val="20"/>
              </w:rPr>
              <w:t>evaluación</w:t>
            </w:r>
          </w:p>
        </w:tc>
        <w:tc>
          <w:tcPr>
            <w:tcW w:w="4537" w:type="dxa"/>
            <w:tcBorders>
              <w:right w:val="single" w:sz="8" w:space="0" w:color="000000"/>
            </w:tcBorders>
          </w:tcPr>
          <w:p w14:paraId="71130109" w14:textId="77777777" w:rsidR="009F1E2C" w:rsidRDefault="005C6F12">
            <w:pPr>
              <w:pStyle w:val="TableParagraph"/>
              <w:spacing w:before="82"/>
              <w:ind w:left="72" w:right="57"/>
              <w:jc w:val="both"/>
              <w:rPr>
                <w:sz w:val="20"/>
              </w:rPr>
            </w:pPr>
            <w:r>
              <w:rPr>
                <w:sz w:val="20"/>
              </w:rPr>
              <w:t>Recursos humanos funge como facilitador de la misma, en esta se hacen observaciones en cuanto al desempeño del colaborador, acuerdo y compromisos.</w:t>
            </w:r>
          </w:p>
        </w:tc>
      </w:tr>
      <w:tr w:rsidR="009F1E2C" w14:paraId="627660F4" w14:textId="77777777">
        <w:trPr>
          <w:trHeight w:val="1245"/>
        </w:trPr>
        <w:tc>
          <w:tcPr>
            <w:tcW w:w="4959" w:type="dxa"/>
            <w:tcBorders>
              <w:left w:val="single" w:sz="8" w:space="0" w:color="000000"/>
            </w:tcBorders>
          </w:tcPr>
          <w:p w14:paraId="1C09762D" w14:textId="77777777" w:rsidR="009F1E2C" w:rsidRDefault="009F1E2C">
            <w:pPr>
              <w:pStyle w:val="TableParagraph"/>
              <w:rPr>
                <w:rFonts w:ascii="Calibri"/>
                <w:sz w:val="20"/>
              </w:rPr>
            </w:pPr>
          </w:p>
          <w:p w14:paraId="32076195" w14:textId="77777777" w:rsidR="009F1E2C" w:rsidRDefault="009F1E2C">
            <w:pPr>
              <w:pStyle w:val="TableParagraph"/>
              <w:spacing w:before="7"/>
              <w:rPr>
                <w:rFonts w:ascii="Calibri"/>
                <w:sz w:val="20"/>
              </w:rPr>
            </w:pPr>
          </w:p>
          <w:p w14:paraId="6037702C" w14:textId="77777777" w:rsidR="009F1E2C" w:rsidRDefault="005C6F12">
            <w:pPr>
              <w:pStyle w:val="TableParagraph"/>
              <w:ind w:left="9" w:right="6"/>
              <w:jc w:val="center"/>
              <w:rPr>
                <w:sz w:val="20"/>
              </w:rPr>
            </w:pPr>
            <w:r>
              <w:rPr>
                <w:sz w:val="20"/>
              </w:rPr>
              <w:t>Firma</w:t>
            </w:r>
            <w:r>
              <w:rPr>
                <w:spacing w:val="-7"/>
                <w:sz w:val="20"/>
              </w:rPr>
              <w:t xml:space="preserve"> </w:t>
            </w:r>
            <w:r>
              <w:rPr>
                <w:sz w:val="20"/>
              </w:rPr>
              <w:t>de</w:t>
            </w:r>
            <w:r>
              <w:rPr>
                <w:spacing w:val="-6"/>
                <w:sz w:val="20"/>
              </w:rPr>
              <w:t xml:space="preserve"> </w:t>
            </w:r>
            <w:r>
              <w:rPr>
                <w:sz w:val="20"/>
              </w:rPr>
              <w:t>la</w:t>
            </w:r>
            <w:r>
              <w:rPr>
                <w:spacing w:val="-6"/>
                <w:sz w:val="20"/>
              </w:rPr>
              <w:t xml:space="preserve"> </w:t>
            </w:r>
            <w:r>
              <w:rPr>
                <w:spacing w:val="-2"/>
                <w:sz w:val="20"/>
              </w:rPr>
              <w:t>evaluación</w:t>
            </w:r>
          </w:p>
        </w:tc>
        <w:tc>
          <w:tcPr>
            <w:tcW w:w="4537" w:type="dxa"/>
            <w:tcBorders>
              <w:right w:val="single" w:sz="8" w:space="0" w:color="000000"/>
            </w:tcBorders>
          </w:tcPr>
          <w:p w14:paraId="49D744C7" w14:textId="77777777" w:rsidR="009F1E2C" w:rsidRDefault="005C6F12">
            <w:pPr>
              <w:pStyle w:val="TableParagraph"/>
              <w:spacing w:before="127"/>
              <w:ind w:left="72" w:right="55"/>
              <w:jc w:val="both"/>
              <w:rPr>
                <w:sz w:val="20"/>
              </w:rPr>
            </w:pPr>
            <w:r>
              <w:rPr>
                <w:sz w:val="20"/>
              </w:rPr>
              <w:t>Al finalizar la reunión de evaluación con cada</w:t>
            </w:r>
            <w:r>
              <w:rPr>
                <w:spacing w:val="-3"/>
                <w:sz w:val="20"/>
              </w:rPr>
              <w:t xml:space="preserve"> </w:t>
            </w:r>
            <w:r>
              <w:rPr>
                <w:sz w:val="20"/>
              </w:rPr>
              <w:t>colaborador</w:t>
            </w:r>
            <w:r>
              <w:rPr>
                <w:spacing w:val="-4"/>
                <w:sz w:val="20"/>
              </w:rPr>
              <w:t xml:space="preserve"> </w:t>
            </w:r>
            <w:r>
              <w:rPr>
                <w:sz w:val="20"/>
              </w:rPr>
              <w:t>es</w:t>
            </w:r>
            <w:r>
              <w:rPr>
                <w:spacing w:val="-3"/>
                <w:sz w:val="20"/>
              </w:rPr>
              <w:t xml:space="preserve"> </w:t>
            </w:r>
            <w:r>
              <w:rPr>
                <w:sz w:val="20"/>
              </w:rPr>
              <w:t>necesario</w:t>
            </w:r>
            <w:r>
              <w:rPr>
                <w:spacing w:val="-3"/>
                <w:sz w:val="20"/>
              </w:rPr>
              <w:t xml:space="preserve"> </w:t>
            </w:r>
            <w:r>
              <w:rPr>
                <w:sz w:val="20"/>
              </w:rPr>
              <w:t>que</w:t>
            </w:r>
            <w:r>
              <w:rPr>
                <w:spacing w:val="-3"/>
                <w:sz w:val="20"/>
              </w:rPr>
              <w:t xml:space="preserve"> </w:t>
            </w:r>
            <w:r>
              <w:rPr>
                <w:sz w:val="20"/>
              </w:rPr>
              <w:t>se</w:t>
            </w:r>
            <w:r>
              <w:rPr>
                <w:spacing w:val="-3"/>
                <w:sz w:val="20"/>
              </w:rPr>
              <w:t xml:space="preserve"> </w:t>
            </w:r>
            <w:r>
              <w:rPr>
                <w:sz w:val="20"/>
              </w:rPr>
              <w:t>firme el</w:t>
            </w:r>
            <w:r>
              <w:rPr>
                <w:spacing w:val="-6"/>
                <w:sz w:val="20"/>
              </w:rPr>
              <w:t xml:space="preserve"> </w:t>
            </w:r>
            <w:r>
              <w:rPr>
                <w:sz w:val="20"/>
              </w:rPr>
              <w:t>formato</w:t>
            </w:r>
            <w:r>
              <w:rPr>
                <w:spacing w:val="-5"/>
                <w:sz w:val="20"/>
              </w:rPr>
              <w:t xml:space="preserve"> </w:t>
            </w:r>
            <w:r>
              <w:rPr>
                <w:sz w:val="20"/>
              </w:rPr>
              <w:t>de</w:t>
            </w:r>
            <w:r>
              <w:rPr>
                <w:spacing w:val="-5"/>
                <w:sz w:val="20"/>
              </w:rPr>
              <w:t xml:space="preserve"> </w:t>
            </w:r>
            <w:r>
              <w:rPr>
                <w:sz w:val="20"/>
              </w:rPr>
              <w:t>evaluación</w:t>
            </w:r>
            <w:r>
              <w:rPr>
                <w:spacing w:val="-5"/>
                <w:sz w:val="20"/>
              </w:rPr>
              <w:t xml:space="preserve"> </w:t>
            </w:r>
            <w:r>
              <w:rPr>
                <w:sz w:val="20"/>
              </w:rPr>
              <w:t>por</w:t>
            </w:r>
            <w:r>
              <w:rPr>
                <w:spacing w:val="-6"/>
                <w:sz w:val="20"/>
              </w:rPr>
              <w:t xml:space="preserve"> </w:t>
            </w:r>
            <w:r>
              <w:rPr>
                <w:sz w:val="20"/>
              </w:rPr>
              <w:t>el</w:t>
            </w:r>
            <w:r>
              <w:rPr>
                <w:spacing w:val="-6"/>
                <w:sz w:val="20"/>
              </w:rPr>
              <w:t xml:space="preserve"> </w:t>
            </w:r>
            <w:r>
              <w:rPr>
                <w:sz w:val="20"/>
              </w:rPr>
              <w:t>colaborador evaluado y el jefe de área.</w:t>
            </w:r>
          </w:p>
        </w:tc>
      </w:tr>
      <w:tr w:rsidR="009F1E2C" w14:paraId="090CCC75" w14:textId="77777777">
        <w:trPr>
          <w:trHeight w:val="1590"/>
        </w:trPr>
        <w:tc>
          <w:tcPr>
            <w:tcW w:w="4959" w:type="dxa"/>
            <w:tcBorders>
              <w:left w:val="single" w:sz="8" w:space="0" w:color="000000"/>
              <w:bottom w:val="single" w:sz="8" w:space="0" w:color="000000"/>
            </w:tcBorders>
          </w:tcPr>
          <w:p w14:paraId="72726899" w14:textId="77777777" w:rsidR="009F1E2C" w:rsidRDefault="009F1E2C">
            <w:pPr>
              <w:pStyle w:val="TableParagraph"/>
              <w:rPr>
                <w:rFonts w:ascii="Calibri"/>
                <w:sz w:val="20"/>
              </w:rPr>
            </w:pPr>
          </w:p>
          <w:p w14:paraId="2A23AE5E" w14:textId="77777777" w:rsidR="009F1E2C" w:rsidRDefault="009F1E2C">
            <w:pPr>
              <w:pStyle w:val="TableParagraph"/>
              <w:spacing w:before="176"/>
              <w:rPr>
                <w:rFonts w:ascii="Calibri"/>
                <w:sz w:val="20"/>
              </w:rPr>
            </w:pPr>
          </w:p>
          <w:p w14:paraId="35E51E7F" w14:textId="77777777" w:rsidR="009F1E2C" w:rsidRDefault="005C6F12">
            <w:pPr>
              <w:pStyle w:val="TableParagraph"/>
              <w:spacing w:before="1"/>
              <w:ind w:left="9" w:right="5"/>
              <w:jc w:val="center"/>
              <w:rPr>
                <w:sz w:val="20"/>
              </w:rPr>
            </w:pPr>
            <w:r>
              <w:rPr>
                <w:sz w:val="20"/>
              </w:rPr>
              <w:t>Archivo</w:t>
            </w:r>
            <w:r>
              <w:rPr>
                <w:spacing w:val="1"/>
                <w:sz w:val="20"/>
              </w:rPr>
              <w:t xml:space="preserve"> </w:t>
            </w:r>
            <w:r>
              <w:rPr>
                <w:sz w:val="20"/>
              </w:rPr>
              <w:t>del</w:t>
            </w:r>
            <w:r>
              <w:rPr>
                <w:spacing w:val="-3"/>
                <w:sz w:val="20"/>
              </w:rPr>
              <w:t xml:space="preserve"> </w:t>
            </w:r>
            <w:r>
              <w:rPr>
                <w:spacing w:val="-2"/>
                <w:sz w:val="20"/>
              </w:rPr>
              <w:t>expediente</w:t>
            </w:r>
          </w:p>
        </w:tc>
        <w:tc>
          <w:tcPr>
            <w:tcW w:w="4537" w:type="dxa"/>
            <w:tcBorders>
              <w:bottom w:val="single" w:sz="8" w:space="0" w:color="000000"/>
              <w:right w:val="single" w:sz="8" w:space="0" w:color="000000"/>
            </w:tcBorders>
          </w:tcPr>
          <w:p w14:paraId="31CFB984" w14:textId="77777777" w:rsidR="009F1E2C" w:rsidRDefault="005C6F12">
            <w:pPr>
              <w:pStyle w:val="TableParagraph"/>
              <w:spacing w:before="55"/>
              <w:ind w:left="72" w:right="56"/>
              <w:jc w:val="both"/>
              <w:rPr>
                <w:sz w:val="20"/>
              </w:rPr>
            </w:pPr>
            <w:r>
              <w:rPr>
                <w:sz w:val="20"/>
              </w:rPr>
              <w:t>El formato de evaluación firmado es necesario archivarlo en el expediente de cada colaborador para uso posterior en temas de promoción interna, aumentos de sueldos</w:t>
            </w:r>
            <w:r>
              <w:rPr>
                <w:spacing w:val="-10"/>
                <w:sz w:val="20"/>
              </w:rPr>
              <w:t xml:space="preserve"> </w:t>
            </w:r>
            <w:r>
              <w:rPr>
                <w:sz w:val="20"/>
              </w:rPr>
              <w:t>o</w:t>
            </w:r>
            <w:r>
              <w:rPr>
                <w:spacing w:val="-10"/>
                <w:sz w:val="20"/>
              </w:rPr>
              <w:t xml:space="preserve"> </w:t>
            </w:r>
            <w:r>
              <w:rPr>
                <w:sz w:val="20"/>
              </w:rPr>
              <w:t>en</w:t>
            </w:r>
            <w:r>
              <w:rPr>
                <w:spacing w:val="-10"/>
                <w:sz w:val="20"/>
              </w:rPr>
              <w:t xml:space="preserve"> </w:t>
            </w:r>
            <w:r>
              <w:rPr>
                <w:sz w:val="20"/>
              </w:rPr>
              <w:t>otros</w:t>
            </w:r>
            <w:r>
              <w:rPr>
                <w:spacing w:val="-7"/>
                <w:sz w:val="20"/>
              </w:rPr>
              <w:t xml:space="preserve"> </w:t>
            </w:r>
            <w:r>
              <w:rPr>
                <w:sz w:val="20"/>
              </w:rPr>
              <w:t>casos</w:t>
            </w:r>
            <w:r>
              <w:rPr>
                <w:spacing w:val="-10"/>
                <w:sz w:val="20"/>
              </w:rPr>
              <w:t xml:space="preserve"> </w:t>
            </w:r>
            <w:r>
              <w:rPr>
                <w:sz w:val="20"/>
              </w:rPr>
              <w:t>la</w:t>
            </w:r>
            <w:r>
              <w:rPr>
                <w:spacing w:val="-10"/>
                <w:sz w:val="20"/>
              </w:rPr>
              <w:t xml:space="preserve"> </w:t>
            </w:r>
            <w:r>
              <w:rPr>
                <w:sz w:val="20"/>
              </w:rPr>
              <w:t>separación</w:t>
            </w:r>
            <w:r>
              <w:rPr>
                <w:spacing w:val="-10"/>
                <w:sz w:val="20"/>
              </w:rPr>
              <w:t xml:space="preserve"> </w:t>
            </w:r>
            <w:r>
              <w:rPr>
                <w:sz w:val="20"/>
              </w:rPr>
              <w:t>de</w:t>
            </w:r>
            <w:r>
              <w:rPr>
                <w:spacing w:val="-10"/>
                <w:sz w:val="20"/>
              </w:rPr>
              <w:t xml:space="preserve"> </w:t>
            </w:r>
            <w:r>
              <w:rPr>
                <w:sz w:val="20"/>
              </w:rPr>
              <w:t xml:space="preserve">la </w:t>
            </w:r>
            <w:r>
              <w:rPr>
                <w:spacing w:val="-2"/>
                <w:sz w:val="20"/>
              </w:rPr>
              <w:t>empresa.</w:t>
            </w:r>
          </w:p>
        </w:tc>
      </w:tr>
      <w:tr w:rsidR="009F1E2C" w14:paraId="31FCFC5A" w14:textId="77777777">
        <w:trPr>
          <w:trHeight w:val="244"/>
        </w:trPr>
        <w:tc>
          <w:tcPr>
            <w:tcW w:w="9496" w:type="dxa"/>
            <w:gridSpan w:val="2"/>
            <w:tcBorders>
              <w:top w:val="single" w:sz="8" w:space="0" w:color="000000"/>
              <w:left w:val="single" w:sz="8" w:space="0" w:color="000000"/>
              <w:bottom w:val="single" w:sz="8" w:space="0" w:color="000000"/>
              <w:right w:val="single" w:sz="8" w:space="0" w:color="000000"/>
            </w:tcBorders>
          </w:tcPr>
          <w:p w14:paraId="4B0C4D44" w14:textId="77777777" w:rsidR="009F1E2C" w:rsidRDefault="005C6F12">
            <w:pPr>
              <w:pStyle w:val="TableParagraph"/>
              <w:spacing w:line="224" w:lineRule="exact"/>
              <w:ind w:left="14" w:right="3"/>
              <w:jc w:val="center"/>
              <w:rPr>
                <w:sz w:val="20"/>
              </w:rPr>
            </w:pPr>
            <w:r>
              <w:rPr>
                <w:w w:val="105"/>
                <w:sz w:val="20"/>
              </w:rPr>
              <w:t>Fin</w:t>
            </w:r>
            <w:r>
              <w:rPr>
                <w:spacing w:val="-15"/>
                <w:w w:val="105"/>
                <w:sz w:val="20"/>
              </w:rPr>
              <w:t xml:space="preserve"> </w:t>
            </w:r>
            <w:r>
              <w:rPr>
                <w:w w:val="105"/>
                <w:sz w:val="20"/>
              </w:rPr>
              <w:t>de</w:t>
            </w:r>
            <w:r>
              <w:rPr>
                <w:spacing w:val="-17"/>
                <w:w w:val="105"/>
                <w:sz w:val="20"/>
              </w:rPr>
              <w:t xml:space="preserve"> </w:t>
            </w:r>
            <w:r>
              <w:rPr>
                <w:spacing w:val="-2"/>
                <w:w w:val="105"/>
                <w:sz w:val="20"/>
              </w:rPr>
              <w:t>procesos</w:t>
            </w:r>
          </w:p>
        </w:tc>
      </w:tr>
    </w:tbl>
    <w:p w14:paraId="5169C995" w14:textId="77777777" w:rsidR="009F1E2C" w:rsidRDefault="009F1E2C">
      <w:pPr>
        <w:pStyle w:val="Textoindependiente"/>
        <w:spacing w:before="225"/>
        <w:rPr>
          <w:rFonts w:ascii="Calibri"/>
          <w:sz w:val="28"/>
        </w:rPr>
      </w:pPr>
    </w:p>
    <w:p w14:paraId="62673E81" w14:textId="77777777" w:rsidR="009F1E2C" w:rsidRDefault="005C6F12">
      <w:pPr>
        <w:pStyle w:val="Ttulo6"/>
        <w:rPr>
          <w:rFonts w:ascii="Calibri Light"/>
        </w:rPr>
      </w:pPr>
      <w:bookmarkStart w:id="36" w:name="_bookmark37"/>
      <w:bookmarkEnd w:id="36"/>
      <w:r>
        <w:rPr>
          <w:rFonts w:ascii="Calibri Light"/>
          <w:spacing w:val="-2"/>
        </w:rPr>
        <w:t>Proceso</w:t>
      </w:r>
      <w:r>
        <w:rPr>
          <w:rFonts w:ascii="Calibri Light"/>
          <w:spacing w:val="-8"/>
        </w:rPr>
        <w:t xml:space="preserve"> </w:t>
      </w:r>
      <w:r>
        <w:rPr>
          <w:rFonts w:ascii="Calibri Light"/>
          <w:spacing w:val="-2"/>
        </w:rPr>
        <w:t>detallado</w:t>
      </w:r>
      <w:r>
        <w:rPr>
          <w:rFonts w:ascii="Calibri Light"/>
          <w:spacing w:val="-7"/>
        </w:rPr>
        <w:t xml:space="preserve"> </w:t>
      </w:r>
      <w:r>
        <w:rPr>
          <w:rFonts w:ascii="Calibri Light"/>
          <w:spacing w:val="-2"/>
        </w:rPr>
        <w:t>para</w:t>
      </w:r>
      <w:r>
        <w:rPr>
          <w:rFonts w:ascii="Calibri Light"/>
          <w:spacing w:val="-6"/>
        </w:rPr>
        <w:t xml:space="preserve"> </w:t>
      </w:r>
      <w:r>
        <w:rPr>
          <w:rFonts w:ascii="Calibri Light"/>
          <w:spacing w:val="-2"/>
        </w:rPr>
        <w:t>evaluaciones</w:t>
      </w:r>
      <w:r>
        <w:rPr>
          <w:rFonts w:ascii="Calibri Light"/>
          <w:spacing w:val="-5"/>
        </w:rPr>
        <w:t xml:space="preserve"> </w:t>
      </w:r>
      <w:r>
        <w:rPr>
          <w:rFonts w:ascii="Calibri Light"/>
          <w:spacing w:val="-2"/>
        </w:rPr>
        <w:t>de</w:t>
      </w:r>
      <w:r>
        <w:rPr>
          <w:rFonts w:ascii="Calibri Light"/>
          <w:spacing w:val="-5"/>
        </w:rPr>
        <w:t xml:space="preserve"> </w:t>
      </w:r>
      <w:r>
        <w:rPr>
          <w:rFonts w:ascii="Calibri Light"/>
          <w:spacing w:val="-2"/>
        </w:rPr>
        <w:t>clima</w:t>
      </w:r>
      <w:r>
        <w:rPr>
          <w:rFonts w:ascii="Calibri Light"/>
          <w:spacing w:val="-5"/>
        </w:rPr>
        <w:t xml:space="preserve"> </w:t>
      </w:r>
      <w:r>
        <w:rPr>
          <w:rFonts w:ascii="Calibri Light"/>
          <w:spacing w:val="-2"/>
        </w:rPr>
        <w:t>laboral</w:t>
      </w:r>
      <w:r>
        <w:rPr>
          <w:rFonts w:ascii="Calibri Light"/>
          <w:spacing w:val="-5"/>
        </w:rPr>
        <w:t xml:space="preserve"> </w:t>
      </w:r>
      <w:r>
        <w:rPr>
          <w:rFonts w:ascii="Calibri Light"/>
          <w:spacing w:val="-2"/>
        </w:rPr>
        <w:t>y</w:t>
      </w:r>
      <w:r>
        <w:rPr>
          <w:rFonts w:ascii="Calibri Light"/>
          <w:spacing w:val="-4"/>
        </w:rPr>
        <w:t xml:space="preserve"> 360.</w:t>
      </w:r>
    </w:p>
    <w:p w14:paraId="2DD5D1DA" w14:textId="77777777" w:rsidR="009F1E2C" w:rsidRDefault="009F1E2C">
      <w:pPr>
        <w:pStyle w:val="Textoindependiente"/>
        <w:rPr>
          <w:rFonts w:ascii="Calibri Light"/>
          <w:sz w:val="20"/>
        </w:rPr>
      </w:pPr>
    </w:p>
    <w:p w14:paraId="7EE05CC0" w14:textId="77777777" w:rsidR="009F1E2C" w:rsidRDefault="009F1E2C">
      <w:pPr>
        <w:pStyle w:val="Textoindependiente"/>
        <w:spacing w:before="1"/>
        <w:rPr>
          <w:rFonts w:ascii="Calibri Light"/>
          <w:sz w:val="20"/>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00"/>
        <w:gridCol w:w="2355"/>
        <w:gridCol w:w="2230"/>
        <w:gridCol w:w="2417"/>
      </w:tblGrid>
      <w:tr w:rsidR="009F1E2C" w14:paraId="3A6DAC26" w14:textId="77777777">
        <w:trPr>
          <w:trHeight w:val="354"/>
        </w:trPr>
        <w:tc>
          <w:tcPr>
            <w:tcW w:w="2300" w:type="dxa"/>
            <w:vMerge w:val="restart"/>
            <w:tcBorders>
              <w:bottom w:val="single" w:sz="8" w:space="0" w:color="000000"/>
              <w:right w:val="single" w:sz="8" w:space="0" w:color="000000"/>
            </w:tcBorders>
          </w:tcPr>
          <w:p w14:paraId="005339AD" w14:textId="77777777" w:rsidR="009F1E2C" w:rsidRDefault="009F1E2C">
            <w:pPr>
              <w:pStyle w:val="TableParagraph"/>
              <w:rPr>
                <w:rFonts w:ascii="Calibri Light"/>
                <w:sz w:val="20"/>
              </w:rPr>
            </w:pPr>
          </w:p>
          <w:p w14:paraId="13D84225" w14:textId="77777777" w:rsidR="009F1E2C" w:rsidRDefault="009F1E2C">
            <w:pPr>
              <w:pStyle w:val="TableParagraph"/>
              <w:spacing w:before="19"/>
              <w:rPr>
                <w:rFonts w:ascii="Calibri Light"/>
                <w:sz w:val="20"/>
              </w:rPr>
            </w:pPr>
          </w:p>
          <w:p w14:paraId="6A6E43EE" w14:textId="77777777" w:rsidR="009F1E2C" w:rsidRDefault="005C6F12">
            <w:pPr>
              <w:pStyle w:val="TableParagraph"/>
              <w:ind w:left="86"/>
              <w:rPr>
                <w:rFonts w:ascii="Calibri Light"/>
                <w:sz w:val="20"/>
              </w:rPr>
            </w:pPr>
            <w:r>
              <w:rPr>
                <w:rFonts w:ascii="Calibri Light"/>
                <w:noProof/>
                <w:sz w:val="20"/>
              </w:rPr>
              <mc:AlternateContent>
                <mc:Choice Requires="wpg">
                  <w:drawing>
                    <wp:inline distT="0" distB="0" distL="0" distR="0" wp14:anchorId="33B93CEA" wp14:editId="64629A99">
                      <wp:extent cx="1358265" cy="638175"/>
                      <wp:effectExtent l="0" t="0" r="0" b="0"/>
                      <wp:docPr id="8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58265" cy="638175"/>
                                <a:chOff x="0" y="0"/>
                                <a:chExt cx="1358265" cy="638175"/>
                              </a:xfrm>
                            </wpg:grpSpPr>
                            <wps:wsp>
                              <wps:cNvPr id="87" name="Graphic 87"/>
                              <wps:cNvSpPr/>
                              <wps:spPr>
                                <a:xfrm>
                                  <a:off x="0" y="94881"/>
                                  <a:ext cx="1358265" cy="516890"/>
                                </a:xfrm>
                                <a:custGeom>
                                  <a:avLst/>
                                  <a:gdLst/>
                                  <a:ahLst/>
                                  <a:cxnLst/>
                                  <a:rect l="l" t="t" r="r" b="b"/>
                                  <a:pathLst>
                                    <a:path w="1358265" h="516890">
                                      <a:moveTo>
                                        <a:pt x="12192" y="12192"/>
                                      </a:moveTo>
                                      <a:lnTo>
                                        <a:pt x="0" y="12192"/>
                                      </a:lnTo>
                                      <a:lnTo>
                                        <a:pt x="0" y="196583"/>
                                      </a:lnTo>
                                      <a:lnTo>
                                        <a:pt x="0" y="504431"/>
                                      </a:lnTo>
                                      <a:lnTo>
                                        <a:pt x="12192" y="504431"/>
                                      </a:lnTo>
                                      <a:lnTo>
                                        <a:pt x="12192" y="196583"/>
                                      </a:lnTo>
                                      <a:lnTo>
                                        <a:pt x="12192" y="12192"/>
                                      </a:lnTo>
                                      <a:close/>
                                    </a:path>
                                    <a:path w="1358265" h="516890">
                                      <a:moveTo>
                                        <a:pt x="1345946" y="504444"/>
                                      </a:moveTo>
                                      <a:lnTo>
                                        <a:pt x="12192" y="504444"/>
                                      </a:lnTo>
                                      <a:lnTo>
                                        <a:pt x="0" y="504444"/>
                                      </a:lnTo>
                                      <a:lnTo>
                                        <a:pt x="0" y="516623"/>
                                      </a:lnTo>
                                      <a:lnTo>
                                        <a:pt x="12192" y="516623"/>
                                      </a:lnTo>
                                      <a:lnTo>
                                        <a:pt x="1345946" y="516623"/>
                                      </a:lnTo>
                                      <a:lnTo>
                                        <a:pt x="1345946" y="504444"/>
                                      </a:lnTo>
                                      <a:close/>
                                    </a:path>
                                    <a:path w="1358265" h="516890">
                                      <a:moveTo>
                                        <a:pt x="1345946" y="0"/>
                                      </a:moveTo>
                                      <a:lnTo>
                                        <a:pt x="12192" y="0"/>
                                      </a:lnTo>
                                      <a:lnTo>
                                        <a:pt x="0" y="0"/>
                                      </a:lnTo>
                                      <a:lnTo>
                                        <a:pt x="0" y="12179"/>
                                      </a:lnTo>
                                      <a:lnTo>
                                        <a:pt x="12192" y="12179"/>
                                      </a:lnTo>
                                      <a:lnTo>
                                        <a:pt x="1345946" y="12179"/>
                                      </a:lnTo>
                                      <a:lnTo>
                                        <a:pt x="1345946" y="0"/>
                                      </a:lnTo>
                                      <a:close/>
                                    </a:path>
                                    <a:path w="1358265" h="516890">
                                      <a:moveTo>
                                        <a:pt x="1358201" y="504444"/>
                                      </a:moveTo>
                                      <a:lnTo>
                                        <a:pt x="1346022" y="504444"/>
                                      </a:lnTo>
                                      <a:lnTo>
                                        <a:pt x="1346022" y="516623"/>
                                      </a:lnTo>
                                      <a:lnTo>
                                        <a:pt x="1358201" y="516623"/>
                                      </a:lnTo>
                                      <a:lnTo>
                                        <a:pt x="1358201" y="504444"/>
                                      </a:lnTo>
                                      <a:close/>
                                    </a:path>
                                    <a:path w="1358265" h="516890">
                                      <a:moveTo>
                                        <a:pt x="1358201" y="12192"/>
                                      </a:moveTo>
                                      <a:lnTo>
                                        <a:pt x="1346022" y="12192"/>
                                      </a:lnTo>
                                      <a:lnTo>
                                        <a:pt x="1346022" y="196583"/>
                                      </a:lnTo>
                                      <a:lnTo>
                                        <a:pt x="1346022" y="504431"/>
                                      </a:lnTo>
                                      <a:lnTo>
                                        <a:pt x="1358201" y="504431"/>
                                      </a:lnTo>
                                      <a:lnTo>
                                        <a:pt x="1358201" y="196583"/>
                                      </a:lnTo>
                                      <a:lnTo>
                                        <a:pt x="1358201" y="12192"/>
                                      </a:lnTo>
                                      <a:close/>
                                    </a:path>
                                    <a:path w="1358265" h="516890">
                                      <a:moveTo>
                                        <a:pt x="1358201" y="0"/>
                                      </a:moveTo>
                                      <a:lnTo>
                                        <a:pt x="1346022" y="0"/>
                                      </a:lnTo>
                                      <a:lnTo>
                                        <a:pt x="1346022" y="12179"/>
                                      </a:lnTo>
                                      <a:lnTo>
                                        <a:pt x="1358201" y="12179"/>
                                      </a:lnTo>
                                      <a:lnTo>
                                        <a:pt x="1358201"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88" name="Image 88" descr="C:\Users\Procesos\Pictures\logo.png"/>
                                <pic:cNvPicPr/>
                              </pic:nvPicPr>
                              <pic:blipFill>
                                <a:blip r:embed="rId27" cstate="print"/>
                                <a:stretch>
                                  <a:fillRect/>
                                </a:stretch>
                              </pic:blipFill>
                              <pic:spPr>
                                <a:xfrm>
                                  <a:off x="11125" y="0"/>
                                  <a:ext cx="1181100" cy="638175"/>
                                </a:xfrm>
                                <a:prstGeom prst="rect">
                                  <a:avLst/>
                                </a:prstGeom>
                              </pic:spPr>
                            </pic:pic>
                          </wpg:wgp>
                        </a:graphicData>
                      </a:graphic>
                    </wp:inline>
                  </w:drawing>
                </mc:Choice>
                <mc:Fallback>
                  <w:pict>
                    <v:group w14:anchorId="40274339" id="Group 86" o:spid="_x0000_s1026" style="width:106.95pt;height:50.25pt;mso-position-horizontal-relative:char;mso-position-vertical-relative:line" coordsize="13582,6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">
                      <v:shape id="Graphic 87" o:spid="_x0000_s1027" style="position:absolute;top:948;width:13582;height:5169;visibility:visible;mso-wrap-style:square;v-text-anchor:top" coordsize="1358265,516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" path="m12192,12192l,12192,,196583,,504431r12192,l12192,196583r,-184391xem1345946,504444r-1333754,l,504444r,12179l12192,516623r1333754,l1345946,504444xem1345946,l12192,,,,,12179r12192,l1345946,12179r,-12179xem1358201,504444r-12179,l1346022,516623r12179,l1358201,504444xem1358201,12192r-12179,l1346022,196583r,307848l1358201,504431r,-307848l1358201,12192xem1358201,r-12179,l1346022,12179r12179,l1358201,xe" fillcolor="black" stroked="f">
                        <v:path arrowok="t"/>
                      </v:shape>
                      <v:shape id="Image 88" o:spid="_x0000_s1028" type="#_x0000_t75" style="position:absolute;left:111;width:11811;height:6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">
                        <v:imagedata r:id="rId29" o:title="logo"/>
                      </v:shape>
                      <w10:anchorlock/>
                    </v:group>
                  </w:pict>
                </mc:Fallback>
              </mc:AlternateContent>
            </w:r>
          </w:p>
        </w:tc>
        <w:tc>
          <w:tcPr>
            <w:tcW w:w="4585" w:type="dxa"/>
            <w:gridSpan w:val="2"/>
            <w:vMerge w:val="restart"/>
            <w:tcBorders>
              <w:top w:val="single" w:sz="8" w:space="0" w:color="000000"/>
              <w:left w:val="single" w:sz="8" w:space="0" w:color="000000"/>
              <w:bottom w:val="single" w:sz="8" w:space="0" w:color="000000"/>
              <w:right w:val="single" w:sz="8" w:space="0" w:color="000000"/>
            </w:tcBorders>
          </w:tcPr>
          <w:p w14:paraId="20F425D4" w14:textId="77777777" w:rsidR="009F1E2C" w:rsidRDefault="009F1E2C">
            <w:pPr>
              <w:pStyle w:val="TableParagraph"/>
              <w:spacing w:before="1" w:line="242" w:lineRule="auto"/>
              <w:ind w:left="155" w:right="135" w:hanging="3"/>
              <w:jc w:val="center"/>
              <w:rPr>
                <w:rFonts w:ascii="Calibri Light"/>
                <w:sz w:val="24"/>
              </w:rPr>
            </w:pPr>
          </w:p>
          <w:p w14:paraId="294FB989" w14:textId="481D23D3" w:rsidR="001361A4" w:rsidRDefault="001361A4">
            <w:pPr>
              <w:pStyle w:val="TableParagraph"/>
              <w:spacing w:before="1" w:line="242" w:lineRule="auto"/>
              <w:ind w:left="155" w:right="135" w:hanging="3"/>
              <w:jc w:val="center"/>
              <w:rPr>
                <w:rFonts w:ascii="Tahoma"/>
                <w:b/>
                <w:sz w:val="24"/>
              </w:rPr>
            </w:pPr>
          </w:p>
        </w:tc>
        <w:tc>
          <w:tcPr>
            <w:tcW w:w="2417" w:type="dxa"/>
            <w:tcBorders>
              <w:top w:val="single" w:sz="8" w:space="0" w:color="000000"/>
              <w:left w:val="single" w:sz="8" w:space="0" w:color="000000"/>
              <w:right w:val="single" w:sz="8" w:space="0" w:color="000000"/>
            </w:tcBorders>
          </w:tcPr>
          <w:p w14:paraId="728D867F" w14:textId="515BF721" w:rsidR="009F1E2C" w:rsidRDefault="009F1E2C">
            <w:pPr>
              <w:pStyle w:val="TableParagraph"/>
              <w:spacing w:before="37"/>
              <w:ind w:left="18" w:right="5"/>
              <w:jc w:val="center"/>
            </w:pPr>
          </w:p>
        </w:tc>
      </w:tr>
      <w:tr w:rsidR="009F1E2C" w14:paraId="147D12BF" w14:textId="77777777">
        <w:trPr>
          <w:trHeight w:val="395"/>
        </w:trPr>
        <w:tc>
          <w:tcPr>
            <w:tcW w:w="2300" w:type="dxa"/>
            <w:vMerge/>
            <w:tcBorders>
              <w:top w:val="nil"/>
              <w:bottom w:val="single" w:sz="8" w:space="0" w:color="000000"/>
              <w:right w:val="single" w:sz="8" w:space="0" w:color="000000"/>
            </w:tcBorders>
          </w:tcPr>
          <w:p w14:paraId="1C720AF1" w14:textId="77777777" w:rsidR="009F1E2C" w:rsidRDefault="009F1E2C">
            <w:pPr>
              <w:rPr>
                <w:sz w:val="2"/>
                <w:szCs w:val="2"/>
              </w:rPr>
            </w:pPr>
          </w:p>
        </w:tc>
        <w:tc>
          <w:tcPr>
            <w:tcW w:w="4585" w:type="dxa"/>
            <w:gridSpan w:val="2"/>
            <w:vMerge/>
            <w:tcBorders>
              <w:top w:val="nil"/>
              <w:left w:val="single" w:sz="8" w:space="0" w:color="000000"/>
              <w:bottom w:val="single" w:sz="8" w:space="0" w:color="000000"/>
              <w:right w:val="single" w:sz="8" w:space="0" w:color="000000"/>
            </w:tcBorders>
          </w:tcPr>
          <w:p w14:paraId="5E1A90EC" w14:textId="77777777" w:rsidR="009F1E2C" w:rsidRDefault="009F1E2C">
            <w:pPr>
              <w:rPr>
                <w:sz w:val="2"/>
                <w:szCs w:val="2"/>
              </w:rPr>
            </w:pPr>
          </w:p>
        </w:tc>
        <w:tc>
          <w:tcPr>
            <w:tcW w:w="2417" w:type="dxa"/>
            <w:tcBorders>
              <w:left w:val="single" w:sz="8" w:space="0" w:color="000000"/>
              <w:bottom w:val="single" w:sz="8" w:space="0" w:color="000000"/>
              <w:right w:val="single" w:sz="8" w:space="0" w:color="000000"/>
            </w:tcBorders>
          </w:tcPr>
          <w:p w14:paraId="3C36919D" w14:textId="502480E8" w:rsidR="009F1E2C" w:rsidRDefault="009F1E2C">
            <w:pPr>
              <w:pStyle w:val="TableParagraph"/>
              <w:spacing w:before="45"/>
              <w:ind w:left="18"/>
              <w:jc w:val="center"/>
              <w:rPr>
                <w:rFonts w:ascii="Tahoma"/>
                <w:b/>
                <w:sz w:val="24"/>
              </w:rPr>
            </w:pPr>
          </w:p>
        </w:tc>
      </w:tr>
      <w:tr w:rsidR="009F1E2C" w14:paraId="05D871A3" w14:textId="77777777">
        <w:trPr>
          <w:trHeight w:val="354"/>
        </w:trPr>
        <w:tc>
          <w:tcPr>
            <w:tcW w:w="2300" w:type="dxa"/>
            <w:vMerge/>
            <w:tcBorders>
              <w:top w:val="nil"/>
              <w:bottom w:val="single" w:sz="8" w:space="0" w:color="000000"/>
              <w:right w:val="single" w:sz="8" w:space="0" w:color="000000"/>
            </w:tcBorders>
          </w:tcPr>
          <w:p w14:paraId="1D44F3A5" w14:textId="77777777" w:rsidR="009F1E2C" w:rsidRDefault="009F1E2C">
            <w:pPr>
              <w:rPr>
                <w:sz w:val="2"/>
                <w:szCs w:val="2"/>
              </w:rPr>
            </w:pPr>
          </w:p>
        </w:tc>
        <w:tc>
          <w:tcPr>
            <w:tcW w:w="4585" w:type="dxa"/>
            <w:gridSpan w:val="2"/>
            <w:vMerge/>
            <w:tcBorders>
              <w:top w:val="nil"/>
              <w:left w:val="single" w:sz="8" w:space="0" w:color="000000"/>
              <w:bottom w:val="single" w:sz="8" w:space="0" w:color="000000"/>
              <w:right w:val="single" w:sz="8" w:space="0" w:color="000000"/>
            </w:tcBorders>
          </w:tcPr>
          <w:p w14:paraId="7943B4A4" w14:textId="77777777" w:rsidR="009F1E2C" w:rsidRDefault="009F1E2C">
            <w:pPr>
              <w:rPr>
                <w:sz w:val="2"/>
                <w:szCs w:val="2"/>
              </w:rPr>
            </w:pPr>
          </w:p>
        </w:tc>
        <w:tc>
          <w:tcPr>
            <w:tcW w:w="2417" w:type="dxa"/>
            <w:tcBorders>
              <w:top w:val="single" w:sz="8" w:space="0" w:color="000000"/>
              <w:left w:val="single" w:sz="8" w:space="0" w:color="000000"/>
              <w:right w:val="single" w:sz="8" w:space="0" w:color="000000"/>
            </w:tcBorders>
          </w:tcPr>
          <w:p w14:paraId="3575DE28" w14:textId="77777777" w:rsidR="009F1E2C" w:rsidRDefault="005C6F12">
            <w:pPr>
              <w:pStyle w:val="TableParagraph"/>
              <w:spacing w:before="83" w:line="251" w:lineRule="exact"/>
              <w:ind w:left="18" w:right="1"/>
              <w:jc w:val="center"/>
            </w:pPr>
            <w:r>
              <w:rPr>
                <w:spacing w:val="-4"/>
                <w:w w:val="105"/>
              </w:rPr>
              <w:t>Folio</w:t>
            </w:r>
          </w:p>
        </w:tc>
      </w:tr>
      <w:tr w:rsidR="009F1E2C" w14:paraId="7D7CAE86" w14:textId="77777777">
        <w:trPr>
          <w:trHeight w:val="380"/>
        </w:trPr>
        <w:tc>
          <w:tcPr>
            <w:tcW w:w="2300" w:type="dxa"/>
            <w:vMerge/>
            <w:tcBorders>
              <w:top w:val="nil"/>
              <w:bottom w:val="single" w:sz="8" w:space="0" w:color="000000"/>
              <w:right w:val="single" w:sz="8" w:space="0" w:color="000000"/>
            </w:tcBorders>
          </w:tcPr>
          <w:p w14:paraId="5B8C2A2B" w14:textId="77777777" w:rsidR="009F1E2C" w:rsidRDefault="009F1E2C">
            <w:pPr>
              <w:rPr>
                <w:sz w:val="2"/>
                <w:szCs w:val="2"/>
              </w:rPr>
            </w:pPr>
          </w:p>
        </w:tc>
        <w:tc>
          <w:tcPr>
            <w:tcW w:w="4585" w:type="dxa"/>
            <w:gridSpan w:val="2"/>
            <w:vMerge/>
            <w:tcBorders>
              <w:top w:val="nil"/>
              <w:left w:val="single" w:sz="8" w:space="0" w:color="000000"/>
              <w:bottom w:val="single" w:sz="8" w:space="0" w:color="000000"/>
              <w:right w:val="single" w:sz="8" w:space="0" w:color="000000"/>
            </w:tcBorders>
          </w:tcPr>
          <w:p w14:paraId="2B3A970D" w14:textId="77777777" w:rsidR="009F1E2C" w:rsidRDefault="009F1E2C">
            <w:pPr>
              <w:rPr>
                <w:sz w:val="2"/>
                <w:szCs w:val="2"/>
              </w:rPr>
            </w:pPr>
          </w:p>
        </w:tc>
        <w:tc>
          <w:tcPr>
            <w:tcW w:w="2417" w:type="dxa"/>
            <w:tcBorders>
              <w:left w:val="single" w:sz="8" w:space="0" w:color="000000"/>
              <w:bottom w:val="single" w:sz="8" w:space="0" w:color="000000"/>
              <w:right w:val="single" w:sz="8" w:space="0" w:color="000000"/>
            </w:tcBorders>
          </w:tcPr>
          <w:p w14:paraId="01C1A8FD" w14:textId="77777777" w:rsidR="009F1E2C" w:rsidRDefault="005C6F12">
            <w:pPr>
              <w:pStyle w:val="TableParagraph"/>
              <w:spacing w:before="130" w:line="230" w:lineRule="exact"/>
              <w:ind w:left="18" w:right="7"/>
              <w:jc w:val="center"/>
              <w:rPr>
                <w:rFonts w:ascii="Tahoma"/>
                <w:b/>
                <w:sz w:val="20"/>
              </w:rPr>
            </w:pPr>
            <w:r>
              <w:rPr>
                <w:rFonts w:ascii="Tahoma"/>
                <w:b/>
                <w:w w:val="90"/>
                <w:sz w:val="20"/>
              </w:rPr>
              <w:t>INS-RH-01-</w:t>
            </w:r>
            <w:r>
              <w:rPr>
                <w:rFonts w:ascii="Tahoma"/>
                <w:b/>
                <w:spacing w:val="-2"/>
                <w:w w:val="90"/>
                <w:sz w:val="20"/>
              </w:rPr>
              <w:t>EVACL360</w:t>
            </w:r>
          </w:p>
        </w:tc>
      </w:tr>
      <w:tr w:rsidR="009F1E2C" w14:paraId="44380C58" w14:textId="77777777">
        <w:trPr>
          <w:trHeight w:val="373"/>
        </w:trPr>
        <w:tc>
          <w:tcPr>
            <w:tcW w:w="9302" w:type="dxa"/>
            <w:gridSpan w:val="4"/>
            <w:tcBorders>
              <w:top w:val="single" w:sz="8" w:space="0" w:color="000000"/>
              <w:left w:val="single" w:sz="8" w:space="0" w:color="000000"/>
              <w:bottom w:val="single" w:sz="8" w:space="0" w:color="000000"/>
              <w:right w:val="single" w:sz="8" w:space="0" w:color="000000"/>
            </w:tcBorders>
          </w:tcPr>
          <w:p w14:paraId="334048DD" w14:textId="77777777" w:rsidR="009F1E2C" w:rsidRDefault="005C6F12">
            <w:pPr>
              <w:pStyle w:val="TableParagraph"/>
              <w:spacing w:before="57"/>
              <w:ind w:left="8"/>
              <w:jc w:val="center"/>
              <w:rPr>
                <w:sz w:val="20"/>
              </w:rPr>
            </w:pPr>
            <w:r>
              <w:rPr>
                <w:sz w:val="20"/>
              </w:rPr>
              <w:t>Proceso</w:t>
            </w:r>
            <w:r>
              <w:rPr>
                <w:spacing w:val="-14"/>
                <w:sz w:val="20"/>
              </w:rPr>
              <w:t xml:space="preserve"> </w:t>
            </w:r>
            <w:r>
              <w:rPr>
                <w:sz w:val="20"/>
              </w:rPr>
              <w:t>detallado</w:t>
            </w:r>
            <w:r>
              <w:rPr>
                <w:spacing w:val="-13"/>
                <w:sz w:val="20"/>
              </w:rPr>
              <w:t xml:space="preserve"> </w:t>
            </w:r>
            <w:r>
              <w:rPr>
                <w:sz w:val="20"/>
              </w:rPr>
              <w:t>para</w:t>
            </w:r>
            <w:r>
              <w:rPr>
                <w:spacing w:val="-10"/>
                <w:sz w:val="20"/>
              </w:rPr>
              <w:t xml:space="preserve"> </w:t>
            </w:r>
            <w:r>
              <w:rPr>
                <w:sz w:val="20"/>
              </w:rPr>
              <w:t>evaluaciones</w:t>
            </w:r>
            <w:r>
              <w:rPr>
                <w:spacing w:val="-12"/>
                <w:sz w:val="20"/>
              </w:rPr>
              <w:t xml:space="preserve"> </w:t>
            </w:r>
            <w:r>
              <w:rPr>
                <w:sz w:val="20"/>
              </w:rPr>
              <w:t>de</w:t>
            </w:r>
            <w:r>
              <w:rPr>
                <w:spacing w:val="-13"/>
                <w:sz w:val="20"/>
              </w:rPr>
              <w:t xml:space="preserve"> </w:t>
            </w:r>
            <w:r>
              <w:rPr>
                <w:sz w:val="20"/>
              </w:rPr>
              <w:t>clima</w:t>
            </w:r>
            <w:r>
              <w:rPr>
                <w:spacing w:val="-13"/>
                <w:sz w:val="20"/>
              </w:rPr>
              <w:t xml:space="preserve"> </w:t>
            </w:r>
            <w:r>
              <w:rPr>
                <w:sz w:val="20"/>
              </w:rPr>
              <w:t>laboral</w:t>
            </w:r>
            <w:r>
              <w:rPr>
                <w:spacing w:val="-13"/>
                <w:sz w:val="20"/>
              </w:rPr>
              <w:t xml:space="preserve"> </w:t>
            </w:r>
            <w:r>
              <w:rPr>
                <w:sz w:val="20"/>
              </w:rPr>
              <w:t>y</w:t>
            </w:r>
            <w:r>
              <w:rPr>
                <w:spacing w:val="-12"/>
                <w:sz w:val="20"/>
              </w:rPr>
              <w:t xml:space="preserve"> </w:t>
            </w:r>
            <w:r>
              <w:rPr>
                <w:spacing w:val="-5"/>
                <w:sz w:val="20"/>
              </w:rPr>
              <w:t>360</w:t>
            </w:r>
          </w:p>
        </w:tc>
      </w:tr>
      <w:tr w:rsidR="009F1E2C" w14:paraId="34E032DD" w14:textId="77777777">
        <w:trPr>
          <w:trHeight w:val="376"/>
        </w:trPr>
        <w:tc>
          <w:tcPr>
            <w:tcW w:w="9302" w:type="dxa"/>
            <w:gridSpan w:val="4"/>
            <w:tcBorders>
              <w:top w:val="single" w:sz="8" w:space="0" w:color="000000"/>
              <w:left w:val="single" w:sz="8" w:space="0" w:color="000000"/>
              <w:bottom w:val="single" w:sz="8" w:space="0" w:color="000000"/>
              <w:right w:val="single" w:sz="8" w:space="0" w:color="000000"/>
            </w:tcBorders>
          </w:tcPr>
          <w:p w14:paraId="353E5F71" w14:textId="4D831DDC" w:rsidR="009F1E2C" w:rsidRDefault="005C6F12">
            <w:pPr>
              <w:pStyle w:val="TableParagraph"/>
              <w:spacing w:before="70"/>
              <w:ind w:left="241"/>
              <w:rPr>
                <w:sz w:val="18"/>
              </w:rPr>
            </w:pPr>
            <w:r>
              <w:rPr>
                <w:sz w:val="18"/>
              </w:rPr>
              <w:t>Documentos</w:t>
            </w:r>
            <w:r>
              <w:rPr>
                <w:spacing w:val="-11"/>
                <w:sz w:val="18"/>
              </w:rPr>
              <w:t xml:space="preserve"> </w:t>
            </w:r>
            <w:r>
              <w:rPr>
                <w:sz w:val="18"/>
              </w:rPr>
              <w:t>de</w:t>
            </w:r>
            <w:r>
              <w:rPr>
                <w:spacing w:val="-13"/>
                <w:sz w:val="18"/>
              </w:rPr>
              <w:t xml:space="preserve"> </w:t>
            </w:r>
            <w:r>
              <w:rPr>
                <w:sz w:val="18"/>
              </w:rPr>
              <w:t>Procesos</w:t>
            </w:r>
            <w:r>
              <w:rPr>
                <w:spacing w:val="-14"/>
                <w:sz w:val="18"/>
              </w:rPr>
              <w:t xml:space="preserve"> </w:t>
            </w:r>
            <w:r>
              <w:rPr>
                <w:sz w:val="18"/>
              </w:rPr>
              <w:t>Operativos</w:t>
            </w:r>
            <w:r>
              <w:rPr>
                <w:spacing w:val="-11"/>
                <w:sz w:val="18"/>
              </w:rPr>
              <w:t xml:space="preserve"> </w:t>
            </w:r>
            <w:r>
              <w:rPr>
                <w:sz w:val="18"/>
              </w:rPr>
              <w:t>Administrativos</w:t>
            </w:r>
            <w:r>
              <w:rPr>
                <w:spacing w:val="-11"/>
                <w:sz w:val="18"/>
              </w:rPr>
              <w:t xml:space="preserve"> </w:t>
            </w:r>
            <w:r>
              <w:rPr>
                <w:sz w:val="18"/>
              </w:rPr>
              <w:t>de</w:t>
            </w:r>
            <w:r>
              <w:rPr>
                <w:spacing w:val="-13"/>
                <w:sz w:val="18"/>
              </w:rPr>
              <w:t xml:space="preserve"> </w:t>
            </w:r>
            <w:r>
              <w:rPr>
                <w:sz w:val="18"/>
              </w:rPr>
              <w:t>Rino</w:t>
            </w:r>
            <w:r>
              <w:rPr>
                <w:spacing w:val="-12"/>
                <w:sz w:val="18"/>
              </w:rPr>
              <w:t xml:space="preserve"> </w:t>
            </w:r>
            <w:r>
              <w:rPr>
                <w:sz w:val="18"/>
              </w:rPr>
              <w:t>Risk,</w:t>
            </w:r>
            <w:r>
              <w:rPr>
                <w:spacing w:val="-12"/>
                <w:sz w:val="18"/>
              </w:rPr>
              <w:t xml:space="preserve"> </w:t>
            </w:r>
            <w:r>
              <w:rPr>
                <w:sz w:val="18"/>
              </w:rPr>
              <w:t>Agentes</w:t>
            </w:r>
            <w:r>
              <w:rPr>
                <w:spacing w:val="-10"/>
                <w:sz w:val="18"/>
              </w:rPr>
              <w:t xml:space="preserve"> </w:t>
            </w:r>
            <w:r>
              <w:rPr>
                <w:sz w:val="18"/>
              </w:rPr>
              <w:t>de</w:t>
            </w:r>
            <w:r>
              <w:rPr>
                <w:spacing w:val="-13"/>
                <w:sz w:val="18"/>
              </w:rPr>
              <w:t xml:space="preserve"> </w:t>
            </w:r>
            <w:r>
              <w:rPr>
                <w:sz w:val="18"/>
              </w:rPr>
              <w:t>Seguros</w:t>
            </w:r>
            <w:r>
              <w:rPr>
                <w:spacing w:val="-11"/>
                <w:sz w:val="18"/>
              </w:rPr>
              <w:t xml:space="preserve"> </w:t>
            </w:r>
            <w:r>
              <w:rPr>
                <w:sz w:val="18"/>
              </w:rPr>
              <w:t>S.A</w:t>
            </w:r>
            <w:r>
              <w:rPr>
                <w:spacing w:val="-12"/>
                <w:sz w:val="18"/>
              </w:rPr>
              <w:t xml:space="preserve"> </w:t>
            </w:r>
            <w:r>
              <w:rPr>
                <w:sz w:val="18"/>
              </w:rPr>
              <w:t>de</w:t>
            </w:r>
            <w:r>
              <w:rPr>
                <w:spacing w:val="-13"/>
                <w:sz w:val="18"/>
              </w:rPr>
              <w:t xml:space="preserve"> </w:t>
            </w:r>
            <w:r w:rsidR="00CA3257">
              <w:rPr>
                <w:spacing w:val="-5"/>
                <w:sz w:val="18"/>
              </w:rPr>
              <w:t>C. V</w:t>
            </w:r>
          </w:p>
        </w:tc>
      </w:tr>
      <w:tr w:rsidR="009F1E2C" w14:paraId="09343355" w14:textId="77777777">
        <w:trPr>
          <w:trHeight w:val="374"/>
        </w:trPr>
        <w:tc>
          <w:tcPr>
            <w:tcW w:w="4655" w:type="dxa"/>
            <w:gridSpan w:val="2"/>
            <w:tcBorders>
              <w:top w:val="single" w:sz="8" w:space="0" w:color="000000"/>
              <w:left w:val="single" w:sz="8" w:space="0" w:color="000000"/>
              <w:bottom w:val="single" w:sz="8" w:space="0" w:color="000000"/>
              <w:right w:val="single" w:sz="8" w:space="0" w:color="000000"/>
            </w:tcBorders>
            <w:shd w:val="clear" w:color="auto" w:fill="0066CC"/>
          </w:tcPr>
          <w:p w14:paraId="180C26B3" w14:textId="77777777" w:rsidR="009F1E2C" w:rsidRDefault="005C6F12">
            <w:pPr>
              <w:pStyle w:val="TableParagraph"/>
              <w:spacing w:before="46"/>
              <w:ind w:left="20"/>
              <w:jc w:val="center"/>
              <w:rPr>
                <w:rFonts w:ascii="Tahoma"/>
                <w:b/>
              </w:rPr>
            </w:pPr>
            <w:r>
              <w:rPr>
                <w:rFonts w:ascii="Tahoma"/>
                <w:b/>
                <w:w w:val="105"/>
              </w:rPr>
              <w:t>Paso</w:t>
            </w:r>
            <w:r>
              <w:rPr>
                <w:rFonts w:ascii="Tahoma"/>
                <w:b/>
                <w:spacing w:val="-6"/>
                <w:w w:val="105"/>
              </w:rPr>
              <w:t xml:space="preserve"> </w:t>
            </w:r>
            <w:r>
              <w:rPr>
                <w:rFonts w:ascii="Tahoma"/>
                <w:b/>
                <w:w w:val="105"/>
              </w:rPr>
              <w:t>a</w:t>
            </w:r>
            <w:r>
              <w:rPr>
                <w:rFonts w:ascii="Tahoma"/>
                <w:b/>
                <w:spacing w:val="-4"/>
                <w:w w:val="105"/>
              </w:rPr>
              <w:t xml:space="preserve"> paso</w:t>
            </w:r>
          </w:p>
        </w:tc>
        <w:tc>
          <w:tcPr>
            <w:tcW w:w="4647" w:type="dxa"/>
            <w:gridSpan w:val="2"/>
            <w:tcBorders>
              <w:top w:val="single" w:sz="8" w:space="0" w:color="000000"/>
              <w:left w:val="single" w:sz="8" w:space="0" w:color="000000"/>
              <w:bottom w:val="single" w:sz="8" w:space="0" w:color="000000"/>
              <w:right w:val="single" w:sz="8" w:space="0" w:color="000000"/>
            </w:tcBorders>
            <w:shd w:val="clear" w:color="auto" w:fill="0066CC"/>
          </w:tcPr>
          <w:p w14:paraId="25354F69" w14:textId="77777777" w:rsidR="009F1E2C" w:rsidRDefault="005C6F12">
            <w:pPr>
              <w:pStyle w:val="TableParagraph"/>
              <w:spacing w:before="46"/>
              <w:ind w:left="1047"/>
              <w:rPr>
                <w:rFonts w:ascii="Tahoma" w:hAnsi="Tahoma"/>
                <w:b/>
              </w:rPr>
            </w:pPr>
            <w:r>
              <w:rPr>
                <w:rFonts w:ascii="Tahoma" w:hAnsi="Tahoma"/>
                <w:b/>
              </w:rPr>
              <w:t>Información</w:t>
            </w:r>
            <w:r>
              <w:rPr>
                <w:rFonts w:ascii="Tahoma" w:hAnsi="Tahoma"/>
                <w:b/>
                <w:spacing w:val="30"/>
              </w:rPr>
              <w:t xml:space="preserve"> </w:t>
            </w:r>
            <w:r>
              <w:rPr>
                <w:rFonts w:ascii="Tahoma" w:hAnsi="Tahoma"/>
                <w:b/>
                <w:spacing w:val="-2"/>
              </w:rPr>
              <w:t>detallada</w:t>
            </w:r>
          </w:p>
        </w:tc>
      </w:tr>
      <w:tr w:rsidR="009F1E2C" w14:paraId="03A5CACB" w14:textId="77777777">
        <w:trPr>
          <w:trHeight w:val="2867"/>
        </w:trPr>
        <w:tc>
          <w:tcPr>
            <w:tcW w:w="4655" w:type="dxa"/>
            <w:gridSpan w:val="2"/>
            <w:tcBorders>
              <w:top w:val="single" w:sz="8" w:space="0" w:color="000000"/>
              <w:left w:val="single" w:sz="8" w:space="0" w:color="000000"/>
            </w:tcBorders>
          </w:tcPr>
          <w:p w14:paraId="32A20298" w14:textId="77777777" w:rsidR="009F1E2C" w:rsidRDefault="009F1E2C">
            <w:pPr>
              <w:pStyle w:val="TableParagraph"/>
              <w:rPr>
                <w:rFonts w:ascii="Calibri Light"/>
                <w:sz w:val="20"/>
              </w:rPr>
            </w:pPr>
          </w:p>
          <w:p w14:paraId="0C4A5C56" w14:textId="77777777" w:rsidR="009F1E2C" w:rsidRDefault="009F1E2C">
            <w:pPr>
              <w:pStyle w:val="TableParagraph"/>
              <w:rPr>
                <w:rFonts w:ascii="Calibri Light"/>
                <w:sz w:val="20"/>
              </w:rPr>
            </w:pPr>
          </w:p>
          <w:p w14:paraId="1BC4FDED" w14:textId="77777777" w:rsidR="009F1E2C" w:rsidRDefault="009F1E2C">
            <w:pPr>
              <w:pStyle w:val="TableParagraph"/>
              <w:rPr>
                <w:rFonts w:ascii="Calibri Light"/>
                <w:sz w:val="20"/>
              </w:rPr>
            </w:pPr>
          </w:p>
          <w:p w14:paraId="6F4E26CA" w14:textId="77777777" w:rsidR="009F1E2C" w:rsidRDefault="009F1E2C">
            <w:pPr>
              <w:pStyle w:val="TableParagraph"/>
              <w:rPr>
                <w:rFonts w:ascii="Calibri Light"/>
                <w:sz w:val="20"/>
              </w:rPr>
            </w:pPr>
          </w:p>
          <w:p w14:paraId="24330E58" w14:textId="77777777" w:rsidR="009F1E2C" w:rsidRDefault="009F1E2C">
            <w:pPr>
              <w:pStyle w:val="TableParagraph"/>
              <w:spacing w:before="82"/>
              <w:rPr>
                <w:rFonts w:ascii="Calibri Light"/>
                <w:sz w:val="20"/>
              </w:rPr>
            </w:pPr>
          </w:p>
          <w:p w14:paraId="55B9FC4A" w14:textId="77777777" w:rsidR="009F1E2C" w:rsidRDefault="005C6F12">
            <w:pPr>
              <w:pStyle w:val="TableParagraph"/>
              <w:ind w:left="774"/>
              <w:rPr>
                <w:sz w:val="20"/>
              </w:rPr>
            </w:pPr>
            <w:r>
              <w:rPr>
                <w:sz w:val="20"/>
              </w:rPr>
              <w:t>Programación</w:t>
            </w:r>
            <w:r>
              <w:rPr>
                <w:spacing w:val="11"/>
                <w:sz w:val="20"/>
              </w:rPr>
              <w:t xml:space="preserve"> </w:t>
            </w:r>
            <w:r>
              <w:rPr>
                <w:sz w:val="20"/>
              </w:rPr>
              <w:t>de</w:t>
            </w:r>
            <w:r>
              <w:rPr>
                <w:spacing w:val="16"/>
                <w:sz w:val="20"/>
              </w:rPr>
              <w:t xml:space="preserve"> </w:t>
            </w:r>
            <w:r>
              <w:rPr>
                <w:spacing w:val="-2"/>
                <w:sz w:val="20"/>
              </w:rPr>
              <w:t>evaluaciones</w:t>
            </w:r>
          </w:p>
        </w:tc>
        <w:tc>
          <w:tcPr>
            <w:tcW w:w="4647" w:type="dxa"/>
            <w:gridSpan w:val="2"/>
            <w:tcBorders>
              <w:top w:val="single" w:sz="8" w:space="0" w:color="000000"/>
              <w:right w:val="single" w:sz="8" w:space="0" w:color="000000"/>
            </w:tcBorders>
          </w:tcPr>
          <w:p w14:paraId="5B10972C" w14:textId="77777777" w:rsidR="009F1E2C" w:rsidRDefault="009F1E2C">
            <w:pPr>
              <w:pStyle w:val="TableParagraph"/>
              <w:rPr>
                <w:rFonts w:ascii="Calibri Light"/>
                <w:sz w:val="20"/>
              </w:rPr>
            </w:pPr>
          </w:p>
          <w:p w14:paraId="2684493B" w14:textId="77777777" w:rsidR="009F1E2C" w:rsidRDefault="009F1E2C">
            <w:pPr>
              <w:pStyle w:val="TableParagraph"/>
              <w:spacing w:before="85"/>
              <w:rPr>
                <w:rFonts w:ascii="Calibri Light"/>
                <w:sz w:val="20"/>
              </w:rPr>
            </w:pPr>
          </w:p>
          <w:p w14:paraId="3BFA1288" w14:textId="77777777" w:rsidR="009F1E2C" w:rsidRDefault="005C6F12">
            <w:pPr>
              <w:pStyle w:val="TableParagraph"/>
              <w:ind w:left="73" w:right="49"/>
              <w:jc w:val="both"/>
              <w:rPr>
                <w:sz w:val="20"/>
              </w:rPr>
            </w:pPr>
            <w:r>
              <w:rPr>
                <w:sz w:val="20"/>
              </w:rPr>
              <w:t xml:space="preserve">Es responsabilidad del encargado de recursos humanos programar la realización de las evaluaciones de clima laboral y 360. Las evaluaciones se realizarán dos veces al </w:t>
            </w:r>
            <w:r>
              <w:rPr>
                <w:spacing w:val="-4"/>
                <w:sz w:val="20"/>
              </w:rPr>
              <w:t>año</w:t>
            </w:r>
            <w:r>
              <w:rPr>
                <w:spacing w:val="-12"/>
                <w:sz w:val="20"/>
              </w:rPr>
              <w:t xml:space="preserve"> </w:t>
            </w:r>
            <w:r>
              <w:rPr>
                <w:spacing w:val="-4"/>
                <w:sz w:val="20"/>
              </w:rPr>
              <w:t>en</w:t>
            </w:r>
            <w:r>
              <w:rPr>
                <w:spacing w:val="-13"/>
                <w:sz w:val="20"/>
              </w:rPr>
              <w:t xml:space="preserve"> </w:t>
            </w:r>
            <w:r>
              <w:rPr>
                <w:spacing w:val="-4"/>
                <w:sz w:val="20"/>
              </w:rPr>
              <w:t>un</w:t>
            </w:r>
            <w:r>
              <w:rPr>
                <w:spacing w:val="-12"/>
                <w:sz w:val="20"/>
              </w:rPr>
              <w:t xml:space="preserve"> </w:t>
            </w:r>
            <w:r>
              <w:rPr>
                <w:spacing w:val="-4"/>
                <w:sz w:val="20"/>
              </w:rPr>
              <w:t>periodo</w:t>
            </w:r>
            <w:r>
              <w:rPr>
                <w:spacing w:val="-12"/>
                <w:sz w:val="20"/>
              </w:rPr>
              <w:t xml:space="preserve"> </w:t>
            </w:r>
            <w:r>
              <w:rPr>
                <w:spacing w:val="-4"/>
                <w:sz w:val="20"/>
              </w:rPr>
              <w:t>de</w:t>
            </w:r>
            <w:r>
              <w:rPr>
                <w:spacing w:val="-12"/>
                <w:sz w:val="20"/>
              </w:rPr>
              <w:t xml:space="preserve"> </w:t>
            </w:r>
            <w:r>
              <w:rPr>
                <w:spacing w:val="-4"/>
                <w:sz w:val="20"/>
              </w:rPr>
              <w:t>6</w:t>
            </w:r>
            <w:r>
              <w:rPr>
                <w:spacing w:val="-11"/>
                <w:sz w:val="20"/>
              </w:rPr>
              <w:t xml:space="preserve"> </w:t>
            </w:r>
            <w:r>
              <w:rPr>
                <w:spacing w:val="-4"/>
                <w:sz w:val="20"/>
              </w:rPr>
              <w:t>meses</w:t>
            </w:r>
            <w:r>
              <w:rPr>
                <w:spacing w:val="-11"/>
                <w:sz w:val="20"/>
              </w:rPr>
              <w:t xml:space="preserve"> </w:t>
            </w:r>
            <w:r>
              <w:rPr>
                <w:spacing w:val="-4"/>
                <w:sz w:val="20"/>
              </w:rPr>
              <w:t>cada</w:t>
            </w:r>
            <w:r>
              <w:rPr>
                <w:spacing w:val="-13"/>
                <w:sz w:val="20"/>
              </w:rPr>
              <w:t xml:space="preserve"> </w:t>
            </w:r>
            <w:r>
              <w:rPr>
                <w:spacing w:val="-4"/>
                <w:sz w:val="20"/>
              </w:rPr>
              <w:t>una.</w:t>
            </w:r>
            <w:r>
              <w:rPr>
                <w:spacing w:val="-11"/>
                <w:sz w:val="20"/>
              </w:rPr>
              <w:t xml:space="preserve"> </w:t>
            </w:r>
            <w:r>
              <w:rPr>
                <w:spacing w:val="-4"/>
                <w:sz w:val="20"/>
              </w:rPr>
              <w:t xml:space="preserve">Estas </w:t>
            </w:r>
            <w:r>
              <w:rPr>
                <w:sz w:val="20"/>
              </w:rPr>
              <w:t>se deben realizar en la segunda semana del mes en que corresponda.</w:t>
            </w:r>
          </w:p>
        </w:tc>
      </w:tr>
    </w:tbl>
    <w:p w14:paraId="0A6189FE" w14:textId="77777777" w:rsidR="009F1E2C" w:rsidRDefault="009F1E2C">
      <w:pPr>
        <w:pStyle w:val="TableParagraph"/>
        <w:jc w:val="both"/>
        <w:rPr>
          <w:sz w:val="20"/>
        </w:rPr>
        <w:sectPr w:rsidR="009F1E2C">
          <w:footerReference w:type="default" r:id="rId34"/>
          <w:pgSz w:w="12240" w:h="15840"/>
          <w:pgMar w:top="1400" w:right="0" w:bottom="1180" w:left="0" w:header="0" w:footer="980" w:gutter="0"/>
          <w:pgNumType w:start="52"/>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55"/>
        <w:gridCol w:w="4648"/>
      </w:tblGrid>
      <w:tr w:rsidR="009F1E2C" w14:paraId="7402AFFB" w14:textId="77777777">
        <w:trPr>
          <w:trHeight w:val="3958"/>
        </w:trPr>
        <w:tc>
          <w:tcPr>
            <w:tcW w:w="4655" w:type="dxa"/>
            <w:tcBorders>
              <w:left w:val="single" w:sz="8" w:space="0" w:color="000000"/>
            </w:tcBorders>
          </w:tcPr>
          <w:p w14:paraId="5AF78A3F" w14:textId="77777777" w:rsidR="009F1E2C" w:rsidRDefault="009F1E2C">
            <w:pPr>
              <w:pStyle w:val="TableParagraph"/>
              <w:rPr>
                <w:rFonts w:ascii="Calibri Light"/>
                <w:sz w:val="20"/>
              </w:rPr>
            </w:pPr>
          </w:p>
          <w:p w14:paraId="657F7CD5" w14:textId="77777777" w:rsidR="009F1E2C" w:rsidRDefault="009F1E2C">
            <w:pPr>
              <w:pStyle w:val="TableParagraph"/>
              <w:rPr>
                <w:rFonts w:ascii="Calibri Light"/>
                <w:sz w:val="20"/>
              </w:rPr>
            </w:pPr>
          </w:p>
          <w:p w14:paraId="66E4F16F" w14:textId="77777777" w:rsidR="009F1E2C" w:rsidRDefault="009F1E2C">
            <w:pPr>
              <w:pStyle w:val="TableParagraph"/>
              <w:rPr>
                <w:rFonts w:ascii="Calibri Light"/>
                <w:sz w:val="20"/>
              </w:rPr>
            </w:pPr>
          </w:p>
          <w:p w14:paraId="780F2B67" w14:textId="77777777" w:rsidR="009F1E2C" w:rsidRDefault="009F1E2C">
            <w:pPr>
              <w:pStyle w:val="TableParagraph"/>
              <w:rPr>
                <w:rFonts w:ascii="Calibri Light"/>
                <w:sz w:val="20"/>
              </w:rPr>
            </w:pPr>
          </w:p>
          <w:p w14:paraId="790106D3" w14:textId="77777777" w:rsidR="009F1E2C" w:rsidRDefault="009F1E2C">
            <w:pPr>
              <w:pStyle w:val="TableParagraph"/>
              <w:rPr>
                <w:rFonts w:ascii="Calibri Light"/>
                <w:sz w:val="20"/>
              </w:rPr>
            </w:pPr>
          </w:p>
          <w:p w14:paraId="376FC8F6" w14:textId="77777777" w:rsidR="009F1E2C" w:rsidRDefault="009F1E2C">
            <w:pPr>
              <w:pStyle w:val="TableParagraph"/>
              <w:rPr>
                <w:rFonts w:ascii="Calibri Light"/>
                <w:sz w:val="20"/>
              </w:rPr>
            </w:pPr>
          </w:p>
          <w:p w14:paraId="567D4607" w14:textId="77777777" w:rsidR="009F1E2C" w:rsidRDefault="009F1E2C">
            <w:pPr>
              <w:pStyle w:val="TableParagraph"/>
              <w:spacing w:before="139"/>
              <w:rPr>
                <w:rFonts w:ascii="Calibri Light"/>
                <w:sz w:val="20"/>
              </w:rPr>
            </w:pPr>
          </w:p>
          <w:p w14:paraId="1EF47162" w14:textId="77777777" w:rsidR="009F1E2C" w:rsidRDefault="005C6F12">
            <w:pPr>
              <w:pStyle w:val="TableParagraph"/>
              <w:ind w:left="11" w:right="6"/>
              <w:jc w:val="center"/>
              <w:rPr>
                <w:sz w:val="20"/>
              </w:rPr>
            </w:pPr>
            <w:r>
              <w:rPr>
                <w:sz w:val="20"/>
              </w:rPr>
              <w:t>Compartir</w:t>
            </w:r>
            <w:r>
              <w:rPr>
                <w:spacing w:val="-7"/>
                <w:sz w:val="20"/>
              </w:rPr>
              <w:t xml:space="preserve"> </w:t>
            </w:r>
            <w:r>
              <w:rPr>
                <w:sz w:val="20"/>
              </w:rPr>
              <w:t>formato</w:t>
            </w:r>
            <w:r>
              <w:rPr>
                <w:spacing w:val="-7"/>
                <w:sz w:val="20"/>
              </w:rPr>
              <w:t xml:space="preserve"> </w:t>
            </w:r>
            <w:r>
              <w:rPr>
                <w:sz w:val="20"/>
              </w:rPr>
              <w:t>de</w:t>
            </w:r>
            <w:r>
              <w:rPr>
                <w:spacing w:val="-3"/>
                <w:sz w:val="20"/>
              </w:rPr>
              <w:t xml:space="preserve"> </w:t>
            </w:r>
            <w:r>
              <w:rPr>
                <w:spacing w:val="-2"/>
                <w:sz w:val="20"/>
              </w:rPr>
              <w:t>evaluación</w:t>
            </w:r>
          </w:p>
        </w:tc>
        <w:tc>
          <w:tcPr>
            <w:tcW w:w="4648" w:type="dxa"/>
            <w:tcBorders>
              <w:right w:val="single" w:sz="8" w:space="0" w:color="000000"/>
            </w:tcBorders>
          </w:tcPr>
          <w:p w14:paraId="22AE733A" w14:textId="77777777" w:rsidR="009F1E2C" w:rsidRDefault="009F1E2C">
            <w:pPr>
              <w:pStyle w:val="TableParagraph"/>
              <w:spacing w:before="142"/>
              <w:rPr>
                <w:rFonts w:ascii="Calibri Light"/>
                <w:sz w:val="20"/>
              </w:rPr>
            </w:pPr>
          </w:p>
          <w:p w14:paraId="19873B82" w14:textId="26021C2E" w:rsidR="009F1E2C" w:rsidRDefault="005C6F12">
            <w:pPr>
              <w:pStyle w:val="TableParagraph"/>
              <w:spacing w:before="1"/>
              <w:ind w:left="73" w:right="51"/>
              <w:jc w:val="both"/>
              <w:rPr>
                <w:sz w:val="20"/>
              </w:rPr>
            </w:pPr>
            <w:r>
              <w:rPr>
                <w:sz w:val="20"/>
              </w:rPr>
              <w:t xml:space="preserve">Se deben facilitar por correo electrónico los formatos de evaluación a todo el personal, </w:t>
            </w:r>
            <w:r>
              <w:rPr>
                <w:spacing w:val="-2"/>
                <w:sz w:val="20"/>
              </w:rPr>
              <w:t>uno</w:t>
            </w:r>
            <w:r>
              <w:rPr>
                <w:spacing w:val="-13"/>
                <w:sz w:val="20"/>
              </w:rPr>
              <w:t xml:space="preserve"> </w:t>
            </w:r>
            <w:r>
              <w:rPr>
                <w:spacing w:val="-2"/>
                <w:sz w:val="20"/>
              </w:rPr>
              <w:t>para</w:t>
            </w:r>
            <w:r>
              <w:rPr>
                <w:spacing w:val="-13"/>
                <w:sz w:val="20"/>
              </w:rPr>
              <w:t xml:space="preserve"> </w:t>
            </w:r>
            <w:r>
              <w:rPr>
                <w:spacing w:val="-2"/>
                <w:sz w:val="20"/>
              </w:rPr>
              <w:t>la</w:t>
            </w:r>
            <w:r>
              <w:rPr>
                <w:spacing w:val="-13"/>
                <w:sz w:val="20"/>
              </w:rPr>
              <w:t xml:space="preserve"> </w:t>
            </w:r>
            <w:r>
              <w:rPr>
                <w:spacing w:val="-2"/>
                <w:sz w:val="20"/>
              </w:rPr>
              <w:t>evaluación</w:t>
            </w:r>
            <w:r>
              <w:rPr>
                <w:spacing w:val="-15"/>
                <w:sz w:val="20"/>
              </w:rPr>
              <w:t xml:space="preserve"> </w:t>
            </w:r>
            <w:r>
              <w:rPr>
                <w:spacing w:val="-2"/>
                <w:sz w:val="20"/>
              </w:rPr>
              <w:t>de</w:t>
            </w:r>
            <w:r>
              <w:rPr>
                <w:spacing w:val="-15"/>
                <w:sz w:val="20"/>
              </w:rPr>
              <w:t xml:space="preserve"> </w:t>
            </w:r>
            <w:r>
              <w:rPr>
                <w:spacing w:val="-2"/>
                <w:sz w:val="20"/>
              </w:rPr>
              <w:t>clima</w:t>
            </w:r>
            <w:r>
              <w:rPr>
                <w:spacing w:val="-13"/>
                <w:sz w:val="20"/>
              </w:rPr>
              <w:t xml:space="preserve"> </w:t>
            </w:r>
            <w:r>
              <w:rPr>
                <w:spacing w:val="-2"/>
                <w:sz w:val="20"/>
              </w:rPr>
              <w:t>laboral</w:t>
            </w:r>
            <w:r>
              <w:rPr>
                <w:spacing w:val="-15"/>
                <w:sz w:val="20"/>
              </w:rPr>
              <w:t xml:space="preserve"> </w:t>
            </w:r>
            <w:r>
              <w:rPr>
                <w:spacing w:val="-2"/>
                <w:sz w:val="20"/>
              </w:rPr>
              <w:t>y</w:t>
            </w:r>
            <w:r>
              <w:rPr>
                <w:spacing w:val="-13"/>
                <w:sz w:val="20"/>
              </w:rPr>
              <w:t xml:space="preserve"> </w:t>
            </w:r>
            <w:r>
              <w:rPr>
                <w:spacing w:val="-2"/>
                <w:sz w:val="20"/>
              </w:rPr>
              <w:t xml:space="preserve">para </w:t>
            </w:r>
            <w:r>
              <w:rPr>
                <w:sz w:val="20"/>
              </w:rPr>
              <w:t>el</w:t>
            </w:r>
            <w:r>
              <w:rPr>
                <w:spacing w:val="-18"/>
                <w:sz w:val="20"/>
              </w:rPr>
              <w:t xml:space="preserve"> </w:t>
            </w:r>
            <w:r>
              <w:rPr>
                <w:sz w:val="20"/>
              </w:rPr>
              <w:t>caso</w:t>
            </w:r>
            <w:r>
              <w:rPr>
                <w:spacing w:val="-17"/>
                <w:sz w:val="20"/>
              </w:rPr>
              <w:t xml:space="preserve"> </w:t>
            </w:r>
            <w:r>
              <w:rPr>
                <w:sz w:val="20"/>
              </w:rPr>
              <w:t>de</w:t>
            </w:r>
            <w:r>
              <w:rPr>
                <w:spacing w:val="-18"/>
                <w:sz w:val="20"/>
              </w:rPr>
              <w:t xml:space="preserve"> </w:t>
            </w:r>
            <w:r w:rsidR="00CA3257">
              <w:rPr>
                <w:sz w:val="20"/>
              </w:rPr>
              <w:t>los 360 dos formatos</w:t>
            </w:r>
            <w:r>
              <w:rPr>
                <w:spacing w:val="-17"/>
                <w:sz w:val="20"/>
              </w:rPr>
              <w:t xml:space="preserve"> </w:t>
            </w:r>
            <w:r>
              <w:rPr>
                <w:sz w:val="20"/>
              </w:rPr>
              <w:t>para</w:t>
            </w:r>
            <w:r>
              <w:rPr>
                <w:spacing w:val="-17"/>
                <w:sz w:val="20"/>
              </w:rPr>
              <w:t xml:space="preserve"> </w:t>
            </w:r>
            <w:r>
              <w:rPr>
                <w:sz w:val="20"/>
              </w:rPr>
              <w:t>evaluar</w:t>
            </w:r>
            <w:r>
              <w:rPr>
                <w:spacing w:val="-18"/>
                <w:sz w:val="20"/>
              </w:rPr>
              <w:t xml:space="preserve"> </w:t>
            </w:r>
            <w:r>
              <w:rPr>
                <w:sz w:val="20"/>
              </w:rPr>
              <w:t xml:space="preserve">a </w:t>
            </w:r>
            <w:r w:rsidR="00CA3257">
              <w:rPr>
                <w:sz w:val="20"/>
              </w:rPr>
              <w:t>dos</w:t>
            </w:r>
            <w:r w:rsidR="00CA3257">
              <w:rPr>
                <w:spacing w:val="80"/>
                <w:sz w:val="20"/>
              </w:rPr>
              <w:t xml:space="preserve"> compañeros de Rino Risk</w:t>
            </w:r>
            <w:r>
              <w:rPr>
                <w:sz w:val="20"/>
              </w:rPr>
              <w:t>.</w:t>
            </w:r>
            <w:r>
              <w:rPr>
                <w:spacing w:val="80"/>
                <w:sz w:val="20"/>
              </w:rPr>
              <w:t xml:space="preserve"> </w:t>
            </w:r>
            <w:r>
              <w:rPr>
                <w:sz w:val="20"/>
              </w:rPr>
              <w:t xml:space="preserve">Nota importante en las 360, se </w:t>
            </w:r>
            <w:r w:rsidR="00CA3257">
              <w:rPr>
                <w:sz w:val="20"/>
              </w:rPr>
              <w:t>realizarán</w:t>
            </w:r>
            <w:r>
              <w:rPr>
                <w:sz w:val="20"/>
              </w:rPr>
              <w:t xml:space="preserve"> 3 </w:t>
            </w:r>
            <w:r w:rsidR="00CA3257">
              <w:rPr>
                <w:sz w:val="20"/>
              </w:rPr>
              <w:t>evaluaciones</w:t>
            </w:r>
            <w:r w:rsidR="00CA3257">
              <w:rPr>
                <w:spacing w:val="80"/>
                <w:w w:val="150"/>
                <w:sz w:val="20"/>
              </w:rPr>
              <w:t xml:space="preserve"> a cada colaborador</w:t>
            </w:r>
            <w:r>
              <w:rPr>
                <w:sz w:val="20"/>
              </w:rPr>
              <w:t>. Los</w:t>
            </w:r>
            <w:r>
              <w:rPr>
                <w:spacing w:val="-1"/>
                <w:sz w:val="20"/>
              </w:rPr>
              <w:t xml:space="preserve"> </w:t>
            </w:r>
            <w:r>
              <w:rPr>
                <w:sz w:val="20"/>
              </w:rPr>
              <w:t>formatos</w:t>
            </w:r>
            <w:r>
              <w:rPr>
                <w:spacing w:val="-2"/>
                <w:sz w:val="20"/>
              </w:rPr>
              <w:t xml:space="preserve"> </w:t>
            </w:r>
            <w:r>
              <w:rPr>
                <w:sz w:val="20"/>
              </w:rPr>
              <w:t>se</w:t>
            </w:r>
            <w:r>
              <w:rPr>
                <w:spacing w:val="-3"/>
                <w:sz w:val="20"/>
              </w:rPr>
              <w:t xml:space="preserve"> </w:t>
            </w:r>
            <w:r>
              <w:rPr>
                <w:sz w:val="20"/>
              </w:rPr>
              <w:t>envían con</w:t>
            </w:r>
            <w:r>
              <w:rPr>
                <w:spacing w:val="40"/>
                <w:sz w:val="20"/>
              </w:rPr>
              <w:t xml:space="preserve"> </w:t>
            </w:r>
            <w:r>
              <w:rPr>
                <w:sz w:val="20"/>
              </w:rPr>
              <w:t>un</w:t>
            </w:r>
            <w:r>
              <w:rPr>
                <w:spacing w:val="-2"/>
                <w:sz w:val="20"/>
              </w:rPr>
              <w:t xml:space="preserve"> </w:t>
            </w:r>
            <w:r>
              <w:rPr>
                <w:sz w:val="20"/>
              </w:rPr>
              <w:t>mínimo de 3 días de anticipación a la fecha final programada</w:t>
            </w:r>
            <w:r>
              <w:rPr>
                <w:spacing w:val="-18"/>
                <w:sz w:val="20"/>
              </w:rPr>
              <w:t xml:space="preserve"> </w:t>
            </w:r>
            <w:r>
              <w:rPr>
                <w:sz w:val="20"/>
              </w:rPr>
              <w:t>de</w:t>
            </w:r>
            <w:r>
              <w:rPr>
                <w:spacing w:val="-18"/>
                <w:sz w:val="20"/>
              </w:rPr>
              <w:t xml:space="preserve"> </w:t>
            </w:r>
            <w:r>
              <w:rPr>
                <w:sz w:val="20"/>
              </w:rPr>
              <w:t>la</w:t>
            </w:r>
            <w:r>
              <w:rPr>
                <w:spacing w:val="-17"/>
                <w:sz w:val="20"/>
              </w:rPr>
              <w:t xml:space="preserve"> </w:t>
            </w:r>
            <w:r>
              <w:rPr>
                <w:sz w:val="20"/>
              </w:rPr>
              <w:t>evaluación</w:t>
            </w:r>
            <w:r>
              <w:rPr>
                <w:spacing w:val="-17"/>
                <w:sz w:val="20"/>
              </w:rPr>
              <w:t xml:space="preserve"> </w:t>
            </w:r>
            <w:r>
              <w:rPr>
                <w:sz w:val="20"/>
              </w:rPr>
              <w:t>para</w:t>
            </w:r>
            <w:r>
              <w:rPr>
                <w:spacing w:val="-16"/>
                <w:sz w:val="20"/>
              </w:rPr>
              <w:t xml:space="preserve"> </w:t>
            </w:r>
            <w:r>
              <w:rPr>
                <w:sz w:val="20"/>
              </w:rPr>
              <w:t>el</w:t>
            </w:r>
            <w:r>
              <w:rPr>
                <w:spacing w:val="-18"/>
                <w:sz w:val="20"/>
              </w:rPr>
              <w:t xml:space="preserve"> </w:t>
            </w:r>
            <w:r>
              <w:rPr>
                <w:sz w:val="20"/>
              </w:rPr>
              <w:t>correcto llenado, entendiendo que son evaluaciones críticas</w:t>
            </w:r>
            <w:r>
              <w:rPr>
                <w:spacing w:val="-15"/>
                <w:sz w:val="20"/>
              </w:rPr>
              <w:t xml:space="preserve"> </w:t>
            </w:r>
            <w:r>
              <w:rPr>
                <w:sz w:val="20"/>
              </w:rPr>
              <w:t>para</w:t>
            </w:r>
            <w:r>
              <w:rPr>
                <w:spacing w:val="-16"/>
                <w:sz w:val="20"/>
              </w:rPr>
              <w:t xml:space="preserve"> </w:t>
            </w:r>
            <w:r>
              <w:rPr>
                <w:sz w:val="20"/>
              </w:rPr>
              <w:t>mejorar</w:t>
            </w:r>
            <w:r>
              <w:rPr>
                <w:spacing w:val="-16"/>
                <w:sz w:val="20"/>
              </w:rPr>
              <w:t xml:space="preserve"> </w:t>
            </w:r>
            <w:r w:rsidR="00CA3257">
              <w:rPr>
                <w:sz w:val="20"/>
              </w:rPr>
              <w:t>la</w:t>
            </w:r>
            <w:r w:rsidR="00CA3257">
              <w:rPr>
                <w:spacing w:val="-16"/>
                <w:sz w:val="20"/>
              </w:rPr>
              <w:t>s condiciones laborales</w:t>
            </w:r>
            <w:r>
              <w:rPr>
                <w:sz w:val="20"/>
              </w:rPr>
              <w:t xml:space="preserve"> de</w:t>
            </w:r>
            <w:r>
              <w:rPr>
                <w:spacing w:val="-8"/>
                <w:sz w:val="20"/>
              </w:rPr>
              <w:t xml:space="preserve"> </w:t>
            </w:r>
            <w:r>
              <w:rPr>
                <w:sz w:val="20"/>
              </w:rPr>
              <w:t>Rino.</w:t>
            </w:r>
          </w:p>
        </w:tc>
      </w:tr>
      <w:tr w:rsidR="009F1E2C" w14:paraId="768F1739" w14:textId="77777777">
        <w:trPr>
          <w:trHeight w:val="2085"/>
        </w:trPr>
        <w:tc>
          <w:tcPr>
            <w:tcW w:w="4655" w:type="dxa"/>
            <w:tcBorders>
              <w:left w:val="single" w:sz="8" w:space="0" w:color="000000"/>
            </w:tcBorders>
          </w:tcPr>
          <w:p w14:paraId="26263482" w14:textId="77777777" w:rsidR="009F1E2C" w:rsidRDefault="009F1E2C">
            <w:pPr>
              <w:pStyle w:val="TableParagraph"/>
              <w:rPr>
                <w:rFonts w:ascii="Calibri Light"/>
                <w:sz w:val="20"/>
              </w:rPr>
            </w:pPr>
          </w:p>
          <w:p w14:paraId="22B930AD" w14:textId="77777777" w:rsidR="009F1E2C" w:rsidRDefault="009F1E2C">
            <w:pPr>
              <w:pStyle w:val="TableParagraph"/>
              <w:rPr>
                <w:rFonts w:ascii="Calibri Light"/>
                <w:sz w:val="20"/>
              </w:rPr>
            </w:pPr>
          </w:p>
          <w:p w14:paraId="358D2155" w14:textId="77777777" w:rsidR="009F1E2C" w:rsidRDefault="009F1E2C">
            <w:pPr>
              <w:pStyle w:val="TableParagraph"/>
              <w:spacing w:before="179"/>
              <w:rPr>
                <w:rFonts w:ascii="Calibri Light"/>
                <w:sz w:val="20"/>
              </w:rPr>
            </w:pPr>
          </w:p>
          <w:p w14:paraId="02449479" w14:textId="77777777" w:rsidR="009F1E2C" w:rsidRDefault="005C6F12">
            <w:pPr>
              <w:pStyle w:val="TableParagraph"/>
              <w:spacing w:before="1"/>
              <w:ind w:left="11" w:right="3"/>
              <w:jc w:val="center"/>
              <w:rPr>
                <w:sz w:val="20"/>
              </w:rPr>
            </w:pPr>
            <w:r>
              <w:rPr>
                <w:sz w:val="20"/>
              </w:rPr>
              <w:t>Llenado</w:t>
            </w:r>
            <w:r>
              <w:rPr>
                <w:spacing w:val="-3"/>
                <w:sz w:val="20"/>
              </w:rPr>
              <w:t xml:space="preserve"> </w:t>
            </w:r>
            <w:r>
              <w:rPr>
                <w:sz w:val="20"/>
              </w:rPr>
              <w:t>del</w:t>
            </w:r>
            <w:r>
              <w:rPr>
                <w:spacing w:val="-2"/>
                <w:sz w:val="20"/>
              </w:rPr>
              <w:t xml:space="preserve"> formato</w:t>
            </w:r>
          </w:p>
        </w:tc>
        <w:tc>
          <w:tcPr>
            <w:tcW w:w="4648" w:type="dxa"/>
            <w:tcBorders>
              <w:right w:val="single" w:sz="8" w:space="0" w:color="000000"/>
            </w:tcBorders>
          </w:tcPr>
          <w:p w14:paraId="1C008A3A" w14:textId="77777777" w:rsidR="009F1E2C" w:rsidRDefault="005C6F12">
            <w:pPr>
              <w:pStyle w:val="TableParagraph"/>
              <w:spacing w:before="182"/>
              <w:ind w:left="73" w:right="53"/>
              <w:jc w:val="both"/>
              <w:rPr>
                <w:sz w:val="20"/>
              </w:rPr>
            </w:pPr>
            <w:r>
              <w:rPr>
                <w:sz w:val="20"/>
              </w:rPr>
              <w:t xml:space="preserve">El colaborador es el responsable de llenar el formato de evaluación basándose en su experiencia y en el desempeño del </w:t>
            </w:r>
            <w:r>
              <w:rPr>
                <w:spacing w:val="-2"/>
                <w:sz w:val="20"/>
              </w:rPr>
              <w:t>colaborador.</w:t>
            </w:r>
          </w:p>
          <w:p w14:paraId="5BC38340" w14:textId="1EB0516D" w:rsidR="009F1E2C" w:rsidRDefault="00CA3257">
            <w:pPr>
              <w:pStyle w:val="TableParagraph"/>
              <w:spacing w:before="3"/>
              <w:ind w:left="73" w:right="55"/>
              <w:jc w:val="both"/>
              <w:rPr>
                <w:sz w:val="20"/>
              </w:rPr>
            </w:pPr>
            <w:r>
              <w:rPr>
                <w:sz w:val="20"/>
              </w:rPr>
              <w:t>Ser</w:t>
            </w:r>
            <w:r>
              <w:rPr>
                <w:spacing w:val="80"/>
                <w:sz w:val="20"/>
              </w:rPr>
              <w:t xml:space="preserve"> lo más claro y</w:t>
            </w:r>
            <w:r>
              <w:rPr>
                <w:spacing w:val="80"/>
                <w:w w:val="150"/>
                <w:sz w:val="20"/>
              </w:rPr>
              <w:t xml:space="preserve"> preciso</w:t>
            </w:r>
            <w:r w:rsidR="005C6F12">
              <w:rPr>
                <w:sz w:val="20"/>
              </w:rPr>
              <w:t xml:space="preserve">. RRHH funge como facilitador en este </w:t>
            </w:r>
            <w:r w:rsidR="005C6F12">
              <w:rPr>
                <w:spacing w:val="-2"/>
                <w:sz w:val="20"/>
              </w:rPr>
              <w:t>proceso.</w:t>
            </w:r>
          </w:p>
        </w:tc>
      </w:tr>
      <w:tr w:rsidR="009F1E2C" w14:paraId="1CB021B2" w14:textId="77777777">
        <w:trPr>
          <w:trHeight w:val="1267"/>
        </w:trPr>
        <w:tc>
          <w:tcPr>
            <w:tcW w:w="4655" w:type="dxa"/>
            <w:tcBorders>
              <w:left w:val="single" w:sz="8" w:space="0" w:color="000000"/>
            </w:tcBorders>
          </w:tcPr>
          <w:p w14:paraId="6A7AD1E7" w14:textId="77777777" w:rsidR="009F1E2C" w:rsidRDefault="009F1E2C">
            <w:pPr>
              <w:pStyle w:val="TableParagraph"/>
              <w:rPr>
                <w:rFonts w:ascii="Calibri Light"/>
                <w:sz w:val="20"/>
              </w:rPr>
            </w:pPr>
          </w:p>
          <w:p w14:paraId="04D36FDA" w14:textId="77777777" w:rsidR="009F1E2C" w:rsidRDefault="009F1E2C">
            <w:pPr>
              <w:pStyle w:val="TableParagraph"/>
              <w:spacing w:before="16"/>
              <w:rPr>
                <w:rFonts w:ascii="Calibri Light"/>
                <w:sz w:val="20"/>
              </w:rPr>
            </w:pPr>
          </w:p>
          <w:p w14:paraId="3E76A502" w14:textId="77777777" w:rsidR="009F1E2C" w:rsidRDefault="005C6F12">
            <w:pPr>
              <w:pStyle w:val="TableParagraph"/>
              <w:ind w:left="11" w:right="6"/>
              <w:jc w:val="center"/>
              <w:rPr>
                <w:sz w:val="20"/>
              </w:rPr>
            </w:pPr>
            <w:r>
              <w:rPr>
                <w:sz w:val="20"/>
              </w:rPr>
              <w:t>Análisis</w:t>
            </w:r>
            <w:r>
              <w:rPr>
                <w:spacing w:val="-17"/>
                <w:sz w:val="20"/>
              </w:rPr>
              <w:t xml:space="preserve"> </w:t>
            </w:r>
            <w:r>
              <w:rPr>
                <w:sz w:val="20"/>
              </w:rPr>
              <w:t>de</w:t>
            </w:r>
            <w:r>
              <w:rPr>
                <w:spacing w:val="-19"/>
                <w:sz w:val="20"/>
              </w:rPr>
              <w:t xml:space="preserve"> </w:t>
            </w:r>
            <w:r>
              <w:rPr>
                <w:spacing w:val="-2"/>
                <w:sz w:val="20"/>
              </w:rPr>
              <w:t>resultados</w:t>
            </w:r>
          </w:p>
        </w:tc>
        <w:tc>
          <w:tcPr>
            <w:tcW w:w="4648" w:type="dxa"/>
            <w:tcBorders>
              <w:right w:val="single" w:sz="8" w:space="0" w:color="000000"/>
            </w:tcBorders>
          </w:tcPr>
          <w:p w14:paraId="68A51B03" w14:textId="77777777" w:rsidR="009F1E2C" w:rsidRDefault="009F1E2C">
            <w:pPr>
              <w:pStyle w:val="TableParagraph"/>
              <w:spacing w:before="15"/>
              <w:rPr>
                <w:rFonts w:ascii="Calibri Light"/>
                <w:sz w:val="20"/>
              </w:rPr>
            </w:pPr>
          </w:p>
          <w:p w14:paraId="210A2167" w14:textId="7AF45D1E" w:rsidR="009F1E2C" w:rsidRDefault="00CA3257">
            <w:pPr>
              <w:pStyle w:val="TableParagraph"/>
              <w:spacing w:line="242" w:lineRule="auto"/>
              <w:ind w:left="73" w:right="54"/>
              <w:jc w:val="both"/>
              <w:rPr>
                <w:sz w:val="20"/>
              </w:rPr>
            </w:pPr>
            <w:r>
              <w:rPr>
                <w:sz w:val="20"/>
              </w:rPr>
              <w:t>El encargado de las evaluaciones junto con gerencia de reclutamiento realiza</w:t>
            </w:r>
            <w:r w:rsidR="005C6F12">
              <w:rPr>
                <w:sz w:val="20"/>
              </w:rPr>
              <w:t xml:space="preserve"> un análisis de los</w:t>
            </w:r>
            <w:r w:rsidR="005C6F12">
              <w:rPr>
                <w:spacing w:val="40"/>
                <w:sz w:val="20"/>
              </w:rPr>
              <w:t xml:space="preserve"> </w:t>
            </w:r>
            <w:r w:rsidR="005C6F12">
              <w:rPr>
                <w:sz w:val="20"/>
              </w:rPr>
              <w:t>resultados obtenidos.</w:t>
            </w:r>
          </w:p>
        </w:tc>
      </w:tr>
      <w:tr w:rsidR="009F1E2C" w14:paraId="6DD8AB4E" w14:textId="77777777">
        <w:trPr>
          <w:trHeight w:val="2911"/>
        </w:trPr>
        <w:tc>
          <w:tcPr>
            <w:tcW w:w="4655" w:type="dxa"/>
            <w:tcBorders>
              <w:left w:val="single" w:sz="8" w:space="0" w:color="000000"/>
            </w:tcBorders>
          </w:tcPr>
          <w:p w14:paraId="2C0962C3" w14:textId="77777777" w:rsidR="009F1E2C" w:rsidRDefault="009F1E2C">
            <w:pPr>
              <w:pStyle w:val="TableParagraph"/>
              <w:rPr>
                <w:rFonts w:ascii="Calibri Light"/>
                <w:sz w:val="20"/>
              </w:rPr>
            </w:pPr>
          </w:p>
          <w:p w14:paraId="7F1E960C" w14:textId="77777777" w:rsidR="009F1E2C" w:rsidRDefault="009F1E2C">
            <w:pPr>
              <w:pStyle w:val="TableParagraph"/>
              <w:rPr>
                <w:rFonts w:ascii="Calibri Light"/>
                <w:sz w:val="20"/>
              </w:rPr>
            </w:pPr>
          </w:p>
          <w:p w14:paraId="536F47F0" w14:textId="77777777" w:rsidR="009F1E2C" w:rsidRDefault="009F1E2C">
            <w:pPr>
              <w:pStyle w:val="TableParagraph"/>
              <w:rPr>
                <w:rFonts w:ascii="Calibri Light"/>
                <w:sz w:val="20"/>
              </w:rPr>
            </w:pPr>
          </w:p>
          <w:p w14:paraId="6F27AC82" w14:textId="77777777" w:rsidR="009F1E2C" w:rsidRDefault="009F1E2C">
            <w:pPr>
              <w:pStyle w:val="TableParagraph"/>
              <w:rPr>
                <w:rFonts w:ascii="Calibri Light"/>
                <w:sz w:val="20"/>
              </w:rPr>
            </w:pPr>
          </w:p>
          <w:p w14:paraId="6011EDC3" w14:textId="77777777" w:rsidR="009F1E2C" w:rsidRDefault="009F1E2C">
            <w:pPr>
              <w:pStyle w:val="TableParagraph"/>
              <w:spacing w:before="104"/>
              <w:rPr>
                <w:rFonts w:ascii="Calibri Light"/>
                <w:sz w:val="20"/>
              </w:rPr>
            </w:pPr>
          </w:p>
          <w:p w14:paraId="2ADB3978" w14:textId="77777777" w:rsidR="009F1E2C" w:rsidRDefault="005C6F12">
            <w:pPr>
              <w:pStyle w:val="TableParagraph"/>
              <w:ind w:left="11" w:right="4"/>
              <w:jc w:val="center"/>
              <w:rPr>
                <w:sz w:val="20"/>
              </w:rPr>
            </w:pPr>
            <w:r>
              <w:rPr>
                <w:sz w:val="20"/>
              </w:rPr>
              <w:t>Realización</w:t>
            </w:r>
            <w:r>
              <w:rPr>
                <w:spacing w:val="-8"/>
                <w:sz w:val="20"/>
              </w:rPr>
              <w:t xml:space="preserve"> </w:t>
            </w:r>
            <w:r>
              <w:rPr>
                <w:sz w:val="20"/>
              </w:rPr>
              <w:t>de</w:t>
            </w:r>
            <w:r>
              <w:rPr>
                <w:spacing w:val="-12"/>
                <w:sz w:val="20"/>
              </w:rPr>
              <w:t xml:space="preserve"> </w:t>
            </w:r>
            <w:r>
              <w:rPr>
                <w:spacing w:val="-2"/>
                <w:sz w:val="20"/>
              </w:rPr>
              <w:t>informe</w:t>
            </w:r>
          </w:p>
        </w:tc>
        <w:tc>
          <w:tcPr>
            <w:tcW w:w="4648" w:type="dxa"/>
            <w:tcBorders>
              <w:right w:val="single" w:sz="8" w:space="0" w:color="000000"/>
            </w:tcBorders>
          </w:tcPr>
          <w:p w14:paraId="37386C16" w14:textId="77777777" w:rsidR="009F1E2C" w:rsidRDefault="009F1E2C">
            <w:pPr>
              <w:pStyle w:val="TableParagraph"/>
              <w:spacing w:before="106"/>
              <w:rPr>
                <w:rFonts w:ascii="Calibri Light"/>
                <w:sz w:val="20"/>
              </w:rPr>
            </w:pPr>
          </w:p>
          <w:p w14:paraId="0A976A60" w14:textId="77777777" w:rsidR="009F1E2C" w:rsidRDefault="005C6F12">
            <w:pPr>
              <w:pStyle w:val="TableParagraph"/>
              <w:ind w:left="73" w:right="53"/>
              <w:jc w:val="both"/>
              <w:rPr>
                <w:sz w:val="20"/>
              </w:rPr>
            </w:pPr>
            <w:r>
              <w:rPr>
                <w:sz w:val="20"/>
              </w:rPr>
              <w:t>En</w:t>
            </w:r>
            <w:r>
              <w:rPr>
                <w:spacing w:val="-3"/>
                <w:sz w:val="20"/>
              </w:rPr>
              <w:t xml:space="preserve"> </w:t>
            </w:r>
            <w:r>
              <w:rPr>
                <w:sz w:val="20"/>
              </w:rPr>
              <w:t>clima</w:t>
            </w:r>
            <w:r>
              <w:rPr>
                <w:spacing w:val="-1"/>
                <w:sz w:val="20"/>
              </w:rPr>
              <w:t xml:space="preserve"> </w:t>
            </w:r>
            <w:r>
              <w:rPr>
                <w:sz w:val="20"/>
              </w:rPr>
              <w:t>laboral</w:t>
            </w:r>
            <w:r>
              <w:rPr>
                <w:spacing w:val="-4"/>
                <w:sz w:val="20"/>
              </w:rPr>
              <w:t xml:space="preserve"> </w:t>
            </w:r>
            <w:r>
              <w:rPr>
                <w:sz w:val="20"/>
              </w:rPr>
              <w:t>se</w:t>
            </w:r>
            <w:r>
              <w:rPr>
                <w:spacing w:val="-3"/>
                <w:sz w:val="20"/>
              </w:rPr>
              <w:t xml:space="preserve"> </w:t>
            </w:r>
            <w:r>
              <w:rPr>
                <w:sz w:val="20"/>
              </w:rPr>
              <w:t>realiza</w:t>
            </w:r>
            <w:r>
              <w:rPr>
                <w:spacing w:val="-3"/>
                <w:sz w:val="20"/>
              </w:rPr>
              <w:t xml:space="preserve"> </w:t>
            </w:r>
            <w:r>
              <w:rPr>
                <w:sz w:val="20"/>
              </w:rPr>
              <w:t>un</w:t>
            </w:r>
            <w:r>
              <w:rPr>
                <w:spacing w:val="-3"/>
                <w:sz w:val="20"/>
              </w:rPr>
              <w:t xml:space="preserve"> </w:t>
            </w:r>
            <w:r>
              <w:rPr>
                <w:sz w:val="20"/>
              </w:rPr>
              <w:t>informe</w:t>
            </w:r>
            <w:r>
              <w:rPr>
                <w:spacing w:val="-1"/>
                <w:sz w:val="20"/>
              </w:rPr>
              <w:t xml:space="preserve"> </w:t>
            </w:r>
            <w:r>
              <w:rPr>
                <w:sz w:val="20"/>
              </w:rPr>
              <w:t>donde se presenten los resultados por área de la empresa</w:t>
            </w:r>
            <w:r>
              <w:rPr>
                <w:spacing w:val="-10"/>
                <w:sz w:val="20"/>
              </w:rPr>
              <w:t xml:space="preserve"> </w:t>
            </w:r>
            <w:r>
              <w:rPr>
                <w:sz w:val="20"/>
              </w:rPr>
              <w:t>y</w:t>
            </w:r>
            <w:r>
              <w:rPr>
                <w:spacing w:val="-10"/>
                <w:sz w:val="20"/>
              </w:rPr>
              <w:t xml:space="preserve"> </w:t>
            </w:r>
            <w:r>
              <w:rPr>
                <w:sz w:val="20"/>
              </w:rPr>
              <w:t>de</w:t>
            </w:r>
            <w:r>
              <w:rPr>
                <w:spacing w:val="-10"/>
                <w:sz w:val="20"/>
              </w:rPr>
              <w:t xml:space="preserve"> </w:t>
            </w:r>
            <w:r>
              <w:rPr>
                <w:sz w:val="20"/>
              </w:rPr>
              <w:t>forma</w:t>
            </w:r>
            <w:r>
              <w:rPr>
                <w:spacing w:val="-10"/>
                <w:sz w:val="20"/>
              </w:rPr>
              <w:t xml:space="preserve"> </w:t>
            </w:r>
            <w:r>
              <w:rPr>
                <w:sz w:val="20"/>
              </w:rPr>
              <w:t>general</w:t>
            </w:r>
            <w:r>
              <w:rPr>
                <w:spacing w:val="-11"/>
                <w:sz w:val="20"/>
              </w:rPr>
              <w:t xml:space="preserve"> </w:t>
            </w:r>
            <w:r>
              <w:rPr>
                <w:sz w:val="20"/>
              </w:rPr>
              <w:t>por</w:t>
            </w:r>
            <w:r>
              <w:rPr>
                <w:spacing w:val="-11"/>
                <w:sz w:val="20"/>
              </w:rPr>
              <w:t xml:space="preserve"> </w:t>
            </w:r>
            <w:r>
              <w:rPr>
                <w:sz w:val="20"/>
              </w:rPr>
              <w:t>apartado</w:t>
            </w:r>
            <w:r>
              <w:rPr>
                <w:spacing w:val="-10"/>
                <w:sz w:val="20"/>
              </w:rPr>
              <w:t xml:space="preserve"> </w:t>
            </w:r>
            <w:r>
              <w:rPr>
                <w:sz w:val="20"/>
              </w:rPr>
              <w:t>de la</w:t>
            </w:r>
            <w:r>
              <w:rPr>
                <w:spacing w:val="40"/>
                <w:sz w:val="20"/>
              </w:rPr>
              <w:t xml:space="preserve"> </w:t>
            </w:r>
            <w:r>
              <w:rPr>
                <w:sz w:val="20"/>
              </w:rPr>
              <w:t>encuesta</w:t>
            </w:r>
            <w:r>
              <w:rPr>
                <w:spacing w:val="40"/>
                <w:sz w:val="20"/>
              </w:rPr>
              <w:t xml:space="preserve"> </w:t>
            </w:r>
            <w:r>
              <w:rPr>
                <w:sz w:val="20"/>
              </w:rPr>
              <w:t>y</w:t>
            </w:r>
            <w:r>
              <w:rPr>
                <w:spacing w:val="40"/>
                <w:sz w:val="20"/>
              </w:rPr>
              <w:t xml:space="preserve"> </w:t>
            </w:r>
            <w:r>
              <w:rPr>
                <w:sz w:val="20"/>
              </w:rPr>
              <w:t>el</w:t>
            </w:r>
            <w:r>
              <w:rPr>
                <w:spacing w:val="40"/>
                <w:sz w:val="20"/>
              </w:rPr>
              <w:t xml:space="preserve"> </w:t>
            </w:r>
            <w:r>
              <w:rPr>
                <w:sz w:val="20"/>
              </w:rPr>
              <w:t>global</w:t>
            </w:r>
            <w:r>
              <w:rPr>
                <w:spacing w:val="40"/>
                <w:sz w:val="20"/>
              </w:rPr>
              <w:t xml:space="preserve"> </w:t>
            </w:r>
            <w:r>
              <w:rPr>
                <w:sz w:val="20"/>
              </w:rPr>
              <w:t>de</w:t>
            </w:r>
            <w:r>
              <w:rPr>
                <w:spacing w:val="40"/>
                <w:sz w:val="20"/>
              </w:rPr>
              <w:t xml:space="preserve"> </w:t>
            </w:r>
            <w:r>
              <w:rPr>
                <w:sz w:val="20"/>
              </w:rPr>
              <w:t>la</w:t>
            </w:r>
            <w:r>
              <w:rPr>
                <w:spacing w:val="40"/>
                <w:sz w:val="20"/>
              </w:rPr>
              <w:t xml:space="preserve"> </w:t>
            </w:r>
            <w:r>
              <w:rPr>
                <w:sz w:val="20"/>
              </w:rPr>
              <w:t xml:space="preserve">evaluación. </w:t>
            </w:r>
            <w:r>
              <w:rPr>
                <w:spacing w:val="-4"/>
                <w:sz w:val="20"/>
              </w:rPr>
              <w:t>En</w:t>
            </w:r>
            <w:r>
              <w:rPr>
                <w:spacing w:val="-12"/>
                <w:sz w:val="20"/>
              </w:rPr>
              <w:t xml:space="preserve"> </w:t>
            </w:r>
            <w:r>
              <w:rPr>
                <w:spacing w:val="-4"/>
                <w:sz w:val="20"/>
              </w:rPr>
              <w:t>el</w:t>
            </w:r>
            <w:r>
              <w:rPr>
                <w:spacing w:val="-12"/>
                <w:sz w:val="20"/>
              </w:rPr>
              <w:t xml:space="preserve"> </w:t>
            </w:r>
            <w:r>
              <w:rPr>
                <w:spacing w:val="-4"/>
                <w:sz w:val="20"/>
              </w:rPr>
              <w:t>caso</w:t>
            </w:r>
            <w:r>
              <w:rPr>
                <w:spacing w:val="-11"/>
                <w:sz w:val="20"/>
              </w:rPr>
              <w:t xml:space="preserve"> </w:t>
            </w:r>
            <w:r>
              <w:rPr>
                <w:spacing w:val="-4"/>
                <w:sz w:val="20"/>
              </w:rPr>
              <w:t>de</w:t>
            </w:r>
            <w:r>
              <w:rPr>
                <w:spacing w:val="-11"/>
                <w:sz w:val="20"/>
              </w:rPr>
              <w:t xml:space="preserve"> </w:t>
            </w:r>
            <w:r>
              <w:rPr>
                <w:spacing w:val="-4"/>
                <w:sz w:val="20"/>
              </w:rPr>
              <w:t>la</w:t>
            </w:r>
            <w:r>
              <w:rPr>
                <w:spacing w:val="-11"/>
                <w:sz w:val="20"/>
              </w:rPr>
              <w:t xml:space="preserve"> </w:t>
            </w:r>
            <w:r>
              <w:rPr>
                <w:spacing w:val="-4"/>
                <w:sz w:val="20"/>
              </w:rPr>
              <w:t>360,</w:t>
            </w:r>
            <w:r>
              <w:rPr>
                <w:spacing w:val="-12"/>
                <w:sz w:val="20"/>
              </w:rPr>
              <w:t xml:space="preserve"> </w:t>
            </w:r>
            <w:r>
              <w:rPr>
                <w:spacing w:val="-4"/>
                <w:sz w:val="20"/>
              </w:rPr>
              <w:t>se</w:t>
            </w:r>
            <w:r>
              <w:rPr>
                <w:spacing w:val="-14"/>
                <w:sz w:val="20"/>
              </w:rPr>
              <w:t xml:space="preserve"> </w:t>
            </w:r>
            <w:r>
              <w:rPr>
                <w:spacing w:val="-4"/>
                <w:sz w:val="20"/>
              </w:rPr>
              <w:t>realiza</w:t>
            </w:r>
            <w:r>
              <w:rPr>
                <w:spacing w:val="-11"/>
                <w:sz w:val="20"/>
              </w:rPr>
              <w:t xml:space="preserve"> </w:t>
            </w:r>
            <w:r>
              <w:rPr>
                <w:spacing w:val="-4"/>
                <w:sz w:val="20"/>
              </w:rPr>
              <w:t>la</w:t>
            </w:r>
            <w:r>
              <w:rPr>
                <w:spacing w:val="-11"/>
                <w:sz w:val="20"/>
              </w:rPr>
              <w:t xml:space="preserve"> </w:t>
            </w:r>
            <w:r>
              <w:rPr>
                <w:spacing w:val="-4"/>
                <w:sz w:val="20"/>
              </w:rPr>
              <w:t xml:space="preserve">presentación </w:t>
            </w:r>
            <w:r>
              <w:rPr>
                <w:sz w:val="20"/>
              </w:rPr>
              <w:t>con las evaluaciones por colaborador presentando los 3 resultados corresp</w:t>
            </w:r>
            <w:r>
              <w:rPr>
                <w:sz w:val="20"/>
              </w:rPr>
              <w:t xml:space="preserve">ondientes y el promedio general </w:t>
            </w:r>
            <w:r>
              <w:rPr>
                <w:spacing w:val="-2"/>
                <w:sz w:val="20"/>
              </w:rPr>
              <w:t>obtenido.</w:t>
            </w:r>
          </w:p>
        </w:tc>
      </w:tr>
      <w:tr w:rsidR="009F1E2C" w14:paraId="16F0286C" w14:textId="77777777">
        <w:trPr>
          <w:trHeight w:val="1199"/>
        </w:trPr>
        <w:tc>
          <w:tcPr>
            <w:tcW w:w="4655" w:type="dxa"/>
            <w:tcBorders>
              <w:left w:val="single" w:sz="8" w:space="0" w:color="000000"/>
            </w:tcBorders>
          </w:tcPr>
          <w:p w14:paraId="2C30C5A6" w14:textId="77777777" w:rsidR="009F1E2C" w:rsidRDefault="009F1E2C">
            <w:pPr>
              <w:pStyle w:val="TableParagraph"/>
              <w:spacing w:before="226"/>
              <w:rPr>
                <w:rFonts w:ascii="Calibri Light"/>
                <w:sz w:val="20"/>
              </w:rPr>
            </w:pPr>
          </w:p>
          <w:p w14:paraId="661B43F3" w14:textId="77777777" w:rsidR="009F1E2C" w:rsidRDefault="005C6F12">
            <w:pPr>
              <w:pStyle w:val="TableParagraph"/>
              <w:ind w:left="11"/>
              <w:jc w:val="center"/>
              <w:rPr>
                <w:sz w:val="20"/>
              </w:rPr>
            </w:pPr>
            <w:r>
              <w:rPr>
                <w:sz w:val="20"/>
              </w:rPr>
              <w:t>Presentación</w:t>
            </w:r>
            <w:r>
              <w:rPr>
                <w:spacing w:val="3"/>
                <w:sz w:val="20"/>
              </w:rPr>
              <w:t xml:space="preserve"> </w:t>
            </w:r>
            <w:r>
              <w:rPr>
                <w:sz w:val="20"/>
              </w:rPr>
              <w:t>de</w:t>
            </w:r>
            <w:r>
              <w:rPr>
                <w:spacing w:val="3"/>
                <w:sz w:val="20"/>
              </w:rPr>
              <w:t xml:space="preserve"> </w:t>
            </w:r>
            <w:r>
              <w:rPr>
                <w:spacing w:val="-2"/>
                <w:sz w:val="20"/>
              </w:rPr>
              <w:t>informe</w:t>
            </w:r>
          </w:p>
        </w:tc>
        <w:tc>
          <w:tcPr>
            <w:tcW w:w="4648" w:type="dxa"/>
            <w:tcBorders>
              <w:right w:val="single" w:sz="8" w:space="0" w:color="000000"/>
            </w:tcBorders>
          </w:tcPr>
          <w:p w14:paraId="3F0AA887" w14:textId="77777777" w:rsidR="009F1E2C" w:rsidRDefault="005C6F12">
            <w:pPr>
              <w:pStyle w:val="TableParagraph"/>
              <w:spacing w:before="226"/>
              <w:ind w:left="73" w:right="54"/>
              <w:jc w:val="both"/>
              <w:rPr>
                <w:sz w:val="20"/>
              </w:rPr>
            </w:pPr>
            <w:r>
              <w:rPr>
                <w:sz w:val="20"/>
              </w:rPr>
              <w:t>Gerencia de reclutamiento presenta el informe</w:t>
            </w:r>
            <w:r>
              <w:rPr>
                <w:spacing w:val="80"/>
                <w:w w:val="150"/>
                <w:sz w:val="20"/>
              </w:rPr>
              <w:t xml:space="preserve">   </w:t>
            </w:r>
            <w:r>
              <w:rPr>
                <w:sz w:val="20"/>
              </w:rPr>
              <w:t>a</w:t>
            </w:r>
            <w:r>
              <w:rPr>
                <w:spacing w:val="80"/>
                <w:w w:val="150"/>
                <w:sz w:val="20"/>
              </w:rPr>
              <w:t xml:space="preserve">   </w:t>
            </w:r>
            <w:r>
              <w:rPr>
                <w:sz w:val="20"/>
              </w:rPr>
              <w:t>dirección</w:t>
            </w:r>
            <w:r>
              <w:rPr>
                <w:spacing w:val="80"/>
                <w:w w:val="150"/>
                <w:sz w:val="20"/>
              </w:rPr>
              <w:t xml:space="preserve">   </w:t>
            </w:r>
            <w:r>
              <w:rPr>
                <w:sz w:val="20"/>
              </w:rPr>
              <w:t>general. Sin presencia de jefes de área.</w:t>
            </w:r>
          </w:p>
        </w:tc>
      </w:tr>
    </w:tbl>
    <w:p w14:paraId="164B87DC" w14:textId="77777777" w:rsidR="009F1E2C" w:rsidRDefault="009F1E2C">
      <w:pPr>
        <w:pStyle w:val="TableParagraph"/>
        <w:jc w:val="both"/>
        <w:rPr>
          <w:sz w:val="20"/>
        </w:rPr>
        <w:sectPr w:rsidR="009F1E2C">
          <w:type w:val="continuous"/>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55"/>
        <w:gridCol w:w="4648"/>
      </w:tblGrid>
      <w:tr w:rsidR="009F1E2C" w14:paraId="7CE984AD" w14:textId="77777777">
        <w:trPr>
          <w:trHeight w:val="2762"/>
        </w:trPr>
        <w:tc>
          <w:tcPr>
            <w:tcW w:w="4655" w:type="dxa"/>
            <w:tcBorders>
              <w:left w:val="single" w:sz="8" w:space="0" w:color="000000"/>
            </w:tcBorders>
          </w:tcPr>
          <w:p w14:paraId="6AA7C77B" w14:textId="77777777" w:rsidR="009F1E2C" w:rsidRDefault="009F1E2C">
            <w:pPr>
              <w:pStyle w:val="TableParagraph"/>
              <w:rPr>
                <w:rFonts w:ascii="Calibri Light"/>
                <w:sz w:val="20"/>
              </w:rPr>
            </w:pPr>
          </w:p>
          <w:p w14:paraId="419C9B3E" w14:textId="77777777" w:rsidR="009F1E2C" w:rsidRDefault="009F1E2C">
            <w:pPr>
              <w:pStyle w:val="TableParagraph"/>
              <w:rPr>
                <w:rFonts w:ascii="Calibri Light"/>
                <w:sz w:val="20"/>
              </w:rPr>
            </w:pPr>
          </w:p>
          <w:p w14:paraId="2FFC6008" w14:textId="77777777" w:rsidR="009F1E2C" w:rsidRDefault="009F1E2C">
            <w:pPr>
              <w:pStyle w:val="TableParagraph"/>
              <w:rPr>
                <w:rFonts w:ascii="Calibri Light"/>
                <w:sz w:val="20"/>
              </w:rPr>
            </w:pPr>
          </w:p>
          <w:p w14:paraId="7FFCE9D2" w14:textId="77777777" w:rsidR="009F1E2C" w:rsidRDefault="009F1E2C">
            <w:pPr>
              <w:pStyle w:val="TableParagraph"/>
              <w:rPr>
                <w:rFonts w:ascii="Calibri Light"/>
                <w:sz w:val="20"/>
              </w:rPr>
            </w:pPr>
          </w:p>
          <w:p w14:paraId="24A3121B" w14:textId="77777777" w:rsidR="009F1E2C" w:rsidRDefault="009F1E2C">
            <w:pPr>
              <w:pStyle w:val="TableParagraph"/>
              <w:spacing w:before="30"/>
              <w:rPr>
                <w:rFonts w:ascii="Calibri Light"/>
                <w:sz w:val="20"/>
              </w:rPr>
            </w:pPr>
          </w:p>
          <w:p w14:paraId="1EFA502E" w14:textId="77777777" w:rsidR="009F1E2C" w:rsidRDefault="005C6F12">
            <w:pPr>
              <w:pStyle w:val="TableParagraph"/>
              <w:ind w:left="11" w:right="4"/>
              <w:jc w:val="center"/>
              <w:rPr>
                <w:sz w:val="20"/>
              </w:rPr>
            </w:pPr>
            <w:r>
              <w:rPr>
                <w:spacing w:val="-2"/>
                <w:sz w:val="20"/>
              </w:rPr>
              <w:t>Estrategias</w:t>
            </w:r>
            <w:r>
              <w:rPr>
                <w:spacing w:val="-12"/>
                <w:sz w:val="20"/>
              </w:rPr>
              <w:t xml:space="preserve"> </w:t>
            </w:r>
            <w:r>
              <w:rPr>
                <w:spacing w:val="-2"/>
                <w:sz w:val="20"/>
              </w:rPr>
              <w:t>a</w:t>
            </w:r>
            <w:r>
              <w:rPr>
                <w:spacing w:val="-13"/>
                <w:sz w:val="20"/>
              </w:rPr>
              <w:t xml:space="preserve"> </w:t>
            </w:r>
            <w:r>
              <w:rPr>
                <w:spacing w:val="-4"/>
                <w:sz w:val="20"/>
              </w:rPr>
              <w:t>tomar</w:t>
            </w:r>
          </w:p>
        </w:tc>
        <w:tc>
          <w:tcPr>
            <w:tcW w:w="4648" w:type="dxa"/>
            <w:tcBorders>
              <w:right w:val="single" w:sz="8" w:space="0" w:color="000000"/>
            </w:tcBorders>
          </w:tcPr>
          <w:p w14:paraId="03E2BB4C" w14:textId="77777777" w:rsidR="009F1E2C" w:rsidRDefault="005C6F12">
            <w:pPr>
              <w:pStyle w:val="TableParagraph"/>
              <w:spacing w:before="154"/>
              <w:ind w:left="73" w:right="54"/>
              <w:jc w:val="both"/>
              <w:rPr>
                <w:sz w:val="20"/>
              </w:rPr>
            </w:pPr>
            <w:r>
              <w:rPr>
                <w:sz w:val="20"/>
              </w:rPr>
              <w:t xml:space="preserve">RRHH y dirección establecen una serie de estrategias en base a los resultados </w:t>
            </w:r>
            <w:r>
              <w:rPr>
                <w:spacing w:val="-2"/>
                <w:sz w:val="20"/>
              </w:rPr>
              <w:t>obtenidos.</w:t>
            </w:r>
          </w:p>
          <w:p w14:paraId="2C380A22" w14:textId="77777777" w:rsidR="009F1E2C" w:rsidRDefault="005C6F12">
            <w:pPr>
              <w:pStyle w:val="TableParagraph"/>
              <w:spacing w:before="3"/>
              <w:ind w:left="73" w:right="54"/>
              <w:jc w:val="both"/>
              <w:rPr>
                <w:sz w:val="20"/>
              </w:rPr>
            </w:pPr>
            <w:r>
              <w:rPr>
                <w:sz w:val="20"/>
              </w:rPr>
              <w:t>Los más probables es que después de este paso se tengan que realizar reuniones individuales con los jefes de área para presentar los resultados y afinar las estrategias planeadas con el fin de mejorar las condiciones de trabajo y desempeño de los</w:t>
            </w:r>
            <w:r>
              <w:rPr>
                <w:spacing w:val="-4"/>
                <w:sz w:val="20"/>
              </w:rPr>
              <w:t xml:space="preserve"> </w:t>
            </w:r>
            <w:r>
              <w:rPr>
                <w:sz w:val="20"/>
              </w:rPr>
              <w:t>empleados</w:t>
            </w:r>
            <w:r>
              <w:rPr>
                <w:sz w:val="20"/>
              </w:rPr>
              <w:t>.</w:t>
            </w:r>
          </w:p>
        </w:tc>
      </w:tr>
      <w:tr w:rsidR="009F1E2C" w14:paraId="2D5858F0" w14:textId="77777777">
        <w:trPr>
          <w:trHeight w:val="1574"/>
        </w:trPr>
        <w:tc>
          <w:tcPr>
            <w:tcW w:w="4655" w:type="dxa"/>
            <w:tcBorders>
              <w:left w:val="single" w:sz="8" w:space="0" w:color="000000"/>
              <w:bottom w:val="single" w:sz="8" w:space="0" w:color="000000"/>
            </w:tcBorders>
          </w:tcPr>
          <w:p w14:paraId="2593E83F" w14:textId="77777777" w:rsidR="009F1E2C" w:rsidRDefault="009F1E2C">
            <w:pPr>
              <w:pStyle w:val="TableParagraph"/>
              <w:rPr>
                <w:rFonts w:ascii="Calibri Light"/>
                <w:sz w:val="20"/>
              </w:rPr>
            </w:pPr>
          </w:p>
          <w:p w14:paraId="3641750E" w14:textId="77777777" w:rsidR="009F1E2C" w:rsidRDefault="009F1E2C">
            <w:pPr>
              <w:pStyle w:val="TableParagraph"/>
              <w:spacing w:before="170"/>
              <w:rPr>
                <w:rFonts w:ascii="Calibri Light"/>
                <w:sz w:val="20"/>
              </w:rPr>
            </w:pPr>
          </w:p>
          <w:p w14:paraId="08346E75" w14:textId="77777777" w:rsidR="009F1E2C" w:rsidRDefault="005C6F12">
            <w:pPr>
              <w:pStyle w:val="TableParagraph"/>
              <w:ind w:left="11" w:right="4"/>
              <w:jc w:val="center"/>
              <w:rPr>
                <w:sz w:val="20"/>
              </w:rPr>
            </w:pPr>
            <w:r>
              <w:rPr>
                <w:spacing w:val="-2"/>
                <w:w w:val="105"/>
                <w:sz w:val="20"/>
              </w:rPr>
              <w:t>Comunicado</w:t>
            </w:r>
          </w:p>
        </w:tc>
        <w:tc>
          <w:tcPr>
            <w:tcW w:w="4648" w:type="dxa"/>
            <w:tcBorders>
              <w:bottom w:val="single" w:sz="8" w:space="0" w:color="000000"/>
              <w:right w:val="single" w:sz="8" w:space="0" w:color="000000"/>
            </w:tcBorders>
          </w:tcPr>
          <w:p w14:paraId="5E7E4635" w14:textId="77777777" w:rsidR="009F1E2C" w:rsidRDefault="005C6F12">
            <w:pPr>
              <w:pStyle w:val="TableParagraph"/>
              <w:spacing w:before="170"/>
              <w:ind w:left="73" w:right="54"/>
              <w:jc w:val="both"/>
              <w:rPr>
                <w:sz w:val="20"/>
              </w:rPr>
            </w:pPr>
            <w:r>
              <w:rPr>
                <w:sz w:val="20"/>
              </w:rPr>
              <w:t>En</w:t>
            </w:r>
            <w:r>
              <w:rPr>
                <w:spacing w:val="-12"/>
                <w:sz w:val="20"/>
              </w:rPr>
              <w:t xml:space="preserve"> </w:t>
            </w:r>
            <w:r>
              <w:rPr>
                <w:sz w:val="20"/>
              </w:rPr>
              <w:t>base</w:t>
            </w:r>
            <w:r>
              <w:rPr>
                <w:spacing w:val="-10"/>
                <w:sz w:val="20"/>
              </w:rPr>
              <w:t xml:space="preserve"> </w:t>
            </w:r>
            <w:r>
              <w:rPr>
                <w:sz w:val="20"/>
              </w:rPr>
              <w:t>a</w:t>
            </w:r>
            <w:r>
              <w:rPr>
                <w:spacing w:val="-12"/>
                <w:sz w:val="20"/>
              </w:rPr>
              <w:t xml:space="preserve"> </w:t>
            </w:r>
            <w:r>
              <w:rPr>
                <w:sz w:val="20"/>
              </w:rPr>
              <w:t>las</w:t>
            </w:r>
            <w:r>
              <w:rPr>
                <w:spacing w:val="-11"/>
                <w:sz w:val="20"/>
              </w:rPr>
              <w:t xml:space="preserve"> </w:t>
            </w:r>
            <w:r>
              <w:rPr>
                <w:sz w:val="20"/>
              </w:rPr>
              <w:t>estrategias</w:t>
            </w:r>
            <w:r>
              <w:rPr>
                <w:spacing w:val="-11"/>
                <w:sz w:val="20"/>
              </w:rPr>
              <w:t xml:space="preserve"> </w:t>
            </w:r>
            <w:r>
              <w:rPr>
                <w:sz w:val="20"/>
              </w:rPr>
              <w:t>tomadas,</w:t>
            </w:r>
            <w:r>
              <w:rPr>
                <w:spacing w:val="-11"/>
                <w:sz w:val="20"/>
              </w:rPr>
              <w:t xml:space="preserve"> </w:t>
            </w:r>
            <w:r>
              <w:rPr>
                <w:sz w:val="20"/>
              </w:rPr>
              <w:t>se</w:t>
            </w:r>
            <w:r>
              <w:rPr>
                <w:spacing w:val="-10"/>
                <w:sz w:val="20"/>
              </w:rPr>
              <w:t xml:space="preserve"> </w:t>
            </w:r>
            <w:r>
              <w:rPr>
                <w:sz w:val="20"/>
              </w:rPr>
              <w:t>realiza un comunicado un mes después de la evaluación para informar al personal los avances</w:t>
            </w:r>
            <w:r>
              <w:rPr>
                <w:spacing w:val="-10"/>
                <w:sz w:val="20"/>
              </w:rPr>
              <w:t xml:space="preserve"> </w:t>
            </w:r>
            <w:r>
              <w:rPr>
                <w:sz w:val="20"/>
              </w:rPr>
              <w:t>y</w:t>
            </w:r>
            <w:r>
              <w:rPr>
                <w:spacing w:val="-12"/>
                <w:sz w:val="20"/>
              </w:rPr>
              <w:t xml:space="preserve"> </w:t>
            </w:r>
            <w:r>
              <w:rPr>
                <w:sz w:val="20"/>
              </w:rPr>
              <w:t>planes</w:t>
            </w:r>
            <w:r>
              <w:rPr>
                <w:spacing w:val="-11"/>
                <w:sz w:val="20"/>
              </w:rPr>
              <w:t xml:space="preserve"> </w:t>
            </w:r>
            <w:r>
              <w:rPr>
                <w:sz w:val="20"/>
              </w:rPr>
              <w:t>que</w:t>
            </w:r>
            <w:r>
              <w:rPr>
                <w:spacing w:val="-11"/>
                <w:sz w:val="20"/>
              </w:rPr>
              <w:t xml:space="preserve"> </w:t>
            </w:r>
            <w:r>
              <w:rPr>
                <w:sz w:val="20"/>
              </w:rPr>
              <w:t>se</w:t>
            </w:r>
            <w:r>
              <w:rPr>
                <w:spacing w:val="-10"/>
                <w:sz w:val="20"/>
              </w:rPr>
              <w:t xml:space="preserve"> </w:t>
            </w:r>
            <w:r>
              <w:rPr>
                <w:sz w:val="20"/>
              </w:rPr>
              <w:t>tienen</w:t>
            </w:r>
            <w:r>
              <w:rPr>
                <w:spacing w:val="-12"/>
                <w:sz w:val="20"/>
              </w:rPr>
              <w:t xml:space="preserve"> </w:t>
            </w:r>
            <w:r>
              <w:rPr>
                <w:sz w:val="20"/>
              </w:rPr>
              <w:t>para</w:t>
            </w:r>
            <w:r>
              <w:rPr>
                <w:spacing w:val="-11"/>
                <w:sz w:val="20"/>
              </w:rPr>
              <w:t xml:space="preserve"> </w:t>
            </w:r>
            <w:r>
              <w:rPr>
                <w:sz w:val="20"/>
              </w:rPr>
              <w:t>mejorar las condiciones laborales.</w:t>
            </w:r>
          </w:p>
        </w:tc>
      </w:tr>
      <w:tr w:rsidR="009F1E2C" w14:paraId="360DE440" w14:textId="77777777">
        <w:trPr>
          <w:trHeight w:val="436"/>
        </w:trPr>
        <w:tc>
          <w:tcPr>
            <w:tcW w:w="9303" w:type="dxa"/>
            <w:gridSpan w:val="2"/>
            <w:tcBorders>
              <w:top w:val="single" w:sz="8" w:space="0" w:color="000000"/>
              <w:left w:val="single" w:sz="8" w:space="0" w:color="000000"/>
              <w:bottom w:val="single" w:sz="8" w:space="0" w:color="000000"/>
              <w:right w:val="single" w:sz="8" w:space="0" w:color="000000"/>
            </w:tcBorders>
          </w:tcPr>
          <w:p w14:paraId="3158C86E" w14:textId="77777777" w:rsidR="009F1E2C" w:rsidRDefault="005C6F12">
            <w:pPr>
              <w:pStyle w:val="TableParagraph"/>
              <w:spacing w:before="90"/>
              <w:ind w:left="12"/>
              <w:jc w:val="center"/>
              <w:rPr>
                <w:rFonts w:ascii="Tahoma"/>
                <w:b/>
                <w:sz w:val="20"/>
              </w:rPr>
            </w:pPr>
            <w:r>
              <w:rPr>
                <w:rFonts w:ascii="Tahoma"/>
                <w:b/>
                <w:w w:val="105"/>
                <w:sz w:val="20"/>
              </w:rPr>
              <w:t>Fin</w:t>
            </w:r>
            <w:r>
              <w:rPr>
                <w:rFonts w:ascii="Tahoma"/>
                <w:b/>
                <w:spacing w:val="-2"/>
                <w:w w:val="105"/>
                <w:sz w:val="20"/>
              </w:rPr>
              <w:t xml:space="preserve"> </w:t>
            </w:r>
            <w:r>
              <w:rPr>
                <w:rFonts w:ascii="Tahoma"/>
                <w:b/>
                <w:w w:val="105"/>
                <w:sz w:val="20"/>
              </w:rPr>
              <w:t xml:space="preserve">de </w:t>
            </w:r>
            <w:r>
              <w:rPr>
                <w:rFonts w:ascii="Tahoma"/>
                <w:b/>
                <w:spacing w:val="-2"/>
                <w:w w:val="105"/>
                <w:sz w:val="20"/>
              </w:rPr>
              <w:t>procesos</w:t>
            </w:r>
          </w:p>
        </w:tc>
      </w:tr>
    </w:tbl>
    <w:p w14:paraId="4DFA3F3E" w14:textId="77777777" w:rsidR="009F1E2C" w:rsidRDefault="009F1E2C">
      <w:pPr>
        <w:pStyle w:val="Textoindependiente"/>
        <w:spacing w:before="219"/>
        <w:rPr>
          <w:rFonts w:ascii="Calibri Light"/>
          <w:sz w:val="20"/>
        </w:rPr>
      </w:pPr>
    </w:p>
    <w:p w14:paraId="14591F1E" w14:textId="77777777" w:rsidR="009F1E2C" w:rsidRDefault="009F1E2C">
      <w:pPr>
        <w:pStyle w:val="Textoindependiente"/>
        <w:rPr>
          <w:rFonts w:ascii="Calibri Light"/>
          <w:sz w:val="20"/>
        </w:rPr>
        <w:sectPr w:rsidR="009F1E2C">
          <w:type w:val="continuous"/>
          <w:pgSz w:w="12240" w:h="15840"/>
          <w:pgMar w:top="1400" w:right="0" w:bottom="2020" w:left="0" w:header="0" w:footer="980" w:gutter="0"/>
          <w:cols w:space="720"/>
        </w:sectPr>
      </w:pPr>
    </w:p>
    <w:p w14:paraId="3A0B8376" w14:textId="77777777" w:rsidR="009F1E2C" w:rsidRDefault="005C6F12">
      <w:pPr>
        <w:pStyle w:val="Ttulo8"/>
        <w:spacing w:before="93"/>
        <w:ind w:left="1702"/>
        <w:rPr>
          <w:rFonts w:ascii="Tahoma" w:hAnsi="Tahoma"/>
        </w:rPr>
      </w:pPr>
      <w:r>
        <w:rPr>
          <w:rFonts w:ascii="Tahoma" w:hAnsi="Tahoma"/>
          <w:noProof/>
        </w:rPr>
        <mc:AlternateContent>
          <mc:Choice Requires="wpg">
            <w:drawing>
              <wp:anchor distT="0" distB="0" distL="0" distR="0" simplePos="0" relativeHeight="251663360" behindDoc="1" locked="0" layoutInCell="1" allowOverlap="1" wp14:anchorId="35D1C543" wp14:editId="4B896179">
                <wp:simplePos x="0" y="0"/>
                <wp:positionH relativeFrom="page">
                  <wp:posOffset>1074724</wp:posOffset>
                </wp:positionH>
                <wp:positionV relativeFrom="paragraph">
                  <wp:posOffset>287692</wp:posOffset>
                </wp:positionV>
                <wp:extent cx="5855335" cy="4156710"/>
                <wp:effectExtent l="0" t="0" r="0" b="0"/>
                <wp:wrapNone/>
                <wp:docPr id="89"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55335" cy="4156710"/>
                          <a:chOff x="0" y="0"/>
                          <a:chExt cx="5855335" cy="4156710"/>
                        </a:xfrm>
                      </wpg:grpSpPr>
                      <wps:wsp>
                        <wps:cNvPr id="90" name="Graphic 90"/>
                        <wps:cNvSpPr/>
                        <wps:spPr>
                          <a:xfrm>
                            <a:off x="0" y="0"/>
                            <a:ext cx="5855335" cy="1611630"/>
                          </a:xfrm>
                          <a:custGeom>
                            <a:avLst/>
                            <a:gdLst/>
                            <a:ahLst/>
                            <a:cxnLst/>
                            <a:rect l="l" t="t" r="r" b="b"/>
                            <a:pathLst>
                              <a:path w="5855335" h="1611630">
                                <a:moveTo>
                                  <a:pt x="9144" y="743978"/>
                                </a:moveTo>
                                <a:lnTo>
                                  <a:pt x="3048" y="743978"/>
                                </a:lnTo>
                                <a:lnTo>
                                  <a:pt x="3048" y="756158"/>
                                </a:lnTo>
                                <a:lnTo>
                                  <a:pt x="9144" y="756158"/>
                                </a:lnTo>
                                <a:lnTo>
                                  <a:pt x="9144" y="743978"/>
                                </a:lnTo>
                                <a:close/>
                              </a:path>
                              <a:path w="5855335" h="1611630">
                                <a:moveTo>
                                  <a:pt x="9144" y="501408"/>
                                </a:moveTo>
                                <a:lnTo>
                                  <a:pt x="3048" y="501408"/>
                                </a:lnTo>
                                <a:lnTo>
                                  <a:pt x="3048" y="513537"/>
                                </a:lnTo>
                                <a:lnTo>
                                  <a:pt x="3048" y="743966"/>
                                </a:lnTo>
                                <a:lnTo>
                                  <a:pt x="9144" y="743966"/>
                                </a:lnTo>
                                <a:lnTo>
                                  <a:pt x="9144" y="513588"/>
                                </a:lnTo>
                                <a:lnTo>
                                  <a:pt x="9144" y="501408"/>
                                </a:lnTo>
                                <a:close/>
                              </a:path>
                              <a:path w="5855335" h="1611630">
                                <a:moveTo>
                                  <a:pt x="9144" y="242328"/>
                                </a:moveTo>
                                <a:lnTo>
                                  <a:pt x="3048" y="242328"/>
                                </a:lnTo>
                                <a:lnTo>
                                  <a:pt x="3048" y="254508"/>
                                </a:lnTo>
                                <a:lnTo>
                                  <a:pt x="3048" y="501396"/>
                                </a:lnTo>
                                <a:lnTo>
                                  <a:pt x="9144" y="501396"/>
                                </a:lnTo>
                                <a:lnTo>
                                  <a:pt x="9144" y="254508"/>
                                </a:lnTo>
                                <a:lnTo>
                                  <a:pt x="9144" y="242328"/>
                                </a:lnTo>
                                <a:close/>
                              </a:path>
                              <a:path w="5855335" h="1611630">
                                <a:moveTo>
                                  <a:pt x="12179" y="1245374"/>
                                </a:moveTo>
                                <a:lnTo>
                                  <a:pt x="0" y="1245374"/>
                                </a:lnTo>
                                <a:lnTo>
                                  <a:pt x="0" y="1257554"/>
                                </a:lnTo>
                                <a:lnTo>
                                  <a:pt x="0" y="1611122"/>
                                </a:lnTo>
                                <a:lnTo>
                                  <a:pt x="12179" y="1611122"/>
                                </a:lnTo>
                                <a:lnTo>
                                  <a:pt x="12179" y="1257554"/>
                                </a:lnTo>
                                <a:lnTo>
                                  <a:pt x="12179" y="1245374"/>
                                </a:lnTo>
                                <a:close/>
                              </a:path>
                              <a:path w="5855335" h="1611630">
                                <a:moveTo>
                                  <a:pt x="12179" y="1006106"/>
                                </a:moveTo>
                                <a:lnTo>
                                  <a:pt x="0" y="1006106"/>
                                </a:lnTo>
                                <a:lnTo>
                                  <a:pt x="0" y="1245362"/>
                                </a:lnTo>
                                <a:lnTo>
                                  <a:pt x="12179" y="1245362"/>
                                </a:lnTo>
                                <a:lnTo>
                                  <a:pt x="12179" y="1006106"/>
                                </a:lnTo>
                                <a:close/>
                              </a:path>
                              <a:path w="5855335" h="1611630">
                                <a:moveTo>
                                  <a:pt x="12179" y="993902"/>
                                </a:moveTo>
                                <a:lnTo>
                                  <a:pt x="9144" y="993902"/>
                                </a:lnTo>
                                <a:lnTo>
                                  <a:pt x="9144" y="756170"/>
                                </a:lnTo>
                                <a:lnTo>
                                  <a:pt x="3048" y="756170"/>
                                </a:lnTo>
                                <a:lnTo>
                                  <a:pt x="3048" y="993902"/>
                                </a:lnTo>
                                <a:lnTo>
                                  <a:pt x="0" y="993902"/>
                                </a:lnTo>
                                <a:lnTo>
                                  <a:pt x="0" y="1006094"/>
                                </a:lnTo>
                                <a:lnTo>
                                  <a:pt x="12179" y="1006094"/>
                                </a:lnTo>
                                <a:lnTo>
                                  <a:pt x="12179" y="993902"/>
                                </a:lnTo>
                                <a:close/>
                              </a:path>
                              <a:path w="5855335" h="1611630">
                                <a:moveTo>
                                  <a:pt x="70091" y="478548"/>
                                </a:moveTo>
                                <a:lnTo>
                                  <a:pt x="57912" y="478548"/>
                                </a:lnTo>
                                <a:lnTo>
                                  <a:pt x="57912" y="490689"/>
                                </a:lnTo>
                                <a:lnTo>
                                  <a:pt x="57912" y="673862"/>
                                </a:lnTo>
                                <a:lnTo>
                                  <a:pt x="57912" y="981710"/>
                                </a:lnTo>
                                <a:lnTo>
                                  <a:pt x="70091" y="981710"/>
                                </a:lnTo>
                                <a:lnTo>
                                  <a:pt x="70091" y="673862"/>
                                </a:lnTo>
                                <a:lnTo>
                                  <a:pt x="70091" y="490728"/>
                                </a:lnTo>
                                <a:lnTo>
                                  <a:pt x="70091" y="478548"/>
                                </a:lnTo>
                                <a:close/>
                              </a:path>
                              <a:path w="5855335" h="1611630">
                                <a:moveTo>
                                  <a:pt x="1339900" y="478548"/>
                                </a:moveTo>
                                <a:lnTo>
                                  <a:pt x="70104" y="478548"/>
                                </a:lnTo>
                                <a:lnTo>
                                  <a:pt x="70104" y="490728"/>
                                </a:lnTo>
                                <a:lnTo>
                                  <a:pt x="1339900" y="490728"/>
                                </a:lnTo>
                                <a:lnTo>
                                  <a:pt x="1339900" y="478548"/>
                                </a:lnTo>
                                <a:close/>
                              </a:path>
                              <a:path w="5855335" h="1611630">
                                <a:moveTo>
                                  <a:pt x="1352105" y="478548"/>
                                </a:moveTo>
                                <a:lnTo>
                                  <a:pt x="1339926" y="478548"/>
                                </a:lnTo>
                                <a:lnTo>
                                  <a:pt x="1339926" y="490689"/>
                                </a:lnTo>
                                <a:lnTo>
                                  <a:pt x="1339926" y="673862"/>
                                </a:lnTo>
                                <a:lnTo>
                                  <a:pt x="1339926" y="981710"/>
                                </a:lnTo>
                                <a:lnTo>
                                  <a:pt x="1352105" y="981710"/>
                                </a:lnTo>
                                <a:lnTo>
                                  <a:pt x="1352105" y="673862"/>
                                </a:lnTo>
                                <a:lnTo>
                                  <a:pt x="1352105" y="490728"/>
                                </a:lnTo>
                                <a:lnTo>
                                  <a:pt x="1352105" y="478548"/>
                                </a:lnTo>
                                <a:close/>
                              </a:path>
                              <a:path w="5855335" h="1611630">
                                <a:moveTo>
                                  <a:pt x="1397762" y="993902"/>
                                </a:moveTo>
                                <a:lnTo>
                                  <a:pt x="1352105" y="993902"/>
                                </a:lnTo>
                                <a:lnTo>
                                  <a:pt x="1352105" y="981722"/>
                                </a:lnTo>
                                <a:lnTo>
                                  <a:pt x="1339926" y="981722"/>
                                </a:lnTo>
                                <a:lnTo>
                                  <a:pt x="1339926" y="993902"/>
                                </a:lnTo>
                                <a:lnTo>
                                  <a:pt x="1339900" y="981722"/>
                                </a:lnTo>
                                <a:lnTo>
                                  <a:pt x="70104" y="981722"/>
                                </a:lnTo>
                                <a:lnTo>
                                  <a:pt x="70104" y="993902"/>
                                </a:lnTo>
                                <a:lnTo>
                                  <a:pt x="70091" y="981722"/>
                                </a:lnTo>
                                <a:lnTo>
                                  <a:pt x="57912" y="981722"/>
                                </a:lnTo>
                                <a:lnTo>
                                  <a:pt x="57912" y="993902"/>
                                </a:lnTo>
                                <a:lnTo>
                                  <a:pt x="24384" y="993902"/>
                                </a:lnTo>
                                <a:lnTo>
                                  <a:pt x="12192" y="993902"/>
                                </a:lnTo>
                                <a:lnTo>
                                  <a:pt x="12192" y="1006094"/>
                                </a:lnTo>
                                <a:lnTo>
                                  <a:pt x="24384" y="1006094"/>
                                </a:lnTo>
                                <a:lnTo>
                                  <a:pt x="1397762" y="1006094"/>
                                </a:lnTo>
                                <a:lnTo>
                                  <a:pt x="1397762" y="993902"/>
                                </a:lnTo>
                                <a:close/>
                              </a:path>
                              <a:path w="5855335" h="1611630">
                                <a:moveTo>
                                  <a:pt x="1397762" y="0"/>
                                </a:moveTo>
                                <a:lnTo>
                                  <a:pt x="9144" y="0"/>
                                </a:lnTo>
                                <a:lnTo>
                                  <a:pt x="3048" y="0"/>
                                </a:lnTo>
                                <a:lnTo>
                                  <a:pt x="3048" y="6096"/>
                                </a:lnTo>
                                <a:lnTo>
                                  <a:pt x="3048" y="12192"/>
                                </a:lnTo>
                                <a:lnTo>
                                  <a:pt x="3048" y="242316"/>
                                </a:lnTo>
                                <a:lnTo>
                                  <a:pt x="9144" y="242316"/>
                                </a:lnTo>
                                <a:lnTo>
                                  <a:pt x="9144" y="12192"/>
                                </a:lnTo>
                                <a:lnTo>
                                  <a:pt x="9144" y="6096"/>
                                </a:lnTo>
                                <a:lnTo>
                                  <a:pt x="1397762" y="6096"/>
                                </a:lnTo>
                                <a:lnTo>
                                  <a:pt x="1397762" y="0"/>
                                </a:lnTo>
                                <a:close/>
                              </a:path>
                              <a:path w="5855335" h="1611630">
                                <a:moveTo>
                                  <a:pt x="1410017" y="756170"/>
                                </a:moveTo>
                                <a:lnTo>
                                  <a:pt x="1397838" y="756170"/>
                                </a:lnTo>
                                <a:lnTo>
                                  <a:pt x="1397838" y="993902"/>
                                </a:lnTo>
                                <a:lnTo>
                                  <a:pt x="1397838" y="1006094"/>
                                </a:lnTo>
                                <a:lnTo>
                                  <a:pt x="1410017" y="1006094"/>
                                </a:lnTo>
                                <a:lnTo>
                                  <a:pt x="1410017" y="993902"/>
                                </a:lnTo>
                                <a:lnTo>
                                  <a:pt x="1410017" y="756170"/>
                                </a:lnTo>
                                <a:close/>
                              </a:path>
                              <a:path w="5855335" h="1611630">
                                <a:moveTo>
                                  <a:pt x="1410017" y="743978"/>
                                </a:moveTo>
                                <a:lnTo>
                                  <a:pt x="1397838" y="743978"/>
                                </a:lnTo>
                                <a:lnTo>
                                  <a:pt x="1397838" y="756158"/>
                                </a:lnTo>
                                <a:lnTo>
                                  <a:pt x="1410017" y="756158"/>
                                </a:lnTo>
                                <a:lnTo>
                                  <a:pt x="1410017" y="743978"/>
                                </a:lnTo>
                                <a:close/>
                              </a:path>
                              <a:path w="5855335" h="1611630">
                                <a:moveTo>
                                  <a:pt x="1410017" y="501408"/>
                                </a:moveTo>
                                <a:lnTo>
                                  <a:pt x="1397838" y="501408"/>
                                </a:lnTo>
                                <a:lnTo>
                                  <a:pt x="1397838" y="513537"/>
                                </a:lnTo>
                                <a:lnTo>
                                  <a:pt x="1397838" y="743966"/>
                                </a:lnTo>
                                <a:lnTo>
                                  <a:pt x="1410017" y="743966"/>
                                </a:lnTo>
                                <a:lnTo>
                                  <a:pt x="1410017" y="513588"/>
                                </a:lnTo>
                                <a:lnTo>
                                  <a:pt x="1410017" y="501408"/>
                                </a:lnTo>
                                <a:close/>
                              </a:path>
                              <a:path w="5855335" h="1611630">
                                <a:moveTo>
                                  <a:pt x="1410017" y="242328"/>
                                </a:moveTo>
                                <a:lnTo>
                                  <a:pt x="1397838" y="242328"/>
                                </a:lnTo>
                                <a:lnTo>
                                  <a:pt x="1397838" y="254508"/>
                                </a:lnTo>
                                <a:lnTo>
                                  <a:pt x="1397838" y="501396"/>
                                </a:lnTo>
                                <a:lnTo>
                                  <a:pt x="1410017" y="501396"/>
                                </a:lnTo>
                                <a:lnTo>
                                  <a:pt x="1410017" y="254508"/>
                                </a:lnTo>
                                <a:lnTo>
                                  <a:pt x="1410017" y="242328"/>
                                </a:lnTo>
                                <a:close/>
                              </a:path>
                              <a:path w="5855335" h="1611630">
                                <a:moveTo>
                                  <a:pt x="1410017" y="0"/>
                                </a:moveTo>
                                <a:lnTo>
                                  <a:pt x="1397838" y="0"/>
                                </a:lnTo>
                                <a:lnTo>
                                  <a:pt x="1397838" y="12192"/>
                                </a:lnTo>
                                <a:lnTo>
                                  <a:pt x="1397838" y="242316"/>
                                </a:lnTo>
                                <a:lnTo>
                                  <a:pt x="1410017" y="242316"/>
                                </a:lnTo>
                                <a:lnTo>
                                  <a:pt x="1410017" y="12192"/>
                                </a:lnTo>
                                <a:lnTo>
                                  <a:pt x="1410017" y="0"/>
                                </a:lnTo>
                                <a:close/>
                              </a:path>
                              <a:path w="5855335" h="1611630">
                                <a:moveTo>
                                  <a:pt x="4321492" y="756170"/>
                                </a:moveTo>
                                <a:lnTo>
                                  <a:pt x="4309313" y="756170"/>
                                </a:lnTo>
                                <a:lnTo>
                                  <a:pt x="4309313" y="993902"/>
                                </a:lnTo>
                                <a:lnTo>
                                  <a:pt x="1410030" y="993902"/>
                                </a:lnTo>
                                <a:lnTo>
                                  <a:pt x="1410030" y="1006094"/>
                                </a:lnTo>
                                <a:lnTo>
                                  <a:pt x="4309313" y="1006094"/>
                                </a:lnTo>
                                <a:lnTo>
                                  <a:pt x="4321492" y="1006094"/>
                                </a:lnTo>
                                <a:lnTo>
                                  <a:pt x="4321492" y="993902"/>
                                </a:lnTo>
                                <a:lnTo>
                                  <a:pt x="4321492" y="756170"/>
                                </a:lnTo>
                                <a:close/>
                              </a:path>
                              <a:path w="5855335" h="1611630">
                                <a:moveTo>
                                  <a:pt x="4321492" y="743978"/>
                                </a:moveTo>
                                <a:lnTo>
                                  <a:pt x="4309313" y="743978"/>
                                </a:lnTo>
                                <a:lnTo>
                                  <a:pt x="4309313" y="756158"/>
                                </a:lnTo>
                                <a:lnTo>
                                  <a:pt x="4321492" y="756158"/>
                                </a:lnTo>
                                <a:lnTo>
                                  <a:pt x="4321492" y="743978"/>
                                </a:lnTo>
                                <a:close/>
                              </a:path>
                              <a:path w="5855335" h="1611630">
                                <a:moveTo>
                                  <a:pt x="4321492" y="501408"/>
                                </a:moveTo>
                                <a:lnTo>
                                  <a:pt x="4309313" y="501408"/>
                                </a:lnTo>
                                <a:lnTo>
                                  <a:pt x="4309313" y="513537"/>
                                </a:lnTo>
                                <a:lnTo>
                                  <a:pt x="4309313" y="743966"/>
                                </a:lnTo>
                                <a:lnTo>
                                  <a:pt x="4321492" y="743966"/>
                                </a:lnTo>
                                <a:lnTo>
                                  <a:pt x="4321492" y="513588"/>
                                </a:lnTo>
                                <a:lnTo>
                                  <a:pt x="4321492" y="501408"/>
                                </a:lnTo>
                                <a:close/>
                              </a:path>
                              <a:path w="5855335" h="1611630">
                                <a:moveTo>
                                  <a:pt x="4321492" y="242328"/>
                                </a:moveTo>
                                <a:lnTo>
                                  <a:pt x="4309313" y="242328"/>
                                </a:lnTo>
                                <a:lnTo>
                                  <a:pt x="4309313" y="254508"/>
                                </a:lnTo>
                                <a:lnTo>
                                  <a:pt x="4309313" y="501396"/>
                                </a:lnTo>
                                <a:lnTo>
                                  <a:pt x="4321492" y="501396"/>
                                </a:lnTo>
                                <a:lnTo>
                                  <a:pt x="4321492" y="254508"/>
                                </a:lnTo>
                                <a:lnTo>
                                  <a:pt x="4321492" y="242328"/>
                                </a:lnTo>
                                <a:close/>
                              </a:path>
                              <a:path w="5855335" h="1611630">
                                <a:moveTo>
                                  <a:pt x="4321492" y="0"/>
                                </a:moveTo>
                                <a:lnTo>
                                  <a:pt x="4309313" y="0"/>
                                </a:lnTo>
                                <a:lnTo>
                                  <a:pt x="1410030" y="0"/>
                                </a:lnTo>
                                <a:lnTo>
                                  <a:pt x="1410030" y="12192"/>
                                </a:lnTo>
                                <a:lnTo>
                                  <a:pt x="4309313" y="12192"/>
                                </a:lnTo>
                                <a:lnTo>
                                  <a:pt x="4309313" y="242316"/>
                                </a:lnTo>
                                <a:lnTo>
                                  <a:pt x="4321492" y="242316"/>
                                </a:lnTo>
                                <a:lnTo>
                                  <a:pt x="4321492" y="12192"/>
                                </a:lnTo>
                                <a:lnTo>
                                  <a:pt x="4321492" y="0"/>
                                </a:lnTo>
                                <a:close/>
                              </a:path>
                              <a:path w="5855335" h="1611630">
                                <a:moveTo>
                                  <a:pt x="5854903" y="1245374"/>
                                </a:moveTo>
                                <a:lnTo>
                                  <a:pt x="5842762" y="1245374"/>
                                </a:lnTo>
                                <a:lnTo>
                                  <a:pt x="12192" y="1245374"/>
                                </a:lnTo>
                                <a:lnTo>
                                  <a:pt x="12192" y="1257554"/>
                                </a:lnTo>
                                <a:lnTo>
                                  <a:pt x="5842711" y="1257554"/>
                                </a:lnTo>
                                <a:lnTo>
                                  <a:pt x="5842711" y="1611122"/>
                                </a:lnTo>
                                <a:lnTo>
                                  <a:pt x="5854903" y="1611122"/>
                                </a:lnTo>
                                <a:lnTo>
                                  <a:pt x="5854903" y="1257554"/>
                                </a:lnTo>
                                <a:lnTo>
                                  <a:pt x="5854903" y="1245374"/>
                                </a:lnTo>
                                <a:close/>
                              </a:path>
                              <a:path w="5855335" h="1611630">
                                <a:moveTo>
                                  <a:pt x="5854903" y="1006106"/>
                                </a:moveTo>
                                <a:lnTo>
                                  <a:pt x="5842711" y="1006106"/>
                                </a:lnTo>
                                <a:lnTo>
                                  <a:pt x="5842711" y="1245362"/>
                                </a:lnTo>
                                <a:lnTo>
                                  <a:pt x="5854903" y="1245362"/>
                                </a:lnTo>
                                <a:lnTo>
                                  <a:pt x="5854903" y="1006106"/>
                                </a:lnTo>
                                <a:close/>
                              </a:path>
                              <a:path w="5855335" h="1611630">
                                <a:moveTo>
                                  <a:pt x="5854903" y="756170"/>
                                </a:moveTo>
                                <a:lnTo>
                                  <a:pt x="5842711" y="756170"/>
                                </a:lnTo>
                                <a:lnTo>
                                  <a:pt x="5842711" y="993902"/>
                                </a:lnTo>
                                <a:lnTo>
                                  <a:pt x="4321505" y="993902"/>
                                </a:lnTo>
                                <a:lnTo>
                                  <a:pt x="4321505" y="1006094"/>
                                </a:lnTo>
                                <a:lnTo>
                                  <a:pt x="5842711" y="1006094"/>
                                </a:lnTo>
                                <a:lnTo>
                                  <a:pt x="5854903" y="1006094"/>
                                </a:lnTo>
                                <a:lnTo>
                                  <a:pt x="5854903" y="993902"/>
                                </a:lnTo>
                                <a:lnTo>
                                  <a:pt x="5854903" y="756170"/>
                                </a:lnTo>
                                <a:close/>
                              </a:path>
                              <a:path w="5855335" h="1611630">
                                <a:moveTo>
                                  <a:pt x="5854903" y="743978"/>
                                </a:moveTo>
                                <a:lnTo>
                                  <a:pt x="5842711" y="743978"/>
                                </a:lnTo>
                                <a:lnTo>
                                  <a:pt x="4321505" y="743966"/>
                                </a:lnTo>
                                <a:lnTo>
                                  <a:pt x="4321505" y="750062"/>
                                </a:lnTo>
                                <a:lnTo>
                                  <a:pt x="5842711" y="750062"/>
                                </a:lnTo>
                                <a:lnTo>
                                  <a:pt x="5842711" y="756158"/>
                                </a:lnTo>
                                <a:lnTo>
                                  <a:pt x="5854903" y="756158"/>
                                </a:lnTo>
                                <a:lnTo>
                                  <a:pt x="5854903" y="743978"/>
                                </a:lnTo>
                                <a:close/>
                              </a:path>
                              <a:path w="5855335" h="1611630">
                                <a:moveTo>
                                  <a:pt x="5854903" y="501408"/>
                                </a:moveTo>
                                <a:lnTo>
                                  <a:pt x="5842711" y="501408"/>
                                </a:lnTo>
                                <a:lnTo>
                                  <a:pt x="4321505" y="501408"/>
                                </a:lnTo>
                                <a:lnTo>
                                  <a:pt x="4321505" y="513588"/>
                                </a:lnTo>
                                <a:lnTo>
                                  <a:pt x="5842711" y="513588"/>
                                </a:lnTo>
                                <a:lnTo>
                                  <a:pt x="5842711" y="743966"/>
                                </a:lnTo>
                                <a:lnTo>
                                  <a:pt x="5854903" y="743966"/>
                                </a:lnTo>
                                <a:lnTo>
                                  <a:pt x="5854903" y="513588"/>
                                </a:lnTo>
                                <a:lnTo>
                                  <a:pt x="5854903" y="501408"/>
                                </a:lnTo>
                                <a:close/>
                              </a:path>
                              <a:path w="5855335" h="1611630">
                                <a:moveTo>
                                  <a:pt x="5854903" y="242328"/>
                                </a:moveTo>
                                <a:lnTo>
                                  <a:pt x="5842711" y="242328"/>
                                </a:lnTo>
                                <a:lnTo>
                                  <a:pt x="4321505" y="242316"/>
                                </a:lnTo>
                                <a:lnTo>
                                  <a:pt x="4321505" y="248412"/>
                                </a:lnTo>
                                <a:lnTo>
                                  <a:pt x="5842711" y="248412"/>
                                </a:lnTo>
                                <a:lnTo>
                                  <a:pt x="5842711" y="254508"/>
                                </a:lnTo>
                                <a:lnTo>
                                  <a:pt x="5842711" y="501396"/>
                                </a:lnTo>
                                <a:lnTo>
                                  <a:pt x="5854903" y="501396"/>
                                </a:lnTo>
                                <a:lnTo>
                                  <a:pt x="5854903" y="254508"/>
                                </a:lnTo>
                                <a:lnTo>
                                  <a:pt x="5854903" y="242328"/>
                                </a:lnTo>
                                <a:close/>
                              </a:path>
                              <a:path w="5855335" h="1611630">
                                <a:moveTo>
                                  <a:pt x="5854903" y="0"/>
                                </a:moveTo>
                                <a:lnTo>
                                  <a:pt x="5842711" y="0"/>
                                </a:lnTo>
                                <a:lnTo>
                                  <a:pt x="4321505" y="0"/>
                                </a:lnTo>
                                <a:lnTo>
                                  <a:pt x="4321505" y="12192"/>
                                </a:lnTo>
                                <a:lnTo>
                                  <a:pt x="5842711" y="12192"/>
                                </a:lnTo>
                                <a:lnTo>
                                  <a:pt x="5842711" y="242316"/>
                                </a:lnTo>
                                <a:lnTo>
                                  <a:pt x="5854903" y="242316"/>
                                </a:lnTo>
                                <a:lnTo>
                                  <a:pt x="5854903" y="12192"/>
                                </a:lnTo>
                                <a:lnTo>
                                  <a:pt x="5854903" y="0"/>
                                </a:lnTo>
                                <a:close/>
                              </a:path>
                            </a:pathLst>
                          </a:custGeom>
                          <a:solidFill>
                            <a:srgbClr val="000000"/>
                          </a:solidFill>
                        </wps:spPr>
                        <wps:bodyPr wrap="square" lIns="0" tIns="0" rIns="0" bIns="0" rtlCol="0">
                          <a:prstTxWarp prst="textNoShape">
                            <a:avLst/>
                          </a:prstTxWarp>
                          <a:noAutofit/>
                        </wps:bodyPr>
                      </wps:wsp>
                      <wps:wsp>
                        <wps:cNvPr id="91" name="Graphic 91"/>
                        <wps:cNvSpPr/>
                        <wps:spPr>
                          <a:xfrm>
                            <a:off x="5842711" y="1257554"/>
                            <a:ext cx="12700" cy="353695"/>
                          </a:xfrm>
                          <a:custGeom>
                            <a:avLst/>
                            <a:gdLst/>
                            <a:ahLst/>
                            <a:cxnLst/>
                            <a:rect l="l" t="t" r="r" b="b"/>
                            <a:pathLst>
                              <a:path w="12700" h="353695">
                                <a:moveTo>
                                  <a:pt x="12192" y="0"/>
                                </a:moveTo>
                                <a:lnTo>
                                  <a:pt x="0" y="0"/>
                                </a:lnTo>
                                <a:lnTo>
                                  <a:pt x="0" y="353567"/>
                                </a:lnTo>
                                <a:lnTo>
                                  <a:pt x="12192" y="353567"/>
                                </a:lnTo>
                                <a:lnTo>
                                  <a:pt x="12192" y="0"/>
                                </a:lnTo>
                                <a:close/>
                              </a:path>
                            </a:pathLst>
                          </a:custGeom>
                          <a:solidFill>
                            <a:srgbClr val="000000"/>
                          </a:solidFill>
                        </wps:spPr>
                        <wps:bodyPr wrap="square" lIns="0" tIns="0" rIns="0" bIns="0" rtlCol="0">
                          <a:prstTxWarp prst="textNoShape">
                            <a:avLst/>
                          </a:prstTxWarp>
                          <a:noAutofit/>
                        </wps:bodyPr>
                      </wps:wsp>
                      <wps:wsp>
                        <wps:cNvPr id="92" name="Graphic 92"/>
                        <wps:cNvSpPr/>
                        <wps:spPr>
                          <a:xfrm>
                            <a:off x="12192" y="1623314"/>
                            <a:ext cx="5830570" cy="238125"/>
                          </a:xfrm>
                          <a:custGeom>
                            <a:avLst/>
                            <a:gdLst/>
                            <a:ahLst/>
                            <a:cxnLst/>
                            <a:rect l="l" t="t" r="r" b="b"/>
                            <a:pathLst>
                              <a:path w="5830570" h="238125">
                                <a:moveTo>
                                  <a:pt x="2858135" y="0"/>
                                </a:moveTo>
                                <a:lnTo>
                                  <a:pt x="0" y="0"/>
                                </a:lnTo>
                                <a:lnTo>
                                  <a:pt x="0" y="237744"/>
                                </a:lnTo>
                                <a:lnTo>
                                  <a:pt x="2858135" y="237744"/>
                                </a:lnTo>
                                <a:lnTo>
                                  <a:pt x="2858135" y="0"/>
                                </a:lnTo>
                                <a:close/>
                              </a:path>
                              <a:path w="5830570" h="238125">
                                <a:moveTo>
                                  <a:pt x="5830519" y="0"/>
                                </a:moveTo>
                                <a:lnTo>
                                  <a:pt x="2864180" y="0"/>
                                </a:lnTo>
                                <a:lnTo>
                                  <a:pt x="2864180" y="237744"/>
                                </a:lnTo>
                                <a:lnTo>
                                  <a:pt x="5830519" y="237744"/>
                                </a:lnTo>
                                <a:lnTo>
                                  <a:pt x="5830519" y="0"/>
                                </a:lnTo>
                                <a:close/>
                              </a:path>
                            </a:pathLst>
                          </a:custGeom>
                          <a:solidFill>
                            <a:srgbClr val="0066CC"/>
                          </a:solidFill>
                        </wps:spPr>
                        <wps:bodyPr wrap="square" lIns="0" tIns="0" rIns="0" bIns="0" rtlCol="0">
                          <a:prstTxWarp prst="textNoShape">
                            <a:avLst/>
                          </a:prstTxWarp>
                          <a:noAutofit/>
                        </wps:bodyPr>
                      </wps:wsp>
                      <wps:wsp>
                        <wps:cNvPr id="93" name="Graphic 93"/>
                        <wps:cNvSpPr/>
                        <wps:spPr>
                          <a:xfrm>
                            <a:off x="0" y="1611134"/>
                            <a:ext cx="5855335" cy="2545715"/>
                          </a:xfrm>
                          <a:custGeom>
                            <a:avLst/>
                            <a:gdLst/>
                            <a:ahLst/>
                            <a:cxnLst/>
                            <a:rect l="l" t="t" r="r" b="b"/>
                            <a:pathLst>
                              <a:path w="5855335" h="2545715">
                                <a:moveTo>
                                  <a:pt x="12179" y="262242"/>
                                </a:moveTo>
                                <a:lnTo>
                                  <a:pt x="0" y="262242"/>
                                </a:lnTo>
                                <a:lnTo>
                                  <a:pt x="0" y="2539352"/>
                                </a:lnTo>
                                <a:lnTo>
                                  <a:pt x="12179" y="2539352"/>
                                </a:lnTo>
                                <a:lnTo>
                                  <a:pt x="12179" y="262242"/>
                                </a:lnTo>
                                <a:close/>
                              </a:path>
                              <a:path w="5855335" h="2545715">
                                <a:moveTo>
                                  <a:pt x="12179" y="0"/>
                                </a:moveTo>
                                <a:lnTo>
                                  <a:pt x="0" y="0"/>
                                </a:lnTo>
                                <a:lnTo>
                                  <a:pt x="0" y="12179"/>
                                </a:lnTo>
                                <a:lnTo>
                                  <a:pt x="0" y="249923"/>
                                </a:lnTo>
                                <a:lnTo>
                                  <a:pt x="0" y="262115"/>
                                </a:lnTo>
                                <a:lnTo>
                                  <a:pt x="12179" y="262115"/>
                                </a:lnTo>
                                <a:lnTo>
                                  <a:pt x="12179" y="249923"/>
                                </a:lnTo>
                                <a:lnTo>
                                  <a:pt x="12179" y="12179"/>
                                </a:lnTo>
                                <a:lnTo>
                                  <a:pt x="12179" y="0"/>
                                </a:lnTo>
                                <a:close/>
                              </a:path>
                              <a:path w="5855335" h="2545715">
                                <a:moveTo>
                                  <a:pt x="2873324" y="262242"/>
                                </a:moveTo>
                                <a:lnTo>
                                  <a:pt x="2867228" y="262242"/>
                                </a:lnTo>
                                <a:lnTo>
                                  <a:pt x="2867228" y="2539352"/>
                                </a:lnTo>
                                <a:lnTo>
                                  <a:pt x="2873324" y="2539352"/>
                                </a:lnTo>
                                <a:lnTo>
                                  <a:pt x="2873324" y="262242"/>
                                </a:lnTo>
                                <a:close/>
                              </a:path>
                              <a:path w="5855335" h="2545715">
                                <a:moveTo>
                                  <a:pt x="2876359" y="0"/>
                                </a:moveTo>
                                <a:lnTo>
                                  <a:pt x="2864231" y="0"/>
                                </a:lnTo>
                                <a:lnTo>
                                  <a:pt x="12192" y="0"/>
                                </a:lnTo>
                                <a:lnTo>
                                  <a:pt x="12192" y="12179"/>
                                </a:lnTo>
                                <a:lnTo>
                                  <a:pt x="2864180" y="12179"/>
                                </a:lnTo>
                                <a:lnTo>
                                  <a:pt x="2864180" y="249923"/>
                                </a:lnTo>
                                <a:lnTo>
                                  <a:pt x="12192" y="249923"/>
                                </a:lnTo>
                                <a:lnTo>
                                  <a:pt x="12192" y="262115"/>
                                </a:lnTo>
                                <a:lnTo>
                                  <a:pt x="2864180" y="262115"/>
                                </a:lnTo>
                                <a:lnTo>
                                  <a:pt x="2876359" y="262115"/>
                                </a:lnTo>
                                <a:lnTo>
                                  <a:pt x="2876359" y="249923"/>
                                </a:lnTo>
                                <a:lnTo>
                                  <a:pt x="2876359" y="12179"/>
                                </a:lnTo>
                                <a:lnTo>
                                  <a:pt x="2876359" y="0"/>
                                </a:lnTo>
                                <a:close/>
                              </a:path>
                              <a:path w="5855335" h="2545715">
                                <a:moveTo>
                                  <a:pt x="2888551" y="249923"/>
                                </a:moveTo>
                                <a:lnTo>
                                  <a:pt x="2876372" y="249923"/>
                                </a:lnTo>
                                <a:lnTo>
                                  <a:pt x="2876372" y="262115"/>
                                </a:lnTo>
                                <a:lnTo>
                                  <a:pt x="2888551" y="262115"/>
                                </a:lnTo>
                                <a:lnTo>
                                  <a:pt x="2888551" y="249923"/>
                                </a:lnTo>
                                <a:close/>
                              </a:path>
                              <a:path w="5855335" h="2545715">
                                <a:moveTo>
                                  <a:pt x="5854903" y="2539365"/>
                                </a:moveTo>
                                <a:lnTo>
                                  <a:pt x="5854903" y="2539365"/>
                                </a:lnTo>
                                <a:lnTo>
                                  <a:pt x="0" y="2539365"/>
                                </a:lnTo>
                                <a:lnTo>
                                  <a:pt x="0" y="2545448"/>
                                </a:lnTo>
                                <a:lnTo>
                                  <a:pt x="5854903" y="2545448"/>
                                </a:lnTo>
                                <a:lnTo>
                                  <a:pt x="5854903" y="2539365"/>
                                </a:lnTo>
                                <a:close/>
                              </a:path>
                              <a:path w="5855335" h="2545715">
                                <a:moveTo>
                                  <a:pt x="5854903" y="262242"/>
                                </a:moveTo>
                                <a:lnTo>
                                  <a:pt x="5842711" y="262242"/>
                                </a:lnTo>
                                <a:lnTo>
                                  <a:pt x="5842711" y="2539352"/>
                                </a:lnTo>
                                <a:lnTo>
                                  <a:pt x="5854903" y="2539352"/>
                                </a:lnTo>
                                <a:lnTo>
                                  <a:pt x="5854903" y="262242"/>
                                </a:lnTo>
                                <a:close/>
                              </a:path>
                              <a:path w="5855335" h="2545715">
                                <a:moveTo>
                                  <a:pt x="5854903" y="0"/>
                                </a:moveTo>
                                <a:lnTo>
                                  <a:pt x="5842711" y="0"/>
                                </a:lnTo>
                                <a:lnTo>
                                  <a:pt x="2876372" y="0"/>
                                </a:lnTo>
                                <a:lnTo>
                                  <a:pt x="2876372" y="12179"/>
                                </a:lnTo>
                                <a:lnTo>
                                  <a:pt x="5842711" y="12179"/>
                                </a:lnTo>
                                <a:lnTo>
                                  <a:pt x="5842711" y="249923"/>
                                </a:lnTo>
                                <a:lnTo>
                                  <a:pt x="2888564" y="249923"/>
                                </a:lnTo>
                                <a:lnTo>
                                  <a:pt x="2888564" y="262115"/>
                                </a:lnTo>
                                <a:lnTo>
                                  <a:pt x="5842711" y="262115"/>
                                </a:lnTo>
                                <a:lnTo>
                                  <a:pt x="5854903" y="262115"/>
                                </a:lnTo>
                                <a:lnTo>
                                  <a:pt x="5854903" y="249923"/>
                                </a:lnTo>
                                <a:lnTo>
                                  <a:pt x="5854903" y="12179"/>
                                </a:lnTo>
                                <a:lnTo>
                                  <a:pt x="5854903"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94" name="Image 94" descr="C:\Users\Procesos\Pictures\logo.png"/>
                          <pic:cNvPicPr/>
                        </pic:nvPicPr>
                        <pic:blipFill>
                          <a:blip r:embed="rId27" cstate="print"/>
                          <a:stretch>
                            <a:fillRect/>
                          </a:stretch>
                        </pic:blipFill>
                        <pic:spPr>
                          <a:xfrm>
                            <a:off x="68275" y="168402"/>
                            <a:ext cx="1276350" cy="657225"/>
                          </a:xfrm>
                          <a:prstGeom prst="rect">
                            <a:avLst/>
                          </a:prstGeom>
                        </pic:spPr>
                      </pic:pic>
                    </wpg:wgp>
                  </a:graphicData>
                </a:graphic>
              </wp:anchor>
            </w:drawing>
          </mc:Choice>
          <mc:Fallback>
            <w:pict>
              <v:group w14:anchorId="69FDE9F3" id="Group 89" o:spid="_x0000_s1026" style="position:absolute;margin-left:84.6pt;margin-top:22.65pt;width:461.05pt;height:327.3pt;z-index:-251653120;mso-wrap-distance-left:0;mso-wrap-distance-right:0;mso-position-horizontal-relative:page" coordsize="58553,41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">
                <v:shape id="Graphic 90" o:spid="_x0000_s1027" style="position:absolute;width:58553;height:16116;visibility:visible;mso-wrap-style:square;v-text-anchor:top" coordsize="5855335,1611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" path="m9144,743978r-6096,l3048,756158r6096,l9144,743978xem9144,501408r-6096,l3048,513537r,230429l9144,743966r,-230378l9144,501408xem9144,242328r-6096,l3048,254508r,246888l9144,501396r,-246888l9144,242328xem12179,1245374r-12179,l,1257554r,353568l12179,1611122r,-353568l12179,1245374xem12179,1006106r-12179,l,1245362r12179,l12179,1006106xem12179,993902r-3035,l9144,756170r-6096,l3048,993902r-3048,l,1006094r12179,l12179,993902xem70091,478548r-12179,l57912,490689r,183173l57912,981710r12179,l70091,673862r,-183134l70091,478548xem1339900,478548r-1269796,l70104,490728r1269796,l1339900,478548xem1352105,478548r-12179,l1339926,490689r,183173l1339926,981710r12179,l1352105,673862r,-183134l1352105,478548xem1397762,993902r-45657,l1352105,981722r-12179,l1339926,993902r-26,-12180l70104,981722r,12180l70091,981722r-12179,l57912,993902r-33528,l12192,993902r,12192l24384,1006094r1373378,l1397762,993902xem1397762,l9144,,3048,r,6096l3048,12192r,230124l9144,242316r,-230124l9144,6096r1388618,l1397762,xem1410017,756170r-12179,l1397838,993902r,12192l1410017,1006094r,-12192l1410017,756170xem1410017,743978r-12179,l1397838,756158r12179,l1410017,743978xem1410017,501408r-12179,l1397838,513537r,230429l1410017,743966r,-230378l1410017,501408xem1410017,242328r-12179,l1397838,254508r,246888l1410017,501396r,-246888l1410017,242328xem1410017,r-12179,l1397838,12192r,230124l1410017,242316r,-230124l1410017,xem4321492,756170r-12179,l4309313,993902r-2899283,l1410030,1006094r2899283,l4321492,1006094r,-12192l4321492,756170xem4321492,743978r-12179,l4309313,756158r12179,l4321492,743978xem4321492,501408r-12179,l4309313,513537r,230429l4321492,743966r,-230378l4321492,501408xem4321492,242328r-12179,l4309313,254508r,246888l4321492,501396r,-246888l4321492,242328xem4321492,r-12179,l1410030,r,12192l4309313,12192r,230124l4321492,242316r,-230124l4321492,xem5854903,1245374r-12141,l12192,1245374r,12180l5842711,1257554r,353568l5854903,1611122r,-353568l5854903,1245374xem5854903,1006106r-12192,l5842711,1245362r12192,l5854903,1006106xem5854903,756170r-12192,l5842711,993902r-1521206,l4321505,1006094r1521206,l5854903,1006094r,-12192l5854903,756170xem5854903,743978r-12192,l4321505,743966r,6096l5842711,750062r,6096l5854903,756158r,-12180xem5854903,501408r-12192,l4321505,501408r,12180l5842711,513588r,230378l5854903,743966r,-230378l5854903,501408xem5854903,242328r-12192,l4321505,242316r,6096l5842711,248412r,6096l5842711,501396r12192,l5854903,254508r,-12180xem5854903,r-12192,l4321505,r,12192l5842711,12192r,230124l5854903,242316r,-230124l5854903,xe" fillcolor="black" stroked="f">
                  <v:path arrowok="t"/>
                </v:shape>
                <v:shape id="Graphic 91" o:spid="_x0000_s1028" style="position:absolute;left:58427;top:12575;width:127;height:3537;visibility:visible;mso-wrap-style:square;v-text-anchor:top" coordsize="12700,353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" path="m12192,l,,,353567r12192,l12192,xe" fillcolor="black" stroked="f">
                  <v:path arrowok="t"/>
                </v:shape>
                <v:shape id="Graphic 92" o:spid="_x0000_s1029" style="position:absolute;left:121;top:16233;width:58306;height:2381;visibility:visible;mso-wrap-style:square;v-text-anchor:top" coordsize="5830570,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" path="m2858135,l,,,237744r2858135,l2858135,xem5830519,l2864180,r,237744l5830519,237744,5830519,xe" fillcolor="#06c" stroked="f">
                  <v:path arrowok="t"/>
                </v:shape>
                <v:shape id="Graphic 93" o:spid="_x0000_s1030" style="position:absolute;top:16111;width:58553;height:25457;visibility:visible;mso-wrap-style:square;v-text-anchor:top" coordsize="5855335,254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" path="m12179,262242l,262242,,2539352r12179,l12179,262242xem12179,l,,,12179,,249923r,12192l12179,262115r,-12192l12179,12179,12179,xem2873324,262242r-6096,l2867228,2539352r6096,l2873324,262242xem2876359,r-12128,l12192,r,12179l2864180,12179r,237744l12192,249923r,12192l2864180,262115r12179,l2876359,249923r,-237744l2876359,xem2888551,249923r-12179,l2876372,262115r12179,l2888551,249923xem5854903,2539365r,l,2539365r,6083l5854903,2545448r,-6083xem5854903,262242r-12192,l5842711,2539352r12192,l5854903,262242xem5854903,r-12192,l2876372,r,12179l5842711,12179r,237744l2888564,249923r,12192l5842711,262115r12192,l5854903,249923r,-237744l5854903,xe" fillcolor="black" stroked="f">
                  <v:path arrowok="t"/>
                </v:shape>
                <v:shape id="Image 94" o:spid="_x0000_s1031" type="#_x0000_t75" style="position:absolute;left:682;top:1684;width:12764;height:6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">
                  <v:imagedata r:id="rId29" o:title="logo"/>
                </v:shape>
                <w10:wrap anchorx="page"/>
              </v:group>
            </w:pict>
          </mc:Fallback>
        </mc:AlternateContent>
      </w:r>
      <w:bookmarkStart w:id="37" w:name="_bookmark38"/>
      <w:bookmarkEnd w:id="37"/>
      <w:r>
        <w:rPr>
          <w:rFonts w:ascii="Tahoma" w:hAnsi="Tahoma"/>
          <w:w w:val="105"/>
        </w:rPr>
        <w:t>Proceso</w:t>
      </w:r>
      <w:r>
        <w:rPr>
          <w:rFonts w:ascii="Tahoma" w:hAnsi="Tahoma"/>
          <w:spacing w:val="2"/>
          <w:w w:val="105"/>
        </w:rPr>
        <w:t xml:space="preserve"> </w:t>
      </w:r>
      <w:r>
        <w:rPr>
          <w:rFonts w:ascii="Tahoma" w:hAnsi="Tahoma"/>
          <w:w w:val="105"/>
        </w:rPr>
        <w:t>detallado</w:t>
      </w:r>
      <w:r>
        <w:rPr>
          <w:rFonts w:ascii="Tahoma" w:hAnsi="Tahoma"/>
          <w:spacing w:val="-1"/>
          <w:w w:val="105"/>
        </w:rPr>
        <w:t xml:space="preserve"> </w:t>
      </w:r>
      <w:r>
        <w:rPr>
          <w:rFonts w:ascii="Tahoma" w:hAnsi="Tahoma"/>
          <w:w w:val="105"/>
        </w:rPr>
        <w:t>para</w:t>
      </w:r>
      <w:r>
        <w:rPr>
          <w:rFonts w:ascii="Tahoma" w:hAnsi="Tahoma"/>
          <w:spacing w:val="2"/>
          <w:w w:val="105"/>
        </w:rPr>
        <w:t xml:space="preserve"> </w:t>
      </w:r>
      <w:r>
        <w:rPr>
          <w:rFonts w:ascii="Tahoma" w:hAnsi="Tahoma"/>
          <w:w w:val="105"/>
        </w:rPr>
        <w:t>plan de</w:t>
      </w:r>
      <w:r>
        <w:rPr>
          <w:rFonts w:ascii="Tahoma" w:hAnsi="Tahoma"/>
          <w:spacing w:val="1"/>
          <w:w w:val="105"/>
        </w:rPr>
        <w:t xml:space="preserve"> </w:t>
      </w:r>
      <w:r>
        <w:rPr>
          <w:rFonts w:ascii="Tahoma" w:hAnsi="Tahoma"/>
          <w:w w:val="105"/>
        </w:rPr>
        <w:t xml:space="preserve">compensación de </w:t>
      </w:r>
      <w:r>
        <w:rPr>
          <w:rFonts w:ascii="Tahoma" w:hAnsi="Tahoma"/>
          <w:spacing w:val="-5"/>
          <w:w w:val="105"/>
        </w:rPr>
        <w:t>km</w:t>
      </w:r>
    </w:p>
    <w:p w14:paraId="66BF1D3B" w14:textId="77777777" w:rsidR="009F1E2C" w:rsidRDefault="009F1E2C">
      <w:pPr>
        <w:pStyle w:val="Textoindependiente"/>
        <w:spacing w:before="128"/>
        <w:rPr>
          <w:rFonts w:ascii="Tahoma"/>
          <w:b/>
        </w:rPr>
      </w:pPr>
    </w:p>
    <w:p w14:paraId="16446C99" w14:textId="122DDBF7" w:rsidR="009F1E2C" w:rsidRDefault="009F1E2C">
      <w:pPr>
        <w:pStyle w:val="Textoindependiente"/>
        <w:spacing w:before="130"/>
        <w:rPr>
          <w:rFonts w:ascii="Tahoma"/>
          <w:b/>
        </w:rPr>
      </w:pPr>
    </w:p>
    <w:p w14:paraId="045C4802" w14:textId="63432DD2" w:rsidR="001361A4" w:rsidRDefault="001361A4">
      <w:pPr>
        <w:pStyle w:val="Textoindependiente"/>
        <w:spacing w:before="130"/>
        <w:rPr>
          <w:rFonts w:ascii="Tahoma"/>
          <w:b/>
        </w:rPr>
      </w:pPr>
    </w:p>
    <w:p w14:paraId="2341BADD" w14:textId="77777777" w:rsidR="001361A4" w:rsidRDefault="001361A4">
      <w:pPr>
        <w:pStyle w:val="Textoindependiente"/>
        <w:spacing w:before="130"/>
        <w:rPr>
          <w:rFonts w:ascii="Tahoma"/>
          <w:b/>
        </w:rPr>
      </w:pPr>
    </w:p>
    <w:p w14:paraId="5A06EB71" w14:textId="77777777" w:rsidR="009F1E2C" w:rsidRDefault="005C6F12">
      <w:pPr>
        <w:ind w:left="3785"/>
        <w:rPr>
          <w:sz w:val="20"/>
        </w:rPr>
      </w:pPr>
      <w:r>
        <w:rPr>
          <w:sz w:val="20"/>
        </w:rPr>
        <w:t>Proceso</w:t>
      </w:r>
      <w:r>
        <w:rPr>
          <w:spacing w:val="-2"/>
          <w:sz w:val="20"/>
        </w:rPr>
        <w:t xml:space="preserve"> </w:t>
      </w:r>
      <w:r>
        <w:rPr>
          <w:sz w:val="20"/>
        </w:rPr>
        <w:t>detallado</w:t>
      </w:r>
      <w:r>
        <w:rPr>
          <w:spacing w:val="-2"/>
          <w:sz w:val="20"/>
        </w:rPr>
        <w:t xml:space="preserve"> </w:t>
      </w:r>
      <w:r>
        <w:rPr>
          <w:sz w:val="20"/>
        </w:rPr>
        <w:t>para</w:t>
      </w:r>
      <w:r>
        <w:rPr>
          <w:spacing w:val="2"/>
          <w:sz w:val="20"/>
        </w:rPr>
        <w:t xml:space="preserve"> </w:t>
      </w:r>
      <w:r>
        <w:rPr>
          <w:sz w:val="20"/>
        </w:rPr>
        <w:t>plan</w:t>
      </w:r>
      <w:r>
        <w:rPr>
          <w:spacing w:val="2"/>
          <w:sz w:val="20"/>
        </w:rPr>
        <w:t xml:space="preserve"> </w:t>
      </w:r>
      <w:r>
        <w:rPr>
          <w:sz w:val="20"/>
        </w:rPr>
        <w:t>de</w:t>
      </w:r>
      <w:r>
        <w:rPr>
          <w:spacing w:val="-1"/>
          <w:sz w:val="20"/>
        </w:rPr>
        <w:t xml:space="preserve"> </w:t>
      </w:r>
      <w:r>
        <w:rPr>
          <w:sz w:val="20"/>
        </w:rPr>
        <w:t>compensación</w:t>
      </w:r>
      <w:r>
        <w:rPr>
          <w:spacing w:val="2"/>
          <w:sz w:val="20"/>
        </w:rPr>
        <w:t xml:space="preserve"> </w:t>
      </w:r>
      <w:r>
        <w:rPr>
          <w:spacing w:val="-5"/>
          <w:sz w:val="20"/>
        </w:rPr>
        <w:t>KM</w:t>
      </w:r>
    </w:p>
    <w:p w14:paraId="5683414A" w14:textId="77777777" w:rsidR="009F1E2C" w:rsidRDefault="005C6F12">
      <w:pPr>
        <w:spacing w:before="245"/>
      </w:pPr>
      <w:r>
        <w:br w:type="column"/>
      </w:r>
    </w:p>
    <w:p w14:paraId="046C9BAA" w14:textId="3074F6D3" w:rsidR="009F1E2C" w:rsidRDefault="005C6F12">
      <w:pPr>
        <w:spacing w:line="360" w:lineRule="auto"/>
        <w:ind w:left="185" w:right="1887"/>
        <w:jc w:val="center"/>
      </w:pPr>
      <w:r>
        <w:rPr>
          <w:spacing w:val="-2"/>
        </w:rPr>
        <w:t>Folio</w:t>
      </w:r>
    </w:p>
    <w:p w14:paraId="559C6BD3" w14:textId="77777777" w:rsidR="009F1E2C" w:rsidRDefault="005C6F12">
      <w:pPr>
        <w:spacing w:before="18"/>
        <w:ind w:right="1703"/>
        <w:jc w:val="center"/>
        <w:rPr>
          <w:rFonts w:ascii="Tahoma"/>
          <w:b/>
          <w:sz w:val="20"/>
        </w:rPr>
      </w:pPr>
      <w:r>
        <w:rPr>
          <w:rFonts w:ascii="Tahoma"/>
          <w:b/>
          <w:w w:val="90"/>
          <w:sz w:val="20"/>
        </w:rPr>
        <w:t>I</w:t>
      </w:r>
      <w:r>
        <w:rPr>
          <w:rFonts w:ascii="Tahoma"/>
          <w:b/>
          <w:w w:val="90"/>
          <w:sz w:val="20"/>
        </w:rPr>
        <w:t>NS-RH-01-</w:t>
      </w:r>
      <w:r>
        <w:rPr>
          <w:rFonts w:ascii="Tahoma"/>
          <w:b/>
          <w:spacing w:val="-5"/>
          <w:w w:val="90"/>
          <w:sz w:val="20"/>
        </w:rPr>
        <w:t>KM</w:t>
      </w:r>
    </w:p>
    <w:p w14:paraId="6CE157CA" w14:textId="77777777" w:rsidR="009F1E2C" w:rsidRDefault="009F1E2C">
      <w:pPr>
        <w:jc w:val="center"/>
        <w:rPr>
          <w:rFonts w:ascii="Tahoma"/>
          <w:b/>
          <w:sz w:val="20"/>
        </w:rPr>
        <w:sectPr w:rsidR="009F1E2C">
          <w:type w:val="continuous"/>
          <w:pgSz w:w="12240" w:h="15840"/>
          <w:pgMar w:top="1420" w:right="0" w:bottom="280" w:left="0" w:header="0" w:footer="980" w:gutter="0"/>
          <w:cols w:num="2" w:space="720" w:equalWidth="0">
            <w:col w:w="8813" w:space="40"/>
            <w:col w:w="3387"/>
          </w:cols>
        </w:sectPr>
      </w:pPr>
    </w:p>
    <w:p w14:paraId="1BF1CDEE" w14:textId="77777777" w:rsidR="009F1E2C" w:rsidRDefault="009F1E2C">
      <w:pPr>
        <w:pStyle w:val="Textoindependiente"/>
        <w:spacing w:before="35"/>
        <w:rPr>
          <w:rFonts w:ascii="Tahoma"/>
          <w:b/>
          <w:sz w:val="18"/>
        </w:rPr>
      </w:pPr>
    </w:p>
    <w:p w14:paraId="2675EC85" w14:textId="77777777" w:rsidR="009F1E2C" w:rsidRDefault="005C6F12">
      <w:pPr>
        <w:ind w:left="1454" w:right="1094"/>
        <w:jc w:val="center"/>
        <w:rPr>
          <w:sz w:val="18"/>
        </w:rPr>
      </w:pPr>
      <w:r>
        <w:rPr>
          <w:sz w:val="18"/>
        </w:rPr>
        <w:t>Documentos</w:t>
      </w:r>
      <w:r>
        <w:rPr>
          <w:spacing w:val="-11"/>
          <w:sz w:val="18"/>
        </w:rPr>
        <w:t xml:space="preserve"> </w:t>
      </w:r>
      <w:r>
        <w:rPr>
          <w:sz w:val="18"/>
        </w:rPr>
        <w:t>de</w:t>
      </w:r>
      <w:r>
        <w:rPr>
          <w:spacing w:val="-13"/>
          <w:sz w:val="18"/>
        </w:rPr>
        <w:t xml:space="preserve"> </w:t>
      </w:r>
      <w:r>
        <w:rPr>
          <w:sz w:val="18"/>
        </w:rPr>
        <w:t>Procesos</w:t>
      </w:r>
      <w:r>
        <w:rPr>
          <w:spacing w:val="-14"/>
          <w:sz w:val="18"/>
        </w:rPr>
        <w:t xml:space="preserve"> </w:t>
      </w:r>
      <w:r>
        <w:rPr>
          <w:sz w:val="18"/>
        </w:rPr>
        <w:t>Operativos</w:t>
      </w:r>
      <w:r>
        <w:rPr>
          <w:spacing w:val="-11"/>
          <w:sz w:val="18"/>
        </w:rPr>
        <w:t xml:space="preserve"> </w:t>
      </w:r>
      <w:r>
        <w:rPr>
          <w:sz w:val="18"/>
        </w:rPr>
        <w:t>Administrativos</w:t>
      </w:r>
      <w:r>
        <w:rPr>
          <w:spacing w:val="-11"/>
          <w:sz w:val="18"/>
        </w:rPr>
        <w:t xml:space="preserve"> </w:t>
      </w:r>
      <w:r>
        <w:rPr>
          <w:sz w:val="18"/>
        </w:rPr>
        <w:t>de</w:t>
      </w:r>
      <w:r>
        <w:rPr>
          <w:spacing w:val="-12"/>
          <w:sz w:val="18"/>
        </w:rPr>
        <w:t xml:space="preserve"> </w:t>
      </w:r>
      <w:r>
        <w:rPr>
          <w:sz w:val="18"/>
        </w:rPr>
        <w:t>Rino</w:t>
      </w:r>
      <w:r>
        <w:rPr>
          <w:spacing w:val="-12"/>
          <w:sz w:val="18"/>
        </w:rPr>
        <w:t xml:space="preserve"> </w:t>
      </w:r>
      <w:r>
        <w:rPr>
          <w:sz w:val="18"/>
        </w:rPr>
        <w:t>Risk,</w:t>
      </w:r>
      <w:r>
        <w:rPr>
          <w:spacing w:val="-12"/>
          <w:sz w:val="18"/>
        </w:rPr>
        <w:t xml:space="preserve"> </w:t>
      </w:r>
      <w:r>
        <w:rPr>
          <w:sz w:val="18"/>
        </w:rPr>
        <w:t>Agentes</w:t>
      </w:r>
      <w:r>
        <w:rPr>
          <w:spacing w:val="-11"/>
          <w:sz w:val="18"/>
        </w:rPr>
        <w:t xml:space="preserve"> </w:t>
      </w:r>
      <w:r>
        <w:rPr>
          <w:sz w:val="18"/>
        </w:rPr>
        <w:t>de</w:t>
      </w:r>
      <w:r>
        <w:rPr>
          <w:spacing w:val="-13"/>
          <w:sz w:val="18"/>
        </w:rPr>
        <w:t xml:space="preserve"> </w:t>
      </w:r>
      <w:r>
        <w:rPr>
          <w:sz w:val="18"/>
        </w:rPr>
        <w:t>Seguros</w:t>
      </w:r>
      <w:r>
        <w:rPr>
          <w:spacing w:val="-10"/>
          <w:sz w:val="18"/>
        </w:rPr>
        <w:t xml:space="preserve"> </w:t>
      </w:r>
      <w:r>
        <w:rPr>
          <w:sz w:val="18"/>
        </w:rPr>
        <w:t>S.A</w:t>
      </w:r>
      <w:r>
        <w:rPr>
          <w:spacing w:val="-12"/>
          <w:sz w:val="18"/>
        </w:rPr>
        <w:t xml:space="preserve"> </w:t>
      </w:r>
      <w:r>
        <w:rPr>
          <w:sz w:val="18"/>
        </w:rPr>
        <w:t>de</w:t>
      </w:r>
      <w:r>
        <w:rPr>
          <w:spacing w:val="-13"/>
          <w:sz w:val="18"/>
        </w:rPr>
        <w:t xml:space="preserve"> </w:t>
      </w:r>
      <w:r>
        <w:rPr>
          <w:spacing w:val="-5"/>
          <w:sz w:val="18"/>
        </w:rPr>
        <w:t>C.V</w:t>
      </w:r>
    </w:p>
    <w:p w14:paraId="14FF619E" w14:textId="77777777" w:rsidR="009F1E2C" w:rsidRDefault="005C6F12">
      <w:pPr>
        <w:tabs>
          <w:tab w:val="left" w:pos="7282"/>
        </w:tabs>
        <w:spacing w:before="244"/>
        <w:ind w:left="3274"/>
        <w:rPr>
          <w:rFonts w:ascii="Tahoma" w:hAnsi="Tahoma"/>
          <w:b/>
        </w:rPr>
      </w:pPr>
      <w:r>
        <w:rPr>
          <w:rFonts w:ascii="Tahoma" w:hAnsi="Tahoma"/>
          <w:b/>
        </w:rPr>
        <w:t>Paso</w:t>
      </w:r>
      <w:r>
        <w:rPr>
          <w:rFonts w:ascii="Tahoma" w:hAnsi="Tahoma"/>
          <w:b/>
          <w:spacing w:val="14"/>
        </w:rPr>
        <w:t xml:space="preserve"> </w:t>
      </w:r>
      <w:r>
        <w:rPr>
          <w:rFonts w:ascii="Tahoma" w:hAnsi="Tahoma"/>
          <w:b/>
        </w:rPr>
        <w:t>a</w:t>
      </w:r>
      <w:r>
        <w:rPr>
          <w:rFonts w:ascii="Tahoma" w:hAnsi="Tahoma"/>
          <w:b/>
          <w:spacing w:val="15"/>
        </w:rPr>
        <w:t xml:space="preserve"> </w:t>
      </w:r>
      <w:r>
        <w:rPr>
          <w:rFonts w:ascii="Tahoma" w:hAnsi="Tahoma"/>
          <w:b/>
          <w:spacing w:val="-4"/>
        </w:rPr>
        <w:t>paso</w:t>
      </w:r>
      <w:r>
        <w:rPr>
          <w:rFonts w:ascii="Tahoma" w:hAnsi="Tahoma"/>
          <w:b/>
        </w:rPr>
        <w:tab/>
        <w:t>Información</w:t>
      </w:r>
      <w:r>
        <w:rPr>
          <w:rFonts w:ascii="Tahoma" w:hAnsi="Tahoma"/>
          <w:b/>
          <w:spacing w:val="33"/>
        </w:rPr>
        <w:t xml:space="preserve"> </w:t>
      </w:r>
      <w:r>
        <w:rPr>
          <w:rFonts w:ascii="Tahoma" w:hAnsi="Tahoma"/>
          <w:b/>
          <w:spacing w:val="-2"/>
        </w:rPr>
        <w:t>detallada</w:t>
      </w:r>
    </w:p>
    <w:p w14:paraId="24509FD3" w14:textId="77777777" w:rsidR="009F1E2C" w:rsidRDefault="009F1E2C">
      <w:pPr>
        <w:pStyle w:val="Textoindependiente"/>
        <w:rPr>
          <w:rFonts w:ascii="Tahoma"/>
          <w:b/>
          <w:sz w:val="20"/>
        </w:rPr>
      </w:pPr>
    </w:p>
    <w:p w14:paraId="441028AF" w14:textId="77777777" w:rsidR="009F1E2C" w:rsidRDefault="009F1E2C">
      <w:pPr>
        <w:pStyle w:val="Textoindependiente"/>
        <w:spacing w:before="196"/>
        <w:rPr>
          <w:rFonts w:ascii="Tahoma"/>
          <w:b/>
          <w:sz w:val="20"/>
        </w:rPr>
      </w:pPr>
    </w:p>
    <w:p w14:paraId="3AF5A2E8" w14:textId="77777777" w:rsidR="009F1E2C" w:rsidRDefault="009F1E2C">
      <w:pPr>
        <w:pStyle w:val="Textoindependiente"/>
        <w:rPr>
          <w:rFonts w:ascii="Tahoma"/>
          <w:b/>
          <w:sz w:val="20"/>
        </w:rPr>
        <w:sectPr w:rsidR="009F1E2C">
          <w:type w:val="continuous"/>
          <w:pgSz w:w="12240" w:h="15840"/>
          <w:pgMar w:top="1420" w:right="0" w:bottom="280" w:left="0" w:header="0" w:footer="980" w:gutter="0"/>
          <w:cols w:space="720"/>
        </w:sectPr>
      </w:pPr>
    </w:p>
    <w:p w14:paraId="7C77763E" w14:textId="77777777" w:rsidR="009F1E2C" w:rsidRDefault="009F1E2C">
      <w:pPr>
        <w:pStyle w:val="Textoindependiente"/>
        <w:rPr>
          <w:rFonts w:ascii="Tahoma"/>
          <w:b/>
          <w:sz w:val="20"/>
        </w:rPr>
      </w:pPr>
    </w:p>
    <w:p w14:paraId="0E00322C" w14:textId="77777777" w:rsidR="009F1E2C" w:rsidRDefault="009F1E2C">
      <w:pPr>
        <w:pStyle w:val="Textoindependiente"/>
        <w:rPr>
          <w:rFonts w:ascii="Tahoma"/>
          <w:b/>
          <w:sz w:val="20"/>
        </w:rPr>
      </w:pPr>
    </w:p>
    <w:p w14:paraId="38916906" w14:textId="77777777" w:rsidR="009F1E2C" w:rsidRDefault="009F1E2C">
      <w:pPr>
        <w:pStyle w:val="Textoindependiente"/>
        <w:rPr>
          <w:rFonts w:ascii="Tahoma"/>
          <w:b/>
          <w:sz w:val="20"/>
        </w:rPr>
      </w:pPr>
    </w:p>
    <w:p w14:paraId="3D76D702" w14:textId="77777777" w:rsidR="009F1E2C" w:rsidRDefault="009F1E2C">
      <w:pPr>
        <w:pStyle w:val="Textoindependiente"/>
        <w:spacing w:before="101"/>
        <w:rPr>
          <w:rFonts w:ascii="Tahoma"/>
          <w:b/>
          <w:sz w:val="20"/>
        </w:rPr>
      </w:pPr>
    </w:p>
    <w:p w14:paraId="13233AAD" w14:textId="77777777" w:rsidR="009F1E2C" w:rsidRDefault="005C6F12">
      <w:pPr>
        <w:ind w:left="1896"/>
        <w:rPr>
          <w:sz w:val="20"/>
        </w:rPr>
      </w:pPr>
      <w:r>
        <w:rPr>
          <w:sz w:val="20"/>
        </w:rPr>
        <w:t>Establecer</w:t>
      </w:r>
      <w:r>
        <w:rPr>
          <w:spacing w:val="-7"/>
          <w:sz w:val="20"/>
        </w:rPr>
        <w:t xml:space="preserve"> </w:t>
      </w:r>
      <w:r>
        <w:rPr>
          <w:sz w:val="20"/>
        </w:rPr>
        <w:t>parámetros</w:t>
      </w:r>
      <w:r>
        <w:rPr>
          <w:spacing w:val="-7"/>
          <w:sz w:val="20"/>
        </w:rPr>
        <w:t xml:space="preserve"> </w:t>
      </w:r>
      <w:r>
        <w:rPr>
          <w:sz w:val="20"/>
        </w:rPr>
        <w:t>de</w:t>
      </w:r>
      <w:r>
        <w:rPr>
          <w:spacing w:val="-10"/>
          <w:sz w:val="20"/>
        </w:rPr>
        <w:t xml:space="preserve"> </w:t>
      </w:r>
      <w:r>
        <w:rPr>
          <w:spacing w:val="-2"/>
          <w:sz w:val="20"/>
        </w:rPr>
        <w:t>compensación</w:t>
      </w:r>
    </w:p>
    <w:p w14:paraId="498EB53F" w14:textId="77777777" w:rsidR="009F1E2C" w:rsidRDefault="005C6F12">
      <w:pPr>
        <w:tabs>
          <w:tab w:val="left" w:pos="2117"/>
          <w:tab w:val="left" w:pos="3307"/>
        </w:tabs>
        <w:spacing w:before="92"/>
        <w:ind w:left="229" w:right="1406"/>
        <w:jc w:val="both"/>
        <w:rPr>
          <w:sz w:val="20"/>
        </w:rPr>
      </w:pPr>
      <w:r>
        <w:br w:type="column"/>
      </w:r>
      <w:r>
        <w:rPr>
          <w:sz w:val="20"/>
        </w:rPr>
        <w:t xml:space="preserve">Se establecen por parte de dirección y recursos humanos la compensación en Km de acuerdo a los logros que tengan los </w:t>
      </w:r>
      <w:r>
        <w:rPr>
          <w:spacing w:val="-2"/>
          <w:sz w:val="20"/>
        </w:rPr>
        <w:t>agentes</w:t>
      </w:r>
      <w:r>
        <w:rPr>
          <w:sz w:val="20"/>
        </w:rPr>
        <w:tab/>
      </w:r>
      <w:r>
        <w:rPr>
          <w:spacing w:val="-10"/>
          <w:sz w:val="20"/>
        </w:rPr>
        <w:t>y</w:t>
      </w:r>
      <w:r>
        <w:rPr>
          <w:sz w:val="20"/>
        </w:rPr>
        <w:tab/>
      </w:r>
      <w:r>
        <w:rPr>
          <w:spacing w:val="-2"/>
          <w:sz w:val="20"/>
        </w:rPr>
        <w:t xml:space="preserve">colaboradores. </w:t>
      </w:r>
      <w:r>
        <w:rPr>
          <w:sz w:val="20"/>
        </w:rPr>
        <w:t>Es necesario que esos parámetros se compartan,</w:t>
      </w:r>
      <w:r>
        <w:rPr>
          <w:spacing w:val="-16"/>
          <w:sz w:val="20"/>
        </w:rPr>
        <w:t xml:space="preserve"> </w:t>
      </w:r>
      <w:r>
        <w:rPr>
          <w:sz w:val="20"/>
        </w:rPr>
        <w:t>ya</w:t>
      </w:r>
      <w:r>
        <w:rPr>
          <w:spacing w:val="-17"/>
          <w:sz w:val="20"/>
        </w:rPr>
        <w:t xml:space="preserve"> </w:t>
      </w:r>
      <w:r>
        <w:rPr>
          <w:sz w:val="20"/>
        </w:rPr>
        <w:t>sea</w:t>
      </w:r>
      <w:r>
        <w:rPr>
          <w:spacing w:val="-17"/>
          <w:sz w:val="20"/>
        </w:rPr>
        <w:t xml:space="preserve"> </w:t>
      </w:r>
      <w:r>
        <w:rPr>
          <w:sz w:val="20"/>
        </w:rPr>
        <w:t>por</w:t>
      </w:r>
      <w:r>
        <w:rPr>
          <w:spacing w:val="-15"/>
          <w:sz w:val="20"/>
        </w:rPr>
        <w:t xml:space="preserve"> </w:t>
      </w:r>
      <w:r>
        <w:rPr>
          <w:sz w:val="20"/>
        </w:rPr>
        <w:t>medio</w:t>
      </w:r>
      <w:r>
        <w:rPr>
          <w:spacing w:val="-17"/>
          <w:sz w:val="20"/>
        </w:rPr>
        <w:t xml:space="preserve"> </w:t>
      </w:r>
      <w:r>
        <w:rPr>
          <w:sz w:val="20"/>
        </w:rPr>
        <w:t>de</w:t>
      </w:r>
      <w:r>
        <w:rPr>
          <w:spacing w:val="-17"/>
          <w:sz w:val="20"/>
        </w:rPr>
        <w:t xml:space="preserve"> </w:t>
      </w:r>
      <w:r>
        <w:rPr>
          <w:sz w:val="20"/>
        </w:rPr>
        <w:t>imágenes</w:t>
      </w:r>
      <w:r>
        <w:rPr>
          <w:spacing w:val="-16"/>
          <w:sz w:val="20"/>
        </w:rPr>
        <w:t xml:space="preserve"> </w:t>
      </w:r>
      <w:r>
        <w:rPr>
          <w:sz w:val="20"/>
        </w:rPr>
        <w:t xml:space="preserve">en los diferentes grupos de WhatsApp, </w:t>
      </w:r>
      <w:r>
        <w:rPr>
          <w:sz w:val="20"/>
        </w:rPr>
        <w:t xml:space="preserve">por correo electrónico o de manera física </w:t>
      </w:r>
      <w:r>
        <w:rPr>
          <w:spacing w:val="-2"/>
          <w:sz w:val="20"/>
        </w:rPr>
        <w:t>impresos.</w:t>
      </w:r>
    </w:p>
    <w:p w14:paraId="02CC06C9" w14:textId="77777777" w:rsidR="009F1E2C" w:rsidRDefault="009F1E2C">
      <w:pPr>
        <w:jc w:val="both"/>
        <w:rPr>
          <w:sz w:val="20"/>
        </w:rPr>
        <w:sectPr w:rsidR="009F1E2C">
          <w:type w:val="continuous"/>
          <w:pgSz w:w="12240" w:h="15840"/>
          <w:pgMar w:top="1420" w:right="0" w:bottom="280" w:left="0" w:header="0" w:footer="980" w:gutter="0"/>
          <w:cols w:num="2" w:space="720" w:equalWidth="0">
            <w:col w:w="6014" w:space="40"/>
            <w:col w:w="6186"/>
          </w:cols>
        </w:sect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11"/>
        <w:gridCol w:w="4691"/>
      </w:tblGrid>
      <w:tr w:rsidR="009F1E2C" w14:paraId="4F230B54" w14:textId="77777777">
        <w:trPr>
          <w:trHeight w:val="4678"/>
        </w:trPr>
        <w:tc>
          <w:tcPr>
            <w:tcW w:w="4511" w:type="dxa"/>
            <w:tcBorders>
              <w:left w:val="single" w:sz="8" w:space="0" w:color="000000"/>
            </w:tcBorders>
          </w:tcPr>
          <w:p w14:paraId="682CF8C7" w14:textId="77777777" w:rsidR="009F1E2C" w:rsidRDefault="009F1E2C">
            <w:pPr>
              <w:pStyle w:val="TableParagraph"/>
              <w:rPr>
                <w:sz w:val="20"/>
              </w:rPr>
            </w:pPr>
          </w:p>
          <w:p w14:paraId="2050C722" w14:textId="77777777" w:rsidR="009F1E2C" w:rsidRDefault="009F1E2C">
            <w:pPr>
              <w:pStyle w:val="TableParagraph"/>
              <w:rPr>
                <w:sz w:val="20"/>
              </w:rPr>
            </w:pPr>
          </w:p>
          <w:p w14:paraId="55F42FDA" w14:textId="77777777" w:rsidR="009F1E2C" w:rsidRDefault="009F1E2C">
            <w:pPr>
              <w:pStyle w:val="TableParagraph"/>
              <w:rPr>
                <w:sz w:val="20"/>
              </w:rPr>
            </w:pPr>
          </w:p>
          <w:p w14:paraId="13DCA97F" w14:textId="77777777" w:rsidR="009F1E2C" w:rsidRDefault="009F1E2C">
            <w:pPr>
              <w:pStyle w:val="TableParagraph"/>
              <w:rPr>
                <w:sz w:val="20"/>
              </w:rPr>
            </w:pPr>
          </w:p>
          <w:p w14:paraId="135F24D0" w14:textId="77777777" w:rsidR="009F1E2C" w:rsidRDefault="009F1E2C">
            <w:pPr>
              <w:pStyle w:val="TableParagraph"/>
              <w:rPr>
                <w:sz w:val="20"/>
              </w:rPr>
            </w:pPr>
          </w:p>
          <w:p w14:paraId="4413F177" w14:textId="77777777" w:rsidR="009F1E2C" w:rsidRDefault="009F1E2C">
            <w:pPr>
              <w:pStyle w:val="TableParagraph"/>
              <w:rPr>
                <w:sz w:val="20"/>
              </w:rPr>
            </w:pPr>
          </w:p>
          <w:p w14:paraId="4C233B05" w14:textId="77777777" w:rsidR="009F1E2C" w:rsidRDefault="009F1E2C">
            <w:pPr>
              <w:pStyle w:val="TableParagraph"/>
              <w:rPr>
                <w:sz w:val="20"/>
              </w:rPr>
            </w:pPr>
          </w:p>
          <w:p w14:paraId="7E9C1205" w14:textId="77777777" w:rsidR="009F1E2C" w:rsidRDefault="009F1E2C">
            <w:pPr>
              <w:pStyle w:val="TableParagraph"/>
              <w:rPr>
                <w:sz w:val="20"/>
              </w:rPr>
            </w:pPr>
          </w:p>
          <w:p w14:paraId="446C368A" w14:textId="77777777" w:rsidR="009F1E2C" w:rsidRDefault="009F1E2C">
            <w:pPr>
              <w:pStyle w:val="TableParagraph"/>
              <w:spacing w:before="23"/>
              <w:rPr>
                <w:sz w:val="20"/>
              </w:rPr>
            </w:pPr>
          </w:p>
          <w:p w14:paraId="06751531" w14:textId="77777777" w:rsidR="009F1E2C" w:rsidRDefault="005C6F12">
            <w:pPr>
              <w:pStyle w:val="TableParagraph"/>
              <w:ind w:left="11" w:right="5"/>
              <w:jc w:val="center"/>
              <w:rPr>
                <w:sz w:val="20"/>
              </w:rPr>
            </w:pPr>
            <w:r>
              <w:rPr>
                <w:sz w:val="20"/>
              </w:rPr>
              <w:t>Seguimiento OKR</w:t>
            </w:r>
            <w:r>
              <w:rPr>
                <w:spacing w:val="-1"/>
                <w:sz w:val="20"/>
              </w:rPr>
              <w:t xml:space="preserve"> </w:t>
            </w:r>
            <w:r>
              <w:rPr>
                <w:sz w:val="20"/>
              </w:rPr>
              <w:t>por</w:t>
            </w:r>
            <w:r>
              <w:rPr>
                <w:spacing w:val="-2"/>
                <w:sz w:val="20"/>
              </w:rPr>
              <w:t xml:space="preserve"> </w:t>
            </w:r>
            <w:r>
              <w:rPr>
                <w:spacing w:val="-4"/>
                <w:sz w:val="20"/>
              </w:rPr>
              <w:t>área</w:t>
            </w:r>
          </w:p>
        </w:tc>
        <w:tc>
          <w:tcPr>
            <w:tcW w:w="4691" w:type="dxa"/>
            <w:tcBorders>
              <w:right w:val="single" w:sz="8" w:space="0" w:color="000000"/>
            </w:tcBorders>
          </w:tcPr>
          <w:p w14:paraId="54BAB019" w14:textId="77777777" w:rsidR="009F1E2C" w:rsidRDefault="009F1E2C">
            <w:pPr>
              <w:pStyle w:val="TableParagraph"/>
              <w:spacing w:before="16"/>
              <w:rPr>
                <w:sz w:val="20"/>
              </w:rPr>
            </w:pPr>
          </w:p>
          <w:p w14:paraId="19028ADF" w14:textId="031312F6" w:rsidR="009F1E2C" w:rsidRDefault="005C6F12">
            <w:pPr>
              <w:pStyle w:val="TableParagraph"/>
              <w:tabs>
                <w:tab w:val="left" w:pos="2111"/>
                <w:tab w:val="left" w:pos="4151"/>
              </w:tabs>
              <w:spacing w:before="1"/>
              <w:ind w:left="73" w:right="49"/>
              <w:jc w:val="both"/>
              <w:rPr>
                <w:sz w:val="20"/>
              </w:rPr>
            </w:pPr>
            <w:r>
              <w:rPr>
                <w:spacing w:val="-2"/>
                <w:sz w:val="20"/>
              </w:rPr>
              <w:t>Este</w:t>
            </w:r>
            <w:r>
              <w:rPr>
                <w:spacing w:val="-12"/>
                <w:sz w:val="20"/>
              </w:rPr>
              <w:t xml:space="preserve"> </w:t>
            </w:r>
            <w:r>
              <w:rPr>
                <w:spacing w:val="-2"/>
                <w:sz w:val="20"/>
              </w:rPr>
              <w:t>paso</w:t>
            </w:r>
            <w:r>
              <w:rPr>
                <w:spacing w:val="-12"/>
                <w:sz w:val="20"/>
              </w:rPr>
              <w:t xml:space="preserve"> </w:t>
            </w:r>
            <w:r>
              <w:rPr>
                <w:spacing w:val="-2"/>
                <w:sz w:val="20"/>
              </w:rPr>
              <w:t>se</w:t>
            </w:r>
            <w:r>
              <w:rPr>
                <w:spacing w:val="-12"/>
                <w:sz w:val="20"/>
              </w:rPr>
              <w:t xml:space="preserve"> </w:t>
            </w:r>
            <w:r>
              <w:rPr>
                <w:spacing w:val="-2"/>
                <w:sz w:val="20"/>
              </w:rPr>
              <w:t>realiza</w:t>
            </w:r>
            <w:r>
              <w:rPr>
                <w:spacing w:val="-11"/>
                <w:sz w:val="20"/>
              </w:rPr>
              <w:t xml:space="preserve"> </w:t>
            </w:r>
            <w:r>
              <w:rPr>
                <w:spacing w:val="-2"/>
                <w:sz w:val="20"/>
              </w:rPr>
              <w:t>por</w:t>
            </w:r>
            <w:r>
              <w:rPr>
                <w:spacing w:val="-12"/>
                <w:sz w:val="20"/>
              </w:rPr>
              <w:t xml:space="preserve"> </w:t>
            </w:r>
            <w:r w:rsidR="00CA3257">
              <w:rPr>
                <w:spacing w:val="-2"/>
                <w:sz w:val="20"/>
              </w:rPr>
              <w:t>distintos</w:t>
            </w:r>
            <w:r w:rsidR="00CA3257">
              <w:rPr>
                <w:spacing w:val="-10"/>
                <w:sz w:val="20"/>
              </w:rPr>
              <w:t xml:space="preserve"> </w:t>
            </w:r>
            <w:r w:rsidR="00CA3257">
              <w:rPr>
                <w:spacing w:val="-2"/>
                <w:sz w:val="20"/>
              </w:rPr>
              <w:t>responsables</w:t>
            </w:r>
            <w:r>
              <w:rPr>
                <w:spacing w:val="-2"/>
                <w:sz w:val="20"/>
              </w:rPr>
              <w:t xml:space="preserve">, </w:t>
            </w:r>
            <w:r>
              <w:rPr>
                <w:sz w:val="20"/>
              </w:rPr>
              <w:t>auxiliar de recursos humanos es encargado de</w:t>
            </w:r>
            <w:r>
              <w:rPr>
                <w:spacing w:val="-9"/>
                <w:sz w:val="20"/>
              </w:rPr>
              <w:t xml:space="preserve"> </w:t>
            </w:r>
            <w:r>
              <w:rPr>
                <w:sz w:val="20"/>
              </w:rPr>
              <w:t>dar</w:t>
            </w:r>
            <w:r>
              <w:rPr>
                <w:spacing w:val="-9"/>
                <w:sz w:val="20"/>
              </w:rPr>
              <w:t xml:space="preserve"> </w:t>
            </w:r>
            <w:r>
              <w:rPr>
                <w:sz w:val="20"/>
              </w:rPr>
              <w:t>seguimiento</w:t>
            </w:r>
            <w:r>
              <w:rPr>
                <w:spacing w:val="-8"/>
                <w:sz w:val="20"/>
              </w:rPr>
              <w:t xml:space="preserve"> </w:t>
            </w:r>
            <w:r w:rsidR="00CA3257">
              <w:rPr>
                <w:sz w:val="20"/>
              </w:rPr>
              <w:t>a</w:t>
            </w:r>
            <w:r w:rsidR="00CA3257">
              <w:rPr>
                <w:spacing w:val="-8"/>
                <w:sz w:val="20"/>
              </w:rPr>
              <w:t>l reporte</w:t>
            </w:r>
            <w:r>
              <w:rPr>
                <w:spacing w:val="-9"/>
                <w:sz w:val="20"/>
              </w:rPr>
              <w:t xml:space="preserve"> </w:t>
            </w:r>
            <w:r>
              <w:rPr>
                <w:sz w:val="20"/>
              </w:rPr>
              <w:t>de</w:t>
            </w:r>
            <w:r>
              <w:rPr>
                <w:spacing w:val="-9"/>
                <w:sz w:val="20"/>
              </w:rPr>
              <w:t xml:space="preserve"> </w:t>
            </w:r>
            <w:r>
              <w:rPr>
                <w:sz w:val="20"/>
              </w:rPr>
              <w:t>uniforme según el color que corresponda, asistencia y puntualidad</w:t>
            </w:r>
            <w:r>
              <w:rPr>
                <w:spacing w:val="40"/>
                <w:sz w:val="20"/>
              </w:rPr>
              <w:t xml:space="preserve"> </w:t>
            </w:r>
            <w:r>
              <w:rPr>
                <w:sz w:val="20"/>
              </w:rPr>
              <w:t>todos</w:t>
            </w:r>
            <w:r>
              <w:rPr>
                <w:spacing w:val="-11"/>
                <w:sz w:val="20"/>
              </w:rPr>
              <w:t xml:space="preserve"> </w:t>
            </w:r>
            <w:r>
              <w:rPr>
                <w:sz w:val="20"/>
              </w:rPr>
              <w:t>los</w:t>
            </w:r>
            <w:r>
              <w:rPr>
                <w:spacing w:val="-11"/>
                <w:sz w:val="20"/>
              </w:rPr>
              <w:t xml:space="preserve"> </w:t>
            </w:r>
            <w:r>
              <w:rPr>
                <w:sz w:val="20"/>
              </w:rPr>
              <w:t>días</w:t>
            </w:r>
            <w:r>
              <w:rPr>
                <w:spacing w:val="-11"/>
                <w:sz w:val="20"/>
              </w:rPr>
              <w:t xml:space="preserve"> </w:t>
            </w:r>
            <w:r>
              <w:rPr>
                <w:sz w:val="20"/>
              </w:rPr>
              <w:t>para</w:t>
            </w:r>
            <w:r>
              <w:rPr>
                <w:spacing w:val="-12"/>
                <w:sz w:val="20"/>
              </w:rPr>
              <w:t xml:space="preserve"> </w:t>
            </w:r>
            <w:r>
              <w:rPr>
                <w:sz w:val="20"/>
              </w:rPr>
              <w:t>determinar</w:t>
            </w:r>
            <w:r>
              <w:rPr>
                <w:spacing w:val="-9"/>
                <w:sz w:val="20"/>
              </w:rPr>
              <w:t xml:space="preserve"> </w:t>
            </w:r>
            <w:r>
              <w:rPr>
                <w:sz w:val="20"/>
              </w:rPr>
              <w:t>a los</w:t>
            </w:r>
            <w:r>
              <w:rPr>
                <w:spacing w:val="-6"/>
                <w:sz w:val="20"/>
              </w:rPr>
              <w:t xml:space="preserve"> </w:t>
            </w:r>
            <w:r>
              <w:rPr>
                <w:sz w:val="20"/>
              </w:rPr>
              <w:t>colaboradores</w:t>
            </w:r>
            <w:r>
              <w:rPr>
                <w:spacing w:val="-6"/>
                <w:sz w:val="20"/>
              </w:rPr>
              <w:t xml:space="preserve"> </w:t>
            </w:r>
            <w:r>
              <w:rPr>
                <w:sz w:val="20"/>
              </w:rPr>
              <w:t>que</w:t>
            </w:r>
            <w:r>
              <w:rPr>
                <w:spacing w:val="-7"/>
                <w:sz w:val="20"/>
              </w:rPr>
              <w:t xml:space="preserve"> </w:t>
            </w:r>
            <w:r>
              <w:rPr>
                <w:sz w:val="20"/>
              </w:rPr>
              <w:t>son</w:t>
            </w:r>
            <w:r>
              <w:rPr>
                <w:spacing w:val="-7"/>
                <w:sz w:val="20"/>
              </w:rPr>
              <w:t xml:space="preserve"> </w:t>
            </w:r>
            <w:r>
              <w:rPr>
                <w:sz w:val="20"/>
              </w:rPr>
              <w:t>acreedores</w:t>
            </w:r>
            <w:r>
              <w:rPr>
                <w:spacing w:val="-6"/>
                <w:sz w:val="20"/>
              </w:rPr>
              <w:t xml:space="preserve"> </w:t>
            </w:r>
            <w:r>
              <w:rPr>
                <w:sz w:val="20"/>
              </w:rPr>
              <w:t>a</w:t>
            </w:r>
            <w:r>
              <w:rPr>
                <w:spacing w:val="-7"/>
                <w:sz w:val="20"/>
              </w:rPr>
              <w:t xml:space="preserve"> </w:t>
            </w:r>
            <w:r>
              <w:rPr>
                <w:sz w:val="20"/>
              </w:rPr>
              <w:t>km</w:t>
            </w:r>
            <w:r>
              <w:rPr>
                <w:spacing w:val="-7"/>
                <w:sz w:val="20"/>
              </w:rPr>
              <w:t xml:space="preserve"> </w:t>
            </w:r>
            <w:r>
              <w:rPr>
                <w:sz w:val="20"/>
              </w:rPr>
              <w:t xml:space="preserve">a </w:t>
            </w:r>
            <w:r>
              <w:rPr>
                <w:spacing w:val="-4"/>
                <w:sz w:val="20"/>
              </w:rPr>
              <w:t>fin</w:t>
            </w:r>
            <w:r>
              <w:rPr>
                <w:sz w:val="20"/>
              </w:rPr>
              <w:tab/>
            </w:r>
            <w:r>
              <w:rPr>
                <w:spacing w:val="-6"/>
                <w:sz w:val="20"/>
              </w:rPr>
              <w:t>de</w:t>
            </w:r>
            <w:r>
              <w:rPr>
                <w:sz w:val="20"/>
              </w:rPr>
              <w:tab/>
            </w:r>
            <w:r>
              <w:rPr>
                <w:spacing w:val="-8"/>
                <w:sz w:val="20"/>
              </w:rPr>
              <w:t xml:space="preserve">mes. </w:t>
            </w:r>
            <w:r>
              <w:rPr>
                <w:sz w:val="20"/>
              </w:rPr>
              <w:t xml:space="preserve">En </w:t>
            </w:r>
            <w:r w:rsidR="00CA3257">
              <w:rPr>
                <w:sz w:val="20"/>
              </w:rPr>
              <w:t>las otras áreas</w:t>
            </w:r>
            <w:r>
              <w:rPr>
                <w:sz w:val="20"/>
              </w:rPr>
              <w:t xml:space="preserve"> son los jefes de departamento los encargados de registrar el avance de OKR s de sus</w:t>
            </w:r>
            <w:r>
              <w:rPr>
                <w:sz w:val="20"/>
              </w:rPr>
              <w:t xml:space="preserve"> colaboradores en base a los objetivos que se tienen </w:t>
            </w:r>
            <w:r>
              <w:rPr>
                <w:spacing w:val="-2"/>
                <w:sz w:val="20"/>
              </w:rPr>
              <w:t>establecidos.</w:t>
            </w:r>
          </w:p>
          <w:p w14:paraId="1196540C" w14:textId="77777777" w:rsidR="009F1E2C" w:rsidRDefault="005C6F12">
            <w:pPr>
              <w:pStyle w:val="TableParagraph"/>
              <w:spacing w:before="9"/>
              <w:ind w:left="73" w:right="52"/>
              <w:jc w:val="both"/>
              <w:rPr>
                <w:sz w:val="20"/>
              </w:rPr>
            </w:pPr>
            <w:r>
              <w:rPr>
                <w:sz w:val="20"/>
              </w:rPr>
              <w:t>Para</w:t>
            </w:r>
            <w:r>
              <w:rPr>
                <w:spacing w:val="-1"/>
                <w:sz w:val="20"/>
              </w:rPr>
              <w:t xml:space="preserve"> </w:t>
            </w:r>
            <w:r>
              <w:rPr>
                <w:sz w:val="20"/>
              </w:rPr>
              <w:t>el</w:t>
            </w:r>
            <w:r>
              <w:rPr>
                <w:spacing w:val="-2"/>
                <w:sz w:val="20"/>
              </w:rPr>
              <w:t xml:space="preserve"> </w:t>
            </w:r>
            <w:r>
              <w:rPr>
                <w:sz w:val="20"/>
              </w:rPr>
              <w:t>seguimiento de OKR</w:t>
            </w:r>
            <w:r>
              <w:rPr>
                <w:spacing w:val="-1"/>
                <w:sz w:val="20"/>
              </w:rPr>
              <w:t xml:space="preserve"> </w:t>
            </w:r>
            <w:r>
              <w:rPr>
                <w:sz w:val="20"/>
              </w:rPr>
              <w:t>s de</w:t>
            </w:r>
            <w:r>
              <w:rPr>
                <w:spacing w:val="-1"/>
                <w:sz w:val="20"/>
              </w:rPr>
              <w:t xml:space="preserve"> </w:t>
            </w:r>
            <w:r>
              <w:rPr>
                <w:sz w:val="20"/>
              </w:rPr>
              <w:t>los jefes</w:t>
            </w:r>
            <w:r>
              <w:rPr>
                <w:spacing w:val="-1"/>
                <w:sz w:val="20"/>
              </w:rPr>
              <w:t xml:space="preserve"> </w:t>
            </w:r>
            <w:r>
              <w:rPr>
                <w:sz w:val="20"/>
              </w:rPr>
              <w:t>de área</w:t>
            </w:r>
            <w:r>
              <w:rPr>
                <w:spacing w:val="-18"/>
                <w:sz w:val="20"/>
              </w:rPr>
              <w:t xml:space="preserve"> </w:t>
            </w:r>
            <w:r>
              <w:rPr>
                <w:sz w:val="20"/>
              </w:rPr>
              <w:t>y</w:t>
            </w:r>
            <w:r>
              <w:rPr>
                <w:spacing w:val="-18"/>
                <w:sz w:val="20"/>
              </w:rPr>
              <w:t xml:space="preserve"> </w:t>
            </w:r>
            <w:r>
              <w:rPr>
                <w:sz w:val="20"/>
              </w:rPr>
              <w:t>colaboradores</w:t>
            </w:r>
            <w:r>
              <w:rPr>
                <w:spacing w:val="-17"/>
                <w:sz w:val="20"/>
              </w:rPr>
              <w:t xml:space="preserve"> </w:t>
            </w:r>
            <w:r>
              <w:rPr>
                <w:sz w:val="20"/>
              </w:rPr>
              <w:t>que</w:t>
            </w:r>
            <w:r>
              <w:rPr>
                <w:spacing w:val="-18"/>
                <w:sz w:val="20"/>
              </w:rPr>
              <w:t xml:space="preserve"> </w:t>
            </w:r>
            <w:r>
              <w:rPr>
                <w:sz w:val="20"/>
              </w:rPr>
              <w:t>reporten</w:t>
            </w:r>
            <w:r>
              <w:rPr>
                <w:spacing w:val="-17"/>
                <w:sz w:val="20"/>
              </w:rPr>
              <w:t xml:space="preserve"> </w:t>
            </w:r>
            <w:r>
              <w:rPr>
                <w:sz w:val="20"/>
              </w:rPr>
              <w:t>de</w:t>
            </w:r>
            <w:r>
              <w:rPr>
                <w:spacing w:val="-18"/>
                <w:sz w:val="20"/>
              </w:rPr>
              <w:t xml:space="preserve"> </w:t>
            </w:r>
            <w:r>
              <w:rPr>
                <w:sz w:val="20"/>
              </w:rPr>
              <w:t>manera directa dirección general, la responsabilidad del seguimiento</w:t>
            </w:r>
            <w:r>
              <w:rPr>
                <w:spacing w:val="40"/>
                <w:sz w:val="20"/>
              </w:rPr>
              <w:t xml:space="preserve"> </w:t>
            </w:r>
            <w:r>
              <w:rPr>
                <w:sz w:val="20"/>
              </w:rPr>
              <w:t xml:space="preserve">será de la coordinación de </w:t>
            </w:r>
            <w:r>
              <w:rPr>
                <w:spacing w:val="-2"/>
                <w:sz w:val="20"/>
              </w:rPr>
              <w:t>oficina.</w:t>
            </w:r>
          </w:p>
        </w:tc>
      </w:tr>
      <w:tr w:rsidR="009F1E2C" w14:paraId="291E1446" w14:textId="77777777">
        <w:trPr>
          <w:trHeight w:val="2263"/>
        </w:trPr>
        <w:tc>
          <w:tcPr>
            <w:tcW w:w="4511" w:type="dxa"/>
            <w:tcBorders>
              <w:left w:val="single" w:sz="8" w:space="0" w:color="000000"/>
            </w:tcBorders>
          </w:tcPr>
          <w:p w14:paraId="0E766D7C" w14:textId="77777777" w:rsidR="009F1E2C" w:rsidRDefault="009F1E2C">
            <w:pPr>
              <w:pStyle w:val="TableParagraph"/>
              <w:rPr>
                <w:sz w:val="20"/>
              </w:rPr>
            </w:pPr>
          </w:p>
          <w:p w14:paraId="7052EAF6" w14:textId="77777777" w:rsidR="009F1E2C" w:rsidRDefault="009F1E2C">
            <w:pPr>
              <w:pStyle w:val="TableParagraph"/>
              <w:rPr>
                <w:sz w:val="20"/>
              </w:rPr>
            </w:pPr>
          </w:p>
          <w:p w14:paraId="380CD30F" w14:textId="77777777" w:rsidR="009F1E2C" w:rsidRDefault="009F1E2C">
            <w:pPr>
              <w:pStyle w:val="TableParagraph"/>
              <w:spacing w:before="151"/>
              <w:rPr>
                <w:sz w:val="20"/>
              </w:rPr>
            </w:pPr>
          </w:p>
          <w:p w14:paraId="5F09AB4F" w14:textId="77777777" w:rsidR="009F1E2C" w:rsidRDefault="005C6F12">
            <w:pPr>
              <w:pStyle w:val="TableParagraph"/>
              <w:spacing w:before="1"/>
              <w:ind w:left="532" w:hanging="440"/>
              <w:rPr>
                <w:sz w:val="20"/>
              </w:rPr>
            </w:pPr>
            <w:r>
              <w:rPr>
                <w:sz w:val="20"/>
              </w:rPr>
              <w:t>Reunión</w:t>
            </w:r>
            <w:r>
              <w:rPr>
                <w:spacing w:val="-19"/>
                <w:sz w:val="20"/>
              </w:rPr>
              <w:t xml:space="preserve"> </w:t>
            </w:r>
            <w:r>
              <w:rPr>
                <w:sz w:val="20"/>
              </w:rPr>
              <w:t>mensual</w:t>
            </w:r>
            <w:r>
              <w:rPr>
                <w:spacing w:val="-19"/>
                <w:sz w:val="20"/>
              </w:rPr>
              <w:t xml:space="preserve"> </w:t>
            </w:r>
            <w:r>
              <w:rPr>
                <w:sz w:val="20"/>
              </w:rPr>
              <w:t>con</w:t>
            </w:r>
            <w:r>
              <w:rPr>
                <w:spacing w:val="-19"/>
                <w:sz w:val="20"/>
              </w:rPr>
              <w:t xml:space="preserve"> </w:t>
            </w:r>
            <w:r>
              <w:rPr>
                <w:sz w:val="20"/>
              </w:rPr>
              <w:t>jefes</w:t>
            </w:r>
            <w:r>
              <w:rPr>
                <w:spacing w:val="-18"/>
                <w:sz w:val="20"/>
              </w:rPr>
              <w:t xml:space="preserve"> </w:t>
            </w:r>
            <w:r>
              <w:rPr>
                <w:sz w:val="20"/>
              </w:rPr>
              <w:t>de</w:t>
            </w:r>
            <w:r>
              <w:rPr>
                <w:spacing w:val="-19"/>
                <w:sz w:val="20"/>
              </w:rPr>
              <w:t xml:space="preserve"> </w:t>
            </w:r>
            <w:r>
              <w:rPr>
                <w:sz w:val="20"/>
              </w:rPr>
              <w:t>área,</w:t>
            </w:r>
            <w:r>
              <w:rPr>
                <w:spacing w:val="-18"/>
                <w:sz w:val="20"/>
              </w:rPr>
              <w:t xml:space="preserve"> </w:t>
            </w:r>
            <w:r>
              <w:rPr>
                <w:sz w:val="20"/>
              </w:rPr>
              <w:t>auxiliar de RRHH</w:t>
            </w:r>
            <w:r>
              <w:rPr>
                <w:spacing w:val="40"/>
                <w:sz w:val="20"/>
              </w:rPr>
              <w:t xml:space="preserve"> </w:t>
            </w:r>
            <w:r>
              <w:rPr>
                <w:sz w:val="20"/>
              </w:rPr>
              <w:t>y coordinador de oficina</w:t>
            </w:r>
          </w:p>
        </w:tc>
        <w:tc>
          <w:tcPr>
            <w:tcW w:w="4691" w:type="dxa"/>
            <w:tcBorders>
              <w:right w:val="single" w:sz="8" w:space="0" w:color="000000"/>
            </w:tcBorders>
          </w:tcPr>
          <w:p w14:paraId="10FDCCC5" w14:textId="77777777" w:rsidR="009F1E2C" w:rsidRDefault="009F1E2C">
            <w:pPr>
              <w:pStyle w:val="TableParagraph"/>
              <w:spacing w:before="150"/>
              <w:rPr>
                <w:sz w:val="20"/>
              </w:rPr>
            </w:pPr>
          </w:p>
          <w:p w14:paraId="73A55796" w14:textId="77777777" w:rsidR="009F1E2C" w:rsidRDefault="005C6F12">
            <w:pPr>
              <w:pStyle w:val="TableParagraph"/>
              <w:spacing w:before="1"/>
              <w:ind w:left="73" w:right="52"/>
              <w:jc w:val="both"/>
              <w:rPr>
                <w:sz w:val="20"/>
              </w:rPr>
            </w:pPr>
            <w:r>
              <w:rPr>
                <w:sz w:val="20"/>
              </w:rPr>
              <w:t xml:space="preserve">De manera mensual el auxiliar de recursos </w:t>
            </w:r>
            <w:r>
              <w:rPr>
                <w:spacing w:val="-2"/>
                <w:sz w:val="20"/>
              </w:rPr>
              <w:t>humanos</w:t>
            </w:r>
            <w:r>
              <w:rPr>
                <w:spacing w:val="-14"/>
                <w:sz w:val="20"/>
              </w:rPr>
              <w:t xml:space="preserve"> </w:t>
            </w:r>
            <w:r>
              <w:rPr>
                <w:spacing w:val="-2"/>
                <w:sz w:val="20"/>
              </w:rPr>
              <w:t>de</w:t>
            </w:r>
            <w:r>
              <w:rPr>
                <w:spacing w:val="-15"/>
                <w:sz w:val="20"/>
              </w:rPr>
              <w:t xml:space="preserve"> </w:t>
            </w:r>
            <w:r>
              <w:rPr>
                <w:spacing w:val="-2"/>
                <w:sz w:val="20"/>
              </w:rPr>
              <w:t>clima</w:t>
            </w:r>
            <w:r>
              <w:rPr>
                <w:spacing w:val="-15"/>
                <w:sz w:val="20"/>
              </w:rPr>
              <w:t xml:space="preserve"> </w:t>
            </w:r>
            <w:r>
              <w:rPr>
                <w:spacing w:val="-2"/>
                <w:sz w:val="20"/>
              </w:rPr>
              <w:t>laboral,</w:t>
            </w:r>
            <w:r>
              <w:rPr>
                <w:spacing w:val="-14"/>
                <w:sz w:val="20"/>
              </w:rPr>
              <w:t xml:space="preserve"> </w:t>
            </w:r>
            <w:r>
              <w:rPr>
                <w:spacing w:val="-2"/>
                <w:sz w:val="20"/>
              </w:rPr>
              <w:t>será</w:t>
            </w:r>
            <w:r>
              <w:rPr>
                <w:spacing w:val="-15"/>
                <w:sz w:val="20"/>
              </w:rPr>
              <w:t xml:space="preserve"> </w:t>
            </w:r>
            <w:r>
              <w:rPr>
                <w:spacing w:val="-2"/>
                <w:sz w:val="20"/>
              </w:rPr>
              <w:t>el</w:t>
            </w:r>
            <w:r>
              <w:rPr>
                <w:spacing w:val="-16"/>
                <w:sz w:val="20"/>
              </w:rPr>
              <w:t xml:space="preserve"> </w:t>
            </w:r>
            <w:r>
              <w:rPr>
                <w:spacing w:val="-2"/>
                <w:sz w:val="20"/>
              </w:rPr>
              <w:t xml:space="preserve">responsable </w:t>
            </w:r>
            <w:r>
              <w:rPr>
                <w:sz w:val="20"/>
              </w:rPr>
              <w:t>de planificar una seria de reuniones rápidas con</w:t>
            </w:r>
            <w:r>
              <w:rPr>
                <w:spacing w:val="-11"/>
                <w:sz w:val="20"/>
              </w:rPr>
              <w:t xml:space="preserve"> </w:t>
            </w:r>
            <w:r>
              <w:rPr>
                <w:sz w:val="20"/>
              </w:rPr>
              <w:t>los</w:t>
            </w:r>
            <w:r>
              <w:rPr>
                <w:spacing w:val="-10"/>
                <w:sz w:val="20"/>
              </w:rPr>
              <w:t xml:space="preserve"> </w:t>
            </w:r>
            <w:r>
              <w:rPr>
                <w:sz w:val="20"/>
              </w:rPr>
              <w:t>encargados</w:t>
            </w:r>
            <w:r>
              <w:rPr>
                <w:spacing w:val="-10"/>
                <w:sz w:val="20"/>
              </w:rPr>
              <w:t xml:space="preserve"> </w:t>
            </w:r>
            <w:r>
              <w:rPr>
                <w:sz w:val="20"/>
              </w:rPr>
              <w:t>del</w:t>
            </w:r>
            <w:r>
              <w:rPr>
                <w:spacing w:val="-13"/>
                <w:sz w:val="20"/>
              </w:rPr>
              <w:t xml:space="preserve"> </w:t>
            </w:r>
            <w:r>
              <w:rPr>
                <w:sz w:val="20"/>
              </w:rPr>
              <w:t>seguimiento</w:t>
            </w:r>
            <w:r>
              <w:rPr>
                <w:spacing w:val="-8"/>
                <w:sz w:val="20"/>
              </w:rPr>
              <w:t xml:space="preserve"> </w:t>
            </w:r>
            <w:r>
              <w:rPr>
                <w:sz w:val="20"/>
              </w:rPr>
              <w:t>de</w:t>
            </w:r>
            <w:r>
              <w:rPr>
                <w:spacing w:val="-11"/>
                <w:sz w:val="20"/>
              </w:rPr>
              <w:t xml:space="preserve"> </w:t>
            </w:r>
            <w:r>
              <w:rPr>
                <w:sz w:val="20"/>
              </w:rPr>
              <w:t>OKR</w:t>
            </w:r>
            <w:r>
              <w:rPr>
                <w:spacing w:val="-11"/>
                <w:sz w:val="20"/>
              </w:rPr>
              <w:t xml:space="preserve"> </w:t>
            </w:r>
            <w:r>
              <w:rPr>
                <w:sz w:val="20"/>
              </w:rPr>
              <w:t>s de los colaboradores para tener el concentrado acumulado de km actualizado.</w:t>
            </w:r>
          </w:p>
        </w:tc>
      </w:tr>
      <w:tr w:rsidR="009F1E2C" w14:paraId="1E28ABD6" w14:textId="77777777">
        <w:trPr>
          <w:trHeight w:val="2819"/>
        </w:trPr>
        <w:tc>
          <w:tcPr>
            <w:tcW w:w="4511" w:type="dxa"/>
            <w:tcBorders>
              <w:left w:val="single" w:sz="8" w:space="0" w:color="000000"/>
            </w:tcBorders>
          </w:tcPr>
          <w:p w14:paraId="01FC81CC" w14:textId="77777777" w:rsidR="009F1E2C" w:rsidRDefault="009F1E2C">
            <w:pPr>
              <w:pStyle w:val="TableParagraph"/>
              <w:rPr>
                <w:sz w:val="20"/>
              </w:rPr>
            </w:pPr>
          </w:p>
          <w:p w14:paraId="4F0C23B5" w14:textId="77777777" w:rsidR="009F1E2C" w:rsidRDefault="009F1E2C">
            <w:pPr>
              <w:pStyle w:val="TableParagraph"/>
              <w:rPr>
                <w:sz w:val="20"/>
              </w:rPr>
            </w:pPr>
          </w:p>
          <w:p w14:paraId="1FC2C43B" w14:textId="77777777" w:rsidR="009F1E2C" w:rsidRDefault="009F1E2C">
            <w:pPr>
              <w:pStyle w:val="TableParagraph"/>
              <w:rPr>
                <w:sz w:val="20"/>
              </w:rPr>
            </w:pPr>
          </w:p>
          <w:p w14:paraId="0DEEBE03" w14:textId="77777777" w:rsidR="009F1E2C" w:rsidRDefault="009F1E2C">
            <w:pPr>
              <w:pStyle w:val="TableParagraph"/>
              <w:rPr>
                <w:sz w:val="20"/>
              </w:rPr>
            </w:pPr>
          </w:p>
          <w:p w14:paraId="1AFC43DF" w14:textId="77777777" w:rsidR="009F1E2C" w:rsidRDefault="009F1E2C">
            <w:pPr>
              <w:pStyle w:val="TableParagraph"/>
              <w:spacing w:before="64"/>
              <w:rPr>
                <w:sz w:val="20"/>
              </w:rPr>
            </w:pPr>
          </w:p>
          <w:p w14:paraId="5AC48020" w14:textId="77777777" w:rsidR="009F1E2C" w:rsidRDefault="005C6F12">
            <w:pPr>
              <w:pStyle w:val="TableParagraph"/>
              <w:ind w:left="11" w:right="1"/>
              <w:jc w:val="center"/>
              <w:rPr>
                <w:sz w:val="20"/>
              </w:rPr>
            </w:pPr>
            <w:r>
              <w:rPr>
                <w:spacing w:val="-2"/>
                <w:sz w:val="20"/>
              </w:rPr>
              <w:t>Reporte</w:t>
            </w:r>
          </w:p>
        </w:tc>
        <w:tc>
          <w:tcPr>
            <w:tcW w:w="4691" w:type="dxa"/>
            <w:tcBorders>
              <w:right w:val="single" w:sz="8" w:space="0" w:color="000000"/>
            </w:tcBorders>
          </w:tcPr>
          <w:p w14:paraId="3F743BB8" w14:textId="77777777" w:rsidR="009F1E2C" w:rsidRDefault="005C6F12">
            <w:pPr>
              <w:pStyle w:val="TableParagraph"/>
              <w:spacing w:before="182"/>
              <w:ind w:left="73" w:right="54"/>
              <w:jc w:val="both"/>
              <w:rPr>
                <w:sz w:val="20"/>
              </w:rPr>
            </w:pPr>
            <w:r>
              <w:rPr>
                <w:spacing w:val="-2"/>
                <w:sz w:val="20"/>
              </w:rPr>
              <w:t>El</w:t>
            </w:r>
            <w:r>
              <w:rPr>
                <w:spacing w:val="-16"/>
                <w:sz w:val="20"/>
              </w:rPr>
              <w:t xml:space="preserve"> </w:t>
            </w:r>
            <w:r>
              <w:rPr>
                <w:spacing w:val="-2"/>
                <w:sz w:val="20"/>
              </w:rPr>
              <w:t>auxiliar</w:t>
            </w:r>
            <w:r>
              <w:rPr>
                <w:spacing w:val="-16"/>
                <w:sz w:val="20"/>
              </w:rPr>
              <w:t xml:space="preserve"> </w:t>
            </w:r>
            <w:r>
              <w:rPr>
                <w:spacing w:val="-2"/>
                <w:sz w:val="20"/>
              </w:rPr>
              <w:t>de</w:t>
            </w:r>
            <w:r>
              <w:rPr>
                <w:spacing w:val="-15"/>
                <w:sz w:val="20"/>
              </w:rPr>
              <w:t xml:space="preserve"> </w:t>
            </w:r>
            <w:r>
              <w:rPr>
                <w:spacing w:val="-2"/>
                <w:sz w:val="20"/>
              </w:rPr>
              <w:t>clima</w:t>
            </w:r>
            <w:r>
              <w:rPr>
                <w:spacing w:val="-16"/>
                <w:sz w:val="20"/>
              </w:rPr>
              <w:t xml:space="preserve"> </w:t>
            </w:r>
            <w:r>
              <w:rPr>
                <w:spacing w:val="-2"/>
                <w:sz w:val="20"/>
              </w:rPr>
              <w:t>laboral,</w:t>
            </w:r>
            <w:r>
              <w:rPr>
                <w:spacing w:val="-15"/>
                <w:sz w:val="20"/>
              </w:rPr>
              <w:t xml:space="preserve"> </w:t>
            </w:r>
            <w:r>
              <w:rPr>
                <w:spacing w:val="-2"/>
                <w:sz w:val="20"/>
              </w:rPr>
              <w:t>deberá</w:t>
            </w:r>
            <w:r>
              <w:rPr>
                <w:spacing w:val="-16"/>
                <w:sz w:val="20"/>
              </w:rPr>
              <w:t xml:space="preserve"> </w:t>
            </w:r>
            <w:r>
              <w:rPr>
                <w:spacing w:val="-2"/>
                <w:sz w:val="20"/>
              </w:rPr>
              <w:t>registrar</w:t>
            </w:r>
            <w:r>
              <w:rPr>
                <w:spacing w:val="-16"/>
                <w:sz w:val="20"/>
              </w:rPr>
              <w:t xml:space="preserve"> </w:t>
            </w:r>
            <w:r>
              <w:rPr>
                <w:spacing w:val="-2"/>
                <w:sz w:val="20"/>
              </w:rPr>
              <w:t xml:space="preserve">en </w:t>
            </w:r>
            <w:r>
              <w:rPr>
                <w:sz w:val="20"/>
              </w:rPr>
              <w:t>el reporte de acumulado de km de camino a Roma</w:t>
            </w:r>
            <w:r>
              <w:rPr>
                <w:spacing w:val="-1"/>
                <w:sz w:val="20"/>
              </w:rPr>
              <w:t xml:space="preserve"> </w:t>
            </w:r>
            <w:r>
              <w:rPr>
                <w:sz w:val="20"/>
              </w:rPr>
              <w:t>la</w:t>
            </w:r>
            <w:r>
              <w:rPr>
                <w:spacing w:val="-1"/>
                <w:sz w:val="20"/>
              </w:rPr>
              <w:t xml:space="preserve"> </w:t>
            </w:r>
            <w:r>
              <w:rPr>
                <w:sz w:val="20"/>
              </w:rPr>
              <w:t>cantidad</w:t>
            </w:r>
            <w:r>
              <w:rPr>
                <w:spacing w:val="-2"/>
                <w:sz w:val="20"/>
              </w:rPr>
              <w:t xml:space="preserve"> </w:t>
            </w:r>
            <w:r>
              <w:rPr>
                <w:sz w:val="20"/>
              </w:rPr>
              <w:t>de</w:t>
            </w:r>
            <w:r>
              <w:rPr>
                <w:spacing w:val="-1"/>
                <w:sz w:val="20"/>
              </w:rPr>
              <w:t xml:space="preserve"> </w:t>
            </w:r>
            <w:r>
              <w:rPr>
                <w:sz w:val="20"/>
              </w:rPr>
              <w:t>km</w:t>
            </w:r>
            <w:r>
              <w:rPr>
                <w:spacing w:val="-1"/>
                <w:sz w:val="20"/>
              </w:rPr>
              <w:t xml:space="preserve"> </w:t>
            </w:r>
            <w:r>
              <w:rPr>
                <w:sz w:val="20"/>
              </w:rPr>
              <w:t>avanzados por</w:t>
            </w:r>
            <w:r>
              <w:rPr>
                <w:spacing w:val="-2"/>
                <w:sz w:val="20"/>
              </w:rPr>
              <w:t xml:space="preserve"> </w:t>
            </w:r>
            <w:r>
              <w:rPr>
                <w:sz w:val="20"/>
              </w:rPr>
              <w:t xml:space="preserve">cada colaborador de acuerdo a la información compartida por los encargados del </w:t>
            </w:r>
            <w:r>
              <w:rPr>
                <w:spacing w:val="-2"/>
                <w:sz w:val="20"/>
              </w:rPr>
              <w:t>seguimiento.</w:t>
            </w:r>
          </w:p>
          <w:p w14:paraId="6923D17E" w14:textId="724A0222" w:rsidR="009F1E2C" w:rsidRDefault="005C6F12">
            <w:pPr>
              <w:pStyle w:val="TableParagraph"/>
              <w:spacing w:before="6"/>
              <w:ind w:left="73" w:right="54"/>
              <w:jc w:val="both"/>
              <w:rPr>
                <w:sz w:val="20"/>
              </w:rPr>
            </w:pPr>
            <w:r>
              <w:rPr>
                <w:sz w:val="20"/>
              </w:rPr>
              <w:t xml:space="preserve">Es importante </w:t>
            </w:r>
            <w:r w:rsidR="00CA3257">
              <w:rPr>
                <w:sz w:val="20"/>
              </w:rPr>
              <w:t>que,</w:t>
            </w:r>
            <w:r>
              <w:rPr>
                <w:sz w:val="20"/>
              </w:rPr>
              <w:t xml:space="preserve"> si en alguna actividad organizada por RRHH se premia con Km, estos</w:t>
            </w:r>
            <w:r>
              <w:rPr>
                <w:spacing w:val="-3"/>
                <w:sz w:val="20"/>
              </w:rPr>
              <w:t xml:space="preserve"> </w:t>
            </w:r>
            <w:r>
              <w:rPr>
                <w:sz w:val="20"/>
              </w:rPr>
              <w:t>se</w:t>
            </w:r>
            <w:r>
              <w:rPr>
                <w:spacing w:val="-4"/>
                <w:sz w:val="20"/>
              </w:rPr>
              <w:t xml:space="preserve"> </w:t>
            </w:r>
            <w:r>
              <w:rPr>
                <w:sz w:val="20"/>
              </w:rPr>
              <w:t>deben</w:t>
            </w:r>
            <w:r>
              <w:rPr>
                <w:spacing w:val="-4"/>
                <w:sz w:val="20"/>
              </w:rPr>
              <w:t xml:space="preserve"> </w:t>
            </w:r>
            <w:r>
              <w:rPr>
                <w:sz w:val="20"/>
              </w:rPr>
              <w:t>sumar</w:t>
            </w:r>
            <w:r>
              <w:rPr>
                <w:spacing w:val="-4"/>
                <w:sz w:val="20"/>
              </w:rPr>
              <w:t xml:space="preserve"> </w:t>
            </w:r>
            <w:r>
              <w:rPr>
                <w:sz w:val="20"/>
              </w:rPr>
              <w:t>a</w:t>
            </w:r>
            <w:r>
              <w:rPr>
                <w:spacing w:val="-3"/>
                <w:sz w:val="20"/>
              </w:rPr>
              <w:t xml:space="preserve"> </w:t>
            </w:r>
            <w:r>
              <w:rPr>
                <w:sz w:val="20"/>
              </w:rPr>
              <w:t>la</w:t>
            </w:r>
            <w:r>
              <w:rPr>
                <w:spacing w:val="-3"/>
                <w:sz w:val="20"/>
              </w:rPr>
              <w:t xml:space="preserve"> </w:t>
            </w:r>
            <w:r>
              <w:rPr>
                <w:sz w:val="20"/>
              </w:rPr>
              <w:t>cantidad</w:t>
            </w:r>
            <w:r>
              <w:rPr>
                <w:spacing w:val="-4"/>
                <w:sz w:val="20"/>
              </w:rPr>
              <w:t xml:space="preserve"> </w:t>
            </w:r>
            <w:r>
              <w:rPr>
                <w:sz w:val="20"/>
              </w:rPr>
              <w:t>total</w:t>
            </w:r>
            <w:r>
              <w:rPr>
                <w:spacing w:val="-4"/>
                <w:sz w:val="20"/>
              </w:rPr>
              <w:t xml:space="preserve"> </w:t>
            </w:r>
            <w:r>
              <w:rPr>
                <w:sz w:val="20"/>
              </w:rPr>
              <w:t>que se tiene hasta el momento.</w:t>
            </w:r>
          </w:p>
        </w:tc>
      </w:tr>
      <w:tr w:rsidR="009F1E2C" w14:paraId="771EC01B" w14:textId="77777777">
        <w:trPr>
          <w:trHeight w:val="1394"/>
        </w:trPr>
        <w:tc>
          <w:tcPr>
            <w:tcW w:w="4511" w:type="dxa"/>
            <w:tcBorders>
              <w:left w:val="single" w:sz="8" w:space="0" w:color="000000"/>
            </w:tcBorders>
          </w:tcPr>
          <w:p w14:paraId="1954FB26" w14:textId="77777777" w:rsidR="009F1E2C" w:rsidRDefault="009F1E2C">
            <w:pPr>
              <w:pStyle w:val="TableParagraph"/>
              <w:rPr>
                <w:sz w:val="20"/>
              </w:rPr>
            </w:pPr>
          </w:p>
          <w:p w14:paraId="6C33A271" w14:textId="77777777" w:rsidR="009F1E2C" w:rsidRDefault="009F1E2C">
            <w:pPr>
              <w:pStyle w:val="TableParagraph"/>
              <w:spacing w:before="81"/>
              <w:rPr>
                <w:sz w:val="20"/>
              </w:rPr>
            </w:pPr>
          </w:p>
          <w:p w14:paraId="13EBA763" w14:textId="77777777" w:rsidR="009F1E2C" w:rsidRDefault="005C6F12">
            <w:pPr>
              <w:pStyle w:val="TableParagraph"/>
              <w:ind w:left="11" w:right="4"/>
              <w:jc w:val="center"/>
              <w:rPr>
                <w:sz w:val="20"/>
              </w:rPr>
            </w:pPr>
            <w:r>
              <w:rPr>
                <w:sz w:val="20"/>
              </w:rPr>
              <w:t>Informe</w:t>
            </w:r>
            <w:r>
              <w:rPr>
                <w:spacing w:val="-15"/>
                <w:sz w:val="20"/>
              </w:rPr>
              <w:t xml:space="preserve"> </w:t>
            </w:r>
            <w:r>
              <w:rPr>
                <w:sz w:val="20"/>
              </w:rPr>
              <w:t>a</w:t>
            </w:r>
            <w:r>
              <w:rPr>
                <w:spacing w:val="-14"/>
                <w:sz w:val="20"/>
              </w:rPr>
              <w:t xml:space="preserve"> </w:t>
            </w:r>
            <w:r>
              <w:rPr>
                <w:sz w:val="20"/>
              </w:rPr>
              <w:t>gerencia</w:t>
            </w:r>
            <w:r>
              <w:rPr>
                <w:spacing w:val="-14"/>
                <w:sz w:val="20"/>
              </w:rPr>
              <w:t xml:space="preserve"> </w:t>
            </w:r>
            <w:r>
              <w:rPr>
                <w:sz w:val="20"/>
              </w:rPr>
              <w:t>de</w:t>
            </w:r>
            <w:r>
              <w:rPr>
                <w:spacing w:val="-15"/>
                <w:sz w:val="20"/>
              </w:rPr>
              <w:t xml:space="preserve"> </w:t>
            </w:r>
            <w:r>
              <w:rPr>
                <w:spacing w:val="-4"/>
                <w:sz w:val="20"/>
              </w:rPr>
              <w:t>RRHH</w:t>
            </w:r>
          </w:p>
        </w:tc>
        <w:tc>
          <w:tcPr>
            <w:tcW w:w="4691" w:type="dxa"/>
            <w:tcBorders>
              <w:right w:val="single" w:sz="8" w:space="0" w:color="000000"/>
            </w:tcBorders>
          </w:tcPr>
          <w:p w14:paraId="52814ED1" w14:textId="77777777" w:rsidR="009F1E2C" w:rsidRDefault="009F1E2C">
            <w:pPr>
              <w:pStyle w:val="TableParagraph"/>
              <w:spacing w:before="81"/>
              <w:rPr>
                <w:sz w:val="20"/>
              </w:rPr>
            </w:pPr>
          </w:p>
          <w:p w14:paraId="45B97733" w14:textId="77777777" w:rsidR="009F1E2C" w:rsidRDefault="005C6F12">
            <w:pPr>
              <w:pStyle w:val="TableParagraph"/>
              <w:spacing w:before="1"/>
              <w:ind w:left="73" w:right="52"/>
              <w:jc w:val="both"/>
              <w:rPr>
                <w:sz w:val="20"/>
              </w:rPr>
            </w:pPr>
            <w:r>
              <w:rPr>
                <w:sz w:val="20"/>
              </w:rPr>
              <w:t>Una vez actualizado el registro de km, se le comparten</w:t>
            </w:r>
            <w:r>
              <w:rPr>
                <w:spacing w:val="-6"/>
                <w:sz w:val="20"/>
              </w:rPr>
              <w:t xml:space="preserve"> </w:t>
            </w:r>
            <w:r>
              <w:rPr>
                <w:sz w:val="20"/>
              </w:rPr>
              <w:t>a</w:t>
            </w:r>
            <w:r>
              <w:rPr>
                <w:spacing w:val="-6"/>
                <w:sz w:val="20"/>
              </w:rPr>
              <w:t xml:space="preserve"> </w:t>
            </w:r>
            <w:r>
              <w:rPr>
                <w:sz w:val="20"/>
              </w:rPr>
              <w:t>gerencia</w:t>
            </w:r>
            <w:r>
              <w:rPr>
                <w:spacing w:val="-6"/>
                <w:sz w:val="20"/>
              </w:rPr>
              <w:t xml:space="preserve"> </w:t>
            </w:r>
            <w:r>
              <w:rPr>
                <w:sz w:val="20"/>
              </w:rPr>
              <w:t>el</w:t>
            </w:r>
            <w:r>
              <w:rPr>
                <w:spacing w:val="-3"/>
                <w:sz w:val="20"/>
              </w:rPr>
              <w:t xml:space="preserve"> </w:t>
            </w:r>
            <w:r>
              <w:rPr>
                <w:sz w:val="20"/>
              </w:rPr>
              <w:t>acumulado</w:t>
            </w:r>
            <w:r>
              <w:rPr>
                <w:spacing w:val="-6"/>
                <w:sz w:val="20"/>
              </w:rPr>
              <w:t xml:space="preserve"> </w:t>
            </w:r>
            <w:r>
              <w:rPr>
                <w:sz w:val="20"/>
              </w:rPr>
              <w:t>total</w:t>
            </w:r>
            <w:r>
              <w:rPr>
                <w:spacing w:val="-8"/>
                <w:sz w:val="20"/>
              </w:rPr>
              <w:t xml:space="preserve"> </w:t>
            </w:r>
            <w:r>
              <w:rPr>
                <w:sz w:val="20"/>
              </w:rPr>
              <w:t>con fines</w:t>
            </w:r>
            <w:r>
              <w:rPr>
                <w:spacing w:val="-6"/>
                <w:sz w:val="20"/>
              </w:rPr>
              <w:t xml:space="preserve"> </w:t>
            </w:r>
            <w:r>
              <w:rPr>
                <w:sz w:val="20"/>
              </w:rPr>
              <w:t>informativos.</w:t>
            </w:r>
          </w:p>
        </w:tc>
      </w:tr>
    </w:tbl>
    <w:p w14:paraId="71BCD12E" w14:textId="77777777" w:rsidR="009F1E2C" w:rsidRDefault="009F1E2C">
      <w:pPr>
        <w:pStyle w:val="TableParagraph"/>
        <w:jc w:val="both"/>
        <w:rPr>
          <w:sz w:val="20"/>
        </w:rPr>
        <w:sectPr w:rsidR="009F1E2C">
          <w:pgSz w:w="12240" w:h="15840"/>
          <w:pgMar w:top="1400" w:right="0" w:bottom="2020" w:left="0" w:header="0" w:footer="980" w:gutter="0"/>
          <w:cols w:space="720"/>
        </w:sectPr>
      </w:pP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11"/>
        <w:gridCol w:w="4691"/>
      </w:tblGrid>
      <w:tr w:rsidR="009F1E2C" w14:paraId="78256C7D" w14:textId="77777777">
        <w:trPr>
          <w:trHeight w:val="1922"/>
        </w:trPr>
        <w:tc>
          <w:tcPr>
            <w:tcW w:w="4511" w:type="dxa"/>
          </w:tcPr>
          <w:p w14:paraId="73B1B7D6" w14:textId="77777777" w:rsidR="009F1E2C" w:rsidRDefault="009F1E2C">
            <w:pPr>
              <w:pStyle w:val="TableParagraph"/>
              <w:rPr>
                <w:sz w:val="20"/>
              </w:rPr>
            </w:pPr>
          </w:p>
          <w:p w14:paraId="03E67CC4" w14:textId="77777777" w:rsidR="009F1E2C" w:rsidRDefault="009F1E2C">
            <w:pPr>
              <w:pStyle w:val="TableParagraph"/>
              <w:rPr>
                <w:sz w:val="20"/>
              </w:rPr>
            </w:pPr>
          </w:p>
          <w:p w14:paraId="3C4D0D99" w14:textId="77777777" w:rsidR="009F1E2C" w:rsidRDefault="009F1E2C">
            <w:pPr>
              <w:pStyle w:val="TableParagraph"/>
              <w:spacing w:before="101"/>
              <w:rPr>
                <w:sz w:val="20"/>
              </w:rPr>
            </w:pPr>
          </w:p>
          <w:p w14:paraId="730F685E" w14:textId="77777777" w:rsidR="009F1E2C" w:rsidRDefault="005C6F12">
            <w:pPr>
              <w:pStyle w:val="TableParagraph"/>
              <w:spacing w:before="1"/>
              <w:ind w:left="13" w:right="1"/>
              <w:jc w:val="center"/>
              <w:rPr>
                <w:sz w:val="20"/>
              </w:rPr>
            </w:pPr>
            <w:r>
              <w:rPr>
                <w:spacing w:val="-2"/>
                <w:w w:val="105"/>
                <w:sz w:val="20"/>
              </w:rPr>
              <w:t>Comunicado</w:t>
            </w:r>
          </w:p>
        </w:tc>
        <w:tc>
          <w:tcPr>
            <w:tcW w:w="4691" w:type="dxa"/>
          </w:tcPr>
          <w:p w14:paraId="3123CA6C" w14:textId="77777777" w:rsidR="009F1E2C" w:rsidRDefault="009F1E2C">
            <w:pPr>
              <w:pStyle w:val="TableParagraph"/>
              <w:spacing w:before="100"/>
              <w:rPr>
                <w:sz w:val="20"/>
              </w:rPr>
            </w:pPr>
          </w:p>
          <w:p w14:paraId="451956D8" w14:textId="77777777" w:rsidR="009F1E2C" w:rsidRDefault="005C6F12">
            <w:pPr>
              <w:pStyle w:val="TableParagraph"/>
              <w:spacing w:before="1"/>
              <w:ind w:left="73" w:right="57"/>
              <w:jc w:val="both"/>
              <w:rPr>
                <w:sz w:val="20"/>
              </w:rPr>
            </w:pPr>
            <w:r>
              <w:rPr>
                <w:sz w:val="20"/>
              </w:rPr>
              <w:t>De manera mensual se comparte por parte de</w:t>
            </w:r>
            <w:r>
              <w:rPr>
                <w:spacing w:val="-14"/>
                <w:sz w:val="20"/>
              </w:rPr>
              <w:t xml:space="preserve"> </w:t>
            </w:r>
            <w:r>
              <w:rPr>
                <w:sz w:val="20"/>
              </w:rPr>
              <w:t>RRHH</w:t>
            </w:r>
            <w:r>
              <w:rPr>
                <w:spacing w:val="-14"/>
                <w:sz w:val="20"/>
              </w:rPr>
              <w:t xml:space="preserve"> </w:t>
            </w:r>
            <w:r>
              <w:rPr>
                <w:sz w:val="20"/>
              </w:rPr>
              <w:t>en</w:t>
            </w:r>
            <w:r>
              <w:rPr>
                <w:spacing w:val="-14"/>
                <w:sz w:val="20"/>
              </w:rPr>
              <w:t xml:space="preserve"> </w:t>
            </w:r>
            <w:r>
              <w:rPr>
                <w:sz w:val="20"/>
              </w:rPr>
              <w:t>los</w:t>
            </w:r>
            <w:r>
              <w:rPr>
                <w:spacing w:val="-11"/>
                <w:sz w:val="20"/>
              </w:rPr>
              <w:t xml:space="preserve"> </w:t>
            </w:r>
            <w:r>
              <w:rPr>
                <w:sz w:val="20"/>
              </w:rPr>
              <w:t>grupos</w:t>
            </w:r>
            <w:r>
              <w:rPr>
                <w:spacing w:val="-11"/>
                <w:sz w:val="20"/>
              </w:rPr>
              <w:t xml:space="preserve"> </w:t>
            </w:r>
            <w:r>
              <w:rPr>
                <w:sz w:val="20"/>
              </w:rPr>
              <w:t>de</w:t>
            </w:r>
            <w:r>
              <w:rPr>
                <w:spacing w:val="-14"/>
                <w:sz w:val="20"/>
              </w:rPr>
              <w:t xml:space="preserve"> </w:t>
            </w:r>
            <w:r>
              <w:rPr>
                <w:sz w:val="20"/>
              </w:rPr>
              <w:t>WhatsApp</w:t>
            </w:r>
            <w:r>
              <w:rPr>
                <w:spacing w:val="-14"/>
                <w:sz w:val="20"/>
              </w:rPr>
              <w:t xml:space="preserve"> </w:t>
            </w:r>
            <w:r>
              <w:rPr>
                <w:sz w:val="20"/>
              </w:rPr>
              <w:t>y</w:t>
            </w:r>
            <w:r>
              <w:rPr>
                <w:spacing w:val="-12"/>
                <w:sz w:val="20"/>
              </w:rPr>
              <w:t xml:space="preserve"> </w:t>
            </w:r>
            <w:r>
              <w:rPr>
                <w:sz w:val="20"/>
              </w:rPr>
              <w:t>correo electrónico</w:t>
            </w:r>
            <w:r>
              <w:rPr>
                <w:spacing w:val="-11"/>
                <w:sz w:val="20"/>
              </w:rPr>
              <w:t xml:space="preserve"> </w:t>
            </w:r>
            <w:r>
              <w:rPr>
                <w:sz w:val="20"/>
              </w:rPr>
              <w:t>un</w:t>
            </w:r>
            <w:r>
              <w:rPr>
                <w:spacing w:val="-11"/>
                <w:sz w:val="20"/>
              </w:rPr>
              <w:t xml:space="preserve"> </w:t>
            </w:r>
            <w:r>
              <w:rPr>
                <w:sz w:val="20"/>
              </w:rPr>
              <w:t>ranking</w:t>
            </w:r>
            <w:r>
              <w:rPr>
                <w:spacing w:val="-10"/>
                <w:sz w:val="20"/>
              </w:rPr>
              <w:t xml:space="preserve"> </w:t>
            </w:r>
            <w:r>
              <w:rPr>
                <w:sz w:val="20"/>
              </w:rPr>
              <w:t>de</w:t>
            </w:r>
            <w:r>
              <w:rPr>
                <w:spacing w:val="-11"/>
                <w:sz w:val="20"/>
              </w:rPr>
              <w:t xml:space="preserve"> </w:t>
            </w:r>
            <w:r>
              <w:rPr>
                <w:sz w:val="20"/>
              </w:rPr>
              <w:t>los</w:t>
            </w:r>
            <w:r>
              <w:rPr>
                <w:spacing w:val="-10"/>
                <w:sz w:val="20"/>
              </w:rPr>
              <w:t xml:space="preserve"> </w:t>
            </w:r>
            <w:r>
              <w:rPr>
                <w:sz w:val="20"/>
              </w:rPr>
              <w:t>colaboradores</w:t>
            </w:r>
            <w:r>
              <w:rPr>
                <w:spacing w:val="-10"/>
                <w:sz w:val="20"/>
              </w:rPr>
              <w:t xml:space="preserve"> </w:t>
            </w:r>
            <w:r>
              <w:rPr>
                <w:sz w:val="20"/>
              </w:rPr>
              <w:t>y agentes</w:t>
            </w:r>
            <w:r>
              <w:rPr>
                <w:spacing w:val="-4"/>
                <w:sz w:val="20"/>
              </w:rPr>
              <w:t xml:space="preserve"> </w:t>
            </w:r>
            <w:r>
              <w:rPr>
                <w:sz w:val="20"/>
              </w:rPr>
              <w:t>que</w:t>
            </w:r>
            <w:r>
              <w:rPr>
                <w:spacing w:val="-5"/>
                <w:sz w:val="20"/>
              </w:rPr>
              <w:t xml:space="preserve"> </w:t>
            </w:r>
            <w:r>
              <w:rPr>
                <w:sz w:val="20"/>
              </w:rPr>
              <w:t>acumulan</w:t>
            </w:r>
            <w:r>
              <w:rPr>
                <w:spacing w:val="-2"/>
                <w:sz w:val="20"/>
              </w:rPr>
              <w:t xml:space="preserve"> </w:t>
            </w:r>
            <w:r>
              <w:rPr>
                <w:sz w:val="20"/>
              </w:rPr>
              <w:t>mayor</w:t>
            </w:r>
            <w:r>
              <w:rPr>
                <w:spacing w:val="-2"/>
                <w:sz w:val="20"/>
              </w:rPr>
              <w:t xml:space="preserve"> </w:t>
            </w:r>
            <w:r>
              <w:rPr>
                <w:sz w:val="20"/>
              </w:rPr>
              <w:t>número</w:t>
            </w:r>
            <w:r>
              <w:rPr>
                <w:spacing w:val="-1"/>
                <w:sz w:val="20"/>
              </w:rPr>
              <w:t xml:space="preserve"> </w:t>
            </w:r>
            <w:r>
              <w:rPr>
                <w:sz w:val="20"/>
              </w:rPr>
              <w:t>de</w:t>
            </w:r>
            <w:r>
              <w:rPr>
                <w:spacing w:val="-5"/>
                <w:sz w:val="20"/>
              </w:rPr>
              <w:t xml:space="preserve"> </w:t>
            </w:r>
            <w:r>
              <w:rPr>
                <w:sz w:val="20"/>
              </w:rPr>
              <w:t>km en el camino a Roma.</w:t>
            </w:r>
          </w:p>
        </w:tc>
      </w:tr>
      <w:tr w:rsidR="009F1E2C" w14:paraId="7683E343" w14:textId="77777777">
        <w:trPr>
          <w:trHeight w:val="2774"/>
        </w:trPr>
        <w:tc>
          <w:tcPr>
            <w:tcW w:w="4511" w:type="dxa"/>
          </w:tcPr>
          <w:p w14:paraId="4EBFF750" w14:textId="77777777" w:rsidR="009F1E2C" w:rsidRDefault="009F1E2C">
            <w:pPr>
              <w:pStyle w:val="TableParagraph"/>
              <w:rPr>
                <w:sz w:val="20"/>
              </w:rPr>
            </w:pPr>
          </w:p>
          <w:p w14:paraId="357F944D" w14:textId="77777777" w:rsidR="009F1E2C" w:rsidRDefault="009F1E2C">
            <w:pPr>
              <w:pStyle w:val="TableParagraph"/>
              <w:rPr>
                <w:sz w:val="20"/>
              </w:rPr>
            </w:pPr>
          </w:p>
          <w:p w14:paraId="7A691873" w14:textId="77777777" w:rsidR="009F1E2C" w:rsidRDefault="009F1E2C">
            <w:pPr>
              <w:pStyle w:val="TableParagraph"/>
              <w:rPr>
                <w:sz w:val="20"/>
              </w:rPr>
            </w:pPr>
          </w:p>
          <w:p w14:paraId="2CDBE2BF" w14:textId="77777777" w:rsidR="009F1E2C" w:rsidRDefault="009F1E2C">
            <w:pPr>
              <w:pStyle w:val="TableParagraph"/>
              <w:rPr>
                <w:sz w:val="20"/>
              </w:rPr>
            </w:pPr>
          </w:p>
          <w:p w14:paraId="0A9693AE" w14:textId="77777777" w:rsidR="009F1E2C" w:rsidRDefault="009F1E2C">
            <w:pPr>
              <w:pStyle w:val="TableParagraph"/>
              <w:spacing w:before="43"/>
              <w:rPr>
                <w:sz w:val="20"/>
              </w:rPr>
            </w:pPr>
          </w:p>
          <w:p w14:paraId="4DAC28F7" w14:textId="77777777" w:rsidR="009F1E2C" w:rsidRDefault="005C6F12">
            <w:pPr>
              <w:pStyle w:val="TableParagraph"/>
              <w:ind w:left="13"/>
              <w:jc w:val="center"/>
              <w:rPr>
                <w:sz w:val="20"/>
              </w:rPr>
            </w:pPr>
            <w:r>
              <w:rPr>
                <w:sz w:val="20"/>
              </w:rPr>
              <w:t>Entrega</w:t>
            </w:r>
            <w:r>
              <w:rPr>
                <w:spacing w:val="-3"/>
                <w:sz w:val="20"/>
              </w:rPr>
              <w:t xml:space="preserve"> </w:t>
            </w:r>
            <w:r>
              <w:rPr>
                <w:sz w:val="20"/>
              </w:rPr>
              <w:t>de</w:t>
            </w:r>
            <w:r>
              <w:rPr>
                <w:spacing w:val="-3"/>
                <w:sz w:val="20"/>
              </w:rPr>
              <w:t xml:space="preserve"> </w:t>
            </w:r>
            <w:r>
              <w:rPr>
                <w:spacing w:val="-2"/>
                <w:sz w:val="20"/>
              </w:rPr>
              <w:t>premios</w:t>
            </w:r>
          </w:p>
        </w:tc>
        <w:tc>
          <w:tcPr>
            <w:tcW w:w="4691" w:type="dxa"/>
            <w:tcBorders>
              <w:bottom w:val="single" w:sz="8" w:space="0" w:color="000000"/>
              <w:right w:val="single" w:sz="8" w:space="0" w:color="000000"/>
            </w:tcBorders>
          </w:tcPr>
          <w:p w14:paraId="60AC72C1" w14:textId="77777777" w:rsidR="009F1E2C" w:rsidRDefault="009F1E2C">
            <w:pPr>
              <w:pStyle w:val="TableParagraph"/>
              <w:spacing w:before="160"/>
              <w:rPr>
                <w:sz w:val="20"/>
              </w:rPr>
            </w:pPr>
          </w:p>
          <w:p w14:paraId="52BB4CF3" w14:textId="77777777" w:rsidR="009F1E2C" w:rsidRDefault="005C6F12">
            <w:pPr>
              <w:pStyle w:val="TableParagraph"/>
              <w:tabs>
                <w:tab w:val="left" w:pos="1839"/>
                <w:tab w:val="left" w:pos="2969"/>
                <w:tab w:val="left" w:pos="4579"/>
              </w:tabs>
              <w:ind w:left="73" w:right="52"/>
              <w:jc w:val="both"/>
              <w:rPr>
                <w:sz w:val="20"/>
              </w:rPr>
            </w:pPr>
            <w:r>
              <w:rPr>
                <w:sz w:val="20"/>
              </w:rPr>
              <w:t>En</w:t>
            </w:r>
            <w:r>
              <w:rPr>
                <w:spacing w:val="-18"/>
                <w:sz w:val="20"/>
              </w:rPr>
              <w:t xml:space="preserve"> </w:t>
            </w:r>
            <w:r>
              <w:rPr>
                <w:sz w:val="20"/>
              </w:rPr>
              <w:t>la</w:t>
            </w:r>
            <w:r>
              <w:rPr>
                <w:spacing w:val="-18"/>
                <w:sz w:val="20"/>
              </w:rPr>
              <w:t xml:space="preserve"> </w:t>
            </w:r>
            <w:r>
              <w:rPr>
                <w:sz w:val="20"/>
              </w:rPr>
              <w:t>reunión</w:t>
            </w:r>
            <w:r>
              <w:rPr>
                <w:spacing w:val="-17"/>
                <w:sz w:val="20"/>
              </w:rPr>
              <w:t xml:space="preserve"> </w:t>
            </w:r>
            <w:r>
              <w:rPr>
                <w:sz w:val="20"/>
              </w:rPr>
              <w:t>bimestral</w:t>
            </w:r>
            <w:r>
              <w:rPr>
                <w:spacing w:val="-18"/>
                <w:sz w:val="20"/>
              </w:rPr>
              <w:t xml:space="preserve"> </w:t>
            </w:r>
            <w:r>
              <w:rPr>
                <w:sz w:val="20"/>
              </w:rPr>
              <w:t>es</w:t>
            </w:r>
            <w:r>
              <w:rPr>
                <w:spacing w:val="-17"/>
                <w:sz w:val="20"/>
              </w:rPr>
              <w:t xml:space="preserve"> </w:t>
            </w:r>
            <w:r>
              <w:rPr>
                <w:sz w:val="20"/>
              </w:rPr>
              <w:t>responsabilidad</w:t>
            </w:r>
            <w:r>
              <w:rPr>
                <w:spacing w:val="-18"/>
                <w:sz w:val="20"/>
              </w:rPr>
              <w:t xml:space="preserve"> </w:t>
            </w:r>
            <w:r>
              <w:rPr>
                <w:sz w:val="20"/>
              </w:rPr>
              <w:t>del auxiliar</w:t>
            </w:r>
            <w:r>
              <w:rPr>
                <w:spacing w:val="-17"/>
                <w:sz w:val="20"/>
              </w:rPr>
              <w:t xml:space="preserve"> </w:t>
            </w:r>
            <w:r>
              <w:rPr>
                <w:sz w:val="20"/>
              </w:rPr>
              <w:t>de</w:t>
            </w:r>
            <w:r>
              <w:rPr>
                <w:spacing w:val="-17"/>
                <w:sz w:val="20"/>
              </w:rPr>
              <w:t xml:space="preserve"> </w:t>
            </w:r>
            <w:r>
              <w:rPr>
                <w:sz w:val="20"/>
              </w:rPr>
              <w:t>clima</w:t>
            </w:r>
            <w:r>
              <w:rPr>
                <w:spacing w:val="-15"/>
                <w:sz w:val="20"/>
              </w:rPr>
              <w:t xml:space="preserve"> </w:t>
            </w:r>
            <w:r>
              <w:rPr>
                <w:sz w:val="20"/>
              </w:rPr>
              <w:t>laboral</w:t>
            </w:r>
            <w:r>
              <w:rPr>
                <w:spacing w:val="-15"/>
                <w:sz w:val="20"/>
              </w:rPr>
              <w:t xml:space="preserve"> </w:t>
            </w:r>
            <w:r>
              <w:rPr>
                <w:sz w:val="20"/>
              </w:rPr>
              <w:t>realizar</w:t>
            </w:r>
            <w:r>
              <w:rPr>
                <w:spacing w:val="-15"/>
                <w:sz w:val="20"/>
              </w:rPr>
              <w:t xml:space="preserve"> </w:t>
            </w:r>
            <w:r>
              <w:rPr>
                <w:sz w:val="20"/>
              </w:rPr>
              <w:t>la</w:t>
            </w:r>
            <w:r>
              <w:rPr>
                <w:spacing w:val="-17"/>
                <w:sz w:val="20"/>
              </w:rPr>
              <w:t xml:space="preserve"> </w:t>
            </w:r>
            <w:r>
              <w:rPr>
                <w:sz w:val="20"/>
              </w:rPr>
              <w:t>entrega</w:t>
            </w:r>
            <w:r>
              <w:rPr>
                <w:spacing w:val="-17"/>
                <w:sz w:val="20"/>
              </w:rPr>
              <w:t xml:space="preserve"> </w:t>
            </w:r>
            <w:r>
              <w:rPr>
                <w:sz w:val="20"/>
              </w:rPr>
              <w:t xml:space="preserve">de premios a los colaboradores y agentes que son acreedores por los km avanzados en el </w:t>
            </w:r>
            <w:r>
              <w:rPr>
                <w:spacing w:val="-2"/>
                <w:sz w:val="20"/>
              </w:rPr>
              <w:t>camino</w:t>
            </w:r>
            <w:r>
              <w:rPr>
                <w:sz w:val="20"/>
              </w:rPr>
              <w:tab/>
            </w:r>
            <w:r>
              <w:rPr>
                <w:spacing w:val="-10"/>
                <w:sz w:val="20"/>
              </w:rPr>
              <w:t>a</w:t>
            </w:r>
            <w:r>
              <w:rPr>
                <w:sz w:val="20"/>
              </w:rPr>
              <w:tab/>
            </w:r>
            <w:r>
              <w:rPr>
                <w:spacing w:val="-4"/>
                <w:sz w:val="20"/>
              </w:rPr>
              <w:t>Roma</w:t>
            </w:r>
            <w:r>
              <w:rPr>
                <w:sz w:val="20"/>
              </w:rPr>
              <w:tab/>
            </w:r>
            <w:r>
              <w:rPr>
                <w:spacing w:val="-28"/>
                <w:w w:val="85"/>
                <w:sz w:val="20"/>
              </w:rPr>
              <w:t>.</w:t>
            </w:r>
            <w:r>
              <w:rPr>
                <w:w w:val="85"/>
                <w:sz w:val="20"/>
              </w:rPr>
              <w:t xml:space="preserve"> </w:t>
            </w:r>
            <w:r>
              <w:rPr>
                <w:sz w:val="20"/>
              </w:rPr>
              <w:t>Recordar que los premios están establecidos en los parámetros que se describen en el primer</w:t>
            </w:r>
            <w:r>
              <w:rPr>
                <w:spacing w:val="-8"/>
                <w:sz w:val="20"/>
              </w:rPr>
              <w:t xml:space="preserve"> </w:t>
            </w:r>
            <w:r>
              <w:rPr>
                <w:sz w:val="20"/>
              </w:rPr>
              <w:t>paso.</w:t>
            </w:r>
          </w:p>
        </w:tc>
      </w:tr>
      <w:tr w:rsidR="009F1E2C" w14:paraId="23C509D7" w14:textId="77777777">
        <w:trPr>
          <w:trHeight w:val="316"/>
        </w:trPr>
        <w:tc>
          <w:tcPr>
            <w:tcW w:w="9202" w:type="dxa"/>
            <w:gridSpan w:val="2"/>
            <w:tcBorders>
              <w:top w:val="single" w:sz="8" w:space="0" w:color="000000"/>
              <w:left w:val="single" w:sz="8" w:space="0" w:color="000000"/>
              <w:bottom w:val="single" w:sz="8" w:space="0" w:color="000000"/>
              <w:right w:val="single" w:sz="8" w:space="0" w:color="000000"/>
            </w:tcBorders>
          </w:tcPr>
          <w:p w14:paraId="3CB26B24" w14:textId="77777777" w:rsidR="009F1E2C" w:rsidRDefault="005C6F12">
            <w:pPr>
              <w:pStyle w:val="TableParagraph"/>
              <w:spacing w:before="30"/>
              <w:ind w:left="12"/>
              <w:jc w:val="center"/>
              <w:rPr>
                <w:rFonts w:ascii="Tahoma"/>
                <w:b/>
                <w:sz w:val="20"/>
              </w:rPr>
            </w:pPr>
            <w:r>
              <w:rPr>
                <w:rFonts w:ascii="Tahoma"/>
                <w:b/>
                <w:w w:val="105"/>
                <w:sz w:val="20"/>
              </w:rPr>
              <w:t>Fin</w:t>
            </w:r>
            <w:r>
              <w:rPr>
                <w:rFonts w:ascii="Tahoma"/>
                <w:b/>
                <w:spacing w:val="-2"/>
                <w:w w:val="105"/>
                <w:sz w:val="20"/>
              </w:rPr>
              <w:t xml:space="preserve"> </w:t>
            </w:r>
            <w:r>
              <w:rPr>
                <w:rFonts w:ascii="Tahoma"/>
                <w:b/>
                <w:w w:val="105"/>
                <w:sz w:val="20"/>
              </w:rPr>
              <w:t>de</w:t>
            </w:r>
            <w:r>
              <w:rPr>
                <w:rFonts w:ascii="Tahoma"/>
                <w:b/>
                <w:spacing w:val="-1"/>
                <w:w w:val="105"/>
                <w:sz w:val="20"/>
              </w:rPr>
              <w:t xml:space="preserve"> </w:t>
            </w:r>
            <w:r>
              <w:rPr>
                <w:rFonts w:ascii="Tahoma"/>
                <w:b/>
                <w:spacing w:val="-2"/>
                <w:w w:val="105"/>
                <w:sz w:val="20"/>
              </w:rPr>
              <w:t>procesos</w:t>
            </w:r>
          </w:p>
        </w:tc>
      </w:tr>
    </w:tbl>
    <w:p w14:paraId="591734B3" w14:textId="77777777" w:rsidR="009F1E2C" w:rsidRDefault="009F1E2C">
      <w:pPr>
        <w:pStyle w:val="Textoindependiente"/>
        <w:spacing w:before="264"/>
      </w:pPr>
    </w:p>
    <w:p w14:paraId="6A4DAEB0" w14:textId="77777777" w:rsidR="009F1E2C" w:rsidRDefault="005C6F12">
      <w:pPr>
        <w:ind w:left="1702"/>
        <w:rPr>
          <w:rFonts w:ascii="Tahoma"/>
          <w:b/>
          <w:sz w:val="24"/>
        </w:rPr>
      </w:pPr>
      <w:bookmarkStart w:id="38" w:name="_bookmark39"/>
      <w:bookmarkEnd w:id="38"/>
      <w:r>
        <w:rPr>
          <w:rFonts w:ascii="Tahoma"/>
          <w:b/>
          <w:w w:val="105"/>
          <w:sz w:val="24"/>
        </w:rPr>
        <w:t>Proceso</w:t>
      </w:r>
      <w:r>
        <w:rPr>
          <w:rFonts w:ascii="Tahoma"/>
          <w:b/>
          <w:spacing w:val="-6"/>
          <w:w w:val="105"/>
          <w:sz w:val="24"/>
        </w:rPr>
        <w:t xml:space="preserve"> </w:t>
      </w:r>
      <w:r>
        <w:rPr>
          <w:rFonts w:ascii="Tahoma"/>
          <w:b/>
          <w:w w:val="105"/>
          <w:sz w:val="24"/>
        </w:rPr>
        <w:t>detallado</w:t>
      </w:r>
      <w:r>
        <w:rPr>
          <w:rFonts w:ascii="Tahoma"/>
          <w:b/>
          <w:spacing w:val="-9"/>
          <w:w w:val="105"/>
          <w:sz w:val="24"/>
        </w:rPr>
        <w:t xml:space="preserve"> </w:t>
      </w:r>
      <w:r>
        <w:rPr>
          <w:rFonts w:ascii="Tahoma"/>
          <w:b/>
          <w:w w:val="105"/>
          <w:sz w:val="24"/>
        </w:rPr>
        <w:t>para</w:t>
      </w:r>
      <w:r>
        <w:rPr>
          <w:rFonts w:ascii="Tahoma"/>
          <w:b/>
          <w:spacing w:val="-6"/>
          <w:w w:val="105"/>
          <w:sz w:val="24"/>
        </w:rPr>
        <w:t xml:space="preserve"> </w:t>
      </w:r>
      <w:r>
        <w:rPr>
          <w:rFonts w:ascii="Tahoma"/>
          <w:b/>
          <w:spacing w:val="-2"/>
          <w:w w:val="105"/>
          <w:sz w:val="24"/>
        </w:rPr>
        <w:t>renuncias</w:t>
      </w:r>
    </w:p>
    <w:p w14:paraId="413372D9" w14:textId="77777777" w:rsidR="009F1E2C" w:rsidRDefault="005C6F12">
      <w:pPr>
        <w:pStyle w:val="Textoindependiente"/>
        <w:spacing w:before="10"/>
        <w:rPr>
          <w:rFonts w:ascii="Tahoma"/>
          <w:b/>
          <w:sz w:val="3"/>
        </w:rPr>
      </w:pPr>
      <w:r>
        <w:rPr>
          <w:rFonts w:ascii="Tahoma"/>
          <w:b/>
          <w:noProof/>
          <w:sz w:val="3"/>
        </w:rPr>
        <mc:AlternateContent>
          <mc:Choice Requires="wpg">
            <w:drawing>
              <wp:anchor distT="0" distB="0" distL="0" distR="0" simplePos="0" relativeHeight="251677696" behindDoc="1" locked="0" layoutInCell="1" allowOverlap="1" wp14:anchorId="706D3965" wp14:editId="293FBAC0">
                <wp:simplePos x="0" y="0"/>
                <wp:positionH relativeFrom="page">
                  <wp:posOffset>1077772</wp:posOffset>
                </wp:positionH>
                <wp:positionV relativeFrom="paragraph">
                  <wp:posOffset>44837</wp:posOffset>
                </wp:positionV>
                <wp:extent cx="5881370" cy="3985895"/>
                <wp:effectExtent l="0" t="0" r="0" b="0"/>
                <wp:wrapTopAndBottom/>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81370" cy="3985895"/>
                          <a:chOff x="0" y="0"/>
                          <a:chExt cx="5881370" cy="3985895"/>
                        </a:xfrm>
                      </wpg:grpSpPr>
                      <wps:wsp>
                        <wps:cNvPr id="96" name="Graphic 96"/>
                        <wps:cNvSpPr/>
                        <wps:spPr>
                          <a:xfrm>
                            <a:off x="0" y="0"/>
                            <a:ext cx="5881370" cy="3985895"/>
                          </a:xfrm>
                          <a:custGeom>
                            <a:avLst/>
                            <a:gdLst/>
                            <a:ahLst/>
                            <a:cxnLst/>
                            <a:rect l="l" t="t" r="r" b="b"/>
                            <a:pathLst>
                              <a:path w="5881370" h="3985895">
                                <a:moveTo>
                                  <a:pt x="9144" y="743978"/>
                                </a:moveTo>
                                <a:lnTo>
                                  <a:pt x="3048" y="743978"/>
                                </a:lnTo>
                                <a:lnTo>
                                  <a:pt x="3048" y="756158"/>
                                </a:lnTo>
                                <a:lnTo>
                                  <a:pt x="9144" y="756158"/>
                                </a:lnTo>
                                <a:lnTo>
                                  <a:pt x="9144" y="743978"/>
                                </a:lnTo>
                                <a:close/>
                              </a:path>
                              <a:path w="5881370" h="3985895">
                                <a:moveTo>
                                  <a:pt x="9144" y="501662"/>
                                </a:moveTo>
                                <a:lnTo>
                                  <a:pt x="3048" y="501662"/>
                                </a:lnTo>
                                <a:lnTo>
                                  <a:pt x="3048" y="513842"/>
                                </a:lnTo>
                                <a:lnTo>
                                  <a:pt x="3048" y="743966"/>
                                </a:lnTo>
                                <a:lnTo>
                                  <a:pt x="9144" y="743966"/>
                                </a:lnTo>
                                <a:lnTo>
                                  <a:pt x="9144" y="513842"/>
                                </a:lnTo>
                                <a:lnTo>
                                  <a:pt x="9144" y="501662"/>
                                </a:lnTo>
                                <a:close/>
                              </a:path>
                              <a:path w="5881370" h="3985895">
                                <a:moveTo>
                                  <a:pt x="9144" y="242328"/>
                                </a:moveTo>
                                <a:lnTo>
                                  <a:pt x="3048" y="242328"/>
                                </a:lnTo>
                                <a:lnTo>
                                  <a:pt x="3048" y="254457"/>
                                </a:lnTo>
                                <a:lnTo>
                                  <a:pt x="3048" y="501650"/>
                                </a:lnTo>
                                <a:lnTo>
                                  <a:pt x="9144" y="501650"/>
                                </a:lnTo>
                                <a:lnTo>
                                  <a:pt x="9144" y="254508"/>
                                </a:lnTo>
                                <a:lnTo>
                                  <a:pt x="9144" y="242328"/>
                                </a:lnTo>
                                <a:close/>
                              </a:path>
                              <a:path w="5881370" h="3985895">
                                <a:moveTo>
                                  <a:pt x="12192" y="1873377"/>
                                </a:moveTo>
                                <a:lnTo>
                                  <a:pt x="0" y="1873377"/>
                                </a:lnTo>
                                <a:lnTo>
                                  <a:pt x="0" y="3979799"/>
                                </a:lnTo>
                                <a:lnTo>
                                  <a:pt x="12192" y="3979799"/>
                                </a:lnTo>
                                <a:lnTo>
                                  <a:pt x="12192" y="1873377"/>
                                </a:lnTo>
                                <a:close/>
                              </a:path>
                              <a:path w="5881370" h="3985895">
                                <a:moveTo>
                                  <a:pt x="12192" y="1006106"/>
                                </a:moveTo>
                                <a:lnTo>
                                  <a:pt x="0" y="1006106"/>
                                </a:lnTo>
                                <a:lnTo>
                                  <a:pt x="0" y="1245362"/>
                                </a:lnTo>
                                <a:lnTo>
                                  <a:pt x="12192" y="1245362"/>
                                </a:lnTo>
                                <a:lnTo>
                                  <a:pt x="12192" y="1006106"/>
                                </a:lnTo>
                                <a:close/>
                              </a:path>
                              <a:path w="5881370" h="3985895">
                                <a:moveTo>
                                  <a:pt x="70104" y="541286"/>
                                </a:moveTo>
                                <a:lnTo>
                                  <a:pt x="57912" y="541286"/>
                                </a:lnTo>
                                <a:lnTo>
                                  <a:pt x="57912" y="725678"/>
                                </a:lnTo>
                                <a:lnTo>
                                  <a:pt x="57912" y="981710"/>
                                </a:lnTo>
                                <a:lnTo>
                                  <a:pt x="70104" y="981710"/>
                                </a:lnTo>
                                <a:lnTo>
                                  <a:pt x="70104" y="725678"/>
                                </a:lnTo>
                                <a:lnTo>
                                  <a:pt x="70104" y="541286"/>
                                </a:lnTo>
                                <a:close/>
                              </a:path>
                              <a:path w="5881370" h="3985895">
                                <a:moveTo>
                                  <a:pt x="1504442" y="529082"/>
                                </a:moveTo>
                                <a:lnTo>
                                  <a:pt x="70104" y="529082"/>
                                </a:lnTo>
                                <a:lnTo>
                                  <a:pt x="57912" y="529082"/>
                                </a:lnTo>
                                <a:lnTo>
                                  <a:pt x="57912" y="541274"/>
                                </a:lnTo>
                                <a:lnTo>
                                  <a:pt x="70104" y="541274"/>
                                </a:lnTo>
                                <a:lnTo>
                                  <a:pt x="1504442" y="541274"/>
                                </a:lnTo>
                                <a:lnTo>
                                  <a:pt x="1504442" y="529082"/>
                                </a:lnTo>
                                <a:close/>
                              </a:path>
                              <a:path w="5881370" h="3985895">
                                <a:moveTo>
                                  <a:pt x="1516697" y="541286"/>
                                </a:moveTo>
                                <a:lnTo>
                                  <a:pt x="1504518" y="541286"/>
                                </a:lnTo>
                                <a:lnTo>
                                  <a:pt x="1504518" y="725678"/>
                                </a:lnTo>
                                <a:lnTo>
                                  <a:pt x="1504518" y="981710"/>
                                </a:lnTo>
                                <a:lnTo>
                                  <a:pt x="1516697" y="981710"/>
                                </a:lnTo>
                                <a:lnTo>
                                  <a:pt x="1516697" y="725678"/>
                                </a:lnTo>
                                <a:lnTo>
                                  <a:pt x="1516697" y="541286"/>
                                </a:lnTo>
                                <a:close/>
                              </a:path>
                              <a:path w="5881370" h="3985895">
                                <a:moveTo>
                                  <a:pt x="1516697" y="529082"/>
                                </a:moveTo>
                                <a:lnTo>
                                  <a:pt x="1504518" y="529082"/>
                                </a:lnTo>
                                <a:lnTo>
                                  <a:pt x="1504518" y="541274"/>
                                </a:lnTo>
                                <a:lnTo>
                                  <a:pt x="1516697" y="541274"/>
                                </a:lnTo>
                                <a:lnTo>
                                  <a:pt x="1516697" y="529082"/>
                                </a:lnTo>
                                <a:close/>
                              </a:path>
                              <a:path w="5881370" h="3985895">
                                <a:moveTo>
                                  <a:pt x="1562354" y="993902"/>
                                </a:moveTo>
                                <a:lnTo>
                                  <a:pt x="1516697" y="993902"/>
                                </a:lnTo>
                                <a:lnTo>
                                  <a:pt x="1516697" y="981722"/>
                                </a:lnTo>
                                <a:lnTo>
                                  <a:pt x="1504518" y="981722"/>
                                </a:lnTo>
                                <a:lnTo>
                                  <a:pt x="1504518" y="993902"/>
                                </a:lnTo>
                                <a:lnTo>
                                  <a:pt x="1504442" y="981722"/>
                                </a:lnTo>
                                <a:lnTo>
                                  <a:pt x="70104" y="981722"/>
                                </a:lnTo>
                                <a:lnTo>
                                  <a:pt x="57912" y="981722"/>
                                </a:lnTo>
                                <a:lnTo>
                                  <a:pt x="57912" y="993902"/>
                                </a:lnTo>
                                <a:lnTo>
                                  <a:pt x="24384" y="993902"/>
                                </a:lnTo>
                                <a:lnTo>
                                  <a:pt x="12192" y="993902"/>
                                </a:lnTo>
                                <a:lnTo>
                                  <a:pt x="9144" y="993902"/>
                                </a:lnTo>
                                <a:lnTo>
                                  <a:pt x="9144" y="756170"/>
                                </a:lnTo>
                                <a:lnTo>
                                  <a:pt x="3048" y="756170"/>
                                </a:lnTo>
                                <a:lnTo>
                                  <a:pt x="3048" y="993902"/>
                                </a:lnTo>
                                <a:lnTo>
                                  <a:pt x="0" y="993902"/>
                                </a:lnTo>
                                <a:lnTo>
                                  <a:pt x="0" y="1006094"/>
                                </a:lnTo>
                                <a:lnTo>
                                  <a:pt x="12192" y="1006094"/>
                                </a:lnTo>
                                <a:lnTo>
                                  <a:pt x="24384" y="1006094"/>
                                </a:lnTo>
                                <a:lnTo>
                                  <a:pt x="1562354" y="1006094"/>
                                </a:lnTo>
                                <a:lnTo>
                                  <a:pt x="1562354" y="993902"/>
                                </a:lnTo>
                                <a:close/>
                              </a:path>
                              <a:path w="5881370" h="3985895">
                                <a:moveTo>
                                  <a:pt x="1562354" y="0"/>
                                </a:moveTo>
                                <a:lnTo>
                                  <a:pt x="9144" y="0"/>
                                </a:lnTo>
                                <a:lnTo>
                                  <a:pt x="3048" y="0"/>
                                </a:lnTo>
                                <a:lnTo>
                                  <a:pt x="3048" y="6096"/>
                                </a:lnTo>
                                <a:lnTo>
                                  <a:pt x="3048" y="12192"/>
                                </a:lnTo>
                                <a:lnTo>
                                  <a:pt x="3048" y="242316"/>
                                </a:lnTo>
                                <a:lnTo>
                                  <a:pt x="9144" y="242316"/>
                                </a:lnTo>
                                <a:lnTo>
                                  <a:pt x="9144" y="12192"/>
                                </a:lnTo>
                                <a:lnTo>
                                  <a:pt x="9144" y="6096"/>
                                </a:lnTo>
                                <a:lnTo>
                                  <a:pt x="1562354" y="6096"/>
                                </a:lnTo>
                                <a:lnTo>
                                  <a:pt x="1562354" y="0"/>
                                </a:lnTo>
                                <a:close/>
                              </a:path>
                              <a:path w="5881370" h="3985895">
                                <a:moveTo>
                                  <a:pt x="3039440" y="1873377"/>
                                </a:moveTo>
                                <a:lnTo>
                                  <a:pt x="3033344" y="1873377"/>
                                </a:lnTo>
                                <a:lnTo>
                                  <a:pt x="3033344" y="3979799"/>
                                </a:lnTo>
                                <a:lnTo>
                                  <a:pt x="3039440" y="3979799"/>
                                </a:lnTo>
                                <a:lnTo>
                                  <a:pt x="3039440" y="1873377"/>
                                </a:lnTo>
                                <a:close/>
                              </a:path>
                              <a:path w="5881370" h="3985895">
                                <a:moveTo>
                                  <a:pt x="3042475" y="1861070"/>
                                </a:moveTo>
                                <a:lnTo>
                                  <a:pt x="3030347" y="1861070"/>
                                </a:lnTo>
                                <a:lnTo>
                                  <a:pt x="12192" y="1861070"/>
                                </a:lnTo>
                                <a:lnTo>
                                  <a:pt x="0" y="1861070"/>
                                </a:lnTo>
                                <a:lnTo>
                                  <a:pt x="0" y="1873250"/>
                                </a:lnTo>
                                <a:lnTo>
                                  <a:pt x="12192" y="1873250"/>
                                </a:lnTo>
                                <a:lnTo>
                                  <a:pt x="3030296" y="1873250"/>
                                </a:lnTo>
                                <a:lnTo>
                                  <a:pt x="3042475" y="1873250"/>
                                </a:lnTo>
                                <a:lnTo>
                                  <a:pt x="3042475" y="1861070"/>
                                </a:lnTo>
                                <a:close/>
                              </a:path>
                              <a:path w="5881370" h="3985895">
                                <a:moveTo>
                                  <a:pt x="3054667" y="1861070"/>
                                </a:moveTo>
                                <a:lnTo>
                                  <a:pt x="3042488" y="1861070"/>
                                </a:lnTo>
                                <a:lnTo>
                                  <a:pt x="3042488" y="1873250"/>
                                </a:lnTo>
                                <a:lnTo>
                                  <a:pt x="3054667" y="1873250"/>
                                </a:lnTo>
                                <a:lnTo>
                                  <a:pt x="3054667" y="1861070"/>
                                </a:lnTo>
                                <a:close/>
                              </a:path>
                              <a:path w="5881370" h="3985895">
                                <a:moveTo>
                                  <a:pt x="4486084" y="756170"/>
                                </a:moveTo>
                                <a:lnTo>
                                  <a:pt x="4473905" y="756170"/>
                                </a:lnTo>
                                <a:lnTo>
                                  <a:pt x="4473905" y="993902"/>
                                </a:lnTo>
                                <a:lnTo>
                                  <a:pt x="1574622" y="993902"/>
                                </a:lnTo>
                                <a:lnTo>
                                  <a:pt x="1574622" y="1006094"/>
                                </a:lnTo>
                                <a:lnTo>
                                  <a:pt x="4473905" y="1006094"/>
                                </a:lnTo>
                                <a:lnTo>
                                  <a:pt x="4486084" y="1006094"/>
                                </a:lnTo>
                                <a:lnTo>
                                  <a:pt x="4486084" y="993902"/>
                                </a:lnTo>
                                <a:lnTo>
                                  <a:pt x="4486084" y="756170"/>
                                </a:lnTo>
                                <a:close/>
                              </a:path>
                              <a:path w="5881370" h="3985895">
                                <a:moveTo>
                                  <a:pt x="4486084" y="743978"/>
                                </a:moveTo>
                                <a:lnTo>
                                  <a:pt x="4473905" y="743978"/>
                                </a:lnTo>
                                <a:lnTo>
                                  <a:pt x="4473905" y="756158"/>
                                </a:lnTo>
                                <a:lnTo>
                                  <a:pt x="4486084" y="756158"/>
                                </a:lnTo>
                                <a:lnTo>
                                  <a:pt x="4486084" y="743978"/>
                                </a:lnTo>
                                <a:close/>
                              </a:path>
                              <a:path w="5881370" h="3985895">
                                <a:moveTo>
                                  <a:pt x="4486084" y="501662"/>
                                </a:moveTo>
                                <a:lnTo>
                                  <a:pt x="4473905" y="501662"/>
                                </a:lnTo>
                                <a:lnTo>
                                  <a:pt x="4473905" y="513842"/>
                                </a:lnTo>
                                <a:lnTo>
                                  <a:pt x="4473905" y="743966"/>
                                </a:lnTo>
                                <a:lnTo>
                                  <a:pt x="4486084" y="743966"/>
                                </a:lnTo>
                                <a:lnTo>
                                  <a:pt x="4486084" y="513842"/>
                                </a:lnTo>
                                <a:lnTo>
                                  <a:pt x="4486084" y="501662"/>
                                </a:lnTo>
                                <a:close/>
                              </a:path>
                              <a:path w="5881370" h="3985895">
                                <a:moveTo>
                                  <a:pt x="4486084" y="242328"/>
                                </a:moveTo>
                                <a:lnTo>
                                  <a:pt x="4473905" y="242328"/>
                                </a:lnTo>
                                <a:lnTo>
                                  <a:pt x="4473905" y="254457"/>
                                </a:lnTo>
                                <a:lnTo>
                                  <a:pt x="4473905" y="501650"/>
                                </a:lnTo>
                                <a:lnTo>
                                  <a:pt x="4486084" y="501650"/>
                                </a:lnTo>
                                <a:lnTo>
                                  <a:pt x="4486084" y="254508"/>
                                </a:lnTo>
                                <a:lnTo>
                                  <a:pt x="4486084" y="242328"/>
                                </a:lnTo>
                                <a:close/>
                              </a:path>
                              <a:path w="5881370" h="3985895">
                                <a:moveTo>
                                  <a:pt x="4486084" y="0"/>
                                </a:moveTo>
                                <a:lnTo>
                                  <a:pt x="4473905" y="0"/>
                                </a:lnTo>
                                <a:lnTo>
                                  <a:pt x="4473905" y="12192"/>
                                </a:lnTo>
                                <a:lnTo>
                                  <a:pt x="4473905" y="242316"/>
                                </a:lnTo>
                                <a:lnTo>
                                  <a:pt x="4486084" y="242316"/>
                                </a:lnTo>
                                <a:lnTo>
                                  <a:pt x="4486084" y="12192"/>
                                </a:lnTo>
                                <a:lnTo>
                                  <a:pt x="4486084" y="0"/>
                                </a:lnTo>
                                <a:close/>
                              </a:path>
                              <a:path w="5881370" h="3985895">
                                <a:moveTo>
                                  <a:pt x="5880798" y="3979811"/>
                                </a:moveTo>
                                <a:lnTo>
                                  <a:pt x="5880798" y="3979811"/>
                                </a:lnTo>
                                <a:lnTo>
                                  <a:pt x="0" y="3979811"/>
                                </a:lnTo>
                                <a:lnTo>
                                  <a:pt x="0" y="3985895"/>
                                </a:lnTo>
                                <a:lnTo>
                                  <a:pt x="5880798" y="3985895"/>
                                </a:lnTo>
                                <a:lnTo>
                                  <a:pt x="5880798" y="3979811"/>
                                </a:lnTo>
                                <a:close/>
                              </a:path>
                              <a:path w="5881370" h="3985895">
                                <a:moveTo>
                                  <a:pt x="5880798" y="1873377"/>
                                </a:moveTo>
                                <a:lnTo>
                                  <a:pt x="5868619" y="1873377"/>
                                </a:lnTo>
                                <a:lnTo>
                                  <a:pt x="5868619" y="3979799"/>
                                </a:lnTo>
                                <a:lnTo>
                                  <a:pt x="5880798" y="3979799"/>
                                </a:lnTo>
                                <a:lnTo>
                                  <a:pt x="5880798" y="1873377"/>
                                </a:lnTo>
                                <a:close/>
                              </a:path>
                              <a:path w="5881370" h="3985895">
                                <a:moveTo>
                                  <a:pt x="5880798" y="1861070"/>
                                </a:moveTo>
                                <a:lnTo>
                                  <a:pt x="5868619" y="1861070"/>
                                </a:lnTo>
                                <a:lnTo>
                                  <a:pt x="3054680" y="1861070"/>
                                </a:lnTo>
                                <a:lnTo>
                                  <a:pt x="3054680" y="1873250"/>
                                </a:lnTo>
                                <a:lnTo>
                                  <a:pt x="5868619" y="1873250"/>
                                </a:lnTo>
                                <a:lnTo>
                                  <a:pt x="5880798" y="1873250"/>
                                </a:lnTo>
                                <a:lnTo>
                                  <a:pt x="5880798" y="1861070"/>
                                </a:lnTo>
                                <a:close/>
                              </a:path>
                              <a:path w="5881370" h="3985895">
                                <a:moveTo>
                                  <a:pt x="5880798" y="1006106"/>
                                </a:moveTo>
                                <a:lnTo>
                                  <a:pt x="5868619" y="1006106"/>
                                </a:lnTo>
                                <a:lnTo>
                                  <a:pt x="5868619" y="1245362"/>
                                </a:lnTo>
                                <a:lnTo>
                                  <a:pt x="5880798" y="1245362"/>
                                </a:lnTo>
                                <a:lnTo>
                                  <a:pt x="5880798" y="1006106"/>
                                </a:lnTo>
                                <a:close/>
                              </a:path>
                              <a:path w="5881370" h="3985895">
                                <a:moveTo>
                                  <a:pt x="5880798" y="756170"/>
                                </a:moveTo>
                                <a:lnTo>
                                  <a:pt x="5868619" y="756170"/>
                                </a:lnTo>
                                <a:lnTo>
                                  <a:pt x="5868619" y="993902"/>
                                </a:lnTo>
                                <a:lnTo>
                                  <a:pt x="4486097" y="993902"/>
                                </a:lnTo>
                                <a:lnTo>
                                  <a:pt x="4486097" y="1006094"/>
                                </a:lnTo>
                                <a:lnTo>
                                  <a:pt x="5868619" y="1006094"/>
                                </a:lnTo>
                                <a:lnTo>
                                  <a:pt x="5880798" y="1006094"/>
                                </a:lnTo>
                                <a:lnTo>
                                  <a:pt x="5880798" y="993902"/>
                                </a:lnTo>
                                <a:lnTo>
                                  <a:pt x="5880798" y="756170"/>
                                </a:lnTo>
                                <a:close/>
                              </a:path>
                              <a:path w="5881370" h="3985895">
                                <a:moveTo>
                                  <a:pt x="5880798" y="743978"/>
                                </a:moveTo>
                                <a:lnTo>
                                  <a:pt x="5868619" y="743978"/>
                                </a:lnTo>
                                <a:lnTo>
                                  <a:pt x="4486097" y="743966"/>
                                </a:lnTo>
                                <a:lnTo>
                                  <a:pt x="4486097" y="750062"/>
                                </a:lnTo>
                                <a:lnTo>
                                  <a:pt x="5868619" y="750062"/>
                                </a:lnTo>
                                <a:lnTo>
                                  <a:pt x="5868619" y="756158"/>
                                </a:lnTo>
                                <a:lnTo>
                                  <a:pt x="5880798" y="756158"/>
                                </a:lnTo>
                                <a:lnTo>
                                  <a:pt x="5880798" y="743978"/>
                                </a:lnTo>
                                <a:close/>
                              </a:path>
                              <a:path w="5881370" h="3985895">
                                <a:moveTo>
                                  <a:pt x="5880798" y="501662"/>
                                </a:moveTo>
                                <a:lnTo>
                                  <a:pt x="5868619" y="501662"/>
                                </a:lnTo>
                                <a:lnTo>
                                  <a:pt x="4486097" y="501662"/>
                                </a:lnTo>
                                <a:lnTo>
                                  <a:pt x="4486097" y="513842"/>
                                </a:lnTo>
                                <a:lnTo>
                                  <a:pt x="5868619" y="513842"/>
                                </a:lnTo>
                                <a:lnTo>
                                  <a:pt x="5868619" y="743966"/>
                                </a:lnTo>
                                <a:lnTo>
                                  <a:pt x="5880798" y="743966"/>
                                </a:lnTo>
                                <a:lnTo>
                                  <a:pt x="5880798" y="513842"/>
                                </a:lnTo>
                                <a:lnTo>
                                  <a:pt x="5880798" y="501662"/>
                                </a:lnTo>
                                <a:close/>
                              </a:path>
                              <a:path w="5881370" h="3985895">
                                <a:moveTo>
                                  <a:pt x="5880798" y="242328"/>
                                </a:moveTo>
                                <a:lnTo>
                                  <a:pt x="5868619" y="242328"/>
                                </a:lnTo>
                                <a:lnTo>
                                  <a:pt x="4486097" y="242316"/>
                                </a:lnTo>
                                <a:lnTo>
                                  <a:pt x="4486097" y="248412"/>
                                </a:lnTo>
                                <a:lnTo>
                                  <a:pt x="5868619" y="248412"/>
                                </a:lnTo>
                                <a:lnTo>
                                  <a:pt x="5868619" y="254457"/>
                                </a:lnTo>
                                <a:lnTo>
                                  <a:pt x="5868619" y="501650"/>
                                </a:lnTo>
                                <a:lnTo>
                                  <a:pt x="5880798" y="501650"/>
                                </a:lnTo>
                                <a:lnTo>
                                  <a:pt x="5880798" y="254508"/>
                                </a:lnTo>
                                <a:lnTo>
                                  <a:pt x="5880798" y="242328"/>
                                </a:lnTo>
                                <a:close/>
                              </a:path>
                              <a:path w="5881370" h="3985895">
                                <a:moveTo>
                                  <a:pt x="5880798" y="0"/>
                                </a:moveTo>
                                <a:lnTo>
                                  <a:pt x="5868619" y="0"/>
                                </a:lnTo>
                                <a:lnTo>
                                  <a:pt x="4486097" y="0"/>
                                </a:lnTo>
                                <a:lnTo>
                                  <a:pt x="4486097" y="12192"/>
                                </a:lnTo>
                                <a:lnTo>
                                  <a:pt x="5868619" y="12192"/>
                                </a:lnTo>
                                <a:lnTo>
                                  <a:pt x="5868619" y="242316"/>
                                </a:lnTo>
                                <a:lnTo>
                                  <a:pt x="5880798" y="242316"/>
                                </a:lnTo>
                                <a:lnTo>
                                  <a:pt x="5880798" y="12192"/>
                                </a:lnTo>
                                <a:lnTo>
                                  <a:pt x="5880798"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97" name="Image 97" descr="C:\Users\Procesos\Pictures\logo.png"/>
                          <pic:cNvPicPr/>
                        </pic:nvPicPr>
                        <pic:blipFill>
                          <a:blip r:embed="rId27" cstate="print"/>
                          <a:stretch>
                            <a:fillRect/>
                          </a:stretch>
                        </pic:blipFill>
                        <pic:spPr>
                          <a:xfrm>
                            <a:off x="53797" y="62611"/>
                            <a:ext cx="1480820" cy="849629"/>
                          </a:xfrm>
                          <a:prstGeom prst="rect">
                            <a:avLst/>
                          </a:prstGeom>
                        </pic:spPr>
                      </pic:pic>
                      <wps:wsp>
                        <wps:cNvPr id="98" name="Textbox 98"/>
                        <wps:cNvSpPr txBox="1"/>
                        <wps:spPr>
                          <a:xfrm>
                            <a:off x="3039440" y="1873250"/>
                            <a:ext cx="2829560" cy="2106930"/>
                          </a:xfrm>
                          <a:prstGeom prst="rect">
                            <a:avLst/>
                          </a:prstGeom>
                        </wps:spPr>
                        <wps:txbx>
                          <w:txbxContent>
                            <w:p w14:paraId="5D4C22F3" w14:textId="77777777" w:rsidR="009F1E2C" w:rsidRDefault="009F1E2C">
                              <w:pPr>
                                <w:rPr>
                                  <w:rFonts w:ascii="Tahoma"/>
                                  <w:b/>
                                  <w:sz w:val="20"/>
                                </w:rPr>
                              </w:pPr>
                            </w:p>
                            <w:p w14:paraId="4CE5B80B" w14:textId="77777777" w:rsidR="009F1E2C" w:rsidRDefault="009F1E2C">
                              <w:pPr>
                                <w:spacing w:before="72"/>
                                <w:rPr>
                                  <w:rFonts w:ascii="Tahoma"/>
                                  <w:b/>
                                  <w:sz w:val="20"/>
                                </w:rPr>
                              </w:pPr>
                            </w:p>
                            <w:p w14:paraId="23D249D3" w14:textId="77777777" w:rsidR="009F1E2C" w:rsidRDefault="005C6F12">
                              <w:pPr>
                                <w:ind w:left="64" w:right="59"/>
                                <w:jc w:val="both"/>
                                <w:rPr>
                                  <w:sz w:val="20"/>
                                </w:rPr>
                              </w:pPr>
                              <w:r>
                                <w:rPr>
                                  <w:sz w:val="20"/>
                                </w:rPr>
                                <w:t>Para iniciar con este proceso es necesario que un colaborador presente de manera formal</w:t>
                              </w:r>
                              <w:r>
                                <w:rPr>
                                  <w:spacing w:val="-1"/>
                                  <w:sz w:val="20"/>
                                </w:rPr>
                                <w:t xml:space="preserve"> </w:t>
                              </w:r>
                              <w:r>
                                <w:rPr>
                                  <w:sz w:val="20"/>
                                </w:rPr>
                                <w:t>su renuncia al personal</w:t>
                              </w:r>
                              <w:r>
                                <w:rPr>
                                  <w:spacing w:val="-1"/>
                                  <w:sz w:val="20"/>
                                </w:rPr>
                                <w:t xml:space="preserve"> </w:t>
                              </w:r>
                              <w:r>
                                <w:rPr>
                                  <w:sz w:val="20"/>
                                </w:rPr>
                                <w:t>de recursos humanos. Esto se puede presentar de dos maneras, con una fecha de renuncia anunciada la cual ya se va tener programada</w:t>
                              </w:r>
                              <w:r>
                                <w:rPr>
                                  <w:spacing w:val="-11"/>
                                  <w:sz w:val="20"/>
                                </w:rPr>
                                <w:t xml:space="preserve"> </w:t>
                              </w:r>
                              <w:r>
                                <w:rPr>
                                  <w:sz w:val="20"/>
                                </w:rPr>
                                <w:t>para</w:t>
                              </w:r>
                              <w:r>
                                <w:rPr>
                                  <w:spacing w:val="-11"/>
                                  <w:sz w:val="20"/>
                                </w:rPr>
                                <w:t xml:space="preserve"> </w:t>
                              </w:r>
                              <w:r>
                                <w:rPr>
                                  <w:sz w:val="20"/>
                                </w:rPr>
                                <w:t>cierta</w:t>
                              </w:r>
                              <w:r>
                                <w:rPr>
                                  <w:spacing w:val="-9"/>
                                  <w:sz w:val="20"/>
                                </w:rPr>
                                <w:t xml:space="preserve"> </w:t>
                              </w:r>
                              <w:r>
                                <w:rPr>
                                  <w:sz w:val="20"/>
                                </w:rPr>
                                <w:t>fecha</w:t>
                              </w:r>
                              <w:r>
                                <w:rPr>
                                  <w:spacing w:val="-12"/>
                                  <w:sz w:val="20"/>
                                </w:rPr>
                                <w:t xml:space="preserve"> </w:t>
                              </w:r>
                              <w:r>
                                <w:rPr>
                                  <w:sz w:val="20"/>
                                </w:rPr>
                                <w:t>o</w:t>
                              </w:r>
                              <w:r>
                                <w:rPr>
                                  <w:spacing w:val="-11"/>
                                  <w:sz w:val="20"/>
                                </w:rPr>
                                <w:t xml:space="preserve"> </w:t>
                              </w:r>
                              <w:r>
                                <w:rPr>
                                  <w:sz w:val="20"/>
                                </w:rPr>
                                <w:t>la</w:t>
                              </w:r>
                              <w:r>
                                <w:rPr>
                                  <w:spacing w:val="-11"/>
                                  <w:sz w:val="20"/>
                                </w:rPr>
                                <w:t xml:space="preserve"> </w:t>
                              </w:r>
                              <w:r>
                                <w:rPr>
                                  <w:sz w:val="20"/>
                                </w:rPr>
                                <w:t>renuncia momentánea donde el personal de RRHH no tenía conocimiento.</w:t>
                              </w:r>
                            </w:p>
                          </w:txbxContent>
                        </wps:txbx>
                        <wps:bodyPr wrap="square" lIns="0" tIns="0" rIns="0" bIns="0" rtlCol="0">
                          <a:noAutofit/>
                        </wps:bodyPr>
                      </wps:wsp>
                      <wps:wsp>
                        <wps:cNvPr id="99" name="Textbox 99"/>
                        <wps:cNvSpPr txBox="1"/>
                        <wps:spPr>
                          <a:xfrm>
                            <a:off x="12191" y="1873250"/>
                            <a:ext cx="3021330" cy="2106930"/>
                          </a:xfrm>
                          <a:prstGeom prst="rect">
                            <a:avLst/>
                          </a:prstGeom>
                        </wps:spPr>
                        <wps:txbx>
                          <w:txbxContent>
                            <w:p w14:paraId="6A0F2857" w14:textId="77777777" w:rsidR="009F1E2C" w:rsidRDefault="009F1E2C">
                              <w:pPr>
                                <w:rPr>
                                  <w:rFonts w:ascii="Tahoma"/>
                                  <w:b/>
                                  <w:sz w:val="20"/>
                                </w:rPr>
                              </w:pPr>
                            </w:p>
                            <w:p w14:paraId="628B8CDC" w14:textId="77777777" w:rsidR="009F1E2C" w:rsidRDefault="009F1E2C">
                              <w:pPr>
                                <w:rPr>
                                  <w:rFonts w:ascii="Tahoma"/>
                                  <w:b/>
                                  <w:sz w:val="20"/>
                                </w:rPr>
                              </w:pPr>
                            </w:p>
                            <w:p w14:paraId="1EA7CC69" w14:textId="77777777" w:rsidR="009F1E2C" w:rsidRDefault="009F1E2C">
                              <w:pPr>
                                <w:rPr>
                                  <w:rFonts w:ascii="Tahoma"/>
                                  <w:b/>
                                  <w:sz w:val="20"/>
                                </w:rPr>
                              </w:pPr>
                            </w:p>
                            <w:p w14:paraId="26598E9F" w14:textId="77777777" w:rsidR="009F1E2C" w:rsidRDefault="009F1E2C">
                              <w:pPr>
                                <w:rPr>
                                  <w:rFonts w:ascii="Tahoma"/>
                                  <w:b/>
                                  <w:sz w:val="20"/>
                                </w:rPr>
                              </w:pPr>
                            </w:p>
                            <w:p w14:paraId="54C11F42" w14:textId="77777777" w:rsidR="009F1E2C" w:rsidRDefault="009F1E2C">
                              <w:pPr>
                                <w:rPr>
                                  <w:rFonts w:ascii="Tahoma"/>
                                  <w:b/>
                                  <w:sz w:val="20"/>
                                </w:rPr>
                              </w:pPr>
                            </w:p>
                            <w:p w14:paraId="0FD91B58" w14:textId="77777777" w:rsidR="009F1E2C" w:rsidRDefault="009F1E2C">
                              <w:pPr>
                                <w:spacing w:before="81"/>
                                <w:rPr>
                                  <w:rFonts w:ascii="Tahoma"/>
                                  <w:b/>
                                  <w:sz w:val="20"/>
                                </w:rPr>
                              </w:pPr>
                            </w:p>
                            <w:p w14:paraId="16FAB5D2" w14:textId="77777777" w:rsidR="009F1E2C" w:rsidRDefault="005C6F12">
                              <w:pPr>
                                <w:ind w:left="592"/>
                                <w:rPr>
                                  <w:sz w:val="20"/>
                                </w:rPr>
                              </w:pPr>
                              <w:r>
                                <w:rPr>
                                  <w:sz w:val="20"/>
                                </w:rPr>
                                <w:t>Renuncia</w:t>
                              </w:r>
                              <w:r>
                                <w:rPr>
                                  <w:spacing w:val="-6"/>
                                  <w:sz w:val="20"/>
                                </w:rPr>
                                <w:t xml:space="preserve"> </w:t>
                              </w:r>
                              <w:r>
                                <w:rPr>
                                  <w:sz w:val="20"/>
                                </w:rPr>
                                <w:t>por</w:t>
                              </w:r>
                              <w:r>
                                <w:rPr>
                                  <w:spacing w:val="-6"/>
                                  <w:sz w:val="20"/>
                                </w:rPr>
                                <w:t xml:space="preserve"> </w:t>
                              </w:r>
                              <w:r>
                                <w:rPr>
                                  <w:sz w:val="20"/>
                                </w:rPr>
                                <w:t>parte</w:t>
                              </w:r>
                              <w:r>
                                <w:rPr>
                                  <w:spacing w:val="-6"/>
                                  <w:sz w:val="20"/>
                                </w:rPr>
                                <w:t xml:space="preserve"> </w:t>
                              </w:r>
                              <w:r>
                                <w:rPr>
                                  <w:sz w:val="20"/>
                                </w:rPr>
                                <w:t>del</w:t>
                              </w:r>
                              <w:r>
                                <w:rPr>
                                  <w:spacing w:val="-4"/>
                                  <w:sz w:val="20"/>
                                </w:rPr>
                                <w:t xml:space="preserve"> </w:t>
                              </w:r>
                              <w:r>
                                <w:rPr>
                                  <w:spacing w:val="-2"/>
                                  <w:sz w:val="20"/>
                                </w:rPr>
                                <w:t>colaborador</w:t>
                              </w:r>
                            </w:p>
                          </w:txbxContent>
                        </wps:txbx>
                        <wps:bodyPr wrap="square" lIns="0" tIns="0" rIns="0" bIns="0" rtlCol="0">
                          <a:noAutofit/>
                        </wps:bodyPr>
                      </wps:wsp>
                      <wps:wsp>
                        <wps:cNvPr id="100" name="Textbox 100"/>
                        <wps:cNvSpPr txBox="1"/>
                        <wps:spPr>
                          <a:xfrm>
                            <a:off x="3036392" y="1617218"/>
                            <a:ext cx="2838450" cy="250190"/>
                          </a:xfrm>
                          <a:prstGeom prst="rect">
                            <a:avLst/>
                          </a:prstGeom>
                          <a:solidFill>
                            <a:srgbClr val="0066CC"/>
                          </a:solidFill>
                          <a:ln w="12191">
                            <a:solidFill>
                              <a:srgbClr val="000000"/>
                            </a:solidFill>
                            <a:prstDash val="solid"/>
                          </a:ln>
                        </wps:spPr>
                        <wps:txbx>
                          <w:txbxContent>
                            <w:p w14:paraId="35D76F76" w14:textId="77777777" w:rsidR="009F1E2C" w:rsidRDefault="005C6F12">
                              <w:pPr>
                                <w:spacing w:before="46"/>
                                <w:ind w:left="950"/>
                                <w:rPr>
                                  <w:rFonts w:ascii="Tahoma" w:hAnsi="Tahoma"/>
                                  <w:b/>
                                  <w:color w:val="000000"/>
                                </w:rPr>
                              </w:pPr>
                              <w:r>
                                <w:rPr>
                                  <w:rFonts w:ascii="Tahoma" w:hAnsi="Tahoma"/>
                                  <w:b/>
                                  <w:color w:val="000000"/>
                                </w:rPr>
                                <w:t>Información</w:t>
                              </w:r>
                              <w:r>
                                <w:rPr>
                                  <w:rFonts w:ascii="Tahoma" w:hAnsi="Tahoma"/>
                                  <w:b/>
                                  <w:color w:val="000000"/>
                                  <w:spacing w:val="33"/>
                                </w:rPr>
                                <w:t xml:space="preserve"> </w:t>
                              </w:r>
                              <w:r>
                                <w:rPr>
                                  <w:rFonts w:ascii="Tahoma" w:hAnsi="Tahoma"/>
                                  <w:b/>
                                  <w:color w:val="000000"/>
                                  <w:spacing w:val="-2"/>
                                </w:rPr>
                                <w:t>detallada</w:t>
                              </w:r>
                            </w:p>
                          </w:txbxContent>
                        </wps:txbx>
                        <wps:bodyPr wrap="square" lIns="0" tIns="0" rIns="0" bIns="0" rtlCol="0">
                          <a:noAutofit/>
                        </wps:bodyPr>
                      </wps:wsp>
                      <wps:wsp>
                        <wps:cNvPr id="101" name="Textbox 101"/>
                        <wps:cNvSpPr txBox="1"/>
                        <wps:spPr>
                          <a:xfrm>
                            <a:off x="6095" y="1617218"/>
                            <a:ext cx="3030855" cy="250190"/>
                          </a:xfrm>
                          <a:prstGeom prst="rect">
                            <a:avLst/>
                          </a:prstGeom>
                          <a:solidFill>
                            <a:srgbClr val="0066CC"/>
                          </a:solidFill>
                          <a:ln w="12191">
                            <a:solidFill>
                              <a:srgbClr val="000000"/>
                            </a:solidFill>
                            <a:prstDash val="solid"/>
                          </a:ln>
                        </wps:spPr>
                        <wps:txbx>
                          <w:txbxContent>
                            <w:p w14:paraId="2251B760" w14:textId="77777777" w:rsidR="009F1E2C" w:rsidRDefault="005C6F12">
                              <w:pPr>
                                <w:spacing w:before="46"/>
                                <w:ind w:right="1"/>
                                <w:jc w:val="center"/>
                                <w:rPr>
                                  <w:rFonts w:ascii="Tahoma"/>
                                  <w:b/>
                                  <w:color w:val="000000"/>
                                </w:rPr>
                              </w:pPr>
                              <w:r>
                                <w:rPr>
                                  <w:rFonts w:ascii="Tahoma"/>
                                  <w:b/>
                                  <w:color w:val="000000"/>
                                  <w:w w:val="105"/>
                                </w:rPr>
                                <w:t>Paso</w:t>
                              </w:r>
                              <w:r>
                                <w:rPr>
                                  <w:rFonts w:ascii="Tahoma"/>
                                  <w:b/>
                                  <w:color w:val="000000"/>
                                  <w:spacing w:val="-6"/>
                                  <w:w w:val="105"/>
                                </w:rPr>
                                <w:t xml:space="preserve"> </w:t>
                              </w:r>
                              <w:r>
                                <w:rPr>
                                  <w:rFonts w:ascii="Tahoma"/>
                                  <w:b/>
                                  <w:color w:val="000000"/>
                                  <w:w w:val="105"/>
                                </w:rPr>
                                <w:t>a</w:t>
                              </w:r>
                              <w:r>
                                <w:rPr>
                                  <w:rFonts w:ascii="Tahoma"/>
                                  <w:b/>
                                  <w:color w:val="000000"/>
                                  <w:spacing w:val="-4"/>
                                  <w:w w:val="105"/>
                                </w:rPr>
                                <w:t xml:space="preserve"> paso</w:t>
                              </w:r>
                            </w:p>
                          </w:txbxContent>
                        </wps:txbx>
                        <wps:bodyPr wrap="square" lIns="0" tIns="0" rIns="0" bIns="0" rtlCol="0">
                          <a:noAutofit/>
                        </wps:bodyPr>
                      </wps:wsp>
                      <wps:wsp>
                        <wps:cNvPr id="102" name="Textbox 102"/>
                        <wps:cNvSpPr txBox="1"/>
                        <wps:spPr>
                          <a:xfrm>
                            <a:off x="1568526" y="6096"/>
                            <a:ext cx="2911475" cy="994410"/>
                          </a:xfrm>
                          <a:prstGeom prst="rect">
                            <a:avLst/>
                          </a:prstGeom>
                          <a:ln w="12191">
                            <a:solidFill>
                              <a:srgbClr val="000000"/>
                            </a:solidFill>
                            <a:prstDash val="solid"/>
                          </a:ln>
                        </wps:spPr>
                        <wps:txbx>
                          <w:txbxContent>
                            <w:p w14:paraId="4B2ADC54" w14:textId="77777777" w:rsidR="009F1E2C" w:rsidRDefault="009F1E2C">
                              <w:pPr>
                                <w:spacing w:before="39"/>
                                <w:rPr>
                                  <w:rFonts w:ascii="Tahoma"/>
                                  <w:b/>
                                  <w:sz w:val="24"/>
                                </w:rPr>
                              </w:pPr>
                            </w:p>
                          </w:txbxContent>
                        </wps:txbx>
                        <wps:bodyPr wrap="square" lIns="0" tIns="0" rIns="0" bIns="0" rtlCol="0">
                          <a:noAutofit/>
                        </wps:bodyPr>
                      </wps:wsp>
                      <wps:wsp>
                        <wps:cNvPr id="103" name="Textbox 103"/>
                        <wps:cNvSpPr txBox="1"/>
                        <wps:spPr>
                          <a:xfrm>
                            <a:off x="4486097" y="12192"/>
                            <a:ext cx="1383030" cy="230504"/>
                          </a:xfrm>
                          <a:prstGeom prst="rect">
                            <a:avLst/>
                          </a:prstGeom>
                        </wps:spPr>
                        <wps:txbx>
                          <w:txbxContent>
                            <w:p w14:paraId="708417BB" w14:textId="54A5678C" w:rsidR="009F1E2C" w:rsidRDefault="009F1E2C">
                              <w:pPr>
                                <w:spacing w:before="40"/>
                                <w:ind w:left="432"/>
                              </w:pPr>
                            </w:p>
                          </w:txbxContent>
                        </wps:txbx>
                        <wps:bodyPr wrap="square" lIns="0" tIns="0" rIns="0" bIns="0" rtlCol="0">
                          <a:noAutofit/>
                        </wps:bodyPr>
                      </wps:wsp>
                      <wps:wsp>
                        <wps:cNvPr id="104" name="Textbox 104"/>
                        <wps:cNvSpPr txBox="1"/>
                        <wps:spPr>
                          <a:xfrm>
                            <a:off x="4486097" y="248412"/>
                            <a:ext cx="1383030" cy="267335"/>
                          </a:xfrm>
                          <a:prstGeom prst="rect">
                            <a:avLst/>
                          </a:prstGeom>
                        </wps:spPr>
                        <wps:txbx>
                          <w:txbxContent>
                            <w:p w14:paraId="14047F42" w14:textId="60A92961" w:rsidR="009F1E2C" w:rsidRDefault="009F1E2C">
                              <w:pPr>
                                <w:spacing w:before="50"/>
                                <w:ind w:left="662"/>
                                <w:rPr>
                                  <w:rFonts w:ascii="Tahoma"/>
                                  <w:b/>
                                  <w:sz w:val="24"/>
                                </w:rPr>
                              </w:pPr>
                            </w:p>
                          </w:txbxContent>
                        </wps:txbx>
                        <wps:bodyPr wrap="square" lIns="0" tIns="0" rIns="0" bIns="0" rtlCol="0">
                          <a:noAutofit/>
                        </wps:bodyPr>
                      </wps:wsp>
                      <wps:wsp>
                        <wps:cNvPr id="105" name="Textbox 105"/>
                        <wps:cNvSpPr txBox="1"/>
                        <wps:spPr>
                          <a:xfrm>
                            <a:off x="4486097" y="527558"/>
                            <a:ext cx="1383030" cy="216535"/>
                          </a:xfrm>
                          <a:prstGeom prst="rect">
                            <a:avLst/>
                          </a:prstGeom>
                        </wps:spPr>
                        <wps:txbx>
                          <w:txbxContent>
                            <w:p w14:paraId="176C614A" w14:textId="77777777" w:rsidR="009F1E2C" w:rsidRDefault="005C6F12">
                              <w:pPr>
                                <w:spacing w:before="64"/>
                                <w:ind w:right="1"/>
                                <w:jc w:val="center"/>
                              </w:pPr>
                              <w:r>
                                <w:rPr>
                                  <w:spacing w:val="-4"/>
                                  <w:w w:val="105"/>
                                </w:rPr>
                                <w:t>Folio</w:t>
                              </w:r>
                            </w:p>
                          </w:txbxContent>
                        </wps:txbx>
                        <wps:bodyPr wrap="square" lIns="0" tIns="0" rIns="0" bIns="0" rtlCol="0">
                          <a:noAutofit/>
                        </wps:bodyPr>
                      </wps:wsp>
                      <wps:wsp>
                        <wps:cNvPr id="106" name="Textbox 106"/>
                        <wps:cNvSpPr txBox="1"/>
                        <wps:spPr>
                          <a:xfrm>
                            <a:off x="4486097" y="750062"/>
                            <a:ext cx="1383030" cy="243840"/>
                          </a:xfrm>
                          <a:prstGeom prst="rect">
                            <a:avLst/>
                          </a:prstGeom>
                        </wps:spPr>
                        <wps:txbx>
                          <w:txbxContent>
                            <w:p w14:paraId="42C076F6" w14:textId="77777777" w:rsidR="009F1E2C" w:rsidRDefault="005C6F12">
                              <w:pPr>
                                <w:spacing w:before="133"/>
                                <w:ind w:left="232"/>
                                <w:rPr>
                                  <w:rFonts w:ascii="Tahoma"/>
                                  <w:b/>
                                  <w:sz w:val="20"/>
                                </w:rPr>
                              </w:pPr>
                              <w:r>
                                <w:rPr>
                                  <w:rFonts w:ascii="Tahoma"/>
                                  <w:b/>
                                  <w:w w:val="90"/>
                                  <w:sz w:val="20"/>
                                </w:rPr>
                                <w:t>INS-RH-01-</w:t>
                              </w:r>
                              <w:r>
                                <w:rPr>
                                  <w:rFonts w:ascii="Tahoma"/>
                                  <w:b/>
                                  <w:spacing w:val="-4"/>
                                  <w:w w:val="90"/>
                                  <w:sz w:val="20"/>
                                </w:rPr>
                                <w:t>RENU</w:t>
                              </w:r>
                            </w:p>
                          </w:txbxContent>
                        </wps:txbx>
                        <wps:bodyPr wrap="square" lIns="0" tIns="0" rIns="0" bIns="0" rtlCol="0">
                          <a:noAutofit/>
                        </wps:bodyPr>
                      </wps:wsp>
                      <wps:wsp>
                        <wps:cNvPr id="107" name="Textbox 107"/>
                        <wps:cNvSpPr txBox="1"/>
                        <wps:spPr>
                          <a:xfrm>
                            <a:off x="12191" y="1012190"/>
                            <a:ext cx="5856605" cy="233679"/>
                          </a:xfrm>
                          <a:prstGeom prst="rect">
                            <a:avLst/>
                          </a:prstGeom>
                        </wps:spPr>
                        <wps:txbx>
                          <w:txbxContent>
                            <w:p w14:paraId="69F2E81E" w14:textId="77777777" w:rsidR="009F1E2C" w:rsidRDefault="005C6F12">
                              <w:pPr>
                                <w:spacing w:before="51"/>
                                <w:ind w:right="5"/>
                                <w:jc w:val="center"/>
                                <w:rPr>
                                  <w:sz w:val="20"/>
                                </w:rPr>
                              </w:pPr>
                              <w:r>
                                <w:rPr>
                                  <w:sz w:val="20"/>
                                </w:rPr>
                                <w:t>Proceso</w:t>
                              </w:r>
                              <w:r>
                                <w:rPr>
                                  <w:spacing w:val="-7"/>
                                  <w:sz w:val="20"/>
                                </w:rPr>
                                <w:t xml:space="preserve"> </w:t>
                              </w:r>
                              <w:r>
                                <w:rPr>
                                  <w:sz w:val="20"/>
                                </w:rPr>
                                <w:t>detallado</w:t>
                              </w:r>
                              <w:r>
                                <w:rPr>
                                  <w:spacing w:val="-7"/>
                                  <w:sz w:val="20"/>
                                </w:rPr>
                                <w:t xml:space="preserve"> </w:t>
                              </w:r>
                              <w:r>
                                <w:rPr>
                                  <w:sz w:val="20"/>
                                </w:rPr>
                                <w:t>para</w:t>
                              </w:r>
                              <w:r>
                                <w:rPr>
                                  <w:spacing w:val="-5"/>
                                  <w:sz w:val="20"/>
                                </w:rPr>
                                <w:t xml:space="preserve"> </w:t>
                              </w:r>
                              <w:r>
                                <w:rPr>
                                  <w:spacing w:val="-2"/>
                                  <w:sz w:val="20"/>
                                </w:rPr>
                                <w:t>renuncia</w:t>
                              </w:r>
                            </w:p>
                          </w:txbxContent>
                        </wps:txbx>
                        <wps:bodyPr wrap="square" lIns="0" tIns="0" rIns="0" bIns="0" rtlCol="0">
                          <a:noAutofit/>
                        </wps:bodyPr>
                      </wps:wsp>
                      <wps:wsp>
                        <wps:cNvPr id="108" name="Textbox 108"/>
                        <wps:cNvSpPr txBox="1"/>
                        <wps:spPr>
                          <a:xfrm>
                            <a:off x="6095" y="1251458"/>
                            <a:ext cx="5868670" cy="365760"/>
                          </a:xfrm>
                          <a:prstGeom prst="rect">
                            <a:avLst/>
                          </a:prstGeom>
                          <a:ln w="12191">
                            <a:solidFill>
                              <a:srgbClr val="000000"/>
                            </a:solidFill>
                            <a:prstDash val="solid"/>
                          </a:ln>
                        </wps:spPr>
                        <wps:txbx>
                          <w:txbxContent>
                            <w:p w14:paraId="25AAC91A" w14:textId="77777777" w:rsidR="009F1E2C" w:rsidRDefault="005C6F12">
                              <w:pPr>
                                <w:spacing w:before="160"/>
                                <w:ind w:left="201"/>
                                <w:rPr>
                                  <w:sz w:val="18"/>
                                </w:rPr>
                              </w:pPr>
                              <w:r>
                                <w:rPr>
                                  <w:sz w:val="18"/>
                                </w:rPr>
                                <w:t>Documentos</w:t>
                              </w:r>
                              <w:r>
                                <w:rPr>
                                  <w:spacing w:val="-11"/>
                                  <w:sz w:val="18"/>
                                </w:rPr>
                                <w:t xml:space="preserve"> </w:t>
                              </w:r>
                              <w:r>
                                <w:rPr>
                                  <w:sz w:val="18"/>
                                </w:rPr>
                                <w:t>de</w:t>
                              </w:r>
                              <w:r>
                                <w:rPr>
                                  <w:spacing w:val="-13"/>
                                  <w:sz w:val="18"/>
                                </w:rPr>
                                <w:t xml:space="preserve"> </w:t>
                              </w:r>
                              <w:r>
                                <w:rPr>
                                  <w:sz w:val="18"/>
                                </w:rPr>
                                <w:t>Procesos</w:t>
                              </w:r>
                              <w:r>
                                <w:rPr>
                                  <w:spacing w:val="-14"/>
                                  <w:sz w:val="18"/>
                                </w:rPr>
                                <w:t xml:space="preserve"> </w:t>
                              </w:r>
                              <w:r>
                                <w:rPr>
                                  <w:sz w:val="18"/>
                                </w:rPr>
                                <w:t>Operativos</w:t>
                              </w:r>
                              <w:r>
                                <w:rPr>
                                  <w:spacing w:val="-11"/>
                                  <w:sz w:val="18"/>
                                </w:rPr>
                                <w:t xml:space="preserve"> </w:t>
                              </w:r>
                              <w:r>
                                <w:rPr>
                                  <w:sz w:val="18"/>
                                </w:rPr>
                                <w:t>Administrativos</w:t>
                              </w:r>
                              <w:r>
                                <w:rPr>
                                  <w:spacing w:val="-11"/>
                                  <w:sz w:val="18"/>
                                </w:rPr>
                                <w:t xml:space="preserve"> </w:t>
                              </w:r>
                              <w:r>
                                <w:rPr>
                                  <w:sz w:val="18"/>
                                </w:rPr>
                                <w:t>de</w:t>
                              </w:r>
                              <w:r>
                                <w:rPr>
                                  <w:spacing w:val="-13"/>
                                  <w:sz w:val="18"/>
                                </w:rPr>
                                <w:t xml:space="preserve"> </w:t>
                              </w:r>
                              <w:r>
                                <w:rPr>
                                  <w:sz w:val="18"/>
                                </w:rPr>
                                <w:t>Rino</w:t>
                              </w:r>
                              <w:r>
                                <w:rPr>
                                  <w:spacing w:val="-12"/>
                                  <w:sz w:val="18"/>
                                </w:rPr>
                                <w:t xml:space="preserve"> </w:t>
                              </w:r>
                              <w:r>
                                <w:rPr>
                                  <w:sz w:val="18"/>
                                </w:rPr>
                                <w:t>Risk,</w:t>
                              </w:r>
                              <w:r>
                                <w:rPr>
                                  <w:spacing w:val="-12"/>
                                  <w:sz w:val="18"/>
                                </w:rPr>
                                <w:t xml:space="preserve"> </w:t>
                              </w:r>
                              <w:r>
                                <w:rPr>
                                  <w:sz w:val="18"/>
                                </w:rPr>
                                <w:t>Agentes</w:t>
                              </w:r>
                              <w:r>
                                <w:rPr>
                                  <w:spacing w:val="-11"/>
                                  <w:sz w:val="18"/>
                                </w:rPr>
                                <w:t xml:space="preserve"> </w:t>
                              </w:r>
                              <w:r>
                                <w:rPr>
                                  <w:sz w:val="18"/>
                                </w:rPr>
                                <w:t>de</w:t>
                              </w:r>
                              <w:r>
                                <w:rPr>
                                  <w:spacing w:val="-13"/>
                                  <w:sz w:val="18"/>
                                </w:rPr>
                                <w:t xml:space="preserve"> </w:t>
                              </w:r>
                              <w:r>
                                <w:rPr>
                                  <w:sz w:val="18"/>
                                </w:rPr>
                                <w:t>Seguros</w:t>
                              </w:r>
                              <w:r>
                                <w:rPr>
                                  <w:spacing w:val="-11"/>
                                  <w:sz w:val="18"/>
                                </w:rPr>
                                <w:t xml:space="preserve"> </w:t>
                              </w:r>
                              <w:r>
                                <w:rPr>
                                  <w:sz w:val="18"/>
                                </w:rPr>
                                <w:t>S.A</w:t>
                              </w:r>
                              <w:r>
                                <w:rPr>
                                  <w:spacing w:val="-11"/>
                                  <w:sz w:val="18"/>
                                </w:rPr>
                                <w:t xml:space="preserve"> </w:t>
                              </w:r>
                              <w:r>
                                <w:rPr>
                                  <w:sz w:val="18"/>
                                </w:rPr>
                                <w:t>de</w:t>
                              </w:r>
                              <w:r>
                                <w:rPr>
                                  <w:spacing w:val="-7"/>
                                  <w:sz w:val="18"/>
                                </w:rPr>
                                <w:t xml:space="preserve"> </w:t>
                              </w:r>
                              <w:r>
                                <w:rPr>
                                  <w:spacing w:val="-5"/>
                                  <w:sz w:val="18"/>
                                </w:rPr>
                                <w:t>C.V</w:t>
                              </w:r>
                            </w:p>
                          </w:txbxContent>
                        </wps:txbx>
                        <wps:bodyPr wrap="square" lIns="0" tIns="0" rIns="0" bIns="0" rtlCol="0">
                          <a:noAutofit/>
                        </wps:bodyPr>
                      </wps:wsp>
                    </wpg:wgp>
                  </a:graphicData>
                </a:graphic>
              </wp:anchor>
            </w:drawing>
          </mc:Choice>
          <mc:Fallback>
            <w:pict>
              <v:group w14:anchorId="706D3965" id="Group 95" o:spid="_x0000_s1026" style="position:absolute;margin-left:84.85pt;margin-top:3.55pt;width:463.1pt;height:313.85pt;z-index:-251638784;mso-wrap-distance-left:0;mso-wrap-distance-right:0;mso-position-horizontal-relative:page" coordsize="58813,398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">
                <v:shape id="Graphic 96" o:spid="_x0000_s1027" style="position:absolute;width:58813;height:39858;visibility:visible;mso-wrap-style:square;v-text-anchor:top" coordsize="5881370,3985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" path="m9144,743978r-6096,l3048,756158r6096,l9144,743978xem9144,501662r-6096,l3048,513842r,230124l9144,743966r,-230124l9144,501662xem9144,242328r-6096,l3048,254457r,247193l9144,501650r,-247142l9144,242328xem12192,1873377r-12192,l,3979799r12192,l12192,1873377xem12192,1006106r-12192,l,1245362r12192,l12192,1006106xem70104,541286r-12192,l57912,725678r,256032l70104,981710r,-256032l70104,541286xem1504442,529082r-1434338,l57912,529082r,12192l70104,541274r1434338,l1504442,529082xem1516697,541286r-12179,l1504518,725678r,256032l1516697,981710r,-256032l1516697,541286xem1516697,529082r-12179,l1504518,541274r12179,l1516697,529082xem1562354,993902r-45657,l1516697,981722r-12179,l1504518,993902r-76,-12180l70104,981722r-12192,l57912,993902r-33528,l12192,993902r-3048,l9144,756170r-6096,l3048,993902r-3048,l,1006094r12192,l24384,1006094r1537970,l1562354,993902xem1562354,l9144,,3048,r,6096l3048,12192r,230124l9144,242316r,-230124l9144,6096r1553210,l1562354,xem3039440,1873377r-6096,l3033344,3979799r6096,l3039440,1873377xem3042475,1861070r-12128,l12192,1861070r-12192,l,1873250r12192,l3030296,1873250r12179,l3042475,1861070xem3054667,1861070r-12179,l3042488,1873250r12179,l3054667,1861070xem4486084,756170r-12179,l4473905,993902r-2899283,l1574622,1006094r2899283,l4486084,1006094r,-12192l4486084,756170xem4486084,743978r-12179,l4473905,756158r12179,l4486084,743978xem4486084,501662r-12179,l4473905,513842r,230124l4486084,743966r,-230124l4486084,501662xem4486084,242328r-12179,l4473905,254457r,247193l4486084,501650r,-247142l4486084,242328xem4486084,r-12179,l4473905,12192r,230124l4486084,242316r,-230124l4486084,xem5880798,3979811r,l,3979811r,6084l5880798,3985895r,-6084xem5880798,1873377r-12179,l5868619,3979799r12179,l5880798,1873377xem5880798,1861070r-12179,l3054680,1861070r,12180l5868619,1873250r12179,l5880798,1861070xem5880798,1006106r-12179,l5868619,1245362r12179,l5880798,1006106xem5880798,756170r-12179,l5868619,993902r-1382522,l4486097,1006094r1382522,l5880798,1006094r,-12192l5880798,756170xem5880798,743978r-12179,l4486097,743966r,6096l5868619,750062r,6096l5880798,756158r,-12180xem5880798,501662r-12179,l4486097,501662r,12180l5868619,513842r,230124l5880798,743966r,-230124l5880798,501662xem5880798,242328r-12179,l4486097,242316r,6096l5868619,248412r,6045l5868619,501650r12179,l5880798,254508r,-12180xem5880798,r-12179,l4486097,r,12192l5868619,12192r,230124l5880798,242316r,-230124l5880798,xe" fillcolor="black" stroked="f">
                  <v:path arrowok="t"/>
                </v:shape>
                <v:shape id="Image 97" o:spid="_x0000_s1028" type="#_x0000_t75" style="position:absolute;left:537;top:626;width:14809;height:8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">
                  <v:imagedata r:id="rId29" o:title="logo"/>
                </v:shape>
                <v:shapetype id="_x0000_t202" coordsize="21600,21600" o:spt="202" path="m,l,21600r21600,l21600,xe">
                  <v:stroke joinstyle="miter"/>
                  <v:path gradientshapeok="t" o:connecttype="rect"/>
                </v:shapetype>
                <v:shape id="Textbox 98" o:spid="_x0000_s1029" type="#_x0000_t202" style="position:absolute;left:30394;top:18732;width:28296;height:210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" filled="f" stroked="f">
                  <v:textbox inset="0,0,0,0">
                    <w:txbxContent>
                      <w:p w14:paraId="5D4C22F3" w14:textId="77777777" w:rsidR="009F1E2C" w:rsidRDefault="009F1E2C">
                        <w:pPr>
                          <w:rPr>
                            <w:rFonts w:ascii="Tahoma"/>
                            <w:b/>
                            <w:sz w:val="20"/>
                          </w:rPr>
                        </w:pPr>
                      </w:p>
                      <w:p w14:paraId="4CE5B80B" w14:textId="77777777" w:rsidR="009F1E2C" w:rsidRDefault="009F1E2C">
                        <w:pPr>
                          <w:spacing w:before="72"/>
                          <w:rPr>
                            <w:rFonts w:ascii="Tahoma"/>
                            <w:b/>
                            <w:sz w:val="20"/>
                          </w:rPr>
                        </w:pPr>
                      </w:p>
                      <w:p w14:paraId="23D249D3" w14:textId="77777777" w:rsidR="009F1E2C" w:rsidRDefault="005C6F12">
                        <w:pPr>
                          <w:ind w:left="64" w:right="59"/>
                          <w:jc w:val="both"/>
                          <w:rPr>
                            <w:sz w:val="20"/>
                          </w:rPr>
                        </w:pPr>
                        <w:r>
                          <w:rPr>
                            <w:sz w:val="20"/>
                          </w:rPr>
                          <w:t>Para iniciar con este proceso es necesario que un colaborador presente de manera formal</w:t>
                        </w:r>
                        <w:r>
                          <w:rPr>
                            <w:spacing w:val="-1"/>
                            <w:sz w:val="20"/>
                          </w:rPr>
                          <w:t xml:space="preserve"> </w:t>
                        </w:r>
                        <w:r>
                          <w:rPr>
                            <w:sz w:val="20"/>
                          </w:rPr>
                          <w:t>su renuncia al personal</w:t>
                        </w:r>
                        <w:r>
                          <w:rPr>
                            <w:spacing w:val="-1"/>
                            <w:sz w:val="20"/>
                          </w:rPr>
                          <w:t xml:space="preserve"> </w:t>
                        </w:r>
                        <w:r>
                          <w:rPr>
                            <w:sz w:val="20"/>
                          </w:rPr>
                          <w:t>de recursos humanos. Esto se puede presentar de dos maneras, con una fecha de renuncia anunciada la cual ya se va tener programada</w:t>
                        </w:r>
                        <w:r>
                          <w:rPr>
                            <w:spacing w:val="-11"/>
                            <w:sz w:val="20"/>
                          </w:rPr>
                          <w:t xml:space="preserve"> </w:t>
                        </w:r>
                        <w:r>
                          <w:rPr>
                            <w:sz w:val="20"/>
                          </w:rPr>
                          <w:t>para</w:t>
                        </w:r>
                        <w:r>
                          <w:rPr>
                            <w:spacing w:val="-11"/>
                            <w:sz w:val="20"/>
                          </w:rPr>
                          <w:t xml:space="preserve"> </w:t>
                        </w:r>
                        <w:r>
                          <w:rPr>
                            <w:sz w:val="20"/>
                          </w:rPr>
                          <w:t>cierta</w:t>
                        </w:r>
                        <w:r>
                          <w:rPr>
                            <w:spacing w:val="-9"/>
                            <w:sz w:val="20"/>
                          </w:rPr>
                          <w:t xml:space="preserve"> </w:t>
                        </w:r>
                        <w:r>
                          <w:rPr>
                            <w:sz w:val="20"/>
                          </w:rPr>
                          <w:t>fecha</w:t>
                        </w:r>
                        <w:r>
                          <w:rPr>
                            <w:spacing w:val="-12"/>
                            <w:sz w:val="20"/>
                          </w:rPr>
                          <w:t xml:space="preserve"> </w:t>
                        </w:r>
                        <w:r>
                          <w:rPr>
                            <w:sz w:val="20"/>
                          </w:rPr>
                          <w:t>o</w:t>
                        </w:r>
                        <w:r>
                          <w:rPr>
                            <w:spacing w:val="-11"/>
                            <w:sz w:val="20"/>
                          </w:rPr>
                          <w:t xml:space="preserve"> </w:t>
                        </w:r>
                        <w:r>
                          <w:rPr>
                            <w:sz w:val="20"/>
                          </w:rPr>
                          <w:t>la</w:t>
                        </w:r>
                        <w:r>
                          <w:rPr>
                            <w:spacing w:val="-11"/>
                            <w:sz w:val="20"/>
                          </w:rPr>
                          <w:t xml:space="preserve"> </w:t>
                        </w:r>
                        <w:r>
                          <w:rPr>
                            <w:sz w:val="20"/>
                          </w:rPr>
                          <w:t>renuncia momentánea donde el personal de RRHH no tenía conocimiento.</w:t>
                        </w:r>
                      </w:p>
                    </w:txbxContent>
                  </v:textbox>
                </v:shape>
                <v:shape id="Textbox 99" o:spid="_x0000_s1030" type="#_x0000_t202" style="position:absolute;left:121;top:18732;width:30214;height:210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" filled="f" stroked="f">
                  <v:textbox inset="0,0,0,0">
                    <w:txbxContent>
                      <w:p w14:paraId="6A0F2857" w14:textId="77777777" w:rsidR="009F1E2C" w:rsidRDefault="009F1E2C">
                        <w:pPr>
                          <w:rPr>
                            <w:rFonts w:ascii="Tahoma"/>
                            <w:b/>
                            <w:sz w:val="20"/>
                          </w:rPr>
                        </w:pPr>
                      </w:p>
                      <w:p w14:paraId="628B8CDC" w14:textId="77777777" w:rsidR="009F1E2C" w:rsidRDefault="009F1E2C">
                        <w:pPr>
                          <w:rPr>
                            <w:rFonts w:ascii="Tahoma"/>
                            <w:b/>
                            <w:sz w:val="20"/>
                          </w:rPr>
                        </w:pPr>
                      </w:p>
                      <w:p w14:paraId="1EA7CC69" w14:textId="77777777" w:rsidR="009F1E2C" w:rsidRDefault="009F1E2C">
                        <w:pPr>
                          <w:rPr>
                            <w:rFonts w:ascii="Tahoma"/>
                            <w:b/>
                            <w:sz w:val="20"/>
                          </w:rPr>
                        </w:pPr>
                      </w:p>
                      <w:p w14:paraId="26598E9F" w14:textId="77777777" w:rsidR="009F1E2C" w:rsidRDefault="009F1E2C">
                        <w:pPr>
                          <w:rPr>
                            <w:rFonts w:ascii="Tahoma"/>
                            <w:b/>
                            <w:sz w:val="20"/>
                          </w:rPr>
                        </w:pPr>
                      </w:p>
                      <w:p w14:paraId="54C11F42" w14:textId="77777777" w:rsidR="009F1E2C" w:rsidRDefault="009F1E2C">
                        <w:pPr>
                          <w:rPr>
                            <w:rFonts w:ascii="Tahoma"/>
                            <w:b/>
                            <w:sz w:val="20"/>
                          </w:rPr>
                        </w:pPr>
                      </w:p>
                      <w:p w14:paraId="0FD91B58" w14:textId="77777777" w:rsidR="009F1E2C" w:rsidRDefault="009F1E2C">
                        <w:pPr>
                          <w:spacing w:before="81"/>
                          <w:rPr>
                            <w:rFonts w:ascii="Tahoma"/>
                            <w:b/>
                            <w:sz w:val="20"/>
                          </w:rPr>
                        </w:pPr>
                      </w:p>
                      <w:p w14:paraId="16FAB5D2" w14:textId="77777777" w:rsidR="009F1E2C" w:rsidRDefault="005C6F12">
                        <w:pPr>
                          <w:ind w:left="592"/>
                          <w:rPr>
                            <w:sz w:val="20"/>
                          </w:rPr>
                        </w:pPr>
                        <w:r>
                          <w:rPr>
                            <w:sz w:val="20"/>
                          </w:rPr>
                          <w:t>Renuncia</w:t>
                        </w:r>
                        <w:r>
                          <w:rPr>
                            <w:spacing w:val="-6"/>
                            <w:sz w:val="20"/>
                          </w:rPr>
                          <w:t xml:space="preserve"> </w:t>
                        </w:r>
                        <w:r>
                          <w:rPr>
                            <w:sz w:val="20"/>
                          </w:rPr>
                          <w:t>por</w:t>
                        </w:r>
                        <w:r>
                          <w:rPr>
                            <w:spacing w:val="-6"/>
                            <w:sz w:val="20"/>
                          </w:rPr>
                          <w:t xml:space="preserve"> </w:t>
                        </w:r>
                        <w:r>
                          <w:rPr>
                            <w:sz w:val="20"/>
                          </w:rPr>
                          <w:t>parte</w:t>
                        </w:r>
                        <w:r>
                          <w:rPr>
                            <w:spacing w:val="-6"/>
                            <w:sz w:val="20"/>
                          </w:rPr>
                          <w:t xml:space="preserve"> </w:t>
                        </w:r>
                        <w:r>
                          <w:rPr>
                            <w:sz w:val="20"/>
                          </w:rPr>
                          <w:t>del</w:t>
                        </w:r>
                        <w:r>
                          <w:rPr>
                            <w:spacing w:val="-4"/>
                            <w:sz w:val="20"/>
                          </w:rPr>
                          <w:t xml:space="preserve"> </w:t>
                        </w:r>
                        <w:r>
                          <w:rPr>
                            <w:spacing w:val="-2"/>
                            <w:sz w:val="20"/>
                          </w:rPr>
                          <w:t>colaborador</w:t>
                        </w:r>
                      </w:p>
                    </w:txbxContent>
                  </v:textbox>
                </v:shape>
                <v:shape id="Textbox 100" o:spid="_x0000_s1031" type="#_x0000_t202" style="position:absolute;left:30363;top:16172;width:28385;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" fillcolor="#06c" strokeweight=".33864mm">
                  <v:textbox inset="0,0,0,0">
                    <w:txbxContent>
                      <w:p w14:paraId="35D76F76" w14:textId="77777777" w:rsidR="009F1E2C" w:rsidRDefault="005C6F12">
                        <w:pPr>
                          <w:spacing w:before="46"/>
                          <w:ind w:left="950"/>
                          <w:rPr>
                            <w:rFonts w:ascii="Tahoma" w:hAnsi="Tahoma"/>
                            <w:b/>
                            <w:color w:val="000000"/>
                          </w:rPr>
                        </w:pPr>
                        <w:r>
                          <w:rPr>
                            <w:rFonts w:ascii="Tahoma" w:hAnsi="Tahoma"/>
                            <w:b/>
                            <w:color w:val="000000"/>
                          </w:rPr>
                          <w:t>Información</w:t>
                        </w:r>
                        <w:r>
                          <w:rPr>
                            <w:rFonts w:ascii="Tahoma" w:hAnsi="Tahoma"/>
                            <w:b/>
                            <w:color w:val="000000"/>
                            <w:spacing w:val="33"/>
                          </w:rPr>
                          <w:t xml:space="preserve"> </w:t>
                        </w:r>
                        <w:r>
                          <w:rPr>
                            <w:rFonts w:ascii="Tahoma" w:hAnsi="Tahoma"/>
                            <w:b/>
                            <w:color w:val="000000"/>
                            <w:spacing w:val="-2"/>
                          </w:rPr>
                          <w:t>detallada</w:t>
                        </w:r>
                      </w:p>
                    </w:txbxContent>
                  </v:textbox>
                </v:shape>
                <v:shape id="Textbox 101" o:spid="_x0000_s1032" type="#_x0000_t202" style="position:absolute;left:60;top:16172;width:30309;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" fillcolor="#06c" strokeweight=".33864mm">
                  <v:textbox inset="0,0,0,0">
                    <w:txbxContent>
                      <w:p w14:paraId="2251B760" w14:textId="77777777" w:rsidR="009F1E2C" w:rsidRDefault="005C6F12">
                        <w:pPr>
                          <w:spacing w:before="46"/>
                          <w:ind w:right="1"/>
                          <w:jc w:val="center"/>
                          <w:rPr>
                            <w:rFonts w:ascii="Tahoma"/>
                            <w:b/>
                            <w:color w:val="000000"/>
                          </w:rPr>
                        </w:pPr>
                        <w:r>
                          <w:rPr>
                            <w:rFonts w:ascii="Tahoma"/>
                            <w:b/>
                            <w:color w:val="000000"/>
                            <w:w w:val="105"/>
                          </w:rPr>
                          <w:t>Paso</w:t>
                        </w:r>
                        <w:r>
                          <w:rPr>
                            <w:rFonts w:ascii="Tahoma"/>
                            <w:b/>
                            <w:color w:val="000000"/>
                            <w:spacing w:val="-6"/>
                            <w:w w:val="105"/>
                          </w:rPr>
                          <w:t xml:space="preserve"> </w:t>
                        </w:r>
                        <w:r>
                          <w:rPr>
                            <w:rFonts w:ascii="Tahoma"/>
                            <w:b/>
                            <w:color w:val="000000"/>
                            <w:w w:val="105"/>
                          </w:rPr>
                          <w:t>a</w:t>
                        </w:r>
                        <w:r>
                          <w:rPr>
                            <w:rFonts w:ascii="Tahoma"/>
                            <w:b/>
                            <w:color w:val="000000"/>
                            <w:spacing w:val="-4"/>
                            <w:w w:val="105"/>
                          </w:rPr>
                          <w:t xml:space="preserve"> paso</w:t>
                        </w:r>
                      </w:p>
                    </w:txbxContent>
                  </v:textbox>
                </v:shape>
                <v:shape id="Textbox 102" o:spid="_x0000_s1033" type="#_x0000_t202" style="position:absolute;left:15685;top:60;width:29115;height:9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" filled="f" strokeweight=".33864mm">
                  <v:textbox inset="0,0,0,0">
                    <w:txbxContent>
                      <w:p w14:paraId="4B2ADC54" w14:textId="77777777" w:rsidR="009F1E2C" w:rsidRDefault="009F1E2C">
                        <w:pPr>
                          <w:spacing w:before="39"/>
                          <w:rPr>
                            <w:rFonts w:ascii="Tahoma"/>
                            <w:b/>
                            <w:sz w:val="24"/>
                          </w:rPr>
                        </w:pPr>
                      </w:p>
                    </w:txbxContent>
                  </v:textbox>
                </v:shape>
                <v:shape id="Textbox 103" o:spid="_x0000_s1034" type="#_x0000_t202" style="position:absolute;left:44860;top:121;width:1383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YwgAAANwAAAAPAAAAZHJzL2Rvd25yZXYueG1sRE9NawIx&#10;EL0X/A9hhN5qYgt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CRDM+YwgAAANwAAAAPAAAA&#10;AAAAAAAAAAAAAAcCAABkcnMvZG93bnJldi54bWxQSwUGAAAAAAMAAwC3AAAA9gIAAAAA&#10;" filled="f" stroked="f">
                  <v:textbox inset="0,0,0,0">
                    <w:txbxContent>
                      <w:p w14:paraId="708417BB" w14:textId="54A5678C" w:rsidR="009F1E2C" w:rsidRDefault="009F1E2C">
                        <w:pPr>
                          <w:spacing w:before="40"/>
                          <w:ind w:left="432"/>
                        </w:pPr>
                      </w:p>
                    </w:txbxContent>
                  </v:textbox>
                </v:shape>
                <v:shape id="Textbox 104" o:spid="_x0000_s1035" type="#_x0000_t202" style="position:absolute;left:44860;top:2484;width:13831;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fswgAAANwAAAAPAAAAZHJzL2Rvd25yZXYueG1sRE9NawIx&#10;EL0X/A9hhN5qYil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Ae5VfswgAAANwAAAAPAAAA&#10;AAAAAAAAAAAAAAcCAABkcnMvZG93bnJldi54bWxQSwUGAAAAAAMAAwC3AAAA9gIAAAAA&#10;" filled="f" stroked="f">
                  <v:textbox inset="0,0,0,0">
                    <w:txbxContent>
                      <w:p w14:paraId="14047F42" w14:textId="60A92961" w:rsidR="009F1E2C" w:rsidRDefault="009F1E2C">
                        <w:pPr>
                          <w:spacing w:before="50"/>
                          <w:ind w:left="662"/>
                          <w:rPr>
                            <w:rFonts w:ascii="Tahoma"/>
                            <w:b/>
                            <w:sz w:val="24"/>
                          </w:rPr>
                        </w:pPr>
                      </w:p>
                    </w:txbxContent>
                  </v:textbox>
                </v:shape>
                <v:shape id="Textbox 105" o:spid="_x0000_s1036" type="#_x0000_t202" style="position:absolute;left:44860;top:5275;width:13831;height:2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J3wgAAANwAAAAPAAAAZHJzL2Rvd25yZXYueG1sRE9NawIx&#10;EL0X/A9hhN5qYqF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BxqfJ3wgAAANwAAAAPAAAA&#10;AAAAAAAAAAAAAAcCAABkcnMvZG93bnJldi54bWxQSwUGAAAAAAMAAwC3AAAA9gIAAAAA&#10;" filled="f" stroked="f">
                  <v:textbox inset="0,0,0,0">
                    <w:txbxContent>
                      <w:p w14:paraId="176C614A" w14:textId="77777777" w:rsidR="009F1E2C" w:rsidRDefault="005C6F12">
                        <w:pPr>
                          <w:spacing w:before="64"/>
                          <w:ind w:right="1"/>
                          <w:jc w:val="center"/>
                        </w:pPr>
                        <w:r>
                          <w:rPr>
                            <w:spacing w:val="-4"/>
                            <w:w w:val="105"/>
                          </w:rPr>
                          <w:t>Folio</w:t>
                        </w:r>
                      </w:p>
                    </w:txbxContent>
                  </v:textbox>
                </v:shape>
                <v:shape id="Textbox 106" o:spid="_x0000_s1037" type="#_x0000_t202" style="position:absolute;left:44860;top:7500;width:13831;height:2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" filled="f" stroked="f">
                  <v:textbox inset="0,0,0,0">
                    <w:txbxContent>
                      <w:p w14:paraId="42C076F6" w14:textId="77777777" w:rsidR="009F1E2C" w:rsidRDefault="005C6F12">
                        <w:pPr>
                          <w:spacing w:before="133"/>
                          <w:ind w:left="232"/>
                          <w:rPr>
                            <w:rFonts w:ascii="Tahoma"/>
                            <w:b/>
                            <w:sz w:val="20"/>
                          </w:rPr>
                        </w:pPr>
                        <w:r>
                          <w:rPr>
                            <w:rFonts w:ascii="Tahoma"/>
                            <w:b/>
                            <w:w w:val="90"/>
                            <w:sz w:val="20"/>
                          </w:rPr>
                          <w:t>INS-RH-01-</w:t>
                        </w:r>
                        <w:r>
                          <w:rPr>
                            <w:rFonts w:ascii="Tahoma"/>
                            <w:b/>
                            <w:spacing w:val="-4"/>
                            <w:w w:val="90"/>
                            <w:sz w:val="20"/>
                          </w:rPr>
                          <w:t>RENU</w:t>
                        </w:r>
                      </w:p>
                    </w:txbxContent>
                  </v:textbox>
                </v:shape>
                <v:shape id="Textbox 107" o:spid="_x0000_s1038" type="#_x0000_t202" style="position:absolute;left:121;top:10121;width:58566;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inset="0,0,0,0">
                    <w:txbxContent>
                      <w:p w14:paraId="69F2E81E" w14:textId="77777777" w:rsidR="009F1E2C" w:rsidRDefault="005C6F12">
                        <w:pPr>
                          <w:spacing w:before="51"/>
                          <w:ind w:right="5"/>
                          <w:jc w:val="center"/>
                          <w:rPr>
                            <w:sz w:val="20"/>
                          </w:rPr>
                        </w:pPr>
                        <w:r>
                          <w:rPr>
                            <w:sz w:val="20"/>
                          </w:rPr>
                          <w:t>Proceso</w:t>
                        </w:r>
                        <w:r>
                          <w:rPr>
                            <w:spacing w:val="-7"/>
                            <w:sz w:val="20"/>
                          </w:rPr>
                          <w:t xml:space="preserve"> </w:t>
                        </w:r>
                        <w:r>
                          <w:rPr>
                            <w:sz w:val="20"/>
                          </w:rPr>
                          <w:t>detallado</w:t>
                        </w:r>
                        <w:r>
                          <w:rPr>
                            <w:spacing w:val="-7"/>
                            <w:sz w:val="20"/>
                          </w:rPr>
                          <w:t xml:space="preserve"> </w:t>
                        </w:r>
                        <w:r>
                          <w:rPr>
                            <w:sz w:val="20"/>
                          </w:rPr>
                          <w:t>para</w:t>
                        </w:r>
                        <w:r>
                          <w:rPr>
                            <w:spacing w:val="-5"/>
                            <w:sz w:val="20"/>
                          </w:rPr>
                          <w:t xml:space="preserve"> </w:t>
                        </w:r>
                        <w:r>
                          <w:rPr>
                            <w:spacing w:val="-2"/>
                            <w:sz w:val="20"/>
                          </w:rPr>
                          <w:t>renuncia</w:t>
                        </w:r>
                      </w:p>
                    </w:txbxContent>
                  </v:textbox>
                </v:shape>
                <v:shape id="Textbox 108" o:spid="_x0000_s1039" type="#_x0000_t202" style="position:absolute;left:60;top:12514;width:58687;height:3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" filled="f" strokeweight=".33864mm">
                  <v:textbox inset="0,0,0,0">
                    <w:txbxContent>
                      <w:p w14:paraId="25AAC91A" w14:textId="77777777" w:rsidR="009F1E2C" w:rsidRDefault="005C6F12">
                        <w:pPr>
                          <w:spacing w:before="160"/>
                          <w:ind w:left="201"/>
                          <w:rPr>
                            <w:sz w:val="18"/>
                          </w:rPr>
                        </w:pPr>
                        <w:r>
                          <w:rPr>
                            <w:sz w:val="18"/>
                          </w:rPr>
                          <w:t>Documentos</w:t>
                        </w:r>
                        <w:r>
                          <w:rPr>
                            <w:spacing w:val="-11"/>
                            <w:sz w:val="18"/>
                          </w:rPr>
                          <w:t xml:space="preserve"> </w:t>
                        </w:r>
                        <w:r>
                          <w:rPr>
                            <w:sz w:val="18"/>
                          </w:rPr>
                          <w:t>de</w:t>
                        </w:r>
                        <w:r>
                          <w:rPr>
                            <w:spacing w:val="-13"/>
                            <w:sz w:val="18"/>
                          </w:rPr>
                          <w:t xml:space="preserve"> </w:t>
                        </w:r>
                        <w:r>
                          <w:rPr>
                            <w:sz w:val="18"/>
                          </w:rPr>
                          <w:t>Procesos</w:t>
                        </w:r>
                        <w:r>
                          <w:rPr>
                            <w:spacing w:val="-14"/>
                            <w:sz w:val="18"/>
                          </w:rPr>
                          <w:t xml:space="preserve"> </w:t>
                        </w:r>
                        <w:r>
                          <w:rPr>
                            <w:sz w:val="18"/>
                          </w:rPr>
                          <w:t>Operativos</w:t>
                        </w:r>
                        <w:r>
                          <w:rPr>
                            <w:spacing w:val="-11"/>
                            <w:sz w:val="18"/>
                          </w:rPr>
                          <w:t xml:space="preserve"> </w:t>
                        </w:r>
                        <w:r>
                          <w:rPr>
                            <w:sz w:val="18"/>
                          </w:rPr>
                          <w:t>Administrativos</w:t>
                        </w:r>
                        <w:r>
                          <w:rPr>
                            <w:spacing w:val="-11"/>
                            <w:sz w:val="18"/>
                          </w:rPr>
                          <w:t xml:space="preserve"> </w:t>
                        </w:r>
                        <w:r>
                          <w:rPr>
                            <w:sz w:val="18"/>
                          </w:rPr>
                          <w:t>de</w:t>
                        </w:r>
                        <w:r>
                          <w:rPr>
                            <w:spacing w:val="-13"/>
                            <w:sz w:val="18"/>
                          </w:rPr>
                          <w:t xml:space="preserve"> </w:t>
                        </w:r>
                        <w:r>
                          <w:rPr>
                            <w:sz w:val="18"/>
                          </w:rPr>
                          <w:t>Rino</w:t>
                        </w:r>
                        <w:r>
                          <w:rPr>
                            <w:spacing w:val="-12"/>
                            <w:sz w:val="18"/>
                          </w:rPr>
                          <w:t xml:space="preserve"> </w:t>
                        </w:r>
                        <w:r>
                          <w:rPr>
                            <w:sz w:val="18"/>
                          </w:rPr>
                          <w:t>Risk,</w:t>
                        </w:r>
                        <w:r>
                          <w:rPr>
                            <w:spacing w:val="-12"/>
                            <w:sz w:val="18"/>
                          </w:rPr>
                          <w:t xml:space="preserve"> </w:t>
                        </w:r>
                        <w:r>
                          <w:rPr>
                            <w:sz w:val="18"/>
                          </w:rPr>
                          <w:t>Agentes</w:t>
                        </w:r>
                        <w:r>
                          <w:rPr>
                            <w:spacing w:val="-11"/>
                            <w:sz w:val="18"/>
                          </w:rPr>
                          <w:t xml:space="preserve"> </w:t>
                        </w:r>
                        <w:r>
                          <w:rPr>
                            <w:sz w:val="18"/>
                          </w:rPr>
                          <w:t>de</w:t>
                        </w:r>
                        <w:r>
                          <w:rPr>
                            <w:spacing w:val="-13"/>
                            <w:sz w:val="18"/>
                          </w:rPr>
                          <w:t xml:space="preserve"> </w:t>
                        </w:r>
                        <w:r>
                          <w:rPr>
                            <w:sz w:val="18"/>
                          </w:rPr>
                          <w:t>Seguros</w:t>
                        </w:r>
                        <w:r>
                          <w:rPr>
                            <w:spacing w:val="-11"/>
                            <w:sz w:val="18"/>
                          </w:rPr>
                          <w:t xml:space="preserve"> </w:t>
                        </w:r>
                        <w:r>
                          <w:rPr>
                            <w:sz w:val="18"/>
                          </w:rPr>
                          <w:t>S.A</w:t>
                        </w:r>
                        <w:r>
                          <w:rPr>
                            <w:spacing w:val="-11"/>
                            <w:sz w:val="18"/>
                          </w:rPr>
                          <w:t xml:space="preserve"> </w:t>
                        </w:r>
                        <w:r>
                          <w:rPr>
                            <w:sz w:val="18"/>
                          </w:rPr>
                          <w:t>de</w:t>
                        </w:r>
                        <w:r>
                          <w:rPr>
                            <w:spacing w:val="-7"/>
                            <w:sz w:val="18"/>
                          </w:rPr>
                          <w:t xml:space="preserve"> </w:t>
                        </w:r>
                        <w:r>
                          <w:rPr>
                            <w:spacing w:val="-5"/>
                            <w:sz w:val="18"/>
                          </w:rPr>
                          <w:t>C.V</w:t>
                        </w:r>
                      </w:p>
                    </w:txbxContent>
                  </v:textbox>
                </v:shape>
                <w10:wrap type="topAndBottom" anchorx="page"/>
              </v:group>
            </w:pict>
          </mc:Fallback>
        </mc:AlternateContent>
      </w:r>
    </w:p>
    <w:p w14:paraId="6DC9D1A9" w14:textId="77777777" w:rsidR="009F1E2C" w:rsidRDefault="009F1E2C">
      <w:pPr>
        <w:pStyle w:val="Textoindependiente"/>
        <w:rPr>
          <w:rFonts w:ascii="Tahoma"/>
          <w:b/>
          <w:sz w:val="3"/>
        </w:rPr>
        <w:sectPr w:rsidR="009F1E2C">
          <w:type w:val="continuous"/>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72"/>
        <w:gridCol w:w="4470"/>
      </w:tblGrid>
      <w:tr w:rsidR="009F1E2C" w14:paraId="4EEE9D48" w14:textId="77777777">
        <w:trPr>
          <w:trHeight w:val="4666"/>
        </w:trPr>
        <w:tc>
          <w:tcPr>
            <w:tcW w:w="4772" w:type="dxa"/>
            <w:tcBorders>
              <w:left w:val="single" w:sz="8" w:space="0" w:color="000000"/>
            </w:tcBorders>
          </w:tcPr>
          <w:p w14:paraId="727D30A2" w14:textId="77777777" w:rsidR="009F1E2C" w:rsidRDefault="009F1E2C">
            <w:pPr>
              <w:pStyle w:val="TableParagraph"/>
              <w:rPr>
                <w:rFonts w:ascii="Tahoma"/>
                <w:b/>
                <w:sz w:val="20"/>
              </w:rPr>
            </w:pPr>
          </w:p>
          <w:p w14:paraId="47BFBAF3" w14:textId="77777777" w:rsidR="009F1E2C" w:rsidRDefault="009F1E2C">
            <w:pPr>
              <w:pStyle w:val="TableParagraph"/>
              <w:rPr>
                <w:rFonts w:ascii="Tahoma"/>
                <w:b/>
                <w:sz w:val="20"/>
              </w:rPr>
            </w:pPr>
          </w:p>
          <w:p w14:paraId="2173DF1C" w14:textId="77777777" w:rsidR="009F1E2C" w:rsidRDefault="009F1E2C">
            <w:pPr>
              <w:pStyle w:val="TableParagraph"/>
              <w:rPr>
                <w:rFonts w:ascii="Tahoma"/>
                <w:b/>
                <w:sz w:val="20"/>
              </w:rPr>
            </w:pPr>
          </w:p>
          <w:p w14:paraId="7542FF0C" w14:textId="77777777" w:rsidR="009F1E2C" w:rsidRDefault="009F1E2C">
            <w:pPr>
              <w:pStyle w:val="TableParagraph"/>
              <w:rPr>
                <w:rFonts w:ascii="Tahoma"/>
                <w:b/>
                <w:sz w:val="20"/>
              </w:rPr>
            </w:pPr>
          </w:p>
          <w:p w14:paraId="263F734F" w14:textId="77777777" w:rsidR="009F1E2C" w:rsidRDefault="009F1E2C">
            <w:pPr>
              <w:pStyle w:val="TableParagraph"/>
              <w:rPr>
                <w:rFonts w:ascii="Tahoma"/>
                <w:b/>
                <w:sz w:val="20"/>
              </w:rPr>
            </w:pPr>
          </w:p>
          <w:p w14:paraId="6B377297" w14:textId="77777777" w:rsidR="009F1E2C" w:rsidRDefault="009F1E2C">
            <w:pPr>
              <w:pStyle w:val="TableParagraph"/>
              <w:rPr>
                <w:rFonts w:ascii="Tahoma"/>
                <w:b/>
                <w:sz w:val="20"/>
              </w:rPr>
            </w:pPr>
          </w:p>
          <w:p w14:paraId="49340357" w14:textId="77777777" w:rsidR="009F1E2C" w:rsidRDefault="009F1E2C">
            <w:pPr>
              <w:pStyle w:val="TableParagraph"/>
              <w:rPr>
                <w:rFonts w:ascii="Tahoma"/>
                <w:b/>
                <w:sz w:val="20"/>
              </w:rPr>
            </w:pPr>
          </w:p>
          <w:p w14:paraId="6B70FD70" w14:textId="77777777" w:rsidR="009F1E2C" w:rsidRDefault="009F1E2C">
            <w:pPr>
              <w:pStyle w:val="TableParagraph"/>
              <w:rPr>
                <w:rFonts w:ascii="Tahoma"/>
                <w:b/>
                <w:sz w:val="20"/>
              </w:rPr>
            </w:pPr>
          </w:p>
          <w:p w14:paraId="68B7B3E9" w14:textId="77777777" w:rsidR="009F1E2C" w:rsidRDefault="009F1E2C">
            <w:pPr>
              <w:pStyle w:val="TableParagraph"/>
              <w:spacing w:before="31"/>
              <w:rPr>
                <w:rFonts w:ascii="Tahoma"/>
                <w:b/>
                <w:sz w:val="20"/>
              </w:rPr>
            </w:pPr>
          </w:p>
          <w:p w14:paraId="6A7DE628" w14:textId="77777777" w:rsidR="009F1E2C" w:rsidRDefault="005C6F12">
            <w:pPr>
              <w:pStyle w:val="TableParagraph"/>
              <w:ind w:left="10" w:right="7"/>
              <w:jc w:val="center"/>
              <w:rPr>
                <w:sz w:val="20"/>
              </w:rPr>
            </w:pPr>
            <w:r>
              <w:rPr>
                <w:sz w:val="20"/>
              </w:rPr>
              <w:t>Platica</w:t>
            </w:r>
            <w:r>
              <w:rPr>
                <w:spacing w:val="-1"/>
                <w:sz w:val="20"/>
              </w:rPr>
              <w:t xml:space="preserve"> </w:t>
            </w:r>
            <w:r>
              <w:rPr>
                <w:sz w:val="20"/>
              </w:rPr>
              <w:t>RRHH</w:t>
            </w:r>
            <w:r>
              <w:rPr>
                <w:spacing w:val="-2"/>
                <w:sz w:val="20"/>
              </w:rPr>
              <w:t xml:space="preserve"> </w:t>
            </w:r>
            <w:r>
              <w:rPr>
                <w:sz w:val="20"/>
              </w:rPr>
              <w:t>con</w:t>
            </w:r>
            <w:r>
              <w:rPr>
                <w:spacing w:val="-2"/>
                <w:sz w:val="20"/>
              </w:rPr>
              <w:t xml:space="preserve"> </w:t>
            </w:r>
            <w:r>
              <w:rPr>
                <w:sz w:val="20"/>
              </w:rPr>
              <w:t>el</w:t>
            </w:r>
            <w:r>
              <w:rPr>
                <w:spacing w:val="-2"/>
                <w:sz w:val="20"/>
              </w:rPr>
              <w:t xml:space="preserve"> colaborador</w:t>
            </w:r>
          </w:p>
        </w:tc>
        <w:tc>
          <w:tcPr>
            <w:tcW w:w="4470" w:type="dxa"/>
            <w:tcBorders>
              <w:right w:val="single" w:sz="8" w:space="0" w:color="000000"/>
            </w:tcBorders>
          </w:tcPr>
          <w:p w14:paraId="7AF377AD" w14:textId="77777777" w:rsidR="009F1E2C" w:rsidRDefault="009F1E2C">
            <w:pPr>
              <w:pStyle w:val="TableParagraph"/>
              <w:spacing w:before="133"/>
              <w:rPr>
                <w:rFonts w:ascii="Tahoma"/>
                <w:b/>
                <w:sz w:val="20"/>
              </w:rPr>
            </w:pPr>
          </w:p>
          <w:p w14:paraId="69431E4F" w14:textId="52555C50" w:rsidR="009F1E2C" w:rsidRDefault="005C6F12">
            <w:pPr>
              <w:pStyle w:val="TableParagraph"/>
              <w:ind w:left="74" w:right="48"/>
              <w:jc w:val="both"/>
              <w:rPr>
                <w:sz w:val="20"/>
              </w:rPr>
            </w:pPr>
            <w:r>
              <w:rPr>
                <w:sz w:val="20"/>
              </w:rPr>
              <w:t>El responsable del departamento tiene la obligación de abordar el tema de los motivos de renuncia con el colaborador de una manera profesional y prudente, esto con</w:t>
            </w:r>
            <w:r>
              <w:rPr>
                <w:spacing w:val="-18"/>
                <w:sz w:val="20"/>
              </w:rPr>
              <w:t xml:space="preserve"> </w:t>
            </w:r>
            <w:r>
              <w:rPr>
                <w:sz w:val="20"/>
              </w:rPr>
              <w:t>el</w:t>
            </w:r>
            <w:r>
              <w:rPr>
                <w:spacing w:val="-18"/>
                <w:sz w:val="20"/>
              </w:rPr>
              <w:t xml:space="preserve"> </w:t>
            </w:r>
            <w:r>
              <w:rPr>
                <w:sz w:val="20"/>
              </w:rPr>
              <w:t>fin</w:t>
            </w:r>
            <w:r>
              <w:rPr>
                <w:spacing w:val="-17"/>
                <w:sz w:val="20"/>
              </w:rPr>
              <w:t xml:space="preserve"> </w:t>
            </w:r>
            <w:r>
              <w:rPr>
                <w:sz w:val="20"/>
              </w:rPr>
              <w:t>de</w:t>
            </w:r>
            <w:r>
              <w:rPr>
                <w:spacing w:val="-18"/>
                <w:sz w:val="20"/>
              </w:rPr>
              <w:t xml:space="preserve"> </w:t>
            </w:r>
            <w:r>
              <w:rPr>
                <w:sz w:val="20"/>
              </w:rPr>
              <w:t>encontrar</w:t>
            </w:r>
            <w:r>
              <w:rPr>
                <w:spacing w:val="-17"/>
                <w:sz w:val="20"/>
              </w:rPr>
              <w:t xml:space="preserve"> </w:t>
            </w:r>
            <w:r>
              <w:rPr>
                <w:sz w:val="20"/>
              </w:rPr>
              <w:t>las</w:t>
            </w:r>
            <w:r>
              <w:rPr>
                <w:spacing w:val="-18"/>
                <w:sz w:val="20"/>
              </w:rPr>
              <w:t xml:space="preserve"> </w:t>
            </w:r>
            <w:r>
              <w:rPr>
                <w:sz w:val="20"/>
              </w:rPr>
              <w:t>causas</w:t>
            </w:r>
            <w:r>
              <w:rPr>
                <w:spacing w:val="-18"/>
                <w:sz w:val="20"/>
              </w:rPr>
              <w:t xml:space="preserve"> </w:t>
            </w:r>
            <w:r>
              <w:rPr>
                <w:sz w:val="20"/>
              </w:rPr>
              <w:t>por</w:t>
            </w:r>
            <w:r>
              <w:rPr>
                <w:spacing w:val="-17"/>
                <w:sz w:val="20"/>
              </w:rPr>
              <w:t xml:space="preserve"> </w:t>
            </w:r>
            <w:r>
              <w:rPr>
                <w:sz w:val="20"/>
              </w:rPr>
              <w:t>la</w:t>
            </w:r>
            <w:r>
              <w:rPr>
                <w:spacing w:val="-18"/>
                <w:sz w:val="20"/>
              </w:rPr>
              <w:t xml:space="preserve"> </w:t>
            </w:r>
            <w:r>
              <w:rPr>
                <w:sz w:val="20"/>
              </w:rPr>
              <w:t xml:space="preserve">que </w:t>
            </w:r>
            <w:r w:rsidR="00CA3257">
              <w:rPr>
                <w:sz w:val="20"/>
              </w:rPr>
              <w:t>decide</w:t>
            </w:r>
            <w:r w:rsidR="00CA3257">
              <w:rPr>
                <w:spacing w:val="80"/>
                <w:w w:val="150"/>
                <w:sz w:val="20"/>
              </w:rPr>
              <w:t xml:space="preserve"> separar de Rino Risk</w:t>
            </w:r>
            <w:r>
              <w:rPr>
                <w:sz w:val="20"/>
              </w:rPr>
              <w:t>.</w:t>
            </w:r>
            <w:r>
              <w:rPr>
                <w:spacing w:val="40"/>
                <w:sz w:val="20"/>
              </w:rPr>
              <w:t xml:space="preserve"> </w:t>
            </w:r>
            <w:r>
              <w:rPr>
                <w:sz w:val="20"/>
              </w:rPr>
              <w:t>Es necesario tene</w:t>
            </w:r>
            <w:r>
              <w:rPr>
                <w:sz w:val="20"/>
              </w:rPr>
              <w:t>r la conversación con el colaborador ya que en esta se pueden identificar oportunidades de mejora, se pueden</w:t>
            </w:r>
            <w:r>
              <w:rPr>
                <w:spacing w:val="-9"/>
                <w:sz w:val="20"/>
              </w:rPr>
              <w:t xml:space="preserve"> </w:t>
            </w:r>
            <w:r>
              <w:rPr>
                <w:sz w:val="20"/>
              </w:rPr>
              <w:t>conocer</w:t>
            </w:r>
            <w:r>
              <w:rPr>
                <w:spacing w:val="-9"/>
                <w:sz w:val="20"/>
              </w:rPr>
              <w:t xml:space="preserve"> </w:t>
            </w:r>
            <w:r>
              <w:rPr>
                <w:sz w:val="20"/>
              </w:rPr>
              <w:t>situaciones</w:t>
            </w:r>
            <w:r>
              <w:rPr>
                <w:spacing w:val="-6"/>
                <w:sz w:val="20"/>
              </w:rPr>
              <w:t xml:space="preserve"> </w:t>
            </w:r>
            <w:r>
              <w:rPr>
                <w:sz w:val="20"/>
              </w:rPr>
              <w:t>internas</w:t>
            </w:r>
            <w:r>
              <w:rPr>
                <w:spacing w:val="-7"/>
                <w:sz w:val="20"/>
              </w:rPr>
              <w:t xml:space="preserve"> </w:t>
            </w:r>
            <w:r>
              <w:rPr>
                <w:sz w:val="20"/>
              </w:rPr>
              <w:t>de</w:t>
            </w:r>
            <w:r>
              <w:rPr>
                <w:spacing w:val="-9"/>
                <w:sz w:val="20"/>
              </w:rPr>
              <w:t xml:space="preserve"> </w:t>
            </w:r>
            <w:r>
              <w:rPr>
                <w:sz w:val="20"/>
              </w:rPr>
              <w:t>los grupos de trabajo y puntos donde la empresa no está facilitando lo necesario para</w:t>
            </w:r>
            <w:r>
              <w:rPr>
                <w:spacing w:val="-2"/>
                <w:sz w:val="20"/>
              </w:rPr>
              <w:t xml:space="preserve"> </w:t>
            </w:r>
            <w:r>
              <w:rPr>
                <w:sz w:val="20"/>
              </w:rPr>
              <w:t>que</w:t>
            </w:r>
            <w:r>
              <w:rPr>
                <w:spacing w:val="-5"/>
                <w:sz w:val="20"/>
              </w:rPr>
              <w:t xml:space="preserve"> </w:t>
            </w:r>
            <w:r>
              <w:rPr>
                <w:sz w:val="20"/>
              </w:rPr>
              <w:t>el</w:t>
            </w:r>
            <w:r>
              <w:rPr>
                <w:spacing w:val="-6"/>
                <w:sz w:val="20"/>
              </w:rPr>
              <w:t xml:space="preserve"> </w:t>
            </w:r>
            <w:r>
              <w:rPr>
                <w:sz w:val="20"/>
              </w:rPr>
              <w:t>colaborador</w:t>
            </w:r>
            <w:r>
              <w:rPr>
                <w:spacing w:val="-3"/>
                <w:sz w:val="20"/>
              </w:rPr>
              <w:t xml:space="preserve"> </w:t>
            </w:r>
            <w:r>
              <w:rPr>
                <w:sz w:val="20"/>
              </w:rPr>
              <w:t>realice</w:t>
            </w:r>
            <w:r>
              <w:rPr>
                <w:spacing w:val="-5"/>
                <w:sz w:val="20"/>
              </w:rPr>
              <w:t xml:space="preserve"> </w:t>
            </w:r>
            <w:r w:rsidR="00CA3257">
              <w:rPr>
                <w:sz w:val="20"/>
              </w:rPr>
              <w:t>su trabajo</w:t>
            </w:r>
            <w:r>
              <w:rPr>
                <w:sz w:val="20"/>
              </w:rPr>
              <w:t xml:space="preserve"> de buena eficiente. Con la información RRHH puede considerar reajustar o hacer una propuesta al colaborador.</w:t>
            </w:r>
          </w:p>
        </w:tc>
      </w:tr>
      <w:tr w:rsidR="009F1E2C" w14:paraId="2E70497F" w14:textId="77777777">
        <w:trPr>
          <w:trHeight w:val="1962"/>
        </w:trPr>
        <w:tc>
          <w:tcPr>
            <w:tcW w:w="4772" w:type="dxa"/>
            <w:tcBorders>
              <w:left w:val="single" w:sz="8" w:space="0" w:color="000000"/>
            </w:tcBorders>
          </w:tcPr>
          <w:p w14:paraId="3314B22B" w14:textId="77777777" w:rsidR="009F1E2C" w:rsidRDefault="009F1E2C">
            <w:pPr>
              <w:pStyle w:val="TableParagraph"/>
              <w:rPr>
                <w:rFonts w:ascii="Tahoma"/>
                <w:b/>
                <w:sz w:val="20"/>
              </w:rPr>
            </w:pPr>
          </w:p>
          <w:p w14:paraId="3C03DB63" w14:textId="77777777" w:rsidR="009F1E2C" w:rsidRDefault="009F1E2C">
            <w:pPr>
              <w:pStyle w:val="TableParagraph"/>
              <w:rPr>
                <w:rFonts w:ascii="Tahoma"/>
                <w:b/>
                <w:sz w:val="20"/>
              </w:rPr>
            </w:pPr>
          </w:p>
          <w:p w14:paraId="7B042E8B" w14:textId="77777777" w:rsidR="009F1E2C" w:rsidRDefault="009F1E2C">
            <w:pPr>
              <w:pStyle w:val="TableParagraph"/>
              <w:spacing w:before="128"/>
              <w:rPr>
                <w:rFonts w:ascii="Tahoma"/>
                <w:b/>
                <w:sz w:val="20"/>
              </w:rPr>
            </w:pPr>
          </w:p>
          <w:p w14:paraId="6A7A7292" w14:textId="77777777" w:rsidR="009F1E2C" w:rsidRDefault="005C6F12">
            <w:pPr>
              <w:pStyle w:val="TableParagraph"/>
              <w:ind w:left="10" w:right="6"/>
              <w:jc w:val="center"/>
              <w:rPr>
                <w:sz w:val="20"/>
              </w:rPr>
            </w:pPr>
            <w:r>
              <w:rPr>
                <w:sz w:val="20"/>
              </w:rPr>
              <w:t>Confirmación</w:t>
            </w:r>
            <w:r>
              <w:rPr>
                <w:spacing w:val="1"/>
                <w:sz w:val="20"/>
              </w:rPr>
              <w:t xml:space="preserve"> </w:t>
            </w:r>
            <w:r>
              <w:rPr>
                <w:sz w:val="20"/>
              </w:rPr>
              <w:t>de</w:t>
            </w:r>
            <w:r>
              <w:rPr>
                <w:spacing w:val="2"/>
                <w:sz w:val="20"/>
              </w:rPr>
              <w:t xml:space="preserve"> </w:t>
            </w:r>
            <w:r>
              <w:rPr>
                <w:spacing w:val="-2"/>
                <w:sz w:val="20"/>
              </w:rPr>
              <w:t>renuncia</w:t>
            </w:r>
          </w:p>
        </w:tc>
        <w:tc>
          <w:tcPr>
            <w:tcW w:w="4470" w:type="dxa"/>
            <w:tcBorders>
              <w:right w:val="single" w:sz="8" w:space="0" w:color="000000"/>
            </w:tcBorders>
          </w:tcPr>
          <w:p w14:paraId="768A306A" w14:textId="77777777" w:rsidR="009F1E2C" w:rsidRDefault="005C6F12">
            <w:pPr>
              <w:pStyle w:val="TableParagraph"/>
              <w:spacing w:before="120"/>
              <w:ind w:left="74" w:right="51"/>
              <w:jc w:val="both"/>
              <w:rPr>
                <w:sz w:val="20"/>
              </w:rPr>
            </w:pPr>
            <w:r>
              <w:rPr>
                <w:sz w:val="20"/>
              </w:rPr>
              <w:t>Lo primero que se debe hacer es informar al jefe de área involucrado, ya que forma parte de su equipo de trabajo y así poder implementar estrategias en cuanto a la distribución de actividades que le correspondían</w:t>
            </w:r>
            <w:r>
              <w:rPr>
                <w:spacing w:val="-5"/>
                <w:sz w:val="20"/>
              </w:rPr>
              <w:t xml:space="preserve"> </w:t>
            </w:r>
            <w:r>
              <w:rPr>
                <w:sz w:val="20"/>
              </w:rPr>
              <w:t>al</w:t>
            </w:r>
            <w:r>
              <w:rPr>
                <w:spacing w:val="-5"/>
                <w:sz w:val="20"/>
              </w:rPr>
              <w:t xml:space="preserve"> </w:t>
            </w:r>
            <w:r>
              <w:rPr>
                <w:sz w:val="20"/>
              </w:rPr>
              <w:t>colaborador</w:t>
            </w:r>
            <w:r>
              <w:rPr>
                <w:spacing w:val="-5"/>
                <w:sz w:val="20"/>
              </w:rPr>
              <w:t xml:space="preserve"> </w:t>
            </w:r>
            <w:r>
              <w:rPr>
                <w:sz w:val="20"/>
              </w:rPr>
              <w:t>que</w:t>
            </w:r>
            <w:r>
              <w:rPr>
                <w:spacing w:val="-5"/>
                <w:sz w:val="20"/>
              </w:rPr>
              <w:t xml:space="preserve"> </w:t>
            </w:r>
            <w:r>
              <w:rPr>
                <w:sz w:val="20"/>
              </w:rPr>
              <w:t xml:space="preserve">presenta </w:t>
            </w:r>
            <w:r>
              <w:rPr>
                <w:spacing w:val="-2"/>
                <w:sz w:val="20"/>
              </w:rPr>
              <w:t>renuncia.</w:t>
            </w:r>
          </w:p>
        </w:tc>
      </w:tr>
      <w:tr w:rsidR="009F1E2C" w14:paraId="3F08ECDB" w14:textId="77777777">
        <w:trPr>
          <w:trHeight w:val="3751"/>
        </w:trPr>
        <w:tc>
          <w:tcPr>
            <w:tcW w:w="4772" w:type="dxa"/>
            <w:tcBorders>
              <w:left w:val="single" w:sz="8" w:space="0" w:color="000000"/>
            </w:tcBorders>
          </w:tcPr>
          <w:p w14:paraId="24C051B3" w14:textId="77777777" w:rsidR="009F1E2C" w:rsidRDefault="009F1E2C">
            <w:pPr>
              <w:pStyle w:val="TableParagraph"/>
              <w:rPr>
                <w:rFonts w:ascii="Tahoma"/>
                <w:b/>
                <w:sz w:val="20"/>
              </w:rPr>
            </w:pPr>
          </w:p>
          <w:p w14:paraId="010AFB3A" w14:textId="77777777" w:rsidR="009F1E2C" w:rsidRDefault="009F1E2C">
            <w:pPr>
              <w:pStyle w:val="TableParagraph"/>
              <w:rPr>
                <w:rFonts w:ascii="Tahoma"/>
                <w:b/>
                <w:sz w:val="20"/>
              </w:rPr>
            </w:pPr>
          </w:p>
          <w:p w14:paraId="1D548038" w14:textId="77777777" w:rsidR="009F1E2C" w:rsidRDefault="009F1E2C">
            <w:pPr>
              <w:pStyle w:val="TableParagraph"/>
              <w:rPr>
                <w:rFonts w:ascii="Tahoma"/>
                <w:b/>
                <w:sz w:val="20"/>
              </w:rPr>
            </w:pPr>
          </w:p>
          <w:p w14:paraId="4DC794E6" w14:textId="77777777" w:rsidR="009F1E2C" w:rsidRDefault="009F1E2C">
            <w:pPr>
              <w:pStyle w:val="TableParagraph"/>
              <w:rPr>
                <w:rFonts w:ascii="Tahoma"/>
                <w:b/>
                <w:sz w:val="20"/>
              </w:rPr>
            </w:pPr>
          </w:p>
          <w:p w14:paraId="7CA81581" w14:textId="77777777" w:rsidR="009F1E2C" w:rsidRDefault="009F1E2C">
            <w:pPr>
              <w:pStyle w:val="TableParagraph"/>
              <w:rPr>
                <w:rFonts w:ascii="Tahoma"/>
                <w:b/>
                <w:sz w:val="20"/>
              </w:rPr>
            </w:pPr>
          </w:p>
          <w:p w14:paraId="574DE535" w14:textId="77777777" w:rsidR="009F1E2C" w:rsidRDefault="009F1E2C">
            <w:pPr>
              <w:pStyle w:val="TableParagraph"/>
              <w:rPr>
                <w:rFonts w:ascii="Tahoma"/>
                <w:b/>
                <w:sz w:val="20"/>
              </w:rPr>
            </w:pPr>
          </w:p>
          <w:p w14:paraId="625EF918" w14:textId="77777777" w:rsidR="009F1E2C" w:rsidRDefault="009F1E2C">
            <w:pPr>
              <w:pStyle w:val="TableParagraph"/>
              <w:spacing w:before="58"/>
              <w:rPr>
                <w:rFonts w:ascii="Tahoma"/>
                <w:b/>
                <w:sz w:val="20"/>
              </w:rPr>
            </w:pPr>
          </w:p>
          <w:p w14:paraId="7086FB90" w14:textId="77777777" w:rsidR="009F1E2C" w:rsidRDefault="005C6F12">
            <w:pPr>
              <w:pStyle w:val="TableParagraph"/>
              <w:ind w:left="10" w:right="6"/>
              <w:jc w:val="center"/>
              <w:rPr>
                <w:sz w:val="20"/>
              </w:rPr>
            </w:pPr>
            <w:r>
              <w:rPr>
                <w:spacing w:val="-2"/>
                <w:sz w:val="20"/>
              </w:rPr>
              <w:t>Solicitud</w:t>
            </w:r>
            <w:r>
              <w:rPr>
                <w:spacing w:val="-14"/>
                <w:sz w:val="20"/>
              </w:rPr>
              <w:t xml:space="preserve"> </w:t>
            </w:r>
            <w:r>
              <w:rPr>
                <w:spacing w:val="-2"/>
                <w:sz w:val="20"/>
              </w:rPr>
              <w:t>al</w:t>
            </w:r>
            <w:r>
              <w:rPr>
                <w:spacing w:val="-13"/>
                <w:sz w:val="20"/>
              </w:rPr>
              <w:t xml:space="preserve"> </w:t>
            </w:r>
            <w:r>
              <w:rPr>
                <w:spacing w:val="-2"/>
                <w:sz w:val="20"/>
              </w:rPr>
              <w:t>área</w:t>
            </w:r>
            <w:r>
              <w:rPr>
                <w:spacing w:val="-10"/>
                <w:sz w:val="20"/>
              </w:rPr>
              <w:t xml:space="preserve"> </w:t>
            </w:r>
            <w:r>
              <w:rPr>
                <w:spacing w:val="-2"/>
                <w:sz w:val="20"/>
              </w:rPr>
              <w:t>legal</w:t>
            </w:r>
            <w:r>
              <w:rPr>
                <w:spacing w:val="-13"/>
                <w:sz w:val="20"/>
              </w:rPr>
              <w:t xml:space="preserve"> </w:t>
            </w:r>
            <w:r>
              <w:rPr>
                <w:spacing w:val="-2"/>
                <w:sz w:val="20"/>
              </w:rPr>
              <w:t>y</w:t>
            </w:r>
            <w:r>
              <w:rPr>
                <w:spacing w:val="-12"/>
                <w:sz w:val="20"/>
              </w:rPr>
              <w:t xml:space="preserve"> </w:t>
            </w:r>
            <w:r>
              <w:rPr>
                <w:spacing w:val="-2"/>
                <w:sz w:val="20"/>
              </w:rPr>
              <w:t>contabilidad</w:t>
            </w:r>
          </w:p>
        </w:tc>
        <w:tc>
          <w:tcPr>
            <w:tcW w:w="4470" w:type="dxa"/>
            <w:tcBorders>
              <w:right w:val="single" w:sz="8" w:space="0" w:color="000000"/>
            </w:tcBorders>
          </w:tcPr>
          <w:p w14:paraId="056DA818" w14:textId="77777777" w:rsidR="009F1E2C" w:rsidRDefault="009F1E2C">
            <w:pPr>
              <w:pStyle w:val="TableParagraph"/>
              <w:rPr>
                <w:rFonts w:ascii="Tahoma"/>
                <w:b/>
                <w:sz w:val="20"/>
              </w:rPr>
            </w:pPr>
          </w:p>
          <w:p w14:paraId="5AD66008" w14:textId="77777777" w:rsidR="009F1E2C" w:rsidRDefault="009F1E2C">
            <w:pPr>
              <w:pStyle w:val="TableParagraph"/>
              <w:spacing w:before="45"/>
              <w:rPr>
                <w:rFonts w:ascii="Tahoma"/>
                <w:b/>
                <w:sz w:val="20"/>
              </w:rPr>
            </w:pPr>
          </w:p>
          <w:p w14:paraId="6D2EFF66" w14:textId="77777777" w:rsidR="009F1E2C" w:rsidRDefault="005C6F12">
            <w:pPr>
              <w:pStyle w:val="TableParagraph"/>
              <w:spacing w:before="1"/>
              <w:ind w:left="74" w:right="50"/>
              <w:jc w:val="both"/>
              <w:rPr>
                <w:sz w:val="20"/>
              </w:rPr>
            </w:pPr>
            <w:r>
              <w:rPr>
                <w:sz w:val="20"/>
              </w:rPr>
              <w:t>De manera inmediata cuando se confirma la renuncia se le notifica al encargado del área legal para la realización de todos los documentos pertinentes, si se tiene conocimiento previo de la renuncia por parte del colaborador, se programa con legal mínimo un</w:t>
            </w:r>
            <w:r>
              <w:rPr>
                <w:sz w:val="20"/>
              </w:rPr>
              <w:t xml:space="preserve"> día antes para que se tengan</w:t>
            </w:r>
            <w:r>
              <w:rPr>
                <w:spacing w:val="-14"/>
                <w:sz w:val="20"/>
              </w:rPr>
              <w:t xml:space="preserve"> </w:t>
            </w:r>
            <w:r>
              <w:rPr>
                <w:sz w:val="20"/>
              </w:rPr>
              <w:t>todos</w:t>
            </w:r>
            <w:r>
              <w:rPr>
                <w:spacing w:val="-13"/>
                <w:sz w:val="20"/>
              </w:rPr>
              <w:t xml:space="preserve"> </w:t>
            </w:r>
            <w:r>
              <w:rPr>
                <w:sz w:val="20"/>
              </w:rPr>
              <w:t>los</w:t>
            </w:r>
            <w:r>
              <w:rPr>
                <w:spacing w:val="-13"/>
                <w:sz w:val="20"/>
              </w:rPr>
              <w:t xml:space="preserve"> </w:t>
            </w:r>
            <w:r>
              <w:rPr>
                <w:sz w:val="20"/>
              </w:rPr>
              <w:t>documentos</w:t>
            </w:r>
            <w:r>
              <w:rPr>
                <w:spacing w:val="-13"/>
                <w:sz w:val="20"/>
              </w:rPr>
              <w:t xml:space="preserve"> </w:t>
            </w:r>
            <w:r>
              <w:rPr>
                <w:sz w:val="20"/>
              </w:rPr>
              <w:t>listos</w:t>
            </w:r>
            <w:r>
              <w:rPr>
                <w:spacing w:val="-13"/>
                <w:sz w:val="20"/>
              </w:rPr>
              <w:t xml:space="preserve"> </w:t>
            </w:r>
            <w:r>
              <w:rPr>
                <w:sz w:val="20"/>
              </w:rPr>
              <w:t>para</w:t>
            </w:r>
            <w:r>
              <w:rPr>
                <w:spacing w:val="-14"/>
                <w:sz w:val="20"/>
              </w:rPr>
              <w:t xml:space="preserve"> </w:t>
            </w:r>
            <w:r>
              <w:rPr>
                <w:sz w:val="20"/>
              </w:rPr>
              <w:t>su firma. Recursos humanos notifica a contabilidad de la renuncia para el cálculo de</w:t>
            </w:r>
            <w:r>
              <w:rPr>
                <w:spacing w:val="-6"/>
                <w:sz w:val="20"/>
              </w:rPr>
              <w:t xml:space="preserve"> </w:t>
            </w:r>
            <w:r>
              <w:rPr>
                <w:sz w:val="20"/>
              </w:rPr>
              <w:t>finiquito.</w:t>
            </w:r>
          </w:p>
        </w:tc>
      </w:tr>
    </w:tbl>
    <w:p w14:paraId="547370B0" w14:textId="77777777" w:rsidR="009F1E2C" w:rsidRDefault="009F1E2C">
      <w:pPr>
        <w:pStyle w:val="TableParagraph"/>
        <w:jc w:val="both"/>
        <w:rPr>
          <w:sz w:val="20"/>
        </w:rPr>
        <w:sectPr w:rsidR="009F1E2C">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72"/>
        <w:gridCol w:w="4470"/>
      </w:tblGrid>
      <w:tr w:rsidR="009F1E2C" w14:paraId="6E4B85D8" w14:textId="77777777">
        <w:trPr>
          <w:trHeight w:val="3672"/>
        </w:trPr>
        <w:tc>
          <w:tcPr>
            <w:tcW w:w="4772" w:type="dxa"/>
            <w:tcBorders>
              <w:left w:val="single" w:sz="8" w:space="0" w:color="000000"/>
            </w:tcBorders>
          </w:tcPr>
          <w:p w14:paraId="6BB6F5B0" w14:textId="77777777" w:rsidR="009F1E2C" w:rsidRDefault="009F1E2C">
            <w:pPr>
              <w:pStyle w:val="TableParagraph"/>
              <w:rPr>
                <w:rFonts w:ascii="Tahoma"/>
                <w:b/>
                <w:sz w:val="20"/>
              </w:rPr>
            </w:pPr>
          </w:p>
          <w:p w14:paraId="64FC5466" w14:textId="77777777" w:rsidR="009F1E2C" w:rsidRDefault="009F1E2C">
            <w:pPr>
              <w:pStyle w:val="TableParagraph"/>
              <w:rPr>
                <w:rFonts w:ascii="Tahoma"/>
                <w:b/>
                <w:sz w:val="20"/>
              </w:rPr>
            </w:pPr>
          </w:p>
          <w:p w14:paraId="3F3EC9D0" w14:textId="77777777" w:rsidR="009F1E2C" w:rsidRDefault="009F1E2C">
            <w:pPr>
              <w:pStyle w:val="TableParagraph"/>
              <w:rPr>
                <w:rFonts w:ascii="Tahoma"/>
                <w:b/>
                <w:sz w:val="20"/>
              </w:rPr>
            </w:pPr>
          </w:p>
          <w:p w14:paraId="66D0F498" w14:textId="77777777" w:rsidR="009F1E2C" w:rsidRDefault="009F1E2C">
            <w:pPr>
              <w:pStyle w:val="TableParagraph"/>
              <w:rPr>
                <w:rFonts w:ascii="Tahoma"/>
                <w:b/>
                <w:sz w:val="20"/>
              </w:rPr>
            </w:pPr>
          </w:p>
          <w:p w14:paraId="794468B8" w14:textId="77777777" w:rsidR="009F1E2C" w:rsidRDefault="009F1E2C">
            <w:pPr>
              <w:pStyle w:val="TableParagraph"/>
              <w:rPr>
                <w:rFonts w:ascii="Tahoma"/>
                <w:b/>
                <w:sz w:val="20"/>
              </w:rPr>
            </w:pPr>
          </w:p>
          <w:p w14:paraId="50726490" w14:textId="77777777" w:rsidR="009F1E2C" w:rsidRDefault="009F1E2C">
            <w:pPr>
              <w:pStyle w:val="TableParagraph"/>
              <w:rPr>
                <w:rFonts w:ascii="Tahoma"/>
                <w:b/>
                <w:sz w:val="20"/>
              </w:rPr>
            </w:pPr>
          </w:p>
          <w:p w14:paraId="4F88BCC2" w14:textId="77777777" w:rsidR="009F1E2C" w:rsidRDefault="009F1E2C">
            <w:pPr>
              <w:pStyle w:val="TableParagraph"/>
              <w:spacing w:before="17"/>
              <w:rPr>
                <w:rFonts w:ascii="Tahoma"/>
                <w:b/>
                <w:sz w:val="20"/>
              </w:rPr>
            </w:pPr>
          </w:p>
          <w:p w14:paraId="4BBE2D27" w14:textId="77777777" w:rsidR="009F1E2C" w:rsidRDefault="005C6F12">
            <w:pPr>
              <w:pStyle w:val="TableParagraph"/>
              <w:ind w:left="10" w:right="6"/>
              <w:jc w:val="center"/>
              <w:rPr>
                <w:sz w:val="20"/>
              </w:rPr>
            </w:pPr>
            <w:r>
              <w:rPr>
                <w:sz w:val="20"/>
              </w:rPr>
              <w:t>Firma</w:t>
            </w:r>
            <w:r>
              <w:rPr>
                <w:spacing w:val="-5"/>
                <w:sz w:val="20"/>
              </w:rPr>
              <w:t xml:space="preserve"> </w:t>
            </w:r>
            <w:r>
              <w:rPr>
                <w:sz w:val="20"/>
              </w:rPr>
              <w:t>de</w:t>
            </w:r>
            <w:r>
              <w:rPr>
                <w:spacing w:val="-7"/>
                <w:sz w:val="20"/>
              </w:rPr>
              <w:t xml:space="preserve"> </w:t>
            </w:r>
            <w:r>
              <w:rPr>
                <w:spacing w:val="-2"/>
                <w:sz w:val="20"/>
              </w:rPr>
              <w:t>cartas</w:t>
            </w:r>
          </w:p>
        </w:tc>
        <w:tc>
          <w:tcPr>
            <w:tcW w:w="4470" w:type="dxa"/>
            <w:tcBorders>
              <w:right w:val="single" w:sz="8" w:space="0" w:color="000000"/>
            </w:tcBorders>
          </w:tcPr>
          <w:p w14:paraId="59D7005E" w14:textId="77777777" w:rsidR="009F1E2C" w:rsidRDefault="009F1E2C">
            <w:pPr>
              <w:pStyle w:val="TableParagraph"/>
              <w:spacing w:before="4"/>
              <w:rPr>
                <w:rFonts w:ascii="Tahoma"/>
                <w:b/>
                <w:sz w:val="20"/>
              </w:rPr>
            </w:pPr>
          </w:p>
          <w:p w14:paraId="2835EFC4" w14:textId="2A874778" w:rsidR="009F1E2C" w:rsidRDefault="005C6F12">
            <w:pPr>
              <w:pStyle w:val="TableParagraph"/>
              <w:tabs>
                <w:tab w:val="left" w:pos="3648"/>
              </w:tabs>
              <w:ind w:left="74" w:right="50"/>
              <w:jc w:val="both"/>
              <w:rPr>
                <w:sz w:val="20"/>
              </w:rPr>
            </w:pPr>
            <w:r>
              <w:rPr>
                <w:sz w:val="20"/>
              </w:rPr>
              <w:t>Este paso se realiza con el apoyo del área legal,</w:t>
            </w:r>
            <w:r>
              <w:rPr>
                <w:spacing w:val="80"/>
                <w:w w:val="150"/>
                <w:sz w:val="20"/>
              </w:rPr>
              <w:t xml:space="preserve"> </w:t>
            </w:r>
            <w:r>
              <w:rPr>
                <w:sz w:val="20"/>
              </w:rPr>
              <w:t>RRHH</w:t>
            </w:r>
            <w:r>
              <w:rPr>
                <w:spacing w:val="80"/>
                <w:w w:val="150"/>
                <w:sz w:val="20"/>
              </w:rPr>
              <w:t xml:space="preserve"> </w:t>
            </w:r>
            <w:r>
              <w:rPr>
                <w:sz w:val="20"/>
              </w:rPr>
              <w:t>funge</w:t>
            </w:r>
            <w:r>
              <w:rPr>
                <w:spacing w:val="80"/>
                <w:w w:val="150"/>
                <w:sz w:val="20"/>
              </w:rPr>
              <w:t xml:space="preserve"> </w:t>
            </w:r>
            <w:r>
              <w:rPr>
                <w:sz w:val="20"/>
              </w:rPr>
              <w:t>como</w:t>
            </w:r>
            <w:r>
              <w:rPr>
                <w:spacing w:val="80"/>
                <w:w w:val="150"/>
                <w:sz w:val="20"/>
              </w:rPr>
              <w:t xml:space="preserve"> </w:t>
            </w:r>
            <w:r>
              <w:rPr>
                <w:sz w:val="20"/>
              </w:rPr>
              <w:t>facilitador.</w:t>
            </w:r>
            <w:r>
              <w:rPr>
                <w:spacing w:val="40"/>
                <w:sz w:val="20"/>
              </w:rPr>
              <w:t xml:space="preserve"> </w:t>
            </w:r>
            <w:r w:rsidR="00CA3257">
              <w:rPr>
                <w:sz w:val="20"/>
              </w:rPr>
              <w:t>Se</w:t>
            </w:r>
            <w:r w:rsidR="00CA3257">
              <w:rPr>
                <w:spacing w:val="80"/>
                <w:sz w:val="20"/>
              </w:rPr>
              <w:t xml:space="preserve"> firma la carta de renuncia</w:t>
            </w:r>
            <w:r>
              <w:rPr>
                <w:sz w:val="20"/>
              </w:rPr>
              <w:t xml:space="preserve">. Aquí es necesario que se revisen todas las cartas responsivas firmadas por el colaborador ya sea de equipo de cómputo </w:t>
            </w:r>
            <w:r>
              <w:rPr>
                <w:spacing w:val="-10"/>
                <w:sz w:val="20"/>
              </w:rPr>
              <w:t>o</w:t>
            </w:r>
            <w:r>
              <w:rPr>
                <w:sz w:val="20"/>
              </w:rPr>
              <w:tab/>
            </w:r>
            <w:r>
              <w:rPr>
                <w:spacing w:val="-7"/>
                <w:sz w:val="20"/>
              </w:rPr>
              <w:t>trabajo.</w:t>
            </w:r>
          </w:p>
          <w:p w14:paraId="383BEEF9" w14:textId="77777777" w:rsidR="009F1E2C" w:rsidRDefault="005C6F12">
            <w:pPr>
              <w:pStyle w:val="TableParagraph"/>
              <w:spacing w:before="5"/>
              <w:ind w:left="74" w:right="51"/>
              <w:jc w:val="both"/>
              <w:rPr>
                <w:sz w:val="20"/>
              </w:rPr>
            </w:pPr>
            <w:r>
              <w:rPr>
                <w:sz w:val="20"/>
              </w:rPr>
              <w:t>Cuando se presente una incidencia de un faltante, ese se reporta</w:t>
            </w:r>
            <w:r>
              <w:rPr>
                <w:spacing w:val="40"/>
                <w:sz w:val="20"/>
              </w:rPr>
              <w:t xml:space="preserve"> </w:t>
            </w:r>
            <w:r>
              <w:rPr>
                <w:sz w:val="20"/>
              </w:rPr>
              <w:t>a la brevedad a contabilidad para el descuento en finiquito el</w:t>
            </w:r>
            <w:r>
              <w:rPr>
                <w:spacing w:val="-17"/>
                <w:sz w:val="20"/>
              </w:rPr>
              <w:t xml:space="preserve"> </w:t>
            </w:r>
            <w:r>
              <w:rPr>
                <w:sz w:val="20"/>
              </w:rPr>
              <w:t>cual</w:t>
            </w:r>
            <w:r>
              <w:rPr>
                <w:spacing w:val="-16"/>
                <w:sz w:val="20"/>
              </w:rPr>
              <w:t xml:space="preserve"> </w:t>
            </w:r>
            <w:r>
              <w:rPr>
                <w:sz w:val="20"/>
              </w:rPr>
              <w:t>en</w:t>
            </w:r>
            <w:r>
              <w:rPr>
                <w:spacing w:val="-16"/>
                <w:sz w:val="20"/>
              </w:rPr>
              <w:t xml:space="preserve"> </w:t>
            </w:r>
            <w:r>
              <w:rPr>
                <w:sz w:val="20"/>
              </w:rPr>
              <w:t>este</w:t>
            </w:r>
            <w:r>
              <w:rPr>
                <w:spacing w:val="-14"/>
                <w:sz w:val="20"/>
              </w:rPr>
              <w:t xml:space="preserve"> </w:t>
            </w:r>
            <w:r>
              <w:rPr>
                <w:sz w:val="20"/>
              </w:rPr>
              <w:t>paso</w:t>
            </w:r>
            <w:r>
              <w:rPr>
                <w:spacing w:val="-15"/>
                <w:sz w:val="20"/>
              </w:rPr>
              <w:t xml:space="preserve"> </w:t>
            </w:r>
            <w:r>
              <w:rPr>
                <w:sz w:val="20"/>
              </w:rPr>
              <w:t>también</w:t>
            </w:r>
            <w:r>
              <w:rPr>
                <w:spacing w:val="-16"/>
                <w:sz w:val="20"/>
              </w:rPr>
              <w:t xml:space="preserve"> </w:t>
            </w:r>
            <w:r>
              <w:rPr>
                <w:sz w:val="20"/>
              </w:rPr>
              <w:t>se</w:t>
            </w:r>
            <w:r>
              <w:rPr>
                <w:spacing w:val="-14"/>
                <w:sz w:val="20"/>
              </w:rPr>
              <w:t xml:space="preserve"> </w:t>
            </w:r>
            <w:r>
              <w:rPr>
                <w:sz w:val="20"/>
              </w:rPr>
              <w:t>firma</w:t>
            </w:r>
            <w:r>
              <w:rPr>
                <w:spacing w:val="-14"/>
                <w:sz w:val="20"/>
              </w:rPr>
              <w:t xml:space="preserve"> </w:t>
            </w:r>
            <w:r>
              <w:rPr>
                <w:sz w:val="20"/>
              </w:rPr>
              <w:t>por</w:t>
            </w:r>
            <w:r>
              <w:rPr>
                <w:spacing w:val="-14"/>
                <w:sz w:val="20"/>
              </w:rPr>
              <w:t xml:space="preserve"> </w:t>
            </w:r>
            <w:r>
              <w:rPr>
                <w:sz w:val="20"/>
              </w:rPr>
              <w:t xml:space="preserve">el </w:t>
            </w:r>
            <w:r>
              <w:rPr>
                <w:spacing w:val="-2"/>
                <w:sz w:val="20"/>
              </w:rPr>
              <w:t>colaborador</w:t>
            </w:r>
            <w:r>
              <w:rPr>
                <w:spacing w:val="-16"/>
                <w:sz w:val="20"/>
              </w:rPr>
              <w:t xml:space="preserve"> </w:t>
            </w:r>
            <w:r>
              <w:rPr>
                <w:spacing w:val="-2"/>
                <w:sz w:val="20"/>
              </w:rPr>
              <w:t>y</w:t>
            </w:r>
            <w:r>
              <w:rPr>
                <w:spacing w:val="-16"/>
                <w:sz w:val="20"/>
              </w:rPr>
              <w:t xml:space="preserve"> </w:t>
            </w:r>
            <w:r>
              <w:rPr>
                <w:spacing w:val="-2"/>
                <w:sz w:val="20"/>
              </w:rPr>
              <w:t>se</w:t>
            </w:r>
            <w:r>
              <w:rPr>
                <w:spacing w:val="-15"/>
                <w:sz w:val="20"/>
              </w:rPr>
              <w:t xml:space="preserve"> </w:t>
            </w:r>
            <w:r>
              <w:rPr>
                <w:spacing w:val="-2"/>
                <w:sz w:val="20"/>
              </w:rPr>
              <w:t>programa</w:t>
            </w:r>
            <w:r>
              <w:rPr>
                <w:spacing w:val="-16"/>
                <w:sz w:val="20"/>
              </w:rPr>
              <w:t xml:space="preserve"> </w:t>
            </w:r>
            <w:r>
              <w:rPr>
                <w:spacing w:val="-2"/>
                <w:sz w:val="20"/>
              </w:rPr>
              <w:t>la</w:t>
            </w:r>
            <w:r>
              <w:rPr>
                <w:spacing w:val="-15"/>
                <w:sz w:val="20"/>
              </w:rPr>
              <w:t xml:space="preserve"> </w:t>
            </w:r>
            <w:r>
              <w:rPr>
                <w:spacing w:val="-2"/>
                <w:sz w:val="20"/>
              </w:rPr>
              <w:t>entrega</w:t>
            </w:r>
            <w:r>
              <w:rPr>
                <w:spacing w:val="-14"/>
                <w:sz w:val="20"/>
              </w:rPr>
              <w:t xml:space="preserve"> </w:t>
            </w:r>
            <w:r>
              <w:rPr>
                <w:spacing w:val="-2"/>
                <w:sz w:val="20"/>
              </w:rPr>
              <w:t>en</w:t>
            </w:r>
            <w:r>
              <w:rPr>
                <w:spacing w:val="-15"/>
                <w:sz w:val="20"/>
              </w:rPr>
              <w:t xml:space="preserve"> </w:t>
            </w:r>
            <w:r>
              <w:rPr>
                <w:spacing w:val="-2"/>
                <w:sz w:val="20"/>
              </w:rPr>
              <w:t xml:space="preserve">los </w:t>
            </w:r>
            <w:r>
              <w:rPr>
                <w:sz w:val="20"/>
              </w:rPr>
              <w:t>días permitidos por la ley.</w:t>
            </w:r>
          </w:p>
        </w:tc>
      </w:tr>
      <w:tr w:rsidR="009F1E2C" w14:paraId="3FBDDCC8" w14:textId="77777777">
        <w:trPr>
          <w:trHeight w:val="2797"/>
        </w:trPr>
        <w:tc>
          <w:tcPr>
            <w:tcW w:w="4772" w:type="dxa"/>
            <w:tcBorders>
              <w:left w:val="single" w:sz="8" w:space="0" w:color="000000"/>
            </w:tcBorders>
          </w:tcPr>
          <w:p w14:paraId="625AA2EE" w14:textId="77777777" w:rsidR="009F1E2C" w:rsidRDefault="009F1E2C">
            <w:pPr>
              <w:pStyle w:val="TableParagraph"/>
              <w:rPr>
                <w:rFonts w:ascii="Tahoma"/>
                <w:b/>
                <w:sz w:val="20"/>
              </w:rPr>
            </w:pPr>
          </w:p>
          <w:p w14:paraId="4A298137" w14:textId="77777777" w:rsidR="009F1E2C" w:rsidRDefault="009F1E2C">
            <w:pPr>
              <w:pStyle w:val="TableParagraph"/>
              <w:rPr>
                <w:rFonts w:ascii="Tahoma"/>
                <w:b/>
                <w:sz w:val="20"/>
              </w:rPr>
            </w:pPr>
          </w:p>
          <w:p w14:paraId="354F0561" w14:textId="77777777" w:rsidR="009F1E2C" w:rsidRDefault="009F1E2C">
            <w:pPr>
              <w:pStyle w:val="TableParagraph"/>
              <w:rPr>
                <w:rFonts w:ascii="Tahoma"/>
                <w:b/>
                <w:sz w:val="20"/>
              </w:rPr>
            </w:pPr>
          </w:p>
          <w:p w14:paraId="338E3162" w14:textId="77777777" w:rsidR="009F1E2C" w:rsidRDefault="009F1E2C">
            <w:pPr>
              <w:pStyle w:val="TableParagraph"/>
              <w:rPr>
                <w:rFonts w:ascii="Tahoma"/>
                <w:b/>
                <w:sz w:val="20"/>
              </w:rPr>
            </w:pPr>
          </w:p>
          <w:p w14:paraId="71093997" w14:textId="77777777" w:rsidR="009F1E2C" w:rsidRDefault="009F1E2C">
            <w:pPr>
              <w:pStyle w:val="TableParagraph"/>
              <w:spacing w:before="62"/>
              <w:rPr>
                <w:rFonts w:ascii="Tahoma"/>
                <w:b/>
                <w:sz w:val="20"/>
              </w:rPr>
            </w:pPr>
          </w:p>
          <w:p w14:paraId="09F35084" w14:textId="77777777" w:rsidR="009F1E2C" w:rsidRDefault="005C6F12">
            <w:pPr>
              <w:pStyle w:val="TableParagraph"/>
              <w:spacing w:before="1"/>
              <w:ind w:left="10" w:right="4"/>
              <w:jc w:val="center"/>
              <w:rPr>
                <w:sz w:val="20"/>
              </w:rPr>
            </w:pPr>
            <w:r>
              <w:rPr>
                <w:sz w:val="20"/>
              </w:rPr>
              <w:t>Entrega</w:t>
            </w:r>
            <w:r>
              <w:rPr>
                <w:spacing w:val="-10"/>
                <w:sz w:val="20"/>
              </w:rPr>
              <w:t xml:space="preserve"> </w:t>
            </w:r>
            <w:r>
              <w:rPr>
                <w:sz w:val="20"/>
              </w:rPr>
              <w:t>y</w:t>
            </w:r>
            <w:r>
              <w:rPr>
                <w:spacing w:val="-9"/>
                <w:sz w:val="20"/>
              </w:rPr>
              <w:t xml:space="preserve"> </w:t>
            </w:r>
            <w:r>
              <w:rPr>
                <w:sz w:val="20"/>
              </w:rPr>
              <w:t>llenado</w:t>
            </w:r>
            <w:r>
              <w:rPr>
                <w:spacing w:val="-6"/>
                <w:sz w:val="20"/>
              </w:rPr>
              <w:t xml:space="preserve"> </w:t>
            </w:r>
            <w:r>
              <w:rPr>
                <w:sz w:val="20"/>
              </w:rPr>
              <w:t>de</w:t>
            </w:r>
            <w:r>
              <w:rPr>
                <w:spacing w:val="-10"/>
                <w:sz w:val="20"/>
              </w:rPr>
              <w:t xml:space="preserve"> </w:t>
            </w:r>
            <w:r>
              <w:rPr>
                <w:sz w:val="20"/>
              </w:rPr>
              <w:t>encuesta</w:t>
            </w:r>
            <w:r>
              <w:rPr>
                <w:spacing w:val="-9"/>
                <w:sz w:val="20"/>
              </w:rPr>
              <w:t xml:space="preserve"> </w:t>
            </w:r>
            <w:r>
              <w:rPr>
                <w:sz w:val="20"/>
              </w:rPr>
              <w:t>de</w:t>
            </w:r>
            <w:r>
              <w:rPr>
                <w:spacing w:val="-9"/>
                <w:sz w:val="20"/>
              </w:rPr>
              <w:t xml:space="preserve"> </w:t>
            </w:r>
            <w:r>
              <w:rPr>
                <w:spacing w:val="-2"/>
                <w:sz w:val="20"/>
              </w:rPr>
              <w:t>salida</w:t>
            </w:r>
          </w:p>
        </w:tc>
        <w:tc>
          <w:tcPr>
            <w:tcW w:w="4470" w:type="dxa"/>
            <w:tcBorders>
              <w:right w:val="single" w:sz="8" w:space="0" w:color="000000"/>
            </w:tcBorders>
          </w:tcPr>
          <w:p w14:paraId="566498C4" w14:textId="77777777" w:rsidR="009F1E2C" w:rsidRDefault="009F1E2C">
            <w:pPr>
              <w:pStyle w:val="TableParagraph"/>
              <w:spacing w:before="54"/>
              <w:rPr>
                <w:rFonts w:ascii="Tahoma"/>
                <w:b/>
                <w:sz w:val="20"/>
              </w:rPr>
            </w:pPr>
          </w:p>
          <w:p w14:paraId="6C45759C" w14:textId="77777777" w:rsidR="009F1E2C" w:rsidRDefault="005C6F12">
            <w:pPr>
              <w:pStyle w:val="TableParagraph"/>
              <w:ind w:left="74" w:right="51"/>
              <w:jc w:val="both"/>
              <w:rPr>
                <w:sz w:val="20"/>
              </w:rPr>
            </w:pPr>
            <w:r>
              <w:rPr>
                <w:sz w:val="20"/>
              </w:rPr>
              <w:t>Se le entrega al personal que presenta la renuncia</w:t>
            </w:r>
            <w:r>
              <w:rPr>
                <w:spacing w:val="-8"/>
                <w:sz w:val="20"/>
              </w:rPr>
              <w:t xml:space="preserve"> </w:t>
            </w:r>
            <w:r>
              <w:rPr>
                <w:sz w:val="20"/>
              </w:rPr>
              <w:t>una</w:t>
            </w:r>
            <w:r>
              <w:rPr>
                <w:spacing w:val="-8"/>
                <w:sz w:val="20"/>
              </w:rPr>
              <w:t xml:space="preserve"> </w:t>
            </w:r>
            <w:r>
              <w:rPr>
                <w:sz w:val="20"/>
              </w:rPr>
              <w:t>encuesta</w:t>
            </w:r>
            <w:r>
              <w:rPr>
                <w:spacing w:val="-8"/>
                <w:sz w:val="20"/>
              </w:rPr>
              <w:t xml:space="preserve"> </w:t>
            </w:r>
            <w:r>
              <w:rPr>
                <w:sz w:val="20"/>
              </w:rPr>
              <w:t>de</w:t>
            </w:r>
            <w:r>
              <w:rPr>
                <w:spacing w:val="-9"/>
                <w:sz w:val="20"/>
              </w:rPr>
              <w:t xml:space="preserve"> </w:t>
            </w:r>
            <w:r>
              <w:rPr>
                <w:sz w:val="20"/>
              </w:rPr>
              <w:t>salida</w:t>
            </w:r>
            <w:r>
              <w:rPr>
                <w:spacing w:val="-8"/>
                <w:sz w:val="20"/>
              </w:rPr>
              <w:t xml:space="preserve"> </w:t>
            </w:r>
            <w:r>
              <w:rPr>
                <w:sz w:val="20"/>
              </w:rPr>
              <w:t>con</w:t>
            </w:r>
            <w:r>
              <w:rPr>
                <w:spacing w:val="-9"/>
                <w:sz w:val="20"/>
              </w:rPr>
              <w:t xml:space="preserve"> </w:t>
            </w:r>
            <w:r>
              <w:rPr>
                <w:sz w:val="20"/>
              </w:rPr>
              <w:t>la</w:t>
            </w:r>
            <w:r>
              <w:rPr>
                <w:spacing w:val="-9"/>
                <w:sz w:val="20"/>
              </w:rPr>
              <w:t xml:space="preserve"> </w:t>
            </w:r>
            <w:r>
              <w:rPr>
                <w:sz w:val="20"/>
              </w:rPr>
              <w:t>que se busca obtener la información donde se aclare</w:t>
            </w:r>
            <w:r>
              <w:rPr>
                <w:spacing w:val="-18"/>
                <w:sz w:val="20"/>
              </w:rPr>
              <w:t xml:space="preserve"> </w:t>
            </w:r>
            <w:r>
              <w:rPr>
                <w:sz w:val="20"/>
              </w:rPr>
              <w:t>el</w:t>
            </w:r>
            <w:r>
              <w:rPr>
                <w:spacing w:val="-18"/>
                <w:sz w:val="20"/>
              </w:rPr>
              <w:t xml:space="preserve"> </w:t>
            </w:r>
            <w:r>
              <w:rPr>
                <w:sz w:val="20"/>
              </w:rPr>
              <w:t>motivo</w:t>
            </w:r>
            <w:r>
              <w:rPr>
                <w:spacing w:val="-17"/>
                <w:sz w:val="20"/>
              </w:rPr>
              <w:t xml:space="preserve"> </w:t>
            </w:r>
            <w:r>
              <w:rPr>
                <w:sz w:val="20"/>
              </w:rPr>
              <w:t>de</w:t>
            </w:r>
            <w:r>
              <w:rPr>
                <w:spacing w:val="-18"/>
                <w:sz w:val="20"/>
              </w:rPr>
              <w:t xml:space="preserve"> </w:t>
            </w:r>
            <w:r>
              <w:rPr>
                <w:sz w:val="20"/>
              </w:rPr>
              <w:t>la</w:t>
            </w:r>
            <w:r>
              <w:rPr>
                <w:spacing w:val="-17"/>
                <w:sz w:val="20"/>
              </w:rPr>
              <w:t xml:space="preserve"> </w:t>
            </w:r>
            <w:r>
              <w:rPr>
                <w:sz w:val="20"/>
              </w:rPr>
              <w:t>separación</w:t>
            </w:r>
            <w:r>
              <w:rPr>
                <w:spacing w:val="-18"/>
                <w:sz w:val="20"/>
              </w:rPr>
              <w:t xml:space="preserve"> </w:t>
            </w:r>
            <w:r>
              <w:rPr>
                <w:sz w:val="20"/>
              </w:rPr>
              <w:t>con</w:t>
            </w:r>
            <w:r>
              <w:rPr>
                <w:spacing w:val="-18"/>
                <w:sz w:val="20"/>
              </w:rPr>
              <w:t xml:space="preserve"> </w:t>
            </w:r>
            <w:r>
              <w:rPr>
                <w:sz w:val="20"/>
              </w:rPr>
              <w:t>Rino</w:t>
            </w:r>
            <w:r>
              <w:rPr>
                <w:spacing w:val="-17"/>
                <w:sz w:val="20"/>
              </w:rPr>
              <w:t xml:space="preserve"> </w:t>
            </w:r>
            <w:r>
              <w:rPr>
                <w:sz w:val="20"/>
              </w:rPr>
              <w:t xml:space="preserve">o nivel de satisfacción al trabajar con nosotros, aparte esta evaluación se puede complementar con la de clima laboral, ya que ciertos factores medidos están </w:t>
            </w:r>
            <w:r>
              <w:rPr>
                <w:spacing w:val="-2"/>
                <w:sz w:val="20"/>
              </w:rPr>
              <w:t>relacionados.</w:t>
            </w:r>
          </w:p>
        </w:tc>
      </w:tr>
      <w:tr w:rsidR="009F1E2C" w14:paraId="156734C7" w14:textId="77777777">
        <w:trPr>
          <w:trHeight w:val="2841"/>
        </w:trPr>
        <w:tc>
          <w:tcPr>
            <w:tcW w:w="4772" w:type="dxa"/>
            <w:tcBorders>
              <w:left w:val="single" w:sz="8" w:space="0" w:color="000000"/>
            </w:tcBorders>
          </w:tcPr>
          <w:p w14:paraId="71CBA8EA" w14:textId="77777777" w:rsidR="009F1E2C" w:rsidRDefault="009F1E2C">
            <w:pPr>
              <w:pStyle w:val="TableParagraph"/>
              <w:rPr>
                <w:rFonts w:ascii="Tahoma"/>
                <w:b/>
                <w:sz w:val="20"/>
              </w:rPr>
            </w:pPr>
          </w:p>
          <w:p w14:paraId="2D1C050E" w14:textId="77777777" w:rsidR="009F1E2C" w:rsidRDefault="009F1E2C">
            <w:pPr>
              <w:pStyle w:val="TableParagraph"/>
              <w:rPr>
                <w:rFonts w:ascii="Tahoma"/>
                <w:b/>
                <w:sz w:val="20"/>
              </w:rPr>
            </w:pPr>
          </w:p>
          <w:p w14:paraId="26FAC13B" w14:textId="77777777" w:rsidR="009F1E2C" w:rsidRDefault="009F1E2C">
            <w:pPr>
              <w:pStyle w:val="TableParagraph"/>
              <w:rPr>
                <w:rFonts w:ascii="Tahoma"/>
                <w:b/>
                <w:sz w:val="20"/>
              </w:rPr>
            </w:pPr>
          </w:p>
          <w:p w14:paraId="7CD3B16C" w14:textId="77777777" w:rsidR="009F1E2C" w:rsidRDefault="009F1E2C">
            <w:pPr>
              <w:pStyle w:val="TableParagraph"/>
              <w:spacing w:before="203"/>
              <w:rPr>
                <w:rFonts w:ascii="Tahoma"/>
                <w:b/>
                <w:sz w:val="20"/>
              </w:rPr>
            </w:pPr>
          </w:p>
          <w:p w14:paraId="604A76E4" w14:textId="77777777" w:rsidR="009F1E2C" w:rsidRDefault="005C6F12">
            <w:pPr>
              <w:pStyle w:val="TableParagraph"/>
              <w:spacing w:before="1"/>
              <w:ind w:left="1669" w:right="744" w:hanging="915"/>
              <w:rPr>
                <w:sz w:val="20"/>
              </w:rPr>
            </w:pPr>
            <w:r>
              <w:rPr>
                <w:sz w:val="20"/>
              </w:rPr>
              <w:t>Notificación</w:t>
            </w:r>
            <w:r>
              <w:rPr>
                <w:spacing w:val="-8"/>
                <w:sz w:val="20"/>
              </w:rPr>
              <w:t xml:space="preserve"> </w:t>
            </w:r>
            <w:r>
              <w:rPr>
                <w:sz w:val="20"/>
              </w:rPr>
              <w:t>de</w:t>
            </w:r>
            <w:r>
              <w:rPr>
                <w:spacing w:val="-8"/>
                <w:sz w:val="20"/>
              </w:rPr>
              <w:t xml:space="preserve"> </w:t>
            </w:r>
            <w:r>
              <w:rPr>
                <w:sz w:val="20"/>
              </w:rPr>
              <w:t>auxiliar</w:t>
            </w:r>
            <w:r>
              <w:rPr>
                <w:spacing w:val="-4"/>
                <w:sz w:val="20"/>
              </w:rPr>
              <w:t xml:space="preserve"> </w:t>
            </w:r>
            <w:r>
              <w:rPr>
                <w:sz w:val="20"/>
              </w:rPr>
              <w:t>de</w:t>
            </w:r>
            <w:r>
              <w:rPr>
                <w:spacing w:val="-8"/>
                <w:sz w:val="20"/>
              </w:rPr>
              <w:t xml:space="preserve"> </w:t>
            </w:r>
            <w:r>
              <w:rPr>
                <w:sz w:val="20"/>
              </w:rPr>
              <w:t xml:space="preserve">RRHH </w:t>
            </w:r>
            <w:r>
              <w:rPr>
                <w:spacing w:val="-2"/>
                <w:sz w:val="20"/>
              </w:rPr>
              <w:t>colaboradores</w:t>
            </w:r>
          </w:p>
        </w:tc>
        <w:tc>
          <w:tcPr>
            <w:tcW w:w="4470" w:type="dxa"/>
            <w:tcBorders>
              <w:right w:val="single" w:sz="8" w:space="0" w:color="000000"/>
            </w:tcBorders>
          </w:tcPr>
          <w:p w14:paraId="23BFF002" w14:textId="4257991D" w:rsidR="009F1E2C" w:rsidRDefault="005C6F12">
            <w:pPr>
              <w:pStyle w:val="TableParagraph"/>
              <w:spacing w:before="195"/>
              <w:ind w:left="74" w:right="48"/>
              <w:jc w:val="both"/>
              <w:rPr>
                <w:sz w:val="20"/>
              </w:rPr>
            </w:pPr>
            <w:r>
              <w:rPr>
                <w:sz w:val="20"/>
              </w:rPr>
              <w:t xml:space="preserve">Se le notifica al auxiliar de recursos humanos después de la firma de todas las cartas y responsivas para proceder con la baja del colaborador en el IMSS y si aplica del seguro de gastos médicos </w:t>
            </w:r>
            <w:r w:rsidR="00CA3257">
              <w:rPr>
                <w:sz w:val="20"/>
              </w:rPr>
              <w:t>mayoreen</w:t>
            </w:r>
            <w:r>
              <w:rPr>
                <w:sz w:val="20"/>
              </w:rPr>
              <w:t xml:space="preserve"> el caso de contabilidad se realiza el aviso para f</w:t>
            </w:r>
            <w:r>
              <w:rPr>
                <w:sz w:val="20"/>
              </w:rPr>
              <w:t>inalizar</w:t>
            </w:r>
            <w:r>
              <w:rPr>
                <w:spacing w:val="-1"/>
                <w:sz w:val="20"/>
              </w:rPr>
              <w:t xml:space="preserve"> </w:t>
            </w:r>
            <w:r>
              <w:rPr>
                <w:sz w:val="20"/>
              </w:rPr>
              <w:t>los abonos que se</w:t>
            </w:r>
            <w:r>
              <w:rPr>
                <w:spacing w:val="-1"/>
                <w:sz w:val="20"/>
              </w:rPr>
              <w:t xml:space="preserve"> </w:t>
            </w:r>
            <w:r>
              <w:rPr>
                <w:sz w:val="20"/>
              </w:rPr>
              <w:t xml:space="preserve">hacen a la cuenta INFONAVIT o cualquier pago a un servicio donde el colaborador es </w:t>
            </w:r>
            <w:r>
              <w:rPr>
                <w:spacing w:val="-2"/>
                <w:sz w:val="20"/>
              </w:rPr>
              <w:t>beneficiario.</w:t>
            </w:r>
          </w:p>
        </w:tc>
      </w:tr>
      <w:tr w:rsidR="009F1E2C" w14:paraId="440361FB" w14:textId="77777777">
        <w:trPr>
          <w:trHeight w:val="2556"/>
        </w:trPr>
        <w:tc>
          <w:tcPr>
            <w:tcW w:w="4772" w:type="dxa"/>
            <w:tcBorders>
              <w:left w:val="single" w:sz="8" w:space="0" w:color="000000"/>
              <w:bottom w:val="single" w:sz="8" w:space="0" w:color="000000"/>
            </w:tcBorders>
          </w:tcPr>
          <w:p w14:paraId="336064AD" w14:textId="77777777" w:rsidR="009F1E2C" w:rsidRDefault="009F1E2C">
            <w:pPr>
              <w:pStyle w:val="TableParagraph"/>
              <w:rPr>
                <w:rFonts w:ascii="Tahoma"/>
                <w:b/>
                <w:sz w:val="20"/>
              </w:rPr>
            </w:pPr>
          </w:p>
          <w:p w14:paraId="14030509" w14:textId="77777777" w:rsidR="009F1E2C" w:rsidRDefault="009F1E2C">
            <w:pPr>
              <w:pStyle w:val="TableParagraph"/>
              <w:rPr>
                <w:rFonts w:ascii="Tahoma"/>
                <w:b/>
                <w:sz w:val="20"/>
              </w:rPr>
            </w:pPr>
          </w:p>
          <w:p w14:paraId="52E4E8FC" w14:textId="77777777" w:rsidR="009F1E2C" w:rsidRDefault="009F1E2C">
            <w:pPr>
              <w:pStyle w:val="TableParagraph"/>
              <w:rPr>
                <w:rFonts w:ascii="Tahoma"/>
                <w:b/>
                <w:sz w:val="20"/>
              </w:rPr>
            </w:pPr>
          </w:p>
          <w:p w14:paraId="32CAE6A9" w14:textId="77777777" w:rsidR="009F1E2C" w:rsidRDefault="009F1E2C">
            <w:pPr>
              <w:pStyle w:val="TableParagraph"/>
              <w:spacing w:before="184"/>
              <w:rPr>
                <w:rFonts w:ascii="Tahoma"/>
                <w:b/>
                <w:sz w:val="20"/>
              </w:rPr>
            </w:pPr>
          </w:p>
          <w:p w14:paraId="2CFFB671" w14:textId="77777777" w:rsidR="009F1E2C" w:rsidRDefault="005C6F12">
            <w:pPr>
              <w:pStyle w:val="TableParagraph"/>
              <w:spacing w:before="1"/>
              <w:ind w:left="10"/>
              <w:jc w:val="center"/>
              <w:rPr>
                <w:sz w:val="20"/>
              </w:rPr>
            </w:pPr>
            <w:r>
              <w:rPr>
                <w:spacing w:val="-2"/>
                <w:w w:val="105"/>
                <w:sz w:val="20"/>
              </w:rPr>
              <w:t>Comunicado</w:t>
            </w:r>
          </w:p>
        </w:tc>
        <w:tc>
          <w:tcPr>
            <w:tcW w:w="4470" w:type="dxa"/>
            <w:tcBorders>
              <w:bottom w:val="single" w:sz="8" w:space="0" w:color="000000"/>
              <w:right w:val="single" w:sz="8" w:space="0" w:color="000000"/>
            </w:tcBorders>
          </w:tcPr>
          <w:p w14:paraId="6906C6BE" w14:textId="66772B92" w:rsidR="009F1E2C" w:rsidRDefault="005C6F12">
            <w:pPr>
              <w:pStyle w:val="TableParagraph"/>
              <w:spacing w:before="173"/>
              <w:ind w:left="74" w:right="52"/>
              <w:jc w:val="both"/>
              <w:rPr>
                <w:sz w:val="20"/>
              </w:rPr>
            </w:pPr>
            <w:r>
              <w:rPr>
                <w:sz w:val="20"/>
              </w:rPr>
              <w:t xml:space="preserve">Se realiza como último paso </w:t>
            </w:r>
            <w:r>
              <w:rPr>
                <w:sz w:val="20"/>
              </w:rPr>
              <w:t>un comunicado en el que se informa la separación de cierto colaborador de Rino Risk, el cual se comparte por correo electrónico a todos los colaboradores y agentes</w:t>
            </w:r>
            <w:r>
              <w:rPr>
                <w:spacing w:val="-4"/>
                <w:sz w:val="20"/>
              </w:rPr>
              <w:t xml:space="preserve"> </w:t>
            </w:r>
            <w:r>
              <w:rPr>
                <w:sz w:val="20"/>
              </w:rPr>
              <w:t>de</w:t>
            </w:r>
            <w:r>
              <w:rPr>
                <w:spacing w:val="-6"/>
                <w:sz w:val="20"/>
              </w:rPr>
              <w:t xml:space="preserve"> </w:t>
            </w:r>
            <w:r>
              <w:rPr>
                <w:sz w:val="20"/>
              </w:rPr>
              <w:t>la</w:t>
            </w:r>
            <w:r>
              <w:rPr>
                <w:spacing w:val="-2"/>
                <w:sz w:val="20"/>
              </w:rPr>
              <w:t xml:space="preserve"> </w:t>
            </w:r>
            <w:r w:rsidR="00CA3257">
              <w:rPr>
                <w:sz w:val="20"/>
              </w:rPr>
              <w:t>promotoría</w:t>
            </w:r>
            <w:r>
              <w:rPr>
                <w:spacing w:val="-5"/>
                <w:sz w:val="20"/>
              </w:rPr>
              <w:t xml:space="preserve"> </w:t>
            </w:r>
            <w:r>
              <w:rPr>
                <w:sz w:val="20"/>
              </w:rPr>
              <w:t>con</w:t>
            </w:r>
            <w:r>
              <w:rPr>
                <w:spacing w:val="-6"/>
                <w:sz w:val="20"/>
              </w:rPr>
              <w:t xml:space="preserve"> </w:t>
            </w:r>
            <w:r>
              <w:rPr>
                <w:sz w:val="20"/>
              </w:rPr>
              <w:t>los</w:t>
            </w:r>
            <w:r>
              <w:rPr>
                <w:spacing w:val="-1"/>
                <w:sz w:val="20"/>
              </w:rPr>
              <w:t xml:space="preserve"> </w:t>
            </w:r>
            <w:r>
              <w:rPr>
                <w:sz w:val="20"/>
              </w:rPr>
              <w:t>que</w:t>
            </w:r>
            <w:r>
              <w:rPr>
                <w:spacing w:val="-5"/>
                <w:sz w:val="20"/>
              </w:rPr>
              <w:t xml:space="preserve"> </w:t>
            </w:r>
            <w:r>
              <w:rPr>
                <w:sz w:val="20"/>
              </w:rPr>
              <w:t>tenía trato directo por medio de los grupos de WhatsApp</w:t>
            </w:r>
            <w:r>
              <w:rPr>
                <w:spacing w:val="-3"/>
                <w:sz w:val="20"/>
              </w:rPr>
              <w:t xml:space="preserve"> </w:t>
            </w:r>
            <w:r>
              <w:rPr>
                <w:sz w:val="20"/>
              </w:rPr>
              <w:t>en</w:t>
            </w:r>
            <w:r>
              <w:rPr>
                <w:spacing w:val="-2"/>
                <w:sz w:val="20"/>
              </w:rPr>
              <w:t xml:space="preserve"> </w:t>
            </w:r>
            <w:r>
              <w:rPr>
                <w:sz w:val="20"/>
              </w:rPr>
              <w:t>meno</w:t>
            </w:r>
            <w:r>
              <w:rPr>
                <w:sz w:val="20"/>
              </w:rPr>
              <w:t>s</w:t>
            </w:r>
            <w:r>
              <w:rPr>
                <w:spacing w:val="-1"/>
                <w:sz w:val="20"/>
              </w:rPr>
              <w:t xml:space="preserve"> </w:t>
            </w:r>
            <w:r>
              <w:rPr>
                <w:sz w:val="20"/>
              </w:rPr>
              <w:t>de 24</w:t>
            </w:r>
            <w:r>
              <w:rPr>
                <w:spacing w:val="40"/>
                <w:sz w:val="20"/>
              </w:rPr>
              <w:t xml:space="preserve"> </w:t>
            </w:r>
            <w:r>
              <w:rPr>
                <w:sz w:val="20"/>
              </w:rPr>
              <w:t>horas</w:t>
            </w:r>
            <w:r>
              <w:rPr>
                <w:spacing w:val="-1"/>
                <w:sz w:val="20"/>
              </w:rPr>
              <w:t xml:space="preserve"> </w:t>
            </w:r>
            <w:r>
              <w:rPr>
                <w:sz w:val="20"/>
              </w:rPr>
              <w:t>después de su renuncia.</w:t>
            </w:r>
          </w:p>
        </w:tc>
      </w:tr>
      <w:tr w:rsidR="009F1E2C" w14:paraId="3EBB7711" w14:textId="77777777">
        <w:trPr>
          <w:trHeight w:val="315"/>
        </w:trPr>
        <w:tc>
          <w:tcPr>
            <w:tcW w:w="9242" w:type="dxa"/>
            <w:gridSpan w:val="2"/>
            <w:tcBorders>
              <w:top w:val="single" w:sz="8" w:space="0" w:color="000000"/>
              <w:left w:val="single" w:sz="8" w:space="0" w:color="000000"/>
              <w:bottom w:val="single" w:sz="8" w:space="0" w:color="000000"/>
              <w:right w:val="single" w:sz="8" w:space="0" w:color="000000"/>
            </w:tcBorders>
          </w:tcPr>
          <w:p w14:paraId="50D2B6CB" w14:textId="77777777" w:rsidR="009F1E2C" w:rsidRDefault="005C6F12">
            <w:pPr>
              <w:pStyle w:val="TableParagraph"/>
              <w:spacing w:before="30"/>
              <w:ind w:left="15"/>
              <w:jc w:val="center"/>
              <w:rPr>
                <w:rFonts w:ascii="Tahoma"/>
                <w:b/>
                <w:sz w:val="20"/>
              </w:rPr>
            </w:pPr>
            <w:r>
              <w:rPr>
                <w:rFonts w:ascii="Tahoma"/>
                <w:b/>
                <w:w w:val="105"/>
                <w:sz w:val="20"/>
              </w:rPr>
              <w:t>Fin</w:t>
            </w:r>
            <w:r>
              <w:rPr>
                <w:rFonts w:ascii="Tahoma"/>
                <w:b/>
                <w:spacing w:val="-2"/>
                <w:w w:val="105"/>
                <w:sz w:val="20"/>
              </w:rPr>
              <w:t xml:space="preserve"> </w:t>
            </w:r>
            <w:r>
              <w:rPr>
                <w:rFonts w:ascii="Tahoma"/>
                <w:b/>
                <w:w w:val="105"/>
                <w:sz w:val="20"/>
              </w:rPr>
              <w:t>de</w:t>
            </w:r>
            <w:r>
              <w:rPr>
                <w:rFonts w:ascii="Tahoma"/>
                <w:b/>
                <w:spacing w:val="-1"/>
                <w:w w:val="105"/>
                <w:sz w:val="20"/>
              </w:rPr>
              <w:t xml:space="preserve"> </w:t>
            </w:r>
            <w:r>
              <w:rPr>
                <w:rFonts w:ascii="Tahoma"/>
                <w:b/>
                <w:spacing w:val="-2"/>
                <w:w w:val="105"/>
                <w:sz w:val="20"/>
              </w:rPr>
              <w:t>procesos</w:t>
            </w:r>
          </w:p>
        </w:tc>
      </w:tr>
    </w:tbl>
    <w:p w14:paraId="38D3A18A" w14:textId="77777777" w:rsidR="009F1E2C" w:rsidRDefault="009F1E2C">
      <w:pPr>
        <w:pStyle w:val="TableParagraph"/>
        <w:jc w:val="center"/>
        <w:rPr>
          <w:rFonts w:ascii="Tahoma"/>
          <w:b/>
          <w:sz w:val="20"/>
        </w:rPr>
        <w:sectPr w:rsidR="009F1E2C">
          <w:pgSz w:w="12240" w:h="15840"/>
          <w:pgMar w:top="1400" w:right="0" w:bottom="2020" w:left="0" w:header="0" w:footer="980" w:gutter="0"/>
          <w:cols w:space="720"/>
        </w:sectPr>
      </w:pPr>
    </w:p>
    <w:p w14:paraId="29E90739" w14:textId="77777777" w:rsidR="009F1E2C" w:rsidRDefault="005C6F12">
      <w:pPr>
        <w:spacing w:before="69"/>
        <w:ind w:left="795" w:right="303"/>
        <w:jc w:val="center"/>
        <w:rPr>
          <w:rFonts w:ascii="Tahoma" w:hAnsi="Tahoma"/>
          <w:b/>
          <w:sz w:val="24"/>
        </w:rPr>
      </w:pPr>
      <w:r>
        <w:rPr>
          <w:rFonts w:ascii="Tahoma" w:hAnsi="Tahoma"/>
          <w:b/>
          <w:noProof/>
          <w:sz w:val="24"/>
        </w:rPr>
        <w:lastRenderedPageBreak/>
        <mc:AlternateContent>
          <mc:Choice Requires="wpg">
            <w:drawing>
              <wp:anchor distT="0" distB="0" distL="0" distR="0" simplePos="0" relativeHeight="251664384" behindDoc="1" locked="0" layoutInCell="1" allowOverlap="1" wp14:anchorId="0CEC1053" wp14:editId="573AF8F2">
                <wp:simplePos x="0" y="0"/>
                <wp:positionH relativeFrom="page">
                  <wp:posOffset>1077772</wp:posOffset>
                </wp:positionH>
                <wp:positionV relativeFrom="paragraph">
                  <wp:posOffset>272541</wp:posOffset>
                </wp:positionV>
                <wp:extent cx="5861050" cy="5816600"/>
                <wp:effectExtent l="0" t="0" r="0" b="0"/>
                <wp:wrapNone/>
                <wp:docPr id="10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61050" cy="5816600"/>
                          <a:chOff x="0" y="0"/>
                          <a:chExt cx="5861050" cy="5816600"/>
                        </a:xfrm>
                      </wpg:grpSpPr>
                      <wps:wsp>
                        <wps:cNvPr id="110" name="Graphic 110"/>
                        <wps:cNvSpPr/>
                        <wps:spPr>
                          <a:xfrm>
                            <a:off x="0" y="0"/>
                            <a:ext cx="5861050" cy="1397635"/>
                          </a:xfrm>
                          <a:custGeom>
                            <a:avLst/>
                            <a:gdLst/>
                            <a:ahLst/>
                            <a:cxnLst/>
                            <a:rect l="l" t="t" r="r" b="b"/>
                            <a:pathLst>
                              <a:path w="5861050" h="1397635">
                                <a:moveTo>
                                  <a:pt x="1542542" y="501396"/>
                                </a:moveTo>
                                <a:lnTo>
                                  <a:pt x="70104" y="501396"/>
                                </a:lnTo>
                                <a:lnTo>
                                  <a:pt x="57912" y="501396"/>
                                </a:lnTo>
                                <a:lnTo>
                                  <a:pt x="57912" y="513588"/>
                                </a:lnTo>
                                <a:lnTo>
                                  <a:pt x="57912" y="696468"/>
                                </a:lnTo>
                                <a:lnTo>
                                  <a:pt x="70104" y="696468"/>
                                </a:lnTo>
                                <a:lnTo>
                                  <a:pt x="70104" y="513588"/>
                                </a:lnTo>
                                <a:lnTo>
                                  <a:pt x="1542542" y="513588"/>
                                </a:lnTo>
                                <a:lnTo>
                                  <a:pt x="1542542" y="501396"/>
                                </a:lnTo>
                                <a:close/>
                              </a:path>
                              <a:path w="5861050" h="1397635">
                                <a:moveTo>
                                  <a:pt x="1554797" y="501396"/>
                                </a:moveTo>
                                <a:lnTo>
                                  <a:pt x="1542618" y="501396"/>
                                </a:lnTo>
                                <a:lnTo>
                                  <a:pt x="1542618" y="513588"/>
                                </a:lnTo>
                                <a:lnTo>
                                  <a:pt x="1542618" y="696468"/>
                                </a:lnTo>
                                <a:lnTo>
                                  <a:pt x="1554797" y="696468"/>
                                </a:lnTo>
                                <a:lnTo>
                                  <a:pt x="1554797" y="513588"/>
                                </a:lnTo>
                                <a:lnTo>
                                  <a:pt x="1554797" y="501396"/>
                                </a:lnTo>
                                <a:close/>
                              </a:path>
                              <a:path w="5861050" h="1397635">
                                <a:moveTo>
                                  <a:pt x="1600454" y="0"/>
                                </a:moveTo>
                                <a:lnTo>
                                  <a:pt x="9144" y="0"/>
                                </a:lnTo>
                                <a:lnTo>
                                  <a:pt x="3048" y="0"/>
                                </a:lnTo>
                                <a:lnTo>
                                  <a:pt x="3048" y="6096"/>
                                </a:lnTo>
                                <a:lnTo>
                                  <a:pt x="3048" y="958596"/>
                                </a:lnTo>
                                <a:lnTo>
                                  <a:pt x="0" y="958596"/>
                                </a:lnTo>
                                <a:lnTo>
                                  <a:pt x="0" y="970788"/>
                                </a:lnTo>
                                <a:lnTo>
                                  <a:pt x="0" y="1210056"/>
                                </a:lnTo>
                                <a:lnTo>
                                  <a:pt x="12192" y="1210056"/>
                                </a:lnTo>
                                <a:lnTo>
                                  <a:pt x="12192" y="970788"/>
                                </a:lnTo>
                                <a:lnTo>
                                  <a:pt x="24384" y="970788"/>
                                </a:lnTo>
                                <a:lnTo>
                                  <a:pt x="1600454" y="970788"/>
                                </a:lnTo>
                                <a:lnTo>
                                  <a:pt x="1600454" y="958596"/>
                                </a:lnTo>
                                <a:lnTo>
                                  <a:pt x="1554797" y="958596"/>
                                </a:lnTo>
                                <a:lnTo>
                                  <a:pt x="1554797" y="952500"/>
                                </a:lnTo>
                                <a:lnTo>
                                  <a:pt x="1554797" y="696480"/>
                                </a:lnTo>
                                <a:lnTo>
                                  <a:pt x="1542618" y="696480"/>
                                </a:lnTo>
                                <a:lnTo>
                                  <a:pt x="1542618" y="952500"/>
                                </a:lnTo>
                                <a:lnTo>
                                  <a:pt x="1542618" y="958596"/>
                                </a:lnTo>
                                <a:lnTo>
                                  <a:pt x="1542542" y="952500"/>
                                </a:lnTo>
                                <a:lnTo>
                                  <a:pt x="70104" y="952500"/>
                                </a:lnTo>
                                <a:lnTo>
                                  <a:pt x="70104" y="696480"/>
                                </a:lnTo>
                                <a:lnTo>
                                  <a:pt x="57912" y="696480"/>
                                </a:lnTo>
                                <a:lnTo>
                                  <a:pt x="57912" y="952500"/>
                                </a:lnTo>
                                <a:lnTo>
                                  <a:pt x="57912" y="958596"/>
                                </a:lnTo>
                                <a:lnTo>
                                  <a:pt x="24384" y="958596"/>
                                </a:lnTo>
                                <a:lnTo>
                                  <a:pt x="12192" y="958596"/>
                                </a:lnTo>
                                <a:lnTo>
                                  <a:pt x="9144" y="958596"/>
                                </a:lnTo>
                                <a:lnTo>
                                  <a:pt x="9144" y="755904"/>
                                </a:lnTo>
                                <a:lnTo>
                                  <a:pt x="9144" y="6096"/>
                                </a:lnTo>
                                <a:lnTo>
                                  <a:pt x="1600454" y="6096"/>
                                </a:lnTo>
                                <a:lnTo>
                                  <a:pt x="1600454" y="0"/>
                                </a:lnTo>
                                <a:close/>
                              </a:path>
                              <a:path w="5861050" h="1397635">
                                <a:moveTo>
                                  <a:pt x="5860986" y="1210068"/>
                                </a:moveTo>
                                <a:lnTo>
                                  <a:pt x="5848858" y="1210068"/>
                                </a:lnTo>
                                <a:lnTo>
                                  <a:pt x="12192" y="1210068"/>
                                </a:lnTo>
                                <a:lnTo>
                                  <a:pt x="0" y="1210068"/>
                                </a:lnTo>
                                <a:lnTo>
                                  <a:pt x="0" y="1222248"/>
                                </a:lnTo>
                                <a:lnTo>
                                  <a:pt x="0" y="1397508"/>
                                </a:lnTo>
                                <a:lnTo>
                                  <a:pt x="12192" y="1397508"/>
                                </a:lnTo>
                                <a:lnTo>
                                  <a:pt x="12192" y="1222248"/>
                                </a:lnTo>
                                <a:lnTo>
                                  <a:pt x="5848807" y="1222248"/>
                                </a:lnTo>
                                <a:lnTo>
                                  <a:pt x="5848807" y="1397508"/>
                                </a:lnTo>
                                <a:lnTo>
                                  <a:pt x="5860986" y="1397508"/>
                                </a:lnTo>
                                <a:lnTo>
                                  <a:pt x="5860986" y="1222248"/>
                                </a:lnTo>
                                <a:lnTo>
                                  <a:pt x="5860986" y="1210068"/>
                                </a:lnTo>
                                <a:close/>
                              </a:path>
                              <a:path w="5861050" h="1397635">
                                <a:moveTo>
                                  <a:pt x="5860986" y="0"/>
                                </a:moveTo>
                                <a:lnTo>
                                  <a:pt x="5848807" y="0"/>
                                </a:lnTo>
                                <a:lnTo>
                                  <a:pt x="5848807" y="12192"/>
                                </a:lnTo>
                                <a:lnTo>
                                  <a:pt x="5848807" y="242316"/>
                                </a:lnTo>
                                <a:lnTo>
                                  <a:pt x="5848807" y="958596"/>
                                </a:lnTo>
                                <a:lnTo>
                                  <a:pt x="4330649" y="958596"/>
                                </a:lnTo>
                                <a:lnTo>
                                  <a:pt x="4330649" y="755904"/>
                                </a:lnTo>
                                <a:lnTo>
                                  <a:pt x="4330649" y="749808"/>
                                </a:lnTo>
                                <a:lnTo>
                                  <a:pt x="5848807" y="749808"/>
                                </a:lnTo>
                                <a:lnTo>
                                  <a:pt x="5848807" y="743712"/>
                                </a:lnTo>
                                <a:lnTo>
                                  <a:pt x="4330649" y="743712"/>
                                </a:lnTo>
                                <a:lnTo>
                                  <a:pt x="4330649" y="513588"/>
                                </a:lnTo>
                                <a:lnTo>
                                  <a:pt x="5848807" y="513588"/>
                                </a:lnTo>
                                <a:lnTo>
                                  <a:pt x="5848807" y="501396"/>
                                </a:lnTo>
                                <a:lnTo>
                                  <a:pt x="4330649" y="501396"/>
                                </a:lnTo>
                                <a:lnTo>
                                  <a:pt x="4330649" y="254508"/>
                                </a:lnTo>
                                <a:lnTo>
                                  <a:pt x="4330649" y="248412"/>
                                </a:lnTo>
                                <a:lnTo>
                                  <a:pt x="5848807" y="248412"/>
                                </a:lnTo>
                                <a:lnTo>
                                  <a:pt x="5848807" y="242316"/>
                                </a:lnTo>
                                <a:lnTo>
                                  <a:pt x="4330649" y="242316"/>
                                </a:lnTo>
                                <a:lnTo>
                                  <a:pt x="4330649" y="12192"/>
                                </a:lnTo>
                                <a:lnTo>
                                  <a:pt x="5848807" y="12192"/>
                                </a:lnTo>
                                <a:lnTo>
                                  <a:pt x="5848807" y="0"/>
                                </a:lnTo>
                                <a:lnTo>
                                  <a:pt x="4330649" y="0"/>
                                </a:lnTo>
                                <a:lnTo>
                                  <a:pt x="4318457" y="0"/>
                                </a:lnTo>
                                <a:lnTo>
                                  <a:pt x="4318457" y="12192"/>
                                </a:lnTo>
                                <a:lnTo>
                                  <a:pt x="4318457" y="958596"/>
                                </a:lnTo>
                                <a:lnTo>
                                  <a:pt x="1612722" y="958596"/>
                                </a:lnTo>
                                <a:lnTo>
                                  <a:pt x="1612722" y="12192"/>
                                </a:lnTo>
                                <a:lnTo>
                                  <a:pt x="4318457" y="12192"/>
                                </a:lnTo>
                                <a:lnTo>
                                  <a:pt x="4318457" y="0"/>
                                </a:lnTo>
                                <a:lnTo>
                                  <a:pt x="1612722" y="0"/>
                                </a:lnTo>
                                <a:lnTo>
                                  <a:pt x="1600530" y="0"/>
                                </a:lnTo>
                                <a:lnTo>
                                  <a:pt x="1600530" y="970788"/>
                                </a:lnTo>
                                <a:lnTo>
                                  <a:pt x="1612722" y="970788"/>
                                </a:lnTo>
                                <a:lnTo>
                                  <a:pt x="4318457" y="970788"/>
                                </a:lnTo>
                                <a:lnTo>
                                  <a:pt x="4330649" y="970788"/>
                                </a:lnTo>
                                <a:lnTo>
                                  <a:pt x="5848807" y="970788"/>
                                </a:lnTo>
                                <a:lnTo>
                                  <a:pt x="5848807" y="1210056"/>
                                </a:lnTo>
                                <a:lnTo>
                                  <a:pt x="5860986" y="1210056"/>
                                </a:lnTo>
                                <a:lnTo>
                                  <a:pt x="5860986" y="970788"/>
                                </a:lnTo>
                                <a:lnTo>
                                  <a:pt x="5860986" y="958596"/>
                                </a:lnTo>
                                <a:lnTo>
                                  <a:pt x="5860986" y="12192"/>
                                </a:lnTo>
                                <a:lnTo>
                                  <a:pt x="5860986" y="0"/>
                                </a:lnTo>
                                <a:close/>
                              </a:path>
                            </a:pathLst>
                          </a:custGeom>
                          <a:solidFill>
                            <a:srgbClr val="000000"/>
                          </a:solidFill>
                        </wps:spPr>
                        <wps:bodyPr wrap="square" lIns="0" tIns="0" rIns="0" bIns="0" rtlCol="0">
                          <a:prstTxWarp prst="textNoShape">
                            <a:avLst/>
                          </a:prstTxWarp>
                          <a:noAutofit/>
                        </wps:bodyPr>
                      </wps:wsp>
                      <wps:wsp>
                        <wps:cNvPr id="111" name="Graphic 111"/>
                        <wps:cNvSpPr/>
                        <wps:spPr>
                          <a:xfrm>
                            <a:off x="12192" y="1411223"/>
                            <a:ext cx="5836920" cy="238125"/>
                          </a:xfrm>
                          <a:custGeom>
                            <a:avLst/>
                            <a:gdLst/>
                            <a:ahLst/>
                            <a:cxnLst/>
                            <a:rect l="l" t="t" r="r" b="b"/>
                            <a:pathLst>
                              <a:path w="5836920" h="238125">
                                <a:moveTo>
                                  <a:pt x="2815463" y="0"/>
                                </a:moveTo>
                                <a:lnTo>
                                  <a:pt x="0" y="0"/>
                                </a:lnTo>
                                <a:lnTo>
                                  <a:pt x="0" y="237744"/>
                                </a:lnTo>
                                <a:lnTo>
                                  <a:pt x="2815463" y="237744"/>
                                </a:lnTo>
                                <a:lnTo>
                                  <a:pt x="2815463" y="0"/>
                                </a:lnTo>
                                <a:close/>
                              </a:path>
                              <a:path w="5836920" h="238125">
                                <a:moveTo>
                                  <a:pt x="5836615" y="0"/>
                                </a:moveTo>
                                <a:lnTo>
                                  <a:pt x="2821508" y="0"/>
                                </a:lnTo>
                                <a:lnTo>
                                  <a:pt x="2821508" y="237744"/>
                                </a:lnTo>
                                <a:lnTo>
                                  <a:pt x="5836615" y="237744"/>
                                </a:lnTo>
                                <a:lnTo>
                                  <a:pt x="5836615" y="0"/>
                                </a:lnTo>
                                <a:close/>
                              </a:path>
                            </a:pathLst>
                          </a:custGeom>
                          <a:solidFill>
                            <a:srgbClr val="0066CC"/>
                          </a:solidFill>
                        </wps:spPr>
                        <wps:bodyPr wrap="square" lIns="0" tIns="0" rIns="0" bIns="0" rtlCol="0">
                          <a:prstTxWarp prst="textNoShape">
                            <a:avLst/>
                          </a:prstTxWarp>
                          <a:noAutofit/>
                        </wps:bodyPr>
                      </wps:wsp>
                      <wps:wsp>
                        <wps:cNvPr id="112" name="Graphic 112"/>
                        <wps:cNvSpPr/>
                        <wps:spPr>
                          <a:xfrm>
                            <a:off x="0" y="1397507"/>
                            <a:ext cx="5861050" cy="4418965"/>
                          </a:xfrm>
                          <a:custGeom>
                            <a:avLst/>
                            <a:gdLst/>
                            <a:ahLst/>
                            <a:cxnLst/>
                            <a:rect l="l" t="t" r="r" b="b"/>
                            <a:pathLst>
                              <a:path w="5861050" h="4418965">
                                <a:moveTo>
                                  <a:pt x="12192" y="263779"/>
                                </a:moveTo>
                                <a:lnTo>
                                  <a:pt x="0" y="263779"/>
                                </a:lnTo>
                                <a:lnTo>
                                  <a:pt x="0" y="2248281"/>
                                </a:lnTo>
                                <a:lnTo>
                                  <a:pt x="12192" y="2248281"/>
                                </a:lnTo>
                                <a:lnTo>
                                  <a:pt x="12192" y="263779"/>
                                </a:lnTo>
                                <a:close/>
                              </a:path>
                              <a:path w="5861050" h="4418965">
                                <a:moveTo>
                                  <a:pt x="2830652" y="263779"/>
                                </a:moveTo>
                                <a:lnTo>
                                  <a:pt x="2824556" y="263779"/>
                                </a:lnTo>
                                <a:lnTo>
                                  <a:pt x="2824556" y="2248281"/>
                                </a:lnTo>
                                <a:lnTo>
                                  <a:pt x="2830652" y="2248281"/>
                                </a:lnTo>
                                <a:lnTo>
                                  <a:pt x="2830652" y="263779"/>
                                </a:lnTo>
                                <a:close/>
                              </a:path>
                              <a:path w="5861050" h="4418965">
                                <a:moveTo>
                                  <a:pt x="2833687" y="0"/>
                                </a:moveTo>
                                <a:lnTo>
                                  <a:pt x="2821559" y="0"/>
                                </a:lnTo>
                                <a:lnTo>
                                  <a:pt x="2821508" y="12192"/>
                                </a:lnTo>
                                <a:lnTo>
                                  <a:pt x="2821508" y="251460"/>
                                </a:lnTo>
                                <a:lnTo>
                                  <a:pt x="12192" y="251460"/>
                                </a:lnTo>
                                <a:lnTo>
                                  <a:pt x="12192" y="12192"/>
                                </a:lnTo>
                                <a:lnTo>
                                  <a:pt x="2821508" y="12192"/>
                                </a:lnTo>
                                <a:lnTo>
                                  <a:pt x="2821508" y="0"/>
                                </a:lnTo>
                                <a:lnTo>
                                  <a:pt x="12192" y="0"/>
                                </a:lnTo>
                                <a:lnTo>
                                  <a:pt x="0" y="0"/>
                                </a:lnTo>
                                <a:lnTo>
                                  <a:pt x="0" y="12192"/>
                                </a:lnTo>
                                <a:lnTo>
                                  <a:pt x="0" y="251460"/>
                                </a:lnTo>
                                <a:lnTo>
                                  <a:pt x="0" y="263652"/>
                                </a:lnTo>
                                <a:lnTo>
                                  <a:pt x="12192" y="263652"/>
                                </a:lnTo>
                                <a:lnTo>
                                  <a:pt x="2821508" y="263652"/>
                                </a:lnTo>
                                <a:lnTo>
                                  <a:pt x="2833687" y="263652"/>
                                </a:lnTo>
                                <a:lnTo>
                                  <a:pt x="2833687" y="251460"/>
                                </a:lnTo>
                                <a:lnTo>
                                  <a:pt x="2833687" y="12192"/>
                                </a:lnTo>
                                <a:lnTo>
                                  <a:pt x="2833687" y="0"/>
                                </a:lnTo>
                                <a:close/>
                              </a:path>
                              <a:path w="5861050" h="4418965">
                                <a:moveTo>
                                  <a:pt x="2845879" y="251460"/>
                                </a:moveTo>
                                <a:lnTo>
                                  <a:pt x="2833700" y="251460"/>
                                </a:lnTo>
                                <a:lnTo>
                                  <a:pt x="2833700" y="263652"/>
                                </a:lnTo>
                                <a:lnTo>
                                  <a:pt x="2845879" y="263652"/>
                                </a:lnTo>
                                <a:lnTo>
                                  <a:pt x="2845879" y="251460"/>
                                </a:lnTo>
                                <a:close/>
                              </a:path>
                              <a:path w="5861050" h="4418965">
                                <a:moveTo>
                                  <a:pt x="5860986" y="4412627"/>
                                </a:moveTo>
                                <a:lnTo>
                                  <a:pt x="5860986" y="4412627"/>
                                </a:lnTo>
                                <a:lnTo>
                                  <a:pt x="0" y="4412627"/>
                                </a:lnTo>
                                <a:lnTo>
                                  <a:pt x="0" y="4418711"/>
                                </a:lnTo>
                                <a:lnTo>
                                  <a:pt x="5860986" y="4418711"/>
                                </a:lnTo>
                                <a:lnTo>
                                  <a:pt x="5860986" y="4412627"/>
                                </a:lnTo>
                                <a:close/>
                              </a:path>
                              <a:path w="5861050" h="4418965">
                                <a:moveTo>
                                  <a:pt x="5860986" y="2248293"/>
                                </a:moveTo>
                                <a:lnTo>
                                  <a:pt x="5848807" y="2248293"/>
                                </a:lnTo>
                                <a:lnTo>
                                  <a:pt x="5848807" y="2254377"/>
                                </a:lnTo>
                                <a:lnTo>
                                  <a:pt x="5848807" y="3248279"/>
                                </a:lnTo>
                                <a:lnTo>
                                  <a:pt x="2830652" y="3248279"/>
                                </a:lnTo>
                                <a:lnTo>
                                  <a:pt x="2830652" y="2254377"/>
                                </a:lnTo>
                                <a:lnTo>
                                  <a:pt x="5848807" y="2254377"/>
                                </a:lnTo>
                                <a:lnTo>
                                  <a:pt x="5848807" y="2248293"/>
                                </a:lnTo>
                                <a:lnTo>
                                  <a:pt x="2830652" y="2248293"/>
                                </a:lnTo>
                                <a:lnTo>
                                  <a:pt x="2824607" y="2248293"/>
                                </a:lnTo>
                                <a:lnTo>
                                  <a:pt x="2824556" y="2254377"/>
                                </a:lnTo>
                                <a:lnTo>
                                  <a:pt x="2824556" y="3248279"/>
                                </a:lnTo>
                                <a:lnTo>
                                  <a:pt x="12192" y="3248279"/>
                                </a:lnTo>
                                <a:lnTo>
                                  <a:pt x="12192" y="2254377"/>
                                </a:lnTo>
                                <a:lnTo>
                                  <a:pt x="2824556" y="2254377"/>
                                </a:lnTo>
                                <a:lnTo>
                                  <a:pt x="2824556" y="2248293"/>
                                </a:lnTo>
                                <a:lnTo>
                                  <a:pt x="12192" y="2248293"/>
                                </a:lnTo>
                                <a:lnTo>
                                  <a:pt x="0" y="2248293"/>
                                </a:lnTo>
                                <a:lnTo>
                                  <a:pt x="0" y="2254326"/>
                                </a:lnTo>
                                <a:lnTo>
                                  <a:pt x="0" y="3248279"/>
                                </a:lnTo>
                                <a:lnTo>
                                  <a:pt x="0" y="3254375"/>
                                </a:lnTo>
                                <a:lnTo>
                                  <a:pt x="0" y="4412615"/>
                                </a:lnTo>
                                <a:lnTo>
                                  <a:pt x="12192" y="4412615"/>
                                </a:lnTo>
                                <a:lnTo>
                                  <a:pt x="12192" y="3254375"/>
                                </a:lnTo>
                                <a:lnTo>
                                  <a:pt x="2824556" y="3254375"/>
                                </a:lnTo>
                                <a:lnTo>
                                  <a:pt x="2824556" y="4412615"/>
                                </a:lnTo>
                                <a:lnTo>
                                  <a:pt x="2830652" y="4412615"/>
                                </a:lnTo>
                                <a:lnTo>
                                  <a:pt x="2830652" y="3254375"/>
                                </a:lnTo>
                                <a:lnTo>
                                  <a:pt x="5848807" y="3254375"/>
                                </a:lnTo>
                                <a:lnTo>
                                  <a:pt x="5848807" y="4412615"/>
                                </a:lnTo>
                                <a:lnTo>
                                  <a:pt x="5860986" y="4412615"/>
                                </a:lnTo>
                                <a:lnTo>
                                  <a:pt x="5860986" y="3254375"/>
                                </a:lnTo>
                                <a:lnTo>
                                  <a:pt x="5860986" y="3248279"/>
                                </a:lnTo>
                                <a:lnTo>
                                  <a:pt x="5860986" y="2254377"/>
                                </a:lnTo>
                                <a:lnTo>
                                  <a:pt x="5860986" y="2248293"/>
                                </a:lnTo>
                                <a:close/>
                              </a:path>
                              <a:path w="5861050" h="4418965">
                                <a:moveTo>
                                  <a:pt x="5860986" y="263779"/>
                                </a:moveTo>
                                <a:lnTo>
                                  <a:pt x="5848807" y="263779"/>
                                </a:lnTo>
                                <a:lnTo>
                                  <a:pt x="5848807" y="2248281"/>
                                </a:lnTo>
                                <a:lnTo>
                                  <a:pt x="5860986" y="2248281"/>
                                </a:lnTo>
                                <a:lnTo>
                                  <a:pt x="5860986" y="263779"/>
                                </a:lnTo>
                                <a:close/>
                              </a:path>
                              <a:path w="5861050" h="4418965">
                                <a:moveTo>
                                  <a:pt x="5860986" y="0"/>
                                </a:moveTo>
                                <a:lnTo>
                                  <a:pt x="5848807" y="0"/>
                                </a:lnTo>
                                <a:lnTo>
                                  <a:pt x="2833700" y="0"/>
                                </a:lnTo>
                                <a:lnTo>
                                  <a:pt x="2833700" y="12192"/>
                                </a:lnTo>
                                <a:lnTo>
                                  <a:pt x="5848807" y="12192"/>
                                </a:lnTo>
                                <a:lnTo>
                                  <a:pt x="5848807" y="251460"/>
                                </a:lnTo>
                                <a:lnTo>
                                  <a:pt x="2845892" y="251460"/>
                                </a:lnTo>
                                <a:lnTo>
                                  <a:pt x="2845892" y="263652"/>
                                </a:lnTo>
                                <a:lnTo>
                                  <a:pt x="5848807" y="263652"/>
                                </a:lnTo>
                                <a:lnTo>
                                  <a:pt x="5860986" y="263652"/>
                                </a:lnTo>
                                <a:lnTo>
                                  <a:pt x="5860986" y="251460"/>
                                </a:lnTo>
                                <a:lnTo>
                                  <a:pt x="5860986" y="12192"/>
                                </a:lnTo>
                                <a:lnTo>
                                  <a:pt x="5860986"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3" name="Image 113" descr="C:\Users\Procesos\Pictures\logo.png"/>
                          <pic:cNvPicPr/>
                        </pic:nvPicPr>
                        <pic:blipFill>
                          <a:blip r:embed="rId27" cstate="print"/>
                          <a:stretch>
                            <a:fillRect/>
                          </a:stretch>
                        </pic:blipFill>
                        <pic:spPr>
                          <a:xfrm>
                            <a:off x="37287" y="24002"/>
                            <a:ext cx="1459865" cy="861695"/>
                          </a:xfrm>
                          <a:prstGeom prst="rect">
                            <a:avLst/>
                          </a:prstGeom>
                        </pic:spPr>
                      </pic:pic>
                    </wpg:wgp>
                  </a:graphicData>
                </a:graphic>
              </wp:anchor>
            </w:drawing>
          </mc:Choice>
          <mc:Fallback>
            <w:pict>
              <v:group w14:anchorId="6CE78B92" id="Group 109" o:spid="_x0000_s1026" style="position:absolute;margin-left:84.85pt;margin-top:21.45pt;width:461.5pt;height:458pt;z-index:-251652096;mso-wrap-distance-left:0;mso-wrap-distance-right:0;mso-position-horizontal-relative:page" coordsize="58610,581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">
                <v:shape id="Graphic 110" o:spid="_x0000_s1027" style="position:absolute;width:58610;height:13976;visibility:visible;mso-wrap-style:square;v-text-anchor:top" coordsize="5861050,1397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" path="m1542542,501396r-1472438,l57912,501396r,12192l57912,696468r12192,l70104,513588r1472438,l1542542,501396xem1554797,501396r-12179,l1542618,513588r,182880l1554797,696468r,-182880l1554797,501396xem1600454,l9144,,3048,r,6096l3048,958596r-3048,l,970788r,239268l12192,1210056r,-239268l24384,970788r1576070,l1600454,958596r-45657,l1554797,952500r,-256020l1542618,696480r,256020l1542618,958596r-76,-6096l70104,952500r,-256020l57912,696480r,256020l57912,958596r-33528,l12192,958596r-3048,l9144,755904r,-749808l1600454,6096r,-6096xem5860986,1210068r-12128,l12192,1210068r-12192,l,1222248r,175260l12192,1397508r,-175260l5848807,1222248r,175260l5860986,1397508r,-175260l5860986,1210068xem5860986,r-12179,l5848807,12192r,230124l5848807,958596r-1518158,l4330649,755904r,-6096l5848807,749808r,-6096l4330649,743712r,-230124l5848807,513588r,-12192l4330649,501396r,-246888l4330649,248412r1518158,l5848807,242316r-1518158,l4330649,12192r1518158,l5848807,,4330649,r-12192,l4318457,12192r,946404l1612722,958596r,-946404l4318457,12192r,-12192l1612722,r-12192,l1600530,970788r12192,l4318457,970788r12192,l5848807,970788r,239268l5860986,1210056r,-239268l5860986,958596r,-946404l5860986,xe" fillcolor="black" stroked="f">
                  <v:path arrowok="t"/>
                </v:shape>
                <v:shape id="Graphic 111" o:spid="_x0000_s1028" style="position:absolute;left:121;top:14112;width:58370;height:2381;visibility:visible;mso-wrap-style:square;v-text-anchor:top" coordsize="5836920,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" path="m2815463,l,,,237744r2815463,l2815463,xem5836615,l2821508,r,237744l5836615,237744,5836615,xe" fillcolor="#06c" stroked="f">
                  <v:path arrowok="t"/>
                </v:shape>
                <v:shape id="Graphic 112" o:spid="_x0000_s1029" style="position:absolute;top:13975;width:58610;height:44189;visibility:visible;mso-wrap-style:square;v-text-anchor:top" coordsize="5861050,4418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" path="m12192,263779l,263779,,2248281r12192,l12192,263779xem2830652,263779r-6096,l2824556,2248281r6096,l2830652,263779xem2833687,r-12128,l2821508,12192r,239268l12192,251460r,-239268l2821508,12192r,-12192l12192,,,,,12192,,251460r,12192l12192,263652r2809316,l2833687,263652r,-12192l2833687,12192r,-12192xem2845879,251460r-12179,l2833700,263652r12179,l2845879,251460xem5860986,4412627r,l,4412627r,6084l5860986,4418711r,-6084xem5860986,2248293r-12179,l5848807,2254377r,993902l2830652,3248279r,-993902l5848807,2254377r,-6084l2830652,2248293r-6045,l2824556,2254377r,993902l12192,3248279r,-993902l2824556,2254377r,-6084l12192,2248293r-12192,l,2254326r,993953l,3254375,,4412615r12192,l12192,3254375r2812364,l2824556,4412615r6096,l2830652,3254375r3018155,l5848807,4412615r12179,l5860986,3254375r,-6096l5860986,2254377r,-6084xem5860986,263779r-12179,l5848807,2248281r12179,l5860986,263779xem5860986,r-12179,l2833700,r,12192l5848807,12192r,239268l2845892,251460r,12192l5848807,263652r12179,l5860986,251460r,-239268l5860986,xe" fillcolor="black" stroked="f">
                  <v:path arrowok="t"/>
                </v:shape>
                <v:shape id="Image 113" o:spid="_x0000_s1030" type="#_x0000_t75" style="position:absolute;left:372;top:240;width:14599;height:8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">
                  <v:imagedata r:id="rId29" o:title="logo"/>
                </v:shape>
                <w10:wrap anchorx="page"/>
              </v:group>
            </w:pict>
          </mc:Fallback>
        </mc:AlternateContent>
      </w:r>
      <w:bookmarkStart w:id="39" w:name="_bookmark40"/>
      <w:bookmarkEnd w:id="39"/>
      <w:r>
        <w:rPr>
          <w:rFonts w:ascii="Tahoma" w:hAnsi="Tahoma"/>
          <w:b/>
          <w:w w:val="105"/>
          <w:sz w:val="24"/>
        </w:rPr>
        <w:t>Proceso</w:t>
      </w:r>
      <w:r>
        <w:rPr>
          <w:rFonts w:ascii="Tahoma" w:hAnsi="Tahoma"/>
          <w:b/>
          <w:spacing w:val="-1"/>
          <w:w w:val="105"/>
          <w:sz w:val="24"/>
        </w:rPr>
        <w:t xml:space="preserve"> </w:t>
      </w:r>
      <w:r>
        <w:rPr>
          <w:rFonts w:ascii="Tahoma" w:hAnsi="Tahoma"/>
          <w:b/>
          <w:w w:val="105"/>
          <w:sz w:val="24"/>
        </w:rPr>
        <w:t>detallado</w:t>
      </w:r>
      <w:r>
        <w:rPr>
          <w:rFonts w:ascii="Tahoma" w:hAnsi="Tahoma"/>
          <w:b/>
          <w:spacing w:val="-5"/>
          <w:w w:val="105"/>
          <w:sz w:val="24"/>
        </w:rPr>
        <w:t xml:space="preserve"> </w:t>
      </w:r>
      <w:r>
        <w:rPr>
          <w:rFonts w:ascii="Tahoma" w:hAnsi="Tahoma"/>
          <w:b/>
          <w:w w:val="105"/>
          <w:sz w:val="24"/>
        </w:rPr>
        <w:t>de</w:t>
      </w:r>
      <w:r>
        <w:rPr>
          <w:rFonts w:ascii="Tahoma" w:hAnsi="Tahoma"/>
          <w:b/>
          <w:spacing w:val="-3"/>
          <w:w w:val="105"/>
          <w:sz w:val="24"/>
        </w:rPr>
        <w:t xml:space="preserve"> </w:t>
      </w:r>
      <w:r>
        <w:rPr>
          <w:rFonts w:ascii="Tahoma" w:hAnsi="Tahoma"/>
          <w:b/>
          <w:w w:val="105"/>
          <w:sz w:val="24"/>
        </w:rPr>
        <w:t>renovación</w:t>
      </w:r>
      <w:r>
        <w:rPr>
          <w:rFonts w:ascii="Tahoma" w:hAnsi="Tahoma"/>
          <w:b/>
          <w:spacing w:val="-3"/>
          <w:w w:val="105"/>
          <w:sz w:val="24"/>
        </w:rPr>
        <w:t xml:space="preserve"> </w:t>
      </w:r>
      <w:r>
        <w:rPr>
          <w:rFonts w:ascii="Tahoma" w:hAnsi="Tahoma"/>
          <w:b/>
          <w:w w:val="105"/>
          <w:sz w:val="24"/>
        </w:rPr>
        <w:t>de</w:t>
      </w:r>
      <w:r>
        <w:rPr>
          <w:rFonts w:ascii="Tahoma" w:hAnsi="Tahoma"/>
          <w:b/>
          <w:spacing w:val="-3"/>
          <w:w w:val="105"/>
          <w:sz w:val="24"/>
        </w:rPr>
        <w:t xml:space="preserve"> </w:t>
      </w:r>
      <w:r>
        <w:rPr>
          <w:rFonts w:ascii="Tahoma" w:hAnsi="Tahoma"/>
          <w:b/>
          <w:spacing w:val="-2"/>
          <w:w w:val="105"/>
          <w:sz w:val="24"/>
        </w:rPr>
        <w:t>contratos</w:t>
      </w:r>
    </w:p>
    <w:p w14:paraId="74B80882" w14:textId="77777777" w:rsidR="001361A4" w:rsidRDefault="001361A4">
      <w:pPr>
        <w:spacing w:before="246"/>
        <w:ind w:left="3917"/>
        <w:rPr>
          <w:sz w:val="20"/>
        </w:rPr>
      </w:pPr>
    </w:p>
    <w:p w14:paraId="405EDE0E" w14:textId="77777777" w:rsidR="001361A4" w:rsidRDefault="001361A4">
      <w:pPr>
        <w:spacing w:before="246"/>
        <w:ind w:left="3917"/>
        <w:rPr>
          <w:sz w:val="20"/>
        </w:rPr>
      </w:pPr>
    </w:p>
    <w:p w14:paraId="5F371EE5" w14:textId="77777777" w:rsidR="001361A4" w:rsidRDefault="001361A4">
      <w:pPr>
        <w:spacing w:before="246"/>
        <w:ind w:left="3917"/>
        <w:rPr>
          <w:sz w:val="20"/>
        </w:rPr>
      </w:pPr>
    </w:p>
    <w:p w14:paraId="457CB219" w14:textId="1279A18B" w:rsidR="009F1E2C" w:rsidRDefault="005C6F12">
      <w:pPr>
        <w:spacing w:before="246"/>
        <w:ind w:left="3917"/>
        <w:rPr>
          <w:sz w:val="20"/>
        </w:rPr>
      </w:pPr>
      <w:r>
        <w:rPr>
          <w:sz w:val="20"/>
        </w:rPr>
        <w:t>Proceso</w:t>
      </w:r>
      <w:r>
        <w:rPr>
          <w:spacing w:val="-9"/>
          <w:sz w:val="20"/>
        </w:rPr>
        <w:t xml:space="preserve"> </w:t>
      </w:r>
      <w:r>
        <w:rPr>
          <w:sz w:val="20"/>
        </w:rPr>
        <w:t>detallado</w:t>
      </w:r>
      <w:r>
        <w:rPr>
          <w:spacing w:val="-8"/>
          <w:sz w:val="20"/>
        </w:rPr>
        <w:t xml:space="preserve"> </w:t>
      </w:r>
      <w:r>
        <w:rPr>
          <w:sz w:val="20"/>
        </w:rPr>
        <w:t>para</w:t>
      </w:r>
      <w:r>
        <w:rPr>
          <w:spacing w:val="-8"/>
          <w:sz w:val="20"/>
        </w:rPr>
        <w:t xml:space="preserve"> </w:t>
      </w:r>
      <w:r>
        <w:rPr>
          <w:sz w:val="20"/>
        </w:rPr>
        <w:t>renovación</w:t>
      </w:r>
      <w:r>
        <w:rPr>
          <w:spacing w:val="-4"/>
          <w:sz w:val="20"/>
        </w:rPr>
        <w:t xml:space="preserve"> </w:t>
      </w:r>
      <w:r>
        <w:rPr>
          <w:sz w:val="20"/>
        </w:rPr>
        <w:t>de</w:t>
      </w:r>
      <w:r>
        <w:rPr>
          <w:spacing w:val="-9"/>
          <w:sz w:val="20"/>
        </w:rPr>
        <w:t xml:space="preserve"> </w:t>
      </w:r>
      <w:r>
        <w:rPr>
          <w:spacing w:val="-2"/>
          <w:sz w:val="20"/>
        </w:rPr>
        <w:t>contratos</w:t>
      </w:r>
    </w:p>
    <w:p w14:paraId="5BC9429F" w14:textId="77777777" w:rsidR="009F1E2C" w:rsidRDefault="005C6F12">
      <w:pPr>
        <w:spacing w:before="221"/>
      </w:pPr>
      <w:r>
        <w:br w:type="column"/>
      </w:r>
    </w:p>
    <w:p w14:paraId="530DA9EC" w14:textId="2B1C0C1C" w:rsidR="009F1E2C" w:rsidRDefault="005C6F12">
      <w:pPr>
        <w:spacing w:line="360" w:lineRule="auto"/>
        <w:ind w:left="312" w:right="1870"/>
        <w:jc w:val="center"/>
      </w:pPr>
      <w:r>
        <w:rPr>
          <w:spacing w:val="-2"/>
        </w:rPr>
        <w:t>Folio</w:t>
      </w:r>
    </w:p>
    <w:p w14:paraId="4E3CAC9C" w14:textId="77777777" w:rsidR="009F1E2C" w:rsidRDefault="005C6F12">
      <w:pPr>
        <w:spacing w:line="204" w:lineRule="exact"/>
        <w:ind w:right="1560"/>
        <w:jc w:val="center"/>
        <w:rPr>
          <w:rFonts w:ascii="Tahoma"/>
          <w:b/>
          <w:sz w:val="20"/>
        </w:rPr>
      </w:pPr>
      <w:r>
        <w:rPr>
          <w:rFonts w:ascii="Tahoma"/>
          <w:b/>
          <w:w w:val="90"/>
          <w:sz w:val="20"/>
        </w:rPr>
        <w:t>INS-RH-01-</w:t>
      </w:r>
      <w:r>
        <w:rPr>
          <w:rFonts w:ascii="Tahoma"/>
          <w:b/>
          <w:spacing w:val="-4"/>
          <w:w w:val="90"/>
          <w:sz w:val="20"/>
        </w:rPr>
        <w:t>RENO</w:t>
      </w:r>
    </w:p>
    <w:p w14:paraId="08B6A967" w14:textId="77777777" w:rsidR="009F1E2C" w:rsidRDefault="009F1E2C">
      <w:pPr>
        <w:spacing w:line="204" w:lineRule="exact"/>
        <w:jc w:val="center"/>
        <w:rPr>
          <w:rFonts w:ascii="Tahoma"/>
          <w:b/>
          <w:sz w:val="20"/>
        </w:rPr>
        <w:sectPr w:rsidR="009F1E2C">
          <w:pgSz w:w="12240" w:h="15840"/>
          <w:pgMar w:top="1340" w:right="0" w:bottom="2020" w:left="0" w:header="0" w:footer="980" w:gutter="0"/>
          <w:cols w:num="2" w:space="720" w:equalWidth="0">
            <w:col w:w="8703" w:space="40"/>
            <w:col w:w="3497"/>
          </w:cols>
        </w:sectPr>
      </w:pPr>
    </w:p>
    <w:p w14:paraId="628D87E4" w14:textId="77777777" w:rsidR="009F1E2C" w:rsidRDefault="005C6F12">
      <w:pPr>
        <w:spacing w:before="113"/>
        <w:ind w:left="1473" w:right="1094"/>
        <w:jc w:val="center"/>
        <w:rPr>
          <w:sz w:val="18"/>
        </w:rPr>
      </w:pPr>
      <w:r>
        <w:rPr>
          <w:sz w:val="18"/>
        </w:rPr>
        <w:t>Documentos</w:t>
      </w:r>
      <w:r>
        <w:rPr>
          <w:spacing w:val="-11"/>
          <w:sz w:val="18"/>
        </w:rPr>
        <w:t xml:space="preserve"> </w:t>
      </w:r>
      <w:r>
        <w:rPr>
          <w:sz w:val="18"/>
        </w:rPr>
        <w:t>de</w:t>
      </w:r>
      <w:r>
        <w:rPr>
          <w:spacing w:val="-13"/>
          <w:sz w:val="18"/>
        </w:rPr>
        <w:t xml:space="preserve"> </w:t>
      </w:r>
      <w:r>
        <w:rPr>
          <w:sz w:val="18"/>
        </w:rPr>
        <w:t>Procesos</w:t>
      </w:r>
      <w:r>
        <w:rPr>
          <w:spacing w:val="-14"/>
          <w:sz w:val="18"/>
        </w:rPr>
        <w:t xml:space="preserve"> </w:t>
      </w:r>
      <w:r>
        <w:rPr>
          <w:sz w:val="18"/>
        </w:rPr>
        <w:t>Operativos</w:t>
      </w:r>
      <w:r>
        <w:rPr>
          <w:spacing w:val="-11"/>
          <w:sz w:val="18"/>
        </w:rPr>
        <w:t xml:space="preserve"> </w:t>
      </w:r>
      <w:r>
        <w:rPr>
          <w:sz w:val="18"/>
        </w:rPr>
        <w:t>Administrativos</w:t>
      </w:r>
      <w:r>
        <w:rPr>
          <w:spacing w:val="-11"/>
          <w:sz w:val="18"/>
        </w:rPr>
        <w:t xml:space="preserve"> </w:t>
      </w:r>
      <w:r>
        <w:rPr>
          <w:sz w:val="18"/>
        </w:rPr>
        <w:t>de</w:t>
      </w:r>
      <w:r>
        <w:rPr>
          <w:spacing w:val="-13"/>
          <w:sz w:val="18"/>
        </w:rPr>
        <w:t xml:space="preserve"> </w:t>
      </w:r>
      <w:r>
        <w:rPr>
          <w:sz w:val="18"/>
        </w:rPr>
        <w:t>Rino</w:t>
      </w:r>
      <w:r>
        <w:rPr>
          <w:spacing w:val="-12"/>
          <w:sz w:val="18"/>
        </w:rPr>
        <w:t xml:space="preserve"> </w:t>
      </w:r>
      <w:r>
        <w:rPr>
          <w:sz w:val="18"/>
        </w:rPr>
        <w:t>Risk,</w:t>
      </w:r>
      <w:r>
        <w:rPr>
          <w:spacing w:val="-12"/>
          <w:sz w:val="18"/>
        </w:rPr>
        <w:t xml:space="preserve"> </w:t>
      </w:r>
      <w:r>
        <w:rPr>
          <w:sz w:val="18"/>
        </w:rPr>
        <w:t>Agentes</w:t>
      </w:r>
      <w:r>
        <w:rPr>
          <w:spacing w:val="-10"/>
          <w:sz w:val="18"/>
        </w:rPr>
        <w:t xml:space="preserve"> </w:t>
      </w:r>
      <w:r>
        <w:rPr>
          <w:sz w:val="18"/>
        </w:rPr>
        <w:t>de</w:t>
      </w:r>
      <w:r>
        <w:rPr>
          <w:spacing w:val="-13"/>
          <w:sz w:val="18"/>
        </w:rPr>
        <w:t xml:space="preserve"> </w:t>
      </w:r>
      <w:r>
        <w:rPr>
          <w:sz w:val="18"/>
        </w:rPr>
        <w:t>Seguros</w:t>
      </w:r>
      <w:r>
        <w:rPr>
          <w:spacing w:val="-11"/>
          <w:sz w:val="18"/>
        </w:rPr>
        <w:t xml:space="preserve"> </w:t>
      </w:r>
      <w:r>
        <w:rPr>
          <w:sz w:val="18"/>
        </w:rPr>
        <w:t>S.A</w:t>
      </w:r>
      <w:r>
        <w:rPr>
          <w:spacing w:val="-12"/>
          <w:sz w:val="18"/>
        </w:rPr>
        <w:t xml:space="preserve"> </w:t>
      </w:r>
      <w:r>
        <w:rPr>
          <w:sz w:val="18"/>
        </w:rPr>
        <w:t>de</w:t>
      </w:r>
      <w:r>
        <w:rPr>
          <w:spacing w:val="-13"/>
          <w:sz w:val="18"/>
        </w:rPr>
        <w:t xml:space="preserve"> </w:t>
      </w:r>
      <w:r>
        <w:rPr>
          <w:spacing w:val="-5"/>
          <w:sz w:val="18"/>
        </w:rPr>
        <w:t>C.V</w:t>
      </w:r>
    </w:p>
    <w:p w14:paraId="6AA32DDC" w14:textId="77777777" w:rsidR="009F1E2C" w:rsidRDefault="009F1E2C">
      <w:pPr>
        <w:jc w:val="center"/>
        <w:rPr>
          <w:sz w:val="18"/>
        </w:rPr>
        <w:sectPr w:rsidR="009F1E2C">
          <w:type w:val="continuous"/>
          <w:pgSz w:w="12240" w:h="15840"/>
          <w:pgMar w:top="1420" w:right="0" w:bottom="280" w:left="0" w:header="0" w:footer="980" w:gutter="0"/>
          <w:cols w:space="720"/>
        </w:sectPr>
      </w:pPr>
    </w:p>
    <w:p w14:paraId="112350AE" w14:textId="77777777" w:rsidR="009F1E2C" w:rsidRDefault="005C6F12">
      <w:pPr>
        <w:spacing w:before="105"/>
        <w:ind w:left="2472"/>
        <w:jc w:val="center"/>
        <w:rPr>
          <w:rFonts w:ascii="Tahoma"/>
          <w:b/>
        </w:rPr>
      </w:pPr>
      <w:r>
        <w:rPr>
          <w:rFonts w:ascii="Tahoma"/>
          <w:b/>
          <w:w w:val="105"/>
        </w:rPr>
        <w:t>Paso</w:t>
      </w:r>
      <w:r>
        <w:rPr>
          <w:rFonts w:ascii="Tahoma"/>
          <w:b/>
          <w:spacing w:val="-6"/>
          <w:w w:val="105"/>
        </w:rPr>
        <w:t xml:space="preserve"> </w:t>
      </w:r>
      <w:r>
        <w:rPr>
          <w:rFonts w:ascii="Tahoma"/>
          <w:b/>
          <w:w w:val="105"/>
        </w:rPr>
        <w:t>a</w:t>
      </w:r>
      <w:r>
        <w:rPr>
          <w:rFonts w:ascii="Tahoma"/>
          <w:b/>
          <w:spacing w:val="-4"/>
          <w:w w:val="105"/>
        </w:rPr>
        <w:t xml:space="preserve"> paso</w:t>
      </w:r>
    </w:p>
    <w:p w14:paraId="12DACB13" w14:textId="77777777" w:rsidR="009F1E2C" w:rsidRDefault="009F1E2C">
      <w:pPr>
        <w:pStyle w:val="Textoindependiente"/>
        <w:rPr>
          <w:rFonts w:ascii="Tahoma"/>
          <w:b/>
          <w:sz w:val="22"/>
        </w:rPr>
      </w:pPr>
    </w:p>
    <w:p w14:paraId="6EAD63A7" w14:textId="77777777" w:rsidR="009F1E2C" w:rsidRDefault="009F1E2C">
      <w:pPr>
        <w:pStyle w:val="Textoindependiente"/>
        <w:rPr>
          <w:rFonts w:ascii="Tahoma"/>
          <w:b/>
          <w:sz w:val="22"/>
        </w:rPr>
      </w:pPr>
    </w:p>
    <w:p w14:paraId="0CD4F003" w14:textId="77777777" w:rsidR="009F1E2C" w:rsidRDefault="009F1E2C">
      <w:pPr>
        <w:pStyle w:val="Textoindependiente"/>
        <w:rPr>
          <w:rFonts w:ascii="Tahoma"/>
          <w:b/>
          <w:sz w:val="22"/>
        </w:rPr>
      </w:pPr>
    </w:p>
    <w:p w14:paraId="60085DC2" w14:textId="77777777" w:rsidR="009F1E2C" w:rsidRDefault="009F1E2C">
      <w:pPr>
        <w:pStyle w:val="Textoindependiente"/>
        <w:rPr>
          <w:rFonts w:ascii="Tahoma"/>
          <w:b/>
          <w:sz w:val="22"/>
        </w:rPr>
      </w:pPr>
    </w:p>
    <w:p w14:paraId="3C01BDEF" w14:textId="77777777" w:rsidR="009F1E2C" w:rsidRDefault="009F1E2C">
      <w:pPr>
        <w:pStyle w:val="Textoindependiente"/>
        <w:spacing w:before="188"/>
        <w:rPr>
          <w:rFonts w:ascii="Tahoma"/>
          <w:b/>
          <w:sz w:val="22"/>
        </w:rPr>
      </w:pPr>
    </w:p>
    <w:p w14:paraId="29E0473A" w14:textId="77777777" w:rsidR="009F1E2C" w:rsidRDefault="005C6F12">
      <w:pPr>
        <w:ind w:left="2465"/>
        <w:jc w:val="center"/>
        <w:rPr>
          <w:sz w:val="20"/>
        </w:rPr>
      </w:pPr>
      <w:r>
        <w:rPr>
          <w:sz w:val="20"/>
        </w:rPr>
        <w:t>Revisión</w:t>
      </w:r>
      <w:r>
        <w:rPr>
          <w:spacing w:val="-19"/>
          <w:sz w:val="20"/>
        </w:rPr>
        <w:t xml:space="preserve"> </w:t>
      </w:r>
      <w:r>
        <w:rPr>
          <w:sz w:val="20"/>
        </w:rPr>
        <w:t>de</w:t>
      </w:r>
      <w:r>
        <w:rPr>
          <w:spacing w:val="-19"/>
          <w:sz w:val="20"/>
        </w:rPr>
        <w:t xml:space="preserve"> </w:t>
      </w:r>
      <w:r>
        <w:rPr>
          <w:sz w:val="20"/>
        </w:rPr>
        <w:t>lista</w:t>
      </w:r>
      <w:r>
        <w:rPr>
          <w:spacing w:val="-17"/>
          <w:sz w:val="20"/>
        </w:rPr>
        <w:t xml:space="preserve"> </w:t>
      </w:r>
      <w:r>
        <w:rPr>
          <w:sz w:val="20"/>
        </w:rPr>
        <w:t>de</w:t>
      </w:r>
      <w:r>
        <w:rPr>
          <w:spacing w:val="-19"/>
          <w:sz w:val="20"/>
        </w:rPr>
        <w:t xml:space="preserve"> </w:t>
      </w:r>
      <w:r>
        <w:rPr>
          <w:spacing w:val="-2"/>
          <w:sz w:val="20"/>
        </w:rPr>
        <w:t>contratos</w:t>
      </w:r>
    </w:p>
    <w:p w14:paraId="1C1947E6" w14:textId="77777777" w:rsidR="009F1E2C" w:rsidRDefault="005C6F12">
      <w:pPr>
        <w:spacing w:before="105"/>
        <w:ind w:left="1833"/>
        <w:rPr>
          <w:rFonts w:ascii="Tahoma" w:hAnsi="Tahoma"/>
          <w:b/>
        </w:rPr>
      </w:pPr>
      <w:r>
        <w:br w:type="column"/>
      </w:r>
      <w:r>
        <w:rPr>
          <w:rFonts w:ascii="Tahoma" w:hAnsi="Tahoma"/>
          <w:b/>
        </w:rPr>
        <w:t>Información</w:t>
      </w:r>
      <w:r>
        <w:rPr>
          <w:rFonts w:ascii="Tahoma" w:hAnsi="Tahoma"/>
          <w:b/>
          <w:spacing w:val="33"/>
        </w:rPr>
        <w:t xml:space="preserve"> </w:t>
      </w:r>
      <w:r>
        <w:rPr>
          <w:rFonts w:ascii="Tahoma" w:hAnsi="Tahoma"/>
          <w:b/>
          <w:spacing w:val="-2"/>
        </w:rPr>
        <w:t>detallada</w:t>
      </w:r>
    </w:p>
    <w:p w14:paraId="10E81581" w14:textId="77777777" w:rsidR="009F1E2C" w:rsidRDefault="005C6F12">
      <w:pPr>
        <w:spacing w:before="173"/>
        <w:ind w:left="794" w:right="1393"/>
        <w:jc w:val="both"/>
        <w:rPr>
          <w:sz w:val="20"/>
        </w:rPr>
      </w:pPr>
      <w:r>
        <w:rPr>
          <w:sz w:val="20"/>
        </w:rPr>
        <w:t>El ultimo lunes de cada mes RRHH tiene la responsabilidad</w:t>
      </w:r>
      <w:r>
        <w:rPr>
          <w:spacing w:val="-18"/>
          <w:sz w:val="20"/>
        </w:rPr>
        <w:t xml:space="preserve"> </w:t>
      </w:r>
      <w:r>
        <w:rPr>
          <w:sz w:val="20"/>
        </w:rPr>
        <w:t>de</w:t>
      </w:r>
      <w:r>
        <w:rPr>
          <w:spacing w:val="-18"/>
          <w:sz w:val="20"/>
        </w:rPr>
        <w:t xml:space="preserve"> </w:t>
      </w:r>
      <w:r>
        <w:rPr>
          <w:sz w:val="20"/>
        </w:rPr>
        <w:t>revisar</w:t>
      </w:r>
      <w:r>
        <w:rPr>
          <w:spacing w:val="-17"/>
          <w:sz w:val="20"/>
        </w:rPr>
        <w:t xml:space="preserve"> </w:t>
      </w:r>
      <w:r>
        <w:rPr>
          <w:sz w:val="20"/>
        </w:rPr>
        <w:t>el</w:t>
      </w:r>
      <w:r>
        <w:rPr>
          <w:spacing w:val="-18"/>
          <w:sz w:val="20"/>
        </w:rPr>
        <w:t xml:space="preserve"> </w:t>
      </w:r>
      <w:r>
        <w:rPr>
          <w:sz w:val="20"/>
        </w:rPr>
        <w:t>reporte</w:t>
      </w:r>
      <w:r>
        <w:rPr>
          <w:spacing w:val="-17"/>
          <w:sz w:val="20"/>
        </w:rPr>
        <w:t xml:space="preserve"> </w:t>
      </w:r>
      <w:r>
        <w:rPr>
          <w:sz w:val="20"/>
        </w:rPr>
        <w:t>de</w:t>
      </w:r>
      <w:r>
        <w:rPr>
          <w:spacing w:val="-18"/>
          <w:sz w:val="20"/>
        </w:rPr>
        <w:t xml:space="preserve"> </w:t>
      </w:r>
      <w:r>
        <w:rPr>
          <w:sz w:val="20"/>
        </w:rPr>
        <w:t xml:space="preserve">fechas de vencimiento de contratos, en el cual se </w:t>
      </w:r>
      <w:r>
        <w:rPr>
          <w:spacing w:val="-2"/>
          <w:sz w:val="20"/>
        </w:rPr>
        <w:t>especifica</w:t>
      </w:r>
      <w:r>
        <w:rPr>
          <w:spacing w:val="-16"/>
          <w:sz w:val="20"/>
        </w:rPr>
        <w:t xml:space="preserve"> </w:t>
      </w:r>
      <w:r>
        <w:rPr>
          <w:spacing w:val="-2"/>
          <w:sz w:val="20"/>
        </w:rPr>
        <w:t>que</w:t>
      </w:r>
      <w:r>
        <w:rPr>
          <w:spacing w:val="-14"/>
          <w:sz w:val="20"/>
        </w:rPr>
        <w:t xml:space="preserve"> </w:t>
      </w:r>
      <w:r>
        <w:rPr>
          <w:spacing w:val="-2"/>
          <w:sz w:val="20"/>
        </w:rPr>
        <w:t>día</w:t>
      </w:r>
      <w:r>
        <w:rPr>
          <w:spacing w:val="-15"/>
          <w:sz w:val="20"/>
        </w:rPr>
        <w:t xml:space="preserve"> </w:t>
      </w:r>
      <w:r>
        <w:rPr>
          <w:spacing w:val="-2"/>
          <w:sz w:val="20"/>
        </w:rPr>
        <w:t>se</w:t>
      </w:r>
      <w:r>
        <w:rPr>
          <w:spacing w:val="-16"/>
          <w:sz w:val="20"/>
        </w:rPr>
        <w:t xml:space="preserve"> </w:t>
      </w:r>
      <w:r>
        <w:rPr>
          <w:spacing w:val="-2"/>
          <w:sz w:val="20"/>
        </w:rPr>
        <w:t>vence</w:t>
      </w:r>
      <w:r>
        <w:rPr>
          <w:spacing w:val="-14"/>
          <w:sz w:val="20"/>
        </w:rPr>
        <w:t xml:space="preserve"> </w:t>
      </w:r>
      <w:r>
        <w:rPr>
          <w:spacing w:val="-2"/>
          <w:sz w:val="20"/>
        </w:rPr>
        <w:t>el</w:t>
      </w:r>
      <w:r>
        <w:rPr>
          <w:spacing w:val="-16"/>
          <w:sz w:val="20"/>
        </w:rPr>
        <w:t xml:space="preserve"> </w:t>
      </w:r>
      <w:r>
        <w:rPr>
          <w:spacing w:val="-2"/>
          <w:sz w:val="20"/>
        </w:rPr>
        <w:t>contrato</w:t>
      </w:r>
      <w:r>
        <w:rPr>
          <w:spacing w:val="-12"/>
          <w:sz w:val="20"/>
        </w:rPr>
        <w:t xml:space="preserve"> </w:t>
      </w:r>
      <w:r>
        <w:rPr>
          <w:spacing w:val="-2"/>
          <w:sz w:val="20"/>
        </w:rPr>
        <w:t>de</w:t>
      </w:r>
      <w:r>
        <w:rPr>
          <w:spacing w:val="-16"/>
          <w:sz w:val="20"/>
        </w:rPr>
        <w:t xml:space="preserve"> </w:t>
      </w:r>
      <w:r>
        <w:rPr>
          <w:spacing w:val="-2"/>
          <w:sz w:val="20"/>
        </w:rPr>
        <w:t>un</w:t>
      </w:r>
      <w:r>
        <w:rPr>
          <w:spacing w:val="-14"/>
          <w:sz w:val="20"/>
        </w:rPr>
        <w:t xml:space="preserve"> </w:t>
      </w:r>
      <w:r>
        <w:rPr>
          <w:spacing w:val="-2"/>
          <w:sz w:val="20"/>
        </w:rPr>
        <w:t xml:space="preserve">1, </w:t>
      </w:r>
      <w:r>
        <w:rPr>
          <w:sz w:val="20"/>
        </w:rPr>
        <w:t>3 y 6 meses,</w:t>
      </w:r>
      <w:r>
        <w:rPr>
          <w:spacing w:val="-1"/>
          <w:sz w:val="20"/>
        </w:rPr>
        <w:t xml:space="preserve"> </w:t>
      </w:r>
      <w:r>
        <w:rPr>
          <w:sz w:val="20"/>
        </w:rPr>
        <w:t xml:space="preserve">al igual que el de </w:t>
      </w:r>
      <w:r>
        <w:rPr>
          <w:w w:val="95"/>
          <w:sz w:val="20"/>
        </w:rPr>
        <w:t xml:space="preserve">1 </w:t>
      </w:r>
      <w:r>
        <w:rPr>
          <w:sz w:val="20"/>
        </w:rPr>
        <w:t xml:space="preserve">año de cada </w:t>
      </w:r>
      <w:r>
        <w:rPr>
          <w:spacing w:val="-2"/>
          <w:sz w:val="20"/>
        </w:rPr>
        <w:t>colaborador.</w:t>
      </w:r>
    </w:p>
    <w:p w14:paraId="328DAC43" w14:textId="77777777" w:rsidR="009F1E2C" w:rsidRDefault="009F1E2C">
      <w:pPr>
        <w:pStyle w:val="Textoindependiente"/>
        <w:spacing w:before="8"/>
        <w:rPr>
          <w:sz w:val="20"/>
        </w:rPr>
      </w:pPr>
    </w:p>
    <w:p w14:paraId="00165B3D" w14:textId="77777777" w:rsidR="009F1E2C" w:rsidRDefault="005C6F12">
      <w:pPr>
        <w:ind w:left="794" w:right="1395"/>
        <w:jc w:val="both"/>
        <w:rPr>
          <w:sz w:val="20"/>
        </w:rPr>
      </w:pPr>
      <w:r>
        <w:rPr>
          <w:sz w:val="20"/>
        </w:rPr>
        <w:t xml:space="preserve">Para tener el concentrado de fechas actualizado, cada que se tenga un nuevo ingreso es necesario registrar la fecha de ingreso para determinar las fechas de </w:t>
      </w:r>
      <w:r>
        <w:rPr>
          <w:spacing w:val="-2"/>
          <w:sz w:val="20"/>
        </w:rPr>
        <w:t>renovación.</w:t>
      </w:r>
    </w:p>
    <w:p w14:paraId="74B6DEEA" w14:textId="77777777" w:rsidR="009F1E2C" w:rsidRDefault="009F1E2C">
      <w:pPr>
        <w:jc w:val="both"/>
        <w:rPr>
          <w:sz w:val="20"/>
        </w:rPr>
        <w:sectPr w:rsidR="009F1E2C">
          <w:type w:val="continuous"/>
          <w:pgSz w:w="12240" w:h="15840"/>
          <w:pgMar w:top="1420" w:right="0" w:bottom="280" w:left="0" w:header="0" w:footer="980" w:gutter="0"/>
          <w:cols w:num="2" w:space="720" w:equalWidth="0">
            <w:col w:w="5386" w:space="40"/>
            <w:col w:w="6814"/>
          </w:cols>
        </w:sectPr>
      </w:pPr>
    </w:p>
    <w:p w14:paraId="2692BA36" w14:textId="77777777" w:rsidR="009F1E2C" w:rsidRDefault="009F1E2C">
      <w:pPr>
        <w:pStyle w:val="Textoindependiente"/>
        <w:spacing w:before="195"/>
        <w:rPr>
          <w:sz w:val="20"/>
        </w:rPr>
      </w:pPr>
    </w:p>
    <w:p w14:paraId="65FE6CD3" w14:textId="77777777" w:rsidR="009F1E2C" w:rsidRDefault="009F1E2C">
      <w:pPr>
        <w:pStyle w:val="Textoindependiente"/>
        <w:rPr>
          <w:sz w:val="20"/>
        </w:rPr>
        <w:sectPr w:rsidR="009F1E2C">
          <w:type w:val="continuous"/>
          <w:pgSz w:w="12240" w:h="15840"/>
          <w:pgMar w:top="1420" w:right="0" w:bottom="280" w:left="0" w:header="0" w:footer="980" w:gutter="0"/>
          <w:cols w:space="720"/>
        </w:sectPr>
      </w:pPr>
    </w:p>
    <w:p w14:paraId="6CA1D83B" w14:textId="77777777" w:rsidR="009F1E2C" w:rsidRDefault="009F1E2C">
      <w:pPr>
        <w:pStyle w:val="Textoindependiente"/>
        <w:spacing w:before="91"/>
        <w:rPr>
          <w:sz w:val="20"/>
        </w:rPr>
      </w:pPr>
    </w:p>
    <w:p w14:paraId="17F139C2" w14:textId="77777777" w:rsidR="009F1E2C" w:rsidRDefault="005C6F12">
      <w:pPr>
        <w:ind w:left="1810"/>
        <w:rPr>
          <w:sz w:val="20"/>
        </w:rPr>
      </w:pPr>
      <w:r>
        <w:rPr>
          <w:sz w:val="20"/>
        </w:rPr>
        <w:t>Programación</w:t>
      </w:r>
      <w:r>
        <w:rPr>
          <w:spacing w:val="1"/>
          <w:sz w:val="20"/>
        </w:rPr>
        <w:t xml:space="preserve"> </w:t>
      </w:r>
      <w:r>
        <w:rPr>
          <w:sz w:val="20"/>
        </w:rPr>
        <w:t>de</w:t>
      </w:r>
      <w:r>
        <w:rPr>
          <w:spacing w:val="5"/>
          <w:sz w:val="20"/>
        </w:rPr>
        <w:t xml:space="preserve"> </w:t>
      </w:r>
      <w:r>
        <w:rPr>
          <w:sz w:val="20"/>
        </w:rPr>
        <w:t>renovación</w:t>
      </w:r>
      <w:r>
        <w:rPr>
          <w:spacing w:val="1"/>
          <w:sz w:val="20"/>
        </w:rPr>
        <w:t xml:space="preserve"> </w:t>
      </w:r>
      <w:r>
        <w:rPr>
          <w:sz w:val="20"/>
        </w:rPr>
        <w:t>de</w:t>
      </w:r>
      <w:r>
        <w:rPr>
          <w:spacing w:val="1"/>
          <w:sz w:val="20"/>
        </w:rPr>
        <w:t xml:space="preserve"> </w:t>
      </w:r>
      <w:r>
        <w:rPr>
          <w:spacing w:val="-2"/>
          <w:sz w:val="20"/>
        </w:rPr>
        <w:t>contratos</w:t>
      </w:r>
    </w:p>
    <w:p w14:paraId="1C4197BA" w14:textId="77777777" w:rsidR="009F1E2C" w:rsidRDefault="005C6F12">
      <w:pPr>
        <w:spacing w:before="92"/>
        <w:ind w:left="136" w:right="1394"/>
        <w:jc w:val="both"/>
        <w:rPr>
          <w:sz w:val="20"/>
        </w:rPr>
      </w:pPr>
      <w:r>
        <w:br w:type="column"/>
      </w:r>
      <w:r>
        <w:rPr>
          <w:sz w:val="20"/>
        </w:rPr>
        <w:t>Y</w:t>
      </w:r>
      <w:r>
        <w:rPr>
          <w:sz w:val="20"/>
        </w:rPr>
        <w:t>a sea por medio de agenda, calendario del correo</w:t>
      </w:r>
      <w:r>
        <w:rPr>
          <w:spacing w:val="-18"/>
          <w:sz w:val="20"/>
        </w:rPr>
        <w:t xml:space="preserve"> </w:t>
      </w:r>
      <w:r>
        <w:rPr>
          <w:sz w:val="20"/>
        </w:rPr>
        <w:t>o</w:t>
      </w:r>
      <w:r>
        <w:rPr>
          <w:spacing w:val="-18"/>
          <w:sz w:val="20"/>
        </w:rPr>
        <w:t xml:space="preserve"> </w:t>
      </w:r>
      <w:r>
        <w:rPr>
          <w:sz w:val="20"/>
        </w:rPr>
        <w:t>Monday</w:t>
      </w:r>
      <w:r>
        <w:rPr>
          <w:spacing w:val="-17"/>
          <w:sz w:val="20"/>
        </w:rPr>
        <w:t xml:space="preserve"> </w:t>
      </w:r>
      <w:r>
        <w:rPr>
          <w:sz w:val="20"/>
        </w:rPr>
        <w:t>se</w:t>
      </w:r>
      <w:r>
        <w:rPr>
          <w:spacing w:val="-18"/>
          <w:sz w:val="20"/>
        </w:rPr>
        <w:t xml:space="preserve"> </w:t>
      </w:r>
      <w:r>
        <w:rPr>
          <w:sz w:val="20"/>
        </w:rPr>
        <w:t>realiza</w:t>
      </w:r>
      <w:r>
        <w:rPr>
          <w:spacing w:val="-17"/>
          <w:sz w:val="20"/>
        </w:rPr>
        <w:t xml:space="preserve"> </w:t>
      </w:r>
      <w:r>
        <w:rPr>
          <w:sz w:val="20"/>
        </w:rPr>
        <w:t>la</w:t>
      </w:r>
      <w:r>
        <w:rPr>
          <w:spacing w:val="-18"/>
          <w:sz w:val="20"/>
        </w:rPr>
        <w:t xml:space="preserve"> </w:t>
      </w:r>
      <w:r>
        <w:rPr>
          <w:sz w:val="20"/>
        </w:rPr>
        <w:t>programación</w:t>
      </w:r>
      <w:r>
        <w:rPr>
          <w:spacing w:val="-18"/>
          <w:sz w:val="20"/>
        </w:rPr>
        <w:t xml:space="preserve"> </w:t>
      </w:r>
      <w:r>
        <w:rPr>
          <w:sz w:val="20"/>
        </w:rPr>
        <w:t>de la renovación de los contratos.</w:t>
      </w:r>
    </w:p>
    <w:p w14:paraId="1B6682A7" w14:textId="77777777" w:rsidR="009F1E2C" w:rsidRDefault="009F1E2C">
      <w:pPr>
        <w:jc w:val="both"/>
        <w:rPr>
          <w:sz w:val="20"/>
        </w:rPr>
        <w:sectPr w:rsidR="009F1E2C">
          <w:type w:val="continuous"/>
          <w:pgSz w:w="12240" w:h="15840"/>
          <w:pgMar w:top="1420" w:right="0" w:bottom="280" w:left="0" w:header="0" w:footer="980" w:gutter="0"/>
          <w:cols w:num="2" w:space="720" w:equalWidth="0">
            <w:col w:w="6043" w:space="40"/>
            <w:col w:w="6157"/>
          </w:cols>
        </w:sectPr>
      </w:pPr>
    </w:p>
    <w:p w14:paraId="46AF1077" w14:textId="77777777" w:rsidR="009F1E2C" w:rsidRDefault="009F1E2C">
      <w:pPr>
        <w:pStyle w:val="Textoindependiente"/>
        <w:rPr>
          <w:sz w:val="20"/>
        </w:rPr>
      </w:pPr>
    </w:p>
    <w:p w14:paraId="4517903A" w14:textId="77777777" w:rsidR="009F1E2C" w:rsidRDefault="009F1E2C">
      <w:pPr>
        <w:pStyle w:val="Textoindependiente"/>
        <w:rPr>
          <w:sz w:val="20"/>
        </w:rPr>
      </w:pPr>
    </w:p>
    <w:p w14:paraId="3404E999" w14:textId="77777777" w:rsidR="009F1E2C" w:rsidRDefault="009F1E2C">
      <w:pPr>
        <w:pStyle w:val="Textoindependiente"/>
        <w:spacing w:before="29"/>
        <w:rPr>
          <w:sz w:val="20"/>
        </w:rPr>
      </w:pPr>
    </w:p>
    <w:p w14:paraId="3B8254F8" w14:textId="77777777" w:rsidR="009F1E2C" w:rsidRDefault="009F1E2C">
      <w:pPr>
        <w:pStyle w:val="Textoindependiente"/>
        <w:rPr>
          <w:sz w:val="20"/>
        </w:rPr>
        <w:sectPr w:rsidR="009F1E2C">
          <w:type w:val="continuous"/>
          <w:pgSz w:w="12240" w:h="15840"/>
          <w:pgMar w:top="1420" w:right="0" w:bottom="280" w:left="0" w:header="0" w:footer="980" w:gutter="0"/>
          <w:cols w:space="720"/>
        </w:sectPr>
      </w:pPr>
    </w:p>
    <w:p w14:paraId="12028563" w14:textId="77777777" w:rsidR="009F1E2C" w:rsidRDefault="009F1E2C">
      <w:pPr>
        <w:pStyle w:val="Textoindependiente"/>
        <w:spacing w:before="216"/>
        <w:rPr>
          <w:sz w:val="20"/>
        </w:rPr>
      </w:pPr>
    </w:p>
    <w:p w14:paraId="05C3F1E6" w14:textId="77777777" w:rsidR="009F1E2C" w:rsidRDefault="005C6F12">
      <w:pPr>
        <w:jc w:val="right"/>
        <w:rPr>
          <w:sz w:val="20"/>
        </w:rPr>
      </w:pPr>
      <w:r>
        <w:rPr>
          <w:sz w:val="20"/>
        </w:rPr>
        <w:t>Envío</w:t>
      </w:r>
      <w:r>
        <w:rPr>
          <w:spacing w:val="-12"/>
          <w:sz w:val="20"/>
        </w:rPr>
        <w:t xml:space="preserve"> </w:t>
      </w:r>
      <w:r>
        <w:rPr>
          <w:sz w:val="20"/>
        </w:rPr>
        <w:t>de</w:t>
      </w:r>
      <w:r>
        <w:rPr>
          <w:spacing w:val="-12"/>
          <w:sz w:val="20"/>
        </w:rPr>
        <w:t xml:space="preserve"> </w:t>
      </w:r>
      <w:r>
        <w:rPr>
          <w:spacing w:val="-2"/>
          <w:sz w:val="20"/>
        </w:rPr>
        <w:t>correo</w:t>
      </w:r>
    </w:p>
    <w:p w14:paraId="4923AA3E" w14:textId="77777777" w:rsidR="009F1E2C" w:rsidRDefault="005C6F12">
      <w:pPr>
        <w:spacing w:before="92"/>
        <w:ind w:left="1473" w:right="1395"/>
        <w:jc w:val="both"/>
        <w:rPr>
          <w:sz w:val="20"/>
        </w:rPr>
      </w:pPr>
      <w:r>
        <w:br w:type="column"/>
      </w:r>
      <w:r>
        <w:rPr>
          <w:sz w:val="20"/>
        </w:rPr>
        <w:t>Para</w:t>
      </w:r>
      <w:r>
        <w:rPr>
          <w:spacing w:val="-6"/>
          <w:sz w:val="20"/>
        </w:rPr>
        <w:t xml:space="preserve"> </w:t>
      </w:r>
      <w:r>
        <w:rPr>
          <w:sz w:val="20"/>
        </w:rPr>
        <w:t>tener</w:t>
      </w:r>
      <w:r>
        <w:rPr>
          <w:spacing w:val="-7"/>
          <w:sz w:val="20"/>
        </w:rPr>
        <w:t xml:space="preserve"> </w:t>
      </w:r>
      <w:r>
        <w:rPr>
          <w:sz w:val="20"/>
        </w:rPr>
        <w:t>la</w:t>
      </w:r>
      <w:r>
        <w:rPr>
          <w:spacing w:val="-6"/>
          <w:sz w:val="20"/>
        </w:rPr>
        <w:t xml:space="preserve"> </w:t>
      </w:r>
      <w:r>
        <w:rPr>
          <w:sz w:val="20"/>
        </w:rPr>
        <w:t>autorización</w:t>
      </w:r>
      <w:r>
        <w:rPr>
          <w:spacing w:val="-6"/>
          <w:sz w:val="20"/>
        </w:rPr>
        <w:t xml:space="preserve"> </w:t>
      </w:r>
      <w:r>
        <w:rPr>
          <w:sz w:val="20"/>
        </w:rPr>
        <w:t>de</w:t>
      </w:r>
      <w:r>
        <w:rPr>
          <w:spacing w:val="-6"/>
          <w:sz w:val="20"/>
        </w:rPr>
        <w:t xml:space="preserve"> </w:t>
      </w:r>
      <w:r>
        <w:rPr>
          <w:sz w:val="20"/>
        </w:rPr>
        <w:t>la</w:t>
      </w:r>
      <w:r>
        <w:rPr>
          <w:spacing w:val="-3"/>
          <w:sz w:val="20"/>
        </w:rPr>
        <w:t xml:space="preserve"> </w:t>
      </w:r>
      <w:r>
        <w:rPr>
          <w:sz w:val="20"/>
        </w:rPr>
        <w:t>renovación</w:t>
      </w:r>
      <w:r>
        <w:rPr>
          <w:spacing w:val="-6"/>
          <w:sz w:val="20"/>
        </w:rPr>
        <w:t xml:space="preserve"> </w:t>
      </w:r>
      <w:r>
        <w:rPr>
          <w:sz w:val="20"/>
        </w:rPr>
        <w:t>de contrato es necesario que RRHH envié un correo al jefe del colaborador, esto se debe realizar con 15 día de anticipación.</w:t>
      </w:r>
    </w:p>
    <w:p w14:paraId="7846F45F" w14:textId="77777777" w:rsidR="009F1E2C" w:rsidRDefault="009F1E2C">
      <w:pPr>
        <w:jc w:val="both"/>
        <w:rPr>
          <w:sz w:val="20"/>
        </w:rPr>
        <w:sectPr w:rsidR="009F1E2C">
          <w:type w:val="continuous"/>
          <w:pgSz w:w="12240" w:h="15840"/>
          <w:pgMar w:top="1420" w:right="0" w:bottom="280" w:left="0" w:header="0" w:footer="980" w:gutter="0"/>
          <w:cols w:num="2" w:space="720" w:equalWidth="0">
            <w:col w:w="4707" w:space="40"/>
            <w:col w:w="7493"/>
          </w:cols>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43"/>
        <w:gridCol w:w="4767"/>
      </w:tblGrid>
      <w:tr w:rsidR="009F1E2C" w14:paraId="6ACC2898" w14:textId="77777777">
        <w:trPr>
          <w:trHeight w:val="4253"/>
        </w:trPr>
        <w:tc>
          <w:tcPr>
            <w:tcW w:w="4443" w:type="dxa"/>
            <w:tcBorders>
              <w:left w:val="single" w:sz="8" w:space="0" w:color="000000"/>
            </w:tcBorders>
          </w:tcPr>
          <w:p w14:paraId="5519D746" w14:textId="77777777" w:rsidR="009F1E2C" w:rsidRDefault="009F1E2C">
            <w:pPr>
              <w:pStyle w:val="TableParagraph"/>
              <w:rPr>
                <w:sz w:val="20"/>
              </w:rPr>
            </w:pPr>
          </w:p>
          <w:p w14:paraId="5B646E85" w14:textId="77777777" w:rsidR="009F1E2C" w:rsidRDefault="009F1E2C">
            <w:pPr>
              <w:pStyle w:val="TableParagraph"/>
              <w:rPr>
                <w:sz w:val="20"/>
              </w:rPr>
            </w:pPr>
          </w:p>
          <w:p w14:paraId="36F0D935" w14:textId="77777777" w:rsidR="009F1E2C" w:rsidRDefault="009F1E2C">
            <w:pPr>
              <w:pStyle w:val="TableParagraph"/>
              <w:rPr>
                <w:sz w:val="20"/>
              </w:rPr>
            </w:pPr>
          </w:p>
          <w:p w14:paraId="50C98784" w14:textId="77777777" w:rsidR="009F1E2C" w:rsidRDefault="009F1E2C">
            <w:pPr>
              <w:pStyle w:val="TableParagraph"/>
              <w:rPr>
                <w:sz w:val="20"/>
              </w:rPr>
            </w:pPr>
          </w:p>
          <w:p w14:paraId="5E60B4CF" w14:textId="77777777" w:rsidR="009F1E2C" w:rsidRDefault="009F1E2C">
            <w:pPr>
              <w:pStyle w:val="TableParagraph"/>
              <w:rPr>
                <w:sz w:val="20"/>
              </w:rPr>
            </w:pPr>
          </w:p>
          <w:p w14:paraId="3F054B95" w14:textId="77777777" w:rsidR="009F1E2C" w:rsidRDefault="009F1E2C">
            <w:pPr>
              <w:pStyle w:val="TableParagraph"/>
              <w:rPr>
                <w:sz w:val="20"/>
              </w:rPr>
            </w:pPr>
          </w:p>
          <w:p w14:paraId="49315990" w14:textId="77777777" w:rsidR="009F1E2C" w:rsidRDefault="009F1E2C">
            <w:pPr>
              <w:pStyle w:val="TableParagraph"/>
              <w:rPr>
                <w:sz w:val="20"/>
              </w:rPr>
            </w:pPr>
          </w:p>
          <w:p w14:paraId="0545B944" w14:textId="77777777" w:rsidR="009F1E2C" w:rsidRDefault="009F1E2C">
            <w:pPr>
              <w:pStyle w:val="TableParagraph"/>
              <w:spacing w:before="53"/>
              <w:rPr>
                <w:sz w:val="20"/>
              </w:rPr>
            </w:pPr>
          </w:p>
          <w:p w14:paraId="5EE111E9" w14:textId="77777777" w:rsidR="009F1E2C" w:rsidRDefault="005C6F12">
            <w:pPr>
              <w:pStyle w:val="TableParagraph"/>
              <w:ind w:left="712"/>
              <w:rPr>
                <w:sz w:val="20"/>
              </w:rPr>
            </w:pPr>
            <w:r>
              <w:rPr>
                <w:spacing w:val="-2"/>
                <w:sz w:val="20"/>
              </w:rPr>
              <w:t>Si</w:t>
            </w:r>
            <w:r>
              <w:rPr>
                <w:spacing w:val="-18"/>
                <w:sz w:val="20"/>
              </w:rPr>
              <w:t xml:space="preserve"> </w:t>
            </w:r>
            <w:r>
              <w:rPr>
                <w:spacing w:val="-2"/>
                <w:sz w:val="20"/>
              </w:rPr>
              <w:t>no</w:t>
            </w:r>
            <w:r>
              <w:rPr>
                <w:spacing w:val="-18"/>
                <w:sz w:val="20"/>
              </w:rPr>
              <w:t xml:space="preserve"> </w:t>
            </w:r>
            <w:r>
              <w:rPr>
                <w:spacing w:val="-2"/>
                <w:sz w:val="20"/>
              </w:rPr>
              <w:t>se</w:t>
            </w:r>
            <w:r>
              <w:rPr>
                <w:spacing w:val="-18"/>
                <w:sz w:val="20"/>
              </w:rPr>
              <w:t xml:space="preserve"> </w:t>
            </w:r>
            <w:r>
              <w:rPr>
                <w:spacing w:val="-2"/>
                <w:sz w:val="20"/>
              </w:rPr>
              <w:t>autoriza</w:t>
            </w:r>
            <w:r>
              <w:rPr>
                <w:spacing w:val="-17"/>
                <w:sz w:val="20"/>
              </w:rPr>
              <w:t xml:space="preserve"> </w:t>
            </w:r>
            <w:r>
              <w:rPr>
                <w:spacing w:val="-2"/>
                <w:sz w:val="20"/>
              </w:rPr>
              <w:t>la</w:t>
            </w:r>
            <w:r>
              <w:rPr>
                <w:spacing w:val="-17"/>
                <w:sz w:val="20"/>
              </w:rPr>
              <w:t xml:space="preserve"> </w:t>
            </w:r>
            <w:r>
              <w:rPr>
                <w:spacing w:val="-2"/>
                <w:sz w:val="20"/>
              </w:rPr>
              <w:t>renovación</w:t>
            </w:r>
          </w:p>
        </w:tc>
        <w:tc>
          <w:tcPr>
            <w:tcW w:w="4767" w:type="dxa"/>
            <w:tcBorders>
              <w:right w:val="single" w:sz="8" w:space="0" w:color="000000"/>
            </w:tcBorders>
          </w:tcPr>
          <w:p w14:paraId="7B78F7ED" w14:textId="7F65364D" w:rsidR="009F1E2C" w:rsidRDefault="005C6F12">
            <w:pPr>
              <w:pStyle w:val="TableParagraph"/>
              <w:spacing w:before="168"/>
              <w:ind w:left="74" w:right="51"/>
              <w:jc w:val="both"/>
              <w:rPr>
                <w:sz w:val="20"/>
              </w:rPr>
            </w:pPr>
            <w:r>
              <w:rPr>
                <w:sz w:val="20"/>
              </w:rPr>
              <w:t>Si</w:t>
            </w:r>
            <w:r>
              <w:rPr>
                <w:spacing w:val="-11"/>
                <w:sz w:val="20"/>
              </w:rPr>
              <w:t xml:space="preserve"> </w:t>
            </w:r>
            <w:r>
              <w:rPr>
                <w:sz w:val="20"/>
              </w:rPr>
              <w:t>la</w:t>
            </w:r>
            <w:r>
              <w:rPr>
                <w:spacing w:val="-10"/>
                <w:sz w:val="20"/>
              </w:rPr>
              <w:t xml:space="preserve"> </w:t>
            </w:r>
            <w:r>
              <w:rPr>
                <w:sz w:val="20"/>
              </w:rPr>
              <w:t>respuesta</w:t>
            </w:r>
            <w:r>
              <w:rPr>
                <w:spacing w:val="-9"/>
                <w:sz w:val="20"/>
              </w:rPr>
              <w:t xml:space="preserve"> </w:t>
            </w:r>
            <w:r>
              <w:rPr>
                <w:sz w:val="20"/>
              </w:rPr>
              <w:t>al</w:t>
            </w:r>
            <w:r>
              <w:rPr>
                <w:spacing w:val="-11"/>
                <w:sz w:val="20"/>
              </w:rPr>
              <w:t xml:space="preserve"> </w:t>
            </w:r>
            <w:r>
              <w:rPr>
                <w:sz w:val="20"/>
              </w:rPr>
              <w:t>correo</w:t>
            </w:r>
            <w:r>
              <w:rPr>
                <w:spacing w:val="-8"/>
                <w:sz w:val="20"/>
              </w:rPr>
              <w:t xml:space="preserve"> </w:t>
            </w:r>
            <w:r>
              <w:rPr>
                <w:sz w:val="20"/>
              </w:rPr>
              <w:t>es</w:t>
            </w:r>
            <w:r>
              <w:rPr>
                <w:spacing w:val="-10"/>
                <w:sz w:val="20"/>
              </w:rPr>
              <w:t xml:space="preserve"> </w:t>
            </w:r>
            <w:r>
              <w:rPr>
                <w:sz w:val="20"/>
              </w:rPr>
              <w:t>que</w:t>
            </w:r>
            <w:r>
              <w:rPr>
                <w:spacing w:val="-10"/>
                <w:sz w:val="20"/>
              </w:rPr>
              <w:t xml:space="preserve"> </w:t>
            </w:r>
            <w:r>
              <w:rPr>
                <w:sz w:val="20"/>
              </w:rPr>
              <w:t>no</w:t>
            </w:r>
            <w:r>
              <w:rPr>
                <w:spacing w:val="-13"/>
                <w:sz w:val="20"/>
              </w:rPr>
              <w:t xml:space="preserve"> </w:t>
            </w:r>
            <w:r>
              <w:rPr>
                <w:sz w:val="20"/>
              </w:rPr>
              <w:t>se</w:t>
            </w:r>
            <w:r>
              <w:rPr>
                <w:spacing w:val="-10"/>
                <w:sz w:val="20"/>
              </w:rPr>
              <w:t xml:space="preserve"> </w:t>
            </w:r>
            <w:r>
              <w:rPr>
                <w:sz w:val="20"/>
              </w:rPr>
              <w:t>renueva el</w:t>
            </w:r>
            <w:r>
              <w:rPr>
                <w:spacing w:val="-6"/>
                <w:sz w:val="20"/>
              </w:rPr>
              <w:t xml:space="preserve"> </w:t>
            </w:r>
            <w:r>
              <w:rPr>
                <w:sz w:val="20"/>
              </w:rPr>
              <w:t>contrato,</w:t>
            </w:r>
            <w:r>
              <w:rPr>
                <w:spacing w:val="-4"/>
                <w:sz w:val="20"/>
              </w:rPr>
              <w:t xml:space="preserve"> </w:t>
            </w:r>
            <w:r>
              <w:rPr>
                <w:sz w:val="20"/>
              </w:rPr>
              <w:t>recu</w:t>
            </w:r>
            <w:r>
              <w:rPr>
                <w:sz w:val="20"/>
              </w:rPr>
              <w:t>rsos</w:t>
            </w:r>
            <w:r>
              <w:rPr>
                <w:spacing w:val="-4"/>
                <w:sz w:val="20"/>
              </w:rPr>
              <w:t xml:space="preserve"> </w:t>
            </w:r>
            <w:r>
              <w:rPr>
                <w:sz w:val="20"/>
              </w:rPr>
              <w:t>humanos</w:t>
            </w:r>
            <w:r>
              <w:rPr>
                <w:spacing w:val="40"/>
                <w:sz w:val="20"/>
              </w:rPr>
              <w:t xml:space="preserve"> </w:t>
            </w:r>
            <w:r>
              <w:rPr>
                <w:sz w:val="20"/>
              </w:rPr>
              <w:t>debe</w:t>
            </w:r>
            <w:r>
              <w:rPr>
                <w:spacing w:val="-5"/>
                <w:sz w:val="20"/>
              </w:rPr>
              <w:t xml:space="preserve"> </w:t>
            </w:r>
            <w:r>
              <w:rPr>
                <w:sz w:val="20"/>
              </w:rPr>
              <w:t>tener</w:t>
            </w:r>
            <w:r>
              <w:rPr>
                <w:spacing w:val="-6"/>
                <w:sz w:val="20"/>
              </w:rPr>
              <w:t xml:space="preserve"> </w:t>
            </w:r>
            <w:r>
              <w:rPr>
                <w:sz w:val="20"/>
              </w:rPr>
              <w:t>un acercamiento</w:t>
            </w:r>
            <w:r>
              <w:rPr>
                <w:spacing w:val="-9"/>
                <w:sz w:val="20"/>
              </w:rPr>
              <w:t xml:space="preserve"> </w:t>
            </w:r>
            <w:r>
              <w:rPr>
                <w:sz w:val="20"/>
              </w:rPr>
              <w:t>con</w:t>
            </w:r>
            <w:r>
              <w:rPr>
                <w:spacing w:val="-7"/>
                <w:sz w:val="20"/>
              </w:rPr>
              <w:t xml:space="preserve"> </w:t>
            </w:r>
            <w:r>
              <w:rPr>
                <w:sz w:val="20"/>
              </w:rPr>
              <w:t>el</w:t>
            </w:r>
            <w:r>
              <w:rPr>
                <w:spacing w:val="-8"/>
                <w:sz w:val="20"/>
              </w:rPr>
              <w:t xml:space="preserve"> </w:t>
            </w:r>
            <w:r>
              <w:rPr>
                <w:sz w:val="20"/>
              </w:rPr>
              <w:t>jefe</w:t>
            </w:r>
            <w:r>
              <w:rPr>
                <w:spacing w:val="-9"/>
                <w:sz w:val="20"/>
              </w:rPr>
              <w:t xml:space="preserve"> </w:t>
            </w:r>
            <w:r>
              <w:rPr>
                <w:sz w:val="20"/>
              </w:rPr>
              <w:t>de</w:t>
            </w:r>
            <w:r>
              <w:rPr>
                <w:spacing w:val="-7"/>
                <w:sz w:val="20"/>
              </w:rPr>
              <w:t xml:space="preserve"> </w:t>
            </w:r>
            <w:r>
              <w:rPr>
                <w:sz w:val="20"/>
              </w:rPr>
              <w:t>área</w:t>
            </w:r>
            <w:r>
              <w:rPr>
                <w:spacing w:val="-9"/>
                <w:sz w:val="20"/>
              </w:rPr>
              <w:t xml:space="preserve"> </w:t>
            </w:r>
            <w:r>
              <w:rPr>
                <w:sz w:val="20"/>
              </w:rPr>
              <w:t>el</w:t>
            </w:r>
            <w:r>
              <w:rPr>
                <w:spacing w:val="-7"/>
                <w:sz w:val="20"/>
              </w:rPr>
              <w:t xml:space="preserve"> </w:t>
            </w:r>
            <w:r>
              <w:rPr>
                <w:sz w:val="20"/>
              </w:rPr>
              <w:t>mismo</w:t>
            </w:r>
            <w:r>
              <w:rPr>
                <w:spacing w:val="-7"/>
                <w:sz w:val="20"/>
              </w:rPr>
              <w:t xml:space="preserve"> </w:t>
            </w:r>
            <w:r>
              <w:rPr>
                <w:sz w:val="20"/>
              </w:rPr>
              <w:t>día o</w:t>
            </w:r>
            <w:r>
              <w:rPr>
                <w:spacing w:val="-17"/>
                <w:sz w:val="20"/>
              </w:rPr>
              <w:t xml:space="preserve"> </w:t>
            </w:r>
            <w:r>
              <w:rPr>
                <w:sz w:val="20"/>
              </w:rPr>
              <w:t>un</w:t>
            </w:r>
            <w:r>
              <w:rPr>
                <w:spacing w:val="-17"/>
                <w:sz w:val="20"/>
              </w:rPr>
              <w:t xml:space="preserve"> </w:t>
            </w:r>
            <w:r>
              <w:rPr>
                <w:sz w:val="20"/>
              </w:rPr>
              <w:t>día</w:t>
            </w:r>
            <w:r>
              <w:rPr>
                <w:spacing w:val="-17"/>
                <w:sz w:val="20"/>
              </w:rPr>
              <w:t xml:space="preserve"> </w:t>
            </w:r>
            <w:r>
              <w:rPr>
                <w:sz w:val="20"/>
              </w:rPr>
              <w:t>posterior</w:t>
            </w:r>
            <w:r>
              <w:rPr>
                <w:spacing w:val="-18"/>
                <w:sz w:val="20"/>
              </w:rPr>
              <w:t xml:space="preserve"> </w:t>
            </w:r>
            <w:r>
              <w:rPr>
                <w:sz w:val="20"/>
              </w:rPr>
              <w:t>para</w:t>
            </w:r>
            <w:r>
              <w:rPr>
                <w:spacing w:val="-16"/>
                <w:sz w:val="20"/>
              </w:rPr>
              <w:t xml:space="preserve"> </w:t>
            </w:r>
            <w:r>
              <w:rPr>
                <w:sz w:val="20"/>
              </w:rPr>
              <w:t>conocer</w:t>
            </w:r>
            <w:r>
              <w:rPr>
                <w:spacing w:val="-18"/>
                <w:sz w:val="20"/>
              </w:rPr>
              <w:t xml:space="preserve"> </w:t>
            </w:r>
            <w:r>
              <w:rPr>
                <w:sz w:val="20"/>
              </w:rPr>
              <w:t>los</w:t>
            </w:r>
            <w:r>
              <w:rPr>
                <w:spacing w:val="-16"/>
                <w:sz w:val="20"/>
              </w:rPr>
              <w:t xml:space="preserve"> </w:t>
            </w:r>
            <w:r>
              <w:rPr>
                <w:sz w:val="20"/>
              </w:rPr>
              <w:t>motivos</w:t>
            </w:r>
            <w:r>
              <w:rPr>
                <w:spacing w:val="-16"/>
                <w:sz w:val="20"/>
              </w:rPr>
              <w:t xml:space="preserve"> </w:t>
            </w:r>
            <w:r>
              <w:rPr>
                <w:sz w:val="20"/>
              </w:rPr>
              <w:t>los cuales</w:t>
            </w:r>
            <w:r>
              <w:rPr>
                <w:spacing w:val="-11"/>
                <w:sz w:val="20"/>
              </w:rPr>
              <w:t xml:space="preserve"> </w:t>
            </w:r>
            <w:r>
              <w:rPr>
                <w:sz w:val="20"/>
              </w:rPr>
              <w:t>se</w:t>
            </w:r>
            <w:r>
              <w:rPr>
                <w:spacing w:val="-13"/>
                <w:sz w:val="20"/>
              </w:rPr>
              <w:t xml:space="preserve"> </w:t>
            </w:r>
            <w:r>
              <w:rPr>
                <w:sz w:val="20"/>
              </w:rPr>
              <w:t>comparten</w:t>
            </w:r>
            <w:r>
              <w:rPr>
                <w:spacing w:val="-10"/>
                <w:sz w:val="20"/>
              </w:rPr>
              <w:t xml:space="preserve"> </w:t>
            </w:r>
            <w:r>
              <w:rPr>
                <w:sz w:val="20"/>
              </w:rPr>
              <w:t>por</w:t>
            </w:r>
            <w:r>
              <w:rPr>
                <w:spacing w:val="-13"/>
                <w:sz w:val="20"/>
              </w:rPr>
              <w:t xml:space="preserve"> </w:t>
            </w:r>
            <w:r>
              <w:rPr>
                <w:sz w:val="20"/>
              </w:rPr>
              <w:t>correo</w:t>
            </w:r>
            <w:r>
              <w:rPr>
                <w:spacing w:val="-9"/>
                <w:sz w:val="20"/>
              </w:rPr>
              <w:t xml:space="preserve"> </w:t>
            </w:r>
            <w:r w:rsidR="00CA3257">
              <w:rPr>
                <w:sz w:val="20"/>
              </w:rPr>
              <w:t>electrónico. Es</w:t>
            </w:r>
            <w:r>
              <w:rPr>
                <w:sz w:val="20"/>
              </w:rPr>
              <w:t xml:space="preserve"> probable que RRHH tenga que revisar el expediente del colaborador para verificar que ciertos comentarios del jefe de área sean justificables, en cuanto a reportes de asistencia y puntualidad, acumulado de amonestaciones, evaluaciones mensual</w:t>
            </w:r>
            <w:r>
              <w:rPr>
                <w:sz w:val="20"/>
              </w:rPr>
              <w:t xml:space="preserve">es y 360.Cuando no se autoriza la renovación, RRHH tiene que publicar la vacante a la brevedad con el fin de que el día que la persona finalice su contrato ya se tenga su </w:t>
            </w:r>
            <w:r w:rsidR="00CA3257">
              <w:rPr>
                <w:sz w:val="20"/>
              </w:rPr>
              <w:t>reemplazo</w:t>
            </w:r>
            <w:r w:rsidR="00CA3257">
              <w:rPr>
                <w:spacing w:val="-8"/>
                <w:sz w:val="20"/>
              </w:rPr>
              <w:t>.</w:t>
            </w:r>
          </w:p>
        </w:tc>
      </w:tr>
      <w:tr w:rsidR="009F1E2C" w14:paraId="56B39807" w14:textId="77777777">
        <w:trPr>
          <w:trHeight w:val="5232"/>
        </w:trPr>
        <w:tc>
          <w:tcPr>
            <w:tcW w:w="4443" w:type="dxa"/>
            <w:tcBorders>
              <w:left w:val="single" w:sz="8" w:space="0" w:color="000000"/>
            </w:tcBorders>
          </w:tcPr>
          <w:p w14:paraId="353E45D5" w14:textId="77777777" w:rsidR="009F1E2C" w:rsidRDefault="009F1E2C">
            <w:pPr>
              <w:pStyle w:val="TableParagraph"/>
              <w:rPr>
                <w:sz w:val="20"/>
              </w:rPr>
            </w:pPr>
          </w:p>
          <w:p w14:paraId="3109C489" w14:textId="77777777" w:rsidR="009F1E2C" w:rsidRDefault="009F1E2C">
            <w:pPr>
              <w:pStyle w:val="TableParagraph"/>
              <w:rPr>
                <w:sz w:val="20"/>
              </w:rPr>
            </w:pPr>
          </w:p>
          <w:p w14:paraId="5EC59289" w14:textId="77777777" w:rsidR="009F1E2C" w:rsidRDefault="009F1E2C">
            <w:pPr>
              <w:pStyle w:val="TableParagraph"/>
              <w:rPr>
                <w:sz w:val="20"/>
              </w:rPr>
            </w:pPr>
          </w:p>
          <w:p w14:paraId="5C9378A5" w14:textId="77777777" w:rsidR="009F1E2C" w:rsidRDefault="009F1E2C">
            <w:pPr>
              <w:pStyle w:val="TableParagraph"/>
              <w:rPr>
                <w:sz w:val="20"/>
              </w:rPr>
            </w:pPr>
          </w:p>
          <w:p w14:paraId="20883AD8" w14:textId="77777777" w:rsidR="009F1E2C" w:rsidRDefault="009F1E2C">
            <w:pPr>
              <w:pStyle w:val="TableParagraph"/>
              <w:rPr>
                <w:sz w:val="20"/>
              </w:rPr>
            </w:pPr>
          </w:p>
          <w:p w14:paraId="25462F56" w14:textId="77777777" w:rsidR="009F1E2C" w:rsidRDefault="009F1E2C">
            <w:pPr>
              <w:pStyle w:val="TableParagraph"/>
              <w:rPr>
                <w:sz w:val="20"/>
              </w:rPr>
            </w:pPr>
          </w:p>
          <w:p w14:paraId="1092B8EE" w14:textId="77777777" w:rsidR="009F1E2C" w:rsidRDefault="009F1E2C">
            <w:pPr>
              <w:pStyle w:val="TableParagraph"/>
              <w:rPr>
                <w:sz w:val="20"/>
              </w:rPr>
            </w:pPr>
          </w:p>
          <w:p w14:paraId="67CD4F43" w14:textId="77777777" w:rsidR="009F1E2C" w:rsidRDefault="009F1E2C">
            <w:pPr>
              <w:pStyle w:val="TableParagraph"/>
              <w:rPr>
                <w:sz w:val="20"/>
              </w:rPr>
            </w:pPr>
          </w:p>
          <w:p w14:paraId="4A669E26" w14:textId="77777777" w:rsidR="009F1E2C" w:rsidRDefault="009F1E2C">
            <w:pPr>
              <w:pStyle w:val="TableParagraph"/>
              <w:spacing w:before="177"/>
              <w:rPr>
                <w:sz w:val="20"/>
              </w:rPr>
            </w:pPr>
          </w:p>
          <w:p w14:paraId="5DCDE55B" w14:textId="77777777" w:rsidR="009F1E2C" w:rsidRDefault="005C6F12">
            <w:pPr>
              <w:pStyle w:val="TableParagraph"/>
              <w:ind w:left="1758" w:hanging="1522"/>
              <w:rPr>
                <w:sz w:val="20"/>
              </w:rPr>
            </w:pPr>
            <w:r>
              <w:rPr>
                <w:sz w:val="20"/>
              </w:rPr>
              <w:t>Notificación</w:t>
            </w:r>
            <w:r>
              <w:rPr>
                <w:spacing w:val="-18"/>
                <w:sz w:val="20"/>
              </w:rPr>
              <w:t xml:space="preserve"> </w:t>
            </w:r>
            <w:r>
              <w:rPr>
                <w:sz w:val="20"/>
              </w:rPr>
              <w:t>al</w:t>
            </w:r>
            <w:r>
              <w:rPr>
                <w:spacing w:val="-18"/>
                <w:sz w:val="20"/>
              </w:rPr>
              <w:t xml:space="preserve"> </w:t>
            </w:r>
            <w:r>
              <w:rPr>
                <w:sz w:val="20"/>
              </w:rPr>
              <w:t>área</w:t>
            </w:r>
            <w:r>
              <w:rPr>
                <w:spacing w:val="-15"/>
                <w:sz w:val="20"/>
              </w:rPr>
              <w:t xml:space="preserve"> </w:t>
            </w:r>
            <w:r>
              <w:rPr>
                <w:sz w:val="20"/>
              </w:rPr>
              <w:t>legal,</w:t>
            </w:r>
            <w:r>
              <w:rPr>
                <w:spacing w:val="-16"/>
                <w:sz w:val="20"/>
              </w:rPr>
              <w:t xml:space="preserve"> </w:t>
            </w:r>
            <w:r>
              <w:rPr>
                <w:sz w:val="20"/>
              </w:rPr>
              <w:t>contabilidad</w:t>
            </w:r>
            <w:r>
              <w:rPr>
                <w:spacing w:val="-18"/>
                <w:sz w:val="20"/>
              </w:rPr>
              <w:t xml:space="preserve"> </w:t>
            </w:r>
            <w:r>
              <w:rPr>
                <w:sz w:val="20"/>
              </w:rPr>
              <w:t xml:space="preserve">y </w:t>
            </w:r>
            <w:r>
              <w:rPr>
                <w:spacing w:val="-2"/>
                <w:sz w:val="20"/>
              </w:rPr>
              <w:t>sistemas.</w:t>
            </w:r>
          </w:p>
        </w:tc>
        <w:tc>
          <w:tcPr>
            <w:tcW w:w="4767" w:type="dxa"/>
            <w:tcBorders>
              <w:right w:val="single" w:sz="8" w:space="0" w:color="000000"/>
            </w:tcBorders>
          </w:tcPr>
          <w:p w14:paraId="3EE4ADD3" w14:textId="77777777" w:rsidR="009F1E2C" w:rsidRDefault="009F1E2C">
            <w:pPr>
              <w:pStyle w:val="TableParagraph"/>
              <w:spacing w:before="50"/>
              <w:rPr>
                <w:sz w:val="20"/>
              </w:rPr>
            </w:pPr>
          </w:p>
          <w:p w14:paraId="65ED425B" w14:textId="77777777" w:rsidR="009F1E2C" w:rsidRDefault="005C6F12">
            <w:pPr>
              <w:pStyle w:val="TableParagraph"/>
              <w:ind w:left="74" w:right="51"/>
              <w:jc w:val="both"/>
              <w:rPr>
                <w:sz w:val="20"/>
              </w:rPr>
            </w:pPr>
            <w:r>
              <w:rPr>
                <w:sz w:val="20"/>
              </w:rPr>
              <w:t>En el momento de la confirmación de la renovación o no renovación</w:t>
            </w:r>
            <w:r>
              <w:rPr>
                <w:spacing w:val="40"/>
                <w:sz w:val="20"/>
              </w:rPr>
              <w:t xml:space="preserve"> </w:t>
            </w:r>
            <w:r>
              <w:rPr>
                <w:sz w:val="20"/>
              </w:rPr>
              <w:t xml:space="preserve">se le notifica al área legal para la programación de la elaboración de los contratos o cartas </w:t>
            </w:r>
            <w:r>
              <w:rPr>
                <w:spacing w:val="-2"/>
                <w:sz w:val="20"/>
              </w:rPr>
              <w:t>correspondientes.</w:t>
            </w:r>
          </w:p>
          <w:p w14:paraId="5A177A91" w14:textId="77777777" w:rsidR="009F1E2C" w:rsidRDefault="005C6F12">
            <w:pPr>
              <w:pStyle w:val="TableParagraph"/>
              <w:spacing w:before="1"/>
              <w:ind w:left="74" w:right="54"/>
              <w:jc w:val="both"/>
              <w:rPr>
                <w:sz w:val="20"/>
              </w:rPr>
            </w:pPr>
            <w:r>
              <w:rPr>
                <w:sz w:val="20"/>
              </w:rPr>
              <w:t>La</w:t>
            </w:r>
            <w:r>
              <w:rPr>
                <w:spacing w:val="-12"/>
                <w:sz w:val="20"/>
              </w:rPr>
              <w:t xml:space="preserve"> </w:t>
            </w:r>
            <w:r>
              <w:rPr>
                <w:sz w:val="20"/>
              </w:rPr>
              <w:t>notificación</w:t>
            </w:r>
            <w:r>
              <w:rPr>
                <w:spacing w:val="-13"/>
                <w:sz w:val="20"/>
              </w:rPr>
              <w:t xml:space="preserve"> </w:t>
            </w:r>
            <w:r>
              <w:rPr>
                <w:sz w:val="20"/>
              </w:rPr>
              <w:t>a</w:t>
            </w:r>
            <w:r>
              <w:rPr>
                <w:spacing w:val="-12"/>
                <w:sz w:val="20"/>
              </w:rPr>
              <w:t xml:space="preserve"> </w:t>
            </w:r>
            <w:r>
              <w:rPr>
                <w:sz w:val="20"/>
              </w:rPr>
              <w:t>legal</w:t>
            </w:r>
            <w:r>
              <w:rPr>
                <w:spacing w:val="-13"/>
                <w:sz w:val="20"/>
              </w:rPr>
              <w:t xml:space="preserve"> </w:t>
            </w:r>
            <w:r>
              <w:rPr>
                <w:sz w:val="20"/>
              </w:rPr>
              <w:t>de</w:t>
            </w:r>
            <w:r>
              <w:rPr>
                <w:spacing w:val="-13"/>
                <w:sz w:val="20"/>
              </w:rPr>
              <w:t xml:space="preserve"> </w:t>
            </w:r>
            <w:r>
              <w:rPr>
                <w:sz w:val="20"/>
              </w:rPr>
              <w:t>cualquiera</w:t>
            </w:r>
            <w:r>
              <w:rPr>
                <w:spacing w:val="-12"/>
                <w:sz w:val="20"/>
              </w:rPr>
              <w:t xml:space="preserve"> </w:t>
            </w:r>
            <w:r>
              <w:rPr>
                <w:sz w:val="20"/>
              </w:rPr>
              <w:t>de</w:t>
            </w:r>
            <w:r>
              <w:rPr>
                <w:spacing w:val="-13"/>
                <w:sz w:val="20"/>
              </w:rPr>
              <w:t xml:space="preserve"> </w:t>
            </w:r>
            <w:r>
              <w:rPr>
                <w:sz w:val="20"/>
              </w:rPr>
              <w:t>las</w:t>
            </w:r>
            <w:r>
              <w:rPr>
                <w:spacing w:val="-12"/>
                <w:sz w:val="20"/>
              </w:rPr>
              <w:t xml:space="preserve"> </w:t>
            </w:r>
            <w:r>
              <w:rPr>
                <w:sz w:val="20"/>
              </w:rPr>
              <w:t>dos situaciones se</w:t>
            </w:r>
            <w:r>
              <w:rPr>
                <w:spacing w:val="-1"/>
                <w:sz w:val="20"/>
              </w:rPr>
              <w:t xml:space="preserve"> </w:t>
            </w:r>
            <w:r>
              <w:rPr>
                <w:sz w:val="20"/>
              </w:rPr>
              <w:t>realiza</w:t>
            </w:r>
            <w:r>
              <w:rPr>
                <w:spacing w:val="-1"/>
                <w:sz w:val="20"/>
              </w:rPr>
              <w:t xml:space="preserve"> </w:t>
            </w:r>
            <w:r>
              <w:rPr>
                <w:sz w:val="20"/>
              </w:rPr>
              <w:t>con</w:t>
            </w:r>
            <w:r>
              <w:rPr>
                <w:spacing w:val="-1"/>
                <w:sz w:val="20"/>
              </w:rPr>
              <w:t xml:space="preserve"> </w:t>
            </w:r>
            <w:r>
              <w:rPr>
                <w:sz w:val="20"/>
              </w:rPr>
              <w:t>un</w:t>
            </w:r>
            <w:r>
              <w:rPr>
                <w:spacing w:val="-1"/>
                <w:sz w:val="20"/>
              </w:rPr>
              <w:t xml:space="preserve"> </w:t>
            </w:r>
            <w:r>
              <w:rPr>
                <w:sz w:val="20"/>
              </w:rPr>
              <w:t>mínimo</w:t>
            </w:r>
            <w:r>
              <w:rPr>
                <w:spacing w:val="-1"/>
                <w:sz w:val="20"/>
              </w:rPr>
              <w:t xml:space="preserve"> </w:t>
            </w:r>
            <w:r>
              <w:rPr>
                <w:sz w:val="20"/>
              </w:rPr>
              <w:t>de</w:t>
            </w:r>
            <w:r>
              <w:rPr>
                <w:spacing w:val="-1"/>
                <w:sz w:val="20"/>
              </w:rPr>
              <w:t xml:space="preserve"> </w:t>
            </w:r>
            <w:r>
              <w:rPr>
                <w:sz w:val="20"/>
              </w:rPr>
              <w:t>3</w:t>
            </w:r>
            <w:r>
              <w:rPr>
                <w:spacing w:val="-1"/>
                <w:sz w:val="20"/>
              </w:rPr>
              <w:t xml:space="preserve"> </w:t>
            </w:r>
            <w:r>
              <w:rPr>
                <w:sz w:val="20"/>
              </w:rPr>
              <w:t>día de</w:t>
            </w:r>
            <w:r>
              <w:rPr>
                <w:spacing w:val="-8"/>
                <w:sz w:val="20"/>
              </w:rPr>
              <w:t xml:space="preserve"> </w:t>
            </w:r>
            <w:r>
              <w:rPr>
                <w:sz w:val="20"/>
              </w:rPr>
              <w:t>anticipación.</w:t>
            </w:r>
          </w:p>
          <w:p w14:paraId="51C600E4" w14:textId="77777777" w:rsidR="009F1E2C" w:rsidRDefault="005C6F12">
            <w:pPr>
              <w:pStyle w:val="TableParagraph"/>
              <w:spacing w:before="3"/>
              <w:ind w:left="74" w:right="49"/>
              <w:jc w:val="both"/>
              <w:rPr>
                <w:sz w:val="20"/>
              </w:rPr>
            </w:pPr>
            <w:r>
              <w:rPr>
                <w:sz w:val="20"/>
              </w:rPr>
              <w:t>En</w:t>
            </w:r>
            <w:r>
              <w:rPr>
                <w:spacing w:val="-18"/>
                <w:sz w:val="20"/>
              </w:rPr>
              <w:t xml:space="preserve"> </w:t>
            </w:r>
            <w:r>
              <w:rPr>
                <w:sz w:val="20"/>
              </w:rPr>
              <w:t>el</w:t>
            </w:r>
            <w:r>
              <w:rPr>
                <w:spacing w:val="-18"/>
                <w:sz w:val="20"/>
              </w:rPr>
              <w:t xml:space="preserve"> </w:t>
            </w:r>
            <w:r>
              <w:rPr>
                <w:sz w:val="20"/>
              </w:rPr>
              <w:t>tema</w:t>
            </w:r>
            <w:r>
              <w:rPr>
                <w:spacing w:val="-17"/>
                <w:sz w:val="20"/>
              </w:rPr>
              <w:t xml:space="preserve"> </w:t>
            </w:r>
            <w:r>
              <w:rPr>
                <w:sz w:val="20"/>
              </w:rPr>
              <w:t>de</w:t>
            </w:r>
            <w:r>
              <w:rPr>
                <w:spacing w:val="-18"/>
                <w:sz w:val="20"/>
              </w:rPr>
              <w:t xml:space="preserve"> </w:t>
            </w:r>
            <w:r>
              <w:rPr>
                <w:sz w:val="20"/>
              </w:rPr>
              <w:t>finiquitos,</w:t>
            </w:r>
            <w:r>
              <w:rPr>
                <w:spacing w:val="-17"/>
                <w:sz w:val="20"/>
              </w:rPr>
              <w:t xml:space="preserve"> </w:t>
            </w:r>
            <w:r>
              <w:rPr>
                <w:sz w:val="20"/>
              </w:rPr>
              <w:t>es</w:t>
            </w:r>
            <w:r>
              <w:rPr>
                <w:spacing w:val="-18"/>
                <w:sz w:val="20"/>
              </w:rPr>
              <w:t xml:space="preserve"> </w:t>
            </w:r>
            <w:r>
              <w:rPr>
                <w:sz w:val="20"/>
              </w:rPr>
              <w:t>necesario</w:t>
            </w:r>
            <w:r>
              <w:rPr>
                <w:spacing w:val="-18"/>
                <w:sz w:val="20"/>
              </w:rPr>
              <w:t xml:space="preserve"> </w:t>
            </w:r>
            <w:r>
              <w:rPr>
                <w:sz w:val="20"/>
              </w:rPr>
              <w:t>que</w:t>
            </w:r>
            <w:r>
              <w:rPr>
                <w:spacing w:val="-17"/>
                <w:sz w:val="20"/>
              </w:rPr>
              <w:t xml:space="preserve"> </w:t>
            </w:r>
            <w:r>
              <w:rPr>
                <w:sz w:val="20"/>
              </w:rPr>
              <w:t>de</w:t>
            </w:r>
            <w:r>
              <w:rPr>
                <w:spacing w:val="-18"/>
                <w:sz w:val="20"/>
              </w:rPr>
              <w:t xml:space="preserve"> </w:t>
            </w:r>
            <w:r>
              <w:rPr>
                <w:sz w:val="20"/>
              </w:rPr>
              <w:t>la misma manera y con los mismos días de anticipación</w:t>
            </w:r>
            <w:r>
              <w:rPr>
                <w:spacing w:val="-14"/>
                <w:sz w:val="20"/>
              </w:rPr>
              <w:t xml:space="preserve"> </w:t>
            </w:r>
            <w:r>
              <w:rPr>
                <w:sz w:val="20"/>
              </w:rPr>
              <w:t>se</w:t>
            </w:r>
            <w:r>
              <w:rPr>
                <w:spacing w:val="-14"/>
                <w:sz w:val="20"/>
              </w:rPr>
              <w:t xml:space="preserve"> </w:t>
            </w:r>
            <w:r>
              <w:rPr>
                <w:sz w:val="20"/>
              </w:rPr>
              <w:t>le</w:t>
            </w:r>
            <w:r>
              <w:rPr>
                <w:spacing w:val="-14"/>
                <w:sz w:val="20"/>
              </w:rPr>
              <w:t xml:space="preserve"> </w:t>
            </w:r>
            <w:r>
              <w:rPr>
                <w:sz w:val="20"/>
              </w:rPr>
              <w:t>notifique</w:t>
            </w:r>
            <w:r>
              <w:rPr>
                <w:spacing w:val="-13"/>
                <w:sz w:val="20"/>
              </w:rPr>
              <w:t xml:space="preserve"> </w:t>
            </w:r>
            <w:r>
              <w:rPr>
                <w:sz w:val="20"/>
              </w:rPr>
              <w:t>a</w:t>
            </w:r>
            <w:r>
              <w:rPr>
                <w:spacing w:val="-14"/>
                <w:sz w:val="20"/>
              </w:rPr>
              <w:t xml:space="preserve"> </w:t>
            </w:r>
            <w:r>
              <w:rPr>
                <w:sz w:val="20"/>
              </w:rPr>
              <w:t>contabilidad</w:t>
            </w:r>
            <w:r>
              <w:rPr>
                <w:spacing w:val="-12"/>
                <w:sz w:val="20"/>
              </w:rPr>
              <w:t xml:space="preserve"> </w:t>
            </w:r>
            <w:r>
              <w:rPr>
                <w:sz w:val="20"/>
              </w:rPr>
              <w:t>para el cálculo del finiquito del colaborador y los trámites internos administrativos que se deben</w:t>
            </w:r>
            <w:r>
              <w:rPr>
                <w:spacing w:val="-8"/>
                <w:sz w:val="20"/>
              </w:rPr>
              <w:t xml:space="preserve"> </w:t>
            </w:r>
            <w:r>
              <w:rPr>
                <w:sz w:val="20"/>
              </w:rPr>
              <w:t>realizar.</w:t>
            </w:r>
          </w:p>
          <w:p w14:paraId="341CFA1A" w14:textId="77777777" w:rsidR="009F1E2C" w:rsidRDefault="005C6F12">
            <w:pPr>
              <w:pStyle w:val="TableParagraph"/>
              <w:spacing w:before="6"/>
              <w:ind w:left="74" w:right="53"/>
              <w:jc w:val="both"/>
              <w:rPr>
                <w:sz w:val="20"/>
              </w:rPr>
            </w:pPr>
            <w:r>
              <w:rPr>
                <w:sz w:val="20"/>
              </w:rPr>
              <w:t>Sistemas en el caso de no renovación, tiene que asegurarse mínimo 2 días antes de la finalización de contrato que se tenga listo un respaldo</w:t>
            </w:r>
            <w:r>
              <w:rPr>
                <w:spacing w:val="-3"/>
                <w:sz w:val="20"/>
              </w:rPr>
              <w:t xml:space="preserve"> </w:t>
            </w:r>
            <w:r>
              <w:rPr>
                <w:sz w:val="20"/>
              </w:rPr>
              <w:t>de</w:t>
            </w:r>
            <w:r>
              <w:rPr>
                <w:spacing w:val="-3"/>
                <w:sz w:val="20"/>
              </w:rPr>
              <w:t xml:space="preserve"> </w:t>
            </w:r>
            <w:r>
              <w:rPr>
                <w:sz w:val="20"/>
              </w:rPr>
              <w:t>tod</w:t>
            </w:r>
            <w:r>
              <w:rPr>
                <w:sz w:val="20"/>
              </w:rPr>
              <w:t>a</w:t>
            </w:r>
            <w:r>
              <w:rPr>
                <w:spacing w:val="-3"/>
                <w:sz w:val="20"/>
              </w:rPr>
              <w:t xml:space="preserve"> </w:t>
            </w:r>
            <w:r>
              <w:rPr>
                <w:sz w:val="20"/>
              </w:rPr>
              <w:t>la</w:t>
            </w:r>
            <w:r>
              <w:rPr>
                <w:spacing w:val="-3"/>
                <w:sz w:val="20"/>
              </w:rPr>
              <w:t xml:space="preserve"> </w:t>
            </w:r>
            <w:r>
              <w:rPr>
                <w:sz w:val="20"/>
              </w:rPr>
              <w:t>información</w:t>
            </w:r>
            <w:r>
              <w:rPr>
                <w:spacing w:val="-3"/>
                <w:sz w:val="20"/>
              </w:rPr>
              <w:t xml:space="preserve"> </w:t>
            </w:r>
            <w:r>
              <w:rPr>
                <w:sz w:val="20"/>
              </w:rPr>
              <w:t>del</w:t>
            </w:r>
            <w:r>
              <w:rPr>
                <w:spacing w:val="-4"/>
                <w:sz w:val="20"/>
              </w:rPr>
              <w:t xml:space="preserve"> </w:t>
            </w:r>
            <w:r>
              <w:rPr>
                <w:sz w:val="20"/>
              </w:rPr>
              <w:t>equipo</w:t>
            </w:r>
            <w:r>
              <w:rPr>
                <w:spacing w:val="-3"/>
                <w:sz w:val="20"/>
              </w:rPr>
              <w:t xml:space="preserve"> </w:t>
            </w:r>
            <w:r>
              <w:rPr>
                <w:sz w:val="20"/>
              </w:rPr>
              <w:t>de cómputo que utiliza por el colaborador.</w:t>
            </w:r>
          </w:p>
        </w:tc>
      </w:tr>
    </w:tbl>
    <w:p w14:paraId="42DC238D" w14:textId="77777777" w:rsidR="009F1E2C" w:rsidRDefault="009F1E2C">
      <w:pPr>
        <w:pStyle w:val="TableParagraph"/>
        <w:jc w:val="both"/>
        <w:rPr>
          <w:sz w:val="20"/>
        </w:rPr>
        <w:sectPr w:rsidR="009F1E2C">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43"/>
        <w:gridCol w:w="4767"/>
      </w:tblGrid>
      <w:tr w:rsidR="009F1E2C" w14:paraId="696264DC" w14:textId="77777777">
        <w:trPr>
          <w:trHeight w:val="3545"/>
        </w:trPr>
        <w:tc>
          <w:tcPr>
            <w:tcW w:w="4443" w:type="dxa"/>
            <w:tcBorders>
              <w:left w:val="single" w:sz="8" w:space="0" w:color="000000"/>
              <w:bottom w:val="single" w:sz="8" w:space="0" w:color="000000"/>
            </w:tcBorders>
          </w:tcPr>
          <w:p w14:paraId="124CBE5A" w14:textId="77777777" w:rsidR="009F1E2C" w:rsidRDefault="009F1E2C">
            <w:pPr>
              <w:pStyle w:val="TableParagraph"/>
              <w:rPr>
                <w:sz w:val="20"/>
              </w:rPr>
            </w:pPr>
          </w:p>
          <w:p w14:paraId="252F4C47" w14:textId="77777777" w:rsidR="009F1E2C" w:rsidRDefault="009F1E2C">
            <w:pPr>
              <w:pStyle w:val="TableParagraph"/>
              <w:rPr>
                <w:sz w:val="20"/>
              </w:rPr>
            </w:pPr>
          </w:p>
          <w:p w14:paraId="228E0182" w14:textId="77777777" w:rsidR="009F1E2C" w:rsidRDefault="009F1E2C">
            <w:pPr>
              <w:pStyle w:val="TableParagraph"/>
              <w:rPr>
                <w:sz w:val="20"/>
              </w:rPr>
            </w:pPr>
          </w:p>
          <w:p w14:paraId="3CDC972B" w14:textId="77777777" w:rsidR="009F1E2C" w:rsidRDefault="009F1E2C">
            <w:pPr>
              <w:pStyle w:val="TableParagraph"/>
              <w:rPr>
                <w:sz w:val="20"/>
              </w:rPr>
            </w:pPr>
          </w:p>
          <w:p w14:paraId="75A01646" w14:textId="77777777" w:rsidR="009F1E2C" w:rsidRDefault="009F1E2C">
            <w:pPr>
              <w:pStyle w:val="TableParagraph"/>
              <w:rPr>
                <w:sz w:val="20"/>
              </w:rPr>
            </w:pPr>
          </w:p>
          <w:p w14:paraId="19836A7A" w14:textId="77777777" w:rsidR="009F1E2C" w:rsidRDefault="009F1E2C">
            <w:pPr>
              <w:pStyle w:val="TableParagraph"/>
              <w:spacing w:before="186"/>
              <w:rPr>
                <w:sz w:val="20"/>
              </w:rPr>
            </w:pPr>
          </w:p>
          <w:p w14:paraId="6198854A" w14:textId="77777777" w:rsidR="009F1E2C" w:rsidRDefault="005C6F12">
            <w:pPr>
              <w:pStyle w:val="TableParagraph"/>
              <w:ind w:left="1266"/>
              <w:rPr>
                <w:sz w:val="20"/>
              </w:rPr>
            </w:pPr>
            <w:r>
              <w:rPr>
                <w:sz w:val="20"/>
              </w:rPr>
              <w:t>Firma</w:t>
            </w:r>
            <w:r>
              <w:rPr>
                <w:spacing w:val="-5"/>
                <w:sz w:val="20"/>
              </w:rPr>
              <w:t xml:space="preserve"> </w:t>
            </w:r>
            <w:r>
              <w:rPr>
                <w:sz w:val="20"/>
              </w:rPr>
              <w:t>de</w:t>
            </w:r>
            <w:r>
              <w:rPr>
                <w:spacing w:val="-7"/>
                <w:sz w:val="20"/>
              </w:rPr>
              <w:t xml:space="preserve"> </w:t>
            </w:r>
            <w:r>
              <w:rPr>
                <w:spacing w:val="-2"/>
                <w:sz w:val="20"/>
              </w:rPr>
              <w:t>contratos</w:t>
            </w:r>
          </w:p>
        </w:tc>
        <w:tc>
          <w:tcPr>
            <w:tcW w:w="4767" w:type="dxa"/>
            <w:tcBorders>
              <w:bottom w:val="single" w:sz="8" w:space="0" w:color="000000"/>
              <w:right w:val="single" w:sz="8" w:space="0" w:color="000000"/>
            </w:tcBorders>
          </w:tcPr>
          <w:p w14:paraId="333E3FDA" w14:textId="77777777" w:rsidR="009F1E2C" w:rsidRDefault="009F1E2C">
            <w:pPr>
              <w:pStyle w:val="TableParagraph"/>
              <w:spacing w:before="60"/>
              <w:rPr>
                <w:sz w:val="20"/>
              </w:rPr>
            </w:pPr>
          </w:p>
          <w:p w14:paraId="76244B1C" w14:textId="11BD9883" w:rsidR="009F1E2C" w:rsidRDefault="005C6F12">
            <w:pPr>
              <w:pStyle w:val="TableParagraph"/>
              <w:ind w:left="74" w:right="49"/>
              <w:jc w:val="both"/>
              <w:rPr>
                <w:sz w:val="20"/>
              </w:rPr>
            </w:pPr>
            <w:r>
              <w:rPr>
                <w:spacing w:val="-2"/>
                <w:sz w:val="20"/>
              </w:rPr>
              <w:t>El</w:t>
            </w:r>
            <w:r>
              <w:rPr>
                <w:spacing w:val="-15"/>
                <w:sz w:val="20"/>
              </w:rPr>
              <w:t xml:space="preserve"> </w:t>
            </w:r>
            <w:r>
              <w:rPr>
                <w:spacing w:val="-2"/>
                <w:sz w:val="20"/>
              </w:rPr>
              <w:t>día</w:t>
            </w:r>
            <w:r>
              <w:rPr>
                <w:spacing w:val="-12"/>
                <w:sz w:val="20"/>
              </w:rPr>
              <w:t xml:space="preserve"> </w:t>
            </w:r>
            <w:r>
              <w:rPr>
                <w:spacing w:val="-2"/>
                <w:sz w:val="20"/>
              </w:rPr>
              <w:t>que</w:t>
            </w:r>
            <w:r>
              <w:rPr>
                <w:spacing w:val="-11"/>
                <w:sz w:val="20"/>
              </w:rPr>
              <w:t xml:space="preserve"> </w:t>
            </w:r>
            <w:r>
              <w:rPr>
                <w:spacing w:val="-2"/>
                <w:sz w:val="20"/>
              </w:rPr>
              <w:t>finaliza</w:t>
            </w:r>
            <w:r>
              <w:rPr>
                <w:spacing w:val="-11"/>
                <w:sz w:val="20"/>
              </w:rPr>
              <w:t xml:space="preserve"> </w:t>
            </w:r>
            <w:r>
              <w:rPr>
                <w:spacing w:val="-2"/>
                <w:sz w:val="20"/>
              </w:rPr>
              <w:t>el</w:t>
            </w:r>
            <w:r>
              <w:rPr>
                <w:spacing w:val="-15"/>
                <w:sz w:val="20"/>
              </w:rPr>
              <w:t xml:space="preserve"> </w:t>
            </w:r>
            <w:r>
              <w:rPr>
                <w:spacing w:val="-2"/>
                <w:sz w:val="20"/>
              </w:rPr>
              <w:t>contrato</w:t>
            </w:r>
            <w:r>
              <w:rPr>
                <w:spacing w:val="-14"/>
                <w:sz w:val="20"/>
              </w:rPr>
              <w:t xml:space="preserve"> </w:t>
            </w:r>
            <w:r>
              <w:rPr>
                <w:spacing w:val="-2"/>
                <w:sz w:val="20"/>
              </w:rPr>
              <w:t>se</w:t>
            </w:r>
            <w:r>
              <w:rPr>
                <w:spacing w:val="-14"/>
                <w:sz w:val="20"/>
              </w:rPr>
              <w:t xml:space="preserve"> </w:t>
            </w:r>
            <w:r>
              <w:rPr>
                <w:spacing w:val="-2"/>
                <w:sz w:val="20"/>
              </w:rPr>
              <w:t>realiza</w:t>
            </w:r>
            <w:r>
              <w:rPr>
                <w:spacing w:val="-11"/>
                <w:sz w:val="20"/>
              </w:rPr>
              <w:t xml:space="preserve"> </w:t>
            </w:r>
            <w:r>
              <w:rPr>
                <w:spacing w:val="-2"/>
                <w:sz w:val="20"/>
              </w:rPr>
              <w:t>la</w:t>
            </w:r>
            <w:r>
              <w:rPr>
                <w:spacing w:val="-14"/>
                <w:sz w:val="20"/>
              </w:rPr>
              <w:t xml:space="preserve"> </w:t>
            </w:r>
            <w:r>
              <w:rPr>
                <w:spacing w:val="-2"/>
                <w:sz w:val="20"/>
              </w:rPr>
              <w:t xml:space="preserve">firma </w:t>
            </w:r>
            <w:r>
              <w:rPr>
                <w:sz w:val="20"/>
              </w:rPr>
              <w:t>de los documentos pertinentes con la ayuda de legal</w:t>
            </w:r>
            <w:r>
              <w:rPr>
                <w:spacing w:val="40"/>
                <w:sz w:val="20"/>
              </w:rPr>
              <w:t xml:space="preserve"> </w:t>
            </w:r>
            <w:r>
              <w:rPr>
                <w:sz w:val="20"/>
              </w:rPr>
              <w:t>para la lectura y seguimiento</w:t>
            </w:r>
            <w:r>
              <w:rPr>
                <w:spacing w:val="40"/>
                <w:sz w:val="20"/>
              </w:rPr>
              <w:t xml:space="preserve"> </w:t>
            </w:r>
            <w:r>
              <w:rPr>
                <w:sz w:val="20"/>
              </w:rPr>
              <w:t>de firmas</w:t>
            </w:r>
            <w:r>
              <w:rPr>
                <w:spacing w:val="-3"/>
                <w:sz w:val="20"/>
              </w:rPr>
              <w:t xml:space="preserve"> </w:t>
            </w:r>
            <w:r>
              <w:rPr>
                <w:sz w:val="20"/>
              </w:rPr>
              <w:t>según</w:t>
            </w:r>
            <w:r>
              <w:rPr>
                <w:spacing w:val="-4"/>
                <w:sz w:val="20"/>
              </w:rPr>
              <w:t xml:space="preserve"> </w:t>
            </w:r>
            <w:r>
              <w:rPr>
                <w:sz w:val="20"/>
              </w:rPr>
              <w:t>sea</w:t>
            </w:r>
            <w:r>
              <w:rPr>
                <w:spacing w:val="-2"/>
                <w:sz w:val="20"/>
              </w:rPr>
              <w:t xml:space="preserve"> </w:t>
            </w:r>
            <w:r>
              <w:rPr>
                <w:sz w:val="20"/>
              </w:rPr>
              <w:t>el</w:t>
            </w:r>
            <w:r>
              <w:rPr>
                <w:spacing w:val="-5"/>
                <w:sz w:val="20"/>
              </w:rPr>
              <w:t xml:space="preserve"> </w:t>
            </w:r>
            <w:r w:rsidR="00CA3257">
              <w:rPr>
                <w:sz w:val="20"/>
              </w:rPr>
              <w:t>caso. En</w:t>
            </w:r>
            <w:r>
              <w:rPr>
                <w:spacing w:val="-4"/>
                <w:sz w:val="20"/>
              </w:rPr>
              <w:t xml:space="preserve"> </w:t>
            </w:r>
            <w:r>
              <w:rPr>
                <w:sz w:val="20"/>
              </w:rPr>
              <w:t>la</w:t>
            </w:r>
            <w:r>
              <w:rPr>
                <w:spacing w:val="-4"/>
                <w:sz w:val="20"/>
              </w:rPr>
              <w:t xml:space="preserve"> </w:t>
            </w:r>
            <w:r>
              <w:rPr>
                <w:sz w:val="20"/>
              </w:rPr>
              <w:t>no</w:t>
            </w:r>
            <w:r>
              <w:rPr>
                <w:spacing w:val="-2"/>
                <w:sz w:val="20"/>
              </w:rPr>
              <w:t xml:space="preserve"> </w:t>
            </w:r>
            <w:r>
              <w:rPr>
                <w:sz w:val="20"/>
              </w:rPr>
              <w:t>renovación, es en este paso donde RRHH notifica al colaborador que no</w:t>
            </w:r>
            <w:r>
              <w:rPr>
                <w:spacing w:val="-1"/>
                <w:sz w:val="20"/>
              </w:rPr>
              <w:t xml:space="preserve"> </w:t>
            </w:r>
            <w:r>
              <w:rPr>
                <w:sz w:val="20"/>
              </w:rPr>
              <w:t>se</w:t>
            </w:r>
            <w:r>
              <w:rPr>
                <w:spacing w:val="-1"/>
                <w:sz w:val="20"/>
              </w:rPr>
              <w:t xml:space="preserve"> </w:t>
            </w:r>
            <w:r>
              <w:rPr>
                <w:sz w:val="20"/>
              </w:rPr>
              <w:t>realizara la renovación de</w:t>
            </w:r>
            <w:r>
              <w:rPr>
                <w:spacing w:val="-16"/>
                <w:sz w:val="20"/>
              </w:rPr>
              <w:t xml:space="preserve"> </w:t>
            </w:r>
            <w:r>
              <w:rPr>
                <w:sz w:val="20"/>
              </w:rPr>
              <w:t>contrato</w:t>
            </w:r>
            <w:r>
              <w:rPr>
                <w:spacing w:val="-12"/>
                <w:sz w:val="20"/>
              </w:rPr>
              <w:t xml:space="preserve"> </w:t>
            </w:r>
            <w:r>
              <w:rPr>
                <w:sz w:val="20"/>
              </w:rPr>
              <w:t>por</w:t>
            </w:r>
            <w:r>
              <w:rPr>
                <w:spacing w:val="-14"/>
                <w:sz w:val="20"/>
              </w:rPr>
              <w:t xml:space="preserve"> </w:t>
            </w:r>
            <w:r>
              <w:rPr>
                <w:sz w:val="20"/>
              </w:rPr>
              <w:t>lo</w:t>
            </w:r>
            <w:r>
              <w:rPr>
                <w:spacing w:val="-13"/>
                <w:sz w:val="20"/>
              </w:rPr>
              <w:t xml:space="preserve"> </w:t>
            </w:r>
            <w:r>
              <w:rPr>
                <w:sz w:val="20"/>
              </w:rPr>
              <w:t>que</w:t>
            </w:r>
            <w:r>
              <w:rPr>
                <w:spacing w:val="-13"/>
                <w:sz w:val="20"/>
              </w:rPr>
              <w:t xml:space="preserve"> </w:t>
            </w:r>
            <w:r>
              <w:rPr>
                <w:sz w:val="20"/>
              </w:rPr>
              <w:t>se</w:t>
            </w:r>
            <w:r>
              <w:rPr>
                <w:spacing w:val="-16"/>
                <w:sz w:val="20"/>
              </w:rPr>
              <w:t xml:space="preserve"> </w:t>
            </w:r>
            <w:r>
              <w:rPr>
                <w:sz w:val="20"/>
              </w:rPr>
              <w:t>prosigue</w:t>
            </w:r>
            <w:r>
              <w:rPr>
                <w:spacing w:val="-13"/>
                <w:sz w:val="20"/>
              </w:rPr>
              <w:t xml:space="preserve"> </w:t>
            </w:r>
            <w:r>
              <w:rPr>
                <w:sz w:val="20"/>
              </w:rPr>
              <w:t>a</w:t>
            </w:r>
            <w:r>
              <w:rPr>
                <w:spacing w:val="-15"/>
                <w:sz w:val="20"/>
              </w:rPr>
              <w:t xml:space="preserve"> </w:t>
            </w:r>
            <w:r>
              <w:rPr>
                <w:sz w:val="20"/>
              </w:rPr>
              <w:t>rea</w:t>
            </w:r>
            <w:r>
              <w:rPr>
                <w:sz w:val="20"/>
              </w:rPr>
              <w:t>lizar</w:t>
            </w:r>
            <w:r>
              <w:rPr>
                <w:spacing w:val="-16"/>
                <w:sz w:val="20"/>
              </w:rPr>
              <w:t xml:space="preserve"> </w:t>
            </w:r>
            <w:r>
              <w:rPr>
                <w:sz w:val="20"/>
              </w:rPr>
              <w:t xml:space="preserve">la separación del colaborador de Rino Risk y se entrega el finiquito </w:t>
            </w:r>
            <w:r w:rsidR="00CA3257">
              <w:rPr>
                <w:sz w:val="20"/>
              </w:rPr>
              <w:t>correspondiente. El</w:t>
            </w:r>
            <w:r>
              <w:rPr>
                <w:sz w:val="20"/>
              </w:rPr>
              <w:t xml:space="preserve"> finiquito de Rino se entrega el día de la firma de</w:t>
            </w:r>
            <w:r>
              <w:rPr>
                <w:spacing w:val="-5"/>
                <w:sz w:val="20"/>
              </w:rPr>
              <w:t xml:space="preserve"> </w:t>
            </w:r>
            <w:r>
              <w:rPr>
                <w:sz w:val="20"/>
              </w:rPr>
              <w:t>documentos</w:t>
            </w:r>
            <w:r>
              <w:rPr>
                <w:spacing w:val="-3"/>
                <w:sz w:val="20"/>
              </w:rPr>
              <w:t xml:space="preserve"> </w:t>
            </w:r>
            <w:r>
              <w:rPr>
                <w:sz w:val="20"/>
              </w:rPr>
              <w:t>y</w:t>
            </w:r>
            <w:r>
              <w:rPr>
                <w:spacing w:val="-4"/>
                <w:sz w:val="20"/>
              </w:rPr>
              <w:t xml:space="preserve"> </w:t>
            </w:r>
            <w:r>
              <w:rPr>
                <w:sz w:val="20"/>
              </w:rPr>
              <w:t>el</w:t>
            </w:r>
            <w:r>
              <w:rPr>
                <w:spacing w:val="-6"/>
                <w:sz w:val="20"/>
              </w:rPr>
              <w:t xml:space="preserve"> </w:t>
            </w:r>
            <w:r>
              <w:rPr>
                <w:sz w:val="20"/>
              </w:rPr>
              <w:t>de</w:t>
            </w:r>
            <w:r>
              <w:rPr>
                <w:spacing w:val="-5"/>
                <w:sz w:val="20"/>
              </w:rPr>
              <w:t xml:space="preserve"> </w:t>
            </w:r>
            <w:r>
              <w:rPr>
                <w:sz w:val="20"/>
              </w:rPr>
              <w:t>la</w:t>
            </w:r>
            <w:r>
              <w:rPr>
                <w:spacing w:val="-4"/>
                <w:sz w:val="20"/>
              </w:rPr>
              <w:t xml:space="preserve"> </w:t>
            </w:r>
            <w:r>
              <w:rPr>
                <w:sz w:val="20"/>
              </w:rPr>
              <w:t>federación</w:t>
            </w:r>
            <w:r>
              <w:rPr>
                <w:spacing w:val="-5"/>
                <w:sz w:val="20"/>
              </w:rPr>
              <w:t xml:space="preserve"> </w:t>
            </w:r>
            <w:r>
              <w:rPr>
                <w:sz w:val="20"/>
              </w:rPr>
              <w:t>el</w:t>
            </w:r>
            <w:r>
              <w:rPr>
                <w:spacing w:val="-6"/>
                <w:sz w:val="20"/>
              </w:rPr>
              <w:t xml:space="preserve"> </w:t>
            </w:r>
            <w:r>
              <w:rPr>
                <w:sz w:val="20"/>
              </w:rPr>
              <w:t>primer viernes</w:t>
            </w:r>
            <w:r>
              <w:rPr>
                <w:spacing w:val="-12"/>
                <w:sz w:val="20"/>
              </w:rPr>
              <w:t xml:space="preserve"> </w:t>
            </w:r>
            <w:r>
              <w:rPr>
                <w:sz w:val="20"/>
              </w:rPr>
              <w:t>después</w:t>
            </w:r>
            <w:r>
              <w:rPr>
                <w:spacing w:val="-10"/>
                <w:sz w:val="20"/>
              </w:rPr>
              <w:t xml:space="preserve"> </w:t>
            </w:r>
            <w:r>
              <w:rPr>
                <w:sz w:val="20"/>
              </w:rPr>
              <w:t>de</w:t>
            </w:r>
            <w:r>
              <w:rPr>
                <w:spacing w:val="-13"/>
                <w:sz w:val="20"/>
              </w:rPr>
              <w:t xml:space="preserve"> </w:t>
            </w:r>
            <w:r>
              <w:rPr>
                <w:sz w:val="20"/>
              </w:rPr>
              <w:t>la</w:t>
            </w:r>
            <w:r>
              <w:rPr>
                <w:spacing w:val="-12"/>
                <w:sz w:val="20"/>
              </w:rPr>
              <w:t xml:space="preserve"> </w:t>
            </w:r>
            <w:r>
              <w:rPr>
                <w:sz w:val="20"/>
              </w:rPr>
              <w:t>finalización</w:t>
            </w:r>
            <w:r>
              <w:rPr>
                <w:spacing w:val="-13"/>
                <w:sz w:val="20"/>
              </w:rPr>
              <w:t xml:space="preserve"> </w:t>
            </w:r>
            <w:r>
              <w:rPr>
                <w:sz w:val="20"/>
              </w:rPr>
              <w:t>de</w:t>
            </w:r>
            <w:r>
              <w:rPr>
                <w:spacing w:val="-13"/>
                <w:sz w:val="20"/>
              </w:rPr>
              <w:t xml:space="preserve"> </w:t>
            </w:r>
            <w:r>
              <w:rPr>
                <w:sz w:val="20"/>
              </w:rPr>
              <w:t>contrato.</w:t>
            </w:r>
          </w:p>
        </w:tc>
      </w:tr>
      <w:tr w:rsidR="009F1E2C" w14:paraId="48845D82" w14:textId="77777777">
        <w:trPr>
          <w:trHeight w:val="315"/>
        </w:trPr>
        <w:tc>
          <w:tcPr>
            <w:tcW w:w="9210" w:type="dxa"/>
            <w:gridSpan w:val="2"/>
            <w:tcBorders>
              <w:top w:val="single" w:sz="8" w:space="0" w:color="000000"/>
              <w:left w:val="single" w:sz="8" w:space="0" w:color="000000"/>
              <w:bottom w:val="single" w:sz="8" w:space="0" w:color="000000"/>
              <w:right w:val="single" w:sz="8" w:space="0" w:color="000000"/>
            </w:tcBorders>
          </w:tcPr>
          <w:p w14:paraId="7EC43724" w14:textId="77777777" w:rsidR="009F1E2C" w:rsidRDefault="005C6F12">
            <w:pPr>
              <w:pStyle w:val="TableParagraph"/>
              <w:spacing w:before="30"/>
              <w:ind w:left="13"/>
              <w:jc w:val="center"/>
              <w:rPr>
                <w:rFonts w:ascii="Tahoma"/>
                <w:b/>
                <w:sz w:val="20"/>
              </w:rPr>
            </w:pPr>
            <w:r>
              <w:rPr>
                <w:rFonts w:ascii="Tahoma"/>
                <w:b/>
                <w:w w:val="105"/>
                <w:sz w:val="20"/>
              </w:rPr>
              <w:t>Fin</w:t>
            </w:r>
            <w:r>
              <w:rPr>
                <w:rFonts w:ascii="Tahoma"/>
                <w:b/>
                <w:spacing w:val="-2"/>
                <w:w w:val="105"/>
                <w:sz w:val="20"/>
              </w:rPr>
              <w:t xml:space="preserve"> </w:t>
            </w:r>
            <w:r>
              <w:rPr>
                <w:rFonts w:ascii="Tahoma"/>
                <w:b/>
                <w:w w:val="105"/>
                <w:sz w:val="20"/>
              </w:rPr>
              <w:t>de</w:t>
            </w:r>
            <w:r>
              <w:rPr>
                <w:rFonts w:ascii="Tahoma"/>
                <w:b/>
                <w:spacing w:val="-1"/>
                <w:w w:val="105"/>
                <w:sz w:val="20"/>
              </w:rPr>
              <w:t xml:space="preserve"> </w:t>
            </w:r>
            <w:r>
              <w:rPr>
                <w:rFonts w:ascii="Tahoma"/>
                <w:b/>
                <w:spacing w:val="-2"/>
                <w:w w:val="105"/>
                <w:sz w:val="20"/>
              </w:rPr>
              <w:t>procesos</w:t>
            </w:r>
          </w:p>
        </w:tc>
      </w:tr>
    </w:tbl>
    <w:p w14:paraId="190420C4" w14:textId="77777777" w:rsidR="009F1E2C" w:rsidRDefault="009F1E2C">
      <w:pPr>
        <w:pStyle w:val="Textoindependiente"/>
        <w:spacing w:before="264"/>
      </w:pPr>
    </w:p>
    <w:p w14:paraId="4E69BF31" w14:textId="77777777" w:rsidR="009F1E2C" w:rsidRDefault="005C6F12">
      <w:pPr>
        <w:spacing w:before="1"/>
        <w:ind w:left="1702"/>
        <w:rPr>
          <w:rFonts w:ascii="Tahoma" w:hAnsi="Tahoma"/>
          <w:b/>
          <w:sz w:val="24"/>
        </w:rPr>
      </w:pPr>
      <w:bookmarkStart w:id="40" w:name="_bookmark41"/>
      <w:bookmarkEnd w:id="40"/>
      <w:r>
        <w:rPr>
          <w:rFonts w:ascii="Tahoma" w:hAnsi="Tahoma"/>
          <w:b/>
          <w:w w:val="105"/>
          <w:sz w:val="24"/>
        </w:rPr>
        <w:t>Proceso</w:t>
      </w:r>
      <w:r>
        <w:rPr>
          <w:rFonts w:ascii="Tahoma" w:hAnsi="Tahoma"/>
          <w:b/>
          <w:spacing w:val="-1"/>
          <w:w w:val="105"/>
          <w:sz w:val="24"/>
        </w:rPr>
        <w:t xml:space="preserve"> </w:t>
      </w:r>
      <w:r>
        <w:rPr>
          <w:rFonts w:ascii="Tahoma" w:hAnsi="Tahoma"/>
          <w:b/>
          <w:w w:val="105"/>
          <w:sz w:val="24"/>
        </w:rPr>
        <w:t>detallado</w:t>
      </w:r>
      <w:r>
        <w:rPr>
          <w:rFonts w:ascii="Tahoma" w:hAnsi="Tahoma"/>
          <w:b/>
          <w:spacing w:val="-3"/>
          <w:w w:val="105"/>
          <w:sz w:val="24"/>
        </w:rPr>
        <w:t xml:space="preserve"> </w:t>
      </w:r>
      <w:r>
        <w:rPr>
          <w:rFonts w:ascii="Tahoma" w:hAnsi="Tahoma"/>
          <w:b/>
          <w:w w:val="105"/>
          <w:sz w:val="24"/>
        </w:rPr>
        <w:t>de</w:t>
      </w:r>
      <w:r>
        <w:rPr>
          <w:rFonts w:ascii="Tahoma" w:hAnsi="Tahoma"/>
          <w:b/>
          <w:spacing w:val="-3"/>
          <w:w w:val="105"/>
          <w:sz w:val="24"/>
        </w:rPr>
        <w:t xml:space="preserve"> </w:t>
      </w:r>
      <w:r>
        <w:rPr>
          <w:rFonts w:ascii="Tahoma" w:hAnsi="Tahoma"/>
          <w:b/>
          <w:w w:val="105"/>
          <w:sz w:val="24"/>
        </w:rPr>
        <w:t>planificación</w:t>
      </w:r>
      <w:r>
        <w:rPr>
          <w:rFonts w:ascii="Tahoma" w:hAnsi="Tahoma"/>
          <w:b/>
          <w:spacing w:val="-2"/>
          <w:w w:val="105"/>
          <w:sz w:val="24"/>
        </w:rPr>
        <w:t xml:space="preserve"> </w:t>
      </w:r>
      <w:r>
        <w:rPr>
          <w:rFonts w:ascii="Tahoma" w:hAnsi="Tahoma"/>
          <w:b/>
          <w:w w:val="105"/>
          <w:sz w:val="24"/>
        </w:rPr>
        <w:t xml:space="preserve">de </w:t>
      </w:r>
      <w:r>
        <w:rPr>
          <w:rFonts w:ascii="Tahoma" w:hAnsi="Tahoma"/>
          <w:b/>
          <w:spacing w:val="-2"/>
          <w:w w:val="105"/>
          <w:sz w:val="24"/>
        </w:rPr>
        <w:t>eventos</w:t>
      </w:r>
    </w:p>
    <w:p w14:paraId="49D89949" w14:textId="77777777" w:rsidR="009F1E2C" w:rsidRDefault="009F1E2C">
      <w:pPr>
        <w:pStyle w:val="Textoindependiente"/>
        <w:spacing w:before="9"/>
        <w:rPr>
          <w:rFonts w:ascii="Tahoma"/>
          <w:b/>
          <w:sz w:val="5"/>
        </w:r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1"/>
        <w:gridCol w:w="2309"/>
        <w:gridCol w:w="2276"/>
        <w:gridCol w:w="2415"/>
      </w:tblGrid>
      <w:tr w:rsidR="009F1E2C" w14:paraId="12FC35C9" w14:textId="77777777">
        <w:trPr>
          <w:trHeight w:val="354"/>
        </w:trPr>
        <w:tc>
          <w:tcPr>
            <w:tcW w:w="2201" w:type="dxa"/>
            <w:vMerge w:val="restart"/>
            <w:tcBorders>
              <w:bottom w:val="single" w:sz="8" w:space="0" w:color="000000"/>
              <w:right w:val="single" w:sz="8" w:space="0" w:color="000000"/>
            </w:tcBorders>
          </w:tcPr>
          <w:p w14:paraId="157D613C" w14:textId="77777777" w:rsidR="009F1E2C" w:rsidRDefault="009F1E2C">
            <w:pPr>
              <w:pStyle w:val="TableParagraph"/>
              <w:spacing w:before="13"/>
              <w:rPr>
                <w:rFonts w:ascii="Tahoma"/>
                <w:b/>
                <w:sz w:val="20"/>
              </w:rPr>
            </w:pPr>
          </w:p>
          <w:p w14:paraId="0607FADD" w14:textId="77777777" w:rsidR="009F1E2C" w:rsidRDefault="005C6F12">
            <w:pPr>
              <w:pStyle w:val="TableParagraph"/>
              <w:ind w:left="86" w:right="-29"/>
              <w:rPr>
                <w:rFonts w:ascii="Tahoma"/>
                <w:sz w:val="20"/>
              </w:rPr>
            </w:pPr>
            <w:r>
              <w:rPr>
                <w:rFonts w:ascii="Tahoma"/>
                <w:noProof/>
                <w:sz w:val="20"/>
              </w:rPr>
              <mc:AlternateContent>
                <mc:Choice Requires="wpg">
                  <w:drawing>
                    <wp:inline distT="0" distB="0" distL="0" distR="0" wp14:anchorId="0C6D4FFB" wp14:editId="0DC07382">
                      <wp:extent cx="1325708" cy="809625"/>
                      <wp:effectExtent l="0" t="0" r="8255" b="9525"/>
                      <wp:docPr id="114" name="Group 114" descr="C:\Users\Procesos\Pictures\logo.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25708" cy="809625"/>
                                <a:chOff x="-45720" y="0"/>
                                <a:chExt cx="1354785" cy="809625"/>
                              </a:xfrm>
                            </wpg:grpSpPr>
                            <wps:wsp>
                              <wps:cNvPr id="115" name="Graphic 115"/>
                              <wps:cNvSpPr/>
                              <wps:spPr>
                                <a:xfrm>
                                  <a:off x="0" y="148856"/>
                                  <a:ext cx="1294765" cy="464820"/>
                                </a:xfrm>
                                <a:custGeom>
                                  <a:avLst/>
                                  <a:gdLst/>
                                  <a:ahLst/>
                                  <a:cxnLst/>
                                  <a:rect l="l" t="t" r="r" b="b"/>
                                  <a:pathLst>
                                    <a:path w="1294765" h="464820">
                                      <a:moveTo>
                                        <a:pt x="1281988" y="0"/>
                                      </a:moveTo>
                                      <a:lnTo>
                                        <a:pt x="12192" y="0"/>
                                      </a:lnTo>
                                      <a:lnTo>
                                        <a:pt x="0" y="0"/>
                                      </a:lnTo>
                                      <a:lnTo>
                                        <a:pt x="0" y="12179"/>
                                      </a:lnTo>
                                      <a:lnTo>
                                        <a:pt x="0" y="195059"/>
                                      </a:lnTo>
                                      <a:lnTo>
                                        <a:pt x="0" y="452615"/>
                                      </a:lnTo>
                                      <a:lnTo>
                                        <a:pt x="0" y="464807"/>
                                      </a:lnTo>
                                      <a:lnTo>
                                        <a:pt x="12192" y="464807"/>
                                      </a:lnTo>
                                      <a:lnTo>
                                        <a:pt x="1281988" y="464807"/>
                                      </a:lnTo>
                                      <a:lnTo>
                                        <a:pt x="1281988" y="452615"/>
                                      </a:lnTo>
                                      <a:lnTo>
                                        <a:pt x="12192" y="452615"/>
                                      </a:lnTo>
                                      <a:lnTo>
                                        <a:pt x="12192" y="195059"/>
                                      </a:lnTo>
                                      <a:lnTo>
                                        <a:pt x="12192" y="12179"/>
                                      </a:lnTo>
                                      <a:lnTo>
                                        <a:pt x="1281988" y="12179"/>
                                      </a:lnTo>
                                      <a:lnTo>
                                        <a:pt x="1281988" y="0"/>
                                      </a:lnTo>
                                      <a:close/>
                                    </a:path>
                                    <a:path w="1294765" h="464820">
                                      <a:moveTo>
                                        <a:pt x="1294206" y="0"/>
                                      </a:moveTo>
                                      <a:lnTo>
                                        <a:pt x="1282014" y="0"/>
                                      </a:lnTo>
                                      <a:lnTo>
                                        <a:pt x="1282014" y="12179"/>
                                      </a:lnTo>
                                      <a:lnTo>
                                        <a:pt x="1282014" y="195059"/>
                                      </a:lnTo>
                                      <a:lnTo>
                                        <a:pt x="1282014" y="452615"/>
                                      </a:lnTo>
                                      <a:lnTo>
                                        <a:pt x="1282014" y="464807"/>
                                      </a:lnTo>
                                      <a:lnTo>
                                        <a:pt x="1294206" y="464807"/>
                                      </a:lnTo>
                                      <a:lnTo>
                                        <a:pt x="1294206" y="452615"/>
                                      </a:lnTo>
                                      <a:lnTo>
                                        <a:pt x="1294206" y="195059"/>
                                      </a:lnTo>
                                      <a:lnTo>
                                        <a:pt x="1294206" y="12179"/>
                                      </a:lnTo>
                                      <a:lnTo>
                                        <a:pt x="1294206"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6" name="Image 116" descr="C:\Users\Procesos\Pictures\logo.png"/>
                                <pic:cNvPicPr/>
                              </pic:nvPicPr>
                              <pic:blipFill>
                                <a:blip r:embed="rId27" cstate="print"/>
                                <a:stretch>
                                  <a:fillRect/>
                                </a:stretch>
                              </pic:blipFill>
                              <pic:spPr>
                                <a:xfrm>
                                  <a:off x="-45720" y="0"/>
                                  <a:ext cx="1354785" cy="809625"/>
                                </a:xfrm>
                                <a:prstGeom prst="rect">
                                  <a:avLst/>
                                </a:prstGeom>
                              </pic:spPr>
                            </pic:pic>
                          </wpg:wgp>
                        </a:graphicData>
                      </a:graphic>
                    </wp:inline>
                  </w:drawing>
                </mc:Choice>
                <mc:Fallback>
                  <w:pict>
                    <v:group w14:anchorId="11F4B971" id="Group 114" o:spid="_x0000_s1026" style="width:104.4pt;height:63.75pt;mso-position-horizontal-relative:char;mso-position-vertical-relative:line" coordorigin="-457" coordsize="13547,8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">
                      <v:shape id="Graphic 115" o:spid="_x0000_s1027" style="position:absolute;top:1488;width:12947;height:4648;visibility:visible;mso-wrap-style:square;v-text-anchor:top" coordsize="1294765,46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" path="m1281988,l12192,,,,,12179,,195059,,452615r,12192l12192,464807r1269796,l1281988,452615r-1269796,l12192,195059r,-182880l1281988,12179r,-12179xem1294206,r-12192,l1282014,12179r,182880l1282014,452615r,12192l1294206,464807r,-12192l1294206,195059r,-182880l1294206,xe" fillcolor="black" stroked="f">
                        <v:path arrowok="t"/>
                      </v:shape>
                      <v:shape id="Image 116" o:spid="_x0000_s1028" type="#_x0000_t75" style="position:absolute;left:-457;width:13547;height:8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">
                        <v:imagedata r:id="rId29" o:title="logo"/>
                      </v:shape>
                      <w10:anchorlock/>
                    </v:group>
                  </w:pict>
                </mc:Fallback>
              </mc:AlternateContent>
            </w:r>
          </w:p>
        </w:tc>
        <w:tc>
          <w:tcPr>
            <w:tcW w:w="4585" w:type="dxa"/>
            <w:gridSpan w:val="2"/>
            <w:vMerge w:val="restart"/>
            <w:tcBorders>
              <w:top w:val="single" w:sz="8" w:space="0" w:color="000000"/>
              <w:left w:val="single" w:sz="8" w:space="0" w:color="000000"/>
              <w:bottom w:val="single" w:sz="8" w:space="0" w:color="000000"/>
              <w:right w:val="single" w:sz="8" w:space="0" w:color="000000"/>
            </w:tcBorders>
          </w:tcPr>
          <w:p w14:paraId="6F67CD77" w14:textId="740682FA" w:rsidR="009F1E2C" w:rsidRDefault="009F1E2C">
            <w:pPr>
              <w:pStyle w:val="TableParagraph"/>
              <w:spacing w:line="242" w:lineRule="auto"/>
              <w:ind w:left="155" w:right="133" w:hanging="3"/>
              <w:jc w:val="center"/>
              <w:rPr>
                <w:rFonts w:ascii="Tahoma"/>
                <w:b/>
                <w:sz w:val="24"/>
              </w:rPr>
            </w:pPr>
          </w:p>
        </w:tc>
        <w:tc>
          <w:tcPr>
            <w:tcW w:w="2415" w:type="dxa"/>
            <w:tcBorders>
              <w:top w:val="single" w:sz="8" w:space="0" w:color="000000"/>
              <w:left w:val="single" w:sz="8" w:space="0" w:color="000000"/>
              <w:right w:val="single" w:sz="8" w:space="0" w:color="000000"/>
            </w:tcBorders>
          </w:tcPr>
          <w:p w14:paraId="7C42351B" w14:textId="424B17B1" w:rsidR="009F1E2C" w:rsidRDefault="009F1E2C">
            <w:pPr>
              <w:pStyle w:val="TableParagraph"/>
              <w:spacing w:before="37"/>
              <w:ind w:left="21" w:right="5"/>
              <w:jc w:val="center"/>
            </w:pPr>
          </w:p>
        </w:tc>
      </w:tr>
      <w:tr w:rsidR="009F1E2C" w14:paraId="09B2E70A" w14:textId="77777777">
        <w:trPr>
          <w:trHeight w:val="395"/>
        </w:trPr>
        <w:tc>
          <w:tcPr>
            <w:tcW w:w="2201" w:type="dxa"/>
            <w:vMerge/>
            <w:tcBorders>
              <w:top w:val="nil"/>
              <w:bottom w:val="single" w:sz="8" w:space="0" w:color="000000"/>
              <w:right w:val="single" w:sz="8" w:space="0" w:color="000000"/>
            </w:tcBorders>
          </w:tcPr>
          <w:p w14:paraId="70A825ED" w14:textId="77777777" w:rsidR="009F1E2C" w:rsidRDefault="009F1E2C">
            <w:pPr>
              <w:rPr>
                <w:sz w:val="2"/>
                <w:szCs w:val="2"/>
              </w:rPr>
            </w:pPr>
          </w:p>
        </w:tc>
        <w:tc>
          <w:tcPr>
            <w:tcW w:w="4585" w:type="dxa"/>
            <w:gridSpan w:val="2"/>
            <w:vMerge/>
            <w:tcBorders>
              <w:top w:val="nil"/>
              <w:left w:val="single" w:sz="8" w:space="0" w:color="000000"/>
              <w:bottom w:val="single" w:sz="8" w:space="0" w:color="000000"/>
              <w:right w:val="single" w:sz="8" w:space="0" w:color="000000"/>
            </w:tcBorders>
          </w:tcPr>
          <w:p w14:paraId="7DC3E0FE" w14:textId="77777777" w:rsidR="009F1E2C" w:rsidRDefault="009F1E2C">
            <w:pPr>
              <w:rPr>
                <w:sz w:val="2"/>
                <w:szCs w:val="2"/>
              </w:rPr>
            </w:pPr>
          </w:p>
        </w:tc>
        <w:tc>
          <w:tcPr>
            <w:tcW w:w="2415" w:type="dxa"/>
            <w:tcBorders>
              <w:left w:val="single" w:sz="8" w:space="0" w:color="000000"/>
              <w:bottom w:val="single" w:sz="8" w:space="0" w:color="000000"/>
              <w:right w:val="single" w:sz="8" w:space="0" w:color="000000"/>
            </w:tcBorders>
          </w:tcPr>
          <w:p w14:paraId="5E9B5FB1" w14:textId="55D8AA34" w:rsidR="009F1E2C" w:rsidRDefault="009F1E2C">
            <w:pPr>
              <w:pStyle w:val="TableParagraph"/>
              <w:spacing w:before="47"/>
              <w:ind w:left="21"/>
              <w:jc w:val="center"/>
              <w:rPr>
                <w:rFonts w:ascii="Tahoma"/>
                <w:b/>
                <w:sz w:val="24"/>
              </w:rPr>
            </w:pPr>
          </w:p>
        </w:tc>
      </w:tr>
      <w:tr w:rsidR="009F1E2C" w14:paraId="33EEFA47" w14:textId="77777777">
        <w:trPr>
          <w:trHeight w:val="356"/>
        </w:trPr>
        <w:tc>
          <w:tcPr>
            <w:tcW w:w="2201" w:type="dxa"/>
            <w:vMerge/>
            <w:tcBorders>
              <w:top w:val="nil"/>
              <w:bottom w:val="single" w:sz="8" w:space="0" w:color="000000"/>
              <w:right w:val="single" w:sz="8" w:space="0" w:color="000000"/>
            </w:tcBorders>
          </w:tcPr>
          <w:p w14:paraId="2F562707" w14:textId="77777777" w:rsidR="009F1E2C" w:rsidRDefault="009F1E2C">
            <w:pPr>
              <w:rPr>
                <w:sz w:val="2"/>
                <w:szCs w:val="2"/>
              </w:rPr>
            </w:pPr>
          </w:p>
        </w:tc>
        <w:tc>
          <w:tcPr>
            <w:tcW w:w="4585" w:type="dxa"/>
            <w:gridSpan w:val="2"/>
            <w:vMerge/>
            <w:tcBorders>
              <w:top w:val="nil"/>
              <w:left w:val="single" w:sz="8" w:space="0" w:color="000000"/>
              <w:bottom w:val="single" w:sz="8" w:space="0" w:color="000000"/>
              <w:right w:val="single" w:sz="8" w:space="0" w:color="000000"/>
            </w:tcBorders>
          </w:tcPr>
          <w:p w14:paraId="1723FA75" w14:textId="77777777" w:rsidR="009F1E2C" w:rsidRDefault="009F1E2C">
            <w:pPr>
              <w:rPr>
                <w:sz w:val="2"/>
                <w:szCs w:val="2"/>
              </w:rPr>
            </w:pPr>
          </w:p>
        </w:tc>
        <w:tc>
          <w:tcPr>
            <w:tcW w:w="2415" w:type="dxa"/>
            <w:tcBorders>
              <w:top w:val="single" w:sz="8" w:space="0" w:color="000000"/>
              <w:left w:val="single" w:sz="8" w:space="0" w:color="000000"/>
              <w:right w:val="single" w:sz="8" w:space="0" w:color="000000"/>
            </w:tcBorders>
          </w:tcPr>
          <w:p w14:paraId="5A4C15D9" w14:textId="77777777" w:rsidR="009F1E2C" w:rsidRDefault="005C6F12">
            <w:pPr>
              <w:pStyle w:val="TableParagraph"/>
              <w:spacing w:before="85" w:line="251" w:lineRule="exact"/>
              <w:ind w:left="21" w:right="1"/>
              <w:jc w:val="center"/>
            </w:pPr>
            <w:r>
              <w:rPr>
                <w:spacing w:val="-4"/>
                <w:w w:val="105"/>
              </w:rPr>
              <w:t>Folio</w:t>
            </w:r>
          </w:p>
        </w:tc>
      </w:tr>
      <w:tr w:rsidR="009F1E2C" w14:paraId="3D978B6C" w14:textId="77777777">
        <w:trPr>
          <w:trHeight w:val="378"/>
        </w:trPr>
        <w:tc>
          <w:tcPr>
            <w:tcW w:w="2201" w:type="dxa"/>
            <w:vMerge/>
            <w:tcBorders>
              <w:top w:val="nil"/>
              <w:bottom w:val="single" w:sz="8" w:space="0" w:color="000000"/>
              <w:right w:val="single" w:sz="8" w:space="0" w:color="000000"/>
            </w:tcBorders>
          </w:tcPr>
          <w:p w14:paraId="72044477" w14:textId="77777777" w:rsidR="009F1E2C" w:rsidRDefault="009F1E2C">
            <w:pPr>
              <w:rPr>
                <w:sz w:val="2"/>
                <w:szCs w:val="2"/>
              </w:rPr>
            </w:pPr>
          </w:p>
        </w:tc>
        <w:tc>
          <w:tcPr>
            <w:tcW w:w="4585" w:type="dxa"/>
            <w:gridSpan w:val="2"/>
            <w:vMerge/>
            <w:tcBorders>
              <w:top w:val="nil"/>
              <w:left w:val="single" w:sz="8" w:space="0" w:color="000000"/>
              <w:bottom w:val="single" w:sz="8" w:space="0" w:color="000000"/>
              <w:right w:val="single" w:sz="8" w:space="0" w:color="000000"/>
            </w:tcBorders>
          </w:tcPr>
          <w:p w14:paraId="28C37ECB" w14:textId="77777777" w:rsidR="009F1E2C" w:rsidRDefault="009F1E2C">
            <w:pPr>
              <w:rPr>
                <w:sz w:val="2"/>
                <w:szCs w:val="2"/>
              </w:rPr>
            </w:pPr>
          </w:p>
        </w:tc>
        <w:tc>
          <w:tcPr>
            <w:tcW w:w="2415" w:type="dxa"/>
            <w:tcBorders>
              <w:left w:val="single" w:sz="8" w:space="0" w:color="000000"/>
              <w:bottom w:val="single" w:sz="8" w:space="0" w:color="000000"/>
              <w:right w:val="single" w:sz="8" w:space="0" w:color="000000"/>
            </w:tcBorders>
          </w:tcPr>
          <w:p w14:paraId="6EE40B6F" w14:textId="77777777" w:rsidR="009F1E2C" w:rsidRDefault="005C6F12">
            <w:pPr>
              <w:pStyle w:val="TableParagraph"/>
              <w:spacing w:before="128" w:line="230" w:lineRule="exact"/>
              <w:ind w:left="21" w:right="8"/>
              <w:jc w:val="center"/>
              <w:rPr>
                <w:rFonts w:ascii="Tahoma"/>
                <w:b/>
                <w:sz w:val="20"/>
              </w:rPr>
            </w:pPr>
            <w:r>
              <w:rPr>
                <w:rFonts w:ascii="Tahoma"/>
                <w:b/>
                <w:w w:val="90"/>
                <w:sz w:val="20"/>
              </w:rPr>
              <w:t>INS-RH-01-</w:t>
            </w:r>
            <w:r>
              <w:rPr>
                <w:rFonts w:ascii="Tahoma"/>
                <w:b/>
                <w:spacing w:val="-2"/>
                <w:w w:val="90"/>
                <w:sz w:val="20"/>
              </w:rPr>
              <w:t>PLANEV</w:t>
            </w:r>
          </w:p>
        </w:tc>
      </w:tr>
      <w:tr w:rsidR="009F1E2C" w14:paraId="37B80520" w14:textId="77777777">
        <w:trPr>
          <w:trHeight w:val="366"/>
        </w:trPr>
        <w:tc>
          <w:tcPr>
            <w:tcW w:w="9201" w:type="dxa"/>
            <w:gridSpan w:val="4"/>
            <w:tcBorders>
              <w:top w:val="single" w:sz="8" w:space="0" w:color="000000"/>
              <w:left w:val="single" w:sz="8" w:space="0" w:color="000000"/>
              <w:bottom w:val="single" w:sz="8" w:space="0" w:color="000000"/>
              <w:right w:val="single" w:sz="8" w:space="0" w:color="000000"/>
            </w:tcBorders>
          </w:tcPr>
          <w:p w14:paraId="79CC8FDD" w14:textId="77777777" w:rsidR="009F1E2C" w:rsidRDefault="005C6F12">
            <w:pPr>
              <w:pStyle w:val="TableParagraph"/>
              <w:spacing w:before="47"/>
              <w:ind w:left="13"/>
              <w:jc w:val="center"/>
              <w:rPr>
                <w:sz w:val="20"/>
              </w:rPr>
            </w:pPr>
            <w:r>
              <w:rPr>
                <w:sz w:val="20"/>
              </w:rPr>
              <w:t>Proceso</w:t>
            </w:r>
            <w:r>
              <w:rPr>
                <w:spacing w:val="-4"/>
                <w:sz w:val="20"/>
              </w:rPr>
              <w:t xml:space="preserve"> </w:t>
            </w:r>
            <w:r>
              <w:rPr>
                <w:sz w:val="20"/>
              </w:rPr>
              <w:t>detallado</w:t>
            </w:r>
            <w:r>
              <w:rPr>
                <w:spacing w:val="-4"/>
                <w:sz w:val="20"/>
              </w:rPr>
              <w:t xml:space="preserve"> </w:t>
            </w:r>
            <w:r>
              <w:rPr>
                <w:sz w:val="20"/>
              </w:rPr>
              <w:t>para planeación</w:t>
            </w:r>
            <w:r>
              <w:rPr>
                <w:spacing w:val="-4"/>
                <w:sz w:val="20"/>
              </w:rPr>
              <w:t xml:space="preserve"> </w:t>
            </w:r>
            <w:r>
              <w:rPr>
                <w:sz w:val="20"/>
              </w:rPr>
              <w:t>de</w:t>
            </w:r>
            <w:r>
              <w:rPr>
                <w:spacing w:val="-4"/>
                <w:sz w:val="20"/>
              </w:rPr>
              <w:t xml:space="preserve"> </w:t>
            </w:r>
            <w:r>
              <w:rPr>
                <w:spacing w:val="-2"/>
                <w:sz w:val="20"/>
              </w:rPr>
              <w:t>evento</w:t>
            </w:r>
          </w:p>
        </w:tc>
      </w:tr>
      <w:tr w:rsidR="009F1E2C" w14:paraId="642A10CC" w14:textId="77777777">
        <w:trPr>
          <w:trHeight w:val="373"/>
        </w:trPr>
        <w:tc>
          <w:tcPr>
            <w:tcW w:w="9201" w:type="dxa"/>
            <w:gridSpan w:val="4"/>
            <w:tcBorders>
              <w:top w:val="single" w:sz="8" w:space="0" w:color="000000"/>
              <w:left w:val="single" w:sz="8" w:space="0" w:color="000000"/>
              <w:bottom w:val="single" w:sz="8" w:space="0" w:color="000000"/>
              <w:right w:val="single" w:sz="8" w:space="0" w:color="000000"/>
            </w:tcBorders>
          </w:tcPr>
          <w:p w14:paraId="29A96F93" w14:textId="59E1FDF5" w:rsidR="009F1E2C" w:rsidRDefault="005C6F12">
            <w:pPr>
              <w:pStyle w:val="TableParagraph"/>
              <w:spacing w:before="68"/>
              <w:ind w:left="191"/>
              <w:rPr>
                <w:sz w:val="18"/>
              </w:rPr>
            </w:pPr>
            <w:r>
              <w:rPr>
                <w:sz w:val="18"/>
              </w:rPr>
              <w:t>Documentos</w:t>
            </w:r>
            <w:r>
              <w:rPr>
                <w:spacing w:val="-11"/>
                <w:sz w:val="18"/>
              </w:rPr>
              <w:t xml:space="preserve"> </w:t>
            </w:r>
            <w:r>
              <w:rPr>
                <w:sz w:val="18"/>
              </w:rPr>
              <w:t>de</w:t>
            </w:r>
            <w:r>
              <w:rPr>
                <w:spacing w:val="-13"/>
                <w:sz w:val="18"/>
              </w:rPr>
              <w:t xml:space="preserve"> </w:t>
            </w:r>
            <w:r>
              <w:rPr>
                <w:sz w:val="18"/>
              </w:rPr>
              <w:t>Procesos</w:t>
            </w:r>
            <w:r>
              <w:rPr>
                <w:spacing w:val="-14"/>
                <w:sz w:val="18"/>
              </w:rPr>
              <w:t xml:space="preserve"> </w:t>
            </w:r>
            <w:r>
              <w:rPr>
                <w:sz w:val="18"/>
              </w:rPr>
              <w:t>Operativos</w:t>
            </w:r>
            <w:r>
              <w:rPr>
                <w:spacing w:val="-11"/>
                <w:sz w:val="18"/>
              </w:rPr>
              <w:t xml:space="preserve"> </w:t>
            </w:r>
            <w:r>
              <w:rPr>
                <w:sz w:val="18"/>
              </w:rPr>
              <w:t>Administrativos</w:t>
            </w:r>
            <w:r>
              <w:rPr>
                <w:spacing w:val="-11"/>
                <w:sz w:val="18"/>
              </w:rPr>
              <w:t xml:space="preserve"> </w:t>
            </w:r>
            <w:r>
              <w:rPr>
                <w:sz w:val="18"/>
              </w:rPr>
              <w:t>de</w:t>
            </w:r>
            <w:r>
              <w:rPr>
                <w:spacing w:val="-13"/>
                <w:sz w:val="18"/>
              </w:rPr>
              <w:t xml:space="preserve"> </w:t>
            </w:r>
            <w:r>
              <w:rPr>
                <w:sz w:val="18"/>
              </w:rPr>
              <w:t>Rino</w:t>
            </w:r>
            <w:r>
              <w:rPr>
                <w:spacing w:val="-12"/>
                <w:sz w:val="18"/>
              </w:rPr>
              <w:t xml:space="preserve"> </w:t>
            </w:r>
            <w:r>
              <w:rPr>
                <w:sz w:val="18"/>
              </w:rPr>
              <w:t>Risk,</w:t>
            </w:r>
            <w:r>
              <w:rPr>
                <w:spacing w:val="-12"/>
                <w:sz w:val="18"/>
              </w:rPr>
              <w:t xml:space="preserve"> </w:t>
            </w:r>
            <w:r>
              <w:rPr>
                <w:sz w:val="18"/>
              </w:rPr>
              <w:t>Agentes</w:t>
            </w:r>
            <w:r>
              <w:rPr>
                <w:spacing w:val="-10"/>
                <w:sz w:val="18"/>
              </w:rPr>
              <w:t xml:space="preserve"> </w:t>
            </w:r>
            <w:r>
              <w:rPr>
                <w:sz w:val="18"/>
              </w:rPr>
              <w:t>de</w:t>
            </w:r>
            <w:r>
              <w:rPr>
                <w:spacing w:val="-13"/>
                <w:sz w:val="18"/>
              </w:rPr>
              <w:t xml:space="preserve"> </w:t>
            </w:r>
            <w:r>
              <w:rPr>
                <w:sz w:val="18"/>
              </w:rPr>
              <w:t>Seguros</w:t>
            </w:r>
            <w:r>
              <w:rPr>
                <w:spacing w:val="-11"/>
                <w:sz w:val="18"/>
              </w:rPr>
              <w:t xml:space="preserve"> </w:t>
            </w:r>
            <w:r>
              <w:rPr>
                <w:sz w:val="18"/>
              </w:rPr>
              <w:t>S.A</w:t>
            </w:r>
            <w:r>
              <w:rPr>
                <w:spacing w:val="-12"/>
                <w:sz w:val="18"/>
              </w:rPr>
              <w:t xml:space="preserve"> </w:t>
            </w:r>
            <w:r>
              <w:rPr>
                <w:sz w:val="18"/>
              </w:rPr>
              <w:t>de</w:t>
            </w:r>
            <w:r>
              <w:rPr>
                <w:spacing w:val="-13"/>
                <w:sz w:val="18"/>
              </w:rPr>
              <w:t xml:space="preserve"> </w:t>
            </w:r>
            <w:r w:rsidR="00CA3257">
              <w:rPr>
                <w:spacing w:val="-5"/>
                <w:sz w:val="18"/>
              </w:rPr>
              <w:t>C. V</w:t>
            </w:r>
          </w:p>
        </w:tc>
      </w:tr>
      <w:tr w:rsidR="009F1E2C" w14:paraId="22EA80E8" w14:textId="77777777">
        <w:trPr>
          <w:trHeight w:val="376"/>
        </w:trPr>
        <w:tc>
          <w:tcPr>
            <w:tcW w:w="4510" w:type="dxa"/>
            <w:gridSpan w:val="2"/>
            <w:tcBorders>
              <w:top w:val="single" w:sz="8" w:space="0" w:color="000000"/>
              <w:left w:val="single" w:sz="8" w:space="0" w:color="000000"/>
              <w:bottom w:val="single" w:sz="8" w:space="0" w:color="000000"/>
              <w:right w:val="single" w:sz="8" w:space="0" w:color="000000"/>
            </w:tcBorders>
            <w:shd w:val="clear" w:color="auto" w:fill="0066CC"/>
          </w:tcPr>
          <w:p w14:paraId="3CD35D5E" w14:textId="77777777" w:rsidR="009F1E2C" w:rsidRDefault="005C6F12">
            <w:pPr>
              <w:pStyle w:val="TableParagraph"/>
              <w:spacing w:before="46"/>
              <w:ind w:left="21"/>
              <w:jc w:val="center"/>
              <w:rPr>
                <w:rFonts w:ascii="Tahoma"/>
                <w:b/>
              </w:rPr>
            </w:pPr>
            <w:r>
              <w:rPr>
                <w:rFonts w:ascii="Tahoma"/>
                <w:b/>
                <w:w w:val="105"/>
              </w:rPr>
              <w:t>Paso</w:t>
            </w:r>
            <w:r>
              <w:rPr>
                <w:rFonts w:ascii="Tahoma"/>
                <w:b/>
                <w:spacing w:val="-6"/>
                <w:w w:val="105"/>
              </w:rPr>
              <w:t xml:space="preserve"> </w:t>
            </w:r>
            <w:r>
              <w:rPr>
                <w:rFonts w:ascii="Tahoma"/>
                <w:b/>
                <w:w w:val="105"/>
              </w:rPr>
              <w:t>a</w:t>
            </w:r>
            <w:r>
              <w:rPr>
                <w:rFonts w:ascii="Tahoma"/>
                <w:b/>
                <w:spacing w:val="-4"/>
                <w:w w:val="105"/>
              </w:rPr>
              <w:t xml:space="preserve"> paso</w:t>
            </w:r>
          </w:p>
        </w:tc>
        <w:tc>
          <w:tcPr>
            <w:tcW w:w="4691" w:type="dxa"/>
            <w:gridSpan w:val="2"/>
            <w:tcBorders>
              <w:top w:val="single" w:sz="8" w:space="0" w:color="000000"/>
              <w:left w:val="single" w:sz="8" w:space="0" w:color="000000"/>
              <w:bottom w:val="single" w:sz="8" w:space="0" w:color="000000"/>
              <w:right w:val="single" w:sz="8" w:space="0" w:color="000000"/>
            </w:tcBorders>
            <w:shd w:val="clear" w:color="auto" w:fill="0066CC"/>
          </w:tcPr>
          <w:p w14:paraId="13B1B146" w14:textId="77777777" w:rsidR="009F1E2C" w:rsidRDefault="005C6F12">
            <w:pPr>
              <w:pStyle w:val="TableParagraph"/>
              <w:spacing w:before="46"/>
              <w:ind w:left="1070"/>
              <w:rPr>
                <w:rFonts w:ascii="Tahoma" w:hAnsi="Tahoma"/>
                <w:b/>
              </w:rPr>
            </w:pPr>
            <w:r>
              <w:rPr>
                <w:rFonts w:ascii="Tahoma" w:hAnsi="Tahoma"/>
                <w:b/>
              </w:rPr>
              <w:t>Información</w:t>
            </w:r>
            <w:r>
              <w:rPr>
                <w:rFonts w:ascii="Tahoma" w:hAnsi="Tahoma"/>
                <w:b/>
                <w:spacing w:val="33"/>
              </w:rPr>
              <w:t xml:space="preserve"> </w:t>
            </w:r>
            <w:r>
              <w:rPr>
                <w:rFonts w:ascii="Tahoma" w:hAnsi="Tahoma"/>
                <w:b/>
                <w:spacing w:val="-2"/>
              </w:rPr>
              <w:t>detallada</w:t>
            </w:r>
          </w:p>
        </w:tc>
      </w:tr>
      <w:tr w:rsidR="009F1E2C" w14:paraId="1FCBDA3B" w14:textId="77777777">
        <w:trPr>
          <w:trHeight w:val="1499"/>
        </w:trPr>
        <w:tc>
          <w:tcPr>
            <w:tcW w:w="4510" w:type="dxa"/>
            <w:gridSpan w:val="2"/>
            <w:tcBorders>
              <w:top w:val="single" w:sz="8" w:space="0" w:color="000000"/>
              <w:left w:val="single" w:sz="8" w:space="0" w:color="000000"/>
            </w:tcBorders>
          </w:tcPr>
          <w:p w14:paraId="195FF9C8" w14:textId="77777777" w:rsidR="009F1E2C" w:rsidRDefault="009F1E2C">
            <w:pPr>
              <w:pStyle w:val="TableParagraph"/>
              <w:rPr>
                <w:rFonts w:ascii="Tahoma"/>
                <w:b/>
                <w:sz w:val="20"/>
              </w:rPr>
            </w:pPr>
          </w:p>
          <w:p w14:paraId="11FE3BA9" w14:textId="77777777" w:rsidR="009F1E2C" w:rsidRDefault="009F1E2C">
            <w:pPr>
              <w:pStyle w:val="TableParagraph"/>
              <w:spacing w:before="136"/>
              <w:rPr>
                <w:rFonts w:ascii="Tahoma"/>
                <w:b/>
                <w:sz w:val="20"/>
              </w:rPr>
            </w:pPr>
          </w:p>
          <w:p w14:paraId="6143793E" w14:textId="77777777" w:rsidR="009F1E2C" w:rsidRDefault="005C6F12">
            <w:pPr>
              <w:pStyle w:val="TableParagraph"/>
              <w:ind w:left="1451"/>
              <w:rPr>
                <w:sz w:val="20"/>
              </w:rPr>
            </w:pPr>
            <w:r>
              <w:rPr>
                <w:spacing w:val="-2"/>
                <w:sz w:val="20"/>
              </w:rPr>
              <w:t>Calendarización</w:t>
            </w:r>
          </w:p>
        </w:tc>
        <w:tc>
          <w:tcPr>
            <w:tcW w:w="4691" w:type="dxa"/>
            <w:gridSpan w:val="2"/>
            <w:tcBorders>
              <w:top w:val="single" w:sz="8" w:space="0" w:color="000000"/>
              <w:right w:val="single" w:sz="8" w:space="0" w:color="000000"/>
            </w:tcBorders>
          </w:tcPr>
          <w:p w14:paraId="748F17DC" w14:textId="77777777" w:rsidR="009F1E2C" w:rsidRDefault="009F1E2C">
            <w:pPr>
              <w:pStyle w:val="TableParagraph"/>
              <w:spacing w:before="13"/>
              <w:rPr>
                <w:rFonts w:ascii="Tahoma"/>
                <w:b/>
                <w:sz w:val="20"/>
              </w:rPr>
            </w:pPr>
          </w:p>
          <w:p w14:paraId="3093590B" w14:textId="77777777" w:rsidR="009F1E2C" w:rsidRDefault="005C6F12">
            <w:pPr>
              <w:pStyle w:val="TableParagraph"/>
              <w:ind w:left="74" w:right="50"/>
              <w:jc w:val="both"/>
              <w:rPr>
                <w:sz w:val="20"/>
              </w:rPr>
            </w:pPr>
            <w:r>
              <w:rPr>
                <w:sz w:val="20"/>
              </w:rPr>
              <w:t>Para el tema de planeación es necesario apegarse a lo establecido en la calendarización</w:t>
            </w:r>
            <w:r>
              <w:rPr>
                <w:spacing w:val="-18"/>
                <w:sz w:val="20"/>
              </w:rPr>
              <w:t xml:space="preserve"> </w:t>
            </w:r>
            <w:r>
              <w:rPr>
                <w:sz w:val="20"/>
              </w:rPr>
              <w:t>anual</w:t>
            </w:r>
            <w:r>
              <w:rPr>
                <w:spacing w:val="-18"/>
                <w:sz w:val="20"/>
              </w:rPr>
              <w:t xml:space="preserve"> </w:t>
            </w:r>
            <w:r>
              <w:rPr>
                <w:sz w:val="20"/>
              </w:rPr>
              <w:t>y</w:t>
            </w:r>
            <w:r>
              <w:rPr>
                <w:spacing w:val="-17"/>
                <w:sz w:val="20"/>
              </w:rPr>
              <w:t xml:space="preserve"> </w:t>
            </w:r>
            <w:r>
              <w:rPr>
                <w:sz w:val="20"/>
              </w:rPr>
              <w:t>mensual</w:t>
            </w:r>
            <w:r>
              <w:rPr>
                <w:spacing w:val="-18"/>
                <w:sz w:val="20"/>
              </w:rPr>
              <w:t xml:space="preserve"> </w:t>
            </w:r>
            <w:r>
              <w:rPr>
                <w:sz w:val="20"/>
              </w:rPr>
              <w:t>que</w:t>
            </w:r>
            <w:r>
              <w:rPr>
                <w:spacing w:val="-17"/>
                <w:sz w:val="20"/>
              </w:rPr>
              <w:t xml:space="preserve"> </w:t>
            </w:r>
            <w:r>
              <w:rPr>
                <w:sz w:val="20"/>
              </w:rPr>
              <w:t>ya</w:t>
            </w:r>
            <w:r>
              <w:rPr>
                <w:spacing w:val="-18"/>
                <w:sz w:val="20"/>
              </w:rPr>
              <w:t xml:space="preserve"> </w:t>
            </w:r>
            <w:r>
              <w:rPr>
                <w:sz w:val="20"/>
              </w:rPr>
              <w:t>están autorizados por dirección.</w:t>
            </w:r>
          </w:p>
        </w:tc>
      </w:tr>
      <w:tr w:rsidR="009F1E2C" w14:paraId="2B56D075" w14:textId="77777777">
        <w:trPr>
          <w:trHeight w:val="2268"/>
        </w:trPr>
        <w:tc>
          <w:tcPr>
            <w:tcW w:w="4510" w:type="dxa"/>
            <w:gridSpan w:val="2"/>
            <w:tcBorders>
              <w:left w:val="single" w:sz="8" w:space="0" w:color="000000"/>
            </w:tcBorders>
          </w:tcPr>
          <w:p w14:paraId="6A7FDE1A" w14:textId="77777777" w:rsidR="009F1E2C" w:rsidRDefault="009F1E2C">
            <w:pPr>
              <w:pStyle w:val="TableParagraph"/>
              <w:rPr>
                <w:rFonts w:ascii="Tahoma"/>
                <w:b/>
                <w:sz w:val="20"/>
              </w:rPr>
            </w:pPr>
          </w:p>
          <w:p w14:paraId="46786F06" w14:textId="77777777" w:rsidR="009F1E2C" w:rsidRDefault="009F1E2C">
            <w:pPr>
              <w:pStyle w:val="TableParagraph"/>
              <w:rPr>
                <w:rFonts w:ascii="Tahoma"/>
                <w:b/>
                <w:sz w:val="20"/>
              </w:rPr>
            </w:pPr>
          </w:p>
          <w:p w14:paraId="15482262" w14:textId="77777777" w:rsidR="009F1E2C" w:rsidRDefault="009F1E2C">
            <w:pPr>
              <w:pStyle w:val="TableParagraph"/>
              <w:rPr>
                <w:rFonts w:ascii="Tahoma"/>
                <w:b/>
                <w:sz w:val="20"/>
              </w:rPr>
            </w:pPr>
          </w:p>
          <w:p w14:paraId="0B5BBDFB" w14:textId="77777777" w:rsidR="009F1E2C" w:rsidRDefault="009F1E2C">
            <w:pPr>
              <w:pStyle w:val="TableParagraph"/>
              <w:spacing w:before="38"/>
              <w:rPr>
                <w:rFonts w:ascii="Tahoma"/>
                <w:b/>
                <w:sz w:val="20"/>
              </w:rPr>
            </w:pPr>
          </w:p>
          <w:p w14:paraId="5993F862" w14:textId="77777777" w:rsidR="009F1E2C" w:rsidRDefault="005C6F12">
            <w:pPr>
              <w:pStyle w:val="TableParagraph"/>
              <w:ind w:left="901"/>
              <w:rPr>
                <w:sz w:val="20"/>
              </w:rPr>
            </w:pPr>
            <w:r>
              <w:rPr>
                <w:sz w:val="20"/>
              </w:rPr>
              <w:t>Reunión</w:t>
            </w:r>
            <w:r>
              <w:rPr>
                <w:spacing w:val="-14"/>
                <w:sz w:val="20"/>
              </w:rPr>
              <w:t xml:space="preserve"> </w:t>
            </w:r>
            <w:r>
              <w:rPr>
                <w:sz w:val="20"/>
              </w:rPr>
              <w:t>con</w:t>
            </w:r>
            <w:r>
              <w:rPr>
                <w:spacing w:val="-9"/>
                <w:sz w:val="20"/>
              </w:rPr>
              <w:t xml:space="preserve"> </w:t>
            </w:r>
            <w:r>
              <w:rPr>
                <w:sz w:val="20"/>
              </w:rPr>
              <w:t>Gte.</w:t>
            </w:r>
            <w:r>
              <w:rPr>
                <w:spacing w:val="-11"/>
                <w:sz w:val="20"/>
              </w:rPr>
              <w:t xml:space="preserve"> </w:t>
            </w:r>
            <w:r>
              <w:rPr>
                <w:sz w:val="20"/>
              </w:rPr>
              <w:t>de</w:t>
            </w:r>
            <w:r>
              <w:rPr>
                <w:spacing w:val="-13"/>
                <w:sz w:val="20"/>
              </w:rPr>
              <w:t xml:space="preserve"> </w:t>
            </w:r>
            <w:r>
              <w:rPr>
                <w:spacing w:val="-4"/>
                <w:sz w:val="20"/>
              </w:rPr>
              <w:t>RRHH</w:t>
            </w:r>
          </w:p>
        </w:tc>
        <w:tc>
          <w:tcPr>
            <w:tcW w:w="4691" w:type="dxa"/>
            <w:gridSpan w:val="2"/>
            <w:tcBorders>
              <w:right w:val="single" w:sz="8" w:space="0" w:color="000000"/>
            </w:tcBorders>
          </w:tcPr>
          <w:p w14:paraId="1CACBC44" w14:textId="77777777" w:rsidR="009F1E2C" w:rsidRDefault="009F1E2C">
            <w:pPr>
              <w:pStyle w:val="TableParagraph"/>
              <w:spacing w:before="32"/>
              <w:rPr>
                <w:rFonts w:ascii="Tahoma"/>
                <w:b/>
                <w:sz w:val="20"/>
              </w:rPr>
            </w:pPr>
          </w:p>
          <w:p w14:paraId="29BF4F6D" w14:textId="77777777" w:rsidR="009F1E2C" w:rsidRDefault="005C6F12">
            <w:pPr>
              <w:pStyle w:val="TableParagraph"/>
              <w:ind w:left="74" w:right="50"/>
              <w:jc w:val="both"/>
              <w:rPr>
                <w:sz w:val="20"/>
              </w:rPr>
            </w:pPr>
            <w:r>
              <w:rPr>
                <w:sz w:val="20"/>
              </w:rPr>
              <w:t>El auxiliar de RRHH encargado de clima laboral, tiene que realizar una reunión con gerencia</w:t>
            </w:r>
            <w:r>
              <w:rPr>
                <w:spacing w:val="-18"/>
                <w:sz w:val="20"/>
              </w:rPr>
              <w:t xml:space="preserve"> </w:t>
            </w:r>
            <w:r>
              <w:rPr>
                <w:sz w:val="20"/>
              </w:rPr>
              <w:t>del</w:t>
            </w:r>
            <w:r>
              <w:rPr>
                <w:spacing w:val="-18"/>
                <w:sz w:val="20"/>
              </w:rPr>
              <w:t xml:space="preserve"> </w:t>
            </w:r>
            <w:r>
              <w:rPr>
                <w:sz w:val="20"/>
              </w:rPr>
              <w:t>área</w:t>
            </w:r>
            <w:r>
              <w:rPr>
                <w:spacing w:val="-17"/>
                <w:sz w:val="20"/>
              </w:rPr>
              <w:t xml:space="preserve"> </w:t>
            </w:r>
            <w:r>
              <w:rPr>
                <w:sz w:val="20"/>
              </w:rPr>
              <w:t>para</w:t>
            </w:r>
            <w:r>
              <w:rPr>
                <w:spacing w:val="-18"/>
                <w:sz w:val="20"/>
              </w:rPr>
              <w:t xml:space="preserve"> </w:t>
            </w:r>
            <w:r>
              <w:rPr>
                <w:sz w:val="20"/>
              </w:rPr>
              <w:t>planear</w:t>
            </w:r>
            <w:r>
              <w:rPr>
                <w:spacing w:val="-17"/>
                <w:sz w:val="20"/>
              </w:rPr>
              <w:t xml:space="preserve"> </w:t>
            </w:r>
            <w:r>
              <w:rPr>
                <w:sz w:val="20"/>
              </w:rPr>
              <w:t>o</w:t>
            </w:r>
            <w:r>
              <w:rPr>
                <w:spacing w:val="-18"/>
                <w:sz w:val="20"/>
              </w:rPr>
              <w:t xml:space="preserve"> </w:t>
            </w:r>
            <w:r>
              <w:rPr>
                <w:sz w:val="20"/>
              </w:rPr>
              <w:t>presentar</w:t>
            </w:r>
            <w:r>
              <w:rPr>
                <w:spacing w:val="-18"/>
                <w:sz w:val="20"/>
              </w:rPr>
              <w:t xml:space="preserve"> </w:t>
            </w:r>
            <w:r>
              <w:rPr>
                <w:sz w:val="20"/>
              </w:rPr>
              <w:t>las ideas que</w:t>
            </w:r>
            <w:r>
              <w:rPr>
                <w:spacing w:val="-1"/>
                <w:sz w:val="20"/>
              </w:rPr>
              <w:t xml:space="preserve"> </w:t>
            </w:r>
            <w:r>
              <w:rPr>
                <w:sz w:val="20"/>
              </w:rPr>
              <w:t>se</w:t>
            </w:r>
            <w:r>
              <w:rPr>
                <w:spacing w:val="-1"/>
                <w:sz w:val="20"/>
              </w:rPr>
              <w:t xml:space="preserve"> </w:t>
            </w:r>
            <w:r>
              <w:rPr>
                <w:sz w:val="20"/>
              </w:rPr>
              <w:t>tiene</w:t>
            </w:r>
            <w:r>
              <w:rPr>
                <w:spacing w:val="-2"/>
                <w:sz w:val="20"/>
              </w:rPr>
              <w:t xml:space="preserve"> </w:t>
            </w:r>
            <w:r>
              <w:rPr>
                <w:sz w:val="20"/>
              </w:rPr>
              <w:t>para determinado</w:t>
            </w:r>
            <w:r>
              <w:rPr>
                <w:spacing w:val="-1"/>
                <w:sz w:val="20"/>
              </w:rPr>
              <w:t xml:space="preserve"> </w:t>
            </w:r>
            <w:r>
              <w:rPr>
                <w:sz w:val="20"/>
              </w:rPr>
              <w:t>evento, ya</w:t>
            </w:r>
            <w:r>
              <w:rPr>
                <w:spacing w:val="-18"/>
                <w:sz w:val="20"/>
              </w:rPr>
              <w:t xml:space="preserve"> </w:t>
            </w:r>
            <w:r>
              <w:rPr>
                <w:sz w:val="20"/>
              </w:rPr>
              <w:t>sea</w:t>
            </w:r>
            <w:r>
              <w:rPr>
                <w:spacing w:val="-18"/>
                <w:sz w:val="20"/>
              </w:rPr>
              <w:t xml:space="preserve"> </w:t>
            </w:r>
            <w:r>
              <w:rPr>
                <w:sz w:val="20"/>
              </w:rPr>
              <w:t>algún</w:t>
            </w:r>
            <w:r>
              <w:rPr>
                <w:spacing w:val="-17"/>
                <w:sz w:val="20"/>
              </w:rPr>
              <w:t xml:space="preserve"> </w:t>
            </w:r>
            <w:r>
              <w:rPr>
                <w:sz w:val="20"/>
              </w:rPr>
              <w:t>día</w:t>
            </w:r>
            <w:r>
              <w:rPr>
                <w:spacing w:val="-18"/>
                <w:sz w:val="20"/>
              </w:rPr>
              <w:t xml:space="preserve"> </w:t>
            </w:r>
            <w:r>
              <w:rPr>
                <w:sz w:val="20"/>
              </w:rPr>
              <w:t>festivo</w:t>
            </w:r>
            <w:r>
              <w:rPr>
                <w:spacing w:val="-17"/>
                <w:sz w:val="20"/>
              </w:rPr>
              <w:t xml:space="preserve"> </w:t>
            </w:r>
            <w:r>
              <w:rPr>
                <w:sz w:val="20"/>
              </w:rPr>
              <w:t>nacional,</w:t>
            </w:r>
            <w:r>
              <w:rPr>
                <w:spacing w:val="-18"/>
                <w:sz w:val="20"/>
              </w:rPr>
              <w:t xml:space="preserve"> </w:t>
            </w:r>
            <w:r>
              <w:rPr>
                <w:sz w:val="20"/>
              </w:rPr>
              <w:t>actividad</w:t>
            </w:r>
            <w:r>
              <w:rPr>
                <w:spacing w:val="-18"/>
                <w:sz w:val="20"/>
              </w:rPr>
              <w:t xml:space="preserve"> </w:t>
            </w:r>
            <w:r>
              <w:rPr>
                <w:sz w:val="20"/>
              </w:rPr>
              <w:t>de integración, cumpleaños y aniversa</w:t>
            </w:r>
            <w:r>
              <w:rPr>
                <w:sz w:val="20"/>
              </w:rPr>
              <w:t>rios de la empresa y/o colaboradores.</w:t>
            </w:r>
          </w:p>
        </w:tc>
      </w:tr>
    </w:tbl>
    <w:p w14:paraId="3C87D366" w14:textId="77777777" w:rsidR="009F1E2C" w:rsidRDefault="009F1E2C">
      <w:pPr>
        <w:pStyle w:val="TableParagraph"/>
        <w:jc w:val="both"/>
        <w:rPr>
          <w:sz w:val="20"/>
        </w:rPr>
        <w:sectPr w:rsidR="009F1E2C">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11"/>
        <w:gridCol w:w="4691"/>
      </w:tblGrid>
      <w:tr w:rsidR="009F1E2C" w14:paraId="3B3C37FD" w14:textId="77777777">
        <w:trPr>
          <w:trHeight w:val="4102"/>
        </w:trPr>
        <w:tc>
          <w:tcPr>
            <w:tcW w:w="4511" w:type="dxa"/>
            <w:tcBorders>
              <w:left w:val="single" w:sz="8" w:space="0" w:color="000000"/>
            </w:tcBorders>
          </w:tcPr>
          <w:p w14:paraId="41C5C10D" w14:textId="77777777" w:rsidR="009F1E2C" w:rsidRDefault="009F1E2C">
            <w:pPr>
              <w:pStyle w:val="TableParagraph"/>
              <w:rPr>
                <w:rFonts w:ascii="Tahoma"/>
                <w:b/>
                <w:sz w:val="20"/>
              </w:rPr>
            </w:pPr>
          </w:p>
          <w:p w14:paraId="5A8BF71F" w14:textId="77777777" w:rsidR="009F1E2C" w:rsidRDefault="009F1E2C">
            <w:pPr>
              <w:pStyle w:val="TableParagraph"/>
              <w:rPr>
                <w:rFonts w:ascii="Tahoma"/>
                <w:b/>
                <w:sz w:val="20"/>
              </w:rPr>
            </w:pPr>
          </w:p>
          <w:p w14:paraId="46945394" w14:textId="77777777" w:rsidR="009F1E2C" w:rsidRDefault="009F1E2C">
            <w:pPr>
              <w:pStyle w:val="TableParagraph"/>
              <w:rPr>
                <w:rFonts w:ascii="Tahoma"/>
                <w:b/>
                <w:sz w:val="20"/>
              </w:rPr>
            </w:pPr>
          </w:p>
          <w:p w14:paraId="43571D25" w14:textId="77777777" w:rsidR="009F1E2C" w:rsidRDefault="009F1E2C">
            <w:pPr>
              <w:pStyle w:val="TableParagraph"/>
              <w:rPr>
                <w:rFonts w:ascii="Tahoma"/>
                <w:b/>
                <w:sz w:val="20"/>
              </w:rPr>
            </w:pPr>
          </w:p>
          <w:p w14:paraId="0006001E" w14:textId="77777777" w:rsidR="009F1E2C" w:rsidRDefault="009F1E2C">
            <w:pPr>
              <w:pStyle w:val="TableParagraph"/>
              <w:rPr>
                <w:rFonts w:ascii="Tahoma"/>
                <w:b/>
                <w:sz w:val="20"/>
              </w:rPr>
            </w:pPr>
          </w:p>
          <w:p w14:paraId="013F330D" w14:textId="77777777" w:rsidR="009F1E2C" w:rsidRDefault="009F1E2C">
            <w:pPr>
              <w:pStyle w:val="TableParagraph"/>
              <w:rPr>
                <w:rFonts w:ascii="Tahoma"/>
                <w:b/>
                <w:sz w:val="20"/>
              </w:rPr>
            </w:pPr>
          </w:p>
          <w:p w14:paraId="70963D62" w14:textId="77777777" w:rsidR="009F1E2C" w:rsidRDefault="009F1E2C">
            <w:pPr>
              <w:pStyle w:val="TableParagraph"/>
              <w:spacing w:before="230"/>
              <w:rPr>
                <w:rFonts w:ascii="Tahoma"/>
                <w:b/>
                <w:sz w:val="20"/>
              </w:rPr>
            </w:pPr>
          </w:p>
          <w:p w14:paraId="4EBDC0EB" w14:textId="77777777" w:rsidR="009F1E2C" w:rsidRDefault="005C6F12">
            <w:pPr>
              <w:pStyle w:val="TableParagraph"/>
              <w:spacing w:before="1"/>
              <w:ind w:left="11" w:right="4"/>
              <w:jc w:val="center"/>
              <w:rPr>
                <w:sz w:val="20"/>
              </w:rPr>
            </w:pPr>
            <w:r>
              <w:rPr>
                <w:sz w:val="20"/>
              </w:rPr>
              <w:t>Alcance</w:t>
            </w:r>
            <w:r>
              <w:rPr>
                <w:spacing w:val="-8"/>
                <w:sz w:val="20"/>
              </w:rPr>
              <w:t xml:space="preserve"> </w:t>
            </w:r>
            <w:r>
              <w:rPr>
                <w:sz w:val="20"/>
              </w:rPr>
              <w:t>de</w:t>
            </w:r>
            <w:r>
              <w:rPr>
                <w:spacing w:val="-9"/>
                <w:sz w:val="20"/>
              </w:rPr>
              <w:t xml:space="preserve"> </w:t>
            </w:r>
            <w:r>
              <w:rPr>
                <w:sz w:val="20"/>
              </w:rPr>
              <w:t>la</w:t>
            </w:r>
            <w:r>
              <w:rPr>
                <w:spacing w:val="-9"/>
                <w:sz w:val="20"/>
              </w:rPr>
              <w:t xml:space="preserve"> </w:t>
            </w:r>
            <w:r>
              <w:rPr>
                <w:spacing w:val="-2"/>
                <w:sz w:val="20"/>
              </w:rPr>
              <w:t>actividad</w:t>
            </w:r>
          </w:p>
        </w:tc>
        <w:tc>
          <w:tcPr>
            <w:tcW w:w="4691" w:type="dxa"/>
            <w:tcBorders>
              <w:right w:val="single" w:sz="8" w:space="0" w:color="000000"/>
            </w:tcBorders>
          </w:tcPr>
          <w:p w14:paraId="609EDE3F" w14:textId="77777777" w:rsidR="009F1E2C" w:rsidRDefault="005C6F12">
            <w:pPr>
              <w:pStyle w:val="TableParagraph"/>
              <w:tabs>
                <w:tab w:val="left" w:pos="3762"/>
              </w:tabs>
              <w:spacing w:before="92"/>
              <w:ind w:left="73" w:right="51"/>
              <w:jc w:val="both"/>
              <w:rPr>
                <w:sz w:val="20"/>
              </w:rPr>
            </w:pPr>
            <w:r>
              <w:rPr>
                <w:sz w:val="20"/>
              </w:rPr>
              <w:t xml:space="preserve">Se determina el alcance de la actividad. Cumpleaños- Compra de pastel individual, decoración de escritorio y felicitación en </w:t>
            </w:r>
            <w:r>
              <w:rPr>
                <w:spacing w:val="-2"/>
                <w:sz w:val="20"/>
              </w:rPr>
              <w:t>grupos</w:t>
            </w:r>
            <w:r>
              <w:rPr>
                <w:sz w:val="20"/>
              </w:rPr>
              <w:tab/>
            </w:r>
            <w:r>
              <w:rPr>
                <w:spacing w:val="-7"/>
                <w:sz w:val="20"/>
              </w:rPr>
              <w:t>diversos.</w:t>
            </w:r>
          </w:p>
          <w:p w14:paraId="49C0FFC9" w14:textId="77777777" w:rsidR="009F1E2C" w:rsidRDefault="005C6F12">
            <w:pPr>
              <w:pStyle w:val="TableParagraph"/>
              <w:spacing w:before="4"/>
              <w:ind w:left="73" w:right="52"/>
              <w:jc w:val="both"/>
              <w:rPr>
                <w:sz w:val="20"/>
              </w:rPr>
            </w:pPr>
            <w:r>
              <w:rPr>
                <w:sz w:val="20"/>
              </w:rPr>
              <w:t xml:space="preserve">Aniversario de la empresa-actividad que se determine para ese festejo (siempre es </w:t>
            </w:r>
            <w:r>
              <w:rPr>
                <w:spacing w:val="-2"/>
                <w:sz w:val="20"/>
              </w:rPr>
              <w:t>distinto).</w:t>
            </w:r>
          </w:p>
          <w:p w14:paraId="0C21A740" w14:textId="77777777" w:rsidR="009F1E2C" w:rsidRDefault="005C6F12">
            <w:pPr>
              <w:pStyle w:val="TableParagraph"/>
              <w:tabs>
                <w:tab w:val="left" w:pos="3627"/>
              </w:tabs>
              <w:spacing w:before="3"/>
              <w:ind w:left="73" w:right="52"/>
              <w:jc w:val="both"/>
              <w:rPr>
                <w:sz w:val="20"/>
              </w:rPr>
            </w:pPr>
            <w:r>
              <w:rPr>
                <w:sz w:val="20"/>
              </w:rPr>
              <w:t>Aniversario</w:t>
            </w:r>
            <w:r>
              <w:rPr>
                <w:spacing w:val="-4"/>
                <w:sz w:val="20"/>
              </w:rPr>
              <w:t xml:space="preserve"> </w:t>
            </w:r>
            <w:r>
              <w:rPr>
                <w:sz w:val="20"/>
              </w:rPr>
              <w:t>de</w:t>
            </w:r>
            <w:r>
              <w:rPr>
                <w:spacing w:val="-4"/>
                <w:sz w:val="20"/>
              </w:rPr>
              <w:t xml:space="preserve"> </w:t>
            </w:r>
            <w:r>
              <w:rPr>
                <w:sz w:val="20"/>
              </w:rPr>
              <w:t>ingreso</w:t>
            </w:r>
            <w:r>
              <w:rPr>
                <w:spacing w:val="-4"/>
                <w:sz w:val="20"/>
              </w:rPr>
              <w:t xml:space="preserve"> </w:t>
            </w:r>
            <w:r>
              <w:rPr>
                <w:sz w:val="20"/>
              </w:rPr>
              <w:t>en</w:t>
            </w:r>
            <w:r>
              <w:rPr>
                <w:spacing w:val="-5"/>
                <w:sz w:val="20"/>
              </w:rPr>
              <w:t xml:space="preserve"> </w:t>
            </w:r>
            <w:r>
              <w:rPr>
                <w:sz w:val="20"/>
              </w:rPr>
              <w:t>Rino-</w:t>
            </w:r>
            <w:r>
              <w:rPr>
                <w:spacing w:val="-3"/>
                <w:sz w:val="20"/>
              </w:rPr>
              <w:t xml:space="preserve"> </w:t>
            </w:r>
            <w:r>
              <w:rPr>
                <w:sz w:val="20"/>
              </w:rPr>
              <w:t>Felicitación</w:t>
            </w:r>
            <w:r>
              <w:rPr>
                <w:spacing w:val="-4"/>
                <w:sz w:val="20"/>
              </w:rPr>
              <w:t xml:space="preserve"> </w:t>
            </w:r>
            <w:r>
              <w:rPr>
                <w:sz w:val="20"/>
              </w:rPr>
              <w:t xml:space="preserve">y publicación del reconocimiento en grupos diversos y entrega de reconocimiento en </w:t>
            </w:r>
            <w:r>
              <w:rPr>
                <w:spacing w:val="-2"/>
                <w:sz w:val="20"/>
              </w:rPr>
              <w:t>junta</w:t>
            </w:r>
            <w:r>
              <w:rPr>
                <w:sz w:val="20"/>
              </w:rPr>
              <w:tab/>
            </w:r>
            <w:r>
              <w:rPr>
                <w:spacing w:val="-4"/>
                <w:sz w:val="20"/>
              </w:rPr>
              <w:t>bimestral.</w:t>
            </w:r>
          </w:p>
          <w:p w14:paraId="021A04F1" w14:textId="21E93B19" w:rsidR="009F1E2C" w:rsidRDefault="005C6F12">
            <w:pPr>
              <w:pStyle w:val="TableParagraph"/>
              <w:spacing w:before="2"/>
              <w:ind w:left="73" w:right="52"/>
              <w:jc w:val="both"/>
              <w:rPr>
                <w:sz w:val="20"/>
              </w:rPr>
            </w:pPr>
            <w:r>
              <w:rPr>
                <w:sz w:val="20"/>
              </w:rPr>
              <w:t>Junta bimestral-Reunión informativa en un salón de eventos o sala de reunión en hotel. Actividades de integración-Depende de l</w:t>
            </w:r>
            <w:r>
              <w:rPr>
                <w:sz w:val="20"/>
              </w:rPr>
              <w:t xml:space="preserve">a </w:t>
            </w:r>
            <w:r w:rsidR="00CA3257">
              <w:rPr>
                <w:sz w:val="20"/>
              </w:rPr>
              <w:t>actividad (</w:t>
            </w:r>
            <w:r>
              <w:rPr>
                <w:sz w:val="20"/>
              </w:rPr>
              <w:t>renta de local, contratación de algún servicio, etc.)</w:t>
            </w:r>
          </w:p>
        </w:tc>
      </w:tr>
      <w:tr w:rsidR="009F1E2C" w14:paraId="537C95C4" w14:textId="77777777">
        <w:trPr>
          <w:trHeight w:val="2824"/>
        </w:trPr>
        <w:tc>
          <w:tcPr>
            <w:tcW w:w="4511" w:type="dxa"/>
            <w:tcBorders>
              <w:left w:val="single" w:sz="8" w:space="0" w:color="000000"/>
            </w:tcBorders>
          </w:tcPr>
          <w:p w14:paraId="103CC5B9" w14:textId="77777777" w:rsidR="009F1E2C" w:rsidRDefault="009F1E2C">
            <w:pPr>
              <w:pStyle w:val="TableParagraph"/>
              <w:rPr>
                <w:rFonts w:ascii="Tahoma"/>
                <w:b/>
                <w:sz w:val="20"/>
              </w:rPr>
            </w:pPr>
          </w:p>
          <w:p w14:paraId="067A0867" w14:textId="77777777" w:rsidR="009F1E2C" w:rsidRDefault="009F1E2C">
            <w:pPr>
              <w:pStyle w:val="TableParagraph"/>
              <w:rPr>
                <w:rFonts w:ascii="Tahoma"/>
                <w:b/>
                <w:sz w:val="20"/>
              </w:rPr>
            </w:pPr>
          </w:p>
          <w:p w14:paraId="12A101C1" w14:textId="77777777" w:rsidR="009F1E2C" w:rsidRDefault="009F1E2C">
            <w:pPr>
              <w:pStyle w:val="TableParagraph"/>
              <w:rPr>
                <w:rFonts w:ascii="Tahoma"/>
                <w:b/>
                <w:sz w:val="20"/>
              </w:rPr>
            </w:pPr>
          </w:p>
          <w:p w14:paraId="45CD14A4" w14:textId="77777777" w:rsidR="009F1E2C" w:rsidRDefault="009F1E2C">
            <w:pPr>
              <w:pStyle w:val="TableParagraph"/>
              <w:rPr>
                <w:rFonts w:ascii="Tahoma"/>
                <w:b/>
                <w:sz w:val="20"/>
              </w:rPr>
            </w:pPr>
          </w:p>
          <w:p w14:paraId="679DB503" w14:textId="77777777" w:rsidR="009F1E2C" w:rsidRDefault="009F1E2C">
            <w:pPr>
              <w:pStyle w:val="TableParagraph"/>
              <w:spacing w:before="74"/>
              <w:rPr>
                <w:rFonts w:ascii="Tahoma"/>
                <w:b/>
                <w:sz w:val="20"/>
              </w:rPr>
            </w:pPr>
          </w:p>
          <w:p w14:paraId="28362156" w14:textId="77777777" w:rsidR="009F1E2C" w:rsidRDefault="005C6F12">
            <w:pPr>
              <w:pStyle w:val="TableParagraph"/>
              <w:spacing w:before="1"/>
              <w:ind w:left="11"/>
              <w:jc w:val="center"/>
              <w:rPr>
                <w:sz w:val="20"/>
              </w:rPr>
            </w:pPr>
            <w:r>
              <w:rPr>
                <w:sz w:val="20"/>
              </w:rPr>
              <w:t>Cotización</w:t>
            </w:r>
            <w:r>
              <w:rPr>
                <w:spacing w:val="-18"/>
                <w:sz w:val="20"/>
              </w:rPr>
              <w:t xml:space="preserve"> </w:t>
            </w:r>
            <w:r>
              <w:rPr>
                <w:sz w:val="20"/>
              </w:rPr>
              <w:t>y</w:t>
            </w:r>
            <w:r>
              <w:rPr>
                <w:spacing w:val="-17"/>
                <w:sz w:val="20"/>
              </w:rPr>
              <w:t xml:space="preserve"> </w:t>
            </w:r>
            <w:r>
              <w:rPr>
                <w:spacing w:val="-2"/>
                <w:sz w:val="20"/>
              </w:rPr>
              <w:t>autorización</w:t>
            </w:r>
          </w:p>
        </w:tc>
        <w:tc>
          <w:tcPr>
            <w:tcW w:w="4691" w:type="dxa"/>
            <w:tcBorders>
              <w:right w:val="single" w:sz="8" w:space="0" w:color="000000"/>
            </w:tcBorders>
          </w:tcPr>
          <w:p w14:paraId="3FA9B3A3" w14:textId="77777777" w:rsidR="009F1E2C" w:rsidRDefault="009F1E2C">
            <w:pPr>
              <w:pStyle w:val="TableParagraph"/>
              <w:spacing w:before="66"/>
              <w:rPr>
                <w:rFonts w:ascii="Tahoma"/>
                <w:b/>
                <w:sz w:val="20"/>
              </w:rPr>
            </w:pPr>
          </w:p>
          <w:p w14:paraId="6C5D546C" w14:textId="77777777" w:rsidR="009F1E2C" w:rsidRDefault="005C6F12">
            <w:pPr>
              <w:pStyle w:val="TableParagraph"/>
              <w:ind w:left="73" w:right="53"/>
              <w:jc w:val="both"/>
              <w:rPr>
                <w:sz w:val="20"/>
              </w:rPr>
            </w:pPr>
            <w:r>
              <w:rPr>
                <w:sz w:val="20"/>
              </w:rPr>
              <w:t>Una vez definida la idea para la actividad a realizar, el auxiliar o responsable del evento tiene que realizar una serie de compras y/o cotizaciones, esta última cuando sean compras elevadas es necesario realizar mínimo 3 cotizaciones con proveedores disti</w:t>
            </w:r>
            <w:r>
              <w:rPr>
                <w:sz w:val="20"/>
              </w:rPr>
              <w:t>ntos para ver el costo beneficio del servicio</w:t>
            </w:r>
            <w:r>
              <w:rPr>
                <w:spacing w:val="-13"/>
                <w:sz w:val="20"/>
              </w:rPr>
              <w:t xml:space="preserve"> </w:t>
            </w:r>
            <w:r>
              <w:rPr>
                <w:sz w:val="20"/>
              </w:rPr>
              <w:t>y/o</w:t>
            </w:r>
            <w:r>
              <w:rPr>
                <w:spacing w:val="-13"/>
                <w:sz w:val="20"/>
              </w:rPr>
              <w:t xml:space="preserve"> </w:t>
            </w:r>
            <w:r>
              <w:rPr>
                <w:sz w:val="20"/>
              </w:rPr>
              <w:t>producto</w:t>
            </w:r>
            <w:r>
              <w:rPr>
                <w:spacing w:val="-13"/>
                <w:sz w:val="20"/>
              </w:rPr>
              <w:t xml:space="preserve"> </w:t>
            </w:r>
            <w:r>
              <w:rPr>
                <w:sz w:val="20"/>
              </w:rPr>
              <w:t>que</w:t>
            </w:r>
            <w:r>
              <w:rPr>
                <w:spacing w:val="-13"/>
                <w:sz w:val="20"/>
              </w:rPr>
              <w:t xml:space="preserve"> </w:t>
            </w:r>
            <w:r>
              <w:rPr>
                <w:sz w:val="20"/>
              </w:rPr>
              <w:t>ofrecen.</w:t>
            </w:r>
            <w:r>
              <w:rPr>
                <w:spacing w:val="-12"/>
                <w:sz w:val="20"/>
              </w:rPr>
              <w:t xml:space="preserve"> </w:t>
            </w:r>
            <w:r>
              <w:rPr>
                <w:sz w:val="20"/>
              </w:rPr>
              <w:t>Con</w:t>
            </w:r>
            <w:r>
              <w:rPr>
                <w:spacing w:val="-13"/>
                <w:sz w:val="20"/>
              </w:rPr>
              <w:t xml:space="preserve"> </w:t>
            </w:r>
            <w:r>
              <w:rPr>
                <w:sz w:val="20"/>
              </w:rPr>
              <w:t>apoyo de gerencia se selecciona al proveedor.</w:t>
            </w:r>
          </w:p>
        </w:tc>
      </w:tr>
      <w:tr w:rsidR="009F1E2C" w14:paraId="1548CF1E" w14:textId="77777777">
        <w:trPr>
          <w:trHeight w:val="3117"/>
        </w:trPr>
        <w:tc>
          <w:tcPr>
            <w:tcW w:w="4511" w:type="dxa"/>
            <w:tcBorders>
              <w:left w:val="single" w:sz="8" w:space="0" w:color="000000"/>
            </w:tcBorders>
          </w:tcPr>
          <w:p w14:paraId="6D8A54A5" w14:textId="77777777" w:rsidR="009F1E2C" w:rsidRDefault="009F1E2C">
            <w:pPr>
              <w:pStyle w:val="TableParagraph"/>
              <w:rPr>
                <w:rFonts w:ascii="Tahoma"/>
                <w:b/>
                <w:sz w:val="20"/>
              </w:rPr>
            </w:pPr>
          </w:p>
          <w:p w14:paraId="6EDE32FA" w14:textId="77777777" w:rsidR="009F1E2C" w:rsidRDefault="009F1E2C">
            <w:pPr>
              <w:pStyle w:val="TableParagraph"/>
              <w:rPr>
                <w:rFonts w:ascii="Tahoma"/>
                <w:b/>
                <w:sz w:val="20"/>
              </w:rPr>
            </w:pPr>
          </w:p>
          <w:p w14:paraId="5D569688" w14:textId="77777777" w:rsidR="009F1E2C" w:rsidRDefault="009F1E2C">
            <w:pPr>
              <w:pStyle w:val="TableParagraph"/>
              <w:rPr>
                <w:rFonts w:ascii="Tahoma"/>
                <w:b/>
                <w:sz w:val="20"/>
              </w:rPr>
            </w:pPr>
          </w:p>
          <w:p w14:paraId="5DD9C708" w14:textId="77777777" w:rsidR="009F1E2C" w:rsidRDefault="009F1E2C">
            <w:pPr>
              <w:pStyle w:val="TableParagraph"/>
              <w:rPr>
                <w:rFonts w:ascii="Tahoma"/>
                <w:b/>
                <w:sz w:val="20"/>
              </w:rPr>
            </w:pPr>
          </w:p>
          <w:p w14:paraId="06B55FC4" w14:textId="77777777" w:rsidR="009F1E2C" w:rsidRDefault="009F1E2C">
            <w:pPr>
              <w:pStyle w:val="TableParagraph"/>
              <w:spacing w:before="221"/>
              <w:rPr>
                <w:rFonts w:ascii="Tahoma"/>
                <w:b/>
                <w:sz w:val="20"/>
              </w:rPr>
            </w:pPr>
          </w:p>
          <w:p w14:paraId="77279E38" w14:textId="77777777" w:rsidR="009F1E2C" w:rsidRDefault="005C6F12">
            <w:pPr>
              <w:pStyle w:val="TableParagraph"/>
              <w:ind w:left="11" w:right="4"/>
              <w:jc w:val="center"/>
              <w:rPr>
                <w:sz w:val="20"/>
              </w:rPr>
            </w:pPr>
            <w:r>
              <w:rPr>
                <w:sz w:val="20"/>
              </w:rPr>
              <w:t>Solicitud</w:t>
            </w:r>
            <w:r>
              <w:rPr>
                <w:spacing w:val="-17"/>
                <w:sz w:val="20"/>
              </w:rPr>
              <w:t xml:space="preserve"> </w:t>
            </w:r>
            <w:r>
              <w:rPr>
                <w:sz w:val="20"/>
              </w:rPr>
              <w:t>de</w:t>
            </w:r>
            <w:r>
              <w:rPr>
                <w:spacing w:val="-17"/>
                <w:sz w:val="20"/>
              </w:rPr>
              <w:t xml:space="preserve"> </w:t>
            </w:r>
            <w:r>
              <w:rPr>
                <w:sz w:val="20"/>
              </w:rPr>
              <w:t>apoyo</w:t>
            </w:r>
            <w:r>
              <w:rPr>
                <w:spacing w:val="-17"/>
                <w:sz w:val="20"/>
              </w:rPr>
              <w:t xml:space="preserve"> </w:t>
            </w:r>
            <w:r>
              <w:rPr>
                <w:sz w:val="20"/>
              </w:rPr>
              <w:t>a</w:t>
            </w:r>
            <w:r>
              <w:rPr>
                <w:spacing w:val="-16"/>
                <w:sz w:val="20"/>
              </w:rPr>
              <w:t xml:space="preserve"> </w:t>
            </w:r>
            <w:r>
              <w:rPr>
                <w:sz w:val="20"/>
              </w:rPr>
              <w:t>otras</w:t>
            </w:r>
            <w:r>
              <w:rPr>
                <w:spacing w:val="-15"/>
                <w:sz w:val="20"/>
              </w:rPr>
              <w:t xml:space="preserve"> </w:t>
            </w:r>
            <w:r>
              <w:rPr>
                <w:spacing w:val="-2"/>
                <w:sz w:val="20"/>
              </w:rPr>
              <w:t>áreas</w:t>
            </w:r>
          </w:p>
        </w:tc>
        <w:tc>
          <w:tcPr>
            <w:tcW w:w="4691" w:type="dxa"/>
            <w:tcBorders>
              <w:right w:val="single" w:sz="8" w:space="0" w:color="000000"/>
            </w:tcBorders>
          </w:tcPr>
          <w:p w14:paraId="45EDB724" w14:textId="77777777" w:rsidR="009F1E2C" w:rsidRDefault="009F1E2C">
            <w:pPr>
              <w:pStyle w:val="TableParagraph"/>
              <w:spacing w:before="212"/>
              <w:rPr>
                <w:rFonts w:ascii="Tahoma"/>
                <w:b/>
                <w:sz w:val="20"/>
              </w:rPr>
            </w:pPr>
          </w:p>
          <w:p w14:paraId="4B97B007" w14:textId="6109D63B" w:rsidR="009F1E2C" w:rsidRDefault="005C6F12">
            <w:pPr>
              <w:pStyle w:val="TableParagraph"/>
              <w:ind w:left="102" w:right="84" w:firstLine="5"/>
              <w:jc w:val="center"/>
              <w:rPr>
                <w:sz w:val="20"/>
              </w:rPr>
            </w:pPr>
            <w:r>
              <w:rPr>
                <w:sz w:val="20"/>
              </w:rPr>
              <w:t>Para la realización de ciertas actividades en ocasiones</w:t>
            </w:r>
            <w:r>
              <w:rPr>
                <w:spacing w:val="-18"/>
                <w:sz w:val="20"/>
              </w:rPr>
              <w:t xml:space="preserve"> </w:t>
            </w:r>
            <w:r>
              <w:rPr>
                <w:sz w:val="20"/>
              </w:rPr>
              <w:t>se</w:t>
            </w:r>
            <w:r>
              <w:rPr>
                <w:spacing w:val="-19"/>
                <w:sz w:val="20"/>
              </w:rPr>
              <w:t xml:space="preserve"> </w:t>
            </w:r>
            <w:r>
              <w:rPr>
                <w:sz w:val="20"/>
              </w:rPr>
              <w:t>necesita</w:t>
            </w:r>
            <w:r>
              <w:rPr>
                <w:spacing w:val="-18"/>
                <w:sz w:val="20"/>
              </w:rPr>
              <w:t xml:space="preserve"> </w:t>
            </w:r>
            <w:r>
              <w:rPr>
                <w:sz w:val="20"/>
              </w:rPr>
              <w:t>el</w:t>
            </w:r>
            <w:r>
              <w:rPr>
                <w:spacing w:val="-18"/>
                <w:sz w:val="20"/>
              </w:rPr>
              <w:t xml:space="preserve"> </w:t>
            </w:r>
            <w:r>
              <w:rPr>
                <w:sz w:val="20"/>
              </w:rPr>
              <w:t>apoyo</w:t>
            </w:r>
            <w:r>
              <w:rPr>
                <w:spacing w:val="-17"/>
                <w:sz w:val="20"/>
              </w:rPr>
              <w:t xml:space="preserve"> </w:t>
            </w:r>
            <w:r>
              <w:rPr>
                <w:sz w:val="20"/>
              </w:rPr>
              <w:t>de</w:t>
            </w:r>
            <w:r>
              <w:rPr>
                <w:spacing w:val="-19"/>
                <w:sz w:val="20"/>
              </w:rPr>
              <w:t xml:space="preserve"> </w:t>
            </w:r>
            <w:r>
              <w:rPr>
                <w:sz w:val="20"/>
              </w:rPr>
              <w:t>otras</w:t>
            </w:r>
            <w:r>
              <w:rPr>
                <w:spacing w:val="-18"/>
                <w:sz w:val="20"/>
              </w:rPr>
              <w:t xml:space="preserve"> </w:t>
            </w:r>
            <w:r>
              <w:rPr>
                <w:sz w:val="20"/>
              </w:rPr>
              <w:t>áreas ajenas a RRHH, por lo que el líder de la actividad debe realizar una solicitud por medio de correo con una semana de anticipación al jefe de área para validar la di</w:t>
            </w:r>
            <w:r>
              <w:rPr>
                <w:sz w:val="20"/>
              </w:rPr>
              <w:t xml:space="preserve">sponibilidad de los empleados y así se realice un ajuste de actividades para llevar </w:t>
            </w:r>
            <w:r w:rsidR="00CA3257">
              <w:rPr>
                <w:sz w:val="20"/>
              </w:rPr>
              <w:t>a cabo</w:t>
            </w:r>
            <w:r>
              <w:rPr>
                <w:sz w:val="20"/>
              </w:rPr>
              <w:t xml:space="preserve"> lo programado en la calendarización.</w:t>
            </w:r>
          </w:p>
        </w:tc>
      </w:tr>
      <w:tr w:rsidR="009F1E2C" w14:paraId="442CC8E9" w14:textId="77777777">
        <w:trPr>
          <w:trHeight w:val="2125"/>
        </w:trPr>
        <w:tc>
          <w:tcPr>
            <w:tcW w:w="4511" w:type="dxa"/>
            <w:tcBorders>
              <w:left w:val="single" w:sz="8" w:space="0" w:color="000000"/>
            </w:tcBorders>
          </w:tcPr>
          <w:p w14:paraId="253E6BD2" w14:textId="77777777" w:rsidR="009F1E2C" w:rsidRDefault="009F1E2C">
            <w:pPr>
              <w:pStyle w:val="TableParagraph"/>
              <w:rPr>
                <w:rFonts w:ascii="Tahoma"/>
                <w:b/>
                <w:sz w:val="20"/>
              </w:rPr>
            </w:pPr>
          </w:p>
          <w:p w14:paraId="66BB1A6C" w14:textId="77777777" w:rsidR="009F1E2C" w:rsidRDefault="009F1E2C">
            <w:pPr>
              <w:pStyle w:val="TableParagraph"/>
              <w:rPr>
                <w:rFonts w:ascii="Tahoma"/>
                <w:b/>
                <w:sz w:val="20"/>
              </w:rPr>
            </w:pPr>
          </w:p>
          <w:p w14:paraId="32F197D9" w14:textId="77777777" w:rsidR="009F1E2C" w:rsidRDefault="009F1E2C">
            <w:pPr>
              <w:pStyle w:val="TableParagraph"/>
              <w:spacing w:before="209"/>
              <w:rPr>
                <w:rFonts w:ascii="Tahoma"/>
                <w:b/>
                <w:sz w:val="20"/>
              </w:rPr>
            </w:pPr>
          </w:p>
          <w:p w14:paraId="795B27E9" w14:textId="77777777" w:rsidR="009F1E2C" w:rsidRDefault="005C6F12">
            <w:pPr>
              <w:pStyle w:val="TableParagraph"/>
              <w:ind w:left="11" w:right="4"/>
              <w:jc w:val="center"/>
              <w:rPr>
                <w:sz w:val="20"/>
              </w:rPr>
            </w:pPr>
            <w:r>
              <w:rPr>
                <w:spacing w:val="-2"/>
                <w:w w:val="105"/>
                <w:sz w:val="20"/>
              </w:rPr>
              <w:t>Comunicado</w:t>
            </w:r>
          </w:p>
        </w:tc>
        <w:tc>
          <w:tcPr>
            <w:tcW w:w="4691" w:type="dxa"/>
            <w:tcBorders>
              <w:right w:val="single" w:sz="8" w:space="0" w:color="000000"/>
            </w:tcBorders>
          </w:tcPr>
          <w:p w14:paraId="39170BCF" w14:textId="77777777" w:rsidR="009F1E2C" w:rsidRDefault="005C6F12">
            <w:pPr>
              <w:pStyle w:val="TableParagraph"/>
              <w:spacing w:before="202"/>
              <w:ind w:left="136" w:right="115"/>
              <w:jc w:val="center"/>
              <w:rPr>
                <w:sz w:val="20"/>
              </w:rPr>
            </w:pPr>
            <w:r>
              <w:rPr>
                <w:sz w:val="20"/>
              </w:rPr>
              <w:t>Es</w:t>
            </w:r>
            <w:r>
              <w:rPr>
                <w:spacing w:val="-2"/>
                <w:sz w:val="20"/>
              </w:rPr>
              <w:t xml:space="preserve"> </w:t>
            </w:r>
            <w:r>
              <w:rPr>
                <w:sz w:val="20"/>
              </w:rPr>
              <w:t>necesario</w:t>
            </w:r>
            <w:r>
              <w:rPr>
                <w:spacing w:val="-4"/>
                <w:sz w:val="20"/>
              </w:rPr>
              <w:t xml:space="preserve"> </w:t>
            </w:r>
            <w:r>
              <w:rPr>
                <w:sz w:val="20"/>
              </w:rPr>
              <w:t>que</w:t>
            </w:r>
            <w:r>
              <w:rPr>
                <w:spacing w:val="-4"/>
                <w:sz w:val="20"/>
              </w:rPr>
              <w:t xml:space="preserve"> </w:t>
            </w:r>
            <w:r>
              <w:rPr>
                <w:sz w:val="20"/>
              </w:rPr>
              <w:t>cuando</w:t>
            </w:r>
            <w:r>
              <w:rPr>
                <w:spacing w:val="-4"/>
                <w:sz w:val="20"/>
              </w:rPr>
              <w:t xml:space="preserve"> </w:t>
            </w:r>
            <w:r>
              <w:rPr>
                <w:sz w:val="20"/>
              </w:rPr>
              <w:t>se</w:t>
            </w:r>
            <w:r>
              <w:rPr>
                <w:spacing w:val="-4"/>
                <w:sz w:val="20"/>
              </w:rPr>
              <w:t xml:space="preserve"> </w:t>
            </w:r>
            <w:r>
              <w:rPr>
                <w:sz w:val="20"/>
              </w:rPr>
              <w:t>tenga</w:t>
            </w:r>
            <w:r>
              <w:rPr>
                <w:spacing w:val="-4"/>
                <w:sz w:val="20"/>
              </w:rPr>
              <w:t xml:space="preserve"> </w:t>
            </w:r>
            <w:r>
              <w:rPr>
                <w:sz w:val="20"/>
              </w:rPr>
              <w:t>planeada una actividad donde este inmerso todo el personal</w:t>
            </w:r>
            <w:r>
              <w:rPr>
                <w:spacing w:val="40"/>
                <w:sz w:val="20"/>
              </w:rPr>
              <w:t xml:space="preserve"> </w:t>
            </w:r>
            <w:r>
              <w:rPr>
                <w:sz w:val="20"/>
              </w:rPr>
              <w:t>se</w:t>
            </w:r>
            <w:r>
              <w:rPr>
                <w:spacing w:val="-12"/>
                <w:sz w:val="20"/>
              </w:rPr>
              <w:t xml:space="preserve"> </w:t>
            </w:r>
            <w:r>
              <w:rPr>
                <w:sz w:val="20"/>
              </w:rPr>
              <w:t>les</w:t>
            </w:r>
            <w:r>
              <w:rPr>
                <w:spacing w:val="-10"/>
                <w:sz w:val="20"/>
              </w:rPr>
              <w:t xml:space="preserve"> </w:t>
            </w:r>
            <w:r>
              <w:rPr>
                <w:sz w:val="20"/>
              </w:rPr>
              <w:t>informe</w:t>
            </w:r>
            <w:r>
              <w:rPr>
                <w:spacing w:val="-9"/>
                <w:sz w:val="20"/>
              </w:rPr>
              <w:t xml:space="preserve"> </w:t>
            </w:r>
            <w:r>
              <w:rPr>
                <w:sz w:val="20"/>
              </w:rPr>
              <w:t>con</w:t>
            </w:r>
            <w:r>
              <w:rPr>
                <w:spacing w:val="-12"/>
                <w:sz w:val="20"/>
              </w:rPr>
              <w:t xml:space="preserve"> </w:t>
            </w:r>
            <w:r>
              <w:rPr>
                <w:sz w:val="20"/>
              </w:rPr>
              <w:t>un</w:t>
            </w:r>
            <w:r>
              <w:rPr>
                <w:spacing w:val="-12"/>
                <w:sz w:val="20"/>
              </w:rPr>
              <w:t xml:space="preserve"> </w:t>
            </w:r>
            <w:r>
              <w:rPr>
                <w:sz w:val="20"/>
              </w:rPr>
              <w:t>mínimo</w:t>
            </w:r>
            <w:r>
              <w:rPr>
                <w:spacing w:val="-12"/>
                <w:sz w:val="20"/>
              </w:rPr>
              <w:t xml:space="preserve"> </w:t>
            </w:r>
            <w:r>
              <w:rPr>
                <w:sz w:val="20"/>
              </w:rPr>
              <w:t>de</w:t>
            </w:r>
            <w:r>
              <w:rPr>
                <w:spacing w:val="-12"/>
                <w:sz w:val="20"/>
              </w:rPr>
              <w:t xml:space="preserve"> </w:t>
            </w:r>
            <w:r>
              <w:rPr>
                <w:sz w:val="20"/>
              </w:rPr>
              <w:t>5 días</w:t>
            </w:r>
            <w:r>
              <w:rPr>
                <w:spacing w:val="40"/>
                <w:sz w:val="20"/>
              </w:rPr>
              <w:t xml:space="preserve"> </w:t>
            </w:r>
            <w:r>
              <w:rPr>
                <w:sz w:val="20"/>
              </w:rPr>
              <w:t xml:space="preserve">por medio de un comunicado en los grupos de WhatsApp o correo electrónico para la planeación de actividades de cada </w:t>
            </w:r>
            <w:r>
              <w:rPr>
                <w:spacing w:val="-2"/>
                <w:sz w:val="20"/>
              </w:rPr>
              <w:t>área.</w:t>
            </w:r>
          </w:p>
        </w:tc>
      </w:tr>
    </w:tbl>
    <w:p w14:paraId="05245BC7" w14:textId="77777777" w:rsidR="009F1E2C" w:rsidRDefault="009F1E2C">
      <w:pPr>
        <w:pStyle w:val="TableParagraph"/>
        <w:jc w:val="center"/>
        <w:rPr>
          <w:sz w:val="20"/>
        </w:rPr>
        <w:sectPr w:rsidR="009F1E2C">
          <w:type w:val="continuous"/>
          <w:pgSz w:w="12240" w:h="15840"/>
          <w:pgMar w:top="1400" w:right="0" w:bottom="2020" w:left="0" w:header="0" w:footer="980" w:gutter="0"/>
          <w:cols w:space="720"/>
        </w:sectPr>
      </w:pPr>
    </w:p>
    <w:tbl>
      <w:tblPr>
        <w:tblStyle w:val="TableNormal"/>
        <w:tblW w:w="0" w:type="auto"/>
        <w:tblInd w:w="17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11"/>
        <w:gridCol w:w="4691"/>
      </w:tblGrid>
      <w:tr w:rsidR="009F1E2C" w14:paraId="67AB717E" w14:textId="77777777">
        <w:trPr>
          <w:trHeight w:val="2010"/>
        </w:trPr>
        <w:tc>
          <w:tcPr>
            <w:tcW w:w="4511" w:type="dxa"/>
            <w:tcBorders>
              <w:left w:val="single" w:sz="8" w:space="0" w:color="000000"/>
              <w:bottom w:val="single" w:sz="8" w:space="0" w:color="000000"/>
            </w:tcBorders>
          </w:tcPr>
          <w:p w14:paraId="5EE19F8F" w14:textId="77777777" w:rsidR="009F1E2C" w:rsidRDefault="009F1E2C">
            <w:pPr>
              <w:pStyle w:val="TableParagraph"/>
              <w:rPr>
                <w:rFonts w:ascii="Tahoma"/>
                <w:b/>
                <w:sz w:val="20"/>
              </w:rPr>
            </w:pPr>
          </w:p>
          <w:p w14:paraId="10B3089E" w14:textId="77777777" w:rsidR="009F1E2C" w:rsidRDefault="009F1E2C">
            <w:pPr>
              <w:pStyle w:val="TableParagraph"/>
              <w:rPr>
                <w:rFonts w:ascii="Tahoma"/>
                <w:b/>
                <w:sz w:val="20"/>
              </w:rPr>
            </w:pPr>
          </w:p>
          <w:p w14:paraId="3F5E5CCE" w14:textId="77777777" w:rsidR="009F1E2C" w:rsidRDefault="009F1E2C">
            <w:pPr>
              <w:pStyle w:val="TableParagraph"/>
              <w:spacing w:before="152"/>
              <w:rPr>
                <w:rFonts w:ascii="Tahoma"/>
                <w:b/>
                <w:sz w:val="20"/>
              </w:rPr>
            </w:pPr>
          </w:p>
          <w:p w14:paraId="221B28A6" w14:textId="77777777" w:rsidR="009F1E2C" w:rsidRDefault="005C6F12">
            <w:pPr>
              <w:pStyle w:val="TableParagraph"/>
              <w:ind w:left="11" w:right="3"/>
              <w:jc w:val="center"/>
              <w:rPr>
                <w:sz w:val="20"/>
              </w:rPr>
            </w:pPr>
            <w:r>
              <w:rPr>
                <w:spacing w:val="-2"/>
                <w:sz w:val="20"/>
              </w:rPr>
              <w:t>Evento</w:t>
            </w:r>
          </w:p>
        </w:tc>
        <w:tc>
          <w:tcPr>
            <w:tcW w:w="4691" w:type="dxa"/>
            <w:tcBorders>
              <w:bottom w:val="single" w:sz="8" w:space="0" w:color="000000"/>
              <w:right w:val="single" w:sz="8" w:space="0" w:color="000000"/>
            </w:tcBorders>
          </w:tcPr>
          <w:p w14:paraId="06F32BAB" w14:textId="77777777" w:rsidR="009F1E2C" w:rsidRDefault="009F1E2C">
            <w:pPr>
              <w:pStyle w:val="TableParagraph"/>
              <w:spacing w:before="25"/>
              <w:rPr>
                <w:rFonts w:ascii="Tahoma"/>
                <w:b/>
                <w:sz w:val="20"/>
              </w:rPr>
            </w:pPr>
          </w:p>
          <w:p w14:paraId="39DEFDE9" w14:textId="77777777" w:rsidR="009F1E2C" w:rsidRDefault="005C6F12">
            <w:pPr>
              <w:pStyle w:val="TableParagraph"/>
              <w:ind w:left="260" w:right="239" w:hanging="2"/>
              <w:jc w:val="center"/>
              <w:rPr>
                <w:sz w:val="20"/>
              </w:rPr>
            </w:pPr>
            <w:r>
              <w:rPr>
                <w:sz w:val="20"/>
              </w:rPr>
              <w:t>Esta etapa del proceso se realiza con la coordinación</w:t>
            </w:r>
            <w:r>
              <w:rPr>
                <w:spacing w:val="-1"/>
                <w:sz w:val="20"/>
              </w:rPr>
              <w:t xml:space="preserve"> </w:t>
            </w:r>
            <w:r>
              <w:rPr>
                <w:sz w:val="20"/>
              </w:rPr>
              <w:t>del</w:t>
            </w:r>
            <w:r>
              <w:rPr>
                <w:spacing w:val="-3"/>
                <w:sz w:val="20"/>
              </w:rPr>
              <w:t xml:space="preserve"> </w:t>
            </w:r>
            <w:r>
              <w:rPr>
                <w:sz w:val="20"/>
              </w:rPr>
              <w:t>personal</w:t>
            </w:r>
            <w:r>
              <w:rPr>
                <w:spacing w:val="-5"/>
                <w:sz w:val="20"/>
              </w:rPr>
              <w:t xml:space="preserve"> </w:t>
            </w:r>
            <w:r>
              <w:rPr>
                <w:sz w:val="20"/>
              </w:rPr>
              <w:t>responsable</w:t>
            </w:r>
            <w:r>
              <w:rPr>
                <w:spacing w:val="-5"/>
                <w:sz w:val="20"/>
              </w:rPr>
              <w:t xml:space="preserve"> </w:t>
            </w:r>
            <w:r>
              <w:rPr>
                <w:sz w:val="20"/>
              </w:rPr>
              <w:t xml:space="preserve">de </w:t>
            </w:r>
            <w:r>
              <w:rPr>
                <w:spacing w:val="-2"/>
                <w:sz w:val="20"/>
              </w:rPr>
              <w:t>RRHH.</w:t>
            </w:r>
          </w:p>
          <w:p w14:paraId="3ABFB5BA" w14:textId="77777777" w:rsidR="009F1E2C" w:rsidRDefault="005C6F12">
            <w:pPr>
              <w:pStyle w:val="TableParagraph"/>
              <w:spacing w:before="3"/>
              <w:ind w:left="136" w:right="118"/>
              <w:jc w:val="center"/>
              <w:rPr>
                <w:sz w:val="20"/>
              </w:rPr>
            </w:pPr>
            <w:r>
              <w:rPr>
                <w:sz w:val="20"/>
              </w:rPr>
              <w:t>Las</w:t>
            </w:r>
            <w:r>
              <w:rPr>
                <w:spacing w:val="-12"/>
                <w:sz w:val="20"/>
              </w:rPr>
              <w:t xml:space="preserve"> </w:t>
            </w:r>
            <w:r>
              <w:rPr>
                <w:sz w:val="20"/>
              </w:rPr>
              <w:t>indicaciones</w:t>
            </w:r>
            <w:r>
              <w:rPr>
                <w:spacing w:val="-13"/>
                <w:sz w:val="20"/>
              </w:rPr>
              <w:t xml:space="preserve"> </w:t>
            </w:r>
            <w:r>
              <w:rPr>
                <w:sz w:val="20"/>
              </w:rPr>
              <w:t>o</w:t>
            </w:r>
            <w:r>
              <w:rPr>
                <w:spacing w:val="-14"/>
                <w:sz w:val="20"/>
              </w:rPr>
              <w:t xml:space="preserve"> </w:t>
            </w:r>
            <w:r>
              <w:rPr>
                <w:sz w:val="20"/>
              </w:rPr>
              <w:t>actividades</w:t>
            </w:r>
            <w:r>
              <w:rPr>
                <w:spacing w:val="-13"/>
                <w:sz w:val="20"/>
              </w:rPr>
              <w:t xml:space="preserve"> </w:t>
            </w:r>
            <w:r>
              <w:rPr>
                <w:sz w:val="20"/>
              </w:rPr>
              <w:t>que</w:t>
            </w:r>
            <w:r>
              <w:rPr>
                <w:spacing w:val="-13"/>
                <w:sz w:val="20"/>
              </w:rPr>
              <w:t xml:space="preserve"> </w:t>
            </w:r>
            <w:r>
              <w:rPr>
                <w:sz w:val="20"/>
              </w:rPr>
              <w:t>se realicen para el evento deben ser compartidas por RRHH.</w:t>
            </w:r>
          </w:p>
        </w:tc>
      </w:tr>
      <w:tr w:rsidR="009F1E2C" w14:paraId="7372F553" w14:textId="77777777">
        <w:trPr>
          <w:trHeight w:val="315"/>
        </w:trPr>
        <w:tc>
          <w:tcPr>
            <w:tcW w:w="9202" w:type="dxa"/>
            <w:gridSpan w:val="2"/>
            <w:tcBorders>
              <w:top w:val="single" w:sz="8" w:space="0" w:color="000000"/>
              <w:left w:val="single" w:sz="8" w:space="0" w:color="000000"/>
              <w:bottom w:val="single" w:sz="8" w:space="0" w:color="000000"/>
              <w:right w:val="single" w:sz="8" w:space="0" w:color="000000"/>
            </w:tcBorders>
          </w:tcPr>
          <w:p w14:paraId="372DCF35" w14:textId="77777777" w:rsidR="009F1E2C" w:rsidRDefault="005C6F12">
            <w:pPr>
              <w:pStyle w:val="TableParagraph"/>
              <w:spacing w:before="30"/>
              <w:ind w:left="12"/>
              <w:jc w:val="center"/>
              <w:rPr>
                <w:rFonts w:ascii="Tahoma"/>
                <w:b/>
                <w:sz w:val="20"/>
              </w:rPr>
            </w:pPr>
            <w:r>
              <w:rPr>
                <w:rFonts w:ascii="Tahoma"/>
                <w:b/>
                <w:w w:val="105"/>
                <w:sz w:val="20"/>
              </w:rPr>
              <w:t>Fin</w:t>
            </w:r>
            <w:r>
              <w:rPr>
                <w:rFonts w:ascii="Tahoma"/>
                <w:b/>
                <w:spacing w:val="-2"/>
                <w:w w:val="105"/>
                <w:sz w:val="20"/>
              </w:rPr>
              <w:t xml:space="preserve"> </w:t>
            </w:r>
            <w:r>
              <w:rPr>
                <w:rFonts w:ascii="Tahoma"/>
                <w:b/>
                <w:w w:val="105"/>
                <w:sz w:val="20"/>
              </w:rPr>
              <w:t>de</w:t>
            </w:r>
            <w:r>
              <w:rPr>
                <w:rFonts w:ascii="Tahoma"/>
                <w:b/>
                <w:spacing w:val="-1"/>
                <w:w w:val="105"/>
                <w:sz w:val="20"/>
              </w:rPr>
              <w:t xml:space="preserve"> </w:t>
            </w:r>
            <w:r>
              <w:rPr>
                <w:rFonts w:ascii="Tahoma"/>
                <w:b/>
                <w:spacing w:val="-2"/>
                <w:w w:val="105"/>
                <w:sz w:val="20"/>
              </w:rPr>
              <w:t>procesos</w:t>
            </w:r>
          </w:p>
        </w:tc>
      </w:tr>
    </w:tbl>
    <w:p w14:paraId="1C3A5F86" w14:textId="77777777" w:rsidR="009F1E2C" w:rsidRDefault="009F1E2C">
      <w:pPr>
        <w:pStyle w:val="TableParagraph"/>
        <w:jc w:val="center"/>
        <w:rPr>
          <w:rFonts w:ascii="Tahoma"/>
          <w:b/>
          <w:sz w:val="20"/>
        </w:rPr>
        <w:sectPr w:rsidR="009F1E2C">
          <w:type w:val="continuous"/>
          <w:pgSz w:w="12240" w:h="15840"/>
          <w:pgMar w:top="1400" w:right="0" w:bottom="2020" w:left="0" w:header="0" w:footer="980" w:gutter="0"/>
          <w:cols w:space="720"/>
        </w:sectPr>
      </w:pPr>
    </w:p>
    <w:p w14:paraId="066F6097" w14:textId="77777777" w:rsidR="009F1E2C" w:rsidRDefault="005C6F12">
      <w:pPr>
        <w:pStyle w:val="Ttulo5"/>
      </w:pPr>
      <w:bookmarkStart w:id="41" w:name="_bookmark42"/>
      <w:bookmarkEnd w:id="41"/>
      <w:r>
        <w:rPr>
          <w:spacing w:val="-2"/>
          <w:w w:val="105"/>
        </w:rPr>
        <w:lastRenderedPageBreak/>
        <w:t>ANEXOS</w:t>
      </w:r>
    </w:p>
    <w:p w14:paraId="79D92A36" w14:textId="77777777" w:rsidR="009F1E2C" w:rsidRDefault="005C6F12">
      <w:pPr>
        <w:pStyle w:val="Textoindependiente"/>
        <w:spacing w:before="65" w:line="276" w:lineRule="auto"/>
        <w:ind w:left="1702" w:right="1696"/>
        <w:jc w:val="both"/>
      </w:pPr>
      <w:r>
        <w:rPr>
          <w:w w:val="105"/>
        </w:rPr>
        <w:t xml:space="preserve">Los formatos y documentos que se presentan a continuación son los correspondientes a utilizar en los procesos internos de recursos </w:t>
      </w:r>
      <w:r>
        <w:rPr>
          <w:spacing w:val="-2"/>
          <w:w w:val="105"/>
        </w:rPr>
        <w:t>humanos.</w:t>
      </w:r>
    </w:p>
    <w:p w14:paraId="1B356403" w14:textId="77777777" w:rsidR="009F1E2C" w:rsidRDefault="005C6F12">
      <w:pPr>
        <w:pStyle w:val="Textoindependiente"/>
        <w:spacing w:before="121"/>
        <w:ind w:left="1702"/>
        <w:jc w:val="both"/>
      </w:pPr>
      <w:r>
        <w:t>Proceso</w:t>
      </w:r>
      <w:r>
        <w:rPr>
          <w:spacing w:val="10"/>
        </w:rPr>
        <w:t xml:space="preserve"> </w:t>
      </w:r>
      <w:r>
        <w:t>de</w:t>
      </w:r>
      <w:r>
        <w:rPr>
          <w:spacing w:val="8"/>
        </w:rPr>
        <w:t xml:space="preserve"> </w:t>
      </w:r>
      <w:r>
        <w:rPr>
          <w:spacing w:val="-2"/>
        </w:rPr>
        <w:t>entrevista</w:t>
      </w:r>
    </w:p>
    <w:p w14:paraId="6A4A8D72" w14:textId="77777777" w:rsidR="009F1E2C" w:rsidRDefault="005C6F12">
      <w:pPr>
        <w:pStyle w:val="Prrafodelista"/>
        <w:numPr>
          <w:ilvl w:val="0"/>
          <w:numId w:val="21"/>
        </w:numPr>
        <w:tabs>
          <w:tab w:val="left" w:pos="2421"/>
        </w:tabs>
        <w:spacing w:before="174"/>
        <w:ind w:left="2421" w:hanging="359"/>
        <w:rPr>
          <w:rFonts w:ascii="Verdana" w:hAnsi="Verdana"/>
          <w:sz w:val="24"/>
        </w:rPr>
      </w:pPr>
      <w:r>
        <w:rPr>
          <w:rFonts w:ascii="Verdana" w:hAnsi="Verdana"/>
          <w:sz w:val="24"/>
        </w:rPr>
        <w:t>Solicitud</w:t>
      </w:r>
      <w:r>
        <w:rPr>
          <w:rFonts w:ascii="Verdana" w:hAnsi="Verdana"/>
          <w:spacing w:val="5"/>
          <w:sz w:val="24"/>
        </w:rPr>
        <w:t xml:space="preserve"> </w:t>
      </w:r>
      <w:r>
        <w:rPr>
          <w:rFonts w:ascii="Verdana" w:hAnsi="Verdana"/>
          <w:sz w:val="24"/>
        </w:rPr>
        <w:t>de</w:t>
      </w:r>
      <w:r>
        <w:rPr>
          <w:rFonts w:ascii="Verdana" w:hAnsi="Verdana"/>
          <w:spacing w:val="5"/>
          <w:sz w:val="24"/>
        </w:rPr>
        <w:t xml:space="preserve"> </w:t>
      </w:r>
      <w:r>
        <w:rPr>
          <w:rFonts w:ascii="Verdana" w:hAnsi="Verdana"/>
          <w:spacing w:val="-2"/>
          <w:sz w:val="24"/>
        </w:rPr>
        <w:t>empleo.</w:t>
      </w:r>
    </w:p>
    <w:p w14:paraId="49213DC2" w14:textId="77777777" w:rsidR="009F1E2C" w:rsidRDefault="005C6F12">
      <w:pPr>
        <w:pStyle w:val="Prrafodelista"/>
        <w:numPr>
          <w:ilvl w:val="0"/>
          <w:numId w:val="21"/>
        </w:numPr>
        <w:tabs>
          <w:tab w:val="left" w:pos="2421"/>
        </w:tabs>
        <w:spacing w:before="52"/>
        <w:ind w:left="2421" w:hanging="359"/>
        <w:rPr>
          <w:rFonts w:ascii="Verdana" w:hAnsi="Verdana"/>
          <w:sz w:val="24"/>
        </w:rPr>
      </w:pPr>
      <w:r>
        <w:rPr>
          <w:rFonts w:ascii="Verdana" w:hAnsi="Verdana"/>
          <w:spacing w:val="-2"/>
          <w:sz w:val="24"/>
        </w:rPr>
        <w:t>Test</w:t>
      </w:r>
      <w:r>
        <w:rPr>
          <w:rFonts w:ascii="Verdana" w:hAnsi="Verdana"/>
          <w:spacing w:val="-18"/>
          <w:sz w:val="24"/>
        </w:rPr>
        <w:t xml:space="preserve"> </w:t>
      </w:r>
      <w:r>
        <w:rPr>
          <w:rFonts w:ascii="Verdana" w:hAnsi="Verdana"/>
          <w:spacing w:val="-2"/>
          <w:sz w:val="24"/>
        </w:rPr>
        <w:t>eneagrama.</w:t>
      </w:r>
    </w:p>
    <w:p w14:paraId="1B4B122C" w14:textId="77777777" w:rsidR="009F1E2C" w:rsidRDefault="005C6F12">
      <w:pPr>
        <w:pStyle w:val="Prrafodelista"/>
        <w:numPr>
          <w:ilvl w:val="0"/>
          <w:numId w:val="21"/>
        </w:numPr>
        <w:tabs>
          <w:tab w:val="left" w:pos="2421"/>
        </w:tabs>
        <w:spacing w:before="51"/>
        <w:ind w:left="2421" w:hanging="359"/>
        <w:rPr>
          <w:rFonts w:ascii="Verdana" w:hAnsi="Verdana"/>
          <w:sz w:val="24"/>
        </w:rPr>
      </w:pPr>
      <w:r>
        <w:rPr>
          <w:rFonts w:ascii="Verdana" w:hAnsi="Verdana"/>
          <w:sz w:val="24"/>
        </w:rPr>
        <w:t>Examen</w:t>
      </w:r>
      <w:r>
        <w:rPr>
          <w:rFonts w:ascii="Verdana" w:hAnsi="Verdana"/>
          <w:spacing w:val="1"/>
          <w:sz w:val="24"/>
        </w:rPr>
        <w:t xml:space="preserve"> </w:t>
      </w:r>
      <w:r>
        <w:rPr>
          <w:rFonts w:ascii="Verdana" w:hAnsi="Verdana"/>
          <w:sz w:val="24"/>
        </w:rPr>
        <w:t>de</w:t>
      </w:r>
      <w:r>
        <w:rPr>
          <w:rFonts w:ascii="Verdana" w:hAnsi="Verdana"/>
          <w:spacing w:val="3"/>
          <w:sz w:val="24"/>
        </w:rPr>
        <w:t xml:space="preserve"> </w:t>
      </w:r>
      <w:r>
        <w:rPr>
          <w:rFonts w:ascii="Verdana" w:hAnsi="Verdana"/>
          <w:spacing w:val="-2"/>
          <w:sz w:val="24"/>
        </w:rPr>
        <w:t>selección.</w:t>
      </w:r>
    </w:p>
    <w:p w14:paraId="2A04DB88" w14:textId="77777777" w:rsidR="009F1E2C" w:rsidRDefault="005C6F12">
      <w:pPr>
        <w:pStyle w:val="Prrafodelista"/>
        <w:numPr>
          <w:ilvl w:val="0"/>
          <w:numId w:val="21"/>
        </w:numPr>
        <w:tabs>
          <w:tab w:val="left" w:pos="2421"/>
        </w:tabs>
        <w:spacing w:before="52"/>
        <w:ind w:left="2421" w:hanging="359"/>
        <w:rPr>
          <w:rFonts w:ascii="Verdana" w:hAnsi="Verdana"/>
          <w:sz w:val="24"/>
        </w:rPr>
      </w:pPr>
      <w:r>
        <w:rPr>
          <w:rFonts w:ascii="Verdana" w:hAnsi="Verdana"/>
          <w:sz w:val="24"/>
        </w:rPr>
        <w:t>Respuestas</w:t>
      </w:r>
      <w:r>
        <w:rPr>
          <w:rFonts w:ascii="Verdana" w:hAnsi="Verdana"/>
          <w:spacing w:val="-2"/>
          <w:sz w:val="24"/>
        </w:rPr>
        <w:t xml:space="preserve"> </w:t>
      </w:r>
      <w:r>
        <w:rPr>
          <w:rFonts w:ascii="Verdana" w:hAnsi="Verdana"/>
          <w:sz w:val="24"/>
        </w:rPr>
        <w:t>de</w:t>
      </w:r>
      <w:r>
        <w:rPr>
          <w:rFonts w:ascii="Verdana" w:hAnsi="Verdana"/>
          <w:spacing w:val="-1"/>
          <w:sz w:val="24"/>
        </w:rPr>
        <w:t xml:space="preserve"> </w:t>
      </w:r>
      <w:r>
        <w:rPr>
          <w:rFonts w:ascii="Verdana" w:hAnsi="Verdana"/>
          <w:spacing w:val="-2"/>
          <w:sz w:val="24"/>
        </w:rPr>
        <w:t>examen.</w:t>
      </w:r>
    </w:p>
    <w:p w14:paraId="1766B711" w14:textId="77777777" w:rsidR="009F1E2C" w:rsidRDefault="005C6F12">
      <w:pPr>
        <w:pStyle w:val="Prrafodelista"/>
        <w:numPr>
          <w:ilvl w:val="0"/>
          <w:numId w:val="21"/>
        </w:numPr>
        <w:tabs>
          <w:tab w:val="left" w:pos="2421"/>
        </w:tabs>
        <w:spacing w:before="52"/>
        <w:ind w:left="2421" w:hanging="359"/>
        <w:rPr>
          <w:rFonts w:ascii="Verdana" w:hAnsi="Verdana"/>
          <w:sz w:val="24"/>
        </w:rPr>
      </w:pPr>
      <w:r>
        <w:rPr>
          <w:rFonts w:ascii="Verdana" w:hAnsi="Verdana"/>
          <w:spacing w:val="-2"/>
          <w:sz w:val="24"/>
        </w:rPr>
        <w:t>Referencias.</w:t>
      </w:r>
    </w:p>
    <w:p w14:paraId="5A89C5AA" w14:textId="77777777" w:rsidR="009F1E2C" w:rsidRDefault="005C6F12">
      <w:pPr>
        <w:pStyle w:val="Prrafodelista"/>
        <w:numPr>
          <w:ilvl w:val="0"/>
          <w:numId w:val="21"/>
        </w:numPr>
        <w:tabs>
          <w:tab w:val="left" w:pos="2421"/>
        </w:tabs>
        <w:spacing w:before="52" w:line="372" w:lineRule="auto"/>
        <w:ind w:right="7082" w:firstLine="359"/>
        <w:rPr>
          <w:rFonts w:ascii="Verdana" w:hAnsi="Verdana"/>
          <w:sz w:val="24"/>
        </w:rPr>
      </w:pPr>
      <w:r>
        <w:rPr>
          <w:rFonts w:ascii="Verdana" w:hAnsi="Verdana"/>
          <w:sz w:val="24"/>
        </w:rPr>
        <w:t>P</w:t>
      </w:r>
      <w:r>
        <w:rPr>
          <w:rFonts w:ascii="Verdana" w:hAnsi="Verdana"/>
          <w:sz w:val="24"/>
        </w:rPr>
        <w:t xml:space="preserve">ropuesta económica. </w:t>
      </w:r>
      <w:r>
        <w:rPr>
          <w:rFonts w:ascii="Verdana" w:hAnsi="Verdana"/>
          <w:spacing w:val="-2"/>
          <w:w w:val="105"/>
          <w:sz w:val="24"/>
        </w:rPr>
        <w:t>Contratación</w:t>
      </w:r>
    </w:p>
    <w:p w14:paraId="7270F753" w14:textId="77777777" w:rsidR="009F1E2C" w:rsidRDefault="005C6F12">
      <w:pPr>
        <w:pStyle w:val="Prrafodelista"/>
        <w:numPr>
          <w:ilvl w:val="0"/>
          <w:numId w:val="21"/>
        </w:numPr>
        <w:tabs>
          <w:tab w:val="left" w:pos="2421"/>
        </w:tabs>
        <w:spacing w:before="13"/>
        <w:ind w:left="2421" w:hanging="359"/>
        <w:rPr>
          <w:rFonts w:ascii="Verdana" w:hAnsi="Verdana"/>
          <w:sz w:val="24"/>
        </w:rPr>
      </w:pPr>
      <w:r>
        <w:rPr>
          <w:rFonts w:ascii="Verdana" w:hAnsi="Verdana"/>
          <w:sz w:val="24"/>
        </w:rPr>
        <w:t>Cuestionario</w:t>
      </w:r>
      <w:r>
        <w:rPr>
          <w:rFonts w:ascii="Verdana" w:hAnsi="Verdana"/>
          <w:spacing w:val="-3"/>
          <w:sz w:val="24"/>
        </w:rPr>
        <w:t xml:space="preserve"> </w:t>
      </w:r>
      <w:r>
        <w:rPr>
          <w:rFonts w:ascii="Verdana" w:hAnsi="Verdana"/>
          <w:sz w:val="24"/>
        </w:rPr>
        <w:t>de</w:t>
      </w:r>
      <w:r>
        <w:rPr>
          <w:rFonts w:ascii="Verdana" w:hAnsi="Verdana"/>
          <w:spacing w:val="-3"/>
          <w:sz w:val="24"/>
        </w:rPr>
        <w:t xml:space="preserve"> </w:t>
      </w:r>
      <w:r>
        <w:rPr>
          <w:rFonts w:ascii="Verdana" w:hAnsi="Verdana"/>
          <w:sz w:val="24"/>
        </w:rPr>
        <w:t>gustos</w:t>
      </w:r>
      <w:r>
        <w:rPr>
          <w:rFonts w:ascii="Verdana" w:hAnsi="Verdana"/>
          <w:spacing w:val="-4"/>
          <w:sz w:val="24"/>
        </w:rPr>
        <w:t xml:space="preserve"> </w:t>
      </w:r>
      <w:r>
        <w:rPr>
          <w:rFonts w:ascii="Verdana" w:hAnsi="Verdana"/>
          <w:sz w:val="24"/>
        </w:rPr>
        <w:t>y</w:t>
      </w:r>
      <w:r>
        <w:rPr>
          <w:rFonts w:ascii="Verdana" w:hAnsi="Verdana"/>
          <w:spacing w:val="-3"/>
          <w:sz w:val="24"/>
        </w:rPr>
        <w:t xml:space="preserve"> </w:t>
      </w:r>
      <w:r>
        <w:rPr>
          <w:rFonts w:ascii="Verdana" w:hAnsi="Verdana"/>
          <w:spacing w:val="-2"/>
          <w:sz w:val="24"/>
        </w:rPr>
        <w:t>aficiones.</w:t>
      </w:r>
    </w:p>
    <w:p w14:paraId="72CD32EB" w14:textId="77777777" w:rsidR="009F1E2C" w:rsidRDefault="005C6F12">
      <w:pPr>
        <w:pStyle w:val="Prrafodelista"/>
        <w:numPr>
          <w:ilvl w:val="0"/>
          <w:numId w:val="21"/>
        </w:numPr>
        <w:tabs>
          <w:tab w:val="left" w:pos="2421"/>
        </w:tabs>
        <w:spacing w:before="52"/>
        <w:ind w:left="2421" w:hanging="359"/>
        <w:rPr>
          <w:rFonts w:ascii="Verdana" w:hAnsi="Verdana"/>
          <w:sz w:val="24"/>
        </w:rPr>
      </w:pPr>
      <w:r>
        <w:rPr>
          <w:rFonts w:ascii="Verdana" w:hAnsi="Verdana"/>
          <w:sz w:val="24"/>
        </w:rPr>
        <w:t>Contrato</w:t>
      </w:r>
      <w:r>
        <w:rPr>
          <w:rFonts w:ascii="Verdana" w:hAnsi="Verdana"/>
          <w:spacing w:val="7"/>
          <w:sz w:val="24"/>
        </w:rPr>
        <w:t xml:space="preserve"> </w:t>
      </w:r>
      <w:r>
        <w:rPr>
          <w:rFonts w:ascii="Verdana" w:hAnsi="Verdana"/>
          <w:spacing w:val="-2"/>
          <w:sz w:val="24"/>
        </w:rPr>
        <w:t>laboral.</w:t>
      </w:r>
    </w:p>
    <w:p w14:paraId="452766AB" w14:textId="77777777" w:rsidR="009F1E2C" w:rsidRDefault="005C6F12">
      <w:pPr>
        <w:pStyle w:val="Prrafodelista"/>
        <w:numPr>
          <w:ilvl w:val="0"/>
          <w:numId w:val="21"/>
        </w:numPr>
        <w:tabs>
          <w:tab w:val="left" w:pos="2421"/>
        </w:tabs>
        <w:spacing w:before="52"/>
        <w:ind w:left="2421" w:hanging="359"/>
        <w:rPr>
          <w:rFonts w:ascii="Verdana" w:hAnsi="Verdana"/>
          <w:sz w:val="24"/>
        </w:rPr>
      </w:pPr>
      <w:r>
        <w:rPr>
          <w:rFonts w:ascii="Verdana" w:hAnsi="Verdana"/>
          <w:sz w:val="24"/>
        </w:rPr>
        <w:t>Contrato</w:t>
      </w:r>
      <w:r>
        <w:rPr>
          <w:rFonts w:ascii="Verdana" w:hAnsi="Verdana"/>
          <w:spacing w:val="2"/>
          <w:sz w:val="24"/>
        </w:rPr>
        <w:t xml:space="preserve"> </w:t>
      </w:r>
      <w:r>
        <w:rPr>
          <w:rFonts w:ascii="Verdana" w:hAnsi="Verdana"/>
          <w:sz w:val="24"/>
        </w:rPr>
        <w:t>de</w:t>
      </w:r>
      <w:r>
        <w:rPr>
          <w:rFonts w:ascii="Verdana" w:hAnsi="Verdana"/>
          <w:spacing w:val="2"/>
          <w:sz w:val="24"/>
        </w:rPr>
        <w:t xml:space="preserve"> </w:t>
      </w:r>
      <w:r>
        <w:rPr>
          <w:rFonts w:ascii="Verdana" w:hAnsi="Verdana"/>
          <w:spacing w:val="-2"/>
          <w:sz w:val="24"/>
        </w:rPr>
        <w:t>confidencialidad.</w:t>
      </w:r>
    </w:p>
    <w:p w14:paraId="139A8D5C" w14:textId="77777777" w:rsidR="009F1E2C" w:rsidRDefault="005C6F12">
      <w:pPr>
        <w:pStyle w:val="Prrafodelista"/>
        <w:numPr>
          <w:ilvl w:val="0"/>
          <w:numId w:val="21"/>
        </w:numPr>
        <w:tabs>
          <w:tab w:val="left" w:pos="2421"/>
        </w:tabs>
        <w:spacing w:before="51" w:line="372" w:lineRule="auto"/>
        <w:ind w:right="7207" w:firstLine="359"/>
        <w:rPr>
          <w:rFonts w:ascii="Verdana" w:hAnsi="Verdana"/>
          <w:sz w:val="24"/>
        </w:rPr>
      </w:pPr>
      <w:r>
        <w:rPr>
          <w:rFonts w:ascii="Verdana" w:hAnsi="Verdana"/>
          <w:sz w:val="24"/>
        </w:rPr>
        <w:t>Apoyo biopsicosocial. Inducción y capacitación</w:t>
      </w:r>
    </w:p>
    <w:p w14:paraId="2B2DB0BB" w14:textId="77777777" w:rsidR="009F1E2C" w:rsidRDefault="005C6F12">
      <w:pPr>
        <w:pStyle w:val="Prrafodelista"/>
        <w:numPr>
          <w:ilvl w:val="1"/>
          <w:numId w:val="21"/>
        </w:numPr>
        <w:tabs>
          <w:tab w:val="left" w:pos="2781"/>
        </w:tabs>
        <w:spacing w:before="14" w:line="372" w:lineRule="auto"/>
        <w:ind w:right="6280" w:firstLine="719"/>
        <w:rPr>
          <w:rFonts w:ascii="Verdana" w:hAnsi="Verdana"/>
          <w:sz w:val="24"/>
        </w:rPr>
      </w:pPr>
      <w:r>
        <w:rPr>
          <w:rFonts w:ascii="Verdana" w:hAnsi="Verdana"/>
          <w:sz w:val="24"/>
        </w:rPr>
        <w:t>Cardex</w:t>
      </w:r>
      <w:r>
        <w:rPr>
          <w:rFonts w:ascii="Verdana" w:hAnsi="Verdana"/>
          <w:spacing w:val="-5"/>
          <w:sz w:val="24"/>
        </w:rPr>
        <w:t xml:space="preserve"> </w:t>
      </w:r>
      <w:r>
        <w:rPr>
          <w:rFonts w:ascii="Verdana" w:hAnsi="Verdana"/>
          <w:sz w:val="24"/>
        </w:rPr>
        <w:t>de</w:t>
      </w:r>
      <w:r>
        <w:rPr>
          <w:rFonts w:ascii="Verdana" w:hAnsi="Verdana"/>
          <w:spacing w:val="-4"/>
          <w:sz w:val="24"/>
        </w:rPr>
        <w:t xml:space="preserve"> </w:t>
      </w:r>
      <w:r>
        <w:rPr>
          <w:rFonts w:ascii="Verdana" w:hAnsi="Verdana"/>
          <w:sz w:val="24"/>
        </w:rPr>
        <w:t>capacitaciones. Bajas y amonestaciones</w:t>
      </w:r>
    </w:p>
    <w:p w14:paraId="12E1B327" w14:textId="77777777" w:rsidR="009F1E2C" w:rsidRDefault="005C6F12">
      <w:pPr>
        <w:pStyle w:val="Prrafodelista"/>
        <w:numPr>
          <w:ilvl w:val="1"/>
          <w:numId w:val="21"/>
        </w:numPr>
        <w:tabs>
          <w:tab w:val="left" w:pos="2781"/>
        </w:tabs>
        <w:spacing w:before="14" w:line="372" w:lineRule="auto"/>
        <w:ind w:right="7019" w:firstLine="719"/>
        <w:rPr>
          <w:rFonts w:ascii="Verdana" w:hAnsi="Verdana"/>
          <w:sz w:val="24"/>
        </w:rPr>
      </w:pPr>
      <w:r>
        <w:rPr>
          <w:rFonts w:ascii="Verdana" w:hAnsi="Verdana"/>
          <w:sz w:val="24"/>
        </w:rPr>
        <w:t>Acta</w:t>
      </w:r>
      <w:r>
        <w:rPr>
          <w:rFonts w:ascii="Verdana" w:hAnsi="Verdana"/>
          <w:spacing w:val="-22"/>
          <w:sz w:val="24"/>
        </w:rPr>
        <w:t xml:space="preserve"> </w:t>
      </w:r>
      <w:r>
        <w:rPr>
          <w:rFonts w:ascii="Verdana" w:hAnsi="Verdana"/>
          <w:sz w:val="24"/>
        </w:rPr>
        <w:t>administrativa. Pre nomina</w:t>
      </w:r>
    </w:p>
    <w:p w14:paraId="77A2A200" w14:textId="77777777" w:rsidR="009F1E2C" w:rsidRDefault="005C6F12">
      <w:pPr>
        <w:pStyle w:val="Prrafodelista"/>
        <w:numPr>
          <w:ilvl w:val="1"/>
          <w:numId w:val="21"/>
        </w:numPr>
        <w:tabs>
          <w:tab w:val="left" w:pos="2781"/>
        </w:tabs>
        <w:spacing w:before="14" w:line="372" w:lineRule="auto"/>
        <w:ind w:right="6489" w:firstLine="719"/>
        <w:rPr>
          <w:rFonts w:ascii="Verdana" w:hAnsi="Verdana"/>
          <w:sz w:val="24"/>
        </w:rPr>
      </w:pPr>
      <w:r>
        <w:rPr>
          <w:rFonts w:ascii="Verdana" w:hAnsi="Verdana"/>
          <w:sz w:val="24"/>
        </w:rPr>
        <w:t xml:space="preserve">Formato de pre nómina. </w:t>
      </w:r>
      <w:r>
        <w:rPr>
          <w:rFonts w:ascii="Verdana" w:hAnsi="Verdana"/>
          <w:w w:val="105"/>
          <w:sz w:val="24"/>
        </w:rPr>
        <w:t>Descriptivos de puesto</w:t>
      </w:r>
    </w:p>
    <w:p w14:paraId="352DDB1A" w14:textId="77777777" w:rsidR="009F1E2C" w:rsidRDefault="005C6F12">
      <w:pPr>
        <w:pStyle w:val="Prrafodelista"/>
        <w:numPr>
          <w:ilvl w:val="1"/>
          <w:numId w:val="21"/>
        </w:numPr>
        <w:tabs>
          <w:tab w:val="left" w:pos="2781"/>
        </w:tabs>
        <w:spacing w:before="14" w:line="372" w:lineRule="auto"/>
        <w:ind w:right="5154" w:firstLine="719"/>
        <w:rPr>
          <w:rFonts w:ascii="Verdana" w:hAnsi="Verdana"/>
          <w:sz w:val="24"/>
        </w:rPr>
      </w:pPr>
      <w:r>
        <w:rPr>
          <w:rFonts w:ascii="Verdana" w:hAnsi="Verdana"/>
          <w:sz w:val="24"/>
        </w:rPr>
        <w:t>Formato de descriptivos de puesto. Caja chica</w:t>
      </w:r>
    </w:p>
    <w:p w14:paraId="3B3B4D16" w14:textId="77777777" w:rsidR="009F1E2C" w:rsidRDefault="005C6F12">
      <w:pPr>
        <w:pStyle w:val="Prrafodelista"/>
        <w:numPr>
          <w:ilvl w:val="1"/>
          <w:numId w:val="21"/>
        </w:numPr>
        <w:tabs>
          <w:tab w:val="left" w:pos="2781"/>
        </w:tabs>
        <w:spacing w:before="14" w:line="372" w:lineRule="auto"/>
        <w:ind w:right="7548" w:firstLine="719"/>
        <w:rPr>
          <w:rFonts w:ascii="Verdana" w:hAnsi="Verdana"/>
          <w:sz w:val="24"/>
        </w:rPr>
      </w:pPr>
      <w:r>
        <w:rPr>
          <w:rFonts w:ascii="Verdana" w:hAnsi="Verdana"/>
          <w:sz w:val="24"/>
        </w:rPr>
        <w:t>Manejo</w:t>
      </w:r>
      <w:r>
        <w:rPr>
          <w:rFonts w:ascii="Verdana" w:hAnsi="Verdana"/>
          <w:spacing w:val="-22"/>
          <w:sz w:val="24"/>
        </w:rPr>
        <w:t xml:space="preserve"> </w:t>
      </w:r>
      <w:r>
        <w:rPr>
          <w:rFonts w:ascii="Verdana" w:hAnsi="Verdana"/>
          <w:sz w:val="24"/>
        </w:rPr>
        <w:t>de</w:t>
      </w:r>
      <w:r>
        <w:rPr>
          <w:rFonts w:ascii="Verdana" w:hAnsi="Verdana"/>
          <w:spacing w:val="-21"/>
          <w:sz w:val="24"/>
        </w:rPr>
        <w:t xml:space="preserve"> </w:t>
      </w:r>
      <w:r>
        <w:rPr>
          <w:rFonts w:ascii="Verdana" w:hAnsi="Verdana"/>
          <w:sz w:val="24"/>
        </w:rPr>
        <w:t>caja. Evaluaciones mensuales</w:t>
      </w:r>
    </w:p>
    <w:p w14:paraId="6D091A42" w14:textId="77777777" w:rsidR="009F1E2C" w:rsidRDefault="005C6F12">
      <w:pPr>
        <w:pStyle w:val="Prrafodelista"/>
        <w:numPr>
          <w:ilvl w:val="1"/>
          <w:numId w:val="21"/>
        </w:numPr>
        <w:tabs>
          <w:tab w:val="left" w:pos="2781"/>
        </w:tabs>
        <w:spacing w:before="14" w:line="372" w:lineRule="auto"/>
        <w:ind w:right="6220" w:firstLine="719"/>
        <w:rPr>
          <w:rFonts w:ascii="Verdana" w:hAnsi="Verdana"/>
          <w:sz w:val="24"/>
        </w:rPr>
      </w:pPr>
      <w:r>
        <w:rPr>
          <w:rFonts w:ascii="Verdana" w:hAnsi="Verdana"/>
          <w:sz w:val="24"/>
        </w:rPr>
        <w:t>Formato de evaluación. Evaluaciones</w:t>
      </w:r>
      <w:r>
        <w:rPr>
          <w:rFonts w:ascii="Verdana" w:hAnsi="Verdana"/>
          <w:spacing w:val="-9"/>
          <w:sz w:val="24"/>
        </w:rPr>
        <w:t xml:space="preserve"> </w:t>
      </w:r>
      <w:r>
        <w:rPr>
          <w:rFonts w:ascii="Verdana" w:hAnsi="Verdana"/>
          <w:sz w:val="24"/>
        </w:rPr>
        <w:t>de</w:t>
      </w:r>
      <w:r>
        <w:rPr>
          <w:rFonts w:ascii="Verdana" w:hAnsi="Verdana"/>
          <w:spacing w:val="-10"/>
          <w:sz w:val="24"/>
        </w:rPr>
        <w:t xml:space="preserve"> </w:t>
      </w:r>
      <w:r>
        <w:rPr>
          <w:rFonts w:ascii="Verdana" w:hAnsi="Verdana"/>
          <w:sz w:val="24"/>
        </w:rPr>
        <w:t>clima</w:t>
      </w:r>
      <w:r>
        <w:rPr>
          <w:rFonts w:ascii="Verdana" w:hAnsi="Verdana"/>
          <w:spacing w:val="-8"/>
          <w:sz w:val="24"/>
        </w:rPr>
        <w:t xml:space="preserve"> </w:t>
      </w:r>
      <w:r>
        <w:rPr>
          <w:rFonts w:ascii="Verdana" w:hAnsi="Verdana"/>
          <w:sz w:val="24"/>
        </w:rPr>
        <w:t>laboral</w:t>
      </w:r>
      <w:r>
        <w:rPr>
          <w:rFonts w:ascii="Verdana" w:hAnsi="Verdana"/>
          <w:spacing w:val="-11"/>
          <w:sz w:val="24"/>
        </w:rPr>
        <w:t xml:space="preserve"> </w:t>
      </w:r>
      <w:r>
        <w:rPr>
          <w:rFonts w:ascii="Verdana" w:hAnsi="Verdana"/>
          <w:sz w:val="24"/>
        </w:rPr>
        <w:t>y</w:t>
      </w:r>
      <w:r>
        <w:rPr>
          <w:rFonts w:ascii="Verdana" w:hAnsi="Verdana"/>
          <w:spacing w:val="-9"/>
          <w:sz w:val="24"/>
        </w:rPr>
        <w:t xml:space="preserve"> </w:t>
      </w:r>
      <w:r>
        <w:rPr>
          <w:rFonts w:ascii="Verdana" w:hAnsi="Verdana"/>
          <w:sz w:val="24"/>
        </w:rPr>
        <w:t>360</w:t>
      </w:r>
    </w:p>
    <w:p w14:paraId="11414AF1" w14:textId="77777777" w:rsidR="009F1E2C" w:rsidRDefault="005C6F12">
      <w:pPr>
        <w:pStyle w:val="Prrafodelista"/>
        <w:numPr>
          <w:ilvl w:val="1"/>
          <w:numId w:val="21"/>
        </w:numPr>
        <w:tabs>
          <w:tab w:val="left" w:pos="2781"/>
        </w:tabs>
        <w:ind w:left="2781" w:hanging="359"/>
        <w:rPr>
          <w:rFonts w:ascii="Verdana" w:hAnsi="Verdana"/>
          <w:sz w:val="24"/>
        </w:rPr>
      </w:pPr>
      <w:r>
        <w:rPr>
          <w:rFonts w:ascii="Verdana" w:hAnsi="Verdana"/>
          <w:sz w:val="24"/>
        </w:rPr>
        <w:t>Formato</w:t>
      </w:r>
      <w:r>
        <w:rPr>
          <w:rFonts w:ascii="Verdana" w:hAnsi="Verdana"/>
          <w:spacing w:val="14"/>
          <w:sz w:val="24"/>
        </w:rPr>
        <w:t xml:space="preserve"> </w:t>
      </w:r>
      <w:r>
        <w:rPr>
          <w:rFonts w:ascii="Verdana" w:hAnsi="Verdana"/>
          <w:sz w:val="24"/>
        </w:rPr>
        <w:t>de</w:t>
      </w:r>
      <w:r>
        <w:rPr>
          <w:rFonts w:ascii="Verdana" w:hAnsi="Verdana"/>
          <w:spacing w:val="10"/>
          <w:sz w:val="24"/>
        </w:rPr>
        <w:t xml:space="preserve"> </w:t>
      </w:r>
      <w:r>
        <w:rPr>
          <w:rFonts w:ascii="Verdana" w:hAnsi="Verdana"/>
          <w:sz w:val="24"/>
        </w:rPr>
        <w:t>evolución</w:t>
      </w:r>
      <w:r>
        <w:rPr>
          <w:rFonts w:ascii="Verdana" w:hAnsi="Verdana"/>
          <w:spacing w:val="12"/>
          <w:sz w:val="24"/>
        </w:rPr>
        <w:t xml:space="preserve"> </w:t>
      </w:r>
      <w:r>
        <w:rPr>
          <w:rFonts w:ascii="Verdana" w:hAnsi="Verdana"/>
          <w:sz w:val="24"/>
        </w:rPr>
        <w:t>clima</w:t>
      </w:r>
      <w:r>
        <w:rPr>
          <w:rFonts w:ascii="Verdana" w:hAnsi="Verdana"/>
          <w:spacing w:val="11"/>
          <w:sz w:val="24"/>
        </w:rPr>
        <w:t xml:space="preserve"> </w:t>
      </w:r>
      <w:r>
        <w:rPr>
          <w:rFonts w:ascii="Verdana" w:hAnsi="Verdana"/>
          <w:spacing w:val="-2"/>
          <w:sz w:val="24"/>
        </w:rPr>
        <w:t>laboral.</w:t>
      </w:r>
    </w:p>
    <w:p w14:paraId="10E4C7DC" w14:textId="77777777" w:rsidR="009F1E2C" w:rsidRDefault="005C6F12">
      <w:pPr>
        <w:pStyle w:val="Prrafodelista"/>
        <w:numPr>
          <w:ilvl w:val="1"/>
          <w:numId w:val="21"/>
        </w:numPr>
        <w:tabs>
          <w:tab w:val="left" w:pos="2781"/>
        </w:tabs>
        <w:spacing w:line="77" w:lineRule="exact"/>
        <w:ind w:left="2781" w:hanging="359"/>
        <w:rPr>
          <w:rFonts w:ascii="Verdana" w:hAnsi="Verdana"/>
          <w:sz w:val="24"/>
        </w:rPr>
      </w:pPr>
      <w:r>
        <w:rPr>
          <w:rFonts w:ascii="Verdana" w:hAnsi="Verdana"/>
          <w:sz w:val="24"/>
        </w:rPr>
        <w:lastRenderedPageBreak/>
        <w:t>Formato</w:t>
      </w:r>
      <w:r>
        <w:rPr>
          <w:rFonts w:ascii="Verdana" w:hAnsi="Verdana"/>
          <w:spacing w:val="12"/>
          <w:sz w:val="24"/>
        </w:rPr>
        <w:t xml:space="preserve"> </w:t>
      </w:r>
      <w:r>
        <w:rPr>
          <w:rFonts w:ascii="Verdana" w:hAnsi="Verdana"/>
          <w:sz w:val="24"/>
        </w:rPr>
        <w:t>de</w:t>
      </w:r>
      <w:r>
        <w:rPr>
          <w:rFonts w:ascii="Verdana" w:hAnsi="Verdana"/>
          <w:spacing w:val="9"/>
          <w:sz w:val="24"/>
        </w:rPr>
        <w:t xml:space="preserve"> </w:t>
      </w:r>
      <w:r>
        <w:rPr>
          <w:rFonts w:ascii="Verdana" w:hAnsi="Verdana"/>
          <w:sz w:val="24"/>
        </w:rPr>
        <w:t>evaluación</w:t>
      </w:r>
      <w:r>
        <w:rPr>
          <w:rFonts w:ascii="Verdana" w:hAnsi="Verdana"/>
          <w:spacing w:val="10"/>
          <w:sz w:val="24"/>
        </w:rPr>
        <w:t xml:space="preserve"> </w:t>
      </w:r>
      <w:r>
        <w:rPr>
          <w:rFonts w:ascii="Verdana" w:hAnsi="Verdana"/>
          <w:spacing w:val="-5"/>
          <w:sz w:val="24"/>
        </w:rPr>
        <w:t>36</w:t>
      </w:r>
    </w:p>
    <w:p w14:paraId="33D40143" w14:textId="77777777" w:rsidR="009F1E2C" w:rsidRDefault="009F1E2C">
      <w:pPr>
        <w:pStyle w:val="Prrafodelista"/>
        <w:spacing w:line="77" w:lineRule="exact"/>
        <w:rPr>
          <w:rFonts w:ascii="Verdana" w:hAnsi="Verdana"/>
          <w:sz w:val="24"/>
        </w:rPr>
        <w:sectPr w:rsidR="009F1E2C">
          <w:pgSz w:w="12240" w:h="15840"/>
          <w:pgMar w:top="1340" w:right="0" w:bottom="2020" w:left="0" w:header="0" w:footer="980" w:gutter="0"/>
          <w:cols w:space="720"/>
        </w:sectPr>
      </w:pPr>
    </w:p>
    <w:p w14:paraId="674145F9" w14:textId="77777777" w:rsidR="009F1E2C" w:rsidRDefault="005C6F12">
      <w:pPr>
        <w:pStyle w:val="Textoindependiente"/>
        <w:spacing w:before="68"/>
        <w:ind w:left="1702"/>
      </w:pPr>
      <w:r>
        <w:lastRenderedPageBreak/>
        <w:t>Plan</w:t>
      </w:r>
      <w:r>
        <w:rPr>
          <w:spacing w:val="10"/>
        </w:rPr>
        <w:t xml:space="preserve"> </w:t>
      </w:r>
      <w:r>
        <w:t>de</w:t>
      </w:r>
      <w:r>
        <w:rPr>
          <w:spacing w:val="7"/>
        </w:rPr>
        <w:t xml:space="preserve"> </w:t>
      </w:r>
      <w:r>
        <w:t>compensación</w:t>
      </w:r>
      <w:r>
        <w:rPr>
          <w:spacing w:val="11"/>
        </w:rPr>
        <w:t xml:space="preserve"> </w:t>
      </w:r>
      <w:r>
        <w:t>de</w:t>
      </w:r>
      <w:r>
        <w:rPr>
          <w:spacing w:val="7"/>
        </w:rPr>
        <w:t xml:space="preserve"> </w:t>
      </w:r>
      <w:r>
        <w:rPr>
          <w:spacing w:val="-5"/>
        </w:rPr>
        <w:t>km</w:t>
      </w:r>
    </w:p>
    <w:p w14:paraId="4E264B1B" w14:textId="77777777" w:rsidR="009F1E2C" w:rsidRDefault="005C6F12">
      <w:pPr>
        <w:pStyle w:val="Prrafodelista"/>
        <w:numPr>
          <w:ilvl w:val="0"/>
          <w:numId w:val="21"/>
        </w:numPr>
        <w:tabs>
          <w:tab w:val="left" w:pos="2421"/>
        </w:tabs>
        <w:spacing w:before="176" w:line="372" w:lineRule="auto"/>
        <w:ind w:right="2371" w:firstLine="359"/>
        <w:rPr>
          <w:rFonts w:ascii="Verdana" w:hAnsi="Verdana"/>
          <w:sz w:val="24"/>
        </w:rPr>
      </w:pPr>
      <w:r>
        <w:rPr>
          <w:rFonts w:ascii="Verdana" w:hAnsi="Verdana"/>
          <w:sz w:val="24"/>
        </w:rPr>
        <w:t>Formato</w:t>
      </w:r>
      <w:r>
        <w:rPr>
          <w:rFonts w:ascii="Verdana" w:hAnsi="Verdana"/>
          <w:spacing w:val="-4"/>
          <w:sz w:val="24"/>
        </w:rPr>
        <w:t xml:space="preserve"> </w:t>
      </w:r>
      <w:r>
        <w:rPr>
          <w:rFonts w:ascii="Verdana" w:hAnsi="Verdana"/>
          <w:sz w:val="24"/>
        </w:rPr>
        <w:t>de</w:t>
      </w:r>
      <w:r>
        <w:rPr>
          <w:rFonts w:ascii="Verdana" w:hAnsi="Verdana"/>
          <w:spacing w:val="-6"/>
          <w:sz w:val="24"/>
        </w:rPr>
        <w:t xml:space="preserve"> </w:t>
      </w:r>
      <w:r>
        <w:rPr>
          <w:rFonts w:ascii="Verdana" w:hAnsi="Verdana"/>
          <w:sz w:val="24"/>
        </w:rPr>
        <w:t>captura</w:t>
      </w:r>
      <w:r>
        <w:rPr>
          <w:rFonts w:ascii="Verdana" w:hAnsi="Verdana"/>
          <w:spacing w:val="-6"/>
          <w:sz w:val="24"/>
        </w:rPr>
        <w:t xml:space="preserve"> </w:t>
      </w:r>
      <w:r>
        <w:rPr>
          <w:rFonts w:ascii="Verdana" w:hAnsi="Verdana"/>
          <w:sz w:val="24"/>
        </w:rPr>
        <w:t>y</w:t>
      </w:r>
      <w:r>
        <w:rPr>
          <w:rFonts w:ascii="Verdana" w:hAnsi="Verdana"/>
          <w:spacing w:val="-6"/>
          <w:sz w:val="24"/>
        </w:rPr>
        <w:t xml:space="preserve"> </w:t>
      </w:r>
      <w:r>
        <w:rPr>
          <w:rFonts w:ascii="Verdana" w:hAnsi="Verdana"/>
          <w:sz w:val="24"/>
        </w:rPr>
        <w:t>seguimiento</w:t>
      </w:r>
      <w:r>
        <w:rPr>
          <w:rFonts w:ascii="Verdana" w:hAnsi="Verdana"/>
          <w:spacing w:val="-5"/>
          <w:sz w:val="24"/>
        </w:rPr>
        <w:t xml:space="preserve"> </w:t>
      </w:r>
      <w:r>
        <w:rPr>
          <w:rFonts w:ascii="Verdana" w:hAnsi="Verdana"/>
          <w:sz w:val="24"/>
        </w:rPr>
        <w:t>de</w:t>
      </w:r>
      <w:r>
        <w:rPr>
          <w:rFonts w:ascii="Verdana" w:hAnsi="Verdana"/>
          <w:spacing w:val="-6"/>
          <w:sz w:val="24"/>
        </w:rPr>
        <w:t xml:space="preserve"> </w:t>
      </w:r>
      <w:r>
        <w:rPr>
          <w:rFonts w:ascii="Verdana" w:hAnsi="Verdana"/>
          <w:sz w:val="24"/>
        </w:rPr>
        <w:t>km</w:t>
      </w:r>
      <w:r>
        <w:rPr>
          <w:rFonts w:ascii="Verdana" w:hAnsi="Verdana"/>
          <w:spacing w:val="-6"/>
          <w:sz w:val="24"/>
        </w:rPr>
        <w:t xml:space="preserve"> </w:t>
      </w:r>
      <w:r>
        <w:rPr>
          <w:rFonts w:ascii="Verdana" w:hAnsi="Verdana"/>
          <w:sz w:val="24"/>
        </w:rPr>
        <w:t>de</w:t>
      </w:r>
      <w:r>
        <w:rPr>
          <w:rFonts w:ascii="Verdana" w:hAnsi="Verdana"/>
          <w:spacing w:val="-2"/>
          <w:sz w:val="24"/>
        </w:rPr>
        <w:t xml:space="preserve"> </w:t>
      </w:r>
      <w:r>
        <w:rPr>
          <w:rFonts w:ascii="Verdana" w:hAnsi="Verdana"/>
          <w:sz w:val="24"/>
        </w:rPr>
        <w:t>Camino</w:t>
      </w:r>
      <w:r>
        <w:rPr>
          <w:rFonts w:ascii="Verdana" w:hAnsi="Verdana"/>
          <w:spacing w:val="-5"/>
          <w:sz w:val="24"/>
        </w:rPr>
        <w:t xml:space="preserve"> </w:t>
      </w:r>
      <w:r>
        <w:rPr>
          <w:rFonts w:ascii="Verdana" w:hAnsi="Verdana"/>
          <w:sz w:val="24"/>
        </w:rPr>
        <w:t>a</w:t>
      </w:r>
      <w:r>
        <w:rPr>
          <w:rFonts w:ascii="Verdana" w:hAnsi="Verdana"/>
          <w:spacing w:val="-5"/>
          <w:sz w:val="24"/>
        </w:rPr>
        <w:t xml:space="preserve"> </w:t>
      </w:r>
      <w:r>
        <w:rPr>
          <w:rFonts w:ascii="Verdana" w:hAnsi="Verdana"/>
          <w:sz w:val="24"/>
        </w:rPr>
        <w:t xml:space="preserve">Roma. </w:t>
      </w:r>
      <w:r>
        <w:rPr>
          <w:rFonts w:ascii="Verdana" w:hAnsi="Verdana"/>
          <w:spacing w:val="-2"/>
          <w:w w:val="105"/>
          <w:sz w:val="24"/>
        </w:rPr>
        <w:t>Renuncias</w:t>
      </w:r>
    </w:p>
    <w:p w14:paraId="2E1C28FF" w14:textId="77777777" w:rsidR="009F1E2C" w:rsidRDefault="005C6F12">
      <w:pPr>
        <w:pStyle w:val="Prrafodelista"/>
        <w:numPr>
          <w:ilvl w:val="0"/>
          <w:numId w:val="21"/>
        </w:numPr>
        <w:tabs>
          <w:tab w:val="left" w:pos="2421"/>
        </w:tabs>
        <w:spacing w:before="14" w:line="372" w:lineRule="auto"/>
        <w:ind w:right="7537" w:firstLine="359"/>
        <w:rPr>
          <w:rFonts w:ascii="Verdana" w:hAnsi="Verdana"/>
          <w:sz w:val="24"/>
        </w:rPr>
      </w:pPr>
      <w:r>
        <w:rPr>
          <w:rFonts w:ascii="Verdana" w:hAnsi="Verdana"/>
          <w:sz w:val="24"/>
        </w:rPr>
        <w:t>Carta de renuncia. Renovación</w:t>
      </w:r>
      <w:r>
        <w:rPr>
          <w:rFonts w:ascii="Verdana" w:hAnsi="Verdana"/>
          <w:spacing w:val="-5"/>
          <w:sz w:val="24"/>
        </w:rPr>
        <w:t xml:space="preserve"> </w:t>
      </w:r>
      <w:r>
        <w:rPr>
          <w:rFonts w:ascii="Verdana" w:hAnsi="Verdana"/>
          <w:sz w:val="24"/>
        </w:rPr>
        <w:t>de</w:t>
      </w:r>
      <w:r>
        <w:rPr>
          <w:rFonts w:ascii="Verdana" w:hAnsi="Verdana"/>
          <w:spacing w:val="-7"/>
          <w:sz w:val="24"/>
        </w:rPr>
        <w:t xml:space="preserve"> </w:t>
      </w:r>
      <w:r>
        <w:rPr>
          <w:rFonts w:ascii="Verdana" w:hAnsi="Verdana"/>
          <w:sz w:val="24"/>
        </w:rPr>
        <w:t>contratos</w:t>
      </w:r>
    </w:p>
    <w:p w14:paraId="095D7E7B" w14:textId="77777777" w:rsidR="009F1E2C" w:rsidRDefault="005C6F12">
      <w:pPr>
        <w:pStyle w:val="Prrafodelista"/>
        <w:numPr>
          <w:ilvl w:val="0"/>
          <w:numId w:val="21"/>
        </w:numPr>
        <w:tabs>
          <w:tab w:val="left" w:pos="2422"/>
        </w:tabs>
        <w:spacing w:before="13" w:line="273" w:lineRule="auto"/>
        <w:ind w:left="2422" w:right="1695"/>
        <w:rPr>
          <w:rFonts w:ascii="Verdana" w:hAnsi="Verdana"/>
          <w:sz w:val="24"/>
        </w:rPr>
      </w:pPr>
      <w:r>
        <w:rPr>
          <w:rFonts w:ascii="Verdana" w:hAnsi="Verdana"/>
          <w:sz w:val="24"/>
        </w:rPr>
        <w:t>Es</w:t>
      </w:r>
      <w:r>
        <w:rPr>
          <w:rFonts w:ascii="Verdana" w:hAnsi="Verdana"/>
          <w:spacing w:val="80"/>
          <w:sz w:val="24"/>
        </w:rPr>
        <w:t xml:space="preserve"> </w:t>
      </w:r>
      <w:r>
        <w:rPr>
          <w:rFonts w:ascii="Verdana" w:hAnsi="Verdana"/>
          <w:sz w:val="24"/>
        </w:rPr>
        <w:t>el</w:t>
      </w:r>
      <w:r>
        <w:rPr>
          <w:rFonts w:ascii="Verdana" w:hAnsi="Verdana"/>
          <w:spacing w:val="80"/>
          <w:sz w:val="24"/>
        </w:rPr>
        <w:t xml:space="preserve"> </w:t>
      </w:r>
      <w:r>
        <w:rPr>
          <w:rFonts w:ascii="Verdana" w:hAnsi="Verdana"/>
          <w:sz w:val="24"/>
        </w:rPr>
        <w:t>mismo</w:t>
      </w:r>
      <w:r>
        <w:rPr>
          <w:rFonts w:ascii="Verdana" w:hAnsi="Verdana"/>
          <w:spacing w:val="80"/>
          <w:sz w:val="24"/>
        </w:rPr>
        <w:t xml:space="preserve"> </w:t>
      </w:r>
      <w:r>
        <w:rPr>
          <w:rFonts w:ascii="Verdana" w:hAnsi="Verdana"/>
          <w:sz w:val="24"/>
        </w:rPr>
        <w:t>contrato</w:t>
      </w:r>
      <w:r>
        <w:rPr>
          <w:rFonts w:ascii="Verdana" w:hAnsi="Verdana"/>
          <w:spacing w:val="80"/>
          <w:sz w:val="24"/>
        </w:rPr>
        <w:t xml:space="preserve"> </w:t>
      </w:r>
      <w:r>
        <w:rPr>
          <w:rFonts w:ascii="Verdana" w:hAnsi="Verdana"/>
          <w:sz w:val="24"/>
        </w:rPr>
        <w:t>laboral</w:t>
      </w:r>
      <w:r>
        <w:rPr>
          <w:rFonts w:ascii="Verdana" w:hAnsi="Verdana"/>
          <w:spacing w:val="80"/>
          <w:sz w:val="24"/>
        </w:rPr>
        <w:t xml:space="preserve"> </w:t>
      </w:r>
      <w:r>
        <w:rPr>
          <w:rFonts w:ascii="Verdana" w:hAnsi="Verdana"/>
          <w:sz w:val="24"/>
        </w:rPr>
        <w:t>que</w:t>
      </w:r>
      <w:r>
        <w:rPr>
          <w:rFonts w:ascii="Verdana" w:hAnsi="Verdana"/>
          <w:spacing w:val="80"/>
          <w:sz w:val="24"/>
        </w:rPr>
        <w:t xml:space="preserve"> </w:t>
      </w:r>
      <w:r>
        <w:rPr>
          <w:rFonts w:ascii="Verdana" w:hAnsi="Verdana"/>
          <w:sz w:val="24"/>
        </w:rPr>
        <w:t>se</w:t>
      </w:r>
      <w:r>
        <w:rPr>
          <w:rFonts w:ascii="Verdana" w:hAnsi="Verdana"/>
          <w:spacing w:val="80"/>
          <w:sz w:val="24"/>
        </w:rPr>
        <w:t xml:space="preserve"> </w:t>
      </w:r>
      <w:r>
        <w:rPr>
          <w:rFonts w:ascii="Verdana" w:hAnsi="Verdana"/>
          <w:sz w:val="24"/>
        </w:rPr>
        <w:t>utiliza</w:t>
      </w:r>
      <w:r>
        <w:rPr>
          <w:rFonts w:ascii="Verdana" w:hAnsi="Verdana"/>
          <w:spacing w:val="80"/>
          <w:sz w:val="24"/>
        </w:rPr>
        <w:t xml:space="preserve"> </w:t>
      </w:r>
      <w:r>
        <w:rPr>
          <w:rFonts w:ascii="Verdana" w:hAnsi="Verdana"/>
          <w:sz w:val="24"/>
        </w:rPr>
        <w:t>en</w:t>
      </w:r>
      <w:r>
        <w:rPr>
          <w:rFonts w:ascii="Verdana" w:hAnsi="Verdana"/>
          <w:spacing w:val="80"/>
          <w:sz w:val="24"/>
        </w:rPr>
        <w:t xml:space="preserve"> </w:t>
      </w:r>
      <w:r>
        <w:rPr>
          <w:rFonts w:ascii="Verdana" w:hAnsi="Verdana"/>
          <w:sz w:val="24"/>
        </w:rPr>
        <w:t>la</w:t>
      </w:r>
      <w:r>
        <w:rPr>
          <w:rFonts w:ascii="Verdana" w:hAnsi="Verdana"/>
          <w:spacing w:val="80"/>
          <w:sz w:val="24"/>
        </w:rPr>
        <w:t xml:space="preserve"> </w:t>
      </w:r>
      <w:r>
        <w:rPr>
          <w:rFonts w:ascii="Verdana" w:hAnsi="Verdana"/>
          <w:sz w:val="24"/>
        </w:rPr>
        <w:t>etapa</w:t>
      </w:r>
      <w:r>
        <w:rPr>
          <w:rFonts w:ascii="Verdana" w:hAnsi="Verdana"/>
          <w:spacing w:val="80"/>
          <w:sz w:val="24"/>
        </w:rPr>
        <w:t xml:space="preserve"> </w:t>
      </w:r>
      <w:r>
        <w:rPr>
          <w:rFonts w:ascii="Verdana" w:hAnsi="Verdana"/>
          <w:sz w:val="24"/>
        </w:rPr>
        <w:t>de</w:t>
      </w:r>
      <w:r>
        <w:rPr>
          <w:rFonts w:ascii="Verdana" w:hAnsi="Verdana"/>
          <w:spacing w:val="80"/>
          <w:sz w:val="24"/>
        </w:rPr>
        <w:t xml:space="preserve"> </w:t>
      </w:r>
      <w:r>
        <w:rPr>
          <w:rFonts w:ascii="Verdana" w:hAnsi="Verdana"/>
          <w:spacing w:val="-2"/>
          <w:sz w:val="24"/>
        </w:rPr>
        <w:t>contratación.</w:t>
      </w:r>
    </w:p>
    <w:p w14:paraId="62C9DEDE" w14:textId="77777777" w:rsidR="009F1E2C" w:rsidRDefault="005C6F12">
      <w:pPr>
        <w:pStyle w:val="Textoindependiente"/>
        <w:spacing w:before="125"/>
        <w:ind w:left="1702"/>
      </w:pPr>
      <w:r>
        <w:t>Planificación</w:t>
      </w:r>
      <w:r>
        <w:rPr>
          <w:spacing w:val="13"/>
        </w:rPr>
        <w:t xml:space="preserve"> </w:t>
      </w:r>
      <w:r>
        <w:t>de</w:t>
      </w:r>
      <w:r>
        <w:rPr>
          <w:spacing w:val="10"/>
        </w:rPr>
        <w:t xml:space="preserve"> </w:t>
      </w:r>
      <w:r>
        <w:rPr>
          <w:spacing w:val="-2"/>
        </w:rPr>
        <w:t>eventos</w:t>
      </w:r>
    </w:p>
    <w:p w14:paraId="7577CE9A" w14:textId="77777777" w:rsidR="009F1E2C" w:rsidRDefault="005C6F12">
      <w:pPr>
        <w:pStyle w:val="Prrafodelista"/>
        <w:numPr>
          <w:ilvl w:val="0"/>
          <w:numId w:val="21"/>
        </w:numPr>
        <w:tabs>
          <w:tab w:val="left" w:pos="2421"/>
        </w:tabs>
        <w:spacing w:before="174"/>
        <w:ind w:left="2421" w:hanging="359"/>
        <w:rPr>
          <w:rFonts w:ascii="Verdana" w:hAnsi="Verdana"/>
          <w:sz w:val="24"/>
        </w:rPr>
      </w:pPr>
      <w:r>
        <w:rPr>
          <w:rFonts w:ascii="Verdana" w:hAnsi="Verdana"/>
          <w:sz w:val="24"/>
        </w:rPr>
        <w:t>Actividades</w:t>
      </w:r>
      <w:r>
        <w:rPr>
          <w:rFonts w:ascii="Verdana" w:hAnsi="Verdana"/>
          <w:spacing w:val="-11"/>
          <w:sz w:val="24"/>
        </w:rPr>
        <w:t xml:space="preserve"> </w:t>
      </w:r>
      <w:r>
        <w:rPr>
          <w:rFonts w:ascii="Verdana" w:hAnsi="Verdana"/>
          <w:sz w:val="24"/>
        </w:rPr>
        <w:t>anuales</w:t>
      </w:r>
      <w:r>
        <w:rPr>
          <w:rFonts w:ascii="Verdana" w:hAnsi="Verdana"/>
          <w:spacing w:val="-11"/>
          <w:sz w:val="24"/>
        </w:rPr>
        <w:t xml:space="preserve"> </w:t>
      </w:r>
      <w:r>
        <w:rPr>
          <w:rFonts w:ascii="Verdana" w:hAnsi="Verdana"/>
          <w:sz w:val="24"/>
        </w:rPr>
        <w:t>de</w:t>
      </w:r>
      <w:r>
        <w:rPr>
          <w:rFonts w:ascii="Verdana" w:hAnsi="Verdana"/>
          <w:spacing w:val="-12"/>
          <w:sz w:val="24"/>
        </w:rPr>
        <w:t xml:space="preserve"> </w:t>
      </w:r>
      <w:r>
        <w:rPr>
          <w:rFonts w:ascii="Verdana" w:hAnsi="Verdana"/>
          <w:spacing w:val="-4"/>
          <w:sz w:val="24"/>
        </w:rPr>
        <w:t>RRHH.</w:t>
      </w:r>
    </w:p>
    <w:p w14:paraId="103DCFA0" w14:textId="77777777" w:rsidR="009F1E2C" w:rsidRDefault="009F1E2C">
      <w:pPr>
        <w:pStyle w:val="Prrafodelista"/>
        <w:rPr>
          <w:rFonts w:ascii="Verdana" w:hAnsi="Verdana"/>
          <w:sz w:val="24"/>
        </w:rPr>
        <w:sectPr w:rsidR="009F1E2C">
          <w:pgSz w:w="12240" w:h="15840"/>
          <w:pgMar w:top="1340" w:right="0" w:bottom="2020" w:left="0" w:header="0" w:footer="980" w:gutter="0"/>
          <w:cols w:space="720"/>
        </w:sectPr>
      </w:pPr>
    </w:p>
    <w:p w14:paraId="2E52F356" w14:textId="77777777" w:rsidR="009F1E2C" w:rsidRDefault="005C6F12">
      <w:pPr>
        <w:pStyle w:val="Textoindependiente"/>
        <w:spacing w:before="5"/>
        <w:rPr>
          <w:sz w:val="16"/>
        </w:rPr>
      </w:pPr>
      <w:r>
        <w:rPr>
          <w:noProof/>
          <w:sz w:val="16"/>
        </w:rPr>
        <w:lastRenderedPageBreak/>
        <w:drawing>
          <wp:anchor distT="0" distB="0" distL="0" distR="0" simplePos="0" relativeHeight="251590656" behindDoc="0" locked="0" layoutInCell="1" allowOverlap="1" wp14:anchorId="5C870424" wp14:editId="42B6B757">
            <wp:simplePos x="0" y="0"/>
            <wp:positionH relativeFrom="page">
              <wp:posOffset>54611</wp:posOffset>
            </wp:positionH>
            <wp:positionV relativeFrom="page">
              <wp:posOffset>0</wp:posOffset>
            </wp:positionV>
            <wp:extent cx="7663180" cy="10024216"/>
            <wp:effectExtent l="0" t="0" r="0" b="0"/>
            <wp:wrapNone/>
            <wp:docPr id="117" name="Imag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pic:cNvPicPr/>
                  </pic:nvPicPr>
                  <pic:blipFill>
                    <a:blip r:embed="rId35" cstate="print"/>
                    <a:stretch>
                      <a:fillRect/>
                    </a:stretch>
                  </pic:blipFill>
                  <pic:spPr>
                    <a:xfrm>
                      <a:off x="0" y="0"/>
                      <a:ext cx="7663180" cy="10024216"/>
                    </a:xfrm>
                    <a:prstGeom prst="rect">
                      <a:avLst/>
                    </a:prstGeom>
                  </pic:spPr>
                </pic:pic>
              </a:graphicData>
            </a:graphic>
          </wp:anchor>
        </w:drawing>
      </w:r>
      <w:bookmarkStart w:id="42" w:name="_bookmark43"/>
      <w:bookmarkEnd w:id="42"/>
    </w:p>
    <w:p w14:paraId="3F4DE549" w14:textId="77777777" w:rsidR="009F1E2C" w:rsidRDefault="009F1E2C">
      <w:pPr>
        <w:pStyle w:val="Textoindependiente"/>
        <w:rPr>
          <w:sz w:val="16"/>
        </w:rPr>
        <w:sectPr w:rsidR="009F1E2C">
          <w:pgSz w:w="12240" w:h="15840"/>
          <w:pgMar w:top="1820" w:right="0" w:bottom="2020" w:left="0" w:header="0" w:footer="980" w:gutter="0"/>
          <w:cols w:space="720"/>
        </w:sectPr>
      </w:pPr>
    </w:p>
    <w:tbl>
      <w:tblPr>
        <w:tblStyle w:val="TableNormal"/>
        <w:tblW w:w="0" w:type="auto"/>
        <w:tblInd w:w="386" w:type="dxa"/>
        <w:tblBorders>
          <w:top w:val="single" w:sz="6" w:space="0" w:color="171F37"/>
          <w:left w:val="single" w:sz="6" w:space="0" w:color="171F37"/>
          <w:bottom w:val="single" w:sz="6" w:space="0" w:color="171F37"/>
          <w:right w:val="single" w:sz="6" w:space="0" w:color="171F37"/>
          <w:insideH w:val="single" w:sz="6" w:space="0" w:color="171F37"/>
          <w:insideV w:val="single" w:sz="6" w:space="0" w:color="171F37"/>
        </w:tblBorders>
        <w:tblLayout w:type="fixed"/>
        <w:tblLook w:val="01E0" w:firstRow="1" w:lastRow="1" w:firstColumn="1" w:lastColumn="1" w:noHBand="0" w:noVBand="0"/>
      </w:tblPr>
      <w:tblGrid>
        <w:gridCol w:w="1133"/>
        <w:gridCol w:w="1113"/>
        <w:gridCol w:w="2249"/>
        <w:gridCol w:w="2246"/>
        <w:gridCol w:w="2246"/>
        <w:gridCol w:w="2246"/>
      </w:tblGrid>
      <w:tr w:rsidR="009F1E2C" w14:paraId="7E5AFED0" w14:textId="77777777">
        <w:trPr>
          <w:trHeight w:val="381"/>
        </w:trPr>
        <w:tc>
          <w:tcPr>
            <w:tcW w:w="2246" w:type="dxa"/>
            <w:gridSpan w:val="2"/>
            <w:tcBorders>
              <w:top w:val="nil"/>
              <w:left w:val="nil"/>
              <w:right w:val="single" w:sz="6" w:space="0" w:color="FFFFFF"/>
            </w:tcBorders>
          </w:tcPr>
          <w:p w14:paraId="2A620075" w14:textId="77777777" w:rsidR="009F1E2C" w:rsidRDefault="005C6F12">
            <w:pPr>
              <w:pStyle w:val="TableParagraph"/>
              <w:spacing w:before="92"/>
              <w:ind w:left="722"/>
              <w:rPr>
                <w:rFonts w:ascii="Tahoma"/>
                <w:b/>
                <w:sz w:val="16"/>
              </w:rPr>
            </w:pPr>
            <w:r>
              <w:rPr>
                <w:rFonts w:ascii="Tahoma"/>
                <w:b/>
                <w:color w:val="FFFFFF"/>
                <w:spacing w:val="-2"/>
                <w:sz w:val="16"/>
              </w:rPr>
              <w:lastRenderedPageBreak/>
              <w:t>CONCEPTO</w:t>
            </w:r>
          </w:p>
        </w:tc>
        <w:tc>
          <w:tcPr>
            <w:tcW w:w="2249" w:type="dxa"/>
            <w:tcBorders>
              <w:top w:val="nil"/>
              <w:left w:val="single" w:sz="6" w:space="0" w:color="FFFFFF"/>
              <w:right w:val="single" w:sz="6" w:space="0" w:color="FFFFFF"/>
            </w:tcBorders>
          </w:tcPr>
          <w:p w14:paraId="0CB8414E" w14:textId="77777777" w:rsidR="009F1E2C" w:rsidRDefault="005C6F12">
            <w:pPr>
              <w:pStyle w:val="TableParagraph"/>
              <w:spacing w:before="111"/>
              <w:ind w:left="77"/>
              <w:rPr>
                <w:rFonts w:ascii="Tahoma" w:hAnsi="Tahoma"/>
                <w:b/>
                <w:sz w:val="15"/>
              </w:rPr>
            </w:pPr>
            <w:r>
              <w:rPr>
                <w:rFonts w:ascii="Tahoma" w:hAnsi="Tahoma"/>
                <w:b/>
                <w:color w:val="FFFFFF"/>
                <w:spacing w:val="-6"/>
                <w:sz w:val="15"/>
              </w:rPr>
              <w:t>EMPLEADO</w:t>
            </w:r>
            <w:r>
              <w:rPr>
                <w:rFonts w:ascii="Tahoma" w:hAnsi="Tahoma"/>
                <w:b/>
                <w:color w:val="FFFFFF"/>
                <w:spacing w:val="-1"/>
                <w:sz w:val="15"/>
              </w:rPr>
              <w:t xml:space="preserve"> </w:t>
            </w:r>
            <w:r>
              <w:rPr>
                <w:rFonts w:ascii="Tahoma" w:hAnsi="Tahoma"/>
                <w:b/>
                <w:color w:val="FFFFFF"/>
                <w:spacing w:val="-6"/>
                <w:sz w:val="15"/>
              </w:rPr>
              <w:t>ACTUAL</w:t>
            </w:r>
            <w:r>
              <w:rPr>
                <w:rFonts w:ascii="Tahoma" w:hAnsi="Tahoma"/>
                <w:b/>
                <w:color w:val="FFFFFF"/>
                <w:spacing w:val="-1"/>
                <w:sz w:val="15"/>
              </w:rPr>
              <w:t xml:space="preserve"> </w:t>
            </w:r>
            <w:r>
              <w:rPr>
                <w:rFonts w:ascii="Tahoma" w:hAnsi="Tahoma"/>
                <w:b/>
                <w:color w:val="FFFFFF"/>
                <w:spacing w:val="-6"/>
                <w:sz w:val="15"/>
              </w:rPr>
              <w:t>O</w:t>
            </w:r>
            <w:r>
              <w:rPr>
                <w:rFonts w:ascii="Tahoma" w:hAnsi="Tahoma"/>
                <w:b/>
                <w:color w:val="FFFFFF"/>
                <w:spacing w:val="-3"/>
                <w:sz w:val="15"/>
              </w:rPr>
              <w:t xml:space="preserve"> </w:t>
            </w:r>
            <w:r>
              <w:rPr>
                <w:rFonts w:ascii="Tahoma" w:hAnsi="Tahoma"/>
                <w:b/>
                <w:color w:val="FFFFFF"/>
                <w:spacing w:val="-9"/>
                <w:sz w:val="15"/>
              </w:rPr>
              <w:t>ÚLTIMO</w:t>
            </w:r>
          </w:p>
        </w:tc>
        <w:tc>
          <w:tcPr>
            <w:tcW w:w="2246" w:type="dxa"/>
            <w:tcBorders>
              <w:top w:val="nil"/>
              <w:left w:val="single" w:sz="6" w:space="0" w:color="FFFFFF"/>
              <w:right w:val="single" w:sz="6" w:space="0" w:color="FFFFFF"/>
            </w:tcBorders>
          </w:tcPr>
          <w:p w14:paraId="13ADF4AD" w14:textId="77777777" w:rsidR="009F1E2C" w:rsidRDefault="005C6F12">
            <w:pPr>
              <w:pStyle w:val="TableParagraph"/>
              <w:spacing w:before="92"/>
              <w:ind w:left="392"/>
              <w:rPr>
                <w:rFonts w:ascii="Tahoma"/>
                <w:b/>
                <w:sz w:val="16"/>
              </w:rPr>
            </w:pPr>
            <w:r>
              <w:rPr>
                <w:rFonts w:ascii="Tahoma"/>
                <w:b/>
                <w:color w:val="FFFFFF"/>
                <w:spacing w:val="-5"/>
                <w:sz w:val="16"/>
              </w:rPr>
              <w:t>EMPLEO</w:t>
            </w:r>
            <w:r>
              <w:rPr>
                <w:rFonts w:ascii="Tahoma"/>
                <w:b/>
                <w:color w:val="FFFFFF"/>
                <w:spacing w:val="-1"/>
                <w:sz w:val="16"/>
              </w:rPr>
              <w:t xml:space="preserve"> </w:t>
            </w:r>
            <w:r>
              <w:rPr>
                <w:rFonts w:ascii="Tahoma"/>
                <w:b/>
                <w:color w:val="FFFFFF"/>
                <w:spacing w:val="-2"/>
                <w:sz w:val="16"/>
              </w:rPr>
              <w:t>ANTERIOR</w:t>
            </w:r>
          </w:p>
        </w:tc>
        <w:tc>
          <w:tcPr>
            <w:tcW w:w="2246" w:type="dxa"/>
            <w:tcBorders>
              <w:top w:val="nil"/>
              <w:left w:val="single" w:sz="6" w:space="0" w:color="FFFFFF"/>
              <w:right w:val="single" w:sz="6" w:space="0" w:color="FFFFFF"/>
            </w:tcBorders>
          </w:tcPr>
          <w:p w14:paraId="13905230" w14:textId="77777777" w:rsidR="009F1E2C" w:rsidRDefault="005C6F12">
            <w:pPr>
              <w:pStyle w:val="TableParagraph"/>
              <w:spacing w:before="92"/>
              <w:ind w:left="352"/>
              <w:rPr>
                <w:rFonts w:ascii="Tahoma"/>
                <w:b/>
                <w:sz w:val="16"/>
              </w:rPr>
            </w:pPr>
            <w:r>
              <w:rPr>
                <w:rFonts w:ascii="Tahoma"/>
                <w:b/>
                <w:color w:val="FFFFFF"/>
                <w:spacing w:val="-5"/>
                <w:sz w:val="16"/>
              </w:rPr>
              <w:t>EMPLEO</w:t>
            </w:r>
            <w:r>
              <w:rPr>
                <w:rFonts w:ascii="Tahoma"/>
                <w:b/>
                <w:color w:val="FFFFFF"/>
                <w:spacing w:val="-1"/>
                <w:sz w:val="16"/>
              </w:rPr>
              <w:t xml:space="preserve"> </w:t>
            </w:r>
            <w:r>
              <w:rPr>
                <w:rFonts w:ascii="Tahoma"/>
                <w:b/>
                <w:color w:val="FFFFFF"/>
                <w:spacing w:val="-2"/>
                <w:sz w:val="16"/>
              </w:rPr>
              <w:t>ANTERIOR</w:t>
            </w:r>
          </w:p>
        </w:tc>
        <w:tc>
          <w:tcPr>
            <w:tcW w:w="2246" w:type="dxa"/>
            <w:tcBorders>
              <w:top w:val="nil"/>
              <w:left w:val="single" w:sz="6" w:space="0" w:color="FFFFFF"/>
              <w:right w:val="nil"/>
            </w:tcBorders>
          </w:tcPr>
          <w:p w14:paraId="22ADBDE7" w14:textId="77777777" w:rsidR="009F1E2C" w:rsidRDefault="005C6F12">
            <w:pPr>
              <w:pStyle w:val="TableParagraph"/>
              <w:spacing w:before="92"/>
              <w:ind w:left="216"/>
              <w:rPr>
                <w:rFonts w:ascii="Tahoma"/>
                <w:b/>
                <w:sz w:val="16"/>
              </w:rPr>
            </w:pPr>
            <w:r>
              <w:rPr>
                <w:rFonts w:ascii="Tahoma"/>
                <w:b/>
                <w:color w:val="FFFFFF"/>
                <w:spacing w:val="-5"/>
                <w:sz w:val="16"/>
              </w:rPr>
              <w:t>EMPLEO</w:t>
            </w:r>
            <w:r>
              <w:rPr>
                <w:rFonts w:ascii="Tahoma"/>
                <w:b/>
                <w:color w:val="FFFFFF"/>
                <w:spacing w:val="-1"/>
                <w:sz w:val="16"/>
              </w:rPr>
              <w:t xml:space="preserve"> </w:t>
            </w:r>
            <w:r>
              <w:rPr>
                <w:rFonts w:ascii="Tahoma"/>
                <w:b/>
                <w:color w:val="FFFFFF"/>
                <w:spacing w:val="-2"/>
                <w:sz w:val="16"/>
              </w:rPr>
              <w:t>ANTERIOR</w:t>
            </w:r>
          </w:p>
        </w:tc>
      </w:tr>
      <w:tr w:rsidR="009F1E2C" w14:paraId="6509AC97" w14:textId="77777777">
        <w:trPr>
          <w:trHeight w:val="373"/>
        </w:trPr>
        <w:tc>
          <w:tcPr>
            <w:tcW w:w="2246" w:type="dxa"/>
            <w:gridSpan w:val="2"/>
          </w:tcPr>
          <w:p w14:paraId="03EE5EBD" w14:textId="77777777" w:rsidR="009F1E2C" w:rsidRDefault="005C6F12">
            <w:pPr>
              <w:pStyle w:val="TableParagraph"/>
              <w:spacing w:before="53"/>
              <w:ind w:left="59"/>
              <w:rPr>
                <w:rFonts w:ascii="Tahoma"/>
                <w:b/>
                <w:sz w:val="10"/>
              </w:rPr>
            </w:pPr>
            <w:r>
              <w:rPr>
                <w:rFonts w:ascii="Tahoma"/>
                <w:b/>
                <w:color w:val="171F37"/>
                <w:w w:val="85"/>
                <w:sz w:val="10"/>
              </w:rPr>
              <w:t>TIEMPO</w:t>
            </w:r>
            <w:r>
              <w:rPr>
                <w:rFonts w:ascii="Tahoma"/>
                <w:b/>
                <w:color w:val="171F37"/>
                <w:spacing w:val="1"/>
                <w:sz w:val="10"/>
              </w:rPr>
              <w:t xml:space="preserve"> </w:t>
            </w:r>
            <w:r>
              <w:rPr>
                <w:rFonts w:ascii="Tahoma"/>
                <w:b/>
                <w:color w:val="171F37"/>
                <w:w w:val="85"/>
                <w:sz w:val="10"/>
              </w:rPr>
              <w:t>QUE</w:t>
            </w:r>
            <w:r>
              <w:rPr>
                <w:rFonts w:ascii="Tahoma"/>
                <w:b/>
                <w:color w:val="171F37"/>
                <w:spacing w:val="2"/>
                <w:sz w:val="10"/>
              </w:rPr>
              <w:t xml:space="preserve"> </w:t>
            </w:r>
            <w:r>
              <w:rPr>
                <w:rFonts w:ascii="Tahoma"/>
                <w:b/>
                <w:color w:val="171F37"/>
                <w:w w:val="85"/>
                <w:sz w:val="10"/>
              </w:rPr>
              <w:t>PRESTO</w:t>
            </w:r>
            <w:r>
              <w:rPr>
                <w:rFonts w:ascii="Tahoma"/>
                <w:b/>
                <w:color w:val="171F37"/>
                <w:spacing w:val="1"/>
                <w:sz w:val="10"/>
              </w:rPr>
              <w:t xml:space="preserve"> </w:t>
            </w:r>
            <w:r>
              <w:rPr>
                <w:rFonts w:ascii="Tahoma"/>
                <w:b/>
                <w:color w:val="171F37"/>
                <w:w w:val="85"/>
                <w:sz w:val="10"/>
              </w:rPr>
              <w:t>SUS</w:t>
            </w:r>
            <w:r>
              <w:rPr>
                <w:rFonts w:ascii="Tahoma"/>
                <w:b/>
                <w:color w:val="171F37"/>
                <w:spacing w:val="5"/>
                <w:sz w:val="10"/>
              </w:rPr>
              <w:t xml:space="preserve"> </w:t>
            </w:r>
            <w:r>
              <w:rPr>
                <w:rFonts w:ascii="Tahoma"/>
                <w:b/>
                <w:color w:val="171F37"/>
                <w:spacing w:val="-2"/>
                <w:w w:val="85"/>
                <w:sz w:val="10"/>
              </w:rPr>
              <w:t>SERVICIOS</w:t>
            </w:r>
          </w:p>
        </w:tc>
        <w:tc>
          <w:tcPr>
            <w:tcW w:w="2249" w:type="dxa"/>
          </w:tcPr>
          <w:p w14:paraId="6AB51ECC" w14:textId="77777777" w:rsidR="009F1E2C" w:rsidRDefault="009F1E2C">
            <w:pPr>
              <w:pStyle w:val="TableParagraph"/>
              <w:rPr>
                <w:rFonts w:ascii="Times New Roman"/>
                <w:sz w:val="12"/>
              </w:rPr>
            </w:pPr>
          </w:p>
        </w:tc>
        <w:tc>
          <w:tcPr>
            <w:tcW w:w="2246" w:type="dxa"/>
          </w:tcPr>
          <w:p w14:paraId="416B6368" w14:textId="77777777" w:rsidR="009F1E2C" w:rsidRDefault="009F1E2C">
            <w:pPr>
              <w:pStyle w:val="TableParagraph"/>
              <w:rPr>
                <w:rFonts w:ascii="Times New Roman"/>
                <w:sz w:val="12"/>
              </w:rPr>
            </w:pPr>
          </w:p>
        </w:tc>
        <w:tc>
          <w:tcPr>
            <w:tcW w:w="2246" w:type="dxa"/>
          </w:tcPr>
          <w:p w14:paraId="4FD16AD1" w14:textId="77777777" w:rsidR="009F1E2C" w:rsidRDefault="009F1E2C">
            <w:pPr>
              <w:pStyle w:val="TableParagraph"/>
              <w:rPr>
                <w:rFonts w:ascii="Times New Roman"/>
                <w:sz w:val="12"/>
              </w:rPr>
            </w:pPr>
          </w:p>
        </w:tc>
        <w:tc>
          <w:tcPr>
            <w:tcW w:w="2246" w:type="dxa"/>
          </w:tcPr>
          <w:p w14:paraId="2FFBAC31" w14:textId="77777777" w:rsidR="009F1E2C" w:rsidRDefault="009F1E2C">
            <w:pPr>
              <w:pStyle w:val="TableParagraph"/>
              <w:rPr>
                <w:rFonts w:ascii="Times New Roman"/>
                <w:sz w:val="12"/>
              </w:rPr>
            </w:pPr>
          </w:p>
        </w:tc>
      </w:tr>
      <w:tr w:rsidR="009F1E2C" w14:paraId="11EE9AF9" w14:textId="77777777">
        <w:trPr>
          <w:trHeight w:val="373"/>
        </w:trPr>
        <w:tc>
          <w:tcPr>
            <w:tcW w:w="2246" w:type="dxa"/>
            <w:gridSpan w:val="2"/>
          </w:tcPr>
          <w:p w14:paraId="3F2F0010" w14:textId="77777777" w:rsidR="009F1E2C" w:rsidRDefault="005C6F12">
            <w:pPr>
              <w:pStyle w:val="TableParagraph"/>
              <w:spacing w:before="48"/>
              <w:ind w:left="59"/>
              <w:rPr>
                <w:rFonts w:ascii="Tahoma" w:hAnsi="Tahoma"/>
                <w:b/>
                <w:sz w:val="10"/>
              </w:rPr>
            </w:pPr>
            <w:r>
              <w:rPr>
                <w:rFonts w:ascii="Tahoma" w:hAnsi="Tahoma"/>
                <w:b/>
                <w:color w:val="171F37"/>
                <w:w w:val="90"/>
                <w:sz w:val="10"/>
              </w:rPr>
              <w:t>NOMBRE</w:t>
            </w:r>
            <w:r>
              <w:rPr>
                <w:rFonts w:ascii="Tahoma" w:hAnsi="Tahoma"/>
                <w:b/>
                <w:color w:val="171F37"/>
                <w:spacing w:val="3"/>
                <w:sz w:val="10"/>
              </w:rPr>
              <w:t xml:space="preserve"> </w:t>
            </w:r>
            <w:r>
              <w:rPr>
                <w:rFonts w:ascii="Tahoma" w:hAnsi="Tahoma"/>
                <w:b/>
                <w:color w:val="171F37"/>
                <w:w w:val="90"/>
                <w:sz w:val="10"/>
              </w:rPr>
              <w:t>DE</w:t>
            </w:r>
            <w:r>
              <w:rPr>
                <w:rFonts w:ascii="Tahoma" w:hAnsi="Tahoma"/>
                <w:b/>
                <w:color w:val="171F37"/>
                <w:spacing w:val="1"/>
                <w:sz w:val="10"/>
              </w:rPr>
              <w:t xml:space="preserve"> </w:t>
            </w:r>
            <w:r>
              <w:rPr>
                <w:rFonts w:ascii="Tahoma" w:hAnsi="Tahoma"/>
                <w:b/>
                <w:color w:val="171F37"/>
                <w:w w:val="90"/>
                <w:sz w:val="10"/>
              </w:rPr>
              <w:t>LA</w:t>
            </w:r>
            <w:r>
              <w:rPr>
                <w:rFonts w:ascii="Tahoma" w:hAnsi="Tahoma"/>
                <w:b/>
                <w:color w:val="171F37"/>
                <w:spacing w:val="4"/>
                <w:sz w:val="10"/>
              </w:rPr>
              <w:t xml:space="preserve"> </w:t>
            </w:r>
            <w:r>
              <w:rPr>
                <w:rFonts w:ascii="Tahoma" w:hAnsi="Tahoma"/>
                <w:b/>
                <w:color w:val="171F37"/>
                <w:spacing w:val="-2"/>
                <w:w w:val="90"/>
                <w:sz w:val="10"/>
              </w:rPr>
              <w:t>COMPAÑÍA</w:t>
            </w:r>
          </w:p>
        </w:tc>
        <w:tc>
          <w:tcPr>
            <w:tcW w:w="2249" w:type="dxa"/>
          </w:tcPr>
          <w:p w14:paraId="09222C2D" w14:textId="77777777" w:rsidR="009F1E2C" w:rsidRDefault="009F1E2C">
            <w:pPr>
              <w:pStyle w:val="TableParagraph"/>
              <w:rPr>
                <w:rFonts w:ascii="Times New Roman"/>
                <w:sz w:val="12"/>
              </w:rPr>
            </w:pPr>
          </w:p>
        </w:tc>
        <w:tc>
          <w:tcPr>
            <w:tcW w:w="2246" w:type="dxa"/>
          </w:tcPr>
          <w:p w14:paraId="7F055CF6" w14:textId="77777777" w:rsidR="009F1E2C" w:rsidRDefault="009F1E2C">
            <w:pPr>
              <w:pStyle w:val="TableParagraph"/>
              <w:rPr>
                <w:rFonts w:ascii="Times New Roman"/>
                <w:sz w:val="12"/>
              </w:rPr>
            </w:pPr>
          </w:p>
        </w:tc>
        <w:tc>
          <w:tcPr>
            <w:tcW w:w="2246" w:type="dxa"/>
          </w:tcPr>
          <w:p w14:paraId="0BCC466D" w14:textId="77777777" w:rsidR="009F1E2C" w:rsidRDefault="009F1E2C">
            <w:pPr>
              <w:pStyle w:val="TableParagraph"/>
              <w:rPr>
                <w:rFonts w:ascii="Times New Roman"/>
                <w:sz w:val="12"/>
              </w:rPr>
            </w:pPr>
          </w:p>
        </w:tc>
        <w:tc>
          <w:tcPr>
            <w:tcW w:w="2246" w:type="dxa"/>
          </w:tcPr>
          <w:p w14:paraId="36B67D38" w14:textId="77777777" w:rsidR="009F1E2C" w:rsidRDefault="009F1E2C">
            <w:pPr>
              <w:pStyle w:val="TableParagraph"/>
              <w:rPr>
                <w:rFonts w:ascii="Times New Roman"/>
                <w:sz w:val="12"/>
              </w:rPr>
            </w:pPr>
          </w:p>
        </w:tc>
      </w:tr>
      <w:tr w:rsidR="009F1E2C" w14:paraId="452C32BC" w14:textId="77777777">
        <w:trPr>
          <w:trHeight w:val="373"/>
        </w:trPr>
        <w:tc>
          <w:tcPr>
            <w:tcW w:w="2246" w:type="dxa"/>
            <w:gridSpan w:val="2"/>
          </w:tcPr>
          <w:p w14:paraId="09BBFCD4" w14:textId="77777777" w:rsidR="009F1E2C" w:rsidRDefault="005C6F12">
            <w:pPr>
              <w:pStyle w:val="TableParagraph"/>
              <w:spacing w:before="46"/>
              <w:ind w:left="59"/>
              <w:rPr>
                <w:rFonts w:ascii="Tahoma" w:hAnsi="Tahoma"/>
                <w:b/>
                <w:sz w:val="10"/>
              </w:rPr>
            </w:pPr>
            <w:r>
              <w:rPr>
                <w:rFonts w:ascii="Tahoma" w:hAnsi="Tahoma"/>
                <w:b/>
                <w:color w:val="171F37"/>
                <w:spacing w:val="-2"/>
                <w:sz w:val="10"/>
              </w:rPr>
              <w:t>DIRECCIÓN</w:t>
            </w:r>
          </w:p>
        </w:tc>
        <w:tc>
          <w:tcPr>
            <w:tcW w:w="2249" w:type="dxa"/>
          </w:tcPr>
          <w:p w14:paraId="0BDF179A" w14:textId="77777777" w:rsidR="009F1E2C" w:rsidRDefault="009F1E2C">
            <w:pPr>
              <w:pStyle w:val="TableParagraph"/>
              <w:rPr>
                <w:rFonts w:ascii="Times New Roman"/>
                <w:sz w:val="12"/>
              </w:rPr>
            </w:pPr>
          </w:p>
        </w:tc>
        <w:tc>
          <w:tcPr>
            <w:tcW w:w="2246" w:type="dxa"/>
          </w:tcPr>
          <w:p w14:paraId="08992679" w14:textId="77777777" w:rsidR="009F1E2C" w:rsidRDefault="009F1E2C">
            <w:pPr>
              <w:pStyle w:val="TableParagraph"/>
              <w:rPr>
                <w:rFonts w:ascii="Times New Roman"/>
                <w:sz w:val="12"/>
              </w:rPr>
            </w:pPr>
          </w:p>
        </w:tc>
        <w:tc>
          <w:tcPr>
            <w:tcW w:w="2246" w:type="dxa"/>
          </w:tcPr>
          <w:p w14:paraId="766593EB" w14:textId="77777777" w:rsidR="009F1E2C" w:rsidRDefault="009F1E2C">
            <w:pPr>
              <w:pStyle w:val="TableParagraph"/>
              <w:rPr>
                <w:rFonts w:ascii="Times New Roman"/>
                <w:sz w:val="12"/>
              </w:rPr>
            </w:pPr>
          </w:p>
        </w:tc>
        <w:tc>
          <w:tcPr>
            <w:tcW w:w="2246" w:type="dxa"/>
          </w:tcPr>
          <w:p w14:paraId="31E8A5C5" w14:textId="77777777" w:rsidR="009F1E2C" w:rsidRDefault="009F1E2C">
            <w:pPr>
              <w:pStyle w:val="TableParagraph"/>
              <w:rPr>
                <w:rFonts w:ascii="Times New Roman"/>
                <w:sz w:val="12"/>
              </w:rPr>
            </w:pPr>
          </w:p>
        </w:tc>
      </w:tr>
      <w:tr w:rsidR="009F1E2C" w14:paraId="306A253D" w14:textId="77777777">
        <w:trPr>
          <w:trHeight w:val="373"/>
        </w:trPr>
        <w:tc>
          <w:tcPr>
            <w:tcW w:w="2246" w:type="dxa"/>
            <w:gridSpan w:val="2"/>
          </w:tcPr>
          <w:p w14:paraId="4BA32AAA" w14:textId="77777777" w:rsidR="009F1E2C" w:rsidRDefault="005C6F12">
            <w:pPr>
              <w:pStyle w:val="TableParagraph"/>
              <w:spacing w:before="46"/>
              <w:ind w:left="59"/>
              <w:rPr>
                <w:rFonts w:ascii="Tahoma" w:hAnsi="Tahoma"/>
                <w:b/>
                <w:sz w:val="10"/>
              </w:rPr>
            </w:pPr>
            <w:r>
              <w:rPr>
                <w:rFonts w:ascii="Tahoma" w:hAnsi="Tahoma"/>
                <w:b/>
                <w:color w:val="171F37"/>
                <w:spacing w:val="-2"/>
                <w:sz w:val="10"/>
              </w:rPr>
              <w:t>TELÉFONO</w:t>
            </w:r>
          </w:p>
        </w:tc>
        <w:tc>
          <w:tcPr>
            <w:tcW w:w="2249" w:type="dxa"/>
          </w:tcPr>
          <w:p w14:paraId="4DA8A9D4" w14:textId="77777777" w:rsidR="009F1E2C" w:rsidRDefault="009F1E2C">
            <w:pPr>
              <w:pStyle w:val="TableParagraph"/>
              <w:rPr>
                <w:rFonts w:ascii="Times New Roman"/>
                <w:sz w:val="12"/>
              </w:rPr>
            </w:pPr>
          </w:p>
        </w:tc>
        <w:tc>
          <w:tcPr>
            <w:tcW w:w="2246" w:type="dxa"/>
          </w:tcPr>
          <w:p w14:paraId="5A87FD56" w14:textId="77777777" w:rsidR="009F1E2C" w:rsidRDefault="009F1E2C">
            <w:pPr>
              <w:pStyle w:val="TableParagraph"/>
              <w:rPr>
                <w:rFonts w:ascii="Times New Roman"/>
                <w:sz w:val="12"/>
              </w:rPr>
            </w:pPr>
          </w:p>
        </w:tc>
        <w:tc>
          <w:tcPr>
            <w:tcW w:w="2246" w:type="dxa"/>
          </w:tcPr>
          <w:p w14:paraId="2E0EA57C" w14:textId="77777777" w:rsidR="009F1E2C" w:rsidRDefault="009F1E2C">
            <w:pPr>
              <w:pStyle w:val="TableParagraph"/>
              <w:rPr>
                <w:rFonts w:ascii="Times New Roman"/>
                <w:sz w:val="12"/>
              </w:rPr>
            </w:pPr>
          </w:p>
        </w:tc>
        <w:tc>
          <w:tcPr>
            <w:tcW w:w="2246" w:type="dxa"/>
          </w:tcPr>
          <w:p w14:paraId="02EF4657" w14:textId="77777777" w:rsidR="009F1E2C" w:rsidRDefault="009F1E2C">
            <w:pPr>
              <w:pStyle w:val="TableParagraph"/>
              <w:rPr>
                <w:rFonts w:ascii="Times New Roman"/>
                <w:sz w:val="12"/>
              </w:rPr>
            </w:pPr>
          </w:p>
        </w:tc>
      </w:tr>
      <w:tr w:rsidR="009F1E2C" w14:paraId="4043A803" w14:textId="77777777">
        <w:trPr>
          <w:trHeight w:val="373"/>
        </w:trPr>
        <w:tc>
          <w:tcPr>
            <w:tcW w:w="2246" w:type="dxa"/>
            <w:gridSpan w:val="2"/>
          </w:tcPr>
          <w:p w14:paraId="73236063" w14:textId="77777777" w:rsidR="009F1E2C" w:rsidRDefault="005C6F12">
            <w:pPr>
              <w:pStyle w:val="TableParagraph"/>
              <w:spacing w:before="43"/>
              <w:ind w:left="59"/>
              <w:rPr>
                <w:rFonts w:ascii="Tahoma" w:hAnsi="Tahoma"/>
                <w:b/>
                <w:sz w:val="10"/>
              </w:rPr>
            </w:pPr>
            <w:r>
              <w:rPr>
                <w:rFonts w:ascii="Tahoma" w:hAnsi="Tahoma"/>
                <w:b/>
                <w:color w:val="171F37"/>
                <w:w w:val="90"/>
                <w:sz w:val="10"/>
              </w:rPr>
              <w:t>PUESTO</w:t>
            </w:r>
            <w:r>
              <w:rPr>
                <w:rFonts w:ascii="Tahoma" w:hAnsi="Tahoma"/>
                <w:b/>
                <w:color w:val="171F37"/>
                <w:spacing w:val="-4"/>
                <w:w w:val="90"/>
                <w:sz w:val="10"/>
              </w:rPr>
              <w:t xml:space="preserve"> </w:t>
            </w:r>
            <w:r>
              <w:rPr>
                <w:rFonts w:ascii="Tahoma" w:hAnsi="Tahoma"/>
                <w:b/>
                <w:color w:val="171F37"/>
                <w:w w:val="90"/>
                <w:sz w:val="10"/>
              </w:rPr>
              <w:t>QUE</w:t>
            </w:r>
            <w:r>
              <w:rPr>
                <w:rFonts w:ascii="Tahoma" w:hAnsi="Tahoma"/>
                <w:b/>
                <w:color w:val="171F37"/>
                <w:spacing w:val="-2"/>
                <w:sz w:val="10"/>
              </w:rPr>
              <w:t xml:space="preserve"> </w:t>
            </w:r>
            <w:r>
              <w:rPr>
                <w:rFonts w:ascii="Tahoma" w:hAnsi="Tahoma"/>
                <w:b/>
                <w:color w:val="171F37"/>
                <w:spacing w:val="-2"/>
                <w:w w:val="90"/>
                <w:sz w:val="10"/>
              </w:rPr>
              <w:t>DESEMPEÑABA</w:t>
            </w:r>
          </w:p>
        </w:tc>
        <w:tc>
          <w:tcPr>
            <w:tcW w:w="2249" w:type="dxa"/>
          </w:tcPr>
          <w:p w14:paraId="2F35B4E5" w14:textId="77777777" w:rsidR="009F1E2C" w:rsidRDefault="009F1E2C">
            <w:pPr>
              <w:pStyle w:val="TableParagraph"/>
              <w:rPr>
                <w:rFonts w:ascii="Times New Roman"/>
                <w:sz w:val="12"/>
              </w:rPr>
            </w:pPr>
          </w:p>
        </w:tc>
        <w:tc>
          <w:tcPr>
            <w:tcW w:w="2246" w:type="dxa"/>
          </w:tcPr>
          <w:p w14:paraId="3A6983A4" w14:textId="77777777" w:rsidR="009F1E2C" w:rsidRDefault="009F1E2C">
            <w:pPr>
              <w:pStyle w:val="TableParagraph"/>
              <w:rPr>
                <w:rFonts w:ascii="Times New Roman"/>
                <w:sz w:val="12"/>
              </w:rPr>
            </w:pPr>
          </w:p>
        </w:tc>
        <w:tc>
          <w:tcPr>
            <w:tcW w:w="2246" w:type="dxa"/>
          </w:tcPr>
          <w:p w14:paraId="7CEC0B3B" w14:textId="77777777" w:rsidR="009F1E2C" w:rsidRDefault="009F1E2C">
            <w:pPr>
              <w:pStyle w:val="TableParagraph"/>
              <w:rPr>
                <w:rFonts w:ascii="Times New Roman"/>
                <w:sz w:val="12"/>
              </w:rPr>
            </w:pPr>
          </w:p>
        </w:tc>
        <w:tc>
          <w:tcPr>
            <w:tcW w:w="2246" w:type="dxa"/>
          </w:tcPr>
          <w:p w14:paraId="0677E2C7" w14:textId="77777777" w:rsidR="009F1E2C" w:rsidRDefault="009F1E2C">
            <w:pPr>
              <w:pStyle w:val="TableParagraph"/>
              <w:rPr>
                <w:rFonts w:ascii="Times New Roman"/>
                <w:sz w:val="12"/>
              </w:rPr>
            </w:pPr>
          </w:p>
        </w:tc>
      </w:tr>
      <w:tr w:rsidR="009F1E2C" w14:paraId="7C74E1E0" w14:textId="77777777">
        <w:trPr>
          <w:trHeight w:val="371"/>
        </w:trPr>
        <w:tc>
          <w:tcPr>
            <w:tcW w:w="1133" w:type="dxa"/>
            <w:tcBorders>
              <w:bottom w:val="single" w:sz="8" w:space="0" w:color="171F37"/>
            </w:tcBorders>
          </w:tcPr>
          <w:p w14:paraId="7E914C02" w14:textId="77777777" w:rsidR="009F1E2C" w:rsidRDefault="005C6F12">
            <w:pPr>
              <w:pStyle w:val="TableParagraph"/>
              <w:spacing w:before="43"/>
              <w:ind w:left="59"/>
              <w:rPr>
                <w:rFonts w:ascii="Tahoma"/>
                <w:b/>
                <w:sz w:val="10"/>
              </w:rPr>
            </w:pPr>
            <w:r>
              <w:rPr>
                <w:rFonts w:ascii="Tahoma"/>
                <w:b/>
                <w:color w:val="171F37"/>
                <w:spacing w:val="-2"/>
                <w:sz w:val="10"/>
              </w:rPr>
              <w:t>SUELDOS</w:t>
            </w:r>
          </w:p>
        </w:tc>
        <w:tc>
          <w:tcPr>
            <w:tcW w:w="1113" w:type="dxa"/>
            <w:tcBorders>
              <w:bottom w:val="single" w:sz="8" w:space="0" w:color="171F37"/>
            </w:tcBorders>
            <w:shd w:val="clear" w:color="auto" w:fill="E6E6E6"/>
          </w:tcPr>
          <w:p w14:paraId="271DEF86" w14:textId="77777777" w:rsidR="009F1E2C" w:rsidRDefault="009F1E2C">
            <w:pPr>
              <w:pStyle w:val="TableParagraph"/>
              <w:spacing w:before="6"/>
              <w:rPr>
                <w:sz w:val="10"/>
              </w:rPr>
            </w:pPr>
          </w:p>
          <w:p w14:paraId="427AB8D4" w14:textId="77777777" w:rsidR="009F1E2C" w:rsidRDefault="005C6F12">
            <w:pPr>
              <w:pStyle w:val="TableParagraph"/>
              <w:ind w:right="372"/>
              <w:jc w:val="right"/>
              <w:rPr>
                <w:rFonts w:ascii="Tahoma"/>
                <w:b/>
                <w:sz w:val="10"/>
              </w:rPr>
            </w:pPr>
            <w:r>
              <w:rPr>
                <w:rFonts w:ascii="Tahoma"/>
                <w:b/>
                <w:color w:val="171F37"/>
                <w:spacing w:val="-2"/>
                <w:w w:val="95"/>
                <w:sz w:val="10"/>
              </w:rPr>
              <w:t>INICIAL</w:t>
            </w:r>
          </w:p>
        </w:tc>
        <w:tc>
          <w:tcPr>
            <w:tcW w:w="2249" w:type="dxa"/>
            <w:tcBorders>
              <w:bottom w:val="single" w:sz="8" w:space="0" w:color="171F37"/>
            </w:tcBorders>
          </w:tcPr>
          <w:p w14:paraId="79116BFD" w14:textId="77777777" w:rsidR="009F1E2C" w:rsidRDefault="009F1E2C">
            <w:pPr>
              <w:pStyle w:val="TableParagraph"/>
              <w:rPr>
                <w:rFonts w:ascii="Times New Roman"/>
                <w:sz w:val="12"/>
              </w:rPr>
            </w:pPr>
          </w:p>
        </w:tc>
        <w:tc>
          <w:tcPr>
            <w:tcW w:w="2246" w:type="dxa"/>
            <w:tcBorders>
              <w:bottom w:val="single" w:sz="8" w:space="0" w:color="171F37"/>
            </w:tcBorders>
          </w:tcPr>
          <w:p w14:paraId="2C68B3FC" w14:textId="77777777" w:rsidR="009F1E2C" w:rsidRDefault="009F1E2C">
            <w:pPr>
              <w:pStyle w:val="TableParagraph"/>
              <w:rPr>
                <w:rFonts w:ascii="Times New Roman"/>
                <w:sz w:val="12"/>
              </w:rPr>
            </w:pPr>
          </w:p>
        </w:tc>
        <w:tc>
          <w:tcPr>
            <w:tcW w:w="2246" w:type="dxa"/>
            <w:tcBorders>
              <w:bottom w:val="single" w:sz="8" w:space="0" w:color="171F37"/>
            </w:tcBorders>
          </w:tcPr>
          <w:p w14:paraId="47CD93C0" w14:textId="77777777" w:rsidR="009F1E2C" w:rsidRDefault="009F1E2C">
            <w:pPr>
              <w:pStyle w:val="TableParagraph"/>
              <w:rPr>
                <w:rFonts w:ascii="Times New Roman"/>
                <w:sz w:val="12"/>
              </w:rPr>
            </w:pPr>
          </w:p>
        </w:tc>
        <w:tc>
          <w:tcPr>
            <w:tcW w:w="2246" w:type="dxa"/>
            <w:tcBorders>
              <w:bottom w:val="single" w:sz="8" w:space="0" w:color="171F37"/>
            </w:tcBorders>
          </w:tcPr>
          <w:p w14:paraId="34AA1859" w14:textId="77777777" w:rsidR="009F1E2C" w:rsidRDefault="009F1E2C">
            <w:pPr>
              <w:pStyle w:val="TableParagraph"/>
              <w:rPr>
                <w:rFonts w:ascii="Times New Roman"/>
                <w:sz w:val="12"/>
              </w:rPr>
            </w:pPr>
          </w:p>
        </w:tc>
      </w:tr>
      <w:tr w:rsidR="009F1E2C" w14:paraId="5DBC5197" w14:textId="77777777">
        <w:trPr>
          <w:trHeight w:val="368"/>
        </w:trPr>
        <w:tc>
          <w:tcPr>
            <w:tcW w:w="1133" w:type="dxa"/>
            <w:tcBorders>
              <w:top w:val="single" w:sz="8" w:space="0" w:color="171F37"/>
              <w:bottom w:val="single" w:sz="8" w:space="0" w:color="171F37"/>
            </w:tcBorders>
          </w:tcPr>
          <w:p w14:paraId="2B0A3C85" w14:textId="77777777" w:rsidR="009F1E2C" w:rsidRDefault="009F1E2C">
            <w:pPr>
              <w:pStyle w:val="TableParagraph"/>
              <w:rPr>
                <w:rFonts w:ascii="Times New Roman"/>
                <w:sz w:val="12"/>
              </w:rPr>
            </w:pPr>
          </w:p>
        </w:tc>
        <w:tc>
          <w:tcPr>
            <w:tcW w:w="1113" w:type="dxa"/>
            <w:tcBorders>
              <w:top w:val="single" w:sz="8" w:space="0" w:color="171F37"/>
              <w:bottom w:val="single" w:sz="8" w:space="0" w:color="171F37"/>
            </w:tcBorders>
            <w:shd w:val="clear" w:color="auto" w:fill="E6E6E6"/>
          </w:tcPr>
          <w:p w14:paraId="42C094C1" w14:textId="77777777" w:rsidR="009F1E2C" w:rsidRDefault="009F1E2C">
            <w:pPr>
              <w:pStyle w:val="TableParagraph"/>
              <w:spacing w:before="1"/>
              <w:rPr>
                <w:sz w:val="10"/>
              </w:rPr>
            </w:pPr>
          </w:p>
          <w:p w14:paraId="7117932A" w14:textId="77777777" w:rsidR="009F1E2C" w:rsidRDefault="005C6F12">
            <w:pPr>
              <w:pStyle w:val="TableParagraph"/>
              <w:ind w:right="415"/>
              <w:jc w:val="right"/>
              <w:rPr>
                <w:rFonts w:ascii="Tahoma"/>
                <w:b/>
                <w:sz w:val="10"/>
              </w:rPr>
            </w:pPr>
            <w:r>
              <w:rPr>
                <w:rFonts w:ascii="Tahoma"/>
                <w:b/>
                <w:color w:val="171F37"/>
                <w:spacing w:val="-2"/>
                <w:w w:val="95"/>
                <w:sz w:val="10"/>
              </w:rPr>
              <w:t>FINAL</w:t>
            </w:r>
          </w:p>
        </w:tc>
        <w:tc>
          <w:tcPr>
            <w:tcW w:w="2249" w:type="dxa"/>
            <w:tcBorders>
              <w:top w:val="single" w:sz="8" w:space="0" w:color="171F37"/>
              <w:bottom w:val="single" w:sz="8" w:space="0" w:color="171F37"/>
            </w:tcBorders>
          </w:tcPr>
          <w:p w14:paraId="3075B768" w14:textId="77777777" w:rsidR="009F1E2C" w:rsidRDefault="009F1E2C">
            <w:pPr>
              <w:pStyle w:val="TableParagraph"/>
              <w:rPr>
                <w:rFonts w:ascii="Times New Roman"/>
                <w:sz w:val="12"/>
              </w:rPr>
            </w:pPr>
          </w:p>
        </w:tc>
        <w:tc>
          <w:tcPr>
            <w:tcW w:w="2246" w:type="dxa"/>
            <w:tcBorders>
              <w:top w:val="single" w:sz="8" w:space="0" w:color="171F37"/>
              <w:bottom w:val="single" w:sz="8" w:space="0" w:color="171F37"/>
            </w:tcBorders>
          </w:tcPr>
          <w:p w14:paraId="2F09E214" w14:textId="77777777" w:rsidR="009F1E2C" w:rsidRDefault="009F1E2C">
            <w:pPr>
              <w:pStyle w:val="TableParagraph"/>
              <w:rPr>
                <w:rFonts w:ascii="Times New Roman"/>
                <w:sz w:val="12"/>
              </w:rPr>
            </w:pPr>
          </w:p>
        </w:tc>
        <w:tc>
          <w:tcPr>
            <w:tcW w:w="2246" w:type="dxa"/>
            <w:tcBorders>
              <w:top w:val="single" w:sz="8" w:space="0" w:color="171F37"/>
              <w:bottom w:val="single" w:sz="8" w:space="0" w:color="171F37"/>
            </w:tcBorders>
          </w:tcPr>
          <w:p w14:paraId="2932F62E" w14:textId="77777777" w:rsidR="009F1E2C" w:rsidRDefault="009F1E2C">
            <w:pPr>
              <w:pStyle w:val="TableParagraph"/>
              <w:rPr>
                <w:rFonts w:ascii="Times New Roman"/>
                <w:sz w:val="12"/>
              </w:rPr>
            </w:pPr>
          </w:p>
        </w:tc>
        <w:tc>
          <w:tcPr>
            <w:tcW w:w="2246" w:type="dxa"/>
            <w:tcBorders>
              <w:top w:val="single" w:sz="8" w:space="0" w:color="171F37"/>
              <w:bottom w:val="single" w:sz="8" w:space="0" w:color="171F37"/>
            </w:tcBorders>
          </w:tcPr>
          <w:p w14:paraId="231AFF2E" w14:textId="77777777" w:rsidR="009F1E2C" w:rsidRDefault="009F1E2C">
            <w:pPr>
              <w:pStyle w:val="TableParagraph"/>
              <w:rPr>
                <w:rFonts w:ascii="Times New Roman"/>
                <w:sz w:val="12"/>
              </w:rPr>
            </w:pPr>
          </w:p>
        </w:tc>
      </w:tr>
      <w:tr w:rsidR="009F1E2C" w14:paraId="04783E1F" w14:textId="77777777">
        <w:trPr>
          <w:trHeight w:val="371"/>
        </w:trPr>
        <w:tc>
          <w:tcPr>
            <w:tcW w:w="2246" w:type="dxa"/>
            <w:gridSpan w:val="2"/>
            <w:tcBorders>
              <w:top w:val="single" w:sz="8" w:space="0" w:color="171F37"/>
            </w:tcBorders>
          </w:tcPr>
          <w:p w14:paraId="1C92EB72" w14:textId="77777777" w:rsidR="009F1E2C" w:rsidRDefault="005C6F12">
            <w:pPr>
              <w:pStyle w:val="TableParagraph"/>
              <w:spacing w:before="27"/>
              <w:ind w:left="54"/>
              <w:rPr>
                <w:rFonts w:ascii="Tahoma" w:hAnsi="Tahoma"/>
                <w:b/>
                <w:sz w:val="10"/>
              </w:rPr>
            </w:pPr>
            <w:r>
              <w:rPr>
                <w:rFonts w:ascii="Tahoma" w:hAnsi="Tahoma"/>
                <w:b/>
                <w:color w:val="171F37"/>
                <w:w w:val="90"/>
                <w:sz w:val="10"/>
              </w:rPr>
              <w:t>MOTIVO</w:t>
            </w:r>
            <w:r>
              <w:rPr>
                <w:rFonts w:ascii="Tahoma" w:hAnsi="Tahoma"/>
                <w:b/>
                <w:color w:val="171F37"/>
                <w:spacing w:val="2"/>
                <w:sz w:val="10"/>
              </w:rPr>
              <w:t xml:space="preserve"> </w:t>
            </w:r>
            <w:r>
              <w:rPr>
                <w:rFonts w:ascii="Tahoma" w:hAnsi="Tahoma"/>
                <w:b/>
                <w:color w:val="171F37"/>
                <w:w w:val="90"/>
                <w:sz w:val="10"/>
              </w:rPr>
              <w:t>DE</w:t>
            </w:r>
            <w:r>
              <w:rPr>
                <w:rFonts w:ascii="Tahoma" w:hAnsi="Tahoma"/>
                <w:b/>
                <w:color w:val="171F37"/>
                <w:spacing w:val="7"/>
                <w:sz w:val="10"/>
              </w:rPr>
              <w:t xml:space="preserve"> </w:t>
            </w:r>
            <w:r>
              <w:rPr>
                <w:rFonts w:ascii="Tahoma" w:hAnsi="Tahoma"/>
                <w:b/>
                <w:color w:val="171F37"/>
                <w:spacing w:val="-2"/>
                <w:w w:val="90"/>
                <w:sz w:val="10"/>
              </w:rPr>
              <w:t>SEPARACIÓN</w:t>
            </w:r>
          </w:p>
        </w:tc>
        <w:tc>
          <w:tcPr>
            <w:tcW w:w="2249" w:type="dxa"/>
            <w:tcBorders>
              <w:top w:val="single" w:sz="8" w:space="0" w:color="171F37"/>
            </w:tcBorders>
          </w:tcPr>
          <w:p w14:paraId="4B5F22DF" w14:textId="77777777" w:rsidR="009F1E2C" w:rsidRDefault="009F1E2C">
            <w:pPr>
              <w:pStyle w:val="TableParagraph"/>
              <w:rPr>
                <w:rFonts w:ascii="Times New Roman"/>
                <w:sz w:val="12"/>
              </w:rPr>
            </w:pPr>
          </w:p>
        </w:tc>
        <w:tc>
          <w:tcPr>
            <w:tcW w:w="2246" w:type="dxa"/>
            <w:tcBorders>
              <w:top w:val="single" w:sz="8" w:space="0" w:color="171F37"/>
            </w:tcBorders>
          </w:tcPr>
          <w:p w14:paraId="1BC9902B" w14:textId="77777777" w:rsidR="009F1E2C" w:rsidRDefault="009F1E2C">
            <w:pPr>
              <w:pStyle w:val="TableParagraph"/>
              <w:rPr>
                <w:rFonts w:ascii="Times New Roman"/>
                <w:sz w:val="12"/>
              </w:rPr>
            </w:pPr>
          </w:p>
        </w:tc>
        <w:tc>
          <w:tcPr>
            <w:tcW w:w="2246" w:type="dxa"/>
            <w:tcBorders>
              <w:top w:val="single" w:sz="8" w:space="0" w:color="171F37"/>
            </w:tcBorders>
          </w:tcPr>
          <w:p w14:paraId="1EAC7C38" w14:textId="77777777" w:rsidR="009F1E2C" w:rsidRDefault="009F1E2C">
            <w:pPr>
              <w:pStyle w:val="TableParagraph"/>
              <w:rPr>
                <w:rFonts w:ascii="Times New Roman"/>
                <w:sz w:val="12"/>
              </w:rPr>
            </w:pPr>
          </w:p>
        </w:tc>
        <w:tc>
          <w:tcPr>
            <w:tcW w:w="2246" w:type="dxa"/>
            <w:tcBorders>
              <w:top w:val="single" w:sz="8" w:space="0" w:color="171F37"/>
            </w:tcBorders>
          </w:tcPr>
          <w:p w14:paraId="5A262577" w14:textId="77777777" w:rsidR="009F1E2C" w:rsidRDefault="009F1E2C">
            <w:pPr>
              <w:pStyle w:val="TableParagraph"/>
              <w:rPr>
                <w:rFonts w:ascii="Times New Roman"/>
                <w:sz w:val="12"/>
              </w:rPr>
            </w:pPr>
          </w:p>
        </w:tc>
      </w:tr>
      <w:tr w:rsidR="009F1E2C" w14:paraId="0277C7F2" w14:textId="77777777">
        <w:trPr>
          <w:trHeight w:val="371"/>
        </w:trPr>
        <w:tc>
          <w:tcPr>
            <w:tcW w:w="2246" w:type="dxa"/>
            <w:gridSpan w:val="2"/>
            <w:tcBorders>
              <w:bottom w:val="single" w:sz="8" w:space="0" w:color="171F37"/>
            </w:tcBorders>
          </w:tcPr>
          <w:p w14:paraId="13F3D05B" w14:textId="77777777" w:rsidR="009F1E2C" w:rsidRDefault="005C6F12">
            <w:pPr>
              <w:pStyle w:val="TableParagraph"/>
              <w:spacing w:before="27"/>
              <w:ind w:left="54"/>
              <w:rPr>
                <w:rFonts w:ascii="Tahoma"/>
                <w:b/>
                <w:sz w:val="10"/>
              </w:rPr>
            </w:pPr>
            <w:r>
              <w:rPr>
                <w:rFonts w:ascii="Tahoma"/>
                <w:b/>
                <w:color w:val="171F37"/>
                <w:w w:val="90"/>
                <w:sz w:val="10"/>
              </w:rPr>
              <w:t>NOMBRE</w:t>
            </w:r>
            <w:r>
              <w:rPr>
                <w:rFonts w:ascii="Tahoma"/>
                <w:b/>
                <w:color w:val="171F37"/>
                <w:spacing w:val="-3"/>
                <w:sz w:val="10"/>
              </w:rPr>
              <w:t xml:space="preserve"> </w:t>
            </w:r>
            <w:r>
              <w:rPr>
                <w:rFonts w:ascii="Tahoma"/>
                <w:b/>
                <w:color w:val="171F37"/>
                <w:w w:val="90"/>
                <w:sz w:val="10"/>
              </w:rPr>
              <w:t>DE</w:t>
            </w:r>
            <w:r>
              <w:rPr>
                <w:rFonts w:ascii="Tahoma"/>
                <w:b/>
                <w:color w:val="171F37"/>
                <w:spacing w:val="-2"/>
                <w:w w:val="90"/>
                <w:sz w:val="10"/>
              </w:rPr>
              <w:t xml:space="preserve"> </w:t>
            </w:r>
            <w:r>
              <w:rPr>
                <w:rFonts w:ascii="Tahoma"/>
                <w:b/>
                <w:color w:val="171F37"/>
                <w:w w:val="90"/>
                <w:sz w:val="10"/>
              </w:rPr>
              <w:t>SU</w:t>
            </w:r>
            <w:r>
              <w:rPr>
                <w:rFonts w:ascii="Tahoma"/>
                <w:b/>
                <w:color w:val="171F37"/>
                <w:spacing w:val="-1"/>
                <w:w w:val="90"/>
                <w:sz w:val="10"/>
              </w:rPr>
              <w:t xml:space="preserve"> </w:t>
            </w:r>
            <w:r>
              <w:rPr>
                <w:rFonts w:ascii="Tahoma"/>
                <w:b/>
                <w:color w:val="171F37"/>
                <w:w w:val="90"/>
                <w:sz w:val="10"/>
              </w:rPr>
              <w:t>JEFE</w:t>
            </w:r>
            <w:r>
              <w:rPr>
                <w:rFonts w:ascii="Tahoma"/>
                <w:b/>
                <w:color w:val="171F37"/>
                <w:spacing w:val="-2"/>
                <w:w w:val="90"/>
                <w:sz w:val="10"/>
              </w:rPr>
              <w:t xml:space="preserve"> DIRECTO</w:t>
            </w:r>
          </w:p>
        </w:tc>
        <w:tc>
          <w:tcPr>
            <w:tcW w:w="2249" w:type="dxa"/>
            <w:tcBorders>
              <w:bottom w:val="single" w:sz="8" w:space="0" w:color="171F37"/>
            </w:tcBorders>
          </w:tcPr>
          <w:p w14:paraId="0B8CE32B" w14:textId="77777777" w:rsidR="009F1E2C" w:rsidRDefault="009F1E2C">
            <w:pPr>
              <w:pStyle w:val="TableParagraph"/>
              <w:rPr>
                <w:rFonts w:ascii="Times New Roman"/>
                <w:sz w:val="12"/>
              </w:rPr>
            </w:pPr>
          </w:p>
        </w:tc>
        <w:tc>
          <w:tcPr>
            <w:tcW w:w="2246" w:type="dxa"/>
            <w:tcBorders>
              <w:bottom w:val="single" w:sz="8" w:space="0" w:color="171F37"/>
            </w:tcBorders>
          </w:tcPr>
          <w:p w14:paraId="36F38D43" w14:textId="77777777" w:rsidR="009F1E2C" w:rsidRDefault="009F1E2C">
            <w:pPr>
              <w:pStyle w:val="TableParagraph"/>
              <w:rPr>
                <w:rFonts w:ascii="Times New Roman"/>
                <w:sz w:val="12"/>
              </w:rPr>
            </w:pPr>
          </w:p>
        </w:tc>
        <w:tc>
          <w:tcPr>
            <w:tcW w:w="2246" w:type="dxa"/>
            <w:tcBorders>
              <w:bottom w:val="single" w:sz="8" w:space="0" w:color="171F37"/>
            </w:tcBorders>
          </w:tcPr>
          <w:p w14:paraId="387F165C" w14:textId="77777777" w:rsidR="009F1E2C" w:rsidRDefault="009F1E2C">
            <w:pPr>
              <w:pStyle w:val="TableParagraph"/>
              <w:rPr>
                <w:rFonts w:ascii="Times New Roman"/>
                <w:sz w:val="12"/>
              </w:rPr>
            </w:pPr>
          </w:p>
        </w:tc>
        <w:tc>
          <w:tcPr>
            <w:tcW w:w="2246" w:type="dxa"/>
            <w:tcBorders>
              <w:bottom w:val="single" w:sz="8" w:space="0" w:color="171F37"/>
            </w:tcBorders>
          </w:tcPr>
          <w:p w14:paraId="7E89AB26" w14:textId="77777777" w:rsidR="009F1E2C" w:rsidRDefault="009F1E2C">
            <w:pPr>
              <w:pStyle w:val="TableParagraph"/>
              <w:rPr>
                <w:rFonts w:ascii="Times New Roman"/>
                <w:sz w:val="12"/>
              </w:rPr>
            </w:pPr>
          </w:p>
        </w:tc>
      </w:tr>
      <w:tr w:rsidR="009F1E2C" w14:paraId="49E3F2D0" w14:textId="77777777">
        <w:trPr>
          <w:trHeight w:val="368"/>
        </w:trPr>
        <w:tc>
          <w:tcPr>
            <w:tcW w:w="2246" w:type="dxa"/>
            <w:gridSpan w:val="2"/>
            <w:tcBorders>
              <w:top w:val="single" w:sz="8" w:space="0" w:color="171F37"/>
              <w:bottom w:val="single" w:sz="8" w:space="0" w:color="171F37"/>
            </w:tcBorders>
          </w:tcPr>
          <w:p w14:paraId="483E3B32" w14:textId="77777777" w:rsidR="009F1E2C" w:rsidRDefault="005C6F12">
            <w:pPr>
              <w:pStyle w:val="TableParagraph"/>
              <w:spacing w:before="22"/>
              <w:ind w:left="54"/>
              <w:rPr>
                <w:rFonts w:ascii="Tahoma"/>
                <w:b/>
                <w:sz w:val="10"/>
              </w:rPr>
            </w:pPr>
            <w:r>
              <w:rPr>
                <w:rFonts w:ascii="Tahoma"/>
                <w:b/>
                <w:color w:val="171F37"/>
                <w:w w:val="85"/>
                <w:sz w:val="10"/>
              </w:rPr>
              <w:t>PUESTO</w:t>
            </w:r>
            <w:r>
              <w:rPr>
                <w:rFonts w:ascii="Tahoma"/>
                <w:b/>
                <w:color w:val="171F37"/>
                <w:spacing w:val="-1"/>
                <w:sz w:val="10"/>
              </w:rPr>
              <w:t xml:space="preserve"> </w:t>
            </w:r>
            <w:r>
              <w:rPr>
                <w:rFonts w:ascii="Tahoma"/>
                <w:b/>
                <w:color w:val="171F37"/>
                <w:w w:val="85"/>
                <w:sz w:val="10"/>
              </w:rPr>
              <w:t>DE</w:t>
            </w:r>
            <w:r>
              <w:rPr>
                <w:rFonts w:ascii="Tahoma"/>
                <w:b/>
                <w:color w:val="171F37"/>
                <w:spacing w:val="1"/>
                <w:sz w:val="10"/>
              </w:rPr>
              <w:t xml:space="preserve"> </w:t>
            </w:r>
            <w:r>
              <w:rPr>
                <w:rFonts w:ascii="Tahoma"/>
                <w:b/>
                <w:color w:val="171F37"/>
                <w:w w:val="85"/>
                <w:sz w:val="10"/>
              </w:rPr>
              <w:t>SU</w:t>
            </w:r>
            <w:r>
              <w:rPr>
                <w:rFonts w:ascii="Tahoma"/>
                <w:b/>
                <w:color w:val="171F37"/>
                <w:sz w:val="10"/>
              </w:rPr>
              <w:t xml:space="preserve"> </w:t>
            </w:r>
            <w:r>
              <w:rPr>
                <w:rFonts w:ascii="Tahoma"/>
                <w:b/>
                <w:color w:val="171F37"/>
                <w:w w:val="85"/>
                <w:sz w:val="10"/>
              </w:rPr>
              <w:t>JEFE</w:t>
            </w:r>
            <w:r>
              <w:rPr>
                <w:rFonts w:ascii="Tahoma"/>
                <w:b/>
                <w:color w:val="171F37"/>
                <w:spacing w:val="1"/>
                <w:sz w:val="10"/>
              </w:rPr>
              <w:t xml:space="preserve"> </w:t>
            </w:r>
            <w:r>
              <w:rPr>
                <w:rFonts w:ascii="Tahoma"/>
                <w:b/>
                <w:color w:val="171F37"/>
                <w:spacing w:val="-2"/>
                <w:w w:val="85"/>
                <w:sz w:val="10"/>
              </w:rPr>
              <w:t>DIRECTO</w:t>
            </w:r>
          </w:p>
        </w:tc>
        <w:tc>
          <w:tcPr>
            <w:tcW w:w="2249" w:type="dxa"/>
            <w:tcBorders>
              <w:top w:val="single" w:sz="8" w:space="0" w:color="171F37"/>
              <w:bottom w:val="single" w:sz="8" w:space="0" w:color="171F37"/>
            </w:tcBorders>
          </w:tcPr>
          <w:p w14:paraId="1671D46C" w14:textId="77777777" w:rsidR="009F1E2C" w:rsidRDefault="009F1E2C">
            <w:pPr>
              <w:pStyle w:val="TableParagraph"/>
              <w:rPr>
                <w:rFonts w:ascii="Times New Roman"/>
                <w:sz w:val="12"/>
              </w:rPr>
            </w:pPr>
          </w:p>
        </w:tc>
        <w:tc>
          <w:tcPr>
            <w:tcW w:w="2246" w:type="dxa"/>
            <w:tcBorders>
              <w:top w:val="single" w:sz="8" w:space="0" w:color="171F37"/>
              <w:bottom w:val="single" w:sz="8" w:space="0" w:color="171F37"/>
            </w:tcBorders>
          </w:tcPr>
          <w:p w14:paraId="27EEE2E4" w14:textId="77777777" w:rsidR="009F1E2C" w:rsidRDefault="009F1E2C">
            <w:pPr>
              <w:pStyle w:val="TableParagraph"/>
              <w:rPr>
                <w:rFonts w:ascii="Times New Roman"/>
                <w:sz w:val="12"/>
              </w:rPr>
            </w:pPr>
          </w:p>
        </w:tc>
        <w:tc>
          <w:tcPr>
            <w:tcW w:w="2246" w:type="dxa"/>
            <w:tcBorders>
              <w:top w:val="single" w:sz="8" w:space="0" w:color="171F37"/>
              <w:bottom w:val="single" w:sz="8" w:space="0" w:color="171F37"/>
            </w:tcBorders>
          </w:tcPr>
          <w:p w14:paraId="12830C63" w14:textId="77777777" w:rsidR="009F1E2C" w:rsidRDefault="009F1E2C">
            <w:pPr>
              <w:pStyle w:val="TableParagraph"/>
              <w:rPr>
                <w:rFonts w:ascii="Times New Roman"/>
                <w:sz w:val="12"/>
              </w:rPr>
            </w:pPr>
          </w:p>
        </w:tc>
        <w:tc>
          <w:tcPr>
            <w:tcW w:w="2246" w:type="dxa"/>
            <w:tcBorders>
              <w:top w:val="single" w:sz="8" w:space="0" w:color="171F37"/>
              <w:bottom w:val="single" w:sz="8" w:space="0" w:color="171F37"/>
            </w:tcBorders>
          </w:tcPr>
          <w:p w14:paraId="487EF759" w14:textId="77777777" w:rsidR="009F1E2C" w:rsidRDefault="009F1E2C">
            <w:pPr>
              <w:pStyle w:val="TableParagraph"/>
              <w:rPr>
                <w:rFonts w:ascii="Times New Roman"/>
                <w:sz w:val="12"/>
              </w:rPr>
            </w:pPr>
          </w:p>
        </w:tc>
      </w:tr>
      <w:tr w:rsidR="009F1E2C" w14:paraId="0D072825" w14:textId="77777777">
        <w:trPr>
          <w:trHeight w:val="371"/>
        </w:trPr>
        <w:tc>
          <w:tcPr>
            <w:tcW w:w="4495" w:type="dxa"/>
            <w:gridSpan w:val="3"/>
            <w:tcBorders>
              <w:top w:val="single" w:sz="8" w:space="0" w:color="171F37"/>
            </w:tcBorders>
          </w:tcPr>
          <w:p w14:paraId="48E6FB77" w14:textId="77777777" w:rsidR="009F1E2C" w:rsidRDefault="005C6F12">
            <w:pPr>
              <w:pStyle w:val="TableParagraph"/>
              <w:spacing w:before="19"/>
              <w:ind w:left="54"/>
              <w:rPr>
                <w:rFonts w:ascii="Tahoma" w:hAnsi="Tahoma"/>
                <w:b/>
                <w:sz w:val="10"/>
              </w:rPr>
            </w:pPr>
            <w:r>
              <w:rPr>
                <w:rFonts w:ascii="Tahoma" w:hAnsi="Tahoma"/>
                <w:b/>
                <w:color w:val="171F37"/>
                <w:w w:val="85"/>
                <w:sz w:val="10"/>
              </w:rPr>
              <w:t>PUDRÍAMOS</w:t>
            </w:r>
            <w:r>
              <w:rPr>
                <w:rFonts w:ascii="Tahoma" w:hAnsi="Tahoma"/>
                <w:b/>
                <w:color w:val="171F37"/>
                <w:spacing w:val="11"/>
                <w:sz w:val="10"/>
              </w:rPr>
              <w:t xml:space="preserve"> </w:t>
            </w:r>
            <w:r>
              <w:rPr>
                <w:rFonts w:ascii="Tahoma" w:hAnsi="Tahoma"/>
                <w:b/>
                <w:color w:val="171F37"/>
                <w:w w:val="85"/>
                <w:sz w:val="10"/>
              </w:rPr>
              <w:t>SOLICITAR</w:t>
            </w:r>
            <w:r>
              <w:rPr>
                <w:rFonts w:ascii="Tahoma" w:hAnsi="Tahoma"/>
                <w:b/>
                <w:color w:val="171F37"/>
                <w:spacing w:val="9"/>
                <w:sz w:val="10"/>
              </w:rPr>
              <w:t xml:space="preserve"> </w:t>
            </w:r>
            <w:r>
              <w:rPr>
                <w:rFonts w:ascii="Tahoma" w:hAnsi="Tahoma"/>
                <w:b/>
                <w:color w:val="171F37"/>
                <w:w w:val="85"/>
                <w:sz w:val="10"/>
              </w:rPr>
              <w:t>INFORMES</w:t>
            </w:r>
            <w:r>
              <w:rPr>
                <w:rFonts w:ascii="Tahoma" w:hAnsi="Tahoma"/>
                <w:b/>
                <w:color w:val="171F37"/>
                <w:spacing w:val="14"/>
                <w:sz w:val="10"/>
              </w:rPr>
              <w:t xml:space="preserve"> </w:t>
            </w:r>
            <w:r>
              <w:rPr>
                <w:rFonts w:ascii="Tahoma" w:hAnsi="Tahoma"/>
                <w:b/>
                <w:color w:val="171F37"/>
                <w:w w:val="85"/>
                <w:sz w:val="10"/>
              </w:rPr>
              <w:t>DE</w:t>
            </w:r>
            <w:r>
              <w:rPr>
                <w:rFonts w:ascii="Tahoma" w:hAnsi="Tahoma"/>
                <w:b/>
                <w:color w:val="171F37"/>
                <w:spacing w:val="11"/>
                <w:sz w:val="10"/>
              </w:rPr>
              <w:t xml:space="preserve"> </w:t>
            </w:r>
            <w:r>
              <w:rPr>
                <w:rFonts w:ascii="Tahoma" w:hAnsi="Tahoma"/>
                <w:b/>
                <w:color w:val="171F37"/>
                <w:spacing w:val="-4"/>
                <w:w w:val="85"/>
                <w:sz w:val="10"/>
              </w:rPr>
              <w:t>USTED</w:t>
            </w:r>
          </w:p>
        </w:tc>
        <w:tc>
          <w:tcPr>
            <w:tcW w:w="6738" w:type="dxa"/>
            <w:gridSpan w:val="3"/>
            <w:tcBorders>
              <w:top w:val="single" w:sz="8" w:space="0" w:color="171F37"/>
            </w:tcBorders>
          </w:tcPr>
          <w:p w14:paraId="6049DF44" w14:textId="77777777" w:rsidR="009F1E2C" w:rsidRDefault="005C6F12">
            <w:pPr>
              <w:pStyle w:val="TableParagraph"/>
              <w:spacing w:before="29"/>
              <w:ind w:left="56"/>
              <w:rPr>
                <w:rFonts w:ascii="Tahoma" w:hAnsi="Tahoma"/>
                <w:b/>
                <w:sz w:val="10"/>
              </w:rPr>
            </w:pPr>
            <w:r>
              <w:rPr>
                <w:rFonts w:ascii="Tahoma" w:hAnsi="Tahoma"/>
                <w:b/>
                <w:color w:val="171F37"/>
                <w:w w:val="90"/>
                <w:sz w:val="10"/>
              </w:rPr>
              <w:t>¿POR</w:t>
            </w:r>
            <w:r>
              <w:rPr>
                <w:rFonts w:ascii="Tahoma" w:hAnsi="Tahoma"/>
                <w:b/>
                <w:color w:val="171F37"/>
                <w:spacing w:val="6"/>
                <w:sz w:val="10"/>
              </w:rPr>
              <w:t xml:space="preserve"> </w:t>
            </w:r>
            <w:r>
              <w:rPr>
                <w:rFonts w:ascii="Tahoma" w:hAnsi="Tahoma"/>
                <w:b/>
                <w:color w:val="171F37"/>
                <w:spacing w:val="-4"/>
                <w:sz w:val="10"/>
              </w:rPr>
              <w:t>QUE?</w:t>
            </w:r>
          </w:p>
        </w:tc>
      </w:tr>
    </w:tbl>
    <w:p w14:paraId="669BD141" w14:textId="77777777" w:rsidR="009F1E2C" w:rsidRDefault="005C6F12">
      <w:pPr>
        <w:spacing w:before="31"/>
        <w:ind w:left="379"/>
        <w:rPr>
          <w:rFonts w:ascii="Tahoma"/>
          <w:b/>
          <w:sz w:val="20"/>
        </w:rPr>
      </w:pPr>
      <w:r>
        <w:rPr>
          <w:rFonts w:ascii="Tahoma"/>
          <w:b/>
          <w:noProof/>
          <w:sz w:val="20"/>
        </w:rPr>
        <mc:AlternateContent>
          <mc:Choice Requires="wpg">
            <w:drawing>
              <wp:anchor distT="0" distB="0" distL="0" distR="0" simplePos="0" relativeHeight="251665408" behindDoc="1" locked="0" layoutInCell="1" allowOverlap="1" wp14:anchorId="76A44B69" wp14:editId="17EDEDF0">
                <wp:simplePos x="0" y="0"/>
                <wp:positionH relativeFrom="page">
                  <wp:posOffset>0</wp:posOffset>
                </wp:positionH>
                <wp:positionV relativeFrom="page">
                  <wp:posOffset>25400</wp:posOffset>
                </wp:positionV>
                <wp:extent cx="7772400" cy="10033000"/>
                <wp:effectExtent l="0" t="0" r="0" b="0"/>
                <wp:wrapNone/>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10033000"/>
                          <a:chOff x="0" y="0"/>
                          <a:chExt cx="7772400" cy="10033000"/>
                        </a:xfrm>
                      </wpg:grpSpPr>
                      <pic:pic xmlns:pic="http://schemas.openxmlformats.org/drawingml/2006/picture">
                        <pic:nvPicPr>
                          <pic:cNvPr id="119" name="Image 119"/>
                          <pic:cNvPicPr/>
                        </pic:nvPicPr>
                        <pic:blipFill>
                          <a:blip r:embed="rId36" cstate="print"/>
                          <a:stretch>
                            <a:fillRect/>
                          </a:stretch>
                        </pic:blipFill>
                        <pic:spPr>
                          <a:xfrm>
                            <a:off x="0" y="8694419"/>
                            <a:ext cx="7772400" cy="1338580"/>
                          </a:xfrm>
                          <a:prstGeom prst="rect">
                            <a:avLst/>
                          </a:prstGeom>
                        </pic:spPr>
                      </pic:pic>
                      <wps:wsp>
                        <wps:cNvPr id="120" name="Graphic 120"/>
                        <wps:cNvSpPr/>
                        <wps:spPr>
                          <a:xfrm>
                            <a:off x="2806573" y="3044825"/>
                            <a:ext cx="4594225" cy="6692900"/>
                          </a:xfrm>
                          <a:custGeom>
                            <a:avLst/>
                            <a:gdLst/>
                            <a:ahLst/>
                            <a:cxnLst/>
                            <a:rect l="l" t="t" r="r" b="b"/>
                            <a:pathLst>
                              <a:path w="4594225" h="6692900">
                                <a:moveTo>
                                  <a:pt x="992504" y="2425700"/>
                                </a:moveTo>
                                <a:lnTo>
                                  <a:pt x="1016253" y="2476500"/>
                                </a:lnTo>
                                <a:lnTo>
                                  <a:pt x="1040002" y="2514600"/>
                                </a:lnTo>
                                <a:lnTo>
                                  <a:pt x="1064260" y="2565400"/>
                                </a:lnTo>
                                <a:lnTo>
                                  <a:pt x="1088009" y="2603500"/>
                                </a:lnTo>
                                <a:lnTo>
                                  <a:pt x="1136014" y="2692400"/>
                                </a:lnTo>
                                <a:lnTo>
                                  <a:pt x="1280160" y="2946400"/>
                                </a:lnTo>
                                <a:lnTo>
                                  <a:pt x="1328165" y="3035300"/>
                                </a:lnTo>
                                <a:lnTo>
                                  <a:pt x="1351914" y="3073400"/>
                                </a:lnTo>
                                <a:lnTo>
                                  <a:pt x="1375664" y="3124200"/>
                                </a:lnTo>
                                <a:lnTo>
                                  <a:pt x="1399921" y="3162300"/>
                                </a:lnTo>
                                <a:lnTo>
                                  <a:pt x="1423669" y="3213100"/>
                                </a:lnTo>
                                <a:lnTo>
                                  <a:pt x="1385569" y="3238500"/>
                                </a:lnTo>
                                <a:lnTo>
                                  <a:pt x="1312037" y="3314700"/>
                                </a:lnTo>
                                <a:lnTo>
                                  <a:pt x="1275841" y="3340100"/>
                                </a:lnTo>
                                <a:lnTo>
                                  <a:pt x="1239647" y="3378200"/>
                                </a:lnTo>
                                <a:lnTo>
                                  <a:pt x="1204087" y="3416300"/>
                                </a:lnTo>
                                <a:lnTo>
                                  <a:pt x="1169162" y="3454400"/>
                                </a:lnTo>
                                <a:lnTo>
                                  <a:pt x="1134872" y="3492500"/>
                                </a:lnTo>
                                <a:lnTo>
                                  <a:pt x="1100454" y="3517900"/>
                                </a:lnTo>
                                <a:lnTo>
                                  <a:pt x="1066800" y="3556000"/>
                                </a:lnTo>
                                <a:lnTo>
                                  <a:pt x="1033779" y="3594100"/>
                                </a:lnTo>
                                <a:lnTo>
                                  <a:pt x="936371" y="3708400"/>
                                </a:lnTo>
                                <a:lnTo>
                                  <a:pt x="875284" y="3784600"/>
                                </a:lnTo>
                                <a:lnTo>
                                  <a:pt x="845312" y="3822700"/>
                                </a:lnTo>
                                <a:lnTo>
                                  <a:pt x="815339" y="3873500"/>
                                </a:lnTo>
                                <a:lnTo>
                                  <a:pt x="757936" y="3949700"/>
                                </a:lnTo>
                                <a:lnTo>
                                  <a:pt x="729868" y="3987800"/>
                                </a:lnTo>
                                <a:lnTo>
                                  <a:pt x="702437" y="4025900"/>
                                </a:lnTo>
                                <a:lnTo>
                                  <a:pt x="675639" y="4076700"/>
                                </a:lnTo>
                                <a:lnTo>
                                  <a:pt x="648842" y="4114800"/>
                                </a:lnTo>
                                <a:lnTo>
                                  <a:pt x="622553" y="4152900"/>
                                </a:lnTo>
                                <a:lnTo>
                                  <a:pt x="597026" y="4203700"/>
                                </a:lnTo>
                                <a:lnTo>
                                  <a:pt x="572007" y="4241800"/>
                                </a:lnTo>
                                <a:lnTo>
                                  <a:pt x="547751" y="4279900"/>
                                </a:lnTo>
                                <a:lnTo>
                                  <a:pt x="524001" y="4330700"/>
                                </a:lnTo>
                                <a:lnTo>
                                  <a:pt x="500252" y="4368800"/>
                                </a:lnTo>
                                <a:lnTo>
                                  <a:pt x="477265" y="4419600"/>
                                </a:lnTo>
                                <a:lnTo>
                                  <a:pt x="454787" y="4457700"/>
                                </a:lnTo>
                                <a:lnTo>
                                  <a:pt x="432943" y="4508500"/>
                                </a:lnTo>
                                <a:lnTo>
                                  <a:pt x="411733" y="4546600"/>
                                </a:lnTo>
                                <a:lnTo>
                                  <a:pt x="390525" y="4597400"/>
                                </a:lnTo>
                                <a:lnTo>
                                  <a:pt x="370585" y="4635500"/>
                                </a:lnTo>
                                <a:lnTo>
                                  <a:pt x="350519" y="4686300"/>
                                </a:lnTo>
                                <a:lnTo>
                                  <a:pt x="331215" y="4724400"/>
                                </a:lnTo>
                                <a:lnTo>
                                  <a:pt x="312546" y="4775200"/>
                                </a:lnTo>
                                <a:lnTo>
                                  <a:pt x="293750" y="4826000"/>
                                </a:lnTo>
                                <a:lnTo>
                                  <a:pt x="276351" y="4864100"/>
                                </a:lnTo>
                                <a:lnTo>
                                  <a:pt x="258825" y="4914900"/>
                                </a:lnTo>
                                <a:lnTo>
                                  <a:pt x="242696" y="4965700"/>
                                </a:lnTo>
                                <a:lnTo>
                                  <a:pt x="226440" y="5003800"/>
                                </a:lnTo>
                                <a:lnTo>
                                  <a:pt x="210819" y="5054600"/>
                                </a:lnTo>
                                <a:lnTo>
                                  <a:pt x="195833" y="5105400"/>
                                </a:lnTo>
                                <a:lnTo>
                                  <a:pt x="181482" y="5156200"/>
                                </a:lnTo>
                                <a:lnTo>
                                  <a:pt x="167131" y="5194300"/>
                                </a:lnTo>
                                <a:lnTo>
                                  <a:pt x="153415" y="5245100"/>
                                </a:lnTo>
                                <a:lnTo>
                                  <a:pt x="128524" y="5346700"/>
                                </a:lnTo>
                                <a:lnTo>
                                  <a:pt x="116585" y="5397500"/>
                                </a:lnTo>
                                <a:lnTo>
                                  <a:pt x="105409" y="5448300"/>
                                </a:lnTo>
                                <a:lnTo>
                                  <a:pt x="94741" y="5486400"/>
                                </a:lnTo>
                                <a:lnTo>
                                  <a:pt x="84835" y="5537200"/>
                                </a:lnTo>
                                <a:lnTo>
                                  <a:pt x="75437" y="5588000"/>
                                </a:lnTo>
                                <a:lnTo>
                                  <a:pt x="57912" y="5689600"/>
                                </a:lnTo>
                                <a:lnTo>
                                  <a:pt x="42925" y="5791200"/>
                                </a:lnTo>
                                <a:lnTo>
                                  <a:pt x="30479" y="5892800"/>
                                </a:lnTo>
                                <a:lnTo>
                                  <a:pt x="24891" y="5943600"/>
                                </a:lnTo>
                                <a:lnTo>
                                  <a:pt x="19938" y="5994400"/>
                                </a:lnTo>
                                <a:lnTo>
                                  <a:pt x="15493" y="6045200"/>
                                </a:lnTo>
                                <a:lnTo>
                                  <a:pt x="11810" y="6083300"/>
                                </a:lnTo>
                                <a:lnTo>
                                  <a:pt x="8635" y="6134100"/>
                                </a:lnTo>
                                <a:lnTo>
                                  <a:pt x="5587" y="6184900"/>
                                </a:lnTo>
                                <a:lnTo>
                                  <a:pt x="1777" y="6286500"/>
                                </a:lnTo>
                                <a:lnTo>
                                  <a:pt x="507" y="6337300"/>
                                </a:lnTo>
                                <a:lnTo>
                                  <a:pt x="126" y="6375400"/>
                                </a:lnTo>
                                <a:lnTo>
                                  <a:pt x="0" y="6489700"/>
                                </a:lnTo>
                                <a:lnTo>
                                  <a:pt x="1143" y="6540500"/>
                                </a:lnTo>
                                <a:lnTo>
                                  <a:pt x="2412" y="6591300"/>
                                </a:lnTo>
                                <a:lnTo>
                                  <a:pt x="4952" y="6642100"/>
                                </a:lnTo>
                                <a:lnTo>
                                  <a:pt x="7365" y="6692900"/>
                                </a:lnTo>
                                <a:lnTo>
                                  <a:pt x="890904" y="6692900"/>
                                </a:lnTo>
                                <a:lnTo>
                                  <a:pt x="907034" y="6642100"/>
                                </a:lnTo>
                                <a:lnTo>
                                  <a:pt x="953897" y="6489700"/>
                                </a:lnTo>
                                <a:lnTo>
                                  <a:pt x="262000" y="6489700"/>
                                </a:lnTo>
                                <a:lnTo>
                                  <a:pt x="258190" y="6426200"/>
                                </a:lnTo>
                                <a:lnTo>
                                  <a:pt x="257556" y="6375400"/>
                                </a:lnTo>
                                <a:lnTo>
                                  <a:pt x="258190" y="6324600"/>
                                </a:lnTo>
                                <a:lnTo>
                                  <a:pt x="263270" y="6223000"/>
                                </a:lnTo>
                                <a:lnTo>
                                  <a:pt x="264413" y="6172200"/>
                                </a:lnTo>
                                <a:lnTo>
                                  <a:pt x="267588" y="6121400"/>
                                </a:lnTo>
                                <a:lnTo>
                                  <a:pt x="271906" y="6070600"/>
                                </a:lnTo>
                                <a:lnTo>
                                  <a:pt x="276351" y="6019800"/>
                                </a:lnTo>
                                <a:lnTo>
                                  <a:pt x="286257" y="5918200"/>
                                </a:lnTo>
                                <a:lnTo>
                                  <a:pt x="292607" y="5867400"/>
                                </a:lnTo>
                                <a:lnTo>
                                  <a:pt x="299465" y="5829300"/>
                                </a:lnTo>
                                <a:lnTo>
                                  <a:pt x="306324" y="5778500"/>
                                </a:lnTo>
                                <a:lnTo>
                                  <a:pt x="314325" y="5727700"/>
                                </a:lnTo>
                                <a:lnTo>
                                  <a:pt x="322452" y="5676900"/>
                                </a:lnTo>
                                <a:lnTo>
                                  <a:pt x="331215" y="5626100"/>
                                </a:lnTo>
                                <a:lnTo>
                                  <a:pt x="340613" y="5575300"/>
                                </a:lnTo>
                                <a:lnTo>
                                  <a:pt x="350519" y="5524500"/>
                                </a:lnTo>
                                <a:lnTo>
                                  <a:pt x="361188" y="5473700"/>
                                </a:lnTo>
                                <a:lnTo>
                                  <a:pt x="372363" y="5435600"/>
                                </a:lnTo>
                                <a:lnTo>
                                  <a:pt x="384301" y="5384800"/>
                                </a:lnTo>
                                <a:lnTo>
                                  <a:pt x="409194" y="5283200"/>
                                </a:lnTo>
                                <a:lnTo>
                                  <a:pt x="422909" y="5232400"/>
                                </a:lnTo>
                                <a:lnTo>
                                  <a:pt x="437260" y="5194300"/>
                                </a:lnTo>
                                <a:lnTo>
                                  <a:pt x="467232" y="5092700"/>
                                </a:lnTo>
                                <a:lnTo>
                                  <a:pt x="483488" y="5041900"/>
                                </a:lnTo>
                                <a:lnTo>
                                  <a:pt x="499744" y="5003800"/>
                                </a:lnTo>
                                <a:lnTo>
                                  <a:pt x="517143" y="4953000"/>
                                </a:lnTo>
                                <a:lnTo>
                                  <a:pt x="535304" y="4902200"/>
                                </a:lnTo>
                                <a:lnTo>
                                  <a:pt x="553338" y="4864100"/>
                                </a:lnTo>
                                <a:lnTo>
                                  <a:pt x="572642" y="4813300"/>
                                </a:lnTo>
                                <a:lnTo>
                                  <a:pt x="592581" y="4762500"/>
                                </a:lnTo>
                                <a:lnTo>
                                  <a:pt x="612648" y="4724400"/>
                                </a:lnTo>
                                <a:lnTo>
                                  <a:pt x="633856" y="4673600"/>
                                </a:lnTo>
                                <a:lnTo>
                                  <a:pt x="655701" y="4635500"/>
                                </a:lnTo>
                                <a:lnTo>
                                  <a:pt x="678179" y="4584700"/>
                                </a:lnTo>
                                <a:lnTo>
                                  <a:pt x="701166" y="4533900"/>
                                </a:lnTo>
                                <a:lnTo>
                                  <a:pt x="724915" y="4495800"/>
                                </a:lnTo>
                                <a:lnTo>
                                  <a:pt x="749300" y="4445000"/>
                                </a:lnTo>
                                <a:lnTo>
                                  <a:pt x="773556" y="4406900"/>
                                </a:lnTo>
                                <a:lnTo>
                                  <a:pt x="799211" y="4356100"/>
                                </a:lnTo>
                                <a:lnTo>
                                  <a:pt x="851535" y="4279900"/>
                                </a:lnTo>
                                <a:lnTo>
                                  <a:pt x="878966" y="4229100"/>
                                </a:lnTo>
                                <a:lnTo>
                                  <a:pt x="906526" y="4191000"/>
                                </a:lnTo>
                                <a:lnTo>
                                  <a:pt x="935227" y="4152900"/>
                                </a:lnTo>
                                <a:lnTo>
                                  <a:pt x="963802" y="4102100"/>
                                </a:lnTo>
                                <a:lnTo>
                                  <a:pt x="1022476" y="4025900"/>
                                </a:lnTo>
                                <a:lnTo>
                                  <a:pt x="1083690" y="3949700"/>
                                </a:lnTo>
                                <a:lnTo>
                                  <a:pt x="1115440" y="3911600"/>
                                </a:lnTo>
                                <a:lnTo>
                                  <a:pt x="1147317" y="3860800"/>
                                </a:lnTo>
                                <a:lnTo>
                                  <a:pt x="1179067" y="3822700"/>
                                </a:lnTo>
                                <a:lnTo>
                                  <a:pt x="1245235" y="3746500"/>
                                </a:lnTo>
                                <a:lnTo>
                                  <a:pt x="1278889" y="3708400"/>
                                </a:lnTo>
                                <a:lnTo>
                                  <a:pt x="1313306" y="3683000"/>
                                </a:lnTo>
                                <a:lnTo>
                                  <a:pt x="1347597" y="3644900"/>
                                </a:lnTo>
                                <a:lnTo>
                                  <a:pt x="1382522" y="3606800"/>
                                </a:lnTo>
                                <a:lnTo>
                                  <a:pt x="1453641" y="3530600"/>
                                </a:lnTo>
                                <a:lnTo>
                                  <a:pt x="1489837" y="3492500"/>
                                </a:lnTo>
                                <a:lnTo>
                                  <a:pt x="1524127" y="3467100"/>
                                </a:lnTo>
                                <a:lnTo>
                                  <a:pt x="1559052" y="3429000"/>
                                </a:lnTo>
                                <a:lnTo>
                                  <a:pt x="1596516" y="3403600"/>
                                </a:lnTo>
                                <a:lnTo>
                                  <a:pt x="1683257" y="3378200"/>
                                </a:lnTo>
                                <a:lnTo>
                                  <a:pt x="2064385" y="3378200"/>
                                </a:lnTo>
                                <a:lnTo>
                                  <a:pt x="2114296" y="3365500"/>
                                </a:lnTo>
                                <a:lnTo>
                                  <a:pt x="2113661" y="3314700"/>
                                </a:lnTo>
                                <a:lnTo>
                                  <a:pt x="2113788" y="3276600"/>
                                </a:lnTo>
                                <a:lnTo>
                                  <a:pt x="2113915" y="3238500"/>
                                </a:lnTo>
                                <a:lnTo>
                                  <a:pt x="2113999" y="3213100"/>
                                </a:lnTo>
                                <a:lnTo>
                                  <a:pt x="2114126" y="3175000"/>
                                </a:lnTo>
                                <a:lnTo>
                                  <a:pt x="2114253" y="3136900"/>
                                </a:lnTo>
                                <a:lnTo>
                                  <a:pt x="2114296" y="3124200"/>
                                </a:lnTo>
                                <a:lnTo>
                                  <a:pt x="2063241" y="3111500"/>
                                </a:lnTo>
                                <a:lnTo>
                                  <a:pt x="1685036" y="3111500"/>
                                </a:lnTo>
                                <a:lnTo>
                                  <a:pt x="1667637" y="3098800"/>
                                </a:lnTo>
                                <a:lnTo>
                                  <a:pt x="1652651" y="3086100"/>
                                </a:lnTo>
                                <a:lnTo>
                                  <a:pt x="1642110" y="3073400"/>
                                </a:lnTo>
                                <a:lnTo>
                                  <a:pt x="1619630" y="3035300"/>
                                </a:lnTo>
                                <a:lnTo>
                                  <a:pt x="1597787" y="2984500"/>
                                </a:lnTo>
                                <a:lnTo>
                                  <a:pt x="1551559" y="2908300"/>
                                </a:lnTo>
                                <a:lnTo>
                                  <a:pt x="1527810" y="2870200"/>
                                </a:lnTo>
                                <a:lnTo>
                                  <a:pt x="1504823" y="2819400"/>
                                </a:lnTo>
                                <a:lnTo>
                                  <a:pt x="2589784" y="2819400"/>
                                </a:lnTo>
                                <a:lnTo>
                                  <a:pt x="2637790" y="2806700"/>
                                </a:lnTo>
                                <a:lnTo>
                                  <a:pt x="2685796" y="2806700"/>
                                </a:lnTo>
                                <a:lnTo>
                                  <a:pt x="2733929" y="2794000"/>
                                </a:lnTo>
                                <a:lnTo>
                                  <a:pt x="2781935" y="2794000"/>
                                </a:lnTo>
                                <a:lnTo>
                                  <a:pt x="2829941" y="2781300"/>
                                </a:lnTo>
                                <a:lnTo>
                                  <a:pt x="2877312" y="2781300"/>
                                </a:lnTo>
                                <a:lnTo>
                                  <a:pt x="2925444" y="2768600"/>
                                </a:lnTo>
                                <a:lnTo>
                                  <a:pt x="2973451" y="2768600"/>
                                </a:lnTo>
                                <a:lnTo>
                                  <a:pt x="3021456" y="2755900"/>
                                </a:lnTo>
                                <a:lnTo>
                                  <a:pt x="3069590" y="2755900"/>
                                </a:lnTo>
                                <a:lnTo>
                                  <a:pt x="3117596" y="2743200"/>
                                </a:lnTo>
                                <a:lnTo>
                                  <a:pt x="3142488" y="2743200"/>
                                </a:lnTo>
                                <a:lnTo>
                                  <a:pt x="3167506" y="2730500"/>
                                </a:lnTo>
                                <a:lnTo>
                                  <a:pt x="3190621" y="2730500"/>
                                </a:lnTo>
                                <a:lnTo>
                                  <a:pt x="3210560" y="2717800"/>
                                </a:lnTo>
                                <a:lnTo>
                                  <a:pt x="3240531" y="2679700"/>
                                </a:lnTo>
                                <a:lnTo>
                                  <a:pt x="3252342" y="2654300"/>
                                </a:lnTo>
                                <a:lnTo>
                                  <a:pt x="1903476" y="2654300"/>
                                </a:lnTo>
                                <a:lnTo>
                                  <a:pt x="1852294" y="2641600"/>
                                </a:lnTo>
                                <a:lnTo>
                                  <a:pt x="1375664" y="2514600"/>
                                </a:lnTo>
                                <a:lnTo>
                                  <a:pt x="1327657" y="2514600"/>
                                </a:lnTo>
                                <a:lnTo>
                                  <a:pt x="992504" y="2425700"/>
                                </a:lnTo>
                                <a:close/>
                              </a:path>
                              <a:path w="4594225" h="6692900">
                                <a:moveTo>
                                  <a:pt x="2158618" y="5880100"/>
                                </a:moveTo>
                                <a:lnTo>
                                  <a:pt x="1547240" y="5880100"/>
                                </a:lnTo>
                                <a:lnTo>
                                  <a:pt x="1678177" y="5943600"/>
                                </a:lnTo>
                                <a:lnTo>
                                  <a:pt x="1721865" y="5969000"/>
                                </a:lnTo>
                                <a:lnTo>
                                  <a:pt x="1765553" y="5981700"/>
                                </a:lnTo>
                                <a:lnTo>
                                  <a:pt x="1853564" y="6032500"/>
                                </a:lnTo>
                                <a:lnTo>
                                  <a:pt x="1897252" y="6045200"/>
                                </a:lnTo>
                                <a:lnTo>
                                  <a:pt x="1940940" y="6070600"/>
                                </a:lnTo>
                                <a:lnTo>
                                  <a:pt x="1984628" y="6083300"/>
                                </a:lnTo>
                                <a:lnTo>
                                  <a:pt x="2028825" y="6108700"/>
                                </a:lnTo>
                                <a:lnTo>
                                  <a:pt x="2075052" y="6134100"/>
                                </a:lnTo>
                                <a:lnTo>
                                  <a:pt x="2107438" y="6184900"/>
                                </a:lnTo>
                                <a:lnTo>
                                  <a:pt x="2128647" y="6235700"/>
                                </a:lnTo>
                                <a:lnTo>
                                  <a:pt x="2149221" y="6286500"/>
                                </a:lnTo>
                                <a:lnTo>
                                  <a:pt x="2170429" y="6324600"/>
                                </a:lnTo>
                                <a:lnTo>
                                  <a:pt x="2256028" y="6527800"/>
                                </a:lnTo>
                                <a:lnTo>
                                  <a:pt x="2277237" y="6565900"/>
                                </a:lnTo>
                                <a:lnTo>
                                  <a:pt x="2298446" y="6616700"/>
                                </a:lnTo>
                                <a:lnTo>
                                  <a:pt x="2319019" y="6667500"/>
                                </a:lnTo>
                                <a:lnTo>
                                  <a:pt x="2332736" y="6692900"/>
                                </a:lnTo>
                                <a:lnTo>
                                  <a:pt x="3166872" y="6692900"/>
                                </a:lnTo>
                                <a:lnTo>
                                  <a:pt x="3169412" y="6667500"/>
                                </a:lnTo>
                                <a:lnTo>
                                  <a:pt x="3172460" y="6616700"/>
                                </a:lnTo>
                                <a:lnTo>
                                  <a:pt x="3180588" y="6502400"/>
                                </a:lnTo>
                                <a:lnTo>
                                  <a:pt x="2527935" y="6502400"/>
                                </a:lnTo>
                                <a:lnTo>
                                  <a:pt x="2484881" y="6400800"/>
                                </a:lnTo>
                                <a:lnTo>
                                  <a:pt x="2463673" y="6362700"/>
                                </a:lnTo>
                                <a:lnTo>
                                  <a:pt x="2378202" y="6159500"/>
                                </a:lnTo>
                                <a:lnTo>
                                  <a:pt x="2357628" y="6121400"/>
                                </a:lnTo>
                                <a:lnTo>
                                  <a:pt x="2294001" y="5969000"/>
                                </a:lnTo>
                                <a:lnTo>
                                  <a:pt x="2283460" y="5956300"/>
                                </a:lnTo>
                                <a:lnTo>
                                  <a:pt x="2267839" y="5930900"/>
                                </a:lnTo>
                                <a:lnTo>
                                  <a:pt x="2249042" y="5918200"/>
                                </a:lnTo>
                                <a:lnTo>
                                  <a:pt x="2229104" y="5918200"/>
                                </a:lnTo>
                                <a:lnTo>
                                  <a:pt x="2158618" y="5880100"/>
                                </a:lnTo>
                                <a:close/>
                              </a:path>
                              <a:path w="4594225" h="6692900">
                                <a:moveTo>
                                  <a:pt x="3677157" y="6121400"/>
                                </a:moveTo>
                                <a:lnTo>
                                  <a:pt x="3205606" y="6121400"/>
                                </a:lnTo>
                                <a:lnTo>
                                  <a:pt x="3370199" y="6223000"/>
                                </a:lnTo>
                                <a:lnTo>
                                  <a:pt x="3410204" y="6248400"/>
                                </a:lnTo>
                                <a:lnTo>
                                  <a:pt x="3448812" y="6273800"/>
                                </a:lnTo>
                                <a:lnTo>
                                  <a:pt x="3486277" y="6299200"/>
                                </a:lnTo>
                                <a:lnTo>
                                  <a:pt x="3521837" y="6337300"/>
                                </a:lnTo>
                                <a:lnTo>
                                  <a:pt x="3555491" y="6362700"/>
                                </a:lnTo>
                                <a:lnTo>
                                  <a:pt x="3591687" y="6400800"/>
                                </a:lnTo>
                                <a:lnTo>
                                  <a:pt x="3627247" y="6451600"/>
                                </a:lnTo>
                                <a:lnTo>
                                  <a:pt x="3663441" y="6489700"/>
                                </a:lnTo>
                                <a:lnTo>
                                  <a:pt x="3840733" y="6680200"/>
                                </a:lnTo>
                                <a:lnTo>
                                  <a:pt x="3860673" y="6692900"/>
                                </a:lnTo>
                                <a:lnTo>
                                  <a:pt x="4593717" y="6692900"/>
                                </a:lnTo>
                                <a:lnTo>
                                  <a:pt x="4592447" y="6667500"/>
                                </a:lnTo>
                                <a:lnTo>
                                  <a:pt x="4590669" y="6616700"/>
                                </a:lnTo>
                                <a:lnTo>
                                  <a:pt x="4589399" y="6565900"/>
                                </a:lnTo>
                                <a:lnTo>
                                  <a:pt x="4586858" y="6515100"/>
                                </a:lnTo>
                                <a:lnTo>
                                  <a:pt x="4586858" y="6502400"/>
                                </a:lnTo>
                                <a:lnTo>
                                  <a:pt x="4038473" y="6502400"/>
                                </a:lnTo>
                                <a:lnTo>
                                  <a:pt x="4001007" y="6464300"/>
                                </a:lnTo>
                                <a:lnTo>
                                  <a:pt x="3964178" y="6426200"/>
                                </a:lnTo>
                                <a:lnTo>
                                  <a:pt x="3821937" y="6273800"/>
                                </a:lnTo>
                                <a:lnTo>
                                  <a:pt x="3785743" y="6235700"/>
                                </a:lnTo>
                                <a:lnTo>
                                  <a:pt x="3753357" y="6197600"/>
                                </a:lnTo>
                                <a:lnTo>
                                  <a:pt x="3721480" y="6172200"/>
                                </a:lnTo>
                                <a:lnTo>
                                  <a:pt x="3689096" y="6134100"/>
                                </a:lnTo>
                                <a:lnTo>
                                  <a:pt x="3677157" y="6121400"/>
                                </a:lnTo>
                                <a:close/>
                              </a:path>
                              <a:path w="4594225" h="6692900">
                                <a:moveTo>
                                  <a:pt x="3156839" y="5346700"/>
                                </a:moveTo>
                                <a:lnTo>
                                  <a:pt x="3138169" y="5397500"/>
                                </a:lnTo>
                                <a:lnTo>
                                  <a:pt x="3121279" y="5448300"/>
                                </a:lnTo>
                                <a:lnTo>
                                  <a:pt x="3105150" y="5499100"/>
                                </a:lnTo>
                                <a:lnTo>
                                  <a:pt x="3073273" y="5588000"/>
                                </a:lnTo>
                                <a:lnTo>
                                  <a:pt x="3057016" y="5638800"/>
                                </a:lnTo>
                                <a:lnTo>
                                  <a:pt x="3040253" y="5689600"/>
                                </a:lnTo>
                                <a:lnTo>
                                  <a:pt x="3007741" y="5791200"/>
                                </a:lnTo>
                                <a:lnTo>
                                  <a:pt x="2992754" y="5829300"/>
                                </a:lnTo>
                                <a:lnTo>
                                  <a:pt x="2969767" y="5918200"/>
                                </a:lnTo>
                                <a:lnTo>
                                  <a:pt x="2961640" y="5981700"/>
                                </a:lnTo>
                                <a:lnTo>
                                  <a:pt x="2955416" y="6032500"/>
                                </a:lnTo>
                                <a:lnTo>
                                  <a:pt x="2950972" y="6083300"/>
                                </a:lnTo>
                                <a:lnTo>
                                  <a:pt x="2947289" y="6134100"/>
                                </a:lnTo>
                                <a:lnTo>
                                  <a:pt x="2944114" y="6184900"/>
                                </a:lnTo>
                                <a:lnTo>
                                  <a:pt x="2941574" y="6235700"/>
                                </a:lnTo>
                                <a:lnTo>
                                  <a:pt x="2939161" y="6286500"/>
                                </a:lnTo>
                                <a:lnTo>
                                  <a:pt x="2931667" y="6400800"/>
                                </a:lnTo>
                                <a:lnTo>
                                  <a:pt x="2926079" y="6451600"/>
                                </a:lnTo>
                                <a:lnTo>
                                  <a:pt x="2919222" y="6502400"/>
                                </a:lnTo>
                                <a:lnTo>
                                  <a:pt x="3180588" y="6502400"/>
                                </a:lnTo>
                                <a:lnTo>
                                  <a:pt x="3188716" y="6375400"/>
                                </a:lnTo>
                                <a:lnTo>
                                  <a:pt x="3192399" y="6324600"/>
                                </a:lnTo>
                                <a:lnTo>
                                  <a:pt x="3195574" y="6273800"/>
                                </a:lnTo>
                                <a:lnTo>
                                  <a:pt x="3198622" y="6223000"/>
                                </a:lnTo>
                                <a:lnTo>
                                  <a:pt x="3202431" y="6172200"/>
                                </a:lnTo>
                                <a:lnTo>
                                  <a:pt x="3205606" y="6121400"/>
                                </a:lnTo>
                                <a:lnTo>
                                  <a:pt x="3677157" y="6121400"/>
                                </a:lnTo>
                                <a:lnTo>
                                  <a:pt x="3654805" y="6096000"/>
                                </a:lnTo>
                                <a:lnTo>
                                  <a:pt x="3619246" y="6070600"/>
                                </a:lnTo>
                                <a:lnTo>
                                  <a:pt x="3580511" y="6045200"/>
                                </a:lnTo>
                                <a:lnTo>
                                  <a:pt x="3442589" y="5969000"/>
                                </a:lnTo>
                                <a:lnTo>
                                  <a:pt x="3396488" y="5930900"/>
                                </a:lnTo>
                                <a:lnTo>
                                  <a:pt x="3257930" y="5854700"/>
                                </a:lnTo>
                                <a:lnTo>
                                  <a:pt x="3273552" y="5803900"/>
                                </a:lnTo>
                                <a:lnTo>
                                  <a:pt x="3288538" y="5765800"/>
                                </a:lnTo>
                                <a:lnTo>
                                  <a:pt x="3319779" y="5664200"/>
                                </a:lnTo>
                                <a:lnTo>
                                  <a:pt x="3335274" y="5613400"/>
                                </a:lnTo>
                                <a:lnTo>
                                  <a:pt x="3350260" y="5575300"/>
                                </a:lnTo>
                                <a:lnTo>
                                  <a:pt x="3380866" y="5473700"/>
                                </a:lnTo>
                                <a:lnTo>
                                  <a:pt x="3396488" y="5422900"/>
                                </a:lnTo>
                                <a:lnTo>
                                  <a:pt x="3300349" y="5397500"/>
                                </a:lnTo>
                                <a:lnTo>
                                  <a:pt x="3252342" y="5372100"/>
                                </a:lnTo>
                                <a:lnTo>
                                  <a:pt x="3156839" y="5346700"/>
                                </a:lnTo>
                                <a:close/>
                              </a:path>
                              <a:path w="4594225" h="6692900">
                                <a:moveTo>
                                  <a:pt x="3464432" y="4622800"/>
                                </a:moveTo>
                                <a:lnTo>
                                  <a:pt x="2923540" y="4622800"/>
                                </a:lnTo>
                                <a:lnTo>
                                  <a:pt x="2948559" y="4635500"/>
                                </a:lnTo>
                                <a:lnTo>
                                  <a:pt x="2972180" y="4648200"/>
                                </a:lnTo>
                                <a:lnTo>
                                  <a:pt x="3061462" y="4699000"/>
                                </a:lnTo>
                                <a:lnTo>
                                  <a:pt x="3106292" y="4711700"/>
                                </a:lnTo>
                                <a:lnTo>
                                  <a:pt x="3374643" y="4864100"/>
                                </a:lnTo>
                                <a:lnTo>
                                  <a:pt x="3418331" y="4889500"/>
                                </a:lnTo>
                                <a:lnTo>
                                  <a:pt x="3460115" y="4914900"/>
                                </a:lnTo>
                                <a:lnTo>
                                  <a:pt x="3640454" y="5092700"/>
                                </a:lnTo>
                                <a:lnTo>
                                  <a:pt x="3676015" y="5130800"/>
                                </a:lnTo>
                                <a:lnTo>
                                  <a:pt x="3711575" y="5156200"/>
                                </a:lnTo>
                                <a:lnTo>
                                  <a:pt x="3817620" y="5270500"/>
                                </a:lnTo>
                                <a:lnTo>
                                  <a:pt x="3853179" y="5295900"/>
                                </a:lnTo>
                                <a:lnTo>
                                  <a:pt x="3888104" y="5334000"/>
                                </a:lnTo>
                                <a:lnTo>
                                  <a:pt x="3915536" y="5359400"/>
                                </a:lnTo>
                                <a:lnTo>
                                  <a:pt x="3939285" y="5397500"/>
                                </a:lnTo>
                                <a:lnTo>
                                  <a:pt x="3960495" y="5435600"/>
                                </a:lnTo>
                                <a:lnTo>
                                  <a:pt x="3980433" y="5461000"/>
                                </a:lnTo>
                                <a:lnTo>
                                  <a:pt x="4005326" y="5511800"/>
                                </a:lnTo>
                                <a:lnTo>
                                  <a:pt x="4030345" y="5549900"/>
                                </a:lnTo>
                                <a:lnTo>
                                  <a:pt x="4054729" y="5600700"/>
                                </a:lnTo>
                                <a:lnTo>
                                  <a:pt x="4079621" y="5638800"/>
                                </a:lnTo>
                                <a:lnTo>
                                  <a:pt x="4104640" y="5689600"/>
                                </a:lnTo>
                                <a:lnTo>
                                  <a:pt x="4156329" y="5765800"/>
                                </a:lnTo>
                                <a:lnTo>
                                  <a:pt x="4179443" y="5816600"/>
                                </a:lnTo>
                                <a:lnTo>
                                  <a:pt x="4199382" y="5867400"/>
                                </a:lnTo>
                                <a:lnTo>
                                  <a:pt x="4216273" y="5918200"/>
                                </a:lnTo>
                                <a:lnTo>
                                  <a:pt x="4230624" y="5969000"/>
                                </a:lnTo>
                                <a:lnTo>
                                  <a:pt x="4241800" y="6007100"/>
                                </a:lnTo>
                                <a:lnTo>
                                  <a:pt x="4252468" y="6057900"/>
                                </a:lnTo>
                                <a:lnTo>
                                  <a:pt x="4264279" y="6108700"/>
                                </a:lnTo>
                                <a:lnTo>
                                  <a:pt x="4277359" y="6159500"/>
                                </a:lnTo>
                                <a:lnTo>
                                  <a:pt x="4290568" y="6210300"/>
                                </a:lnTo>
                                <a:lnTo>
                                  <a:pt x="4303649" y="6248400"/>
                                </a:lnTo>
                                <a:lnTo>
                                  <a:pt x="4314825" y="6299200"/>
                                </a:lnTo>
                                <a:lnTo>
                                  <a:pt x="4321683" y="6350000"/>
                                </a:lnTo>
                                <a:lnTo>
                                  <a:pt x="4324858" y="6400800"/>
                                </a:lnTo>
                                <a:lnTo>
                                  <a:pt x="4326128" y="6451600"/>
                                </a:lnTo>
                                <a:lnTo>
                                  <a:pt x="4326508" y="6489700"/>
                                </a:lnTo>
                                <a:lnTo>
                                  <a:pt x="4326635" y="6502400"/>
                                </a:lnTo>
                                <a:lnTo>
                                  <a:pt x="4586858" y="6502400"/>
                                </a:lnTo>
                                <a:lnTo>
                                  <a:pt x="4584954" y="6464300"/>
                                </a:lnTo>
                                <a:lnTo>
                                  <a:pt x="4581906" y="6413500"/>
                                </a:lnTo>
                                <a:lnTo>
                                  <a:pt x="4578096" y="6362700"/>
                                </a:lnTo>
                                <a:lnTo>
                                  <a:pt x="4573778" y="6324600"/>
                                </a:lnTo>
                                <a:lnTo>
                                  <a:pt x="4568190" y="6273800"/>
                                </a:lnTo>
                                <a:lnTo>
                                  <a:pt x="4558792" y="6223000"/>
                                </a:lnTo>
                                <a:lnTo>
                                  <a:pt x="4548758" y="6172200"/>
                                </a:lnTo>
                                <a:lnTo>
                                  <a:pt x="4537583" y="6134100"/>
                                </a:lnTo>
                                <a:lnTo>
                                  <a:pt x="4525772" y="6083300"/>
                                </a:lnTo>
                                <a:lnTo>
                                  <a:pt x="4513833" y="6032500"/>
                                </a:lnTo>
                                <a:lnTo>
                                  <a:pt x="4501387" y="5981700"/>
                                </a:lnTo>
                                <a:lnTo>
                                  <a:pt x="4488307" y="5943600"/>
                                </a:lnTo>
                                <a:lnTo>
                                  <a:pt x="4475860" y="5892800"/>
                                </a:lnTo>
                                <a:lnTo>
                                  <a:pt x="4462653" y="5842000"/>
                                </a:lnTo>
                                <a:lnTo>
                                  <a:pt x="4450207" y="5803900"/>
                                </a:lnTo>
                                <a:lnTo>
                                  <a:pt x="4441444" y="5765800"/>
                                </a:lnTo>
                                <a:lnTo>
                                  <a:pt x="4429633" y="5740400"/>
                                </a:lnTo>
                                <a:lnTo>
                                  <a:pt x="4415917" y="5715000"/>
                                </a:lnTo>
                                <a:lnTo>
                                  <a:pt x="4400296" y="5676900"/>
                                </a:lnTo>
                                <a:lnTo>
                                  <a:pt x="4374769" y="5638800"/>
                                </a:lnTo>
                                <a:lnTo>
                                  <a:pt x="4348480" y="5588000"/>
                                </a:lnTo>
                                <a:lnTo>
                                  <a:pt x="4322953" y="5549900"/>
                                </a:lnTo>
                                <a:lnTo>
                                  <a:pt x="4271136" y="5448300"/>
                                </a:lnTo>
                                <a:lnTo>
                                  <a:pt x="4244975" y="5410200"/>
                                </a:lnTo>
                                <a:lnTo>
                                  <a:pt x="4218812" y="5359400"/>
                                </a:lnTo>
                                <a:lnTo>
                                  <a:pt x="4192524" y="5321300"/>
                                </a:lnTo>
                                <a:lnTo>
                                  <a:pt x="4171315" y="5283200"/>
                                </a:lnTo>
                                <a:lnTo>
                                  <a:pt x="4149471" y="5245100"/>
                                </a:lnTo>
                                <a:lnTo>
                                  <a:pt x="4125213" y="5207000"/>
                                </a:lnTo>
                                <a:lnTo>
                                  <a:pt x="4097147" y="5181600"/>
                                </a:lnTo>
                                <a:lnTo>
                                  <a:pt x="4027804" y="5105400"/>
                                </a:lnTo>
                                <a:lnTo>
                                  <a:pt x="3993515" y="5080000"/>
                                </a:lnTo>
                                <a:lnTo>
                                  <a:pt x="3923665" y="5003800"/>
                                </a:lnTo>
                                <a:lnTo>
                                  <a:pt x="3888740" y="4978400"/>
                                </a:lnTo>
                                <a:lnTo>
                                  <a:pt x="3784473" y="4864100"/>
                                </a:lnTo>
                                <a:lnTo>
                                  <a:pt x="3749548" y="4838700"/>
                                </a:lnTo>
                                <a:lnTo>
                                  <a:pt x="3713987" y="4800600"/>
                                </a:lnTo>
                                <a:lnTo>
                                  <a:pt x="3680967" y="4775200"/>
                                </a:lnTo>
                                <a:lnTo>
                                  <a:pt x="3647948" y="4737100"/>
                                </a:lnTo>
                                <a:lnTo>
                                  <a:pt x="3613530" y="4711700"/>
                                </a:lnTo>
                                <a:lnTo>
                                  <a:pt x="3576192" y="4686300"/>
                                </a:lnTo>
                                <a:lnTo>
                                  <a:pt x="3464432" y="4622800"/>
                                </a:lnTo>
                                <a:close/>
                              </a:path>
                              <a:path w="4594225" h="6692900">
                                <a:moveTo>
                                  <a:pt x="1551559" y="5600700"/>
                                </a:moveTo>
                                <a:lnTo>
                                  <a:pt x="1526031" y="5600700"/>
                                </a:lnTo>
                                <a:lnTo>
                                  <a:pt x="1501013" y="5613400"/>
                                </a:lnTo>
                                <a:lnTo>
                                  <a:pt x="1477390" y="5626100"/>
                                </a:lnTo>
                                <a:lnTo>
                                  <a:pt x="1308862" y="5727700"/>
                                </a:lnTo>
                                <a:lnTo>
                                  <a:pt x="1267078" y="5740400"/>
                                </a:lnTo>
                                <a:lnTo>
                                  <a:pt x="928242" y="5943600"/>
                                </a:lnTo>
                                <a:lnTo>
                                  <a:pt x="896492" y="5956300"/>
                                </a:lnTo>
                                <a:lnTo>
                                  <a:pt x="865886" y="5981700"/>
                                </a:lnTo>
                                <a:lnTo>
                                  <a:pt x="824738" y="6032500"/>
                                </a:lnTo>
                                <a:lnTo>
                                  <a:pt x="809116" y="6083300"/>
                                </a:lnTo>
                                <a:lnTo>
                                  <a:pt x="763651" y="6235700"/>
                                </a:lnTo>
                                <a:lnTo>
                                  <a:pt x="748664" y="6286500"/>
                                </a:lnTo>
                                <a:lnTo>
                                  <a:pt x="717423" y="6388100"/>
                                </a:lnTo>
                                <a:lnTo>
                                  <a:pt x="701166" y="6438900"/>
                                </a:lnTo>
                                <a:lnTo>
                                  <a:pt x="684402" y="6489700"/>
                                </a:lnTo>
                                <a:lnTo>
                                  <a:pt x="953897" y="6489700"/>
                                </a:lnTo>
                                <a:lnTo>
                                  <a:pt x="985647" y="6388100"/>
                                </a:lnTo>
                                <a:lnTo>
                                  <a:pt x="1001267" y="6337300"/>
                                </a:lnTo>
                                <a:lnTo>
                                  <a:pt x="1017524" y="6286500"/>
                                </a:lnTo>
                                <a:lnTo>
                                  <a:pt x="1028700" y="6248400"/>
                                </a:lnTo>
                                <a:lnTo>
                                  <a:pt x="1041273" y="6210300"/>
                                </a:lnTo>
                                <a:lnTo>
                                  <a:pt x="1058672" y="6172200"/>
                                </a:lnTo>
                                <a:lnTo>
                                  <a:pt x="1212214" y="6070600"/>
                                </a:lnTo>
                                <a:lnTo>
                                  <a:pt x="1253998" y="6057900"/>
                                </a:lnTo>
                                <a:lnTo>
                                  <a:pt x="1547240" y="5880100"/>
                                </a:lnTo>
                                <a:lnTo>
                                  <a:pt x="2158618" y="5880100"/>
                                </a:lnTo>
                                <a:lnTo>
                                  <a:pt x="2135504" y="5867400"/>
                                </a:lnTo>
                                <a:lnTo>
                                  <a:pt x="2088768" y="5854700"/>
                                </a:lnTo>
                                <a:lnTo>
                                  <a:pt x="1949068" y="5778500"/>
                                </a:lnTo>
                                <a:lnTo>
                                  <a:pt x="1902205" y="5765800"/>
                                </a:lnTo>
                                <a:lnTo>
                                  <a:pt x="1809241" y="5715000"/>
                                </a:lnTo>
                                <a:lnTo>
                                  <a:pt x="1716277" y="5676900"/>
                                </a:lnTo>
                                <a:lnTo>
                                  <a:pt x="1576577" y="5613400"/>
                                </a:lnTo>
                                <a:lnTo>
                                  <a:pt x="1551559" y="5600700"/>
                                </a:lnTo>
                                <a:close/>
                              </a:path>
                              <a:path w="4594225" h="6692900">
                                <a:moveTo>
                                  <a:pt x="4184396" y="1739900"/>
                                </a:moveTo>
                                <a:lnTo>
                                  <a:pt x="3909313" y="1739900"/>
                                </a:lnTo>
                                <a:lnTo>
                                  <a:pt x="3912997" y="1752600"/>
                                </a:lnTo>
                                <a:lnTo>
                                  <a:pt x="3916806" y="1752600"/>
                                </a:lnTo>
                                <a:lnTo>
                                  <a:pt x="3932428" y="1803400"/>
                                </a:lnTo>
                                <a:lnTo>
                                  <a:pt x="3947413" y="1854200"/>
                                </a:lnTo>
                                <a:lnTo>
                                  <a:pt x="3961129" y="1905000"/>
                                </a:lnTo>
                                <a:lnTo>
                                  <a:pt x="3974210" y="1943100"/>
                                </a:lnTo>
                                <a:lnTo>
                                  <a:pt x="3986022" y="1993900"/>
                                </a:lnTo>
                                <a:lnTo>
                                  <a:pt x="3997325" y="2044700"/>
                                </a:lnTo>
                                <a:lnTo>
                                  <a:pt x="4006596" y="2095500"/>
                                </a:lnTo>
                                <a:lnTo>
                                  <a:pt x="4015358" y="2146300"/>
                                </a:lnTo>
                                <a:lnTo>
                                  <a:pt x="4022852" y="2197100"/>
                                </a:lnTo>
                                <a:lnTo>
                                  <a:pt x="4029709" y="2247900"/>
                                </a:lnTo>
                                <a:lnTo>
                                  <a:pt x="4034662" y="2286000"/>
                                </a:lnTo>
                                <a:lnTo>
                                  <a:pt x="4038473" y="2336800"/>
                                </a:lnTo>
                                <a:lnTo>
                                  <a:pt x="4040885" y="2387600"/>
                                </a:lnTo>
                                <a:lnTo>
                                  <a:pt x="4042155" y="2438400"/>
                                </a:lnTo>
                                <a:lnTo>
                                  <a:pt x="4042155" y="2489200"/>
                                </a:lnTo>
                                <a:lnTo>
                                  <a:pt x="4040378" y="2540000"/>
                                </a:lnTo>
                                <a:lnTo>
                                  <a:pt x="4036568" y="2590800"/>
                                </a:lnTo>
                                <a:lnTo>
                                  <a:pt x="4032250" y="2641600"/>
                                </a:lnTo>
                                <a:lnTo>
                                  <a:pt x="4027170" y="2679700"/>
                                </a:lnTo>
                                <a:lnTo>
                                  <a:pt x="4020311" y="2730500"/>
                                </a:lnTo>
                                <a:lnTo>
                                  <a:pt x="4012310" y="2781300"/>
                                </a:lnTo>
                                <a:lnTo>
                                  <a:pt x="4002278" y="2832100"/>
                                </a:lnTo>
                                <a:lnTo>
                                  <a:pt x="3989197" y="2870200"/>
                                </a:lnTo>
                                <a:lnTo>
                                  <a:pt x="3973576" y="2921000"/>
                                </a:lnTo>
                                <a:lnTo>
                                  <a:pt x="3956050" y="2959100"/>
                                </a:lnTo>
                                <a:lnTo>
                                  <a:pt x="3921759" y="3060700"/>
                                </a:lnTo>
                                <a:lnTo>
                                  <a:pt x="3904360" y="3098800"/>
                                </a:lnTo>
                                <a:lnTo>
                                  <a:pt x="3887470" y="3149600"/>
                                </a:lnTo>
                                <a:lnTo>
                                  <a:pt x="3869944" y="3187700"/>
                                </a:lnTo>
                                <a:lnTo>
                                  <a:pt x="3851909" y="3238500"/>
                                </a:lnTo>
                                <a:lnTo>
                                  <a:pt x="3834383" y="3276600"/>
                                </a:lnTo>
                                <a:lnTo>
                                  <a:pt x="3816350" y="3327400"/>
                                </a:lnTo>
                                <a:lnTo>
                                  <a:pt x="3798824" y="3365500"/>
                                </a:lnTo>
                                <a:lnTo>
                                  <a:pt x="3777615" y="3416300"/>
                                </a:lnTo>
                                <a:lnTo>
                                  <a:pt x="3752723" y="3454400"/>
                                </a:lnTo>
                                <a:lnTo>
                                  <a:pt x="3724655" y="3492500"/>
                                </a:lnTo>
                                <a:lnTo>
                                  <a:pt x="3626104" y="3606800"/>
                                </a:lnTo>
                                <a:lnTo>
                                  <a:pt x="3592956" y="3657600"/>
                                </a:lnTo>
                                <a:lnTo>
                                  <a:pt x="3525647" y="3733800"/>
                                </a:lnTo>
                                <a:lnTo>
                                  <a:pt x="3456940" y="3810000"/>
                                </a:lnTo>
                                <a:lnTo>
                                  <a:pt x="3418331" y="3835400"/>
                                </a:lnTo>
                                <a:lnTo>
                                  <a:pt x="3378327" y="3860800"/>
                                </a:lnTo>
                                <a:lnTo>
                                  <a:pt x="3337814" y="3898900"/>
                                </a:lnTo>
                                <a:lnTo>
                                  <a:pt x="3010916" y="4102100"/>
                                </a:lnTo>
                                <a:lnTo>
                                  <a:pt x="2984627" y="4114800"/>
                                </a:lnTo>
                                <a:lnTo>
                                  <a:pt x="2957194" y="4127500"/>
                                </a:lnTo>
                                <a:lnTo>
                                  <a:pt x="2929128" y="4140200"/>
                                </a:lnTo>
                                <a:lnTo>
                                  <a:pt x="2900426" y="4140200"/>
                                </a:lnTo>
                                <a:lnTo>
                                  <a:pt x="2655316" y="4203700"/>
                                </a:lnTo>
                                <a:lnTo>
                                  <a:pt x="2557272" y="4241800"/>
                                </a:lnTo>
                                <a:lnTo>
                                  <a:pt x="1723136" y="4457700"/>
                                </a:lnTo>
                                <a:lnTo>
                                  <a:pt x="1731899" y="4508500"/>
                                </a:lnTo>
                                <a:lnTo>
                                  <a:pt x="1739391" y="4559300"/>
                                </a:lnTo>
                                <a:lnTo>
                                  <a:pt x="1747519" y="4610100"/>
                                </a:lnTo>
                                <a:lnTo>
                                  <a:pt x="1755013" y="4660900"/>
                                </a:lnTo>
                                <a:lnTo>
                                  <a:pt x="1763649" y="4711700"/>
                                </a:lnTo>
                                <a:lnTo>
                                  <a:pt x="1902840" y="4711700"/>
                                </a:lnTo>
                                <a:lnTo>
                                  <a:pt x="1949068" y="4699000"/>
                                </a:lnTo>
                                <a:lnTo>
                                  <a:pt x="2041905" y="4699000"/>
                                </a:lnTo>
                                <a:lnTo>
                                  <a:pt x="2237231" y="4673600"/>
                                </a:lnTo>
                                <a:lnTo>
                                  <a:pt x="2383916" y="4660900"/>
                                </a:lnTo>
                                <a:lnTo>
                                  <a:pt x="2481199" y="4660900"/>
                                </a:lnTo>
                                <a:lnTo>
                                  <a:pt x="2529840" y="4648200"/>
                                </a:lnTo>
                                <a:lnTo>
                                  <a:pt x="2627756" y="4648200"/>
                                </a:lnTo>
                                <a:lnTo>
                                  <a:pt x="2676525" y="4635500"/>
                                </a:lnTo>
                                <a:lnTo>
                                  <a:pt x="2774441" y="4635500"/>
                                </a:lnTo>
                                <a:lnTo>
                                  <a:pt x="2823082" y="4622800"/>
                                </a:lnTo>
                                <a:lnTo>
                                  <a:pt x="3464432" y="4622800"/>
                                </a:lnTo>
                                <a:lnTo>
                                  <a:pt x="3038982" y="4381500"/>
                                </a:lnTo>
                                <a:lnTo>
                                  <a:pt x="3124454" y="4330700"/>
                                </a:lnTo>
                                <a:lnTo>
                                  <a:pt x="3246754" y="4254500"/>
                                </a:lnTo>
                                <a:lnTo>
                                  <a:pt x="3462654" y="4127500"/>
                                </a:lnTo>
                                <a:lnTo>
                                  <a:pt x="3505580" y="4089400"/>
                                </a:lnTo>
                                <a:lnTo>
                                  <a:pt x="3591687" y="4038600"/>
                                </a:lnTo>
                                <a:lnTo>
                                  <a:pt x="3614166" y="4025900"/>
                                </a:lnTo>
                                <a:lnTo>
                                  <a:pt x="3635375" y="4000500"/>
                                </a:lnTo>
                                <a:lnTo>
                                  <a:pt x="3655441" y="3987800"/>
                                </a:lnTo>
                                <a:lnTo>
                                  <a:pt x="3674110" y="3962400"/>
                                </a:lnTo>
                                <a:lnTo>
                                  <a:pt x="3772661" y="3848100"/>
                                </a:lnTo>
                                <a:lnTo>
                                  <a:pt x="3805174" y="3797300"/>
                                </a:lnTo>
                                <a:lnTo>
                                  <a:pt x="3934841" y="3644900"/>
                                </a:lnTo>
                                <a:lnTo>
                                  <a:pt x="3967353" y="3594100"/>
                                </a:lnTo>
                                <a:lnTo>
                                  <a:pt x="3982974" y="3581400"/>
                                </a:lnTo>
                                <a:lnTo>
                                  <a:pt x="3996690" y="3556000"/>
                                </a:lnTo>
                                <a:lnTo>
                                  <a:pt x="4009771" y="3530600"/>
                                </a:lnTo>
                                <a:lnTo>
                                  <a:pt x="4020311" y="3517900"/>
                                </a:lnTo>
                                <a:lnTo>
                                  <a:pt x="4097147" y="3314700"/>
                                </a:lnTo>
                                <a:lnTo>
                                  <a:pt x="4135120" y="3213100"/>
                                </a:lnTo>
                                <a:lnTo>
                                  <a:pt x="4153916" y="3175000"/>
                                </a:lnTo>
                                <a:lnTo>
                                  <a:pt x="4191254" y="3073400"/>
                                </a:lnTo>
                                <a:lnTo>
                                  <a:pt x="4210050" y="3022600"/>
                                </a:lnTo>
                                <a:lnTo>
                                  <a:pt x="4228083" y="2971800"/>
                                </a:lnTo>
                                <a:lnTo>
                                  <a:pt x="4243070" y="2921000"/>
                                </a:lnTo>
                                <a:lnTo>
                                  <a:pt x="4255516" y="2870200"/>
                                </a:lnTo>
                                <a:lnTo>
                                  <a:pt x="4266819" y="2819400"/>
                                </a:lnTo>
                                <a:lnTo>
                                  <a:pt x="4275582" y="2768600"/>
                                </a:lnTo>
                                <a:lnTo>
                                  <a:pt x="4283075" y="2717800"/>
                                </a:lnTo>
                                <a:lnTo>
                                  <a:pt x="4288662" y="2667000"/>
                                </a:lnTo>
                                <a:lnTo>
                                  <a:pt x="4292346" y="2603500"/>
                                </a:lnTo>
                                <a:lnTo>
                                  <a:pt x="4295521" y="2552700"/>
                                </a:lnTo>
                                <a:lnTo>
                                  <a:pt x="4296791" y="2501900"/>
                                </a:lnTo>
                                <a:lnTo>
                                  <a:pt x="4296791" y="2451100"/>
                                </a:lnTo>
                                <a:lnTo>
                                  <a:pt x="4296156" y="2400300"/>
                                </a:lnTo>
                                <a:lnTo>
                                  <a:pt x="4294251" y="2349500"/>
                                </a:lnTo>
                                <a:lnTo>
                                  <a:pt x="4291076" y="2298700"/>
                                </a:lnTo>
                                <a:lnTo>
                                  <a:pt x="4286758" y="2235200"/>
                                </a:lnTo>
                                <a:lnTo>
                                  <a:pt x="4281170" y="2184400"/>
                                </a:lnTo>
                                <a:lnTo>
                                  <a:pt x="4273677" y="2133600"/>
                                </a:lnTo>
                                <a:lnTo>
                                  <a:pt x="4265549" y="2082800"/>
                                </a:lnTo>
                                <a:lnTo>
                                  <a:pt x="4256151" y="2032000"/>
                                </a:lnTo>
                                <a:lnTo>
                                  <a:pt x="4246245" y="1981200"/>
                                </a:lnTo>
                                <a:lnTo>
                                  <a:pt x="4234942" y="1930400"/>
                                </a:lnTo>
                                <a:lnTo>
                                  <a:pt x="4222496" y="1879600"/>
                                </a:lnTo>
                                <a:lnTo>
                                  <a:pt x="4209415" y="1828800"/>
                                </a:lnTo>
                                <a:lnTo>
                                  <a:pt x="4195699" y="1778000"/>
                                </a:lnTo>
                                <a:lnTo>
                                  <a:pt x="4184396" y="1739900"/>
                                </a:lnTo>
                                <a:close/>
                              </a:path>
                              <a:path w="4594225" h="6692900">
                                <a:moveTo>
                                  <a:pt x="2920365" y="2997200"/>
                                </a:moveTo>
                                <a:lnTo>
                                  <a:pt x="2877312" y="3009900"/>
                                </a:lnTo>
                                <a:lnTo>
                                  <a:pt x="2834386" y="3035300"/>
                                </a:lnTo>
                                <a:lnTo>
                                  <a:pt x="2747644" y="3073400"/>
                                </a:lnTo>
                                <a:lnTo>
                                  <a:pt x="2704591" y="3086100"/>
                                </a:lnTo>
                                <a:lnTo>
                                  <a:pt x="2619121" y="3136900"/>
                                </a:lnTo>
                                <a:lnTo>
                                  <a:pt x="2627249" y="3175000"/>
                                </a:lnTo>
                                <a:lnTo>
                                  <a:pt x="2634615" y="3213100"/>
                                </a:lnTo>
                                <a:lnTo>
                                  <a:pt x="2650871" y="3289300"/>
                                </a:lnTo>
                                <a:lnTo>
                                  <a:pt x="2692654" y="3263900"/>
                                </a:lnTo>
                                <a:lnTo>
                                  <a:pt x="2777490" y="3225800"/>
                                </a:lnTo>
                                <a:lnTo>
                                  <a:pt x="2819400" y="3213100"/>
                                </a:lnTo>
                                <a:lnTo>
                                  <a:pt x="2860548" y="3187700"/>
                                </a:lnTo>
                                <a:lnTo>
                                  <a:pt x="2872993" y="3187700"/>
                                </a:lnTo>
                                <a:lnTo>
                                  <a:pt x="2898648" y="3149600"/>
                                </a:lnTo>
                                <a:lnTo>
                                  <a:pt x="2906649" y="3111500"/>
                                </a:lnTo>
                                <a:lnTo>
                                  <a:pt x="2911729" y="3073400"/>
                                </a:lnTo>
                                <a:lnTo>
                                  <a:pt x="2915412" y="3035300"/>
                                </a:lnTo>
                                <a:lnTo>
                                  <a:pt x="2920365" y="2997200"/>
                                </a:lnTo>
                                <a:close/>
                              </a:path>
                              <a:path w="4594225" h="6692900">
                                <a:moveTo>
                                  <a:pt x="2059431" y="2895600"/>
                                </a:moveTo>
                                <a:lnTo>
                                  <a:pt x="1816735" y="2895600"/>
                                </a:lnTo>
                                <a:lnTo>
                                  <a:pt x="1864740" y="2908300"/>
                                </a:lnTo>
                                <a:lnTo>
                                  <a:pt x="2011426" y="2908300"/>
                                </a:lnTo>
                                <a:lnTo>
                                  <a:pt x="2059431" y="2895600"/>
                                </a:lnTo>
                                <a:close/>
                              </a:path>
                              <a:path w="4594225" h="6692900">
                                <a:moveTo>
                                  <a:pt x="3594227" y="2133600"/>
                                </a:moveTo>
                                <a:lnTo>
                                  <a:pt x="3229864" y="2133600"/>
                                </a:lnTo>
                                <a:lnTo>
                                  <a:pt x="3269234" y="2171700"/>
                                </a:lnTo>
                                <a:lnTo>
                                  <a:pt x="3305937" y="2197100"/>
                                </a:lnTo>
                                <a:lnTo>
                                  <a:pt x="3340989" y="2235200"/>
                                </a:lnTo>
                                <a:lnTo>
                                  <a:pt x="3373374" y="2273300"/>
                                </a:lnTo>
                                <a:lnTo>
                                  <a:pt x="3403346" y="2311400"/>
                                </a:lnTo>
                                <a:lnTo>
                                  <a:pt x="3430778" y="2362200"/>
                                </a:lnTo>
                                <a:lnTo>
                                  <a:pt x="3455669" y="2400300"/>
                                </a:lnTo>
                                <a:lnTo>
                                  <a:pt x="3477514" y="2451100"/>
                                </a:lnTo>
                                <a:lnTo>
                                  <a:pt x="3496944" y="2489200"/>
                                </a:lnTo>
                                <a:lnTo>
                                  <a:pt x="3513074" y="2540000"/>
                                </a:lnTo>
                                <a:lnTo>
                                  <a:pt x="3526916" y="2590800"/>
                                </a:lnTo>
                                <a:lnTo>
                                  <a:pt x="3537457" y="2641600"/>
                                </a:lnTo>
                                <a:lnTo>
                                  <a:pt x="3546855" y="2692400"/>
                                </a:lnTo>
                                <a:lnTo>
                                  <a:pt x="3556762" y="2743200"/>
                                </a:lnTo>
                                <a:lnTo>
                                  <a:pt x="3566794" y="2794000"/>
                                </a:lnTo>
                                <a:lnTo>
                                  <a:pt x="3577336" y="2857500"/>
                                </a:lnTo>
                                <a:lnTo>
                                  <a:pt x="3588004" y="2908300"/>
                                </a:lnTo>
                                <a:lnTo>
                                  <a:pt x="3620389" y="2870200"/>
                                </a:lnTo>
                                <a:lnTo>
                                  <a:pt x="3650361" y="2832100"/>
                                </a:lnTo>
                                <a:lnTo>
                                  <a:pt x="3678428" y="2794000"/>
                                </a:lnTo>
                                <a:lnTo>
                                  <a:pt x="3704717" y="2755900"/>
                                </a:lnTo>
                                <a:lnTo>
                                  <a:pt x="3729608" y="2705100"/>
                                </a:lnTo>
                                <a:lnTo>
                                  <a:pt x="3753357" y="2667000"/>
                                </a:lnTo>
                                <a:lnTo>
                                  <a:pt x="3775836" y="2628900"/>
                                </a:lnTo>
                                <a:lnTo>
                                  <a:pt x="3798188" y="2578100"/>
                                </a:lnTo>
                                <a:lnTo>
                                  <a:pt x="3817620" y="2540000"/>
                                </a:lnTo>
                                <a:lnTo>
                                  <a:pt x="3836288" y="2501900"/>
                                </a:lnTo>
                                <a:lnTo>
                                  <a:pt x="3853179" y="2451100"/>
                                </a:lnTo>
                                <a:lnTo>
                                  <a:pt x="3868801" y="2413000"/>
                                </a:lnTo>
                                <a:lnTo>
                                  <a:pt x="3880611" y="2374900"/>
                                </a:lnTo>
                                <a:lnTo>
                                  <a:pt x="3891153" y="2324100"/>
                                </a:lnTo>
                                <a:lnTo>
                                  <a:pt x="3899916" y="2273300"/>
                                </a:lnTo>
                                <a:lnTo>
                                  <a:pt x="3906774" y="2222500"/>
                                </a:lnTo>
                                <a:lnTo>
                                  <a:pt x="3908044" y="2209800"/>
                                </a:lnTo>
                                <a:lnTo>
                                  <a:pt x="3646042" y="2209800"/>
                                </a:lnTo>
                                <a:lnTo>
                                  <a:pt x="3624834" y="2184400"/>
                                </a:lnTo>
                                <a:lnTo>
                                  <a:pt x="3604260" y="2146300"/>
                                </a:lnTo>
                                <a:lnTo>
                                  <a:pt x="3594227" y="2133600"/>
                                </a:lnTo>
                                <a:close/>
                              </a:path>
                              <a:path w="4594225" h="6692900">
                                <a:moveTo>
                                  <a:pt x="2589784" y="2819400"/>
                                </a:moveTo>
                                <a:lnTo>
                                  <a:pt x="1504823" y="2819400"/>
                                </a:lnTo>
                                <a:lnTo>
                                  <a:pt x="1668272" y="2857500"/>
                                </a:lnTo>
                                <a:lnTo>
                                  <a:pt x="1721865" y="2882900"/>
                                </a:lnTo>
                                <a:lnTo>
                                  <a:pt x="1768728" y="2895600"/>
                                </a:lnTo>
                                <a:lnTo>
                                  <a:pt x="2108073" y="2895600"/>
                                </a:lnTo>
                                <a:lnTo>
                                  <a:pt x="2156079" y="2882900"/>
                                </a:lnTo>
                                <a:lnTo>
                                  <a:pt x="2204212" y="2882900"/>
                                </a:lnTo>
                                <a:lnTo>
                                  <a:pt x="2300224" y="2857500"/>
                                </a:lnTo>
                                <a:lnTo>
                                  <a:pt x="2348356" y="2857500"/>
                                </a:lnTo>
                                <a:lnTo>
                                  <a:pt x="2396363" y="2844800"/>
                                </a:lnTo>
                                <a:lnTo>
                                  <a:pt x="2445004" y="2844800"/>
                                </a:lnTo>
                                <a:lnTo>
                                  <a:pt x="2541142" y="2832100"/>
                                </a:lnTo>
                                <a:lnTo>
                                  <a:pt x="2589784" y="2819400"/>
                                </a:lnTo>
                                <a:close/>
                              </a:path>
                              <a:path w="4594225" h="6692900">
                                <a:moveTo>
                                  <a:pt x="2577846" y="1701800"/>
                                </a:moveTo>
                                <a:lnTo>
                                  <a:pt x="2577338" y="1714500"/>
                                </a:lnTo>
                                <a:lnTo>
                                  <a:pt x="2581655" y="1727200"/>
                                </a:lnTo>
                                <a:lnTo>
                                  <a:pt x="2589149" y="1739900"/>
                                </a:lnTo>
                                <a:lnTo>
                                  <a:pt x="2596641" y="1739900"/>
                                </a:lnTo>
                                <a:lnTo>
                                  <a:pt x="2630931" y="1790700"/>
                                </a:lnTo>
                                <a:lnTo>
                                  <a:pt x="2801874" y="1981200"/>
                                </a:lnTo>
                                <a:lnTo>
                                  <a:pt x="2835529" y="2032000"/>
                                </a:lnTo>
                                <a:lnTo>
                                  <a:pt x="2897378" y="2108200"/>
                                </a:lnTo>
                                <a:lnTo>
                                  <a:pt x="2926715" y="2146300"/>
                                </a:lnTo>
                                <a:lnTo>
                                  <a:pt x="2954147" y="2184400"/>
                                </a:lnTo>
                                <a:lnTo>
                                  <a:pt x="2978404" y="2222500"/>
                                </a:lnTo>
                                <a:lnTo>
                                  <a:pt x="3002153" y="2273300"/>
                                </a:lnTo>
                                <a:lnTo>
                                  <a:pt x="3020822" y="2324100"/>
                                </a:lnTo>
                                <a:lnTo>
                                  <a:pt x="3035173" y="2374900"/>
                                </a:lnTo>
                                <a:lnTo>
                                  <a:pt x="3043936" y="2438400"/>
                                </a:lnTo>
                                <a:lnTo>
                                  <a:pt x="3047746" y="2489200"/>
                                </a:lnTo>
                                <a:lnTo>
                                  <a:pt x="2997835" y="2501900"/>
                                </a:lnTo>
                                <a:lnTo>
                                  <a:pt x="2948559" y="2501900"/>
                                </a:lnTo>
                                <a:lnTo>
                                  <a:pt x="2899155" y="2514600"/>
                                </a:lnTo>
                                <a:lnTo>
                                  <a:pt x="2849879" y="2514600"/>
                                </a:lnTo>
                                <a:lnTo>
                                  <a:pt x="2750692" y="2540000"/>
                                </a:lnTo>
                                <a:lnTo>
                                  <a:pt x="2701416" y="2540000"/>
                                </a:lnTo>
                                <a:lnTo>
                                  <a:pt x="2652141" y="2552700"/>
                                </a:lnTo>
                                <a:lnTo>
                                  <a:pt x="2602865" y="2552700"/>
                                </a:lnTo>
                                <a:lnTo>
                                  <a:pt x="2503678" y="2565400"/>
                                </a:lnTo>
                                <a:lnTo>
                                  <a:pt x="2405126" y="2590800"/>
                                </a:lnTo>
                                <a:lnTo>
                                  <a:pt x="2305939" y="2603500"/>
                                </a:lnTo>
                                <a:lnTo>
                                  <a:pt x="2058797" y="2641600"/>
                                </a:lnTo>
                                <a:lnTo>
                                  <a:pt x="2006980" y="2641600"/>
                                </a:lnTo>
                                <a:lnTo>
                                  <a:pt x="1955291" y="2654300"/>
                                </a:lnTo>
                                <a:lnTo>
                                  <a:pt x="3252342" y="2654300"/>
                                </a:lnTo>
                                <a:lnTo>
                                  <a:pt x="3282315" y="2590800"/>
                                </a:lnTo>
                                <a:lnTo>
                                  <a:pt x="3294126" y="2540000"/>
                                </a:lnTo>
                                <a:lnTo>
                                  <a:pt x="3300984" y="2489200"/>
                                </a:lnTo>
                                <a:lnTo>
                                  <a:pt x="3302254" y="2438400"/>
                                </a:lnTo>
                                <a:lnTo>
                                  <a:pt x="3298443" y="2400300"/>
                                </a:lnTo>
                                <a:lnTo>
                                  <a:pt x="3290442" y="2349500"/>
                                </a:lnTo>
                                <a:lnTo>
                                  <a:pt x="3278504" y="2298700"/>
                                </a:lnTo>
                                <a:lnTo>
                                  <a:pt x="3261741" y="2235200"/>
                                </a:lnTo>
                                <a:lnTo>
                                  <a:pt x="3244215" y="2184400"/>
                                </a:lnTo>
                                <a:lnTo>
                                  <a:pt x="3229864" y="2133600"/>
                                </a:lnTo>
                                <a:lnTo>
                                  <a:pt x="3594227" y="2133600"/>
                                </a:lnTo>
                                <a:lnTo>
                                  <a:pt x="3584193" y="2120900"/>
                                </a:lnTo>
                                <a:lnTo>
                                  <a:pt x="3529329" y="2057400"/>
                                </a:lnTo>
                                <a:lnTo>
                                  <a:pt x="3493769" y="2019300"/>
                                </a:lnTo>
                                <a:lnTo>
                                  <a:pt x="3456940" y="1981200"/>
                                </a:lnTo>
                                <a:lnTo>
                                  <a:pt x="3417697" y="1955800"/>
                                </a:lnTo>
                                <a:lnTo>
                                  <a:pt x="3376549" y="1917700"/>
                                </a:lnTo>
                                <a:lnTo>
                                  <a:pt x="3334130" y="1892300"/>
                                </a:lnTo>
                                <a:lnTo>
                                  <a:pt x="3289807" y="1866900"/>
                                </a:lnTo>
                                <a:lnTo>
                                  <a:pt x="3198622" y="1816100"/>
                                </a:lnTo>
                                <a:lnTo>
                                  <a:pt x="2962275" y="1752600"/>
                                </a:lnTo>
                                <a:lnTo>
                                  <a:pt x="2913506" y="1752600"/>
                                </a:lnTo>
                                <a:lnTo>
                                  <a:pt x="2816860" y="1739900"/>
                                </a:lnTo>
                                <a:lnTo>
                                  <a:pt x="2769489" y="1727200"/>
                                </a:lnTo>
                                <a:lnTo>
                                  <a:pt x="2721355" y="1727200"/>
                                </a:lnTo>
                                <a:lnTo>
                                  <a:pt x="2673985" y="1714500"/>
                                </a:lnTo>
                                <a:lnTo>
                                  <a:pt x="2625979" y="1714500"/>
                                </a:lnTo>
                                <a:lnTo>
                                  <a:pt x="2577846" y="1701800"/>
                                </a:lnTo>
                                <a:close/>
                              </a:path>
                              <a:path w="4594225" h="6692900">
                                <a:moveTo>
                                  <a:pt x="3054604" y="0"/>
                                </a:moveTo>
                                <a:lnTo>
                                  <a:pt x="3073273" y="50800"/>
                                </a:lnTo>
                                <a:lnTo>
                                  <a:pt x="3091941" y="88900"/>
                                </a:lnTo>
                                <a:lnTo>
                                  <a:pt x="3110738" y="139700"/>
                                </a:lnTo>
                                <a:lnTo>
                                  <a:pt x="3149346" y="241300"/>
                                </a:lnTo>
                                <a:lnTo>
                                  <a:pt x="3168777" y="279400"/>
                                </a:lnTo>
                                <a:lnTo>
                                  <a:pt x="3208019" y="381000"/>
                                </a:lnTo>
                                <a:lnTo>
                                  <a:pt x="3266693" y="520700"/>
                                </a:lnTo>
                                <a:lnTo>
                                  <a:pt x="3285998" y="571500"/>
                                </a:lnTo>
                                <a:lnTo>
                                  <a:pt x="3305937" y="609600"/>
                                </a:lnTo>
                                <a:lnTo>
                                  <a:pt x="3325367" y="660400"/>
                                </a:lnTo>
                                <a:lnTo>
                                  <a:pt x="3344672" y="711200"/>
                                </a:lnTo>
                                <a:lnTo>
                                  <a:pt x="3363341" y="749300"/>
                                </a:lnTo>
                                <a:lnTo>
                                  <a:pt x="3382772" y="800100"/>
                                </a:lnTo>
                                <a:lnTo>
                                  <a:pt x="3400805" y="850900"/>
                                </a:lnTo>
                                <a:lnTo>
                                  <a:pt x="3419602" y="901700"/>
                                </a:lnTo>
                                <a:lnTo>
                                  <a:pt x="3437636" y="939800"/>
                                </a:lnTo>
                                <a:lnTo>
                                  <a:pt x="3454527" y="990600"/>
                                </a:lnTo>
                                <a:lnTo>
                                  <a:pt x="3471291" y="1041400"/>
                                </a:lnTo>
                                <a:lnTo>
                                  <a:pt x="3487547" y="1092200"/>
                                </a:lnTo>
                                <a:lnTo>
                                  <a:pt x="3503167" y="1143000"/>
                                </a:lnTo>
                                <a:lnTo>
                                  <a:pt x="3518154" y="1193800"/>
                                </a:lnTo>
                                <a:lnTo>
                                  <a:pt x="3532504" y="1244600"/>
                                </a:lnTo>
                                <a:lnTo>
                                  <a:pt x="3546221" y="1282700"/>
                                </a:lnTo>
                                <a:lnTo>
                                  <a:pt x="3559302" y="1333500"/>
                                </a:lnTo>
                                <a:lnTo>
                                  <a:pt x="3571748" y="1384300"/>
                                </a:lnTo>
                                <a:lnTo>
                                  <a:pt x="3583686" y="1435100"/>
                                </a:lnTo>
                                <a:lnTo>
                                  <a:pt x="3594862" y="1485900"/>
                                </a:lnTo>
                                <a:lnTo>
                                  <a:pt x="3604894" y="1536700"/>
                                </a:lnTo>
                                <a:lnTo>
                                  <a:pt x="3614801" y="1587500"/>
                                </a:lnTo>
                                <a:lnTo>
                                  <a:pt x="3623564" y="1638300"/>
                                </a:lnTo>
                                <a:lnTo>
                                  <a:pt x="3631691" y="1689100"/>
                                </a:lnTo>
                                <a:lnTo>
                                  <a:pt x="3638550" y="1739900"/>
                                </a:lnTo>
                                <a:lnTo>
                                  <a:pt x="3650996" y="1841500"/>
                                </a:lnTo>
                                <a:lnTo>
                                  <a:pt x="3655441" y="1892300"/>
                                </a:lnTo>
                                <a:lnTo>
                                  <a:pt x="3659124" y="1943100"/>
                                </a:lnTo>
                                <a:lnTo>
                                  <a:pt x="3661664" y="1993900"/>
                                </a:lnTo>
                                <a:lnTo>
                                  <a:pt x="3661664" y="2057400"/>
                                </a:lnTo>
                                <a:lnTo>
                                  <a:pt x="3659124" y="2108200"/>
                                </a:lnTo>
                                <a:lnTo>
                                  <a:pt x="3654171" y="2159000"/>
                                </a:lnTo>
                                <a:lnTo>
                                  <a:pt x="3646042" y="2209800"/>
                                </a:lnTo>
                                <a:lnTo>
                                  <a:pt x="3908044" y="2209800"/>
                                </a:lnTo>
                                <a:lnTo>
                                  <a:pt x="3911219" y="2171700"/>
                                </a:lnTo>
                                <a:lnTo>
                                  <a:pt x="3914902" y="2120900"/>
                                </a:lnTo>
                                <a:lnTo>
                                  <a:pt x="3916172" y="2082800"/>
                                </a:lnTo>
                                <a:lnTo>
                                  <a:pt x="3916806" y="2032000"/>
                                </a:lnTo>
                                <a:lnTo>
                                  <a:pt x="3916172" y="1981200"/>
                                </a:lnTo>
                                <a:lnTo>
                                  <a:pt x="3914267" y="1930400"/>
                                </a:lnTo>
                                <a:lnTo>
                                  <a:pt x="3911854" y="1879600"/>
                                </a:lnTo>
                                <a:lnTo>
                                  <a:pt x="3908679" y="1828800"/>
                                </a:lnTo>
                                <a:lnTo>
                                  <a:pt x="3904996" y="1790700"/>
                                </a:lnTo>
                                <a:lnTo>
                                  <a:pt x="3900551" y="1739900"/>
                                </a:lnTo>
                                <a:lnTo>
                                  <a:pt x="4184396" y="1739900"/>
                                </a:lnTo>
                                <a:lnTo>
                                  <a:pt x="4181348" y="1727200"/>
                                </a:lnTo>
                                <a:lnTo>
                                  <a:pt x="4165727" y="1689100"/>
                                </a:lnTo>
                                <a:lnTo>
                                  <a:pt x="4148835" y="1638300"/>
                                </a:lnTo>
                                <a:lnTo>
                                  <a:pt x="4132072" y="1587500"/>
                                </a:lnTo>
                                <a:lnTo>
                                  <a:pt x="4113910" y="1536700"/>
                                </a:lnTo>
                                <a:lnTo>
                                  <a:pt x="4094606" y="1485900"/>
                                </a:lnTo>
                                <a:lnTo>
                                  <a:pt x="4074668" y="1447800"/>
                                </a:lnTo>
                                <a:lnTo>
                                  <a:pt x="4054094" y="1397000"/>
                                </a:lnTo>
                                <a:lnTo>
                                  <a:pt x="4032884" y="1346200"/>
                                </a:lnTo>
                                <a:lnTo>
                                  <a:pt x="4010405" y="1308100"/>
                                </a:lnTo>
                                <a:lnTo>
                                  <a:pt x="3987292" y="1257300"/>
                                </a:lnTo>
                                <a:lnTo>
                                  <a:pt x="3963543" y="1219200"/>
                                </a:lnTo>
                                <a:lnTo>
                                  <a:pt x="3939285" y="1168400"/>
                                </a:lnTo>
                                <a:lnTo>
                                  <a:pt x="3913631" y="1130300"/>
                                </a:lnTo>
                                <a:lnTo>
                                  <a:pt x="3888104" y="1079500"/>
                                </a:lnTo>
                                <a:lnTo>
                                  <a:pt x="3861307" y="1041400"/>
                                </a:lnTo>
                                <a:lnTo>
                                  <a:pt x="3833876" y="1003300"/>
                                </a:lnTo>
                                <a:lnTo>
                                  <a:pt x="3805681" y="952500"/>
                                </a:lnTo>
                                <a:lnTo>
                                  <a:pt x="3776979" y="914400"/>
                                </a:lnTo>
                                <a:lnTo>
                                  <a:pt x="3747134" y="876300"/>
                                </a:lnTo>
                                <a:lnTo>
                                  <a:pt x="3717798" y="825500"/>
                                </a:lnTo>
                                <a:lnTo>
                                  <a:pt x="3657218" y="749300"/>
                                </a:lnTo>
                                <a:lnTo>
                                  <a:pt x="3565525" y="635000"/>
                                </a:lnTo>
                                <a:lnTo>
                                  <a:pt x="3503803" y="558800"/>
                                </a:lnTo>
                                <a:lnTo>
                                  <a:pt x="3472561" y="508000"/>
                                </a:lnTo>
                                <a:lnTo>
                                  <a:pt x="3160014" y="127000"/>
                                </a:lnTo>
                                <a:lnTo>
                                  <a:pt x="3134994" y="88900"/>
                                </a:lnTo>
                                <a:lnTo>
                                  <a:pt x="3109467" y="63500"/>
                                </a:lnTo>
                                <a:lnTo>
                                  <a:pt x="3083305" y="25400"/>
                                </a:lnTo>
                                <a:lnTo>
                                  <a:pt x="3054604" y="0"/>
                                </a:lnTo>
                                <a:close/>
                              </a:path>
                            </a:pathLst>
                          </a:custGeom>
                          <a:solidFill>
                            <a:srgbClr val="D9D9D9">
                              <a:alpha val="29803"/>
                            </a:srgbClr>
                          </a:solidFill>
                        </wps:spPr>
                        <wps:bodyPr wrap="square" lIns="0" tIns="0" rIns="0" bIns="0" rtlCol="0">
                          <a:prstTxWarp prst="textNoShape">
                            <a:avLst/>
                          </a:prstTxWarp>
                          <a:noAutofit/>
                        </wps:bodyPr>
                      </wps:wsp>
                      <wps:wsp>
                        <wps:cNvPr id="121" name="Graphic 121"/>
                        <wps:cNvSpPr/>
                        <wps:spPr>
                          <a:xfrm>
                            <a:off x="147956" y="9584691"/>
                            <a:ext cx="12700" cy="12700"/>
                          </a:xfrm>
                          <a:custGeom>
                            <a:avLst/>
                            <a:gdLst/>
                            <a:ahLst/>
                            <a:cxnLst/>
                            <a:rect l="l" t="t" r="r" b="b"/>
                            <a:pathLst>
                              <a:path w="12700" h="12700">
                                <a:moveTo>
                                  <a:pt x="0" y="6348"/>
                                </a:moveTo>
                                <a:lnTo>
                                  <a:pt x="1859" y="1859"/>
                                </a:lnTo>
                                <a:lnTo>
                                  <a:pt x="6348" y="0"/>
                                </a:lnTo>
                                <a:lnTo>
                                  <a:pt x="10837" y="1859"/>
                                </a:lnTo>
                                <a:lnTo>
                                  <a:pt x="12696" y="6348"/>
                                </a:lnTo>
                                <a:lnTo>
                                  <a:pt x="10837" y="10837"/>
                                </a:lnTo>
                                <a:lnTo>
                                  <a:pt x="6348" y="12696"/>
                                </a:lnTo>
                                <a:lnTo>
                                  <a:pt x="1859" y="10837"/>
                                </a:lnTo>
                                <a:lnTo>
                                  <a:pt x="0" y="6348"/>
                                </a:lnTo>
                                <a:close/>
                              </a:path>
                            </a:pathLst>
                          </a:custGeom>
                          <a:solidFill>
                            <a:srgbClr val="B3B3B3">
                              <a:alpha val="29803"/>
                            </a:srgbClr>
                          </a:solidFill>
                        </wps:spPr>
                        <wps:bodyPr wrap="square" lIns="0" tIns="0" rIns="0" bIns="0" rtlCol="0">
                          <a:prstTxWarp prst="textNoShape">
                            <a:avLst/>
                          </a:prstTxWarp>
                          <a:noAutofit/>
                        </wps:bodyPr>
                      </wps:wsp>
                      <wps:wsp>
                        <wps:cNvPr id="122" name="Graphic 122"/>
                        <wps:cNvSpPr/>
                        <wps:spPr>
                          <a:xfrm>
                            <a:off x="193611" y="852805"/>
                            <a:ext cx="7014209" cy="1270"/>
                          </a:xfrm>
                          <a:custGeom>
                            <a:avLst/>
                            <a:gdLst/>
                            <a:ahLst/>
                            <a:cxnLst/>
                            <a:rect l="l" t="t" r="r" b="b"/>
                            <a:pathLst>
                              <a:path w="7014209">
                                <a:moveTo>
                                  <a:pt x="0" y="0"/>
                                </a:moveTo>
                                <a:lnTo>
                                  <a:pt x="7013892" y="0"/>
                                </a:lnTo>
                              </a:path>
                            </a:pathLst>
                          </a:custGeom>
                          <a:ln w="10158">
                            <a:solidFill>
                              <a:srgbClr val="B3B3B3"/>
                            </a:solidFill>
                            <a:prstDash val="solid"/>
                          </a:ln>
                        </wps:spPr>
                        <wps:bodyPr wrap="square" lIns="0" tIns="0" rIns="0" bIns="0" rtlCol="0">
                          <a:prstTxWarp prst="textNoShape">
                            <a:avLst/>
                          </a:prstTxWarp>
                          <a:noAutofit/>
                        </wps:bodyPr>
                      </wps:wsp>
                      <wps:wsp>
                        <wps:cNvPr id="123" name="Graphic 123"/>
                        <wps:cNvSpPr/>
                        <wps:spPr>
                          <a:xfrm>
                            <a:off x="6440170" y="3914775"/>
                            <a:ext cx="765810" cy="247015"/>
                          </a:xfrm>
                          <a:custGeom>
                            <a:avLst/>
                            <a:gdLst/>
                            <a:ahLst/>
                            <a:cxnLst/>
                            <a:rect l="l" t="t" r="r" b="b"/>
                            <a:pathLst>
                              <a:path w="765810" h="247015">
                                <a:moveTo>
                                  <a:pt x="765428" y="0"/>
                                </a:moveTo>
                                <a:lnTo>
                                  <a:pt x="0" y="0"/>
                                </a:lnTo>
                                <a:lnTo>
                                  <a:pt x="348741" y="247014"/>
                                </a:lnTo>
                                <a:lnTo>
                                  <a:pt x="765428" y="247014"/>
                                </a:lnTo>
                                <a:lnTo>
                                  <a:pt x="765428" y="0"/>
                                </a:lnTo>
                                <a:close/>
                              </a:path>
                            </a:pathLst>
                          </a:custGeom>
                          <a:solidFill>
                            <a:srgbClr val="C51518"/>
                          </a:solidFill>
                        </wps:spPr>
                        <wps:bodyPr wrap="square" lIns="0" tIns="0" rIns="0" bIns="0" rtlCol="0">
                          <a:prstTxWarp prst="textNoShape">
                            <a:avLst/>
                          </a:prstTxWarp>
                          <a:noAutofit/>
                        </wps:bodyPr>
                      </wps:wsp>
                      <wps:wsp>
                        <wps:cNvPr id="124" name="Graphic 124"/>
                        <wps:cNvSpPr/>
                        <wps:spPr>
                          <a:xfrm>
                            <a:off x="6440170" y="3914775"/>
                            <a:ext cx="765810" cy="247015"/>
                          </a:xfrm>
                          <a:custGeom>
                            <a:avLst/>
                            <a:gdLst/>
                            <a:ahLst/>
                            <a:cxnLst/>
                            <a:rect l="l" t="t" r="r" b="b"/>
                            <a:pathLst>
                              <a:path w="765810" h="247015">
                                <a:moveTo>
                                  <a:pt x="0" y="0"/>
                                </a:moveTo>
                                <a:lnTo>
                                  <a:pt x="765428" y="0"/>
                                </a:lnTo>
                                <a:lnTo>
                                  <a:pt x="765428" y="247014"/>
                                </a:lnTo>
                                <a:lnTo>
                                  <a:pt x="348741" y="247014"/>
                                </a:lnTo>
                                <a:lnTo>
                                  <a:pt x="0" y="0"/>
                                </a:lnTo>
                                <a:close/>
                              </a:path>
                            </a:pathLst>
                          </a:custGeom>
                          <a:ln w="9521">
                            <a:solidFill>
                              <a:srgbClr val="C51518"/>
                            </a:solidFill>
                            <a:prstDash val="solid"/>
                          </a:ln>
                        </wps:spPr>
                        <wps:bodyPr wrap="square" lIns="0" tIns="0" rIns="0" bIns="0" rtlCol="0">
                          <a:prstTxWarp prst="textNoShape">
                            <a:avLst/>
                          </a:prstTxWarp>
                          <a:noAutofit/>
                        </wps:bodyPr>
                      </wps:wsp>
                      <wps:wsp>
                        <wps:cNvPr id="125" name="Graphic 125"/>
                        <wps:cNvSpPr/>
                        <wps:spPr>
                          <a:xfrm>
                            <a:off x="192989" y="3914775"/>
                            <a:ext cx="6484620" cy="247015"/>
                          </a:xfrm>
                          <a:custGeom>
                            <a:avLst/>
                            <a:gdLst/>
                            <a:ahLst/>
                            <a:cxnLst/>
                            <a:rect l="l" t="t" r="r" b="b"/>
                            <a:pathLst>
                              <a:path w="6484620" h="247015">
                                <a:moveTo>
                                  <a:pt x="6135420" y="0"/>
                                </a:moveTo>
                                <a:lnTo>
                                  <a:pt x="0" y="0"/>
                                </a:lnTo>
                                <a:lnTo>
                                  <a:pt x="0" y="247014"/>
                                </a:lnTo>
                                <a:lnTo>
                                  <a:pt x="6484162" y="247014"/>
                                </a:lnTo>
                                <a:lnTo>
                                  <a:pt x="6135420" y="0"/>
                                </a:lnTo>
                                <a:close/>
                              </a:path>
                            </a:pathLst>
                          </a:custGeom>
                          <a:solidFill>
                            <a:srgbClr val="171F37"/>
                          </a:solidFill>
                        </wps:spPr>
                        <wps:bodyPr wrap="square" lIns="0" tIns="0" rIns="0" bIns="0" rtlCol="0">
                          <a:prstTxWarp prst="textNoShape">
                            <a:avLst/>
                          </a:prstTxWarp>
                          <a:noAutofit/>
                        </wps:bodyPr>
                      </wps:wsp>
                      <wps:wsp>
                        <wps:cNvPr id="126" name="Graphic 126"/>
                        <wps:cNvSpPr/>
                        <wps:spPr>
                          <a:xfrm>
                            <a:off x="192989" y="3914775"/>
                            <a:ext cx="6484620" cy="247015"/>
                          </a:xfrm>
                          <a:custGeom>
                            <a:avLst/>
                            <a:gdLst/>
                            <a:ahLst/>
                            <a:cxnLst/>
                            <a:rect l="l" t="t" r="r" b="b"/>
                            <a:pathLst>
                              <a:path w="6484620" h="247015">
                                <a:moveTo>
                                  <a:pt x="0" y="0"/>
                                </a:moveTo>
                                <a:lnTo>
                                  <a:pt x="6135420" y="0"/>
                                </a:lnTo>
                                <a:lnTo>
                                  <a:pt x="6484162" y="247014"/>
                                </a:lnTo>
                                <a:lnTo>
                                  <a:pt x="0" y="247014"/>
                                </a:lnTo>
                                <a:lnTo>
                                  <a:pt x="0" y="0"/>
                                </a:lnTo>
                                <a:close/>
                              </a:path>
                            </a:pathLst>
                          </a:custGeom>
                          <a:ln w="9521">
                            <a:solidFill>
                              <a:srgbClr val="171F37"/>
                            </a:solidFill>
                            <a:prstDash val="solid"/>
                          </a:ln>
                        </wps:spPr>
                        <wps:bodyPr wrap="square" lIns="0" tIns="0" rIns="0" bIns="0" rtlCol="0">
                          <a:prstTxWarp prst="textNoShape">
                            <a:avLst/>
                          </a:prstTxWarp>
                          <a:noAutofit/>
                        </wps:bodyPr>
                      </wps:wsp>
                      <wps:wsp>
                        <wps:cNvPr id="127" name="Graphic 127"/>
                        <wps:cNvSpPr/>
                        <wps:spPr>
                          <a:xfrm>
                            <a:off x="6440170" y="5441315"/>
                            <a:ext cx="765810" cy="247015"/>
                          </a:xfrm>
                          <a:custGeom>
                            <a:avLst/>
                            <a:gdLst/>
                            <a:ahLst/>
                            <a:cxnLst/>
                            <a:rect l="l" t="t" r="r" b="b"/>
                            <a:pathLst>
                              <a:path w="765810" h="247015">
                                <a:moveTo>
                                  <a:pt x="765428" y="0"/>
                                </a:moveTo>
                                <a:lnTo>
                                  <a:pt x="0" y="0"/>
                                </a:lnTo>
                                <a:lnTo>
                                  <a:pt x="348741" y="247014"/>
                                </a:lnTo>
                                <a:lnTo>
                                  <a:pt x="765428" y="247014"/>
                                </a:lnTo>
                                <a:lnTo>
                                  <a:pt x="765428" y="0"/>
                                </a:lnTo>
                                <a:close/>
                              </a:path>
                            </a:pathLst>
                          </a:custGeom>
                          <a:solidFill>
                            <a:srgbClr val="C51518"/>
                          </a:solidFill>
                        </wps:spPr>
                        <wps:bodyPr wrap="square" lIns="0" tIns="0" rIns="0" bIns="0" rtlCol="0">
                          <a:prstTxWarp prst="textNoShape">
                            <a:avLst/>
                          </a:prstTxWarp>
                          <a:noAutofit/>
                        </wps:bodyPr>
                      </wps:wsp>
                      <wps:wsp>
                        <wps:cNvPr id="128" name="Graphic 128"/>
                        <wps:cNvSpPr/>
                        <wps:spPr>
                          <a:xfrm>
                            <a:off x="6440170" y="5441315"/>
                            <a:ext cx="765810" cy="247015"/>
                          </a:xfrm>
                          <a:custGeom>
                            <a:avLst/>
                            <a:gdLst/>
                            <a:ahLst/>
                            <a:cxnLst/>
                            <a:rect l="l" t="t" r="r" b="b"/>
                            <a:pathLst>
                              <a:path w="765810" h="247015">
                                <a:moveTo>
                                  <a:pt x="0" y="0"/>
                                </a:moveTo>
                                <a:lnTo>
                                  <a:pt x="765428" y="0"/>
                                </a:lnTo>
                                <a:lnTo>
                                  <a:pt x="765428" y="247014"/>
                                </a:lnTo>
                                <a:lnTo>
                                  <a:pt x="348741" y="247014"/>
                                </a:lnTo>
                                <a:lnTo>
                                  <a:pt x="0" y="0"/>
                                </a:lnTo>
                                <a:close/>
                              </a:path>
                            </a:pathLst>
                          </a:custGeom>
                          <a:ln w="9521">
                            <a:solidFill>
                              <a:srgbClr val="C51518"/>
                            </a:solidFill>
                            <a:prstDash val="solid"/>
                          </a:ln>
                        </wps:spPr>
                        <wps:bodyPr wrap="square" lIns="0" tIns="0" rIns="0" bIns="0" rtlCol="0">
                          <a:prstTxWarp prst="textNoShape">
                            <a:avLst/>
                          </a:prstTxWarp>
                          <a:noAutofit/>
                        </wps:bodyPr>
                      </wps:wsp>
                      <wps:wsp>
                        <wps:cNvPr id="129" name="Graphic 129"/>
                        <wps:cNvSpPr/>
                        <wps:spPr>
                          <a:xfrm>
                            <a:off x="3744214" y="5441315"/>
                            <a:ext cx="2933700" cy="247015"/>
                          </a:xfrm>
                          <a:custGeom>
                            <a:avLst/>
                            <a:gdLst/>
                            <a:ahLst/>
                            <a:cxnLst/>
                            <a:rect l="l" t="t" r="r" b="b"/>
                            <a:pathLst>
                              <a:path w="2933700" h="247015">
                                <a:moveTo>
                                  <a:pt x="2584831" y="0"/>
                                </a:moveTo>
                                <a:lnTo>
                                  <a:pt x="0" y="0"/>
                                </a:lnTo>
                                <a:lnTo>
                                  <a:pt x="0" y="247014"/>
                                </a:lnTo>
                                <a:lnTo>
                                  <a:pt x="2933572" y="247014"/>
                                </a:lnTo>
                                <a:lnTo>
                                  <a:pt x="2584831" y="0"/>
                                </a:lnTo>
                                <a:close/>
                              </a:path>
                            </a:pathLst>
                          </a:custGeom>
                          <a:solidFill>
                            <a:srgbClr val="171F37"/>
                          </a:solidFill>
                        </wps:spPr>
                        <wps:bodyPr wrap="square" lIns="0" tIns="0" rIns="0" bIns="0" rtlCol="0">
                          <a:prstTxWarp prst="textNoShape">
                            <a:avLst/>
                          </a:prstTxWarp>
                          <a:noAutofit/>
                        </wps:bodyPr>
                      </wps:wsp>
                      <wps:wsp>
                        <wps:cNvPr id="130" name="Graphic 130"/>
                        <wps:cNvSpPr/>
                        <wps:spPr>
                          <a:xfrm>
                            <a:off x="3744214" y="5441315"/>
                            <a:ext cx="2933700" cy="247015"/>
                          </a:xfrm>
                          <a:custGeom>
                            <a:avLst/>
                            <a:gdLst/>
                            <a:ahLst/>
                            <a:cxnLst/>
                            <a:rect l="l" t="t" r="r" b="b"/>
                            <a:pathLst>
                              <a:path w="2933700" h="247015">
                                <a:moveTo>
                                  <a:pt x="0" y="0"/>
                                </a:moveTo>
                                <a:lnTo>
                                  <a:pt x="2584831" y="0"/>
                                </a:lnTo>
                                <a:lnTo>
                                  <a:pt x="2933572" y="247014"/>
                                </a:lnTo>
                                <a:lnTo>
                                  <a:pt x="0" y="247014"/>
                                </a:lnTo>
                                <a:lnTo>
                                  <a:pt x="0" y="0"/>
                                </a:lnTo>
                                <a:close/>
                              </a:path>
                            </a:pathLst>
                          </a:custGeom>
                          <a:ln w="9521">
                            <a:solidFill>
                              <a:srgbClr val="171F37"/>
                            </a:solidFill>
                            <a:prstDash val="solid"/>
                          </a:ln>
                        </wps:spPr>
                        <wps:bodyPr wrap="square" lIns="0" tIns="0" rIns="0" bIns="0" rtlCol="0">
                          <a:prstTxWarp prst="textNoShape">
                            <a:avLst/>
                          </a:prstTxWarp>
                          <a:noAutofit/>
                        </wps:bodyPr>
                      </wps:wsp>
                      <wps:wsp>
                        <wps:cNvPr id="131" name="Graphic 131"/>
                        <wps:cNvSpPr/>
                        <wps:spPr>
                          <a:xfrm>
                            <a:off x="6440170" y="7709534"/>
                            <a:ext cx="765810" cy="247015"/>
                          </a:xfrm>
                          <a:custGeom>
                            <a:avLst/>
                            <a:gdLst/>
                            <a:ahLst/>
                            <a:cxnLst/>
                            <a:rect l="l" t="t" r="r" b="b"/>
                            <a:pathLst>
                              <a:path w="765810" h="247015">
                                <a:moveTo>
                                  <a:pt x="765428" y="0"/>
                                </a:moveTo>
                                <a:lnTo>
                                  <a:pt x="0" y="0"/>
                                </a:lnTo>
                                <a:lnTo>
                                  <a:pt x="348741" y="247015"/>
                                </a:lnTo>
                                <a:lnTo>
                                  <a:pt x="765428" y="247015"/>
                                </a:lnTo>
                                <a:lnTo>
                                  <a:pt x="765428" y="0"/>
                                </a:lnTo>
                                <a:close/>
                              </a:path>
                            </a:pathLst>
                          </a:custGeom>
                          <a:solidFill>
                            <a:srgbClr val="C51518"/>
                          </a:solidFill>
                        </wps:spPr>
                        <wps:bodyPr wrap="square" lIns="0" tIns="0" rIns="0" bIns="0" rtlCol="0">
                          <a:prstTxWarp prst="textNoShape">
                            <a:avLst/>
                          </a:prstTxWarp>
                          <a:noAutofit/>
                        </wps:bodyPr>
                      </wps:wsp>
                      <wps:wsp>
                        <wps:cNvPr id="132" name="Graphic 132"/>
                        <wps:cNvSpPr/>
                        <wps:spPr>
                          <a:xfrm>
                            <a:off x="6440170" y="7709534"/>
                            <a:ext cx="765810" cy="247015"/>
                          </a:xfrm>
                          <a:custGeom>
                            <a:avLst/>
                            <a:gdLst/>
                            <a:ahLst/>
                            <a:cxnLst/>
                            <a:rect l="l" t="t" r="r" b="b"/>
                            <a:pathLst>
                              <a:path w="765810" h="247015">
                                <a:moveTo>
                                  <a:pt x="0" y="0"/>
                                </a:moveTo>
                                <a:lnTo>
                                  <a:pt x="765428" y="0"/>
                                </a:lnTo>
                                <a:lnTo>
                                  <a:pt x="765428" y="247015"/>
                                </a:lnTo>
                                <a:lnTo>
                                  <a:pt x="348741" y="247015"/>
                                </a:lnTo>
                                <a:lnTo>
                                  <a:pt x="0" y="0"/>
                                </a:lnTo>
                                <a:close/>
                              </a:path>
                            </a:pathLst>
                          </a:custGeom>
                          <a:ln w="9521">
                            <a:solidFill>
                              <a:srgbClr val="C51518"/>
                            </a:solidFill>
                            <a:prstDash val="solid"/>
                          </a:ln>
                        </wps:spPr>
                        <wps:bodyPr wrap="square" lIns="0" tIns="0" rIns="0" bIns="0" rtlCol="0">
                          <a:prstTxWarp prst="textNoShape">
                            <a:avLst/>
                          </a:prstTxWarp>
                          <a:noAutofit/>
                        </wps:bodyPr>
                      </wps:wsp>
                      <wps:wsp>
                        <wps:cNvPr id="133" name="Graphic 133"/>
                        <wps:cNvSpPr/>
                        <wps:spPr>
                          <a:xfrm>
                            <a:off x="3744214" y="7709534"/>
                            <a:ext cx="2933700" cy="247015"/>
                          </a:xfrm>
                          <a:custGeom>
                            <a:avLst/>
                            <a:gdLst/>
                            <a:ahLst/>
                            <a:cxnLst/>
                            <a:rect l="l" t="t" r="r" b="b"/>
                            <a:pathLst>
                              <a:path w="2933700" h="247015">
                                <a:moveTo>
                                  <a:pt x="2584831" y="0"/>
                                </a:moveTo>
                                <a:lnTo>
                                  <a:pt x="0" y="0"/>
                                </a:lnTo>
                                <a:lnTo>
                                  <a:pt x="0" y="247015"/>
                                </a:lnTo>
                                <a:lnTo>
                                  <a:pt x="2933572" y="247015"/>
                                </a:lnTo>
                                <a:lnTo>
                                  <a:pt x="2584831" y="0"/>
                                </a:lnTo>
                                <a:close/>
                              </a:path>
                            </a:pathLst>
                          </a:custGeom>
                          <a:solidFill>
                            <a:srgbClr val="171F37"/>
                          </a:solidFill>
                        </wps:spPr>
                        <wps:bodyPr wrap="square" lIns="0" tIns="0" rIns="0" bIns="0" rtlCol="0">
                          <a:prstTxWarp prst="textNoShape">
                            <a:avLst/>
                          </a:prstTxWarp>
                          <a:noAutofit/>
                        </wps:bodyPr>
                      </wps:wsp>
                      <wps:wsp>
                        <wps:cNvPr id="134" name="Graphic 134"/>
                        <wps:cNvSpPr/>
                        <wps:spPr>
                          <a:xfrm>
                            <a:off x="3744214" y="7709534"/>
                            <a:ext cx="2933700" cy="247015"/>
                          </a:xfrm>
                          <a:custGeom>
                            <a:avLst/>
                            <a:gdLst/>
                            <a:ahLst/>
                            <a:cxnLst/>
                            <a:rect l="l" t="t" r="r" b="b"/>
                            <a:pathLst>
                              <a:path w="2933700" h="247015">
                                <a:moveTo>
                                  <a:pt x="0" y="0"/>
                                </a:moveTo>
                                <a:lnTo>
                                  <a:pt x="2584831" y="0"/>
                                </a:lnTo>
                                <a:lnTo>
                                  <a:pt x="2933572" y="247015"/>
                                </a:lnTo>
                                <a:lnTo>
                                  <a:pt x="0" y="247015"/>
                                </a:lnTo>
                                <a:lnTo>
                                  <a:pt x="0" y="0"/>
                                </a:lnTo>
                                <a:close/>
                              </a:path>
                            </a:pathLst>
                          </a:custGeom>
                          <a:ln w="9521">
                            <a:solidFill>
                              <a:srgbClr val="171F37"/>
                            </a:solidFill>
                            <a:prstDash val="solid"/>
                          </a:ln>
                        </wps:spPr>
                        <wps:bodyPr wrap="square" lIns="0" tIns="0" rIns="0" bIns="0" rtlCol="0">
                          <a:prstTxWarp prst="textNoShape">
                            <a:avLst/>
                          </a:prstTxWarp>
                          <a:noAutofit/>
                        </wps:bodyPr>
                      </wps:wsp>
                      <wps:wsp>
                        <wps:cNvPr id="135" name="Graphic 135"/>
                        <wps:cNvSpPr/>
                        <wps:spPr>
                          <a:xfrm>
                            <a:off x="192989" y="7709534"/>
                            <a:ext cx="2922270" cy="247015"/>
                          </a:xfrm>
                          <a:custGeom>
                            <a:avLst/>
                            <a:gdLst/>
                            <a:ahLst/>
                            <a:cxnLst/>
                            <a:rect l="l" t="t" r="r" b="b"/>
                            <a:pathLst>
                              <a:path w="2922270" h="247015">
                                <a:moveTo>
                                  <a:pt x="2572943" y="0"/>
                                </a:moveTo>
                                <a:lnTo>
                                  <a:pt x="0" y="0"/>
                                </a:lnTo>
                                <a:lnTo>
                                  <a:pt x="0" y="247015"/>
                                </a:lnTo>
                                <a:lnTo>
                                  <a:pt x="2921685" y="247015"/>
                                </a:lnTo>
                                <a:lnTo>
                                  <a:pt x="2572943" y="0"/>
                                </a:lnTo>
                                <a:close/>
                              </a:path>
                            </a:pathLst>
                          </a:custGeom>
                          <a:solidFill>
                            <a:srgbClr val="171F37"/>
                          </a:solidFill>
                        </wps:spPr>
                        <wps:bodyPr wrap="square" lIns="0" tIns="0" rIns="0" bIns="0" rtlCol="0">
                          <a:prstTxWarp prst="textNoShape">
                            <a:avLst/>
                          </a:prstTxWarp>
                          <a:noAutofit/>
                        </wps:bodyPr>
                      </wps:wsp>
                      <wps:wsp>
                        <wps:cNvPr id="136" name="Graphic 136"/>
                        <wps:cNvSpPr/>
                        <wps:spPr>
                          <a:xfrm>
                            <a:off x="192989" y="7709534"/>
                            <a:ext cx="2922270" cy="247015"/>
                          </a:xfrm>
                          <a:custGeom>
                            <a:avLst/>
                            <a:gdLst/>
                            <a:ahLst/>
                            <a:cxnLst/>
                            <a:rect l="l" t="t" r="r" b="b"/>
                            <a:pathLst>
                              <a:path w="2922270" h="247015">
                                <a:moveTo>
                                  <a:pt x="0" y="0"/>
                                </a:moveTo>
                                <a:lnTo>
                                  <a:pt x="2572943" y="0"/>
                                </a:lnTo>
                                <a:lnTo>
                                  <a:pt x="2921685" y="247015"/>
                                </a:lnTo>
                                <a:lnTo>
                                  <a:pt x="0" y="247015"/>
                                </a:lnTo>
                                <a:lnTo>
                                  <a:pt x="0" y="0"/>
                                </a:lnTo>
                                <a:close/>
                              </a:path>
                            </a:pathLst>
                          </a:custGeom>
                          <a:ln w="9521">
                            <a:solidFill>
                              <a:srgbClr val="171F37"/>
                            </a:solidFill>
                            <a:prstDash val="solid"/>
                          </a:ln>
                        </wps:spPr>
                        <wps:bodyPr wrap="square" lIns="0" tIns="0" rIns="0" bIns="0" rtlCol="0">
                          <a:prstTxWarp prst="textNoShape">
                            <a:avLst/>
                          </a:prstTxWarp>
                          <a:noAutofit/>
                        </wps:bodyPr>
                      </wps:wsp>
                      <wps:wsp>
                        <wps:cNvPr id="137" name="Graphic 137"/>
                        <wps:cNvSpPr/>
                        <wps:spPr>
                          <a:xfrm>
                            <a:off x="192989" y="5441315"/>
                            <a:ext cx="2922270" cy="247015"/>
                          </a:xfrm>
                          <a:custGeom>
                            <a:avLst/>
                            <a:gdLst/>
                            <a:ahLst/>
                            <a:cxnLst/>
                            <a:rect l="l" t="t" r="r" b="b"/>
                            <a:pathLst>
                              <a:path w="2922270" h="247015">
                                <a:moveTo>
                                  <a:pt x="2572943" y="0"/>
                                </a:moveTo>
                                <a:lnTo>
                                  <a:pt x="0" y="0"/>
                                </a:lnTo>
                                <a:lnTo>
                                  <a:pt x="0" y="247014"/>
                                </a:lnTo>
                                <a:lnTo>
                                  <a:pt x="2921685" y="247014"/>
                                </a:lnTo>
                                <a:lnTo>
                                  <a:pt x="2572943" y="0"/>
                                </a:lnTo>
                                <a:close/>
                              </a:path>
                            </a:pathLst>
                          </a:custGeom>
                          <a:solidFill>
                            <a:srgbClr val="171F37"/>
                          </a:solidFill>
                        </wps:spPr>
                        <wps:bodyPr wrap="square" lIns="0" tIns="0" rIns="0" bIns="0" rtlCol="0">
                          <a:prstTxWarp prst="textNoShape">
                            <a:avLst/>
                          </a:prstTxWarp>
                          <a:noAutofit/>
                        </wps:bodyPr>
                      </wps:wsp>
                      <wps:wsp>
                        <wps:cNvPr id="138" name="Graphic 138"/>
                        <wps:cNvSpPr/>
                        <wps:spPr>
                          <a:xfrm>
                            <a:off x="192989" y="5441315"/>
                            <a:ext cx="2922270" cy="247015"/>
                          </a:xfrm>
                          <a:custGeom>
                            <a:avLst/>
                            <a:gdLst/>
                            <a:ahLst/>
                            <a:cxnLst/>
                            <a:rect l="l" t="t" r="r" b="b"/>
                            <a:pathLst>
                              <a:path w="2922270" h="247015">
                                <a:moveTo>
                                  <a:pt x="0" y="0"/>
                                </a:moveTo>
                                <a:lnTo>
                                  <a:pt x="2572943" y="0"/>
                                </a:lnTo>
                                <a:lnTo>
                                  <a:pt x="2921685" y="247014"/>
                                </a:lnTo>
                                <a:lnTo>
                                  <a:pt x="0" y="247014"/>
                                </a:lnTo>
                                <a:lnTo>
                                  <a:pt x="0" y="0"/>
                                </a:lnTo>
                                <a:close/>
                              </a:path>
                            </a:pathLst>
                          </a:custGeom>
                          <a:ln w="9521">
                            <a:solidFill>
                              <a:srgbClr val="171F37"/>
                            </a:solidFill>
                            <a:prstDash val="solid"/>
                          </a:ln>
                        </wps:spPr>
                        <wps:bodyPr wrap="square" lIns="0" tIns="0" rIns="0" bIns="0" rtlCol="0">
                          <a:prstTxWarp prst="textNoShape">
                            <a:avLst/>
                          </a:prstTxWarp>
                          <a:noAutofit/>
                        </wps:bodyPr>
                      </wps:wsp>
                      <wps:wsp>
                        <wps:cNvPr id="139" name="Graphic 139"/>
                        <wps:cNvSpPr/>
                        <wps:spPr>
                          <a:xfrm>
                            <a:off x="2890773" y="5441315"/>
                            <a:ext cx="766445" cy="247015"/>
                          </a:xfrm>
                          <a:custGeom>
                            <a:avLst/>
                            <a:gdLst/>
                            <a:ahLst/>
                            <a:cxnLst/>
                            <a:rect l="l" t="t" r="r" b="b"/>
                            <a:pathLst>
                              <a:path w="766445" h="247015">
                                <a:moveTo>
                                  <a:pt x="766063" y="0"/>
                                </a:moveTo>
                                <a:lnTo>
                                  <a:pt x="0" y="0"/>
                                </a:lnTo>
                                <a:lnTo>
                                  <a:pt x="349376" y="247014"/>
                                </a:lnTo>
                                <a:lnTo>
                                  <a:pt x="766063" y="247014"/>
                                </a:lnTo>
                                <a:lnTo>
                                  <a:pt x="766063" y="0"/>
                                </a:lnTo>
                                <a:close/>
                              </a:path>
                            </a:pathLst>
                          </a:custGeom>
                          <a:solidFill>
                            <a:srgbClr val="C51518"/>
                          </a:solidFill>
                        </wps:spPr>
                        <wps:bodyPr wrap="square" lIns="0" tIns="0" rIns="0" bIns="0" rtlCol="0">
                          <a:prstTxWarp prst="textNoShape">
                            <a:avLst/>
                          </a:prstTxWarp>
                          <a:noAutofit/>
                        </wps:bodyPr>
                      </wps:wsp>
                      <wps:wsp>
                        <wps:cNvPr id="140" name="Graphic 140"/>
                        <wps:cNvSpPr/>
                        <wps:spPr>
                          <a:xfrm>
                            <a:off x="2878201" y="5441315"/>
                            <a:ext cx="766445" cy="247015"/>
                          </a:xfrm>
                          <a:custGeom>
                            <a:avLst/>
                            <a:gdLst/>
                            <a:ahLst/>
                            <a:cxnLst/>
                            <a:rect l="l" t="t" r="r" b="b"/>
                            <a:pathLst>
                              <a:path w="766445" h="247015">
                                <a:moveTo>
                                  <a:pt x="0" y="0"/>
                                </a:moveTo>
                                <a:lnTo>
                                  <a:pt x="766190" y="0"/>
                                </a:lnTo>
                                <a:lnTo>
                                  <a:pt x="766190" y="247014"/>
                                </a:lnTo>
                                <a:lnTo>
                                  <a:pt x="349504" y="247014"/>
                                </a:lnTo>
                                <a:lnTo>
                                  <a:pt x="0" y="0"/>
                                </a:lnTo>
                                <a:close/>
                              </a:path>
                            </a:pathLst>
                          </a:custGeom>
                          <a:ln w="9521">
                            <a:solidFill>
                              <a:srgbClr val="C51518"/>
                            </a:solidFill>
                            <a:prstDash val="solid"/>
                          </a:ln>
                        </wps:spPr>
                        <wps:bodyPr wrap="square" lIns="0" tIns="0" rIns="0" bIns="0" rtlCol="0">
                          <a:prstTxWarp prst="textNoShape">
                            <a:avLst/>
                          </a:prstTxWarp>
                          <a:noAutofit/>
                        </wps:bodyPr>
                      </wps:wsp>
                      <wps:wsp>
                        <wps:cNvPr id="141" name="Graphic 141"/>
                        <wps:cNvSpPr/>
                        <wps:spPr>
                          <a:xfrm>
                            <a:off x="2890773" y="7709534"/>
                            <a:ext cx="766445" cy="247015"/>
                          </a:xfrm>
                          <a:custGeom>
                            <a:avLst/>
                            <a:gdLst/>
                            <a:ahLst/>
                            <a:cxnLst/>
                            <a:rect l="l" t="t" r="r" b="b"/>
                            <a:pathLst>
                              <a:path w="766445" h="247015">
                                <a:moveTo>
                                  <a:pt x="766063" y="0"/>
                                </a:moveTo>
                                <a:lnTo>
                                  <a:pt x="0" y="0"/>
                                </a:lnTo>
                                <a:lnTo>
                                  <a:pt x="349376" y="247015"/>
                                </a:lnTo>
                                <a:lnTo>
                                  <a:pt x="766063" y="247015"/>
                                </a:lnTo>
                                <a:lnTo>
                                  <a:pt x="766063" y="0"/>
                                </a:lnTo>
                                <a:close/>
                              </a:path>
                            </a:pathLst>
                          </a:custGeom>
                          <a:solidFill>
                            <a:srgbClr val="C51518"/>
                          </a:solidFill>
                        </wps:spPr>
                        <wps:bodyPr wrap="square" lIns="0" tIns="0" rIns="0" bIns="0" rtlCol="0">
                          <a:prstTxWarp prst="textNoShape">
                            <a:avLst/>
                          </a:prstTxWarp>
                          <a:noAutofit/>
                        </wps:bodyPr>
                      </wps:wsp>
                      <wps:wsp>
                        <wps:cNvPr id="142" name="Graphic 142"/>
                        <wps:cNvSpPr/>
                        <wps:spPr>
                          <a:xfrm>
                            <a:off x="2890773" y="7709534"/>
                            <a:ext cx="766445" cy="247015"/>
                          </a:xfrm>
                          <a:custGeom>
                            <a:avLst/>
                            <a:gdLst/>
                            <a:ahLst/>
                            <a:cxnLst/>
                            <a:rect l="l" t="t" r="r" b="b"/>
                            <a:pathLst>
                              <a:path w="766445" h="247015">
                                <a:moveTo>
                                  <a:pt x="0" y="0"/>
                                </a:moveTo>
                                <a:lnTo>
                                  <a:pt x="766063" y="0"/>
                                </a:lnTo>
                                <a:lnTo>
                                  <a:pt x="766063" y="247015"/>
                                </a:lnTo>
                                <a:lnTo>
                                  <a:pt x="349376" y="247015"/>
                                </a:lnTo>
                                <a:lnTo>
                                  <a:pt x="0" y="0"/>
                                </a:lnTo>
                                <a:close/>
                              </a:path>
                            </a:pathLst>
                          </a:custGeom>
                          <a:ln w="9521">
                            <a:solidFill>
                              <a:srgbClr val="C51518"/>
                            </a:solidFill>
                            <a:prstDash val="solid"/>
                          </a:ln>
                        </wps:spPr>
                        <wps:bodyPr wrap="square" lIns="0" tIns="0" rIns="0" bIns="0" rtlCol="0">
                          <a:prstTxWarp prst="textNoShape">
                            <a:avLst/>
                          </a:prstTxWarp>
                          <a:noAutofit/>
                        </wps:bodyPr>
                      </wps:wsp>
                      <wps:wsp>
                        <wps:cNvPr id="143" name="Graphic 143"/>
                        <wps:cNvSpPr/>
                        <wps:spPr>
                          <a:xfrm>
                            <a:off x="3744214" y="9192259"/>
                            <a:ext cx="3462020" cy="1270"/>
                          </a:xfrm>
                          <a:custGeom>
                            <a:avLst/>
                            <a:gdLst/>
                            <a:ahLst/>
                            <a:cxnLst/>
                            <a:rect l="l" t="t" r="r" b="b"/>
                            <a:pathLst>
                              <a:path w="3462020">
                                <a:moveTo>
                                  <a:pt x="0" y="0"/>
                                </a:moveTo>
                                <a:lnTo>
                                  <a:pt x="3462019" y="0"/>
                                </a:lnTo>
                              </a:path>
                            </a:pathLst>
                          </a:custGeom>
                          <a:ln w="9521">
                            <a:solidFill>
                              <a:srgbClr val="171F37"/>
                            </a:solidFill>
                            <a:prstDash val="solid"/>
                          </a:ln>
                        </wps:spPr>
                        <wps:bodyPr wrap="square" lIns="0" tIns="0" rIns="0" bIns="0" rtlCol="0">
                          <a:prstTxWarp prst="textNoShape">
                            <a:avLst/>
                          </a:prstTxWarp>
                          <a:noAutofit/>
                        </wps:bodyPr>
                      </wps:wsp>
                      <wps:wsp>
                        <wps:cNvPr id="144" name="Graphic 144"/>
                        <wps:cNvSpPr/>
                        <wps:spPr>
                          <a:xfrm>
                            <a:off x="7042784" y="945896"/>
                            <a:ext cx="354965" cy="247015"/>
                          </a:xfrm>
                          <a:custGeom>
                            <a:avLst/>
                            <a:gdLst/>
                            <a:ahLst/>
                            <a:cxnLst/>
                            <a:rect l="l" t="t" r="r" b="b"/>
                            <a:pathLst>
                              <a:path w="354965" h="247015">
                                <a:moveTo>
                                  <a:pt x="354965" y="0"/>
                                </a:moveTo>
                                <a:lnTo>
                                  <a:pt x="0" y="0"/>
                                </a:lnTo>
                                <a:lnTo>
                                  <a:pt x="354965" y="247014"/>
                                </a:lnTo>
                                <a:lnTo>
                                  <a:pt x="354965" y="0"/>
                                </a:lnTo>
                                <a:close/>
                              </a:path>
                            </a:pathLst>
                          </a:custGeom>
                          <a:solidFill>
                            <a:srgbClr val="C51518"/>
                          </a:solidFill>
                        </wps:spPr>
                        <wps:bodyPr wrap="square" lIns="0" tIns="0" rIns="0" bIns="0" rtlCol="0">
                          <a:prstTxWarp prst="textNoShape">
                            <a:avLst/>
                          </a:prstTxWarp>
                          <a:noAutofit/>
                        </wps:bodyPr>
                      </wps:wsp>
                      <wps:wsp>
                        <wps:cNvPr id="145" name="Graphic 145"/>
                        <wps:cNvSpPr/>
                        <wps:spPr>
                          <a:xfrm>
                            <a:off x="7042784" y="945896"/>
                            <a:ext cx="354965" cy="247015"/>
                          </a:xfrm>
                          <a:custGeom>
                            <a:avLst/>
                            <a:gdLst/>
                            <a:ahLst/>
                            <a:cxnLst/>
                            <a:rect l="l" t="t" r="r" b="b"/>
                            <a:pathLst>
                              <a:path w="354965" h="247015">
                                <a:moveTo>
                                  <a:pt x="0" y="0"/>
                                </a:moveTo>
                                <a:lnTo>
                                  <a:pt x="354965" y="0"/>
                                </a:lnTo>
                                <a:lnTo>
                                  <a:pt x="354965" y="247014"/>
                                </a:lnTo>
                                <a:lnTo>
                                  <a:pt x="0" y="0"/>
                                </a:lnTo>
                                <a:close/>
                              </a:path>
                            </a:pathLst>
                          </a:custGeom>
                          <a:ln w="9521">
                            <a:solidFill>
                              <a:srgbClr val="C51518"/>
                            </a:solidFill>
                            <a:prstDash val="solid"/>
                          </a:ln>
                        </wps:spPr>
                        <wps:bodyPr wrap="square" lIns="0" tIns="0" rIns="0" bIns="0" rtlCol="0">
                          <a:prstTxWarp prst="textNoShape">
                            <a:avLst/>
                          </a:prstTxWarp>
                          <a:noAutofit/>
                        </wps:bodyPr>
                      </wps:wsp>
                      <wps:wsp>
                        <wps:cNvPr id="146" name="Graphic 146"/>
                        <wps:cNvSpPr/>
                        <wps:spPr>
                          <a:xfrm>
                            <a:off x="259715" y="945896"/>
                            <a:ext cx="7032625" cy="247015"/>
                          </a:xfrm>
                          <a:custGeom>
                            <a:avLst/>
                            <a:gdLst/>
                            <a:ahLst/>
                            <a:cxnLst/>
                            <a:rect l="l" t="t" r="r" b="b"/>
                            <a:pathLst>
                              <a:path w="7032625" h="247015">
                                <a:moveTo>
                                  <a:pt x="6677659" y="0"/>
                                </a:moveTo>
                                <a:lnTo>
                                  <a:pt x="0" y="0"/>
                                </a:lnTo>
                                <a:lnTo>
                                  <a:pt x="0" y="247014"/>
                                </a:lnTo>
                                <a:lnTo>
                                  <a:pt x="7032625" y="247014"/>
                                </a:lnTo>
                                <a:lnTo>
                                  <a:pt x="6677659" y="0"/>
                                </a:lnTo>
                                <a:close/>
                              </a:path>
                            </a:pathLst>
                          </a:custGeom>
                          <a:solidFill>
                            <a:srgbClr val="171F37"/>
                          </a:solidFill>
                        </wps:spPr>
                        <wps:bodyPr wrap="square" lIns="0" tIns="0" rIns="0" bIns="0" rtlCol="0">
                          <a:prstTxWarp prst="textNoShape">
                            <a:avLst/>
                          </a:prstTxWarp>
                          <a:noAutofit/>
                        </wps:bodyPr>
                      </wps:wsp>
                      <wps:wsp>
                        <wps:cNvPr id="147" name="Graphic 147"/>
                        <wps:cNvSpPr/>
                        <wps:spPr>
                          <a:xfrm>
                            <a:off x="259715" y="945896"/>
                            <a:ext cx="7032625" cy="247015"/>
                          </a:xfrm>
                          <a:custGeom>
                            <a:avLst/>
                            <a:gdLst/>
                            <a:ahLst/>
                            <a:cxnLst/>
                            <a:rect l="l" t="t" r="r" b="b"/>
                            <a:pathLst>
                              <a:path w="7032625" h="247015">
                                <a:moveTo>
                                  <a:pt x="0" y="0"/>
                                </a:moveTo>
                                <a:lnTo>
                                  <a:pt x="6677659" y="0"/>
                                </a:lnTo>
                                <a:lnTo>
                                  <a:pt x="7032625" y="247014"/>
                                </a:lnTo>
                                <a:lnTo>
                                  <a:pt x="0" y="247014"/>
                                </a:lnTo>
                                <a:lnTo>
                                  <a:pt x="0" y="0"/>
                                </a:lnTo>
                                <a:close/>
                              </a:path>
                            </a:pathLst>
                          </a:custGeom>
                          <a:ln w="9521">
                            <a:solidFill>
                              <a:srgbClr val="171F37"/>
                            </a:solidFill>
                            <a:prstDash val="solid"/>
                          </a:ln>
                        </wps:spPr>
                        <wps:bodyPr wrap="square" lIns="0" tIns="0" rIns="0" bIns="0" rtlCol="0">
                          <a:prstTxWarp prst="textNoShape">
                            <a:avLst/>
                          </a:prstTxWarp>
                          <a:noAutofit/>
                        </wps:bodyPr>
                      </wps:wsp>
                      <pic:pic xmlns:pic="http://schemas.openxmlformats.org/drawingml/2006/picture">
                        <pic:nvPicPr>
                          <pic:cNvPr id="148" name="Image 148"/>
                          <pic:cNvPicPr/>
                        </pic:nvPicPr>
                        <pic:blipFill>
                          <a:blip r:embed="rId37" cstate="print"/>
                          <a:stretch>
                            <a:fillRect/>
                          </a:stretch>
                        </pic:blipFill>
                        <pic:spPr>
                          <a:xfrm>
                            <a:off x="2972435" y="138048"/>
                            <a:ext cx="1832610" cy="728091"/>
                          </a:xfrm>
                          <a:prstGeom prst="rect">
                            <a:avLst/>
                          </a:prstGeom>
                        </pic:spPr>
                      </pic:pic>
                      <wps:wsp>
                        <wps:cNvPr id="149" name="Graphic 149"/>
                        <wps:cNvSpPr/>
                        <wps:spPr>
                          <a:xfrm>
                            <a:off x="50800" y="7450455"/>
                            <a:ext cx="202565" cy="2582545"/>
                          </a:xfrm>
                          <a:custGeom>
                            <a:avLst/>
                            <a:gdLst/>
                            <a:ahLst/>
                            <a:cxnLst/>
                            <a:rect l="l" t="t" r="r" b="b"/>
                            <a:pathLst>
                              <a:path w="202565" h="2582545">
                                <a:moveTo>
                                  <a:pt x="0" y="0"/>
                                </a:moveTo>
                                <a:lnTo>
                                  <a:pt x="0" y="2582545"/>
                                </a:lnTo>
                                <a:lnTo>
                                  <a:pt x="202565" y="2582545"/>
                                </a:lnTo>
                                <a:lnTo>
                                  <a:pt x="202565" y="298450"/>
                                </a:lnTo>
                                <a:lnTo>
                                  <a:pt x="0" y="0"/>
                                </a:lnTo>
                                <a:close/>
                              </a:path>
                            </a:pathLst>
                          </a:custGeom>
                          <a:solidFill>
                            <a:srgbClr val="C51518"/>
                          </a:solidFill>
                        </wps:spPr>
                        <wps:bodyPr wrap="square" lIns="0" tIns="0" rIns="0" bIns="0" rtlCol="0">
                          <a:prstTxWarp prst="textNoShape">
                            <a:avLst/>
                          </a:prstTxWarp>
                          <a:noAutofit/>
                        </wps:bodyPr>
                      </wps:wsp>
                      <wps:wsp>
                        <wps:cNvPr id="150" name="Graphic 150"/>
                        <wps:cNvSpPr/>
                        <wps:spPr>
                          <a:xfrm>
                            <a:off x="50800" y="0"/>
                            <a:ext cx="202565" cy="7558405"/>
                          </a:xfrm>
                          <a:custGeom>
                            <a:avLst/>
                            <a:gdLst/>
                            <a:ahLst/>
                            <a:cxnLst/>
                            <a:rect l="l" t="t" r="r" b="b"/>
                            <a:pathLst>
                              <a:path w="202565" h="7558405">
                                <a:moveTo>
                                  <a:pt x="202565" y="0"/>
                                </a:moveTo>
                                <a:lnTo>
                                  <a:pt x="0" y="0"/>
                                </a:lnTo>
                                <a:lnTo>
                                  <a:pt x="0" y="7259320"/>
                                </a:lnTo>
                                <a:lnTo>
                                  <a:pt x="202565" y="7558405"/>
                                </a:lnTo>
                                <a:lnTo>
                                  <a:pt x="202565" y="0"/>
                                </a:lnTo>
                                <a:close/>
                              </a:path>
                            </a:pathLst>
                          </a:custGeom>
                          <a:solidFill>
                            <a:srgbClr val="171F37"/>
                          </a:solidFill>
                        </wps:spPr>
                        <wps:bodyPr wrap="square" lIns="0" tIns="0" rIns="0" bIns="0" rtlCol="0">
                          <a:prstTxWarp prst="textNoShape">
                            <a:avLst/>
                          </a:prstTxWarp>
                          <a:noAutofit/>
                        </wps:bodyPr>
                      </wps:wsp>
                    </wpg:wgp>
                  </a:graphicData>
                </a:graphic>
              </wp:anchor>
            </w:drawing>
          </mc:Choice>
          <mc:Fallback>
            <w:pict>
              <v:group w14:anchorId="598EC43B" id="Group 118" o:spid="_x0000_s1026" style="position:absolute;margin-left:0;margin-top:2pt;width:612pt;height:790pt;z-index:-251651072;mso-wrap-distance-left:0;mso-wrap-distance-right:0;mso-position-horizontal-relative:page;mso-position-vertical-relative:page" coordsize="77724,1003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">
                <v:shape id="Image 119" o:spid="_x0000_s1027" type="#_x0000_t75" style="position:absolute;top:86944;width:77724;height:13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">
                  <v:imagedata r:id="rId38" o:title=""/>
                </v:shape>
                <v:shape id="Graphic 120" o:spid="_x0000_s1028" style="position:absolute;left:28065;top:30448;width:45942;height:66929;visibility:visible;mso-wrap-style:square;v-text-anchor:top" coordsize="4594225,669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" path="m992504,2425700r23749,50800l1040002,2514600r24258,50800l1088009,2603500r48005,88900l1280160,2946400r48005,88900l1351914,3073400r23750,50800l1399921,3162300r23748,50800l1385569,3238500r-73532,76200l1275841,3340100r-36194,38100l1204087,3416300r-34925,38100l1134872,3492500r-34418,25400l1066800,3556000r-33021,38100l936371,3708400r-61087,76200l845312,3822700r-29973,50800l757936,3949700r-28068,38100l702437,4025900r-26798,50800l648842,4114800r-26289,38100l597026,4203700r-25019,38100l547751,4279900r-23750,50800l500252,4368800r-22987,50800l454787,4457700r-21844,50800l411733,4546600r-21208,50800l370585,4635500r-20066,50800l331215,4724400r-18669,50800l293750,4826000r-17399,38100l258825,4914900r-16129,50800l226440,5003800r-15621,50800l195833,5105400r-14351,50800l167131,5194300r-13716,50800l128524,5346700r-11939,50800l105409,5448300r-10668,38100l84835,5537200r-9398,50800l57912,5689600,42925,5791200,30479,5892800r-5588,50800l19938,5994400r-4445,50800l11810,6083300r-3175,50800l5587,6184900,1777,6286500,507,6337300r-381,38100l,6489700r1143,50800l2412,6591300r2540,50800l7365,6692900r883539,l907034,6642100r46863,-152400l262000,6489700r-3810,-63500l257556,6375400r634,-50800l263270,6223000r1143,-50800l267588,6121400r4318,-50800l276351,6019800r9906,-101600l292607,5867400r6858,-38100l306324,5778500r8001,-50800l322452,5676900r8763,-50800l340613,5575300r9906,-50800l361188,5473700r11175,-38100l384301,5384800r24893,-101600l422909,5232400r14351,-38100l467232,5092700r16256,-50800l499744,5003800r17399,-50800l535304,4902200r18034,-38100l572642,4813300r19939,-50800l612648,4724400r21208,-50800l655701,4635500r22478,-50800l701166,4533900r23749,-38100l749300,4445000r24256,-38100l799211,4356100r52324,-76200l878966,4229100r27560,-38100l935227,4152900r28575,-50800l1022476,4025900r61214,-76200l1115440,3911600r31877,-50800l1179067,3822700r66168,-76200l1278889,3708400r34417,-25400l1347597,3644900r34925,-38100l1453641,3530600r36196,-38100l1524127,3467100r34925,-38100l1596516,3403600r86741,-25400l2064385,3378200r49911,-12700l2113661,3314700r127,-38100l2113915,3238500r84,-25400l2114126,3175000r127,-38100l2114296,3124200r-51055,-12700l1685036,3111500r-17399,-12700l1652651,3086100r-10541,-12700l1619630,3035300r-21843,-50800l1551559,2908300r-23749,-38100l1504823,2819400r1084961,l2637790,2806700r48006,l2733929,2794000r48006,l2829941,2781300r47371,l2925444,2768600r48007,l3021456,2755900r48134,l3117596,2743200r24892,l3167506,2730500r23115,l3210560,2717800r29971,-38100l3252342,2654300r-1348866,l1852294,2641600,1375664,2514600r-48007,l992504,2425700xem2158618,5880100r-611378,l1678177,5943600r43688,25400l1765553,5981700r88011,50800l1897252,6045200r43688,25400l1984628,6083300r44197,25400l2075052,6134100r32386,50800l2128647,6235700r20574,50800l2170429,6324600r85599,203200l2277237,6565900r21209,50800l2319019,6667500r13717,25400l3166872,6692900r2540,-25400l3172460,6616700r8128,-114300l2527935,6502400r-43054,-101600l2463673,6362700r-85471,-203200l2357628,6121400r-63627,-152400l2283460,5956300r-15621,-25400l2249042,5918200r-19938,l2158618,5880100xem3677157,6121400r-471551,l3370199,6223000r40005,25400l3448812,6273800r37465,25400l3521837,6337300r33654,25400l3591687,6400800r35560,50800l3663441,6489700r177292,190500l3860673,6692900r733044,l4592447,6667500r-1778,-50800l4589399,6565900r-2541,-50800l4586858,6502400r-548385,l4001007,6464300r-36829,-38100l3821937,6273800r-36194,-38100l3753357,6197600r-31877,-25400l3689096,6134100r-11939,-12700xem3156839,5346700r-18670,50800l3121279,5448300r-16129,50800l3073273,5588000r-16257,50800l3040253,5689600r-32512,101600l2992754,5829300r-22987,88900l2961640,5981700r-6224,50800l2950972,6083300r-3683,50800l2944114,6184900r-2540,50800l2939161,6286500r-7494,114300l2926079,6451600r-6857,50800l3180588,6502400r8128,-127000l3192399,6324600r3175,-50800l3198622,6223000r3809,-50800l3205606,6121400r471551,l3654805,6096000r-35559,-25400l3580511,6045200r-137922,-76200l3396488,5930900r-138558,-76200l3273552,5803900r14986,-38100l3319779,5664200r15495,-50800l3350260,5575300r30606,-101600l3396488,5422900r-96139,-25400l3252342,5372100r-95503,-25400xem3464432,4622800r-540892,l2948559,4635500r23621,12700l3061462,4699000r44830,12700l3374643,4864100r43688,25400l3460115,4914900r180339,177800l3676015,5130800r35560,25400l3817620,5270500r35559,25400l3888104,5334000r27432,25400l3939285,5397500r21210,38100l3980433,5461000r24893,50800l4030345,5549900r24384,50800l4079621,5638800r25019,50800l4156329,5765800r23114,50800l4199382,5867400r16891,50800l4230624,5969000r11176,38100l4252468,6057900r11811,50800l4277359,6159500r13209,50800l4303649,6248400r11176,50800l4321683,6350000r3175,50800l4326128,6451600r380,38100l4326635,6502400r260223,l4584954,6464300r-3048,-50800l4578096,6362700r-4318,-38100l4568190,6273800r-9398,-50800l4548758,6172200r-11175,-38100l4525772,6083300r-11939,-50800l4501387,5981700r-13080,-38100l4475860,5892800r-13207,-50800l4450207,5803900r-8763,-38100l4429633,5740400r-13716,-25400l4400296,5676900r-25527,-38100l4348480,5588000r-25527,-38100l4271136,5448300r-26161,-38100l4218812,5359400r-26288,-38100l4171315,5283200r-21844,-38100l4125213,5207000r-28066,-25400l4027804,5105400r-34289,-25400l3923665,5003800r-34925,-25400l3784473,4864100r-34925,-25400l3713987,4800600r-33020,-25400l3647948,4737100r-34418,-25400l3576192,4686300r-111760,-63500xem1551559,5600700r-25528,l1501013,5613400r-23623,12700l1308862,5727700r-41784,12700l928242,5943600r-31750,12700l865886,5981700r-41148,50800l809116,6083300r-45465,152400l748664,6286500r-31241,101600l701166,6438900r-16764,50800l953897,6489700r31750,-101600l1001267,6337300r16257,-50800l1028700,6248400r12573,-38100l1058672,6172200r153542,-101600l1253998,6057900r293242,-177800l2158618,5880100r-23114,-12700l2088768,5854700r-139700,-76200l1902205,5765800r-92964,-50800l1716277,5676900r-139700,-63500l1551559,5600700xem4184396,1739900r-275083,l3912997,1752600r3809,l3932428,1803400r14985,50800l3961129,1905000r13081,38100l3986022,1993900r11303,50800l4006596,2095500r8762,50800l4022852,2197100r6857,50800l4034662,2286000r3811,50800l4040885,2387600r1270,50800l4042155,2489200r-1777,50800l4036568,2590800r-4318,50800l4027170,2679700r-6859,50800l4012310,2781300r-10032,50800l3989197,2870200r-15621,50800l3956050,2959100r-34291,101600l3904360,3098800r-16890,50800l3869944,3187700r-18035,50800l3834383,3276600r-18033,50800l3798824,3365500r-21209,50800l3752723,3454400r-28068,38100l3626104,3606800r-33148,50800l3525647,3733800r-68707,76200l3418331,3835400r-40004,25400l3337814,3898900r-326898,203200l2984627,4114800r-27433,12700l2929128,4140200r-28702,l2655316,4203700r-98044,38100l1723136,4457700r8763,50800l1739391,4559300r8128,50800l1755013,4660900r8636,50800l1902840,4711700r46228,-12700l2041905,4699000r195326,-25400l2383916,4660900r97283,l2529840,4648200r97916,l2676525,4635500r97916,l2823082,4622800r641350,l3038982,4381500r85472,-50800l3246754,4254500r215900,-127000l3505580,4089400r86107,-50800l3614166,4025900r21209,-25400l3655441,3987800r18669,-25400l3772661,3848100r32513,-50800l3934841,3644900r32512,-50800l3982974,3581400r13716,-25400l4009771,3530600r10540,-12700l4097147,3314700r37973,-101600l4153916,3175000r37338,-101600l4210050,3022600r18033,-50800l4243070,2921000r12446,-50800l4266819,2819400r8763,-50800l4283075,2717800r5587,-50800l4292346,2603500r3175,-50800l4296791,2501900r,-50800l4296156,2400300r-1905,-50800l4291076,2298700r-4318,-63500l4281170,2184400r-7493,-50800l4265549,2082800r-9398,-50800l4246245,1981200r-11303,-50800l4222496,1879600r-13081,-50800l4195699,1778000r-11303,-38100xem2920365,2997200r-43053,12700l2834386,3035300r-86742,38100l2704591,3086100r-85470,50800l2627249,3175000r7366,38100l2650871,3289300r41783,-25400l2777490,3225800r41910,-12700l2860548,3187700r12445,l2898648,3149600r8001,-38100l2911729,3073400r3683,-38100l2920365,2997200xem2059431,2895600r-242696,l1864740,2908300r146686,l2059431,2895600xem3594227,2133600r-364363,l3269234,2171700r36703,25400l3340989,2235200r32385,38100l3403346,2311400r27432,50800l3455669,2400300r21845,50800l3496944,2489200r16130,50800l3526916,2590800r10541,50800l3546855,2692400r9907,50800l3566794,2794000r10542,63500l3588004,2908300r32385,-38100l3650361,2832100r28067,-38100l3704717,2755900r24891,-50800l3753357,2667000r22479,-38100l3798188,2578100r19432,-38100l3836288,2501900r16891,-50800l3868801,2413000r11810,-38100l3891153,2324100r8763,-50800l3906774,2222500r1270,-12700l3646042,2209800r-21208,-25400l3604260,2146300r-10033,-12700xem2589784,2819400r-1084961,l1668272,2857500r53593,25400l1768728,2895600r339345,l2156079,2882900r48133,l2300224,2857500r48132,l2396363,2844800r48641,l2541142,2832100r48642,-12700xem2577846,1701800r-508,12700l2581655,1727200r7494,12700l2596641,1739900r34290,50800l2801874,1981200r33655,50800l2897378,2108200r29337,38100l2954147,2184400r24257,38100l3002153,2273300r18669,50800l3035173,2374900r8763,63500l3047746,2489200r-49911,12700l2948559,2501900r-49404,12700l2849879,2514600r-99187,25400l2701416,2540000r-49275,12700l2602865,2552700r-99187,12700l2405126,2590800r-99187,12700l2058797,2641600r-51817,l1955291,2654300r1297051,l3282315,2590800r11811,-50800l3300984,2489200r1270,-50800l3298443,2400300r-8001,-50800l3278504,2298700r-16763,-63500l3244215,2184400r-14351,-50800l3594227,2133600r-10034,-12700l3529329,2057400r-35560,-38100l3456940,1981200r-39243,-25400l3376549,1917700r-42419,-25400l3289807,1866900r-91185,-50800l2962275,1752600r-48769,l2816860,1739900r-47371,-12700l2721355,1727200r-47370,-12700l2625979,1714500r-48133,-12700xem3054604,r18669,50800l3091941,88900r18797,50800l3149346,241300r19431,38100l3208019,381000r58674,139700l3285998,571500r19939,38100l3325367,660400r19305,50800l3363341,749300r19431,50800l3400805,850900r18797,50800l3437636,939800r16891,50800l3471291,1041400r16256,50800l3503167,1143000r14987,50800l3532504,1244600r13717,38100l3559302,1333500r12446,50800l3583686,1435100r11176,50800l3604894,1536700r9907,50800l3623564,1638300r8127,50800l3638550,1739900r12446,101600l3655441,1892300r3683,50800l3661664,1993900r,63500l3659124,2108200r-4953,50800l3646042,2209800r262002,l3911219,2171700r3683,-50800l3916172,2082800r634,-50800l3916172,1981200r-1905,-50800l3911854,1879600r-3175,-50800l3904996,1790700r-4445,-50800l4184396,1739900r-3048,-12700l4165727,1689100r-16892,-50800l4132072,1587500r-18162,-50800l4094606,1485900r-19938,-38100l4054094,1397000r-21210,-50800l4010405,1308100r-23113,-50800l3963543,1219200r-24258,-50800l3913631,1130300r-25527,-50800l3861307,1041400r-27431,-38100l3805681,952500r-28702,-38100l3747134,876300r-29336,-50800l3657218,749300,3565525,635000r-61722,-76200l3472561,508000,3160014,127000,3134994,88900,3109467,63500,3083305,25400,3054604,xe" fillcolor="#d9d9d9" stroked="f">
                  <v:fill opacity="19532f"/>
                  <v:path arrowok="t"/>
                </v:shape>
                <v:shape id="Graphic 121" o:spid="_x0000_s1029" style="position:absolute;left:1479;top:95846;width:127;height:127;visibility:visible;mso-wrap-style:square;v-text-anchor:top" coordsize="1270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" path="m,6348l1859,1859,6348,r4489,1859l12696,6348r-1859,4489l6348,12696,1859,10837,,6348xe" fillcolor="#b3b3b3" stroked="f">
                  <v:fill opacity="19532f"/>
                  <v:path arrowok="t"/>
                </v:shape>
                <v:shape id="Graphic 122" o:spid="_x0000_s1030" style="position:absolute;left:1936;top:8528;width:70142;height:12;visibility:visible;mso-wrap-style:square;v-text-anchor:top" coordsize="701420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" path="m,l7013892,e" filled="f" strokecolor="#b3b3b3" strokeweight=".28217mm">
                  <v:path arrowok="t"/>
                </v:shape>
                <v:shape id="Graphic 123" o:spid="_x0000_s1031" style="position:absolute;left:64401;top:39147;width:7658;height:2470;visibility:visible;mso-wrap-style:square;v-text-anchor:top" coordsize="76581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" path="m765428,l,,348741,247014r416687,l765428,xe" fillcolor="#c51518" stroked="f">
                  <v:path arrowok="t"/>
                </v:shape>
                <v:shape id="Graphic 124" o:spid="_x0000_s1032" style="position:absolute;left:64401;top:39147;width:7658;height:2470;visibility:visible;mso-wrap-style:square;v-text-anchor:top" coordsize="76581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" path="m,l765428,r,247014l348741,247014,,xe" filled="f" strokecolor="#c51518" strokeweight=".26447mm">
                  <v:path arrowok="t"/>
                </v:shape>
                <v:shape id="Graphic 125" o:spid="_x0000_s1033" style="position:absolute;left:1929;top:39147;width:64847;height:2470;visibility:visible;mso-wrap-style:square;v-text-anchor:top" coordsize="648462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" path="m6135420,l,,,247014r6484162,l6135420,xe" fillcolor="#171f37" stroked="f">
                  <v:path arrowok="t"/>
                </v:shape>
                <v:shape id="Graphic 126" o:spid="_x0000_s1034" style="position:absolute;left:1929;top:39147;width:64847;height:2470;visibility:visible;mso-wrap-style:square;v-text-anchor:top" coordsize="648462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" path="m,l6135420,r348742,247014l,247014,,xe" filled="f" strokecolor="#171f37" strokeweight=".26447mm">
                  <v:path arrowok="t"/>
                </v:shape>
                <v:shape id="Graphic 127" o:spid="_x0000_s1035" style="position:absolute;left:64401;top:54413;width:7658;height:2470;visibility:visible;mso-wrap-style:square;v-text-anchor:top" coordsize="76581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" path="m765428,l,,348741,247014r416687,l765428,xe" fillcolor="#c51518" stroked="f">
                  <v:path arrowok="t"/>
                </v:shape>
                <v:shape id="Graphic 128" o:spid="_x0000_s1036" style="position:absolute;left:64401;top:54413;width:7658;height:2470;visibility:visible;mso-wrap-style:square;v-text-anchor:top" coordsize="76581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" path="m,l765428,r,247014l348741,247014,,xe" filled="f" strokecolor="#c51518" strokeweight=".26447mm">
                  <v:path arrowok="t"/>
                </v:shape>
                <v:shape id="Graphic 129" o:spid="_x0000_s1037" style="position:absolute;left:37442;top:54413;width:29337;height:2470;visibility:visible;mso-wrap-style:square;v-text-anchor:top" coordsize="293370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" path="m2584831,l,,,247014r2933572,l2584831,xe" fillcolor="#171f37" stroked="f">
                  <v:path arrowok="t"/>
                </v:shape>
                <v:shape id="Graphic 130" o:spid="_x0000_s1038" style="position:absolute;left:37442;top:54413;width:29337;height:2470;visibility:visible;mso-wrap-style:square;v-text-anchor:top" coordsize="293370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" path="m,l2584831,r348741,247014l,247014,,xe" filled="f" strokecolor="#171f37" strokeweight=".26447mm">
                  <v:path arrowok="t"/>
                </v:shape>
                <v:shape id="Graphic 131" o:spid="_x0000_s1039" style="position:absolute;left:64401;top:77095;width:7658;height:2470;visibility:visible;mso-wrap-style:square;v-text-anchor:top" coordsize="76581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" path="m765428,l,,348741,247015r416687,l765428,xe" fillcolor="#c51518" stroked="f">
                  <v:path arrowok="t"/>
                </v:shape>
                <v:shape id="Graphic 132" o:spid="_x0000_s1040" style="position:absolute;left:64401;top:77095;width:7658;height:2470;visibility:visible;mso-wrap-style:square;v-text-anchor:top" coordsize="76581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" path="m,l765428,r,247015l348741,247015,,xe" filled="f" strokecolor="#c51518" strokeweight=".26447mm">
                  <v:path arrowok="t"/>
                </v:shape>
                <v:shape id="Graphic 133" o:spid="_x0000_s1041" style="position:absolute;left:37442;top:77095;width:29337;height:2470;visibility:visible;mso-wrap-style:square;v-text-anchor:top" coordsize="293370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" path="m2584831,l,,,247015r2933572,l2584831,xe" fillcolor="#171f37" stroked="f">
                  <v:path arrowok="t"/>
                </v:shape>
                <v:shape id="Graphic 134" o:spid="_x0000_s1042" style="position:absolute;left:37442;top:77095;width:29337;height:2470;visibility:visible;mso-wrap-style:square;v-text-anchor:top" coordsize="293370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" path="m,l2584831,r348741,247015l,247015,,xe" filled="f" strokecolor="#171f37" strokeweight=".26447mm">
                  <v:path arrowok="t"/>
                </v:shape>
                <v:shape id="Graphic 135" o:spid="_x0000_s1043" style="position:absolute;left:1929;top:77095;width:29223;height:2470;visibility:visible;mso-wrap-style:square;v-text-anchor:top" coordsize="292227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" path="m2572943,l,,,247015r2921685,l2572943,xe" fillcolor="#171f37" stroked="f">
                  <v:path arrowok="t"/>
                </v:shape>
                <v:shape id="Graphic 136" o:spid="_x0000_s1044" style="position:absolute;left:1929;top:77095;width:29223;height:2470;visibility:visible;mso-wrap-style:square;v-text-anchor:top" coordsize="292227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" path="m,l2572943,r348742,247015l,247015,,xe" filled="f" strokecolor="#171f37" strokeweight=".26447mm">
                  <v:path arrowok="t"/>
                </v:shape>
                <v:shape id="Graphic 137" o:spid="_x0000_s1045" style="position:absolute;left:1929;top:54413;width:29223;height:2470;visibility:visible;mso-wrap-style:square;v-text-anchor:top" coordsize="292227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" path="m2572943,l,,,247014r2921685,l2572943,xe" fillcolor="#171f37" stroked="f">
                  <v:path arrowok="t"/>
                </v:shape>
                <v:shape id="Graphic 138" o:spid="_x0000_s1046" style="position:absolute;left:1929;top:54413;width:29223;height:2470;visibility:visible;mso-wrap-style:square;v-text-anchor:top" coordsize="2922270,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" path="m,l2572943,r348742,247014l,247014,,xe" filled="f" strokecolor="#171f37" strokeweight=".26447mm">
                  <v:path arrowok="t"/>
                </v:shape>
                <v:shape id="Graphic 139" o:spid="_x0000_s1047" style="position:absolute;left:28907;top:54413;width:7665;height:2470;visibility:visible;mso-wrap-style:square;v-text-anchor:top" coordsize="76644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" path="m766063,l,,349376,247014r416687,l766063,xe" fillcolor="#c51518" stroked="f">
                  <v:path arrowok="t"/>
                </v:shape>
                <v:shape id="Graphic 140" o:spid="_x0000_s1048" style="position:absolute;left:28782;top:54413;width:7664;height:2470;visibility:visible;mso-wrap-style:square;v-text-anchor:top" coordsize="76644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" path="m,l766190,r,247014l349504,247014,,xe" filled="f" strokecolor="#c51518" strokeweight=".26447mm">
                  <v:path arrowok="t"/>
                </v:shape>
                <v:shape id="Graphic 141" o:spid="_x0000_s1049" style="position:absolute;left:28907;top:77095;width:7665;height:2470;visibility:visible;mso-wrap-style:square;v-text-anchor:top" coordsize="76644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" path="m766063,l,,349376,247015r416687,l766063,xe" fillcolor="#c51518" stroked="f">
                  <v:path arrowok="t"/>
                </v:shape>
                <v:shape id="Graphic 142" o:spid="_x0000_s1050" style="position:absolute;left:28907;top:77095;width:7665;height:2470;visibility:visible;mso-wrap-style:square;v-text-anchor:top" coordsize="76644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" path="m,l766063,r,247015l349376,247015,,xe" filled="f" strokecolor="#c51518" strokeweight=".26447mm">
                  <v:path arrowok="t"/>
                </v:shape>
                <v:shape id="Graphic 143" o:spid="_x0000_s1051" style="position:absolute;left:37442;top:91922;width:34620;height:13;visibility:visible;mso-wrap-style:square;v-text-anchor:top" coordsize="34620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" path="m,l3462019,e" filled="f" strokecolor="#171f37" strokeweight=".26447mm">
                  <v:path arrowok="t"/>
                </v:shape>
                <v:shape id="Graphic 144" o:spid="_x0000_s1052" style="position:absolute;left:70427;top:9458;width:3550;height:2471;visibility:visible;mso-wrap-style:square;v-text-anchor:top" coordsize="35496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" path="m354965,l,,354965,247014,354965,xe" fillcolor="#c51518" stroked="f">
                  <v:path arrowok="t"/>
                </v:shape>
                <v:shape id="Graphic 145" o:spid="_x0000_s1053" style="position:absolute;left:70427;top:9458;width:3550;height:2471;visibility:visible;mso-wrap-style:square;v-text-anchor:top" coordsize="35496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" path="m,l354965,r,247014l,xe" filled="f" strokecolor="#c51518" strokeweight=".26447mm">
                  <v:path arrowok="t"/>
                </v:shape>
                <v:shape id="Graphic 146" o:spid="_x0000_s1054" style="position:absolute;left:2597;top:9458;width:70326;height:2471;visibility:visible;mso-wrap-style:square;v-text-anchor:top" coordsize="703262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" path="m6677659,l,,,247014r7032625,l6677659,xe" fillcolor="#171f37" stroked="f">
                  <v:path arrowok="t"/>
                </v:shape>
                <v:shape id="Graphic 147" o:spid="_x0000_s1055" style="position:absolute;left:2597;top:9458;width:70326;height:2471;visibility:visible;mso-wrap-style:square;v-text-anchor:top" coordsize="7032625,247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" path="m,l6677659,r354966,247014l,247014,,xe" filled="f" strokecolor="#171f37" strokeweight=".26447mm">
                  <v:path arrowok="t"/>
                </v:shape>
                <v:shape id="Image 148" o:spid="_x0000_s1056" type="#_x0000_t75" style="position:absolute;left:29724;top:1380;width:18326;height:72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">
                  <v:imagedata r:id="rId39" o:title=""/>
                </v:shape>
                <v:shape id="Graphic 149" o:spid="_x0000_s1057" style="position:absolute;left:508;top:74504;width:2025;height:25826;visibility:visible;mso-wrap-style:square;v-text-anchor:top" coordsize="202565,2582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" path="m,l,2582545r202565,l202565,298450,,xe" fillcolor="#c51518" stroked="f">
                  <v:path arrowok="t"/>
                </v:shape>
                <v:shape id="Graphic 150" o:spid="_x0000_s1058" style="position:absolute;left:508;width:2025;height:75584;visibility:visible;mso-wrap-style:square;v-text-anchor:top" coordsize="202565,75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" path="m202565,l,,,7259320r202565,299085l202565,xe" fillcolor="#171f37" stroked="f">
                  <v:path arrowok="t"/>
                </v:shape>
                <w10:wrap anchorx="page" anchory="page"/>
              </v:group>
            </w:pict>
          </mc:Fallback>
        </mc:AlternateContent>
      </w:r>
      <w:r>
        <w:rPr>
          <w:rFonts w:ascii="Tahoma"/>
          <w:b/>
          <w:w w:val="85"/>
          <w:sz w:val="20"/>
        </w:rPr>
        <w:t>REFERENCIAS</w:t>
      </w:r>
      <w:r>
        <w:rPr>
          <w:rFonts w:ascii="Tahoma"/>
          <w:b/>
          <w:spacing w:val="20"/>
          <w:sz w:val="20"/>
        </w:rPr>
        <w:t xml:space="preserve"> </w:t>
      </w:r>
      <w:r>
        <w:rPr>
          <w:rFonts w:ascii="Tahoma"/>
          <w:b/>
          <w:spacing w:val="-2"/>
          <w:w w:val="95"/>
          <w:sz w:val="20"/>
        </w:rPr>
        <w:t>LABORALES</w:t>
      </w:r>
    </w:p>
    <w:p w14:paraId="02B7A533" w14:textId="77777777" w:rsidR="009F1E2C" w:rsidRDefault="009F1E2C">
      <w:pPr>
        <w:pStyle w:val="Textoindependiente"/>
        <w:spacing w:before="8"/>
        <w:rPr>
          <w:rFonts w:ascii="Tahoma"/>
          <w:b/>
          <w:sz w:val="12"/>
        </w:rPr>
      </w:pPr>
    </w:p>
    <w:tbl>
      <w:tblPr>
        <w:tblStyle w:val="TableNormal"/>
        <w:tblW w:w="0" w:type="auto"/>
        <w:tblInd w:w="394" w:type="dxa"/>
        <w:tblBorders>
          <w:top w:val="single" w:sz="6" w:space="0" w:color="171F37"/>
          <w:left w:val="single" w:sz="6" w:space="0" w:color="171F37"/>
          <w:bottom w:val="single" w:sz="6" w:space="0" w:color="171F37"/>
          <w:right w:val="single" w:sz="6" w:space="0" w:color="171F37"/>
          <w:insideH w:val="single" w:sz="6" w:space="0" w:color="171F37"/>
          <w:insideV w:val="single" w:sz="6" w:space="0" w:color="171F37"/>
        </w:tblBorders>
        <w:tblLayout w:type="fixed"/>
        <w:tblLook w:val="01E0" w:firstRow="1" w:lastRow="1" w:firstColumn="1" w:lastColumn="1" w:noHBand="0" w:noVBand="0"/>
      </w:tblPr>
      <w:tblGrid>
        <w:gridCol w:w="2148"/>
        <w:gridCol w:w="3562"/>
        <w:gridCol w:w="1857"/>
        <w:gridCol w:w="1882"/>
        <w:gridCol w:w="1793"/>
      </w:tblGrid>
      <w:tr w:rsidR="009F1E2C" w14:paraId="5A9177B5" w14:textId="77777777">
        <w:trPr>
          <w:trHeight w:val="373"/>
        </w:trPr>
        <w:tc>
          <w:tcPr>
            <w:tcW w:w="2148" w:type="dxa"/>
          </w:tcPr>
          <w:p w14:paraId="5A494F4C" w14:textId="77777777" w:rsidR="009F1E2C" w:rsidRDefault="005C6F12">
            <w:pPr>
              <w:pStyle w:val="TableParagraph"/>
              <w:spacing w:before="96"/>
              <w:ind w:left="34"/>
              <w:jc w:val="center"/>
              <w:rPr>
                <w:sz w:val="14"/>
              </w:rPr>
            </w:pPr>
            <w:r>
              <w:rPr>
                <w:color w:val="C51518"/>
                <w:spacing w:val="-2"/>
                <w:sz w:val="14"/>
              </w:rPr>
              <w:t>NOMBRE</w:t>
            </w:r>
          </w:p>
        </w:tc>
        <w:tc>
          <w:tcPr>
            <w:tcW w:w="3562" w:type="dxa"/>
          </w:tcPr>
          <w:p w14:paraId="4973F22D" w14:textId="77777777" w:rsidR="009F1E2C" w:rsidRDefault="005C6F12">
            <w:pPr>
              <w:pStyle w:val="TableParagraph"/>
              <w:spacing w:before="96"/>
              <w:ind w:right="179"/>
              <w:jc w:val="center"/>
              <w:rPr>
                <w:sz w:val="14"/>
              </w:rPr>
            </w:pPr>
            <w:r>
              <w:rPr>
                <w:color w:val="C51518"/>
                <w:spacing w:val="-2"/>
                <w:sz w:val="14"/>
              </w:rPr>
              <w:t>DIRECCIÓN</w:t>
            </w:r>
          </w:p>
        </w:tc>
        <w:tc>
          <w:tcPr>
            <w:tcW w:w="1857" w:type="dxa"/>
          </w:tcPr>
          <w:p w14:paraId="001E717B" w14:textId="77777777" w:rsidR="009F1E2C" w:rsidRDefault="005C6F12">
            <w:pPr>
              <w:pStyle w:val="TableParagraph"/>
              <w:spacing w:before="96"/>
              <w:ind w:left="598"/>
              <w:rPr>
                <w:sz w:val="14"/>
              </w:rPr>
            </w:pPr>
            <w:r>
              <w:rPr>
                <w:color w:val="C51518"/>
                <w:spacing w:val="-2"/>
                <w:sz w:val="14"/>
              </w:rPr>
              <w:t>TELÉFONO</w:t>
            </w:r>
          </w:p>
        </w:tc>
        <w:tc>
          <w:tcPr>
            <w:tcW w:w="1882" w:type="dxa"/>
          </w:tcPr>
          <w:p w14:paraId="2AF439F3" w14:textId="77777777" w:rsidR="009F1E2C" w:rsidRDefault="005C6F12">
            <w:pPr>
              <w:pStyle w:val="TableParagraph"/>
              <w:spacing w:before="96"/>
              <w:ind w:left="553"/>
              <w:rPr>
                <w:sz w:val="14"/>
              </w:rPr>
            </w:pPr>
            <w:r>
              <w:rPr>
                <w:color w:val="C51518"/>
                <w:spacing w:val="-2"/>
                <w:sz w:val="14"/>
              </w:rPr>
              <w:t>OCUPACIÓN</w:t>
            </w:r>
          </w:p>
        </w:tc>
        <w:tc>
          <w:tcPr>
            <w:tcW w:w="1793" w:type="dxa"/>
          </w:tcPr>
          <w:p w14:paraId="765FF6F1" w14:textId="77777777" w:rsidR="009F1E2C" w:rsidRDefault="005C6F12">
            <w:pPr>
              <w:pStyle w:val="TableParagraph"/>
              <w:spacing w:before="96"/>
              <w:ind w:left="116"/>
              <w:rPr>
                <w:sz w:val="14"/>
              </w:rPr>
            </w:pPr>
            <w:r>
              <w:rPr>
                <w:color w:val="C51518"/>
                <w:w w:val="90"/>
                <w:sz w:val="14"/>
              </w:rPr>
              <w:t>TIEMPO</w:t>
            </w:r>
            <w:r>
              <w:rPr>
                <w:color w:val="C51518"/>
                <w:spacing w:val="-30"/>
                <w:w w:val="90"/>
                <w:sz w:val="14"/>
              </w:rPr>
              <w:t xml:space="preserve"> </w:t>
            </w:r>
            <w:r>
              <w:rPr>
                <w:color w:val="C51518"/>
                <w:w w:val="90"/>
                <w:sz w:val="14"/>
              </w:rPr>
              <w:t>DE</w:t>
            </w:r>
            <w:r>
              <w:rPr>
                <w:color w:val="C51518"/>
                <w:spacing w:val="-27"/>
                <w:w w:val="90"/>
                <w:sz w:val="14"/>
              </w:rPr>
              <w:t xml:space="preserve"> </w:t>
            </w:r>
            <w:r>
              <w:rPr>
                <w:color w:val="C51518"/>
                <w:spacing w:val="-2"/>
                <w:w w:val="90"/>
                <w:sz w:val="14"/>
              </w:rPr>
              <w:t>CONOCERLO</w:t>
            </w:r>
          </w:p>
        </w:tc>
      </w:tr>
      <w:tr w:rsidR="009F1E2C" w14:paraId="21DFA8A9" w14:textId="77777777">
        <w:trPr>
          <w:trHeight w:val="373"/>
        </w:trPr>
        <w:tc>
          <w:tcPr>
            <w:tcW w:w="2148" w:type="dxa"/>
          </w:tcPr>
          <w:p w14:paraId="19AA33D9" w14:textId="77777777" w:rsidR="009F1E2C" w:rsidRDefault="009F1E2C">
            <w:pPr>
              <w:pStyle w:val="TableParagraph"/>
              <w:rPr>
                <w:rFonts w:ascii="Times New Roman"/>
                <w:sz w:val="12"/>
              </w:rPr>
            </w:pPr>
          </w:p>
        </w:tc>
        <w:tc>
          <w:tcPr>
            <w:tcW w:w="3562" w:type="dxa"/>
          </w:tcPr>
          <w:p w14:paraId="3193BE2F" w14:textId="77777777" w:rsidR="009F1E2C" w:rsidRDefault="009F1E2C">
            <w:pPr>
              <w:pStyle w:val="TableParagraph"/>
              <w:rPr>
                <w:rFonts w:ascii="Times New Roman"/>
                <w:sz w:val="12"/>
              </w:rPr>
            </w:pPr>
          </w:p>
        </w:tc>
        <w:tc>
          <w:tcPr>
            <w:tcW w:w="1857" w:type="dxa"/>
          </w:tcPr>
          <w:p w14:paraId="0BF3ED50" w14:textId="77777777" w:rsidR="009F1E2C" w:rsidRDefault="009F1E2C">
            <w:pPr>
              <w:pStyle w:val="TableParagraph"/>
              <w:rPr>
                <w:rFonts w:ascii="Times New Roman"/>
                <w:sz w:val="12"/>
              </w:rPr>
            </w:pPr>
          </w:p>
        </w:tc>
        <w:tc>
          <w:tcPr>
            <w:tcW w:w="1882" w:type="dxa"/>
          </w:tcPr>
          <w:p w14:paraId="27E3E08B" w14:textId="77777777" w:rsidR="009F1E2C" w:rsidRDefault="009F1E2C">
            <w:pPr>
              <w:pStyle w:val="TableParagraph"/>
              <w:rPr>
                <w:rFonts w:ascii="Times New Roman"/>
                <w:sz w:val="12"/>
              </w:rPr>
            </w:pPr>
          </w:p>
        </w:tc>
        <w:tc>
          <w:tcPr>
            <w:tcW w:w="1793" w:type="dxa"/>
          </w:tcPr>
          <w:p w14:paraId="6C29FD19" w14:textId="77777777" w:rsidR="009F1E2C" w:rsidRDefault="009F1E2C">
            <w:pPr>
              <w:pStyle w:val="TableParagraph"/>
              <w:rPr>
                <w:rFonts w:ascii="Times New Roman"/>
                <w:sz w:val="12"/>
              </w:rPr>
            </w:pPr>
          </w:p>
        </w:tc>
      </w:tr>
      <w:tr w:rsidR="009F1E2C" w14:paraId="34BA8839" w14:textId="77777777">
        <w:trPr>
          <w:trHeight w:val="373"/>
        </w:trPr>
        <w:tc>
          <w:tcPr>
            <w:tcW w:w="2148" w:type="dxa"/>
          </w:tcPr>
          <w:p w14:paraId="1C56298C" w14:textId="77777777" w:rsidR="009F1E2C" w:rsidRDefault="009F1E2C">
            <w:pPr>
              <w:pStyle w:val="TableParagraph"/>
              <w:rPr>
                <w:rFonts w:ascii="Times New Roman"/>
                <w:sz w:val="12"/>
              </w:rPr>
            </w:pPr>
          </w:p>
        </w:tc>
        <w:tc>
          <w:tcPr>
            <w:tcW w:w="3562" w:type="dxa"/>
          </w:tcPr>
          <w:p w14:paraId="3084A4A5" w14:textId="77777777" w:rsidR="009F1E2C" w:rsidRDefault="009F1E2C">
            <w:pPr>
              <w:pStyle w:val="TableParagraph"/>
              <w:rPr>
                <w:rFonts w:ascii="Times New Roman"/>
                <w:sz w:val="12"/>
              </w:rPr>
            </w:pPr>
          </w:p>
        </w:tc>
        <w:tc>
          <w:tcPr>
            <w:tcW w:w="1857" w:type="dxa"/>
          </w:tcPr>
          <w:p w14:paraId="6BAD1E0A" w14:textId="77777777" w:rsidR="009F1E2C" w:rsidRDefault="009F1E2C">
            <w:pPr>
              <w:pStyle w:val="TableParagraph"/>
              <w:rPr>
                <w:rFonts w:ascii="Times New Roman"/>
                <w:sz w:val="12"/>
              </w:rPr>
            </w:pPr>
          </w:p>
        </w:tc>
        <w:tc>
          <w:tcPr>
            <w:tcW w:w="1882" w:type="dxa"/>
          </w:tcPr>
          <w:p w14:paraId="6B664623" w14:textId="77777777" w:rsidR="009F1E2C" w:rsidRDefault="009F1E2C">
            <w:pPr>
              <w:pStyle w:val="TableParagraph"/>
              <w:rPr>
                <w:rFonts w:ascii="Times New Roman"/>
                <w:sz w:val="12"/>
              </w:rPr>
            </w:pPr>
          </w:p>
        </w:tc>
        <w:tc>
          <w:tcPr>
            <w:tcW w:w="1793" w:type="dxa"/>
          </w:tcPr>
          <w:p w14:paraId="4D9DAB1E" w14:textId="77777777" w:rsidR="009F1E2C" w:rsidRDefault="009F1E2C">
            <w:pPr>
              <w:pStyle w:val="TableParagraph"/>
              <w:rPr>
                <w:rFonts w:ascii="Times New Roman"/>
                <w:sz w:val="12"/>
              </w:rPr>
            </w:pPr>
          </w:p>
        </w:tc>
      </w:tr>
      <w:tr w:rsidR="009F1E2C" w14:paraId="6DA4BBF5" w14:textId="77777777">
        <w:trPr>
          <w:trHeight w:val="376"/>
        </w:trPr>
        <w:tc>
          <w:tcPr>
            <w:tcW w:w="2148" w:type="dxa"/>
          </w:tcPr>
          <w:p w14:paraId="7308C2E1" w14:textId="77777777" w:rsidR="009F1E2C" w:rsidRDefault="009F1E2C">
            <w:pPr>
              <w:pStyle w:val="TableParagraph"/>
              <w:rPr>
                <w:rFonts w:ascii="Times New Roman"/>
                <w:sz w:val="12"/>
              </w:rPr>
            </w:pPr>
          </w:p>
        </w:tc>
        <w:tc>
          <w:tcPr>
            <w:tcW w:w="3562" w:type="dxa"/>
          </w:tcPr>
          <w:p w14:paraId="32291937" w14:textId="77777777" w:rsidR="009F1E2C" w:rsidRDefault="009F1E2C">
            <w:pPr>
              <w:pStyle w:val="TableParagraph"/>
              <w:rPr>
                <w:rFonts w:ascii="Times New Roman"/>
                <w:sz w:val="12"/>
              </w:rPr>
            </w:pPr>
          </w:p>
        </w:tc>
        <w:tc>
          <w:tcPr>
            <w:tcW w:w="1857" w:type="dxa"/>
          </w:tcPr>
          <w:p w14:paraId="6DB926F9" w14:textId="77777777" w:rsidR="009F1E2C" w:rsidRDefault="009F1E2C">
            <w:pPr>
              <w:pStyle w:val="TableParagraph"/>
              <w:rPr>
                <w:rFonts w:ascii="Times New Roman"/>
                <w:sz w:val="12"/>
              </w:rPr>
            </w:pPr>
          </w:p>
        </w:tc>
        <w:tc>
          <w:tcPr>
            <w:tcW w:w="1882" w:type="dxa"/>
          </w:tcPr>
          <w:p w14:paraId="7319100C" w14:textId="77777777" w:rsidR="009F1E2C" w:rsidRDefault="009F1E2C">
            <w:pPr>
              <w:pStyle w:val="TableParagraph"/>
              <w:rPr>
                <w:rFonts w:ascii="Times New Roman"/>
                <w:sz w:val="12"/>
              </w:rPr>
            </w:pPr>
          </w:p>
        </w:tc>
        <w:tc>
          <w:tcPr>
            <w:tcW w:w="1793" w:type="dxa"/>
          </w:tcPr>
          <w:p w14:paraId="23898449" w14:textId="77777777" w:rsidR="009F1E2C" w:rsidRDefault="009F1E2C">
            <w:pPr>
              <w:pStyle w:val="TableParagraph"/>
              <w:rPr>
                <w:rFonts w:ascii="Times New Roman"/>
                <w:sz w:val="12"/>
              </w:rPr>
            </w:pPr>
          </w:p>
        </w:tc>
      </w:tr>
      <w:tr w:rsidR="009F1E2C" w14:paraId="1C0CE8E6" w14:textId="77777777">
        <w:trPr>
          <w:trHeight w:val="373"/>
        </w:trPr>
        <w:tc>
          <w:tcPr>
            <w:tcW w:w="2148" w:type="dxa"/>
          </w:tcPr>
          <w:p w14:paraId="63CBA53B" w14:textId="77777777" w:rsidR="009F1E2C" w:rsidRDefault="009F1E2C">
            <w:pPr>
              <w:pStyle w:val="TableParagraph"/>
              <w:rPr>
                <w:rFonts w:ascii="Times New Roman"/>
                <w:sz w:val="12"/>
              </w:rPr>
            </w:pPr>
          </w:p>
        </w:tc>
        <w:tc>
          <w:tcPr>
            <w:tcW w:w="3562" w:type="dxa"/>
          </w:tcPr>
          <w:p w14:paraId="168EB2C2" w14:textId="77777777" w:rsidR="009F1E2C" w:rsidRDefault="009F1E2C">
            <w:pPr>
              <w:pStyle w:val="TableParagraph"/>
              <w:rPr>
                <w:rFonts w:ascii="Times New Roman"/>
                <w:sz w:val="12"/>
              </w:rPr>
            </w:pPr>
          </w:p>
        </w:tc>
        <w:tc>
          <w:tcPr>
            <w:tcW w:w="1857" w:type="dxa"/>
          </w:tcPr>
          <w:p w14:paraId="7B6C8CA6" w14:textId="77777777" w:rsidR="009F1E2C" w:rsidRDefault="009F1E2C">
            <w:pPr>
              <w:pStyle w:val="TableParagraph"/>
              <w:rPr>
                <w:rFonts w:ascii="Times New Roman"/>
                <w:sz w:val="12"/>
              </w:rPr>
            </w:pPr>
          </w:p>
        </w:tc>
        <w:tc>
          <w:tcPr>
            <w:tcW w:w="1882" w:type="dxa"/>
          </w:tcPr>
          <w:p w14:paraId="0E5CA3C9" w14:textId="77777777" w:rsidR="009F1E2C" w:rsidRDefault="009F1E2C">
            <w:pPr>
              <w:pStyle w:val="TableParagraph"/>
              <w:rPr>
                <w:rFonts w:ascii="Times New Roman"/>
                <w:sz w:val="12"/>
              </w:rPr>
            </w:pPr>
          </w:p>
        </w:tc>
        <w:tc>
          <w:tcPr>
            <w:tcW w:w="1793" w:type="dxa"/>
          </w:tcPr>
          <w:p w14:paraId="130403A7" w14:textId="77777777" w:rsidR="009F1E2C" w:rsidRDefault="009F1E2C">
            <w:pPr>
              <w:pStyle w:val="TableParagraph"/>
              <w:rPr>
                <w:rFonts w:ascii="Times New Roman"/>
                <w:sz w:val="12"/>
              </w:rPr>
            </w:pPr>
          </w:p>
        </w:tc>
      </w:tr>
    </w:tbl>
    <w:p w14:paraId="364F811E" w14:textId="77777777" w:rsidR="009F1E2C" w:rsidRDefault="005C6F12">
      <w:pPr>
        <w:tabs>
          <w:tab w:val="left" w:pos="6774"/>
        </w:tabs>
        <w:spacing w:before="72"/>
        <w:ind w:left="379"/>
        <w:rPr>
          <w:rFonts w:ascii="Calibri"/>
          <w:b/>
          <w:sz w:val="18"/>
        </w:rPr>
      </w:pPr>
      <w:r>
        <w:rPr>
          <w:rFonts w:ascii="Calibri"/>
          <w:b/>
          <w:color w:val="FFFFFF"/>
          <w:sz w:val="18"/>
        </w:rPr>
        <w:t>DATOS</w:t>
      </w:r>
      <w:r>
        <w:rPr>
          <w:rFonts w:ascii="Calibri"/>
          <w:b/>
          <w:color w:val="FFFFFF"/>
          <w:spacing w:val="-6"/>
          <w:sz w:val="18"/>
        </w:rPr>
        <w:t xml:space="preserve"> </w:t>
      </w:r>
      <w:r>
        <w:rPr>
          <w:rFonts w:ascii="Calibri"/>
          <w:b/>
          <w:color w:val="FFFFFF"/>
          <w:spacing w:val="-2"/>
          <w:sz w:val="18"/>
        </w:rPr>
        <w:t>GENERALES</w:t>
      </w:r>
      <w:r>
        <w:rPr>
          <w:rFonts w:ascii="Calibri"/>
          <w:b/>
          <w:color w:val="FFFFFF"/>
          <w:sz w:val="18"/>
        </w:rPr>
        <w:tab/>
        <w:t>DATOS</w:t>
      </w:r>
      <w:r>
        <w:rPr>
          <w:rFonts w:ascii="Calibri"/>
          <w:b/>
          <w:color w:val="FFFFFF"/>
          <w:spacing w:val="-6"/>
          <w:sz w:val="18"/>
        </w:rPr>
        <w:t xml:space="preserve"> </w:t>
      </w:r>
      <w:r>
        <w:rPr>
          <w:rFonts w:ascii="Calibri"/>
          <w:b/>
          <w:color w:val="FFFFFF"/>
          <w:spacing w:val="-2"/>
          <w:sz w:val="18"/>
        </w:rPr>
        <w:t>ECONOMICOS</w:t>
      </w:r>
    </w:p>
    <w:p w14:paraId="23193344" w14:textId="77777777" w:rsidR="009F1E2C" w:rsidRDefault="005C6F12">
      <w:pPr>
        <w:pStyle w:val="Textoindependiente"/>
        <w:spacing w:before="4"/>
        <w:rPr>
          <w:rFonts w:ascii="Calibri"/>
          <w:b/>
          <w:sz w:val="12"/>
        </w:rPr>
      </w:pPr>
      <w:r>
        <w:rPr>
          <w:rFonts w:ascii="Calibri"/>
          <w:b/>
          <w:noProof/>
          <w:sz w:val="12"/>
        </w:rPr>
        <mc:AlternateContent>
          <mc:Choice Requires="wps">
            <w:drawing>
              <wp:anchor distT="0" distB="0" distL="0" distR="0" simplePos="0" relativeHeight="251675648" behindDoc="1" locked="0" layoutInCell="1" allowOverlap="1" wp14:anchorId="1DCDCE28" wp14:editId="7B6A9052">
                <wp:simplePos x="0" y="0"/>
                <wp:positionH relativeFrom="page">
                  <wp:posOffset>240791</wp:posOffset>
                </wp:positionH>
                <wp:positionV relativeFrom="paragraph">
                  <wp:posOffset>191689</wp:posOffset>
                </wp:positionV>
                <wp:extent cx="3535045" cy="1985010"/>
                <wp:effectExtent l="0" t="0" r="0" b="0"/>
                <wp:wrapTopAndBottom/>
                <wp:docPr id="151" name="Text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35045" cy="1985010"/>
                        </a:xfrm>
                        <a:prstGeom prst="rect">
                          <a:avLst/>
                        </a:prstGeom>
                      </wps:spPr>
                      <wps:txbx>
                        <w:txbxContent>
                          <w:tbl>
                            <w:tblPr>
                              <w:tblStyle w:val="TableNormal"/>
                              <w:tblW w:w="0" w:type="auto"/>
                              <w:tblInd w:w="7" w:type="dxa"/>
                              <w:tblBorders>
                                <w:top w:val="single" w:sz="6" w:space="0" w:color="171F37"/>
                                <w:left w:val="single" w:sz="6" w:space="0" w:color="171F37"/>
                                <w:bottom w:val="single" w:sz="6" w:space="0" w:color="171F37"/>
                                <w:right w:val="single" w:sz="6" w:space="0" w:color="171F37"/>
                                <w:insideH w:val="single" w:sz="6" w:space="0" w:color="171F37"/>
                                <w:insideV w:val="single" w:sz="6" w:space="0" w:color="171F37"/>
                              </w:tblBorders>
                              <w:tblLayout w:type="fixed"/>
                              <w:tblLook w:val="01E0" w:firstRow="1" w:lastRow="1" w:firstColumn="1" w:lastColumn="1" w:noHBand="0" w:noVBand="0"/>
                            </w:tblPr>
                            <w:tblGrid>
                              <w:gridCol w:w="1316"/>
                              <w:gridCol w:w="569"/>
                              <w:gridCol w:w="3668"/>
                            </w:tblGrid>
                            <w:tr w:rsidR="009F1E2C" w14:paraId="78741171" w14:textId="77777777">
                              <w:trPr>
                                <w:trHeight w:val="373"/>
                              </w:trPr>
                              <w:tc>
                                <w:tcPr>
                                  <w:tcW w:w="1885" w:type="dxa"/>
                                  <w:gridSpan w:val="2"/>
                                  <w:tcBorders>
                                    <w:right w:val="nil"/>
                                  </w:tcBorders>
                                </w:tcPr>
                                <w:p w14:paraId="0BCD8429" w14:textId="77777777" w:rsidR="009F1E2C" w:rsidRDefault="005C6F12">
                                  <w:pPr>
                                    <w:pStyle w:val="TableParagraph"/>
                                    <w:spacing w:before="31" w:line="120" w:lineRule="exact"/>
                                    <w:ind w:left="57"/>
                                    <w:rPr>
                                      <w:rFonts w:ascii="Tahoma" w:hAnsi="Tahoma"/>
                                      <w:b/>
                                      <w:sz w:val="10"/>
                                    </w:rPr>
                                  </w:pPr>
                                  <w:r>
                                    <w:rPr>
                                      <w:rFonts w:ascii="Tahoma" w:hAnsi="Tahoma"/>
                                      <w:b/>
                                      <w:color w:val="171F37"/>
                                      <w:w w:val="90"/>
                                      <w:sz w:val="10"/>
                                    </w:rPr>
                                    <w:t>¿COMO</w:t>
                                  </w:r>
                                  <w:r>
                                    <w:rPr>
                                      <w:rFonts w:ascii="Tahoma" w:hAnsi="Tahoma"/>
                                      <w:b/>
                                      <w:color w:val="171F37"/>
                                      <w:spacing w:val="-8"/>
                                      <w:w w:val="90"/>
                                      <w:sz w:val="10"/>
                                    </w:rPr>
                                    <w:t xml:space="preserve"> </w:t>
                                  </w:r>
                                  <w:r>
                                    <w:rPr>
                                      <w:rFonts w:ascii="Tahoma" w:hAnsi="Tahoma"/>
                                      <w:b/>
                                      <w:color w:val="171F37"/>
                                      <w:w w:val="90"/>
                                      <w:sz w:val="10"/>
                                    </w:rPr>
                                    <w:t>SE</w:t>
                                  </w:r>
                                  <w:r>
                                    <w:rPr>
                                      <w:rFonts w:ascii="Tahoma" w:hAnsi="Tahoma"/>
                                      <w:b/>
                                      <w:color w:val="171F37"/>
                                      <w:spacing w:val="-8"/>
                                      <w:w w:val="90"/>
                                      <w:sz w:val="10"/>
                                    </w:rPr>
                                    <w:t xml:space="preserve"> </w:t>
                                  </w:r>
                                  <w:r>
                                    <w:rPr>
                                      <w:rFonts w:ascii="Tahoma" w:hAnsi="Tahoma"/>
                                      <w:b/>
                                      <w:color w:val="171F37"/>
                                      <w:w w:val="90"/>
                                      <w:sz w:val="10"/>
                                    </w:rPr>
                                    <w:t>ENTERO</w:t>
                                  </w:r>
                                  <w:r>
                                    <w:rPr>
                                      <w:rFonts w:ascii="Tahoma" w:hAnsi="Tahoma"/>
                                      <w:b/>
                                      <w:color w:val="171F37"/>
                                      <w:spacing w:val="-6"/>
                                      <w:w w:val="90"/>
                                      <w:sz w:val="10"/>
                                    </w:rPr>
                                    <w:t xml:space="preserve"> </w:t>
                                  </w:r>
                                  <w:r>
                                    <w:rPr>
                                      <w:rFonts w:ascii="Tahoma" w:hAnsi="Tahoma"/>
                                      <w:b/>
                                      <w:color w:val="171F37"/>
                                      <w:w w:val="90"/>
                                      <w:sz w:val="10"/>
                                    </w:rPr>
                                    <w:t>DE</w:t>
                                  </w:r>
                                  <w:r>
                                    <w:rPr>
                                      <w:rFonts w:ascii="Tahoma" w:hAnsi="Tahoma"/>
                                      <w:b/>
                                      <w:color w:val="171F37"/>
                                      <w:spacing w:val="-7"/>
                                      <w:w w:val="90"/>
                                      <w:sz w:val="10"/>
                                    </w:rPr>
                                    <w:t xml:space="preserve"> </w:t>
                                  </w:r>
                                  <w:r>
                                    <w:rPr>
                                      <w:rFonts w:ascii="Tahoma" w:hAnsi="Tahoma"/>
                                      <w:b/>
                                      <w:color w:val="171F37"/>
                                      <w:w w:val="90"/>
                                      <w:sz w:val="10"/>
                                    </w:rPr>
                                    <w:t>ESTE</w:t>
                                  </w:r>
                                  <w:r>
                                    <w:rPr>
                                      <w:rFonts w:ascii="Tahoma" w:hAnsi="Tahoma"/>
                                      <w:b/>
                                      <w:color w:val="171F37"/>
                                      <w:spacing w:val="-7"/>
                                      <w:w w:val="90"/>
                                      <w:sz w:val="10"/>
                                    </w:rPr>
                                    <w:t xml:space="preserve"> </w:t>
                                  </w:r>
                                  <w:r>
                                    <w:rPr>
                                      <w:rFonts w:ascii="Tahoma" w:hAnsi="Tahoma"/>
                                      <w:b/>
                                      <w:color w:val="171F37"/>
                                      <w:spacing w:val="-2"/>
                                      <w:w w:val="90"/>
                                      <w:sz w:val="10"/>
                                    </w:rPr>
                                    <w:t>EMPLEO?</w:t>
                                  </w:r>
                                </w:p>
                                <w:p w14:paraId="6653E2FF" w14:textId="77777777" w:rsidR="009F1E2C" w:rsidRDefault="005C6F12">
                                  <w:pPr>
                                    <w:pStyle w:val="TableParagraph"/>
                                    <w:tabs>
                                      <w:tab w:val="left" w:pos="1372"/>
                                    </w:tabs>
                                    <w:spacing w:line="170" w:lineRule="exact"/>
                                    <w:ind w:left="400"/>
                                    <w:rPr>
                                      <w:sz w:val="14"/>
                                    </w:rPr>
                                  </w:pPr>
                                  <w:r>
                                    <w:rPr>
                                      <w:color w:val="C51518"/>
                                      <w:spacing w:val="-2"/>
                                      <w:sz w:val="14"/>
                                    </w:rPr>
                                    <w:t>ANUNCIO</w:t>
                                  </w:r>
                                  <w:r>
                                    <w:rPr>
                                      <w:color w:val="C51518"/>
                                      <w:sz w:val="14"/>
                                    </w:rPr>
                                    <w:tab/>
                                  </w:r>
                                  <w:r>
                                    <w:rPr>
                                      <w:color w:val="C51518"/>
                                      <w:spacing w:val="-2"/>
                                      <w:sz w:val="14"/>
                                    </w:rPr>
                                    <w:t>OTRO,</w:t>
                                  </w:r>
                                </w:p>
                              </w:tc>
                              <w:tc>
                                <w:tcPr>
                                  <w:tcW w:w="3668" w:type="dxa"/>
                                  <w:tcBorders>
                                    <w:left w:val="nil"/>
                                  </w:tcBorders>
                                </w:tcPr>
                                <w:p w14:paraId="3B384321" w14:textId="77777777" w:rsidR="009F1E2C" w:rsidRDefault="005C6F12">
                                  <w:pPr>
                                    <w:pStyle w:val="TableParagraph"/>
                                    <w:tabs>
                                      <w:tab w:val="left" w:pos="3416"/>
                                    </w:tabs>
                                    <w:spacing w:before="56"/>
                                    <w:ind w:right="7"/>
                                    <w:jc w:val="center"/>
                                    <w:rPr>
                                      <w:rFonts w:ascii="Tahoma"/>
                                      <w:b/>
                                      <w:sz w:val="10"/>
                                    </w:rPr>
                                  </w:pPr>
                                  <w:r>
                                    <w:rPr>
                                      <w:rFonts w:ascii="Tahoma"/>
                                      <w:b/>
                                      <w:color w:val="C51518"/>
                                      <w:spacing w:val="32"/>
                                      <w:w w:val="113"/>
                                      <w:sz w:val="10"/>
                                    </w:rPr>
                                    <w:t>A</w:t>
                                  </w:r>
                                  <w:r>
                                    <w:rPr>
                                      <w:rFonts w:ascii="Calibri"/>
                                      <w:b/>
                                      <w:color w:val="FFFFFF"/>
                                      <w:spacing w:val="-89"/>
                                      <w:w w:val="105"/>
                                      <w:position w:val="7"/>
                                      <w:sz w:val="18"/>
                                    </w:rPr>
                                    <w:t>O</w:t>
                                  </w:r>
                                  <w:r>
                                    <w:rPr>
                                      <w:rFonts w:ascii="Tahoma"/>
                                      <w:b/>
                                      <w:color w:val="C51518"/>
                                      <w:spacing w:val="32"/>
                                      <w:w w:val="101"/>
                                      <w:sz w:val="10"/>
                                    </w:rPr>
                                    <w:t>N</w:t>
                                  </w:r>
                                  <w:r>
                                    <w:rPr>
                                      <w:rFonts w:ascii="Tahoma"/>
                                      <w:b/>
                                      <w:color w:val="C51518"/>
                                      <w:spacing w:val="-4"/>
                                      <w:w w:val="114"/>
                                      <w:sz w:val="10"/>
                                    </w:rPr>
                                    <w:t>O</w:t>
                                  </w:r>
                                  <w:r>
                                    <w:rPr>
                                      <w:rFonts w:ascii="Calibri"/>
                                      <w:b/>
                                      <w:color w:val="FFFFFF"/>
                                      <w:spacing w:val="-32"/>
                                      <w:w w:val="105"/>
                                      <w:position w:val="7"/>
                                      <w:sz w:val="18"/>
                                    </w:rPr>
                                    <w:t>B</w:t>
                                  </w:r>
                                  <w:r>
                                    <w:rPr>
                                      <w:rFonts w:ascii="Tahoma"/>
                                      <w:b/>
                                      <w:color w:val="C51518"/>
                                      <w:spacing w:val="33"/>
                                      <w:w w:val="74"/>
                                      <w:sz w:val="10"/>
                                    </w:rPr>
                                    <w:t>T</w:t>
                                  </w:r>
                                  <w:r>
                                    <w:rPr>
                                      <w:rFonts w:ascii="Tahoma"/>
                                      <w:b/>
                                      <w:color w:val="C51518"/>
                                      <w:spacing w:val="2"/>
                                      <w:w w:val="90"/>
                                      <w:sz w:val="10"/>
                                    </w:rPr>
                                    <w:t>E</w:t>
                                  </w:r>
                                  <w:r>
                                    <w:rPr>
                                      <w:rFonts w:ascii="Calibri"/>
                                      <w:b/>
                                      <w:color w:val="FFFFFF"/>
                                      <w:spacing w:val="-22"/>
                                      <w:w w:val="105"/>
                                      <w:position w:val="7"/>
                                      <w:sz w:val="18"/>
                                    </w:rPr>
                                    <w:t>S</w:t>
                                  </w:r>
                                  <w:r>
                                    <w:rPr>
                                      <w:rFonts w:ascii="Tahoma"/>
                                      <w:b/>
                                      <w:color w:val="C51518"/>
                                      <w:spacing w:val="31"/>
                                      <w:w w:val="82"/>
                                      <w:sz w:val="10"/>
                                    </w:rPr>
                                    <w:t>L</w:t>
                                  </w:r>
                                  <w:r>
                                    <w:rPr>
                                      <w:rFonts w:ascii="Tahoma"/>
                                      <w:b/>
                                      <w:color w:val="C51518"/>
                                      <w:spacing w:val="-43"/>
                                      <w:w w:val="114"/>
                                      <w:sz w:val="10"/>
                                    </w:rPr>
                                    <w:t>O</w:t>
                                  </w:r>
                                  <w:r>
                                    <w:rPr>
                                      <w:rFonts w:ascii="Calibri"/>
                                      <w:b/>
                                      <w:color w:val="FFFFFF"/>
                                      <w:spacing w:val="19"/>
                                      <w:w w:val="105"/>
                                      <w:position w:val="7"/>
                                      <w:sz w:val="18"/>
                                    </w:rPr>
                                    <w:t>E</w:t>
                                  </w:r>
                                  <w:r>
                                    <w:rPr>
                                      <w:rFonts w:ascii="Tahoma"/>
                                      <w:b/>
                                      <w:color w:val="C51518"/>
                                      <w:spacing w:val="33"/>
                                      <w:w w:val="82"/>
                                      <w:sz w:val="10"/>
                                    </w:rPr>
                                    <w:t>:</w:t>
                                  </w:r>
                                  <w:r>
                                    <w:rPr>
                                      <w:rFonts w:ascii="Tahoma"/>
                                      <w:b/>
                                      <w:color w:val="C51518"/>
                                      <w:spacing w:val="-10"/>
                                      <w:w w:val="99"/>
                                      <w:sz w:val="10"/>
                                    </w:rPr>
                                    <w:t xml:space="preserve"> </w:t>
                                  </w:r>
                                  <w:r>
                                    <w:rPr>
                                      <w:rFonts w:ascii="Tahoma"/>
                                      <w:b/>
                                      <w:color w:val="C51518"/>
                                      <w:sz w:val="10"/>
                                      <w:u w:val="single" w:color="C51518"/>
                                    </w:rPr>
                                    <w:tab/>
                                  </w:r>
                                </w:p>
                              </w:tc>
                            </w:tr>
                            <w:tr w:rsidR="009F1E2C" w14:paraId="13409A71" w14:textId="77777777">
                              <w:trPr>
                                <w:trHeight w:val="373"/>
                              </w:trPr>
                              <w:tc>
                                <w:tcPr>
                                  <w:tcW w:w="5553" w:type="dxa"/>
                                  <w:gridSpan w:val="3"/>
                                </w:tcPr>
                                <w:p w14:paraId="17CE0EB2" w14:textId="77777777" w:rsidR="009F1E2C" w:rsidRDefault="005C6F12">
                                  <w:pPr>
                                    <w:pStyle w:val="TableParagraph"/>
                                    <w:spacing w:before="27" w:line="120" w:lineRule="exact"/>
                                    <w:ind w:left="57"/>
                                    <w:rPr>
                                      <w:rFonts w:ascii="Tahoma" w:hAnsi="Tahoma"/>
                                      <w:b/>
                                      <w:sz w:val="10"/>
                                    </w:rPr>
                                  </w:pPr>
                                  <w:r>
                                    <w:rPr>
                                      <w:rFonts w:ascii="Tahoma" w:hAnsi="Tahoma"/>
                                      <w:b/>
                                      <w:color w:val="171F37"/>
                                      <w:w w:val="90"/>
                                      <w:sz w:val="10"/>
                                    </w:rPr>
                                    <w:t>¿ALGÚN</w:t>
                                  </w:r>
                                  <w:r>
                                    <w:rPr>
                                      <w:rFonts w:ascii="Tahoma" w:hAnsi="Tahoma"/>
                                      <w:b/>
                                      <w:color w:val="171F37"/>
                                      <w:spacing w:val="-1"/>
                                      <w:w w:val="90"/>
                                      <w:sz w:val="10"/>
                                    </w:rPr>
                                    <w:t xml:space="preserve"> </w:t>
                                  </w:r>
                                  <w:r>
                                    <w:rPr>
                                      <w:rFonts w:ascii="Tahoma" w:hAnsi="Tahoma"/>
                                      <w:b/>
                                      <w:color w:val="171F37"/>
                                      <w:w w:val="90"/>
                                      <w:sz w:val="10"/>
                                    </w:rPr>
                                    <w:t>PARIENTE</w:t>
                                  </w:r>
                                  <w:r>
                                    <w:rPr>
                                      <w:rFonts w:ascii="Tahoma" w:hAnsi="Tahoma"/>
                                      <w:b/>
                                      <w:color w:val="171F37"/>
                                      <w:spacing w:val="-1"/>
                                      <w:w w:val="90"/>
                                      <w:sz w:val="10"/>
                                    </w:rPr>
                                    <w:t xml:space="preserve"> </w:t>
                                  </w:r>
                                  <w:r>
                                    <w:rPr>
                                      <w:rFonts w:ascii="Tahoma" w:hAnsi="Tahoma"/>
                                      <w:b/>
                                      <w:color w:val="171F37"/>
                                      <w:w w:val="90"/>
                                      <w:sz w:val="10"/>
                                    </w:rPr>
                                    <w:t>TRABAJA</w:t>
                                  </w:r>
                                  <w:r>
                                    <w:rPr>
                                      <w:rFonts w:ascii="Tahoma" w:hAnsi="Tahoma"/>
                                      <w:b/>
                                      <w:color w:val="171F37"/>
                                      <w:spacing w:val="-2"/>
                                      <w:sz w:val="10"/>
                                    </w:rPr>
                                    <w:t xml:space="preserve"> </w:t>
                                  </w:r>
                                  <w:r>
                                    <w:rPr>
                                      <w:rFonts w:ascii="Tahoma" w:hAnsi="Tahoma"/>
                                      <w:b/>
                                      <w:color w:val="171F37"/>
                                      <w:w w:val="90"/>
                                      <w:sz w:val="10"/>
                                    </w:rPr>
                                    <w:t>EN</w:t>
                                  </w:r>
                                  <w:r>
                                    <w:rPr>
                                      <w:rFonts w:ascii="Tahoma" w:hAnsi="Tahoma"/>
                                      <w:b/>
                                      <w:color w:val="171F37"/>
                                      <w:spacing w:val="-2"/>
                                      <w:sz w:val="10"/>
                                    </w:rPr>
                                    <w:t xml:space="preserve"> </w:t>
                                  </w:r>
                                  <w:r>
                                    <w:rPr>
                                      <w:rFonts w:ascii="Tahoma" w:hAnsi="Tahoma"/>
                                      <w:b/>
                                      <w:color w:val="171F37"/>
                                      <w:w w:val="90"/>
                                      <w:sz w:val="10"/>
                                    </w:rPr>
                                    <w:t>ESTA</w:t>
                                  </w:r>
                                  <w:r>
                                    <w:rPr>
                                      <w:rFonts w:ascii="Tahoma" w:hAnsi="Tahoma"/>
                                      <w:b/>
                                      <w:color w:val="171F37"/>
                                      <w:spacing w:val="-2"/>
                                      <w:w w:val="90"/>
                                      <w:sz w:val="10"/>
                                    </w:rPr>
                                    <w:t xml:space="preserve"> EMPRESA?</w:t>
                                  </w:r>
                                </w:p>
                                <w:p w14:paraId="571672D8" w14:textId="77777777" w:rsidR="009F1E2C" w:rsidRDefault="005C6F12">
                                  <w:pPr>
                                    <w:pStyle w:val="TableParagraph"/>
                                    <w:tabs>
                                      <w:tab w:val="left" w:pos="1372"/>
                                      <w:tab w:val="left" w:pos="1989"/>
                                      <w:tab w:val="left" w:pos="5413"/>
                                    </w:tabs>
                                    <w:spacing w:line="170" w:lineRule="exact"/>
                                    <w:ind w:left="400"/>
                                    <w:rPr>
                                      <w:rFonts w:ascii="Tahoma"/>
                                      <w:b/>
                                      <w:sz w:val="10"/>
                                    </w:rPr>
                                  </w:pPr>
                                  <w:r>
                                    <w:rPr>
                                      <w:color w:val="C51518"/>
                                      <w:spacing w:val="-5"/>
                                      <w:w w:val="95"/>
                                      <w:sz w:val="14"/>
                                    </w:rPr>
                                    <w:t>SI</w:t>
                                  </w:r>
                                  <w:r>
                                    <w:rPr>
                                      <w:color w:val="C51518"/>
                                      <w:sz w:val="14"/>
                                    </w:rPr>
                                    <w:tab/>
                                  </w:r>
                                  <w:r>
                                    <w:rPr>
                                      <w:color w:val="C51518"/>
                                      <w:spacing w:val="-5"/>
                                      <w:w w:val="95"/>
                                      <w:sz w:val="14"/>
                                    </w:rPr>
                                    <w:t>NO</w:t>
                                  </w:r>
                                  <w:r>
                                    <w:rPr>
                                      <w:color w:val="C51518"/>
                                      <w:sz w:val="14"/>
                                    </w:rPr>
                                    <w:tab/>
                                  </w:r>
                                  <w:r>
                                    <w:rPr>
                                      <w:rFonts w:ascii="Tahoma"/>
                                      <w:b/>
                                      <w:color w:val="C51518"/>
                                      <w:w w:val="95"/>
                                      <w:sz w:val="10"/>
                                    </w:rPr>
                                    <w:t>NOMBRELO:</w:t>
                                  </w:r>
                                  <w:r>
                                    <w:rPr>
                                      <w:rFonts w:ascii="Tahoma"/>
                                      <w:b/>
                                      <w:color w:val="C51518"/>
                                      <w:spacing w:val="14"/>
                                      <w:w w:val="95"/>
                                      <w:sz w:val="10"/>
                                    </w:rPr>
                                    <w:t xml:space="preserve"> </w:t>
                                  </w:r>
                                  <w:r>
                                    <w:rPr>
                                      <w:rFonts w:ascii="Tahoma"/>
                                      <w:b/>
                                      <w:color w:val="C51518"/>
                                      <w:sz w:val="10"/>
                                      <w:u w:val="single" w:color="C51518"/>
                                    </w:rPr>
                                    <w:tab/>
                                  </w:r>
                                </w:p>
                              </w:tc>
                            </w:tr>
                            <w:tr w:rsidR="009F1E2C" w14:paraId="5C8B41D1" w14:textId="77777777">
                              <w:trPr>
                                <w:trHeight w:val="373"/>
                              </w:trPr>
                              <w:tc>
                                <w:tcPr>
                                  <w:tcW w:w="1316" w:type="dxa"/>
                                  <w:tcBorders>
                                    <w:right w:val="nil"/>
                                  </w:tcBorders>
                                </w:tcPr>
                                <w:p w14:paraId="3071AFF4" w14:textId="77777777" w:rsidR="009F1E2C" w:rsidRDefault="005C6F12">
                                  <w:pPr>
                                    <w:pStyle w:val="TableParagraph"/>
                                    <w:spacing w:before="24" w:line="120" w:lineRule="exact"/>
                                    <w:ind w:left="57"/>
                                    <w:rPr>
                                      <w:rFonts w:ascii="Tahoma" w:hAnsi="Tahoma"/>
                                      <w:b/>
                                      <w:sz w:val="10"/>
                                    </w:rPr>
                                  </w:pPr>
                                  <w:r>
                                    <w:rPr>
                                      <w:rFonts w:ascii="Tahoma" w:hAnsi="Tahoma"/>
                                      <w:b/>
                                      <w:color w:val="171F37"/>
                                      <w:w w:val="90"/>
                                      <w:sz w:val="10"/>
                                    </w:rPr>
                                    <w:t>¿HA</w:t>
                                  </w:r>
                                  <w:r>
                                    <w:rPr>
                                      <w:rFonts w:ascii="Tahoma" w:hAnsi="Tahoma"/>
                                      <w:b/>
                                      <w:color w:val="171F37"/>
                                      <w:sz w:val="10"/>
                                    </w:rPr>
                                    <w:t xml:space="preserve"> </w:t>
                                  </w:r>
                                  <w:r>
                                    <w:rPr>
                                      <w:rFonts w:ascii="Tahoma" w:hAnsi="Tahoma"/>
                                      <w:b/>
                                      <w:color w:val="171F37"/>
                                      <w:w w:val="90"/>
                                      <w:sz w:val="10"/>
                                    </w:rPr>
                                    <w:t>SIDO</w:t>
                                  </w:r>
                                  <w:r>
                                    <w:rPr>
                                      <w:rFonts w:ascii="Tahoma" w:hAnsi="Tahoma"/>
                                      <w:b/>
                                      <w:color w:val="171F37"/>
                                      <w:spacing w:val="3"/>
                                      <w:sz w:val="10"/>
                                    </w:rPr>
                                    <w:t xml:space="preserve"> </w:t>
                                  </w:r>
                                  <w:r>
                                    <w:rPr>
                                      <w:rFonts w:ascii="Tahoma" w:hAnsi="Tahoma"/>
                                      <w:b/>
                                      <w:color w:val="171F37"/>
                                      <w:spacing w:val="-2"/>
                                      <w:w w:val="90"/>
                                      <w:sz w:val="10"/>
                                    </w:rPr>
                                    <w:t>AFIANZADO?</w:t>
                                  </w:r>
                                </w:p>
                                <w:p w14:paraId="1477E162" w14:textId="77777777" w:rsidR="009F1E2C" w:rsidRDefault="005C6F12">
                                  <w:pPr>
                                    <w:pStyle w:val="TableParagraph"/>
                                    <w:spacing w:line="170" w:lineRule="exact"/>
                                    <w:ind w:left="400"/>
                                    <w:rPr>
                                      <w:sz w:val="14"/>
                                    </w:rPr>
                                  </w:pPr>
                                  <w:r>
                                    <w:rPr>
                                      <w:color w:val="C51518"/>
                                      <w:spacing w:val="-5"/>
                                      <w:w w:val="80"/>
                                      <w:sz w:val="14"/>
                                    </w:rPr>
                                    <w:t>SI</w:t>
                                  </w:r>
                                </w:p>
                              </w:tc>
                              <w:tc>
                                <w:tcPr>
                                  <w:tcW w:w="569" w:type="dxa"/>
                                  <w:tcBorders>
                                    <w:left w:val="nil"/>
                                    <w:right w:val="nil"/>
                                  </w:tcBorders>
                                </w:tcPr>
                                <w:p w14:paraId="560E39DA" w14:textId="77777777" w:rsidR="009F1E2C" w:rsidRDefault="005C6F12">
                                  <w:pPr>
                                    <w:pStyle w:val="TableParagraph"/>
                                    <w:spacing w:before="149"/>
                                    <w:ind w:left="62"/>
                                    <w:rPr>
                                      <w:sz w:val="14"/>
                                    </w:rPr>
                                  </w:pPr>
                                  <w:r>
                                    <w:rPr>
                                      <w:color w:val="C51518"/>
                                      <w:spacing w:val="-5"/>
                                      <w:w w:val="105"/>
                                      <w:sz w:val="14"/>
                                    </w:rPr>
                                    <w:t>NO</w:t>
                                  </w:r>
                                </w:p>
                              </w:tc>
                              <w:tc>
                                <w:tcPr>
                                  <w:tcW w:w="3668" w:type="dxa"/>
                                  <w:tcBorders>
                                    <w:left w:val="nil"/>
                                  </w:tcBorders>
                                </w:tcPr>
                                <w:p w14:paraId="7ACE4472" w14:textId="77777777" w:rsidR="009F1E2C" w:rsidRDefault="009F1E2C">
                                  <w:pPr>
                                    <w:pStyle w:val="TableParagraph"/>
                                    <w:spacing w:before="70"/>
                                    <w:rPr>
                                      <w:rFonts w:ascii="Calibri"/>
                                      <w:b/>
                                      <w:sz w:val="10"/>
                                    </w:rPr>
                                  </w:pPr>
                                </w:p>
                                <w:p w14:paraId="5624CAF7" w14:textId="77777777" w:rsidR="009F1E2C" w:rsidRDefault="005C6F12">
                                  <w:pPr>
                                    <w:pStyle w:val="TableParagraph"/>
                                    <w:tabs>
                                      <w:tab w:val="left" w:pos="3423"/>
                                    </w:tabs>
                                    <w:ind w:right="15"/>
                                    <w:jc w:val="center"/>
                                    <w:rPr>
                                      <w:rFonts w:ascii="Tahoma"/>
                                      <w:b/>
                                      <w:sz w:val="10"/>
                                    </w:rPr>
                                  </w:pPr>
                                  <w:r>
                                    <w:rPr>
                                      <w:rFonts w:ascii="Tahoma"/>
                                      <w:b/>
                                      <w:color w:val="C51518"/>
                                      <w:w w:val="90"/>
                                      <w:sz w:val="10"/>
                                    </w:rPr>
                                    <w:t>NOMBRE</w:t>
                                  </w:r>
                                  <w:r>
                                    <w:rPr>
                                      <w:rFonts w:ascii="Tahoma"/>
                                      <w:b/>
                                      <w:color w:val="C51518"/>
                                      <w:spacing w:val="-3"/>
                                      <w:w w:val="90"/>
                                      <w:sz w:val="10"/>
                                    </w:rPr>
                                    <w:t xml:space="preserve"> </w:t>
                                  </w:r>
                                  <w:r>
                                    <w:rPr>
                                      <w:rFonts w:ascii="Tahoma"/>
                                      <w:b/>
                                      <w:color w:val="C51518"/>
                                      <w:w w:val="90"/>
                                      <w:sz w:val="10"/>
                                    </w:rPr>
                                    <w:t>DE</w:t>
                                  </w:r>
                                  <w:r>
                                    <w:rPr>
                                      <w:rFonts w:ascii="Tahoma"/>
                                      <w:b/>
                                      <w:color w:val="C51518"/>
                                      <w:spacing w:val="-6"/>
                                      <w:w w:val="90"/>
                                      <w:sz w:val="10"/>
                                    </w:rPr>
                                    <w:t xml:space="preserve"> </w:t>
                                  </w:r>
                                  <w:r>
                                    <w:rPr>
                                      <w:rFonts w:ascii="Tahoma"/>
                                      <w:b/>
                                      <w:color w:val="C51518"/>
                                      <w:w w:val="90"/>
                                      <w:sz w:val="10"/>
                                    </w:rPr>
                                    <w:t>LA</w:t>
                                  </w:r>
                                  <w:r>
                                    <w:rPr>
                                      <w:rFonts w:ascii="Tahoma"/>
                                      <w:b/>
                                      <w:color w:val="C51518"/>
                                      <w:spacing w:val="-3"/>
                                      <w:w w:val="90"/>
                                      <w:sz w:val="10"/>
                                    </w:rPr>
                                    <w:t xml:space="preserve"> </w:t>
                                  </w:r>
                                  <w:r>
                                    <w:rPr>
                                      <w:rFonts w:ascii="Tahoma"/>
                                      <w:b/>
                                      <w:color w:val="C51518"/>
                                      <w:spacing w:val="-4"/>
                                      <w:w w:val="90"/>
                                      <w:sz w:val="10"/>
                                    </w:rPr>
                                    <w:t>CIA:</w:t>
                                  </w:r>
                                  <w:r>
                                    <w:rPr>
                                      <w:rFonts w:ascii="Tahoma"/>
                                      <w:b/>
                                      <w:color w:val="C51518"/>
                                      <w:sz w:val="10"/>
                                      <w:u w:val="single" w:color="C51518"/>
                                    </w:rPr>
                                    <w:tab/>
                                  </w:r>
                                </w:p>
                              </w:tc>
                            </w:tr>
                            <w:tr w:rsidR="009F1E2C" w14:paraId="0ED6EF8A" w14:textId="77777777">
                              <w:trPr>
                                <w:trHeight w:val="373"/>
                              </w:trPr>
                              <w:tc>
                                <w:tcPr>
                                  <w:tcW w:w="5553" w:type="dxa"/>
                                  <w:gridSpan w:val="3"/>
                                </w:tcPr>
                                <w:p w14:paraId="6568D1D4" w14:textId="77777777" w:rsidR="009F1E2C" w:rsidRDefault="005C6F12">
                                  <w:pPr>
                                    <w:pStyle w:val="TableParagraph"/>
                                    <w:spacing w:before="29"/>
                                    <w:ind w:left="57"/>
                                    <w:rPr>
                                      <w:rFonts w:ascii="Tahoma" w:hAnsi="Tahoma"/>
                                      <w:b/>
                                      <w:sz w:val="10"/>
                                    </w:rPr>
                                  </w:pPr>
                                  <w:r>
                                    <w:rPr>
                                      <w:rFonts w:ascii="Tahoma" w:hAnsi="Tahoma"/>
                                      <w:b/>
                                      <w:color w:val="171F37"/>
                                      <w:spacing w:val="-6"/>
                                      <w:sz w:val="10"/>
                                    </w:rPr>
                                    <w:t>¿HA</w:t>
                                  </w:r>
                                  <w:r>
                                    <w:rPr>
                                      <w:rFonts w:ascii="Tahoma" w:hAnsi="Tahoma"/>
                                      <w:b/>
                                      <w:color w:val="171F37"/>
                                      <w:spacing w:val="2"/>
                                      <w:sz w:val="10"/>
                                    </w:rPr>
                                    <w:t xml:space="preserve"> </w:t>
                                  </w:r>
                                  <w:r>
                                    <w:rPr>
                                      <w:rFonts w:ascii="Tahoma" w:hAnsi="Tahoma"/>
                                      <w:b/>
                                      <w:color w:val="171F37"/>
                                      <w:spacing w:val="-6"/>
                                      <w:sz w:val="10"/>
                                    </w:rPr>
                                    <w:t>ESTADO</w:t>
                                  </w:r>
                                  <w:r>
                                    <w:rPr>
                                      <w:rFonts w:ascii="Tahoma" w:hAnsi="Tahoma"/>
                                      <w:b/>
                                      <w:color w:val="171F37"/>
                                      <w:spacing w:val="2"/>
                                      <w:sz w:val="10"/>
                                    </w:rPr>
                                    <w:t xml:space="preserve"> </w:t>
                                  </w:r>
                                  <w:r>
                                    <w:rPr>
                                      <w:rFonts w:ascii="Tahoma" w:hAnsi="Tahoma"/>
                                      <w:b/>
                                      <w:color w:val="171F37"/>
                                      <w:spacing w:val="-6"/>
                                      <w:sz w:val="10"/>
                                    </w:rPr>
                                    <w:t>AFILIADO</w:t>
                                  </w:r>
                                  <w:r>
                                    <w:rPr>
                                      <w:rFonts w:ascii="Tahoma" w:hAnsi="Tahoma"/>
                                      <w:b/>
                                      <w:color w:val="171F37"/>
                                      <w:spacing w:val="5"/>
                                      <w:sz w:val="10"/>
                                    </w:rPr>
                                    <w:t xml:space="preserve"> </w:t>
                                  </w:r>
                                  <w:r>
                                    <w:rPr>
                                      <w:rFonts w:ascii="Tahoma" w:hAnsi="Tahoma"/>
                                      <w:b/>
                                      <w:color w:val="171F37"/>
                                      <w:spacing w:val="-6"/>
                                      <w:sz w:val="10"/>
                                    </w:rPr>
                                    <w:t>A</w:t>
                                  </w:r>
                                  <w:r>
                                    <w:rPr>
                                      <w:rFonts w:ascii="Tahoma" w:hAnsi="Tahoma"/>
                                      <w:b/>
                                      <w:color w:val="171F37"/>
                                      <w:spacing w:val="3"/>
                                      <w:sz w:val="10"/>
                                    </w:rPr>
                                    <w:t xml:space="preserve"> </w:t>
                                  </w:r>
                                  <w:r>
                                    <w:rPr>
                                      <w:rFonts w:ascii="Tahoma" w:hAnsi="Tahoma"/>
                                      <w:b/>
                                      <w:color w:val="171F37"/>
                                      <w:spacing w:val="-6"/>
                                      <w:sz w:val="10"/>
                                    </w:rPr>
                                    <w:t>ALGÚN</w:t>
                                  </w:r>
                                  <w:r>
                                    <w:rPr>
                                      <w:rFonts w:ascii="Tahoma" w:hAnsi="Tahoma"/>
                                      <w:b/>
                                      <w:color w:val="171F37"/>
                                      <w:spacing w:val="3"/>
                                      <w:sz w:val="10"/>
                                    </w:rPr>
                                    <w:t xml:space="preserve"> </w:t>
                                  </w:r>
                                  <w:r>
                                    <w:rPr>
                                      <w:rFonts w:ascii="Tahoma" w:hAnsi="Tahoma"/>
                                      <w:b/>
                                      <w:color w:val="171F37"/>
                                      <w:spacing w:val="-6"/>
                                      <w:sz w:val="10"/>
                                    </w:rPr>
                                    <w:t>SINDICATO?</w:t>
                                  </w:r>
                                </w:p>
                                <w:p w14:paraId="0146A93B" w14:textId="77777777" w:rsidR="009F1E2C" w:rsidRDefault="005C6F12">
                                  <w:pPr>
                                    <w:pStyle w:val="TableParagraph"/>
                                    <w:tabs>
                                      <w:tab w:val="left" w:pos="1372"/>
                                      <w:tab w:val="left" w:pos="1989"/>
                                      <w:tab w:val="left" w:pos="5413"/>
                                    </w:tabs>
                                    <w:spacing w:before="7"/>
                                    <w:ind w:left="400"/>
                                    <w:rPr>
                                      <w:rFonts w:ascii="Tahoma" w:hAnsi="Tahoma"/>
                                      <w:b/>
                                      <w:sz w:val="10"/>
                                    </w:rPr>
                                  </w:pPr>
                                  <w:r>
                                    <w:rPr>
                                      <w:color w:val="C51518"/>
                                      <w:spacing w:val="-5"/>
                                      <w:w w:val="95"/>
                                      <w:sz w:val="14"/>
                                    </w:rPr>
                                    <w:t>SI</w:t>
                                  </w:r>
                                  <w:r>
                                    <w:rPr>
                                      <w:color w:val="C51518"/>
                                      <w:sz w:val="14"/>
                                    </w:rPr>
                                    <w:tab/>
                                  </w:r>
                                  <w:r>
                                    <w:rPr>
                                      <w:color w:val="C51518"/>
                                      <w:spacing w:val="-5"/>
                                      <w:w w:val="95"/>
                                      <w:sz w:val="14"/>
                                    </w:rPr>
                                    <w:t>NO</w:t>
                                  </w:r>
                                  <w:r>
                                    <w:rPr>
                                      <w:color w:val="C51518"/>
                                      <w:sz w:val="14"/>
                                    </w:rPr>
                                    <w:tab/>
                                  </w:r>
                                  <w:r>
                                    <w:rPr>
                                      <w:rFonts w:ascii="Tahoma" w:hAnsi="Tahoma"/>
                                      <w:b/>
                                      <w:color w:val="C51518"/>
                                      <w:w w:val="95"/>
                                      <w:sz w:val="10"/>
                                    </w:rPr>
                                    <w:t>CUÁL:</w:t>
                                  </w:r>
                                  <w:r>
                                    <w:rPr>
                                      <w:rFonts w:ascii="Tahoma" w:hAnsi="Tahoma"/>
                                      <w:b/>
                                      <w:color w:val="C51518"/>
                                      <w:spacing w:val="-14"/>
                                      <w:w w:val="95"/>
                                      <w:sz w:val="10"/>
                                    </w:rPr>
                                    <w:t xml:space="preserve"> </w:t>
                                  </w:r>
                                  <w:r>
                                    <w:rPr>
                                      <w:rFonts w:ascii="Tahoma" w:hAnsi="Tahoma"/>
                                      <w:b/>
                                      <w:color w:val="C51518"/>
                                      <w:sz w:val="10"/>
                                      <w:u w:val="single" w:color="C51518"/>
                                    </w:rPr>
                                    <w:tab/>
                                  </w:r>
                                </w:p>
                              </w:tc>
                            </w:tr>
                            <w:tr w:rsidR="009F1E2C" w14:paraId="622E0044" w14:textId="77777777">
                              <w:trPr>
                                <w:trHeight w:val="373"/>
                              </w:trPr>
                              <w:tc>
                                <w:tcPr>
                                  <w:tcW w:w="1316" w:type="dxa"/>
                                  <w:tcBorders>
                                    <w:right w:val="nil"/>
                                  </w:tcBorders>
                                </w:tcPr>
                                <w:p w14:paraId="66B02FF6" w14:textId="77777777" w:rsidR="009F1E2C" w:rsidRDefault="005C6F12">
                                  <w:pPr>
                                    <w:pStyle w:val="TableParagraph"/>
                                    <w:spacing w:before="27"/>
                                    <w:ind w:left="57"/>
                                    <w:rPr>
                                      <w:rFonts w:ascii="Tahoma" w:hAnsi="Tahoma"/>
                                      <w:b/>
                                      <w:sz w:val="10"/>
                                    </w:rPr>
                                  </w:pPr>
                                  <w:r>
                                    <w:rPr>
                                      <w:rFonts w:ascii="Tahoma" w:hAnsi="Tahoma"/>
                                      <w:b/>
                                      <w:color w:val="171F37"/>
                                      <w:spacing w:val="-2"/>
                                      <w:w w:val="90"/>
                                      <w:sz w:val="10"/>
                                    </w:rPr>
                                    <w:t>¿TIENE</w:t>
                                  </w:r>
                                  <w:r>
                                    <w:rPr>
                                      <w:rFonts w:ascii="Tahoma" w:hAnsi="Tahoma"/>
                                      <w:b/>
                                      <w:color w:val="171F37"/>
                                      <w:spacing w:val="-1"/>
                                      <w:sz w:val="10"/>
                                    </w:rPr>
                                    <w:t xml:space="preserve"> </w:t>
                                  </w:r>
                                  <w:r>
                                    <w:rPr>
                                      <w:rFonts w:ascii="Tahoma" w:hAnsi="Tahoma"/>
                                      <w:b/>
                                      <w:color w:val="171F37"/>
                                      <w:spacing w:val="-2"/>
                                      <w:w w:val="90"/>
                                      <w:sz w:val="10"/>
                                    </w:rPr>
                                    <w:t>SEGURO</w:t>
                                  </w:r>
                                  <w:r>
                                    <w:rPr>
                                      <w:rFonts w:ascii="Tahoma" w:hAnsi="Tahoma"/>
                                      <w:b/>
                                      <w:color w:val="171F37"/>
                                      <w:spacing w:val="1"/>
                                      <w:sz w:val="10"/>
                                    </w:rPr>
                                    <w:t xml:space="preserve"> </w:t>
                                  </w:r>
                                  <w:r>
                                    <w:rPr>
                                      <w:rFonts w:ascii="Tahoma" w:hAnsi="Tahoma"/>
                                      <w:b/>
                                      <w:color w:val="171F37"/>
                                      <w:spacing w:val="-2"/>
                                      <w:w w:val="90"/>
                                      <w:sz w:val="10"/>
                                    </w:rPr>
                                    <w:t>DE</w:t>
                                  </w:r>
                                  <w:r>
                                    <w:rPr>
                                      <w:rFonts w:ascii="Tahoma" w:hAnsi="Tahoma"/>
                                      <w:b/>
                                      <w:color w:val="171F37"/>
                                      <w:spacing w:val="2"/>
                                      <w:sz w:val="10"/>
                                    </w:rPr>
                                    <w:t xml:space="preserve"> </w:t>
                                  </w:r>
                                  <w:r>
                                    <w:rPr>
                                      <w:rFonts w:ascii="Tahoma" w:hAnsi="Tahoma"/>
                                      <w:b/>
                                      <w:color w:val="171F37"/>
                                      <w:spacing w:val="-2"/>
                                      <w:w w:val="90"/>
                                      <w:sz w:val="10"/>
                                    </w:rPr>
                                    <w:t>VIDA?</w:t>
                                  </w:r>
                                </w:p>
                                <w:p w14:paraId="102CE9DE" w14:textId="77777777" w:rsidR="009F1E2C" w:rsidRDefault="005C6F12">
                                  <w:pPr>
                                    <w:pStyle w:val="TableParagraph"/>
                                    <w:spacing w:before="9"/>
                                    <w:ind w:left="400"/>
                                    <w:rPr>
                                      <w:sz w:val="14"/>
                                    </w:rPr>
                                  </w:pPr>
                                  <w:r>
                                    <w:rPr>
                                      <w:color w:val="C51518"/>
                                      <w:spacing w:val="-5"/>
                                      <w:w w:val="80"/>
                                      <w:sz w:val="14"/>
                                    </w:rPr>
                                    <w:t>SI</w:t>
                                  </w:r>
                                </w:p>
                              </w:tc>
                              <w:tc>
                                <w:tcPr>
                                  <w:tcW w:w="569" w:type="dxa"/>
                                  <w:tcBorders>
                                    <w:left w:val="nil"/>
                                    <w:right w:val="nil"/>
                                  </w:tcBorders>
                                </w:tcPr>
                                <w:p w14:paraId="26149E40" w14:textId="77777777" w:rsidR="009F1E2C" w:rsidRDefault="005C6F12">
                                  <w:pPr>
                                    <w:pStyle w:val="TableParagraph"/>
                                    <w:spacing w:before="156"/>
                                    <w:ind w:left="62"/>
                                    <w:rPr>
                                      <w:sz w:val="14"/>
                                    </w:rPr>
                                  </w:pPr>
                                  <w:r>
                                    <w:rPr>
                                      <w:color w:val="C51518"/>
                                      <w:spacing w:val="-5"/>
                                      <w:w w:val="105"/>
                                      <w:sz w:val="14"/>
                                    </w:rPr>
                                    <w:t>NO</w:t>
                                  </w:r>
                                </w:p>
                              </w:tc>
                              <w:tc>
                                <w:tcPr>
                                  <w:tcW w:w="3668" w:type="dxa"/>
                                  <w:tcBorders>
                                    <w:left w:val="nil"/>
                                  </w:tcBorders>
                                </w:tcPr>
                                <w:p w14:paraId="0007C45C" w14:textId="77777777" w:rsidR="009F1E2C" w:rsidRDefault="009F1E2C">
                                  <w:pPr>
                                    <w:pStyle w:val="TableParagraph"/>
                                    <w:spacing w:before="77"/>
                                    <w:rPr>
                                      <w:rFonts w:ascii="Calibri"/>
                                      <w:b/>
                                      <w:sz w:val="10"/>
                                    </w:rPr>
                                  </w:pPr>
                                </w:p>
                                <w:p w14:paraId="4504BF5C" w14:textId="77777777" w:rsidR="009F1E2C" w:rsidRDefault="005C6F12">
                                  <w:pPr>
                                    <w:pStyle w:val="TableParagraph"/>
                                    <w:tabs>
                                      <w:tab w:val="left" w:pos="3422"/>
                                    </w:tabs>
                                    <w:ind w:right="16"/>
                                    <w:jc w:val="center"/>
                                    <w:rPr>
                                      <w:rFonts w:ascii="Tahoma"/>
                                      <w:b/>
                                      <w:sz w:val="10"/>
                                    </w:rPr>
                                  </w:pPr>
                                  <w:r>
                                    <w:rPr>
                                      <w:rFonts w:ascii="Tahoma"/>
                                      <w:b/>
                                      <w:color w:val="C51518"/>
                                      <w:spacing w:val="-2"/>
                                      <w:w w:val="90"/>
                                      <w:sz w:val="10"/>
                                    </w:rPr>
                                    <w:t>SUMA</w:t>
                                  </w:r>
                                  <w:r>
                                    <w:rPr>
                                      <w:rFonts w:ascii="Tahoma"/>
                                      <w:b/>
                                      <w:color w:val="C51518"/>
                                      <w:spacing w:val="-7"/>
                                      <w:w w:val="90"/>
                                      <w:sz w:val="10"/>
                                    </w:rPr>
                                    <w:t xml:space="preserve"> </w:t>
                                  </w:r>
                                  <w:r>
                                    <w:rPr>
                                      <w:rFonts w:ascii="Tahoma"/>
                                      <w:b/>
                                      <w:color w:val="C51518"/>
                                      <w:sz w:val="10"/>
                                    </w:rPr>
                                    <w:t>ASEGURADA:</w:t>
                                  </w:r>
                                  <w:r>
                                    <w:rPr>
                                      <w:rFonts w:ascii="Tahoma"/>
                                      <w:b/>
                                      <w:color w:val="C51518"/>
                                      <w:spacing w:val="-14"/>
                                      <w:sz w:val="10"/>
                                    </w:rPr>
                                    <w:t xml:space="preserve"> </w:t>
                                  </w:r>
                                  <w:r>
                                    <w:rPr>
                                      <w:rFonts w:ascii="Tahoma"/>
                                      <w:b/>
                                      <w:color w:val="C51518"/>
                                      <w:sz w:val="10"/>
                                      <w:u w:val="single" w:color="C51518"/>
                                    </w:rPr>
                                    <w:tab/>
                                  </w:r>
                                </w:p>
                              </w:tc>
                            </w:tr>
                            <w:tr w:rsidR="009F1E2C" w14:paraId="2AFB6D30" w14:textId="77777777">
                              <w:trPr>
                                <w:trHeight w:val="371"/>
                              </w:trPr>
                              <w:tc>
                                <w:tcPr>
                                  <w:tcW w:w="1316" w:type="dxa"/>
                                  <w:tcBorders>
                                    <w:bottom w:val="single" w:sz="8" w:space="0" w:color="171F37"/>
                                    <w:right w:val="nil"/>
                                  </w:tcBorders>
                                </w:tcPr>
                                <w:p w14:paraId="19CD21FF" w14:textId="77777777" w:rsidR="009F1E2C" w:rsidRDefault="005C6F12">
                                  <w:pPr>
                                    <w:pStyle w:val="TableParagraph"/>
                                    <w:spacing w:before="24"/>
                                    <w:ind w:right="368"/>
                                    <w:jc w:val="center"/>
                                    <w:rPr>
                                      <w:rFonts w:ascii="Tahoma" w:hAnsi="Tahoma"/>
                                      <w:b/>
                                      <w:sz w:val="10"/>
                                    </w:rPr>
                                  </w:pPr>
                                  <w:r>
                                    <w:rPr>
                                      <w:rFonts w:ascii="Tahoma" w:hAnsi="Tahoma"/>
                                      <w:b/>
                                      <w:color w:val="171F37"/>
                                      <w:w w:val="90"/>
                                      <w:sz w:val="10"/>
                                    </w:rPr>
                                    <w:t>¿PODRÍA</w:t>
                                  </w:r>
                                  <w:r>
                                    <w:rPr>
                                      <w:rFonts w:ascii="Tahoma" w:hAnsi="Tahoma"/>
                                      <w:b/>
                                      <w:color w:val="171F37"/>
                                      <w:spacing w:val="2"/>
                                      <w:sz w:val="10"/>
                                    </w:rPr>
                                    <w:t xml:space="preserve"> </w:t>
                                  </w:r>
                                  <w:r>
                                    <w:rPr>
                                      <w:rFonts w:ascii="Tahoma" w:hAnsi="Tahoma"/>
                                      <w:b/>
                                      <w:color w:val="171F37"/>
                                      <w:spacing w:val="-2"/>
                                      <w:sz w:val="10"/>
                                    </w:rPr>
                                    <w:t>VIAJAR?</w:t>
                                  </w:r>
                                </w:p>
                                <w:p w14:paraId="6D9DFFB0" w14:textId="77777777" w:rsidR="009F1E2C" w:rsidRDefault="005C6F12">
                                  <w:pPr>
                                    <w:pStyle w:val="TableParagraph"/>
                                    <w:spacing w:before="10"/>
                                    <w:ind w:right="392"/>
                                    <w:jc w:val="center"/>
                                    <w:rPr>
                                      <w:sz w:val="14"/>
                                    </w:rPr>
                                  </w:pPr>
                                  <w:r>
                                    <w:rPr>
                                      <w:color w:val="C51518"/>
                                      <w:spacing w:val="-5"/>
                                      <w:w w:val="80"/>
                                      <w:sz w:val="14"/>
                                    </w:rPr>
                                    <w:t>SI</w:t>
                                  </w:r>
                                </w:p>
                              </w:tc>
                              <w:tc>
                                <w:tcPr>
                                  <w:tcW w:w="569" w:type="dxa"/>
                                  <w:tcBorders>
                                    <w:left w:val="nil"/>
                                    <w:bottom w:val="single" w:sz="8" w:space="0" w:color="171F37"/>
                                    <w:right w:val="nil"/>
                                  </w:tcBorders>
                                </w:tcPr>
                                <w:p w14:paraId="6166EAC9" w14:textId="77777777" w:rsidR="009F1E2C" w:rsidRDefault="005C6F12">
                                  <w:pPr>
                                    <w:pStyle w:val="TableParagraph"/>
                                    <w:spacing w:before="154"/>
                                    <w:ind w:left="62"/>
                                    <w:rPr>
                                      <w:sz w:val="14"/>
                                    </w:rPr>
                                  </w:pPr>
                                  <w:r>
                                    <w:rPr>
                                      <w:color w:val="C51518"/>
                                      <w:spacing w:val="-5"/>
                                      <w:w w:val="105"/>
                                      <w:sz w:val="14"/>
                                    </w:rPr>
                                    <w:t>NO</w:t>
                                  </w:r>
                                </w:p>
                              </w:tc>
                              <w:tc>
                                <w:tcPr>
                                  <w:tcW w:w="3668" w:type="dxa"/>
                                  <w:tcBorders>
                                    <w:left w:val="nil"/>
                                    <w:bottom w:val="single" w:sz="8" w:space="0" w:color="171F37"/>
                                  </w:tcBorders>
                                </w:tcPr>
                                <w:p w14:paraId="444A17EE" w14:textId="77777777" w:rsidR="009F1E2C" w:rsidRDefault="009F1E2C">
                                  <w:pPr>
                                    <w:pStyle w:val="TableParagraph"/>
                                    <w:spacing w:before="73"/>
                                    <w:rPr>
                                      <w:rFonts w:ascii="Calibri"/>
                                      <w:b/>
                                      <w:sz w:val="10"/>
                                    </w:rPr>
                                  </w:pPr>
                                </w:p>
                                <w:p w14:paraId="6984E96A" w14:textId="77777777" w:rsidR="009F1E2C" w:rsidRDefault="005C6F12">
                                  <w:pPr>
                                    <w:pStyle w:val="TableParagraph"/>
                                    <w:tabs>
                                      <w:tab w:val="left" w:pos="3423"/>
                                    </w:tabs>
                                    <w:ind w:right="15"/>
                                    <w:jc w:val="center"/>
                                    <w:rPr>
                                      <w:rFonts w:ascii="Tahoma"/>
                                      <w:b/>
                                      <w:sz w:val="10"/>
                                    </w:rPr>
                                  </w:pPr>
                                  <w:r>
                                    <w:rPr>
                                      <w:rFonts w:ascii="Tahoma"/>
                                      <w:b/>
                                      <w:color w:val="C51518"/>
                                      <w:sz w:val="10"/>
                                    </w:rPr>
                                    <w:t>RAZONES:</w:t>
                                  </w:r>
                                  <w:r>
                                    <w:rPr>
                                      <w:rFonts w:ascii="Tahoma"/>
                                      <w:b/>
                                      <w:color w:val="C51518"/>
                                      <w:spacing w:val="-10"/>
                                      <w:sz w:val="10"/>
                                    </w:rPr>
                                    <w:t xml:space="preserve"> </w:t>
                                  </w:r>
                                  <w:r>
                                    <w:rPr>
                                      <w:rFonts w:ascii="Tahoma"/>
                                      <w:b/>
                                      <w:color w:val="C51518"/>
                                      <w:sz w:val="10"/>
                                      <w:u w:val="single" w:color="C51518"/>
                                    </w:rPr>
                                    <w:tab/>
                                  </w:r>
                                </w:p>
                              </w:tc>
                            </w:tr>
                            <w:tr w:rsidR="009F1E2C" w14:paraId="02982A61" w14:textId="77777777">
                              <w:trPr>
                                <w:trHeight w:val="368"/>
                              </w:trPr>
                              <w:tc>
                                <w:tcPr>
                                  <w:tcW w:w="5553" w:type="dxa"/>
                                  <w:gridSpan w:val="3"/>
                                  <w:tcBorders>
                                    <w:top w:val="single" w:sz="8" w:space="0" w:color="171F37"/>
                                    <w:bottom w:val="single" w:sz="8" w:space="0" w:color="171F37"/>
                                  </w:tcBorders>
                                </w:tcPr>
                                <w:p w14:paraId="0A989093" w14:textId="77777777" w:rsidR="009F1E2C" w:rsidRDefault="005C6F12">
                                  <w:pPr>
                                    <w:pStyle w:val="TableParagraph"/>
                                    <w:spacing w:before="19"/>
                                    <w:ind w:left="57"/>
                                    <w:rPr>
                                      <w:rFonts w:ascii="Tahoma" w:hAnsi="Tahoma"/>
                                      <w:b/>
                                      <w:sz w:val="10"/>
                                    </w:rPr>
                                  </w:pPr>
                                  <w:r>
                                    <w:rPr>
                                      <w:rFonts w:ascii="Tahoma" w:hAnsi="Tahoma"/>
                                      <w:b/>
                                      <w:color w:val="171F37"/>
                                      <w:w w:val="90"/>
                                      <w:sz w:val="10"/>
                                    </w:rPr>
                                    <w:t>¿ESTARÍA</w:t>
                                  </w:r>
                                  <w:r>
                                    <w:rPr>
                                      <w:rFonts w:ascii="Tahoma" w:hAnsi="Tahoma"/>
                                      <w:b/>
                                      <w:color w:val="171F37"/>
                                      <w:spacing w:val="-5"/>
                                      <w:w w:val="90"/>
                                      <w:sz w:val="10"/>
                                    </w:rPr>
                                    <w:t xml:space="preserve"> </w:t>
                                  </w:r>
                                  <w:r>
                                    <w:rPr>
                                      <w:rFonts w:ascii="Tahoma" w:hAnsi="Tahoma"/>
                                      <w:b/>
                                      <w:color w:val="171F37"/>
                                      <w:w w:val="90"/>
                                      <w:sz w:val="10"/>
                                    </w:rPr>
                                    <w:t>DISPUESTO</w:t>
                                  </w:r>
                                  <w:r>
                                    <w:rPr>
                                      <w:rFonts w:ascii="Tahoma" w:hAnsi="Tahoma"/>
                                      <w:b/>
                                      <w:color w:val="171F37"/>
                                      <w:spacing w:val="-4"/>
                                      <w:w w:val="90"/>
                                      <w:sz w:val="10"/>
                                    </w:rPr>
                                    <w:t xml:space="preserve"> </w:t>
                                  </w:r>
                                  <w:r>
                                    <w:rPr>
                                      <w:rFonts w:ascii="Tahoma" w:hAnsi="Tahoma"/>
                                      <w:b/>
                                      <w:color w:val="171F37"/>
                                      <w:w w:val="90"/>
                                      <w:sz w:val="10"/>
                                    </w:rPr>
                                    <w:t>A</w:t>
                                  </w:r>
                                  <w:r>
                                    <w:rPr>
                                      <w:rFonts w:ascii="Tahoma" w:hAnsi="Tahoma"/>
                                      <w:b/>
                                      <w:color w:val="171F37"/>
                                      <w:spacing w:val="-4"/>
                                      <w:w w:val="90"/>
                                      <w:sz w:val="10"/>
                                    </w:rPr>
                                    <w:t xml:space="preserve"> </w:t>
                                  </w:r>
                                  <w:r>
                                    <w:rPr>
                                      <w:rFonts w:ascii="Tahoma" w:hAnsi="Tahoma"/>
                                      <w:b/>
                                      <w:color w:val="171F37"/>
                                      <w:w w:val="90"/>
                                      <w:sz w:val="10"/>
                                    </w:rPr>
                                    <w:t>CAMBIAR</w:t>
                                  </w:r>
                                  <w:r>
                                    <w:rPr>
                                      <w:rFonts w:ascii="Tahoma" w:hAnsi="Tahoma"/>
                                      <w:b/>
                                      <w:color w:val="171F37"/>
                                      <w:spacing w:val="-3"/>
                                      <w:w w:val="90"/>
                                      <w:sz w:val="10"/>
                                    </w:rPr>
                                    <w:t xml:space="preserve"> </w:t>
                                  </w:r>
                                  <w:r>
                                    <w:rPr>
                                      <w:rFonts w:ascii="Tahoma" w:hAnsi="Tahoma"/>
                                      <w:b/>
                                      <w:color w:val="171F37"/>
                                      <w:w w:val="90"/>
                                      <w:sz w:val="10"/>
                                    </w:rPr>
                                    <w:t>SU</w:t>
                                  </w:r>
                                  <w:r>
                                    <w:rPr>
                                      <w:rFonts w:ascii="Tahoma" w:hAnsi="Tahoma"/>
                                      <w:b/>
                                      <w:color w:val="171F37"/>
                                      <w:spacing w:val="-1"/>
                                      <w:w w:val="90"/>
                                      <w:sz w:val="10"/>
                                    </w:rPr>
                                    <w:t xml:space="preserve"> </w:t>
                                  </w:r>
                                  <w:r>
                                    <w:rPr>
                                      <w:rFonts w:ascii="Tahoma" w:hAnsi="Tahoma"/>
                                      <w:b/>
                                      <w:color w:val="171F37"/>
                                      <w:w w:val="90"/>
                                      <w:sz w:val="10"/>
                                    </w:rPr>
                                    <w:t>LUGAR</w:t>
                                  </w:r>
                                  <w:r>
                                    <w:rPr>
                                      <w:rFonts w:ascii="Tahoma" w:hAnsi="Tahoma"/>
                                      <w:b/>
                                      <w:color w:val="171F37"/>
                                      <w:spacing w:val="-3"/>
                                      <w:w w:val="90"/>
                                      <w:sz w:val="10"/>
                                    </w:rPr>
                                    <w:t xml:space="preserve"> </w:t>
                                  </w:r>
                                  <w:r>
                                    <w:rPr>
                                      <w:rFonts w:ascii="Tahoma" w:hAnsi="Tahoma"/>
                                      <w:b/>
                                      <w:color w:val="171F37"/>
                                      <w:w w:val="90"/>
                                      <w:sz w:val="10"/>
                                    </w:rPr>
                                    <w:t>DE</w:t>
                                  </w:r>
                                  <w:r>
                                    <w:rPr>
                                      <w:rFonts w:ascii="Tahoma" w:hAnsi="Tahoma"/>
                                      <w:b/>
                                      <w:color w:val="171F37"/>
                                      <w:spacing w:val="-3"/>
                                      <w:w w:val="90"/>
                                      <w:sz w:val="10"/>
                                    </w:rPr>
                                    <w:t xml:space="preserve"> </w:t>
                                  </w:r>
                                  <w:r>
                                    <w:rPr>
                                      <w:rFonts w:ascii="Tahoma" w:hAnsi="Tahoma"/>
                                      <w:b/>
                                      <w:color w:val="171F37"/>
                                      <w:spacing w:val="-2"/>
                                      <w:w w:val="90"/>
                                      <w:sz w:val="10"/>
                                    </w:rPr>
                                    <w:t>RESIDENCIA?</w:t>
                                  </w:r>
                                </w:p>
                                <w:p w14:paraId="19EF0B7B" w14:textId="77777777" w:rsidR="009F1E2C" w:rsidRDefault="005C6F12">
                                  <w:pPr>
                                    <w:pStyle w:val="TableParagraph"/>
                                    <w:tabs>
                                      <w:tab w:val="left" w:pos="1372"/>
                                      <w:tab w:val="left" w:pos="1989"/>
                                      <w:tab w:val="left" w:pos="5413"/>
                                    </w:tabs>
                                    <w:spacing w:before="7"/>
                                    <w:ind w:left="400"/>
                                    <w:rPr>
                                      <w:rFonts w:ascii="Tahoma"/>
                                      <w:b/>
                                      <w:sz w:val="10"/>
                                    </w:rPr>
                                  </w:pPr>
                                  <w:r>
                                    <w:rPr>
                                      <w:color w:val="C51518"/>
                                      <w:spacing w:val="-5"/>
                                      <w:w w:val="95"/>
                                      <w:sz w:val="14"/>
                                    </w:rPr>
                                    <w:t>SI</w:t>
                                  </w:r>
                                  <w:r>
                                    <w:rPr>
                                      <w:color w:val="C51518"/>
                                      <w:sz w:val="14"/>
                                    </w:rPr>
                                    <w:tab/>
                                  </w:r>
                                  <w:r>
                                    <w:rPr>
                                      <w:color w:val="C51518"/>
                                      <w:spacing w:val="-5"/>
                                      <w:w w:val="95"/>
                                      <w:sz w:val="14"/>
                                    </w:rPr>
                                    <w:t>NO</w:t>
                                  </w:r>
                                  <w:r>
                                    <w:rPr>
                                      <w:color w:val="C51518"/>
                                      <w:sz w:val="14"/>
                                    </w:rPr>
                                    <w:tab/>
                                  </w:r>
                                  <w:r>
                                    <w:rPr>
                                      <w:rFonts w:ascii="Tahoma"/>
                                      <w:b/>
                                      <w:color w:val="C51518"/>
                                      <w:w w:val="95"/>
                                      <w:sz w:val="10"/>
                                    </w:rPr>
                                    <w:t>RAZONES:</w:t>
                                  </w:r>
                                  <w:r>
                                    <w:rPr>
                                      <w:rFonts w:ascii="Tahoma"/>
                                      <w:b/>
                                      <w:color w:val="C51518"/>
                                      <w:spacing w:val="-9"/>
                                      <w:w w:val="95"/>
                                      <w:sz w:val="10"/>
                                    </w:rPr>
                                    <w:t xml:space="preserve"> </w:t>
                                  </w:r>
                                  <w:r>
                                    <w:rPr>
                                      <w:rFonts w:ascii="Tahoma"/>
                                      <w:b/>
                                      <w:color w:val="C51518"/>
                                      <w:sz w:val="10"/>
                                      <w:u w:val="single" w:color="C51518"/>
                                    </w:rPr>
                                    <w:tab/>
                                  </w:r>
                                </w:p>
                              </w:tc>
                            </w:tr>
                            <w:tr w:rsidR="009F1E2C" w14:paraId="362DBB9F" w14:textId="77777777">
                              <w:trPr>
                                <w:trHeight w:val="371"/>
                              </w:trPr>
                              <w:tc>
                                <w:tcPr>
                                  <w:tcW w:w="5553" w:type="dxa"/>
                                  <w:gridSpan w:val="3"/>
                                  <w:tcBorders>
                                    <w:top w:val="single" w:sz="8" w:space="0" w:color="171F37"/>
                                  </w:tcBorders>
                                </w:tcPr>
                                <w:p w14:paraId="229E83A9" w14:textId="77777777" w:rsidR="009F1E2C" w:rsidRDefault="005C6F12">
                                  <w:pPr>
                                    <w:pStyle w:val="TableParagraph"/>
                                    <w:spacing w:before="17"/>
                                    <w:ind w:left="57"/>
                                    <w:rPr>
                                      <w:rFonts w:ascii="Tahoma" w:hAnsi="Tahoma"/>
                                      <w:b/>
                                      <w:sz w:val="10"/>
                                    </w:rPr>
                                  </w:pPr>
                                  <w:r>
                                    <w:rPr>
                                      <w:rFonts w:ascii="Tahoma" w:hAnsi="Tahoma"/>
                                      <w:b/>
                                      <w:color w:val="171F37"/>
                                      <w:w w:val="90"/>
                                      <w:sz w:val="10"/>
                                    </w:rPr>
                                    <w:t>¿EN</w:t>
                                  </w:r>
                                  <w:r>
                                    <w:rPr>
                                      <w:rFonts w:ascii="Tahoma" w:hAnsi="Tahoma"/>
                                      <w:b/>
                                      <w:color w:val="171F37"/>
                                      <w:spacing w:val="-1"/>
                                      <w:w w:val="90"/>
                                      <w:sz w:val="10"/>
                                    </w:rPr>
                                    <w:t xml:space="preserve"> </w:t>
                                  </w:r>
                                  <w:r>
                                    <w:rPr>
                                      <w:rFonts w:ascii="Tahoma" w:hAnsi="Tahoma"/>
                                      <w:b/>
                                      <w:color w:val="171F37"/>
                                      <w:w w:val="90"/>
                                      <w:sz w:val="10"/>
                                    </w:rPr>
                                    <w:t>QUE</w:t>
                                  </w:r>
                                  <w:r>
                                    <w:rPr>
                                      <w:rFonts w:ascii="Tahoma" w:hAnsi="Tahoma"/>
                                      <w:b/>
                                      <w:color w:val="171F37"/>
                                      <w:spacing w:val="-2"/>
                                      <w:sz w:val="10"/>
                                    </w:rPr>
                                    <w:t xml:space="preserve"> </w:t>
                                  </w:r>
                                  <w:r>
                                    <w:rPr>
                                      <w:rFonts w:ascii="Tahoma" w:hAnsi="Tahoma"/>
                                      <w:b/>
                                      <w:color w:val="171F37"/>
                                      <w:w w:val="90"/>
                                      <w:sz w:val="10"/>
                                    </w:rPr>
                                    <w:t>FECHA PODRÍA</w:t>
                                  </w:r>
                                  <w:r>
                                    <w:rPr>
                                      <w:rFonts w:ascii="Tahoma" w:hAnsi="Tahoma"/>
                                      <w:b/>
                                      <w:color w:val="171F37"/>
                                      <w:spacing w:val="-1"/>
                                      <w:w w:val="90"/>
                                      <w:sz w:val="10"/>
                                    </w:rPr>
                                    <w:t xml:space="preserve"> </w:t>
                                  </w:r>
                                  <w:r>
                                    <w:rPr>
                                      <w:rFonts w:ascii="Tahoma" w:hAnsi="Tahoma"/>
                                      <w:b/>
                                      <w:color w:val="171F37"/>
                                      <w:w w:val="90"/>
                                      <w:sz w:val="10"/>
                                    </w:rPr>
                                    <w:t>PRESENTARSE</w:t>
                                  </w:r>
                                  <w:r>
                                    <w:rPr>
                                      <w:rFonts w:ascii="Tahoma" w:hAnsi="Tahoma"/>
                                      <w:b/>
                                      <w:color w:val="171F37"/>
                                      <w:sz w:val="10"/>
                                    </w:rPr>
                                    <w:t xml:space="preserve"> </w:t>
                                  </w:r>
                                  <w:r>
                                    <w:rPr>
                                      <w:rFonts w:ascii="Tahoma" w:hAnsi="Tahoma"/>
                                      <w:b/>
                                      <w:color w:val="171F37"/>
                                      <w:w w:val="90"/>
                                      <w:sz w:val="10"/>
                                    </w:rPr>
                                    <w:t>A</w:t>
                                  </w:r>
                                  <w:r>
                                    <w:rPr>
                                      <w:rFonts w:ascii="Tahoma" w:hAnsi="Tahoma"/>
                                      <w:b/>
                                      <w:color w:val="171F37"/>
                                      <w:spacing w:val="-3"/>
                                      <w:sz w:val="10"/>
                                    </w:rPr>
                                    <w:t xml:space="preserve"> </w:t>
                                  </w:r>
                                  <w:r>
                                    <w:rPr>
                                      <w:rFonts w:ascii="Tahoma" w:hAnsi="Tahoma"/>
                                      <w:b/>
                                      <w:color w:val="171F37"/>
                                      <w:spacing w:val="-2"/>
                                      <w:w w:val="90"/>
                                      <w:sz w:val="10"/>
                                    </w:rPr>
                                    <w:t>TRABAJAR?</w:t>
                                  </w:r>
                                </w:p>
                              </w:tc>
                            </w:tr>
                          </w:tbl>
                          <w:p w14:paraId="13838959"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1DCDCE28" id="Textbox 151" o:spid="_x0000_s1040" type="#_x0000_t202" style="position:absolute;margin-left:18.95pt;margin-top:15.1pt;width:278.35pt;height:156.3pt;z-index:-2516408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" filled="f" stroked="f">
                <v:textbox inset="0,0,0,0">
                  <w:txbxContent>
                    <w:tbl>
                      <w:tblPr>
                        <w:tblStyle w:val="TableNormal"/>
                        <w:tblW w:w="0" w:type="auto"/>
                        <w:tblInd w:w="7" w:type="dxa"/>
                        <w:tblBorders>
                          <w:top w:val="single" w:sz="6" w:space="0" w:color="171F37"/>
                          <w:left w:val="single" w:sz="6" w:space="0" w:color="171F37"/>
                          <w:bottom w:val="single" w:sz="6" w:space="0" w:color="171F37"/>
                          <w:right w:val="single" w:sz="6" w:space="0" w:color="171F37"/>
                          <w:insideH w:val="single" w:sz="6" w:space="0" w:color="171F37"/>
                          <w:insideV w:val="single" w:sz="6" w:space="0" w:color="171F37"/>
                        </w:tblBorders>
                        <w:tblLayout w:type="fixed"/>
                        <w:tblLook w:val="01E0" w:firstRow="1" w:lastRow="1" w:firstColumn="1" w:lastColumn="1" w:noHBand="0" w:noVBand="0"/>
                      </w:tblPr>
                      <w:tblGrid>
                        <w:gridCol w:w="1316"/>
                        <w:gridCol w:w="569"/>
                        <w:gridCol w:w="3668"/>
                      </w:tblGrid>
                      <w:tr w:rsidR="009F1E2C" w14:paraId="78741171" w14:textId="77777777">
                        <w:trPr>
                          <w:trHeight w:val="373"/>
                        </w:trPr>
                        <w:tc>
                          <w:tcPr>
                            <w:tcW w:w="1885" w:type="dxa"/>
                            <w:gridSpan w:val="2"/>
                            <w:tcBorders>
                              <w:right w:val="nil"/>
                            </w:tcBorders>
                          </w:tcPr>
                          <w:p w14:paraId="0BCD8429" w14:textId="77777777" w:rsidR="009F1E2C" w:rsidRDefault="005C6F12">
                            <w:pPr>
                              <w:pStyle w:val="TableParagraph"/>
                              <w:spacing w:before="31" w:line="120" w:lineRule="exact"/>
                              <w:ind w:left="57"/>
                              <w:rPr>
                                <w:rFonts w:ascii="Tahoma" w:hAnsi="Tahoma"/>
                                <w:b/>
                                <w:sz w:val="10"/>
                              </w:rPr>
                            </w:pPr>
                            <w:r>
                              <w:rPr>
                                <w:rFonts w:ascii="Tahoma" w:hAnsi="Tahoma"/>
                                <w:b/>
                                <w:color w:val="171F37"/>
                                <w:w w:val="90"/>
                                <w:sz w:val="10"/>
                              </w:rPr>
                              <w:t>¿COMO</w:t>
                            </w:r>
                            <w:r>
                              <w:rPr>
                                <w:rFonts w:ascii="Tahoma" w:hAnsi="Tahoma"/>
                                <w:b/>
                                <w:color w:val="171F37"/>
                                <w:spacing w:val="-8"/>
                                <w:w w:val="90"/>
                                <w:sz w:val="10"/>
                              </w:rPr>
                              <w:t xml:space="preserve"> </w:t>
                            </w:r>
                            <w:r>
                              <w:rPr>
                                <w:rFonts w:ascii="Tahoma" w:hAnsi="Tahoma"/>
                                <w:b/>
                                <w:color w:val="171F37"/>
                                <w:w w:val="90"/>
                                <w:sz w:val="10"/>
                              </w:rPr>
                              <w:t>SE</w:t>
                            </w:r>
                            <w:r>
                              <w:rPr>
                                <w:rFonts w:ascii="Tahoma" w:hAnsi="Tahoma"/>
                                <w:b/>
                                <w:color w:val="171F37"/>
                                <w:spacing w:val="-8"/>
                                <w:w w:val="90"/>
                                <w:sz w:val="10"/>
                              </w:rPr>
                              <w:t xml:space="preserve"> </w:t>
                            </w:r>
                            <w:r>
                              <w:rPr>
                                <w:rFonts w:ascii="Tahoma" w:hAnsi="Tahoma"/>
                                <w:b/>
                                <w:color w:val="171F37"/>
                                <w:w w:val="90"/>
                                <w:sz w:val="10"/>
                              </w:rPr>
                              <w:t>ENTERO</w:t>
                            </w:r>
                            <w:r>
                              <w:rPr>
                                <w:rFonts w:ascii="Tahoma" w:hAnsi="Tahoma"/>
                                <w:b/>
                                <w:color w:val="171F37"/>
                                <w:spacing w:val="-6"/>
                                <w:w w:val="90"/>
                                <w:sz w:val="10"/>
                              </w:rPr>
                              <w:t xml:space="preserve"> </w:t>
                            </w:r>
                            <w:r>
                              <w:rPr>
                                <w:rFonts w:ascii="Tahoma" w:hAnsi="Tahoma"/>
                                <w:b/>
                                <w:color w:val="171F37"/>
                                <w:w w:val="90"/>
                                <w:sz w:val="10"/>
                              </w:rPr>
                              <w:t>DE</w:t>
                            </w:r>
                            <w:r>
                              <w:rPr>
                                <w:rFonts w:ascii="Tahoma" w:hAnsi="Tahoma"/>
                                <w:b/>
                                <w:color w:val="171F37"/>
                                <w:spacing w:val="-7"/>
                                <w:w w:val="90"/>
                                <w:sz w:val="10"/>
                              </w:rPr>
                              <w:t xml:space="preserve"> </w:t>
                            </w:r>
                            <w:r>
                              <w:rPr>
                                <w:rFonts w:ascii="Tahoma" w:hAnsi="Tahoma"/>
                                <w:b/>
                                <w:color w:val="171F37"/>
                                <w:w w:val="90"/>
                                <w:sz w:val="10"/>
                              </w:rPr>
                              <w:t>ESTE</w:t>
                            </w:r>
                            <w:r>
                              <w:rPr>
                                <w:rFonts w:ascii="Tahoma" w:hAnsi="Tahoma"/>
                                <w:b/>
                                <w:color w:val="171F37"/>
                                <w:spacing w:val="-7"/>
                                <w:w w:val="90"/>
                                <w:sz w:val="10"/>
                              </w:rPr>
                              <w:t xml:space="preserve"> </w:t>
                            </w:r>
                            <w:r>
                              <w:rPr>
                                <w:rFonts w:ascii="Tahoma" w:hAnsi="Tahoma"/>
                                <w:b/>
                                <w:color w:val="171F37"/>
                                <w:spacing w:val="-2"/>
                                <w:w w:val="90"/>
                                <w:sz w:val="10"/>
                              </w:rPr>
                              <w:t>EMPLEO?</w:t>
                            </w:r>
                          </w:p>
                          <w:p w14:paraId="6653E2FF" w14:textId="77777777" w:rsidR="009F1E2C" w:rsidRDefault="005C6F12">
                            <w:pPr>
                              <w:pStyle w:val="TableParagraph"/>
                              <w:tabs>
                                <w:tab w:val="left" w:pos="1372"/>
                              </w:tabs>
                              <w:spacing w:line="170" w:lineRule="exact"/>
                              <w:ind w:left="400"/>
                              <w:rPr>
                                <w:sz w:val="14"/>
                              </w:rPr>
                            </w:pPr>
                            <w:r>
                              <w:rPr>
                                <w:color w:val="C51518"/>
                                <w:spacing w:val="-2"/>
                                <w:sz w:val="14"/>
                              </w:rPr>
                              <w:t>ANUNCIO</w:t>
                            </w:r>
                            <w:r>
                              <w:rPr>
                                <w:color w:val="C51518"/>
                                <w:sz w:val="14"/>
                              </w:rPr>
                              <w:tab/>
                            </w:r>
                            <w:r>
                              <w:rPr>
                                <w:color w:val="C51518"/>
                                <w:spacing w:val="-2"/>
                                <w:sz w:val="14"/>
                              </w:rPr>
                              <w:t>OTRO,</w:t>
                            </w:r>
                          </w:p>
                        </w:tc>
                        <w:tc>
                          <w:tcPr>
                            <w:tcW w:w="3668" w:type="dxa"/>
                            <w:tcBorders>
                              <w:left w:val="nil"/>
                            </w:tcBorders>
                          </w:tcPr>
                          <w:p w14:paraId="3B384321" w14:textId="77777777" w:rsidR="009F1E2C" w:rsidRDefault="005C6F12">
                            <w:pPr>
                              <w:pStyle w:val="TableParagraph"/>
                              <w:tabs>
                                <w:tab w:val="left" w:pos="3416"/>
                              </w:tabs>
                              <w:spacing w:before="56"/>
                              <w:ind w:right="7"/>
                              <w:jc w:val="center"/>
                              <w:rPr>
                                <w:rFonts w:ascii="Tahoma"/>
                                <w:b/>
                                <w:sz w:val="10"/>
                              </w:rPr>
                            </w:pPr>
                            <w:r>
                              <w:rPr>
                                <w:rFonts w:ascii="Tahoma"/>
                                <w:b/>
                                <w:color w:val="C51518"/>
                                <w:spacing w:val="32"/>
                                <w:w w:val="113"/>
                                <w:sz w:val="10"/>
                              </w:rPr>
                              <w:t>A</w:t>
                            </w:r>
                            <w:r>
                              <w:rPr>
                                <w:rFonts w:ascii="Calibri"/>
                                <w:b/>
                                <w:color w:val="FFFFFF"/>
                                <w:spacing w:val="-89"/>
                                <w:w w:val="105"/>
                                <w:position w:val="7"/>
                                <w:sz w:val="18"/>
                              </w:rPr>
                              <w:t>O</w:t>
                            </w:r>
                            <w:r>
                              <w:rPr>
                                <w:rFonts w:ascii="Tahoma"/>
                                <w:b/>
                                <w:color w:val="C51518"/>
                                <w:spacing w:val="32"/>
                                <w:w w:val="101"/>
                                <w:sz w:val="10"/>
                              </w:rPr>
                              <w:t>N</w:t>
                            </w:r>
                            <w:r>
                              <w:rPr>
                                <w:rFonts w:ascii="Tahoma"/>
                                <w:b/>
                                <w:color w:val="C51518"/>
                                <w:spacing w:val="-4"/>
                                <w:w w:val="114"/>
                                <w:sz w:val="10"/>
                              </w:rPr>
                              <w:t>O</w:t>
                            </w:r>
                            <w:r>
                              <w:rPr>
                                <w:rFonts w:ascii="Calibri"/>
                                <w:b/>
                                <w:color w:val="FFFFFF"/>
                                <w:spacing w:val="-32"/>
                                <w:w w:val="105"/>
                                <w:position w:val="7"/>
                                <w:sz w:val="18"/>
                              </w:rPr>
                              <w:t>B</w:t>
                            </w:r>
                            <w:r>
                              <w:rPr>
                                <w:rFonts w:ascii="Tahoma"/>
                                <w:b/>
                                <w:color w:val="C51518"/>
                                <w:spacing w:val="33"/>
                                <w:w w:val="74"/>
                                <w:sz w:val="10"/>
                              </w:rPr>
                              <w:t>T</w:t>
                            </w:r>
                            <w:r>
                              <w:rPr>
                                <w:rFonts w:ascii="Tahoma"/>
                                <w:b/>
                                <w:color w:val="C51518"/>
                                <w:spacing w:val="2"/>
                                <w:w w:val="90"/>
                                <w:sz w:val="10"/>
                              </w:rPr>
                              <w:t>E</w:t>
                            </w:r>
                            <w:r>
                              <w:rPr>
                                <w:rFonts w:ascii="Calibri"/>
                                <w:b/>
                                <w:color w:val="FFFFFF"/>
                                <w:spacing w:val="-22"/>
                                <w:w w:val="105"/>
                                <w:position w:val="7"/>
                                <w:sz w:val="18"/>
                              </w:rPr>
                              <w:t>S</w:t>
                            </w:r>
                            <w:r>
                              <w:rPr>
                                <w:rFonts w:ascii="Tahoma"/>
                                <w:b/>
                                <w:color w:val="C51518"/>
                                <w:spacing w:val="31"/>
                                <w:w w:val="82"/>
                                <w:sz w:val="10"/>
                              </w:rPr>
                              <w:t>L</w:t>
                            </w:r>
                            <w:r>
                              <w:rPr>
                                <w:rFonts w:ascii="Tahoma"/>
                                <w:b/>
                                <w:color w:val="C51518"/>
                                <w:spacing w:val="-43"/>
                                <w:w w:val="114"/>
                                <w:sz w:val="10"/>
                              </w:rPr>
                              <w:t>O</w:t>
                            </w:r>
                            <w:r>
                              <w:rPr>
                                <w:rFonts w:ascii="Calibri"/>
                                <w:b/>
                                <w:color w:val="FFFFFF"/>
                                <w:spacing w:val="19"/>
                                <w:w w:val="105"/>
                                <w:position w:val="7"/>
                                <w:sz w:val="18"/>
                              </w:rPr>
                              <w:t>E</w:t>
                            </w:r>
                            <w:r>
                              <w:rPr>
                                <w:rFonts w:ascii="Tahoma"/>
                                <w:b/>
                                <w:color w:val="C51518"/>
                                <w:spacing w:val="33"/>
                                <w:w w:val="82"/>
                                <w:sz w:val="10"/>
                              </w:rPr>
                              <w:t>:</w:t>
                            </w:r>
                            <w:r>
                              <w:rPr>
                                <w:rFonts w:ascii="Tahoma"/>
                                <w:b/>
                                <w:color w:val="C51518"/>
                                <w:spacing w:val="-10"/>
                                <w:w w:val="99"/>
                                <w:sz w:val="10"/>
                              </w:rPr>
                              <w:t xml:space="preserve"> </w:t>
                            </w:r>
                            <w:r>
                              <w:rPr>
                                <w:rFonts w:ascii="Tahoma"/>
                                <w:b/>
                                <w:color w:val="C51518"/>
                                <w:sz w:val="10"/>
                                <w:u w:val="single" w:color="C51518"/>
                              </w:rPr>
                              <w:tab/>
                            </w:r>
                          </w:p>
                        </w:tc>
                      </w:tr>
                      <w:tr w:rsidR="009F1E2C" w14:paraId="13409A71" w14:textId="77777777">
                        <w:trPr>
                          <w:trHeight w:val="373"/>
                        </w:trPr>
                        <w:tc>
                          <w:tcPr>
                            <w:tcW w:w="5553" w:type="dxa"/>
                            <w:gridSpan w:val="3"/>
                          </w:tcPr>
                          <w:p w14:paraId="17CE0EB2" w14:textId="77777777" w:rsidR="009F1E2C" w:rsidRDefault="005C6F12">
                            <w:pPr>
                              <w:pStyle w:val="TableParagraph"/>
                              <w:spacing w:before="27" w:line="120" w:lineRule="exact"/>
                              <w:ind w:left="57"/>
                              <w:rPr>
                                <w:rFonts w:ascii="Tahoma" w:hAnsi="Tahoma"/>
                                <w:b/>
                                <w:sz w:val="10"/>
                              </w:rPr>
                            </w:pPr>
                            <w:r>
                              <w:rPr>
                                <w:rFonts w:ascii="Tahoma" w:hAnsi="Tahoma"/>
                                <w:b/>
                                <w:color w:val="171F37"/>
                                <w:w w:val="90"/>
                                <w:sz w:val="10"/>
                              </w:rPr>
                              <w:t>¿ALGÚN</w:t>
                            </w:r>
                            <w:r>
                              <w:rPr>
                                <w:rFonts w:ascii="Tahoma" w:hAnsi="Tahoma"/>
                                <w:b/>
                                <w:color w:val="171F37"/>
                                <w:spacing w:val="-1"/>
                                <w:w w:val="90"/>
                                <w:sz w:val="10"/>
                              </w:rPr>
                              <w:t xml:space="preserve"> </w:t>
                            </w:r>
                            <w:r>
                              <w:rPr>
                                <w:rFonts w:ascii="Tahoma" w:hAnsi="Tahoma"/>
                                <w:b/>
                                <w:color w:val="171F37"/>
                                <w:w w:val="90"/>
                                <w:sz w:val="10"/>
                              </w:rPr>
                              <w:t>PARIENTE</w:t>
                            </w:r>
                            <w:r>
                              <w:rPr>
                                <w:rFonts w:ascii="Tahoma" w:hAnsi="Tahoma"/>
                                <w:b/>
                                <w:color w:val="171F37"/>
                                <w:spacing w:val="-1"/>
                                <w:w w:val="90"/>
                                <w:sz w:val="10"/>
                              </w:rPr>
                              <w:t xml:space="preserve"> </w:t>
                            </w:r>
                            <w:r>
                              <w:rPr>
                                <w:rFonts w:ascii="Tahoma" w:hAnsi="Tahoma"/>
                                <w:b/>
                                <w:color w:val="171F37"/>
                                <w:w w:val="90"/>
                                <w:sz w:val="10"/>
                              </w:rPr>
                              <w:t>TRABAJA</w:t>
                            </w:r>
                            <w:r>
                              <w:rPr>
                                <w:rFonts w:ascii="Tahoma" w:hAnsi="Tahoma"/>
                                <w:b/>
                                <w:color w:val="171F37"/>
                                <w:spacing w:val="-2"/>
                                <w:sz w:val="10"/>
                              </w:rPr>
                              <w:t xml:space="preserve"> </w:t>
                            </w:r>
                            <w:r>
                              <w:rPr>
                                <w:rFonts w:ascii="Tahoma" w:hAnsi="Tahoma"/>
                                <w:b/>
                                <w:color w:val="171F37"/>
                                <w:w w:val="90"/>
                                <w:sz w:val="10"/>
                              </w:rPr>
                              <w:t>EN</w:t>
                            </w:r>
                            <w:r>
                              <w:rPr>
                                <w:rFonts w:ascii="Tahoma" w:hAnsi="Tahoma"/>
                                <w:b/>
                                <w:color w:val="171F37"/>
                                <w:spacing w:val="-2"/>
                                <w:sz w:val="10"/>
                              </w:rPr>
                              <w:t xml:space="preserve"> </w:t>
                            </w:r>
                            <w:r>
                              <w:rPr>
                                <w:rFonts w:ascii="Tahoma" w:hAnsi="Tahoma"/>
                                <w:b/>
                                <w:color w:val="171F37"/>
                                <w:w w:val="90"/>
                                <w:sz w:val="10"/>
                              </w:rPr>
                              <w:t>ESTA</w:t>
                            </w:r>
                            <w:r>
                              <w:rPr>
                                <w:rFonts w:ascii="Tahoma" w:hAnsi="Tahoma"/>
                                <w:b/>
                                <w:color w:val="171F37"/>
                                <w:spacing w:val="-2"/>
                                <w:w w:val="90"/>
                                <w:sz w:val="10"/>
                              </w:rPr>
                              <w:t xml:space="preserve"> EMPRESA?</w:t>
                            </w:r>
                          </w:p>
                          <w:p w14:paraId="571672D8" w14:textId="77777777" w:rsidR="009F1E2C" w:rsidRDefault="005C6F12">
                            <w:pPr>
                              <w:pStyle w:val="TableParagraph"/>
                              <w:tabs>
                                <w:tab w:val="left" w:pos="1372"/>
                                <w:tab w:val="left" w:pos="1989"/>
                                <w:tab w:val="left" w:pos="5413"/>
                              </w:tabs>
                              <w:spacing w:line="170" w:lineRule="exact"/>
                              <w:ind w:left="400"/>
                              <w:rPr>
                                <w:rFonts w:ascii="Tahoma"/>
                                <w:b/>
                                <w:sz w:val="10"/>
                              </w:rPr>
                            </w:pPr>
                            <w:r>
                              <w:rPr>
                                <w:color w:val="C51518"/>
                                <w:spacing w:val="-5"/>
                                <w:w w:val="95"/>
                                <w:sz w:val="14"/>
                              </w:rPr>
                              <w:t>SI</w:t>
                            </w:r>
                            <w:r>
                              <w:rPr>
                                <w:color w:val="C51518"/>
                                <w:sz w:val="14"/>
                              </w:rPr>
                              <w:tab/>
                            </w:r>
                            <w:r>
                              <w:rPr>
                                <w:color w:val="C51518"/>
                                <w:spacing w:val="-5"/>
                                <w:w w:val="95"/>
                                <w:sz w:val="14"/>
                              </w:rPr>
                              <w:t>NO</w:t>
                            </w:r>
                            <w:r>
                              <w:rPr>
                                <w:color w:val="C51518"/>
                                <w:sz w:val="14"/>
                              </w:rPr>
                              <w:tab/>
                            </w:r>
                            <w:r>
                              <w:rPr>
                                <w:rFonts w:ascii="Tahoma"/>
                                <w:b/>
                                <w:color w:val="C51518"/>
                                <w:w w:val="95"/>
                                <w:sz w:val="10"/>
                              </w:rPr>
                              <w:t>NOMBRELO:</w:t>
                            </w:r>
                            <w:r>
                              <w:rPr>
                                <w:rFonts w:ascii="Tahoma"/>
                                <w:b/>
                                <w:color w:val="C51518"/>
                                <w:spacing w:val="14"/>
                                <w:w w:val="95"/>
                                <w:sz w:val="10"/>
                              </w:rPr>
                              <w:t xml:space="preserve"> </w:t>
                            </w:r>
                            <w:r>
                              <w:rPr>
                                <w:rFonts w:ascii="Tahoma"/>
                                <w:b/>
                                <w:color w:val="C51518"/>
                                <w:sz w:val="10"/>
                                <w:u w:val="single" w:color="C51518"/>
                              </w:rPr>
                              <w:tab/>
                            </w:r>
                          </w:p>
                        </w:tc>
                      </w:tr>
                      <w:tr w:rsidR="009F1E2C" w14:paraId="5C8B41D1" w14:textId="77777777">
                        <w:trPr>
                          <w:trHeight w:val="373"/>
                        </w:trPr>
                        <w:tc>
                          <w:tcPr>
                            <w:tcW w:w="1316" w:type="dxa"/>
                            <w:tcBorders>
                              <w:right w:val="nil"/>
                            </w:tcBorders>
                          </w:tcPr>
                          <w:p w14:paraId="3071AFF4" w14:textId="77777777" w:rsidR="009F1E2C" w:rsidRDefault="005C6F12">
                            <w:pPr>
                              <w:pStyle w:val="TableParagraph"/>
                              <w:spacing w:before="24" w:line="120" w:lineRule="exact"/>
                              <w:ind w:left="57"/>
                              <w:rPr>
                                <w:rFonts w:ascii="Tahoma" w:hAnsi="Tahoma"/>
                                <w:b/>
                                <w:sz w:val="10"/>
                              </w:rPr>
                            </w:pPr>
                            <w:r>
                              <w:rPr>
                                <w:rFonts w:ascii="Tahoma" w:hAnsi="Tahoma"/>
                                <w:b/>
                                <w:color w:val="171F37"/>
                                <w:w w:val="90"/>
                                <w:sz w:val="10"/>
                              </w:rPr>
                              <w:t>¿HA</w:t>
                            </w:r>
                            <w:r>
                              <w:rPr>
                                <w:rFonts w:ascii="Tahoma" w:hAnsi="Tahoma"/>
                                <w:b/>
                                <w:color w:val="171F37"/>
                                <w:sz w:val="10"/>
                              </w:rPr>
                              <w:t xml:space="preserve"> </w:t>
                            </w:r>
                            <w:r>
                              <w:rPr>
                                <w:rFonts w:ascii="Tahoma" w:hAnsi="Tahoma"/>
                                <w:b/>
                                <w:color w:val="171F37"/>
                                <w:w w:val="90"/>
                                <w:sz w:val="10"/>
                              </w:rPr>
                              <w:t>SIDO</w:t>
                            </w:r>
                            <w:r>
                              <w:rPr>
                                <w:rFonts w:ascii="Tahoma" w:hAnsi="Tahoma"/>
                                <w:b/>
                                <w:color w:val="171F37"/>
                                <w:spacing w:val="3"/>
                                <w:sz w:val="10"/>
                              </w:rPr>
                              <w:t xml:space="preserve"> </w:t>
                            </w:r>
                            <w:r>
                              <w:rPr>
                                <w:rFonts w:ascii="Tahoma" w:hAnsi="Tahoma"/>
                                <w:b/>
                                <w:color w:val="171F37"/>
                                <w:spacing w:val="-2"/>
                                <w:w w:val="90"/>
                                <w:sz w:val="10"/>
                              </w:rPr>
                              <w:t>AFIANZADO?</w:t>
                            </w:r>
                          </w:p>
                          <w:p w14:paraId="1477E162" w14:textId="77777777" w:rsidR="009F1E2C" w:rsidRDefault="005C6F12">
                            <w:pPr>
                              <w:pStyle w:val="TableParagraph"/>
                              <w:spacing w:line="170" w:lineRule="exact"/>
                              <w:ind w:left="400"/>
                              <w:rPr>
                                <w:sz w:val="14"/>
                              </w:rPr>
                            </w:pPr>
                            <w:r>
                              <w:rPr>
                                <w:color w:val="C51518"/>
                                <w:spacing w:val="-5"/>
                                <w:w w:val="80"/>
                                <w:sz w:val="14"/>
                              </w:rPr>
                              <w:t>SI</w:t>
                            </w:r>
                          </w:p>
                        </w:tc>
                        <w:tc>
                          <w:tcPr>
                            <w:tcW w:w="569" w:type="dxa"/>
                            <w:tcBorders>
                              <w:left w:val="nil"/>
                              <w:right w:val="nil"/>
                            </w:tcBorders>
                          </w:tcPr>
                          <w:p w14:paraId="560E39DA" w14:textId="77777777" w:rsidR="009F1E2C" w:rsidRDefault="005C6F12">
                            <w:pPr>
                              <w:pStyle w:val="TableParagraph"/>
                              <w:spacing w:before="149"/>
                              <w:ind w:left="62"/>
                              <w:rPr>
                                <w:sz w:val="14"/>
                              </w:rPr>
                            </w:pPr>
                            <w:r>
                              <w:rPr>
                                <w:color w:val="C51518"/>
                                <w:spacing w:val="-5"/>
                                <w:w w:val="105"/>
                                <w:sz w:val="14"/>
                              </w:rPr>
                              <w:t>NO</w:t>
                            </w:r>
                          </w:p>
                        </w:tc>
                        <w:tc>
                          <w:tcPr>
                            <w:tcW w:w="3668" w:type="dxa"/>
                            <w:tcBorders>
                              <w:left w:val="nil"/>
                            </w:tcBorders>
                          </w:tcPr>
                          <w:p w14:paraId="7ACE4472" w14:textId="77777777" w:rsidR="009F1E2C" w:rsidRDefault="009F1E2C">
                            <w:pPr>
                              <w:pStyle w:val="TableParagraph"/>
                              <w:spacing w:before="70"/>
                              <w:rPr>
                                <w:rFonts w:ascii="Calibri"/>
                                <w:b/>
                                <w:sz w:val="10"/>
                              </w:rPr>
                            </w:pPr>
                          </w:p>
                          <w:p w14:paraId="5624CAF7" w14:textId="77777777" w:rsidR="009F1E2C" w:rsidRDefault="005C6F12">
                            <w:pPr>
                              <w:pStyle w:val="TableParagraph"/>
                              <w:tabs>
                                <w:tab w:val="left" w:pos="3423"/>
                              </w:tabs>
                              <w:ind w:right="15"/>
                              <w:jc w:val="center"/>
                              <w:rPr>
                                <w:rFonts w:ascii="Tahoma"/>
                                <w:b/>
                                <w:sz w:val="10"/>
                              </w:rPr>
                            </w:pPr>
                            <w:r>
                              <w:rPr>
                                <w:rFonts w:ascii="Tahoma"/>
                                <w:b/>
                                <w:color w:val="C51518"/>
                                <w:w w:val="90"/>
                                <w:sz w:val="10"/>
                              </w:rPr>
                              <w:t>NOMBRE</w:t>
                            </w:r>
                            <w:r>
                              <w:rPr>
                                <w:rFonts w:ascii="Tahoma"/>
                                <w:b/>
                                <w:color w:val="C51518"/>
                                <w:spacing w:val="-3"/>
                                <w:w w:val="90"/>
                                <w:sz w:val="10"/>
                              </w:rPr>
                              <w:t xml:space="preserve"> </w:t>
                            </w:r>
                            <w:r>
                              <w:rPr>
                                <w:rFonts w:ascii="Tahoma"/>
                                <w:b/>
                                <w:color w:val="C51518"/>
                                <w:w w:val="90"/>
                                <w:sz w:val="10"/>
                              </w:rPr>
                              <w:t>DE</w:t>
                            </w:r>
                            <w:r>
                              <w:rPr>
                                <w:rFonts w:ascii="Tahoma"/>
                                <w:b/>
                                <w:color w:val="C51518"/>
                                <w:spacing w:val="-6"/>
                                <w:w w:val="90"/>
                                <w:sz w:val="10"/>
                              </w:rPr>
                              <w:t xml:space="preserve"> </w:t>
                            </w:r>
                            <w:r>
                              <w:rPr>
                                <w:rFonts w:ascii="Tahoma"/>
                                <w:b/>
                                <w:color w:val="C51518"/>
                                <w:w w:val="90"/>
                                <w:sz w:val="10"/>
                              </w:rPr>
                              <w:t>LA</w:t>
                            </w:r>
                            <w:r>
                              <w:rPr>
                                <w:rFonts w:ascii="Tahoma"/>
                                <w:b/>
                                <w:color w:val="C51518"/>
                                <w:spacing w:val="-3"/>
                                <w:w w:val="90"/>
                                <w:sz w:val="10"/>
                              </w:rPr>
                              <w:t xml:space="preserve"> </w:t>
                            </w:r>
                            <w:r>
                              <w:rPr>
                                <w:rFonts w:ascii="Tahoma"/>
                                <w:b/>
                                <w:color w:val="C51518"/>
                                <w:spacing w:val="-4"/>
                                <w:w w:val="90"/>
                                <w:sz w:val="10"/>
                              </w:rPr>
                              <w:t>CIA:</w:t>
                            </w:r>
                            <w:r>
                              <w:rPr>
                                <w:rFonts w:ascii="Tahoma"/>
                                <w:b/>
                                <w:color w:val="C51518"/>
                                <w:sz w:val="10"/>
                                <w:u w:val="single" w:color="C51518"/>
                              </w:rPr>
                              <w:tab/>
                            </w:r>
                          </w:p>
                        </w:tc>
                      </w:tr>
                      <w:tr w:rsidR="009F1E2C" w14:paraId="0ED6EF8A" w14:textId="77777777">
                        <w:trPr>
                          <w:trHeight w:val="373"/>
                        </w:trPr>
                        <w:tc>
                          <w:tcPr>
                            <w:tcW w:w="5553" w:type="dxa"/>
                            <w:gridSpan w:val="3"/>
                          </w:tcPr>
                          <w:p w14:paraId="6568D1D4" w14:textId="77777777" w:rsidR="009F1E2C" w:rsidRDefault="005C6F12">
                            <w:pPr>
                              <w:pStyle w:val="TableParagraph"/>
                              <w:spacing w:before="29"/>
                              <w:ind w:left="57"/>
                              <w:rPr>
                                <w:rFonts w:ascii="Tahoma" w:hAnsi="Tahoma"/>
                                <w:b/>
                                <w:sz w:val="10"/>
                              </w:rPr>
                            </w:pPr>
                            <w:r>
                              <w:rPr>
                                <w:rFonts w:ascii="Tahoma" w:hAnsi="Tahoma"/>
                                <w:b/>
                                <w:color w:val="171F37"/>
                                <w:spacing w:val="-6"/>
                                <w:sz w:val="10"/>
                              </w:rPr>
                              <w:t>¿HA</w:t>
                            </w:r>
                            <w:r>
                              <w:rPr>
                                <w:rFonts w:ascii="Tahoma" w:hAnsi="Tahoma"/>
                                <w:b/>
                                <w:color w:val="171F37"/>
                                <w:spacing w:val="2"/>
                                <w:sz w:val="10"/>
                              </w:rPr>
                              <w:t xml:space="preserve"> </w:t>
                            </w:r>
                            <w:r>
                              <w:rPr>
                                <w:rFonts w:ascii="Tahoma" w:hAnsi="Tahoma"/>
                                <w:b/>
                                <w:color w:val="171F37"/>
                                <w:spacing w:val="-6"/>
                                <w:sz w:val="10"/>
                              </w:rPr>
                              <w:t>ESTADO</w:t>
                            </w:r>
                            <w:r>
                              <w:rPr>
                                <w:rFonts w:ascii="Tahoma" w:hAnsi="Tahoma"/>
                                <w:b/>
                                <w:color w:val="171F37"/>
                                <w:spacing w:val="2"/>
                                <w:sz w:val="10"/>
                              </w:rPr>
                              <w:t xml:space="preserve"> </w:t>
                            </w:r>
                            <w:r>
                              <w:rPr>
                                <w:rFonts w:ascii="Tahoma" w:hAnsi="Tahoma"/>
                                <w:b/>
                                <w:color w:val="171F37"/>
                                <w:spacing w:val="-6"/>
                                <w:sz w:val="10"/>
                              </w:rPr>
                              <w:t>AFILIADO</w:t>
                            </w:r>
                            <w:r>
                              <w:rPr>
                                <w:rFonts w:ascii="Tahoma" w:hAnsi="Tahoma"/>
                                <w:b/>
                                <w:color w:val="171F37"/>
                                <w:spacing w:val="5"/>
                                <w:sz w:val="10"/>
                              </w:rPr>
                              <w:t xml:space="preserve"> </w:t>
                            </w:r>
                            <w:r>
                              <w:rPr>
                                <w:rFonts w:ascii="Tahoma" w:hAnsi="Tahoma"/>
                                <w:b/>
                                <w:color w:val="171F37"/>
                                <w:spacing w:val="-6"/>
                                <w:sz w:val="10"/>
                              </w:rPr>
                              <w:t>A</w:t>
                            </w:r>
                            <w:r>
                              <w:rPr>
                                <w:rFonts w:ascii="Tahoma" w:hAnsi="Tahoma"/>
                                <w:b/>
                                <w:color w:val="171F37"/>
                                <w:spacing w:val="3"/>
                                <w:sz w:val="10"/>
                              </w:rPr>
                              <w:t xml:space="preserve"> </w:t>
                            </w:r>
                            <w:r>
                              <w:rPr>
                                <w:rFonts w:ascii="Tahoma" w:hAnsi="Tahoma"/>
                                <w:b/>
                                <w:color w:val="171F37"/>
                                <w:spacing w:val="-6"/>
                                <w:sz w:val="10"/>
                              </w:rPr>
                              <w:t>ALGÚN</w:t>
                            </w:r>
                            <w:r>
                              <w:rPr>
                                <w:rFonts w:ascii="Tahoma" w:hAnsi="Tahoma"/>
                                <w:b/>
                                <w:color w:val="171F37"/>
                                <w:spacing w:val="3"/>
                                <w:sz w:val="10"/>
                              </w:rPr>
                              <w:t xml:space="preserve"> </w:t>
                            </w:r>
                            <w:r>
                              <w:rPr>
                                <w:rFonts w:ascii="Tahoma" w:hAnsi="Tahoma"/>
                                <w:b/>
                                <w:color w:val="171F37"/>
                                <w:spacing w:val="-6"/>
                                <w:sz w:val="10"/>
                              </w:rPr>
                              <w:t>SINDICATO?</w:t>
                            </w:r>
                          </w:p>
                          <w:p w14:paraId="0146A93B" w14:textId="77777777" w:rsidR="009F1E2C" w:rsidRDefault="005C6F12">
                            <w:pPr>
                              <w:pStyle w:val="TableParagraph"/>
                              <w:tabs>
                                <w:tab w:val="left" w:pos="1372"/>
                                <w:tab w:val="left" w:pos="1989"/>
                                <w:tab w:val="left" w:pos="5413"/>
                              </w:tabs>
                              <w:spacing w:before="7"/>
                              <w:ind w:left="400"/>
                              <w:rPr>
                                <w:rFonts w:ascii="Tahoma" w:hAnsi="Tahoma"/>
                                <w:b/>
                                <w:sz w:val="10"/>
                              </w:rPr>
                            </w:pPr>
                            <w:r>
                              <w:rPr>
                                <w:color w:val="C51518"/>
                                <w:spacing w:val="-5"/>
                                <w:w w:val="95"/>
                                <w:sz w:val="14"/>
                              </w:rPr>
                              <w:t>SI</w:t>
                            </w:r>
                            <w:r>
                              <w:rPr>
                                <w:color w:val="C51518"/>
                                <w:sz w:val="14"/>
                              </w:rPr>
                              <w:tab/>
                            </w:r>
                            <w:r>
                              <w:rPr>
                                <w:color w:val="C51518"/>
                                <w:spacing w:val="-5"/>
                                <w:w w:val="95"/>
                                <w:sz w:val="14"/>
                              </w:rPr>
                              <w:t>NO</w:t>
                            </w:r>
                            <w:r>
                              <w:rPr>
                                <w:color w:val="C51518"/>
                                <w:sz w:val="14"/>
                              </w:rPr>
                              <w:tab/>
                            </w:r>
                            <w:r>
                              <w:rPr>
                                <w:rFonts w:ascii="Tahoma" w:hAnsi="Tahoma"/>
                                <w:b/>
                                <w:color w:val="C51518"/>
                                <w:w w:val="95"/>
                                <w:sz w:val="10"/>
                              </w:rPr>
                              <w:t>CUÁL:</w:t>
                            </w:r>
                            <w:r>
                              <w:rPr>
                                <w:rFonts w:ascii="Tahoma" w:hAnsi="Tahoma"/>
                                <w:b/>
                                <w:color w:val="C51518"/>
                                <w:spacing w:val="-14"/>
                                <w:w w:val="95"/>
                                <w:sz w:val="10"/>
                              </w:rPr>
                              <w:t xml:space="preserve"> </w:t>
                            </w:r>
                            <w:r>
                              <w:rPr>
                                <w:rFonts w:ascii="Tahoma" w:hAnsi="Tahoma"/>
                                <w:b/>
                                <w:color w:val="C51518"/>
                                <w:sz w:val="10"/>
                                <w:u w:val="single" w:color="C51518"/>
                              </w:rPr>
                              <w:tab/>
                            </w:r>
                          </w:p>
                        </w:tc>
                      </w:tr>
                      <w:tr w:rsidR="009F1E2C" w14:paraId="622E0044" w14:textId="77777777">
                        <w:trPr>
                          <w:trHeight w:val="373"/>
                        </w:trPr>
                        <w:tc>
                          <w:tcPr>
                            <w:tcW w:w="1316" w:type="dxa"/>
                            <w:tcBorders>
                              <w:right w:val="nil"/>
                            </w:tcBorders>
                          </w:tcPr>
                          <w:p w14:paraId="66B02FF6" w14:textId="77777777" w:rsidR="009F1E2C" w:rsidRDefault="005C6F12">
                            <w:pPr>
                              <w:pStyle w:val="TableParagraph"/>
                              <w:spacing w:before="27"/>
                              <w:ind w:left="57"/>
                              <w:rPr>
                                <w:rFonts w:ascii="Tahoma" w:hAnsi="Tahoma"/>
                                <w:b/>
                                <w:sz w:val="10"/>
                              </w:rPr>
                            </w:pPr>
                            <w:r>
                              <w:rPr>
                                <w:rFonts w:ascii="Tahoma" w:hAnsi="Tahoma"/>
                                <w:b/>
                                <w:color w:val="171F37"/>
                                <w:spacing w:val="-2"/>
                                <w:w w:val="90"/>
                                <w:sz w:val="10"/>
                              </w:rPr>
                              <w:t>¿TIENE</w:t>
                            </w:r>
                            <w:r>
                              <w:rPr>
                                <w:rFonts w:ascii="Tahoma" w:hAnsi="Tahoma"/>
                                <w:b/>
                                <w:color w:val="171F37"/>
                                <w:spacing w:val="-1"/>
                                <w:sz w:val="10"/>
                              </w:rPr>
                              <w:t xml:space="preserve"> </w:t>
                            </w:r>
                            <w:r>
                              <w:rPr>
                                <w:rFonts w:ascii="Tahoma" w:hAnsi="Tahoma"/>
                                <w:b/>
                                <w:color w:val="171F37"/>
                                <w:spacing w:val="-2"/>
                                <w:w w:val="90"/>
                                <w:sz w:val="10"/>
                              </w:rPr>
                              <w:t>SEGURO</w:t>
                            </w:r>
                            <w:r>
                              <w:rPr>
                                <w:rFonts w:ascii="Tahoma" w:hAnsi="Tahoma"/>
                                <w:b/>
                                <w:color w:val="171F37"/>
                                <w:spacing w:val="1"/>
                                <w:sz w:val="10"/>
                              </w:rPr>
                              <w:t xml:space="preserve"> </w:t>
                            </w:r>
                            <w:r>
                              <w:rPr>
                                <w:rFonts w:ascii="Tahoma" w:hAnsi="Tahoma"/>
                                <w:b/>
                                <w:color w:val="171F37"/>
                                <w:spacing w:val="-2"/>
                                <w:w w:val="90"/>
                                <w:sz w:val="10"/>
                              </w:rPr>
                              <w:t>DE</w:t>
                            </w:r>
                            <w:r>
                              <w:rPr>
                                <w:rFonts w:ascii="Tahoma" w:hAnsi="Tahoma"/>
                                <w:b/>
                                <w:color w:val="171F37"/>
                                <w:spacing w:val="2"/>
                                <w:sz w:val="10"/>
                              </w:rPr>
                              <w:t xml:space="preserve"> </w:t>
                            </w:r>
                            <w:r>
                              <w:rPr>
                                <w:rFonts w:ascii="Tahoma" w:hAnsi="Tahoma"/>
                                <w:b/>
                                <w:color w:val="171F37"/>
                                <w:spacing w:val="-2"/>
                                <w:w w:val="90"/>
                                <w:sz w:val="10"/>
                              </w:rPr>
                              <w:t>VIDA?</w:t>
                            </w:r>
                          </w:p>
                          <w:p w14:paraId="102CE9DE" w14:textId="77777777" w:rsidR="009F1E2C" w:rsidRDefault="005C6F12">
                            <w:pPr>
                              <w:pStyle w:val="TableParagraph"/>
                              <w:spacing w:before="9"/>
                              <w:ind w:left="400"/>
                              <w:rPr>
                                <w:sz w:val="14"/>
                              </w:rPr>
                            </w:pPr>
                            <w:r>
                              <w:rPr>
                                <w:color w:val="C51518"/>
                                <w:spacing w:val="-5"/>
                                <w:w w:val="80"/>
                                <w:sz w:val="14"/>
                              </w:rPr>
                              <w:t>SI</w:t>
                            </w:r>
                          </w:p>
                        </w:tc>
                        <w:tc>
                          <w:tcPr>
                            <w:tcW w:w="569" w:type="dxa"/>
                            <w:tcBorders>
                              <w:left w:val="nil"/>
                              <w:right w:val="nil"/>
                            </w:tcBorders>
                          </w:tcPr>
                          <w:p w14:paraId="26149E40" w14:textId="77777777" w:rsidR="009F1E2C" w:rsidRDefault="005C6F12">
                            <w:pPr>
                              <w:pStyle w:val="TableParagraph"/>
                              <w:spacing w:before="156"/>
                              <w:ind w:left="62"/>
                              <w:rPr>
                                <w:sz w:val="14"/>
                              </w:rPr>
                            </w:pPr>
                            <w:r>
                              <w:rPr>
                                <w:color w:val="C51518"/>
                                <w:spacing w:val="-5"/>
                                <w:w w:val="105"/>
                                <w:sz w:val="14"/>
                              </w:rPr>
                              <w:t>NO</w:t>
                            </w:r>
                          </w:p>
                        </w:tc>
                        <w:tc>
                          <w:tcPr>
                            <w:tcW w:w="3668" w:type="dxa"/>
                            <w:tcBorders>
                              <w:left w:val="nil"/>
                            </w:tcBorders>
                          </w:tcPr>
                          <w:p w14:paraId="0007C45C" w14:textId="77777777" w:rsidR="009F1E2C" w:rsidRDefault="009F1E2C">
                            <w:pPr>
                              <w:pStyle w:val="TableParagraph"/>
                              <w:spacing w:before="77"/>
                              <w:rPr>
                                <w:rFonts w:ascii="Calibri"/>
                                <w:b/>
                                <w:sz w:val="10"/>
                              </w:rPr>
                            </w:pPr>
                          </w:p>
                          <w:p w14:paraId="4504BF5C" w14:textId="77777777" w:rsidR="009F1E2C" w:rsidRDefault="005C6F12">
                            <w:pPr>
                              <w:pStyle w:val="TableParagraph"/>
                              <w:tabs>
                                <w:tab w:val="left" w:pos="3422"/>
                              </w:tabs>
                              <w:ind w:right="16"/>
                              <w:jc w:val="center"/>
                              <w:rPr>
                                <w:rFonts w:ascii="Tahoma"/>
                                <w:b/>
                                <w:sz w:val="10"/>
                              </w:rPr>
                            </w:pPr>
                            <w:r>
                              <w:rPr>
                                <w:rFonts w:ascii="Tahoma"/>
                                <w:b/>
                                <w:color w:val="C51518"/>
                                <w:spacing w:val="-2"/>
                                <w:w w:val="90"/>
                                <w:sz w:val="10"/>
                              </w:rPr>
                              <w:t>SUMA</w:t>
                            </w:r>
                            <w:r>
                              <w:rPr>
                                <w:rFonts w:ascii="Tahoma"/>
                                <w:b/>
                                <w:color w:val="C51518"/>
                                <w:spacing w:val="-7"/>
                                <w:w w:val="90"/>
                                <w:sz w:val="10"/>
                              </w:rPr>
                              <w:t xml:space="preserve"> </w:t>
                            </w:r>
                            <w:r>
                              <w:rPr>
                                <w:rFonts w:ascii="Tahoma"/>
                                <w:b/>
                                <w:color w:val="C51518"/>
                                <w:sz w:val="10"/>
                              </w:rPr>
                              <w:t>ASEGURADA:</w:t>
                            </w:r>
                            <w:r>
                              <w:rPr>
                                <w:rFonts w:ascii="Tahoma"/>
                                <w:b/>
                                <w:color w:val="C51518"/>
                                <w:spacing w:val="-14"/>
                                <w:sz w:val="10"/>
                              </w:rPr>
                              <w:t xml:space="preserve"> </w:t>
                            </w:r>
                            <w:r>
                              <w:rPr>
                                <w:rFonts w:ascii="Tahoma"/>
                                <w:b/>
                                <w:color w:val="C51518"/>
                                <w:sz w:val="10"/>
                                <w:u w:val="single" w:color="C51518"/>
                              </w:rPr>
                              <w:tab/>
                            </w:r>
                          </w:p>
                        </w:tc>
                      </w:tr>
                      <w:tr w:rsidR="009F1E2C" w14:paraId="2AFB6D30" w14:textId="77777777">
                        <w:trPr>
                          <w:trHeight w:val="371"/>
                        </w:trPr>
                        <w:tc>
                          <w:tcPr>
                            <w:tcW w:w="1316" w:type="dxa"/>
                            <w:tcBorders>
                              <w:bottom w:val="single" w:sz="8" w:space="0" w:color="171F37"/>
                              <w:right w:val="nil"/>
                            </w:tcBorders>
                          </w:tcPr>
                          <w:p w14:paraId="19CD21FF" w14:textId="77777777" w:rsidR="009F1E2C" w:rsidRDefault="005C6F12">
                            <w:pPr>
                              <w:pStyle w:val="TableParagraph"/>
                              <w:spacing w:before="24"/>
                              <w:ind w:right="368"/>
                              <w:jc w:val="center"/>
                              <w:rPr>
                                <w:rFonts w:ascii="Tahoma" w:hAnsi="Tahoma"/>
                                <w:b/>
                                <w:sz w:val="10"/>
                              </w:rPr>
                            </w:pPr>
                            <w:r>
                              <w:rPr>
                                <w:rFonts w:ascii="Tahoma" w:hAnsi="Tahoma"/>
                                <w:b/>
                                <w:color w:val="171F37"/>
                                <w:w w:val="90"/>
                                <w:sz w:val="10"/>
                              </w:rPr>
                              <w:t>¿PODRÍA</w:t>
                            </w:r>
                            <w:r>
                              <w:rPr>
                                <w:rFonts w:ascii="Tahoma" w:hAnsi="Tahoma"/>
                                <w:b/>
                                <w:color w:val="171F37"/>
                                <w:spacing w:val="2"/>
                                <w:sz w:val="10"/>
                              </w:rPr>
                              <w:t xml:space="preserve"> </w:t>
                            </w:r>
                            <w:r>
                              <w:rPr>
                                <w:rFonts w:ascii="Tahoma" w:hAnsi="Tahoma"/>
                                <w:b/>
                                <w:color w:val="171F37"/>
                                <w:spacing w:val="-2"/>
                                <w:sz w:val="10"/>
                              </w:rPr>
                              <w:t>VIAJAR?</w:t>
                            </w:r>
                          </w:p>
                          <w:p w14:paraId="6D9DFFB0" w14:textId="77777777" w:rsidR="009F1E2C" w:rsidRDefault="005C6F12">
                            <w:pPr>
                              <w:pStyle w:val="TableParagraph"/>
                              <w:spacing w:before="10"/>
                              <w:ind w:right="392"/>
                              <w:jc w:val="center"/>
                              <w:rPr>
                                <w:sz w:val="14"/>
                              </w:rPr>
                            </w:pPr>
                            <w:r>
                              <w:rPr>
                                <w:color w:val="C51518"/>
                                <w:spacing w:val="-5"/>
                                <w:w w:val="80"/>
                                <w:sz w:val="14"/>
                              </w:rPr>
                              <w:t>SI</w:t>
                            </w:r>
                          </w:p>
                        </w:tc>
                        <w:tc>
                          <w:tcPr>
                            <w:tcW w:w="569" w:type="dxa"/>
                            <w:tcBorders>
                              <w:left w:val="nil"/>
                              <w:bottom w:val="single" w:sz="8" w:space="0" w:color="171F37"/>
                              <w:right w:val="nil"/>
                            </w:tcBorders>
                          </w:tcPr>
                          <w:p w14:paraId="6166EAC9" w14:textId="77777777" w:rsidR="009F1E2C" w:rsidRDefault="005C6F12">
                            <w:pPr>
                              <w:pStyle w:val="TableParagraph"/>
                              <w:spacing w:before="154"/>
                              <w:ind w:left="62"/>
                              <w:rPr>
                                <w:sz w:val="14"/>
                              </w:rPr>
                            </w:pPr>
                            <w:r>
                              <w:rPr>
                                <w:color w:val="C51518"/>
                                <w:spacing w:val="-5"/>
                                <w:w w:val="105"/>
                                <w:sz w:val="14"/>
                              </w:rPr>
                              <w:t>NO</w:t>
                            </w:r>
                          </w:p>
                        </w:tc>
                        <w:tc>
                          <w:tcPr>
                            <w:tcW w:w="3668" w:type="dxa"/>
                            <w:tcBorders>
                              <w:left w:val="nil"/>
                              <w:bottom w:val="single" w:sz="8" w:space="0" w:color="171F37"/>
                            </w:tcBorders>
                          </w:tcPr>
                          <w:p w14:paraId="444A17EE" w14:textId="77777777" w:rsidR="009F1E2C" w:rsidRDefault="009F1E2C">
                            <w:pPr>
                              <w:pStyle w:val="TableParagraph"/>
                              <w:spacing w:before="73"/>
                              <w:rPr>
                                <w:rFonts w:ascii="Calibri"/>
                                <w:b/>
                                <w:sz w:val="10"/>
                              </w:rPr>
                            </w:pPr>
                          </w:p>
                          <w:p w14:paraId="6984E96A" w14:textId="77777777" w:rsidR="009F1E2C" w:rsidRDefault="005C6F12">
                            <w:pPr>
                              <w:pStyle w:val="TableParagraph"/>
                              <w:tabs>
                                <w:tab w:val="left" w:pos="3423"/>
                              </w:tabs>
                              <w:ind w:right="15"/>
                              <w:jc w:val="center"/>
                              <w:rPr>
                                <w:rFonts w:ascii="Tahoma"/>
                                <w:b/>
                                <w:sz w:val="10"/>
                              </w:rPr>
                            </w:pPr>
                            <w:r>
                              <w:rPr>
                                <w:rFonts w:ascii="Tahoma"/>
                                <w:b/>
                                <w:color w:val="C51518"/>
                                <w:sz w:val="10"/>
                              </w:rPr>
                              <w:t>RAZONES:</w:t>
                            </w:r>
                            <w:r>
                              <w:rPr>
                                <w:rFonts w:ascii="Tahoma"/>
                                <w:b/>
                                <w:color w:val="C51518"/>
                                <w:spacing w:val="-10"/>
                                <w:sz w:val="10"/>
                              </w:rPr>
                              <w:t xml:space="preserve"> </w:t>
                            </w:r>
                            <w:r>
                              <w:rPr>
                                <w:rFonts w:ascii="Tahoma"/>
                                <w:b/>
                                <w:color w:val="C51518"/>
                                <w:sz w:val="10"/>
                                <w:u w:val="single" w:color="C51518"/>
                              </w:rPr>
                              <w:tab/>
                            </w:r>
                          </w:p>
                        </w:tc>
                      </w:tr>
                      <w:tr w:rsidR="009F1E2C" w14:paraId="02982A61" w14:textId="77777777">
                        <w:trPr>
                          <w:trHeight w:val="368"/>
                        </w:trPr>
                        <w:tc>
                          <w:tcPr>
                            <w:tcW w:w="5553" w:type="dxa"/>
                            <w:gridSpan w:val="3"/>
                            <w:tcBorders>
                              <w:top w:val="single" w:sz="8" w:space="0" w:color="171F37"/>
                              <w:bottom w:val="single" w:sz="8" w:space="0" w:color="171F37"/>
                            </w:tcBorders>
                          </w:tcPr>
                          <w:p w14:paraId="0A989093" w14:textId="77777777" w:rsidR="009F1E2C" w:rsidRDefault="005C6F12">
                            <w:pPr>
                              <w:pStyle w:val="TableParagraph"/>
                              <w:spacing w:before="19"/>
                              <w:ind w:left="57"/>
                              <w:rPr>
                                <w:rFonts w:ascii="Tahoma" w:hAnsi="Tahoma"/>
                                <w:b/>
                                <w:sz w:val="10"/>
                              </w:rPr>
                            </w:pPr>
                            <w:r>
                              <w:rPr>
                                <w:rFonts w:ascii="Tahoma" w:hAnsi="Tahoma"/>
                                <w:b/>
                                <w:color w:val="171F37"/>
                                <w:w w:val="90"/>
                                <w:sz w:val="10"/>
                              </w:rPr>
                              <w:t>¿ESTARÍA</w:t>
                            </w:r>
                            <w:r>
                              <w:rPr>
                                <w:rFonts w:ascii="Tahoma" w:hAnsi="Tahoma"/>
                                <w:b/>
                                <w:color w:val="171F37"/>
                                <w:spacing w:val="-5"/>
                                <w:w w:val="90"/>
                                <w:sz w:val="10"/>
                              </w:rPr>
                              <w:t xml:space="preserve"> </w:t>
                            </w:r>
                            <w:r>
                              <w:rPr>
                                <w:rFonts w:ascii="Tahoma" w:hAnsi="Tahoma"/>
                                <w:b/>
                                <w:color w:val="171F37"/>
                                <w:w w:val="90"/>
                                <w:sz w:val="10"/>
                              </w:rPr>
                              <w:t>DISPUESTO</w:t>
                            </w:r>
                            <w:r>
                              <w:rPr>
                                <w:rFonts w:ascii="Tahoma" w:hAnsi="Tahoma"/>
                                <w:b/>
                                <w:color w:val="171F37"/>
                                <w:spacing w:val="-4"/>
                                <w:w w:val="90"/>
                                <w:sz w:val="10"/>
                              </w:rPr>
                              <w:t xml:space="preserve"> </w:t>
                            </w:r>
                            <w:r>
                              <w:rPr>
                                <w:rFonts w:ascii="Tahoma" w:hAnsi="Tahoma"/>
                                <w:b/>
                                <w:color w:val="171F37"/>
                                <w:w w:val="90"/>
                                <w:sz w:val="10"/>
                              </w:rPr>
                              <w:t>A</w:t>
                            </w:r>
                            <w:r>
                              <w:rPr>
                                <w:rFonts w:ascii="Tahoma" w:hAnsi="Tahoma"/>
                                <w:b/>
                                <w:color w:val="171F37"/>
                                <w:spacing w:val="-4"/>
                                <w:w w:val="90"/>
                                <w:sz w:val="10"/>
                              </w:rPr>
                              <w:t xml:space="preserve"> </w:t>
                            </w:r>
                            <w:r>
                              <w:rPr>
                                <w:rFonts w:ascii="Tahoma" w:hAnsi="Tahoma"/>
                                <w:b/>
                                <w:color w:val="171F37"/>
                                <w:w w:val="90"/>
                                <w:sz w:val="10"/>
                              </w:rPr>
                              <w:t>CAMBIAR</w:t>
                            </w:r>
                            <w:r>
                              <w:rPr>
                                <w:rFonts w:ascii="Tahoma" w:hAnsi="Tahoma"/>
                                <w:b/>
                                <w:color w:val="171F37"/>
                                <w:spacing w:val="-3"/>
                                <w:w w:val="90"/>
                                <w:sz w:val="10"/>
                              </w:rPr>
                              <w:t xml:space="preserve"> </w:t>
                            </w:r>
                            <w:r>
                              <w:rPr>
                                <w:rFonts w:ascii="Tahoma" w:hAnsi="Tahoma"/>
                                <w:b/>
                                <w:color w:val="171F37"/>
                                <w:w w:val="90"/>
                                <w:sz w:val="10"/>
                              </w:rPr>
                              <w:t>SU</w:t>
                            </w:r>
                            <w:r>
                              <w:rPr>
                                <w:rFonts w:ascii="Tahoma" w:hAnsi="Tahoma"/>
                                <w:b/>
                                <w:color w:val="171F37"/>
                                <w:spacing w:val="-1"/>
                                <w:w w:val="90"/>
                                <w:sz w:val="10"/>
                              </w:rPr>
                              <w:t xml:space="preserve"> </w:t>
                            </w:r>
                            <w:r>
                              <w:rPr>
                                <w:rFonts w:ascii="Tahoma" w:hAnsi="Tahoma"/>
                                <w:b/>
                                <w:color w:val="171F37"/>
                                <w:w w:val="90"/>
                                <w:sz w:val="10"/>
                              </w:rPr>
                              <w:t>LUGAR</w:t>
                            </w:r>
                            <w:r>
                              <w:rPr>
                                <w:rFonts w:ascii="Tahoma" w:hAnsi="Tahoma"/>
                                <w:b/>
                                <w:color w:val="171F37"/>
                                <w:spacing w:val="-3"/>
                                <w:w w:val="90"/>
                                <w:sz w:val="10"/>
                              </w:rPr>
                              <w:t xml:space="preserve"> </w:t>
                            </w:r>
                            <w:r>
                              <w:rPr>
                                <w:rFonts w:ascii="Tahoma" w:hAnsi="Tahoma"/>
                                <w:b/>
                                <w:color w:val="171F37"/>
                                <w:w w:val="90"/>
                                <w:sz w:val="10"/>
                              </w:rPr>
                              <w:t>DE</w:t>
                            </w:r>
                            <w:r>
                              <w:rPr>
                                <w:rFonts w:ascii="Tahoma" w:hAnsi="Tahoma"/>
                                <w:b/>
                                <w:color w:val="171F37"/>
                                <w:spacing w:val="-3"/>
                                <w:w w:val="90"/>
                                <w:sz w:val="10"/>
                              </w:rPr>
                              <w:t xml:space="preserve"> </w:t>
                            </w:r>
                            <w:r>
                              <w:rPr>
                                <w:rFonts w:ascii="Tahoma" w:hAnsi="Tahoma"/>
                                <w:b/>
                                <w:color w:val="171F37"/>
                                <w:spacing w:val="-2"/>
                                <w:w w:val="90"/>
                                <w:sz w:val="10"/>
                              </w:rPr>
                              <w:t>RESIDENCIA?</w:t>
                            </w:r>
                          </w:p>
                          <w:p w14:paraId="19EF0B7B" w14:textId="77777777" w:rsidR="009F1E2C" w:rsidRDefault="005C6F12">
                            <w:pPr>
                              <w:pStyle w:val="TableParagraph"/>
                              <w:tabs>
                                <w:tab w:val="left" w:pos="1372"/>
                                <w:tab w:val="left" w:pos="1989"/>
                                <w:tab w:val="left" w:pos="5413"/>
                              </w:tabs>
                              <w:spacing w:before="7"/>
                              <w:ind w:left="400"/>
                              <w:rPr>
                                <w:rFonts w:ascii="Tahoma"/>
                                <w:b/>
                                <w:sz w:val="10"/>
                              </w:rPr>
                            </w:pPr>
                            <w:r>
                              <w:rPr>
                                <w:color w:val="C51518"/>
                                <w:spacing w:val="-5"/>
                                <w:w w:val="95"/>
                                <w:sz w:val="14"/>
                              </w:rPr>
                              <w:t>SI</w:t>
                            </w:r>
                            <w:r>
                              <w:rPr>
                                <w:color w:val="C51518"/>
                                <w:sz w:val="14"/>
                              </w:rPr>
                              <w:tab/>
                            </w:r>
                            <w:r>
                              <w:rPr>
                                <w:color w:val="C51518"/>
                                <w:spacing w:val="-5"/>
                                <w:w w:val="95"/>
                                <w:sz w:val="14"/>
                              </w:rPr>
                              <w:t>NO</w:t>
                            </w:r>
                            <w:r>
                              <w:rPr>
                                <w:color w:val="C51518"/>
                                <w:sz w:val="14"/>
                              </w:rPr>
                              <w:tab/>
                            </w:r>
                            <w:r>
                              <w:rPr>
                                <w:rFonts w:ascii="Tahoma"/>
                                <w:b/>
                                <w:color w:val="C51518"/>
                                <w:w w:val="95"/>
                                <w:sz w:val="10"/>
                              </w:rPr>
                              <w:t>RAZONES:</w:t>
                            </w:r>
                            <w:r>
                              <w:rPr>
                                <w:rFonts w:ascii="Tahoma"/>
                                <w:b/>
                                <w:color w:val="C51518"/>
                                <w:spacing w:val="-9"/>
                                <w:w w:val="95"/>
                                <w:sz w:val="10"/>
                              </w:rPr>
                              <w:t xml:space="preserve"> </w:t>
                            </w:r>
                            <w:r>
                              <w:rPr>
                                <w:rFonts w:ascii="Tahoma"/>
                                <w:b/>
                                <w:color w:val="C51518"/>
                                <w:sz w:val="10"/>
                                <w:u w:val="single" w:color="C51518"/>
                              </w:rPr>
                              <w:tab/>
                            </w:r>
                          </w:p>
                        </w:tc>
                      </w:tr>
                      <w:tr w:rsidR="009F1E2C" w14:paraId="362DBB9F" w14:textId="77777777">
                        <w:trPr>
                          <w:trHeight w:val="371"/>
                        </w:trPr>
                        <w:tc>
                          <w:tcPr>
                            <w:tcW w:w="5553" w:type="dxa"/>
                            <w:gridSpan w:val="3"/>
                            <w:tcBorders>
                              <w:top w:val="single" w:sz="8" w:space="0" w:color="171F37"/>
                            </w:tcBorders>
                          </w:tcPr>
                          <w:p w14:paraId="229E83A9" w14:textId="77777777" w:rsidR="009F1E2C" w:rsidRDefault="005C6F12">
                            <w:pPr>
                              <w:pStyle w:val="TableParagraph"/>
                              <w:spacing w:before="17"/>
                              <w:ind w:left="57"/>
                              <w:rPr>
                                <w:rFonts w:ascii="Tahoma" w:hAnsi="Tahoma"/>
                                <w:b/>
                                <w:sz w:val="10"/>
                              </w:rPr>
                            </w:pPr>
                            <w:r>
                              <w:rPr>
                                <w:rFonts w:ascii="Tahoma" w:hAnsi="Tahoma"/>
                                <w:b/>
                                <w:color w:val="171F37"/>
                                <w:w w:val="90"/>
                                <w:sz w:val="10"/>
                              </w:rPr>
                              <w:t>¿EN</w:t>
                            </w:r>
                            <w:r>
                              <w:rPr>
                                <w:rFonts w:ascii="Tahoma" w:hAnsi="Tahoma"/>
                                <w:b/>
                                <w:color w:val="171F37"/>
                                <w:spacing w:val="-1"/>
                                <w:w w:val="90"/>
                                <w:sz w:val="10"/>
                              </w:rPr>
                              <w:t xml:space="preserve"> </w:t>
                            </w:r>
                            <w:r>
                              <w:rPr>
                                <w:rFonts w:ascii="Tahoma" w:hAnsi="Tahoma"/>
                                <w:b/>
                                <w:color w:val="171F37"/>
                                <w:w w:val="90"/>
                                <w:sz w:val="10"/>
                              </w:rPr>
                              <w:t>QUE</w:t>
                            </w:r>
                            <w:r>
                              <w:rPr>
                                <w:rFonts w:ascii="Tahoma" w:hAnsi="Tahoma"/>
                                <w:b/>
                                <w:color w:val="171F37"/>
                                <w:spacing w:val="-2"/>
                                <w:sz w:val="10"/>
                              </w:rPr>
                              <w:t xml:space="preserve"> </w:t>
                            </w:r>
                            <w:r>
                              <w:rPr>
                                <w:rFonts w:ascii="Tahoma" w:hAnsi="Tahoma"/>
                                <w:b/>
                                <w:color w:val="171F37"/>
                                <w:w w:val="90"/>
                                <w:sz w:val="10"/>
                              </w:rPr>
                              <w:t>FECHA PODRÍA</w:t>
                            </w:r>
                            <w:r>
                              <w:rPr>
                                <w:rFonts w:ascii="Tahoma" w:hAnsi="Tahoma"/>
                                <w:b/>
                                <w:color w:val="171F37"/>
                                <w:spacing w:val="-1"/>
                                <w:w w:val="90"/>
                                <w:sz w:val="10"/>
                              </w:rPr>
                              <w:t xml:space="preserve"> </w:t>
                            </w:r>
                            <w:r>
                              <w:rPr>
                                <w:rFonts w:ascii="Tahoma" w:hAnsi="Tahoma"/>
                                <w:b/>
                                <w:color w:val="171F37"/>
                                <w:w w:val="90"/>
                                <w:sz w:val="10"/>
                              </w:rPr>
                              <w:t>PRESENTARSE</w:t>
                            </w:r>
                            <w:r>
                              <w:rPr>
                                <w:rFonts w:ascii="Tahoma" w:hAnsi="Tahoma"/>
                                <w:b/>
                                <w:color w:val="171F37"/>
                                <w:sz w:val="10"/>
                              </w:rPr>
                              <w:t xml:space="preserve"> </w:t>
                            </w:r>
                            <w:r>
                              <w:rPr>
                                <w:rFonts w:ascii="Tahoma" w:hAnsi="Tahoma"/>
                                <w:b/>
                                <w:color w:val="171F37"/>
                                <w:w w:val="90"/>
                                <w:sz w:val="10"/>
                              </w:rPr>
                              <w:t>A</w:t>
                            </w:r>
                            <w:r>
                              <w:rPr>
                                <w:rFonts w:ascii="Tahoma" w:hAnsi="Tahoma"/>
                                <w:b/>
                                <w:color w:val="171F37"/>
                                <w:spacing w:val="-3"/>
                                <w:sz w:val="10"/>
                              </w:rPr>
                              <w:t xml:space="preserve"> </w:t>
                            </w:r>
                            <w:r>
                              <w:rPr>
                                <w:rFonts w:ascii="Tahoma" w:hAnsi="Tahoma"/>
                                <w:b/>
                                <w:color w:val="171F37"/>
                                <w:spacing w:val="-2"/>
                                <w:w w:val="90"/>
                                <w:sz w:val="10"/>
                              </w:rPr>
                              <w:t>TRABAJAR?</w:t>
                            </w:r>
                          </w:p>
                        </w:tc>
                      </w:tr>
                    </w:tbl>
                    <w:p w14:paraId="13838959" w14:textId="77777777" w:rsidR="009F1E2C" w:rsidRDefault="009F1E2C">
                      <w:pPr>
                        <w:pStyle w:val="Textoindependiente"/>
                      </w:pPr>
                    </w:p>
                  </w:txbxContent>
                </v:textbox>
                <w10:wrap type="topAndBottom" anchorx="page"/>
              </v:shape>
            </w:pict>
          </mc:Fallback>
        </mc:AlternateContent>
      </w:r>
      <w:r>
        <w:rPr>
          <w:rFonts w:ascii="Calibri"/>
          <w:b/>
          <w:noProof/>
          <w:sz w:val="12"/>
        </w:rPr>
        <mc:AlternateContent>
          <mc:Choice Requires="wps">
            <w:drawing>
              <wp:anchor distT="0" distB="0" distL="0" distR="0" simplePos="0" relativeHeight="251676672" behindDoc="1" locked="0" layoutInCell="1" allowOverlap="1" wp14:anchorId="422F980B" wp14:editId="36E8BA62">
                <wp:simplePos x="0" y="0"/>
                <wp:positionH relativeFrom="page">
                  <wp:posOffset>3999864</wp:posOffset>
                </wp:positionH>
                <wp:positionV relativeFrom="paragraph">
                  <wp:posOffset>110917</wp:posOffset>
                </wp:positionV>
                <wp:extent cx="3533775" cy="1986280"/>
                <wp:effectExtent l="0" t="0" r="0" b="0"/>
                <wp:wrapTopAndBottom/>
                <wp:docPr id="152" name="Text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33775" cy="1986280"/>
                        </a:xfrm>
                        <a:prstGeom prst="rect">
                          <a:avLst/>
                        </a:prstGeom>
                      </wps:spPr>
                      <wps:txbx>
                        <w:txbxContent>
                          <w:tbl>
                            <w:tblPr>
                              <w:tblStyle w:val="TableNormal"/>
                              <w:tblW w:w="0" w:type="auto"/>
                              <w:tblInd w:w="7" w:type="dxa"/>
                              <w:tblBorders>
                                <w:top w:val="single" w:sz="6" w:space="0" w:color="171F37"/>
                                <w:left w:val="single" w:sz="6" w:space="0" w:color="171F37"/>
                                <w:bottom w:val="single" w:sz="6" w:space="0" w:color="171F37"/>
                                <w:right w:val="single" w:sz="6" w:space="0" w:color="171F37"/>
                                <w:insideH w:val="single" w:sz="6" w:space="0" w:color="171F37"/>
                                <w:insideV w:val="single" w:sz="6" w:space="0" w:color="171F37"/>
                              </w:tblBorders>
                              <w:tblLayout w:type="fixed"/>
                              <w:tblLook w:val="01E0" w:firstRow="1" w:lastRow="1" w:firstColumn="1" w:lastColumn="1" w:noHBand="0" w:noVBand="0"/>
                            </w:tblPr>
                            <w:tblGrid>
                              <w:gridCol w:w="1323"/>
                              <w:gridCol w:w="348"/>
                              <w:gridCol w:w="2470"/>
                              <w:gridCol w:w="1411"/>
                            </w:tblGrid>
                            <w:tr w:rsidR="009F1E2C" w14:paraId="0982825D" w14:textId="77777777">
                              <w:trPr>
                                <w:trHeight w:val="373"/>
                              </w:trPr>
                              <w:tc>
                                <w:tcPr>
                                  <w:tcW w:w="1323" w:type="dxa"/>
                                  <w:tcBorders>
                                    <w:right w:val="nil"/>
                                  </w:tcBorders>
                                </w:tcPr>
                                <w:p w14:paraId="76FDE5E2" w14:textId="77777777" w:rsidR="009F1E2C" w:rsidRDefault="005C6F12">
                                  <w:pPr>
                                    <w:pStyle w:val="TableParagraph"/>
                                    <w:spacing w:before="31" w:line="120" w:lineRule="exact"/>
                                    <w:ind w:left="52"/>
                                    <w:rPr>
                                      <w:rFonts w:ascii="Tahoma" w:hAnsi="Tahoma"/>
                                      <w:b/>
                                      <w:sz w:val="10"/>
                                    </w:rPr>
                                  </w:pPr>
                                  <w:r>
                                    <w:rPr>
                                      <w:rFonts w:ascii="Tahoma" w:hAnsi="Tahoma"/>
                                      <w:b/>
                                      <w:color w:val="171F37"/>
                                      <w:w w:val="85"/>
                                      <w:sz w:val="10"/>
                                    </w:rPr>
                                    <w:t>¿TIENE</w:t>
                                  </w:r>
                                  <w:r>
                                    <w:rPr>
                                      <w:rFonts w:ascii="Tahoma" w:hAnsi="Tahoma"/>
                                      <w:b/>
                                      <w:color w:val="171F37"/>
                                      <w:spacing w:val="2"/>
                                      <w:sz w:val="10"/>
                                    </w:rPr>
                                    <w:t xml:space="preserve"> </w:t>
                                  </w:r>
                                  <w:r>
                                    <w:rPr>
                                      <w:rFonts w:ascii="Tahoma" w:hAnsi="Tahoma"/>
                                      <w:b/>
                                      <w:color w:val="171F37"/>
                                      <w:w w:val="85"/>
                                      <w:sz w:val="10"/>
                                    </w:rPr>
                                    <w:t>OTROS</w:t>
                                  </w:r>
                                  <w:r>
                                    <w:rPr>
                                      <w:rFonts w:ascii="Tahoma" w:hAnsi="Tahoma"/>
                                      <w:b/>
                                      <w:color w:val="171F37"/>
                                      <w:spacing w:val="3"/>
                                      <w:sz w:val="10"/>
                                    </w:rPr>
                                    <w:t xml:space="preserve"> </w:t>
                                  </w:r>
                                  <w:r>
                                    <w:rPr>
                                      <w:rFonts w:ascii="Tahoma" w:hAnsi="Tahoma"/>
                                      <w:b/>
                                      <w:color w:val="171F37"/>
                                      <w:spacing w:val="-2"/>
                                      <w:w w:val="85"/>
                                      <w:sz w:val="10"/>
                                    </w:rPr>
                                    <w:t>INGRESOS?</w:t>
                                  </w:r>
                                </w:p>
                                <w:p w14:paraId="05691680" w14:textId="77777777" w:rsidR="009F1E2C" w:rsidRDefault="005C6F12">
                                  <w:pPr>
                                    <w:pStyle w:val="TableParagraph"/>
                                    <w:spacing w:line="170" w:lineRule="exact"/>
                                    <w:ind w:left="412"/>
                                    <w:rPr>
                                      <w:sz w:val="14"/>
                                    </w:rPr>
                                  </w:pPr>
                                  <w:r>
                                    <w:rPr>
                                      <w:color w:val="C51518"/>
                                      <w:spacing w:val="-5"/>
                                      <w:w w:val="80"/>
                                      <w:sz w:val="14"/>
                                    </w:rPr>
                                    <w:t>SI</w:t>
                                  </w:r>
                                </w:p>
                              </w:tc>
                              <w:tc>
                                <w:tcPr>
                                  <w:tcW w:w="348" w:type="dxa"/>
                                  <w:tcBorders>
                                    <w:left w:val="nil"/>
                                    <w:right w:val="nil"/>
                                  </w:tcBorders>
                                </w:tcPr>
                                <w:p w14:paraId="2B90E8AB" w14:textId="77777777" w:rsidR="009F1E2C" w:rsidRDefault="005C6F12">
                                  <w:pPr>
                                    <w:pStyle w:val="TableParagraph"/>
                                    <w:spacing w:before="156"/>
                                    <w:ind w:right="7"/>
                                    <w:jc w:val="center"/>
                                    <w:rPr>
                                      <w:sz w:val="14"/>
                                    </w:rPr>
                                  </w:pPr>
                                  <w:r>
                                    <w:rPr>
                                      <w:color w:val="C51518"/>
                                      <w:spacing w:val="-5"/>
                                      <w:w w:val="105"/>
                                      <w:sz w:val="14"/>
                                    </w:rPr>
                                    <w:t>NO</w:t>
                                  </w:r>
                                </w:p>
                              </w:tc>
                              <w:tc>
                                <w:tcPr>
                                  <w:tcW w:w="2470" w:type="dxa"/>
                                  <w:tcBorders>
                                    <w:left w:val="nil"/>
                                    <w:right w:val="nil"/>
                                  </w:tcBorders>
                                </w:tcPr>
                                <w:p w14:paraId="713ABC7D" w14:textId="77777777" w:rsidR="009F1E2C" w:rsidRDefault="009F1E2C">
                                  <w:pPr>
                                    <w:pStyle w:val="TableParagraph"/>
                                    <w:spacing w:before="75"/>
                                    <w:rPr>
                                      <w:rFonts w:ascii="Calibri"/>
                                      <w:b/>
                                      <w:sz w:val="10"/>
                                    </w:rPr>
                                  </w:pPr>
                                </w:p>
                                <w:p w14:paraId="755DF57A" w14:textId="77777777" w:rsidR="009F1E2C" w:rsidRDefault="005C6F12">
                                  <w:pPr>
                                    <w:pStyle w:val="TableParagraph"/>
                                    <w:tabs>
                                      <w:tab w:val="left" w:pos="2375"/>
                                    </w:tabs>
                                    <w:ind w:left="38"/>
                                    <w:jc w:val="center"/>
                                    <w:rPr>
                                      <w:rFonts w:ascii="Tahoma"/>
                                      <w:b/>
                                      <w:sz w:val="10"/>
                                    </w:rPr>
                                  </w:pPr>
                                  <w:r>
                                    <w:rPr>
                                      <w:rFonts w:ascii="Tahoma"/>
                                      <w:b/>
                                      <w:color w:val="C51518"/>
                                      <w:spacing w:val="-2"/>
                                      <w:sz w:val="10"/>
                                    </w:rPr>
                                    <w:t>DESCRIBALOS:</w:t>
                                  </w:r>
                                  <w:r>
                                    <w:rPr>
                                      <w:rFonts w:ascii="Tahoma"/>
                                      <w:b/>
                                      <w:color w:val="C51518"/>
                                      <w:sz w:val="10"/>
                                      <w:u w:val="single" w:color="C51518"/>
                                    </w:rPr>
                                    <w:tab/>
                                  </w:r>
                                </w:p>
                              </w:tc>
                              <w:tc>
                                <w:tcPr>
                                  <w:tcW w:w="1411" w:type="dxa"/>
                                  <w:tcBorders>
                                    <w:left w:val="nil"/>
                                  </w:tcBorders>
                                </w:tcPr>
                                <w:p w14:paraId="309F4314" w14:textId="77777777" w:rsidR="009F1E2C" w:rsidRDefault="005C6F12">
                                  <w:pPr>
                                    <w:pStyle w:val="TableParagraph"/>
                                    <w:spacing w:before="36"/>
                                    <w:ind w:left="81"/>
                                    <w:rPr>
                                      <w:rFonts w:ascii="Tahoma"/>
                                      <w:b/>
                                      <w:sz w:val="10"/>
                                    </w:rPr>
                                  </w:pPr>
                                  <w:r>
                                    <w:rPr>
                                      <w:rFonts w:ascii="Tahoma"/>
                                      <w:b/>
                                      <w:color w:val="171F37"/>
                                      <w:w w:val="85"/>
                                      <w:sz w:val="10"/>
                                    </w:rPr>
                                    <w:t>IMPORTE</w:t>
                                  </w:r>
                                  <w:r>
                                    <w:rPr>
                                      <w:rFonts w:ascii="Tahoma"/>
                                      <w:b/>
                                      <w:color w:val="171F37"/>
                                      <w:sz w:val="10"/>
                                    </w:rPr>
                                    <w:t xml:space="preserve"> </w:t>
                                  </w:r>
                                  <w:r>
                                    <w:rPr>
                                      <w:rFonts w:ascii="Tahoma"/>
                                      <w:b/>
                                      <w:color w:val="171F37"/>
                                      <w:spacing w:val="-2"/>
                                      <w:sz w:val="10"/>
                                    </w:rPr>
                                    <w:t>MENSUAL</w:t>
                                  </w:r>
                                </w:p>
                                <w:p w14:paraId="68DD368C" w14:textId="77777777" w:rsidR="009F1E2C" w:rsidRDefault="005C6F12">
                                  <w:pPr>
                                    <w:pStyle w:val="TableParagraph"/>
                                    <w:tabs>
                                      <w:tab w:val="left" w:pos="1366"/>
                                    </w:tabs>
                                    <w:spacing w:before="40"/>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7BBB108E" w14:textId="77777777">
                              <w:trPr>
                                <w:trHeight w:val="373"/>
                              </w:trPr>
                              <w:tc>
                                <w:tcPr>
                                  <w:tcW w:w="1323" w:type="dxa"/>
                                  <w:tcBorders>
                                    <w:right w:val="nil"/>
                                  </w:tcBorders>
                                </w:tcPr>
                                <w:p w14:paraId="6ECFD3AB" w14:textId="77777777" w:rsidR="009F1E2C" w:rsidRDefault="005C6F12">
                                  <w:pPr>
                                    <w:pStyle w:val="TableParagraph"/>
                                    <w:spacing w:before="27" w:line="119" w:lineRule="exact"/>
                                    <w:ind w:left="52"/>
                                    <w:rPr>
                                      <w:rFonts w:ascii="Tahoma" w:hAnsi="Tahoma"/>
                                      <w:b/>
                                      <w:sz w:val="10"/>
                                    </w:rPr>
                                  </w:pPr>
                                  <w:r>
                                    <w:rPr>
                                      <w:rFonts w:ascii="Tahoma" w:hAnsi="Tahoma"/>
                                      <w:b/>
                                      <w:color w:val="171F37"/>
                                      <w:spacing w:val="-2"/>
                                      <w:sz w:val="10"/>
                                    </w:rPr>
                                    <w:t>¿SU</w:t>
                                  </w:r>
                                  <w:r>
                                    <w:rPr>
                                      <w:rFonts w:ascii="Tahoma" w:hAnsi="Tahoma"/>
                                      <w:b/>
                                      <w:color w:val="171F37"/>
                                      <w:spacing w:val="-5"/>
                                      <w:sz w:val="10"/>
                                    </w:rPr>
                                    <w:t xml:space="preserve"> </w:t>
                                  </w:r>
                                  <w:r>
                                    <w:rPr>
                                      <w:rFonts w:ascii="Tahoma" w:hAnsi="Tahoma"/>
                                      <w:b/>
                                      <w:color w:val="171F37"/>
                                      <w:spacing w:val="-2"/>
                                      <w:sz w:val="10"/>
                                    </w:rPr>
                                    <w:t>CÓNYUGE</w:t>
                                  </w:r>
                                  <w:r>
                                    <w:rPr>
                                      <w:rFonts w:ascii="Tahoma" w:hAnsi="Tahoma"/>
                                      <w:b/>
                                      <w:color w:val="171F37"/>
                                      <w:spacing w:val="-5"/>
                                      <w:sz w:val="10"/>
                                    </w:rPr>
                                    <w:t xml:space="preserve"> </w:t>
                                  </w:r>
                                  <w:r>
                                    <w:rPr>
                                      <w:rFonts w:ascii="Tahoma" w:hAnsi="Tahoma"/>
                                      <w:b/>
                                      <w:color w:val="171F37"/>
                                      <w:spacing w:val="-2"/>
                                      <w:sz w:val="10"/>
                                    </w:rPr>
                                    <w:t>TRABAJA?</w:t>
                                  </w:r>
                                </w:p>
                                <w:p w14:paraId="35F83591" w14:textId="77777777" w:rsidR="009F1E2C" w:rsidRDefault="005C6F12">
                                  <w:pPr>
                                    <w:pStyle w:val="TableParagraph"/>
                                    <w:spacing w:line="169" w:lineRule="exact"/>
                                    <w:ind w:left="412"/>
                                    <w:rPr>
                                      <w:sz w:val="14"/>
                                    </w:rPr>
                                  </w:pPr>
                                  <w:r>
                                    <w:rPr>
                                      <w:color w:val="C51518"/>
                                      <w:spacing w:val="-5"/>
                                      <w:w w:val="80"/>
                                      <w:sz w:val="14"/>
                                    </w:rPr>
                                    <w:t>SI</w:t>
                                  </w:r>
                                </w:p>
                              </w:tc>
                              <w:tc>
                                <w:tcPr>
                                  <w:tcW w:w="348" w:type="dxa"/>
                                  <w:tcBorders>
                                    <w:left w:val="nil"/>
                                    <w:right w:val="nil"/>
                                  </w:tcBorders>
                                </w:tcPr>
                                <w:p w14:paraId="0E2BCBA1" w14:textId="77777777" w:rsidR="009F1E2C" w:rsidRDefault="005C6F12">
                                  <w:pPr>
                                    <w:pStyle w:val="TableParagraph"/>
                                    <w:spacing w:before="149"/>
                                    <w:ind w:right="7"/>
                                    <w:jc w:val="center"/>
                                    <w:rPr>
                                      <w:sz w:val="14"/>
                                    </w:rPr>
                                  </w:pPr>
                                  <w:r>
                                    <w:rPr>
                                      <w:color w:val="C51518"/>
                                      <w:spacing w:val="-5"/>
                                      <w:w w:val="105"/>
                                      <w:sz w:val="14"/>
                                    </w:rPr>
                                    <w:t>NO</w:t>
                                  </w:r>
                                </w:p>
                              </w:tc>
                              <w:tc>
                                <w:tcPr>
                                  <w:tcW w:w="2470" w:type="dxa"/>
                                  <w:tcBorders>
                                    <w:left w:val="nil"/>
                                    <w:right w:val="nil"/>
                                  </w:tcBorders>
                                </w:tcPr>
                                <w:p w14:paraId="412F8BB2" w14:textId="77777777" w:rsidR="009F1E2C" w:rsidRDefault="009F1E2C">
                                  <w:pPr>
                                    <w:pStyle w:val="TableParagraph"/>
                                    <w:spacing w:before="72"/>
                                    <w:rPr>
                                      <w:rFonts w:ascii="Calibri"/>
                                      <w:b/>
                                      <w:sz w:val="10"/>
                                    </w:rPr>
                                  </w:pPr>
                                </w:p>
                                <w:p w14:paraId="580F0BF2" w14:textId="77777777" w:rsidR="009F1E2C" w:rsidRDefault="005C6F12">
                                  <w:pPr>
                                    <w:pStyle w:val="TableParagraph"/>
                                    <w:tabs>
                                      <w:tab w:val="left" w:pos="2375"/>
                                    </w:tabs>
                                    <w:ind w:left="31"/>
                                    <w:jc w:val="center"/>
                                    <w:rPr>
                                      <w:rFonts w:ascii="Tahoma" w:hAnsi="Tahoma"/>
                                      <w:b/>
                                      <w:sz w:val="10"/>
                                    </w:rPr>
                                  </w:pPr>
                                  <w:r>
                                    <w:rPr>
                                      <w:rFonts w:ascii="Tahoma" w:hAnsi="Tahoma"/>
                                      <w:b/>
                                      <w:color w:val="C51518"/>
                                      <w:sz w:val="10"/>
                                    </w:rPr>
                                    <w:t>DÓNDE:</w:t>
                                  </w:r>
                                  <w:r>
                                    <w:rPr>
                                      <w:rFonts w:ascii="Tahoma" w:hAnsi="Tahoma"/>
                                      <w:b/>
                                      <w:color w:val="C51518"/>
                                      <w:spacing w:val="-12"/>
                                      <w:sz w:val="10"/>
                                    </w:rPr>
                                    <w:t xml:space="preserve"> </w:t>
                                  </w:r>
                                  <w:r>
                                    <w:rPr>
                                      <w:rFonts w:ascii="Tahoma" w:hAnsi="Tahoma"/>
                                      <w:b/>
                                      <w:color w:val="C51518"/>
                                      <w:sz w:val="10"/>
                                      <w:u w:val="single" w:color="C51518"/>
                                    </w:rPr>
                                    <w:tab/>
                                  </w:r>
                                </w:p>
                              </w:tc>
                              <w:tc>
                                <w:tcPr>
                                  <w:tcW w:w="1411" w:type="dxa"/>
                                  <w:tcBorders>
                                    <w:left w:val="nil"/>
                                  </w:tcBorders>
                                </w:tcPr>
                                <w:p w14:paraId="544A2C6A" w14:textId="77777777" w:rsidR="009F1E2C" w:rsidRDefault="005C6F12">
                                  <w:pPr>
                                    <w:pStyle w:val="TableParagraph"/>
                                    <w:spacing w:before="34"/>
                                    <w:ind w:left="81"/>
                                    <w:rPr>
                                      <w:rFonts w:ascii="Tahoma" w:hAnsi="Tahoma"/>
                                      <w:b/>
                                      <w:sz w:val="10"/>
                                    </w:rPr>
                                  </w:pPr>
                                  <w:r>
                                    <w:rPr>
                                      <w:rFonts w:ascii="Tahoma" w:hAnsi="Tahoma"/>
                                      <w:b/>
                                      <w:color w:val="171F37"/>
                                      <w:w w:val="90"/>
                                      <w:sz w:val="10"/>
                                    </w:rPr>
                                    <w:t>PERCEPCIÓN</w:t>
                                  </w:r>
                                  <w:r>
                                    <w:rPr>
                                      <w:rFonts w:ascii="Tahoma" w:hAnsi="Tahoma"/>
                                      <w:b/>
                                      <w:color w:val="171F37"/>
                                      <w:spacing w:val="10"/>
                                      <w:sz w:val="10"/>
                                    </w:rPr>
                                    <w:t xml:space="preserve"> </w:t>
                                  </w:r>
                                  <w:r>
                                    <w:rPr>
                                      <w:rFonts w:ascii="Tahoma" w:hAnsi="Tahoma"/>
                                      <w:b/>
                                      <w:color w:val="171F37"/>
                                      <w:spacing w:val="-2"/>
                                      <w:sz w:val="10"/>
                                    </w:rPr>
                                    <w:t>MENSUAL</w:t>
                                  </w:r>
                                </w:p>
                                <w:p w14:paraId="3C96AEC2" w14:textId="77777777" w:rsidR="009F1E2C" w:rsidRDefault="005C6F12">
                                  <w:pPr>
                                    <w:pStyle w:val="TableParagraph"/>
                                    <w:tabs>
                                      <w:tab w:val="left" w:pos="1366"/>
                                    </w:tabs>
                                    <w:spacing w:before="45"/>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1A8A9313" w14:textId="77777777">
                              <w:trPr>
                                <w:trHeight w:val="376"/>
                              </w:trPr>
                              <w:tc>
                                <w:tcPr>
                                  <w:tcW w:w="1323" w:type="dxa"/>
                                  <w:tcBorders>
                                    <w:right w:val="nil"/>
                                  </w:tcBorders>
                                </w:tcPr>
                                <w:p w14:paraId="52770DBF" w14:textId="77777777" w:rsidR="009F1E2C" w:rsidRDefault="005C6F12">
                                  <w:pPr>
                                    <w:pStyle w:val="TableParagraph"/>
                                    <w:spacing w:before="31"/>
                                    <w:ind w:left="52"/>
                                    <w:rPr>
                                      <w:rFonts w:ascii="Tahoma" w:hAnsi="Tahoma"/>
                                      <w:b/>
                                      <w:sz w:val="10"/>
                                    </w:rPr>
                                  </w:pPr>
                                  <w:r>
                                    <w:rPr>
                                      <w:rFonts w:ascii="Tahoma" w:hAnsi="Tahoma"/>
                                      <w:b/>
                                      <w:color w:val="171F37"/>
                                      <w:spacing w:val="-4"/>
                                      <w:sz w:val="10"/>
                                    </w:rPr>
                                    <w:t>¿VIVE</w:t>
                                  </w:r>
                                  <w:r>
                                    <w:rPr>
                                      <w:rFonts w:ascii="Tahoma" w:hAnsi="Tahoma"/>
                                      <w:b/>
                                      <w:color w:val="171F37"/>
                                      <w:spacing w:val="2"/>
                                      <w:sz w:val="10"/>
                                    </w:rPr>
                                    <w:t xml:space="preserve"> </w:t>
                                  </w:r>
                                  <w:r>
                                    <w:rPr>
                                      <w:rFonts w:ascii="Tahoma" w:hAnsi="Tahoma"/>
                                      <w:b/>
                                      <w:color w:val="171F37"/>
                                      <w:spacing w:val="-4"/>
                                      <w:sz w:val="10"/>
                                    </w:rPr>
                                    <w:t>EN</w:t>
                                  </w:r>
                                  <w:r>
                                    <w:rPr>
                                      <w:rFonts w:ascii="Tahoma" w:hAnsi="Tahoma"/>
                                      <w:b/>
                                      <w:color w:val="171F37"/>
                                      <w:spacing w:val="1"/>
                                      <w:sz w:val="10"/>
                                    </w:rPr>
                                    <w:t xml:space="preserve"> </w:t>
                                  </w:r>
                                  <w:r>
                                    <w:rPr>
                                      <w:rFonts w:ascii="Tahoma" w:hAnsi="Tahoma"/>
                                      <w:b/>
                                      <w:color w:val="171F37"/>
                                      <w:spacing w:val="-4"/>
                                      <w:sz w:val="10"/>
                                    </w:rPr>
                                    <w:t>CASA</w:t>
                                  </w:r>
                                  <w:r>
                                    <w:rPr>
                                      <w:rFonts w:ascii="Tahoma" w:hAnsi="Tahoma"/>
                                      <w:b/>
                                      <w:color w:val="171F37"/>
                                      <w:spacing w:val="2"/>
                                      <w:sz w:val="10"/>
                                    </w:rPr>
                                    <w:t xml:space="preserve"> </w:t>
                                  </w:r>
                                  <w:r>
                                    <w:rPr>
                                      <w:rFonts w:ascii="Tahoma" w:hAnsi="Tahoma"/>
                                      <w:b/>
                                      <w:color w:val="171F37"/>
                                      <w:spacing w:val="-4"/>
                                      <w:sz w:val="10"/>
                                    </w:rPr>
                                    <w:t>PROPIA?</w:t>
                                  </w:r>
                                </w:p>
                                <w:p w14:paraId="3C574376" w14:textId="77777777" w:rsidR="009F1E2C" w:rsidRDefault="005C6F12">
                                  <w:pPr>
                                    <w:pStyle w:val="TableParagraph"/>
                                    <w:spacing w:before="5"/>
                                    <w:ind w:left="412"/>
                                    <w:rPr>
                                      <w:sz w:val="14"/>
                                    </w:rPr>
                                  </w:pPr>
                                  <w:r>
                                    <w:rPr>
                                      <w:color w:val="C51518"/>
                                      <w:spacing w:val="-5"/>
                                      <w:w w:val="80"/>
                                      <w:sz w:val="14"/>
                                    </w:rPr>
                                    <w:t>SI</w:t>
                                  </w:r>
                                </w:p>
                              </w:tc>
                              <w:tc>
                                <w:tcPr>
                                  <w:tcW w:w="348" w:type="dxa"/>
                                  <w:tcBorders>
                                    <w:left w:val="nil"/>
                                    <w:right w:val="nil"/>
                                  </w:tcBorders>
                                </w:tcPr>
                                <w:p w14:paraId="7AC3CEFE" w14:textId="77777777" w:rsidR="009F1E2C" w:rsidRDefault="005C6F12">
                                  <w:pPr>
                                    <w:pStyle w:val="TableParagraph"/>
                                    <w:spacing w:before="159"/>
                                    <w:ind w:right="7"/>
                                    <w:jc w:val="center"/>
                                    <w:rPr>
                                      <w:sz w:val="14"/>
                                    </w:rPr>
                                  </w:pPr>
                                  <w:r>
                                    <w:rPr>
                                      <w:color w:val="C51518"/>
                                      <w:spacing w:val="-5"/>
                                      <w:w w:val="105"/>
                                      <w:sz w:val="14"/>
                                    </w:rPr>
                                    <w:t>NO</w:t>
                                  </w:r>
                                </w:p>
                              </w:tc>
                              <w:tc>
                                <w:tcPr>
                                  <w:tcW w:w="2470" w:type="dxa"/>
                                  <w:tcBorders>
                                    <w:left w:val="nil"/>
                                    <w:right w:val="nil"/>
                                  </w:tcBorders>
                                </w:tcPr>
                                <w:p w14:paraId="44E8F144" w14:textId="77777777" w:rsidR="009F1E2C" w:rsidRDefault="009F1E2C">
                                  <w:pPr>
                                    <w:pStyle w:val="TableParagraph"/>
                                    <w:rPr>
                                      <w:rFonts w:ascii="Times New Roman"/>
                                      <w:sz w:val="12"/>
                                    </w:rPr>
                                  </w:pPr>
                                </w:p>
                              </w:tc>
                              <w:tc>
                                <w:tcPr>
                                  <w:tcW w:w="1411" w:type="dxa"/>
                                  <w:tcBorders>
                                    <w:left w:val="nil"/>
                                  </w:tcBorders>
                                </w:tcPr>
                                <w:p w14:paraId="377C9572" w14:textId="77777777" w:rsidR="009F1E2C" w:rsidRDefault="005C6F12">
                                  <w:pPr>
                                    <w:pStyle w:val="TableParagraph"/>
                                    <w:spacing w:before="31"/>
                                    <w:ind w:left="81"/>
                                    <w:rPr>
                                      <w:rFonts w:ascii="Tahoma"/>
                                      <w:b/>
                                      <w:sz w:val="10"/>
                                    </w:rPr>
                                  </w:pPr>
                                  <w:r>
                                    <w:rPr>
                                      <w:rFonts w:ascii="Tahoma"/>
                                      <w:b/>
                                      <w:color w:val="171F37"/>
                                      <w:spacing w:val="-4"/>
                                      <w:sz w:val="10"/>
                                    </w:rPr>
                                    <w:t>VALOR</w:t>
                                  </w:r>
                                  <w:r>
                                    <w:rPr>
                                      <w:rFonts w:ascii="Tahoma"/>
                                      <w:b/>
                                      <w:color w:val="171F37"/>
                                      <w:sz w:val="10"/>
                                    </w:rPr>
                                    <w:t xml:space="preserve"> </w:t>
                                  </w:r>
                                  <w:r>
                                    <w:rPr>
                                      <w:rFonts w:ascii="Tahoma"/>
                                      <w:b/>
                                      <w:color w:val="171F37"/>
                                      <w:spacing w:val="-2"/>
                                      <w:sz w:val="10"/>
                                    </w:rPr>
                                    <w:t>ESTIMADO</w:t>
                                  </w:r>
                                </w:p>
                                <w:p w14:paraId="417E04CA" w14:textId="77777777" w:rsidR="009F1E2C" w:rsidRDefault="005C6F12">
                                  <w:pPr>
                                    <w:pStyle w:val="TableParagraph"/>
                                    <w:tabs>
                                      <w:tab w:val="left" w:pos="1366"/>
                                    </w:tabs>
                                    <w:spacing w:before="48"/>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721D7E3C" w14:textId="77777777">
                              <w:trPr>
                                <w:trHeight w:val="373"/>
                              </w:trPr>
                              <w:tc>
                                <w:tcPr>
                                  <w:tcW w:w="1323" w:type="dxa"/>
                                  <w:tcBorders>
                                    <w:right w:val="nil"/>
                                  </w:tcBorders>
                                </w:tcPr>
                                <w:p w14:paraId="513903A3" w14:textId="77777777" w:rsidR="009F1E2C" w:rsidRDefault="005C6F12">
                                  <w:pPr>
                                    <w:pStyle w:val="TableParagraph"/>
                                    <w:spacing w:before="29"/>
                                    <w:ind w:left="52"/>
                                    <w:rPr>
                                      <w:rFonts w:ascii="Tahoma" w:hAnsi="Tahoma"/>
                                      <w:b/>
                                      <w:sz w:val="10"/>
                                    </w:rPr>
                                  </w:pPr>
                                  <w:r>
                                    <w:rPr>
                                      <w:rFonts w:ascii="Tahoma" w:hAnsi="Tahoma"/>
                                      <w:b/>
                                      <w:color w:val="171F37"/>
                                      <w:sz w:val="10"/>
                                    </w:rPr>
                                    <w:t>¿PAGA</w:t>
                                  </w:r>
                                  <w:r>
                                    <w:rPr>
                                      <w:rFonts w:ascii="Tahoma" w:hAnsi="Tahoma"/>
                                      <w:b/>
                                      <w:color w:val="171F37"/>
                                      <w:spacing w:val="7"/>
                                      <w:sz w:val="10"/>
                                    </w:rPr>
                                    <w:t xml:space="preserve"> </w:t>
                                  </w:r>
                                  <w:r>
                                    <w:rPr>
                                      <w:rFonts w:ascii="Tahoma" w:hAnsi="Tahoma"/>
                                      <w:b/>
                                      <w:color w:val="171F37"/>
                                      <w:spacing w:val="-2"/>
                                      <w:sz w:val="10"/>
                                    </w:rPr>
                                    <w:t>RENTA?</w:t>
                                  </w:r>
                                </w:p>
                                <w:p w14:paraId="134D65D9" w14:textId="77777777" w:rsidR="009F1E2C" w:rsidRDefault="005C6F12">
                                  <w:pPr>
                                    <w:pStyle w:val="TableParagraph"/>
                                    <w:spacing w:before="9"/>
                                    <w:ind w:left="412"/>
                                    <w:rPr>
                                      <w:sz w:val="14"/>
                                    </w:rPr>
                                  </w:pPr>
                                  <w:r>
                                    <w:rPr>
                                      <w:color w:val="C51518"/>
                                      <w:spacing w:val="-5"/>
                                      <w:w w:val="80"/>
                                      <w:sz w:val="14"/>
                                    </w:rPr>
                                    <w:t>SI</w:t>
                                  </w:r>
                                </w:p>
                              </w:tc>
                              <w:tc>
                                <w:tcPr>
                                  <w:tcW w:w="348" w:type="dxa"/>
                                  <w:tcBorders>
                                    <w:left w:val="nil"/>
                                    <w:right w:val="nil"/>
                                  </w:tcBorders>
                                </w:tcPr>
                                <w:p w14:paraId="1B49034F" w14:textId="77777777" w:rsidR="009F1E2C" w:rsidRDefault="005C6F12">
                                  <w:pPr>
                                    <w:pStyle w:val="TableParagraph"/>
                                    <w:spacing w:before="161"/>
                                    <w:ind w:right="7"/>
                                    <w:jc w:val="center"/>
                                    <w:rPr>
                                      <w:sz w:val="14"/>
                                    </w:rPr>
                                  </w:pPr>
                                  <w:r>
                                    <w:rPr>
                                      <w:color w:val="C51518"/>
                                      <w:spacing w:val="-5"/>
                                      <w:w w:val="105"/>
                                      <w:sz w:val="14"/>
                                    </w:rPr>
                                    <w:t>NO</w:t>
                                  </w:r>
                                </w:p>
                              </w:tc>
                              <w:tc>
                                <w:tcPr>
                                  <w:tcW w:w="2470" w:type="dxa"/>
                                  <w:tcBorders>
                                    <w:left w:val="nil"/>
                                    <w:right w:val="nil"/>
                                  </w:tcBorders>
                                </w:tcPr>
                                <w:p w14:paraId="5B10C07E" w14:textId="77777777" w:rsidR="009F1E2C" w:rsidRDefault="009F1E2C">
                                  <w:pPr>
                                    <w:pStyle w:val="TableParagraph"/>
                                    <w:rPr>
                                      <w:rFonts w:ascii="Times New Roman"/>
                                      <w:sz w:val="12"/>
                                    </w:rPr>
                                  </w:pPr>
                                </w:p>
                              </w:tc>
                              <w:tc>
                                <w:tcPr>
                                  <w:tcW w:w="1411" w:type="dxa"/>
                                  <w:tcBorders>
                                    <w:left w:val="nil"/>
                                  </w:tcBorders>
                                </w:tcPr>
                                <w:p w14:paraId="2CB596F6" w14:textId="77777777" w:rsidR="009F1E2C" w:rsidRDefault="005C6F12">
                                  <w:pPr>
                                    <w:pStyle w:val="TableParagraph"/>
                                    <w:spacing w:before="29"/>
                                    <w:ind w:left="81"/>
                                    <w:rPr>
                                      <w:rFonts w:ascii="Tahoma"/>
                                      <w:b/>
                                      <w:sz w:val="10"/>
                                    </w:rPr>
                                  </w:pPr>
                                  <w:r>
                                    <w:rPr>
                                      <w:rFonts w:ascii="Tahoma"/>
                                      <w:b/>
                                      <w:color w:val="171F37"/>
                                      <w:w w:val="85"/>
                                      <w:sz w:val="10"/>
                                    </w:rPr>
                                    <w:t>RENTA</w:t>
                                  </w:r>
                                  <w:r>
                                    <w:rPr>
                                      <w:rFonts w:ascii="Tahoma"/>
                                      <w:b/>
                                      <w:color w:val="171F37"/>
                                      <w:spacing w:val="5"/>
                                      <w:sz w:val="10"/>
                                    </w:rPr>
                                    <w:t xml:space="preserve"> </w:t>
                                  </w:r>
                                  <w:r>
                                    <w:rPr>
                                      <w:rFonts w:ascii="Tahoma"/>
                                      <w:b/>
                                      <w:color w:val="171F37"/>
                                      <w:spacing w:val="-2"/>
                                      <w:sz w:val="10"/>
                                    </w:rPr>
                                    <w:t>MENSUAL</w:t>
                                  </w:r>
                                </w:p>
                                <w:p w14:paraId="4D6D3881" w14:textId="77777777" w:rsidR="009F1E2C" w:rsidRDefault="005C6F12">
                                  <w:pPr>
                                    <w:pStyle w:val="TableParagraph"/>
                                    <w:tabs>
                                      <w:tab w:val="left" w:pos="1366"/>
                                    </w:tabs>
                                    <w:spacing w:before="45"/>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23ACF627" w14:textId="77777777">
                              <w:trPr>
                                <w:trHeight w:val="373"/>
                              </w:trPr>
                              <w:tc>
                                <w:tcPr>
                                  <w:tcW w:w="5552" w:type="dxa"/>
                                  <w:gridSpan w:val="4"/>
                                </w:tcPr>
                                <w:p w14:paraId="7080A7AC" w14:textId="77777777" w:rsidR="009F1E2C" w:rsidRDefault="005C6F12">
                                  <w:pPr>
                                    <w:pStyle w:val="TableParagraph"/>
                                    <w:tabs>
                                      <w:tab w:val="left" w:pos="2263"/>
                                      <w:tab w:val="left" w:pos="4214"/>
                                    </w:tabs>
                                    <w:spacing w:before="27"/>
                                    <w:ind w:left="52"/>
                                    <w:rPr>
                                      <w:rFonts w:ascii="Tahoma" w:hAnsi="Tahoma"/>
                                      <w:b/>
                                      <w:sz w:val="10"/>
                                    </w:rPr>
                                  </w:pPr>
                                  <w:r>
                                    <w:rPr>
                                      <w:rFonts w:ascii="Tahoma" w:hAnsi="Tahoma"/>
                                      <w:b/>
                                      <w:color w:val="171F37"/>
                                      <w:w w:val="90"/>
                                      <w:sz w:val="10"/>
                                    </w:rPr>
                                    <w:t>¿POSEE</w:t>
                                  </w:r>
                                  <w:r>
                                    <w:rPr>
                                      <w:rFonts w:ascii="Tahoma" w:hAnsi="Tahoma"/>
                                      <w:b/>
                                      <w:color w:val="171F37"/>
                                      <w:spacing w:val="-5"/>
                                      <w:w w:val="90"/>
                                      <w:sz w:val="10"/>
                                    </w:rPr>
                                    <w:t xml:space="preserve"> </w:t>
                                  </w:r>
                                  <w:r>
                                    <w:rPr>
                                      <w:rFonts w:ascii="Tahoma" w:hAnsi="Tahoma"/>
                                      <w:b/>
                                      <w:color w:val="171F37"/>
                                      <w:w w:val="90"/>
                                      <w:sz w:val="10"/>
                                    </w:rPr>
                                    <w:t>AUTOMÓVIL</w:t>
                                  </w:r>
                                  <w:r>
                                    <w:rPr>
                                      <w:rFonts w:ascii="Tahoma" w:hAnsi="Tahoma"/>
                                      <w:b/>
                                      <w:color w:val="171F37"/>
                                      <w:spacing w:val="-9"/>
                                      <w:w w:val="90"/>
                                      <w:sz w:val="10"/>
                                    </w:rPr>
                                    <w:t xml:space="preserve"> </w:t>
                                  </w:r>
                                  <w:r>
                                    <w:rPr>
                                      <w:rFonts w:ascii="Tahoma" w:hAnsi="Tahoma"/>
                                      <w:b/>
                                      <w:color w:val="171F37"/>
                                      <w:spacing w:val="-2"/>
                                      <w:w w:val="90"/>
                                      <w:sz w:val="10"/>
                                    </w:rPr>
                                    <w:t>PROPIO?</w:t>
                                  </w:r>
                                  <w:r>
                                    <w:rPr>
                                      <w:rFonts w:ascii="Tahoma" w:hAnsi="Tahoma"/>
                                      <w:b/>
                                      <w:color w:val="171F37"/>
                                      <w:sz w:val="10"/>
                                    </w:rPr>
                                    <w:tab/>
                                  </w:r>
                                  <w:r>
                                    <w:rPr>
                                      <w:rFonts w:ascii="Tahoma" w:hAnsi="Tahoma"/>
                                      <w:b/>
                                      <w:color w:val="171F37"/>
                                      <w:spacing w:val="-4"/>
                                      <w:sz w:val="10"/>
                                    </w:rPr>
                                    <w:t>MARCA</w:t>
                                  </w:r>
                                  <w:r>
                                    <w:rPr>
                                      <w:rFonts w:ascii="Tahoma" w:hAnsi="Tahoma"/>
                                      <w:b/>
                                      <w:color w:val="171F37"/>
                                      <w:sz w:val="10"/>
                                    </w:rPr>
                                    <w:tab/>
                                  </w:r>
                                  <w:r>
                                    <w:rPr>
                                      <w:rFonts w:ascii="Tahoma" w:hAnsi="Tahoma"/>
                                      <w:b/>
                                      <w:color w:val="171F37"/>
                                      <w:spacing w:val="-2"/>
                                      <w:sz w:val="10"/>
                                    </w:rPr>
                                    <w:t>MODELO</w:t>
                                  </w:r>
                                </w:p>
                                <w:p w14:paraId="12AD76A3" w14:textId="77777777" w:rsidR="009F1E2C" w:rsidRDefault="005C6F12">
                                  <w:pPr>
                                    <w:pStyle w:val="TableParagraph"/>
                                    <w:tabs>
                                      <w:tab w:val="left" w:pos="1384"/>
                                      <w:tab w:val="left" w:pos="2270"/>
                                      <w:tab w:val="left" w:pos="3460"/>
                                      <w:tab w:val="left" w:pos="4214"/>
                                      <w:tab w:val="left" w:pos="5517"/>
                                    </w:tabs>
                                    <w:spacing w:before="13"/>
                                    <w:ind w:left="412"/>
                                    <w:rPr>
                                      <w:sz w:val="14"/>
                                    </w:rPr>
                                  </w:pPr>
                                  <w:r>
                                    <w:rPr>
                                      <w:color w:val="C51518"/>
                                      <w:spacing w:val="-5"/>
                                      <w:w w:val="95"/>
                                      <w:sz w:val="14"/>
                                    </w:rPr>
                                    <w:t>SI</w:t>
                                  </w:r>
                                  <w:r>
                                    <w:rPr>
                                      <w:color w:val="C51518"/>
                                      <w:sz w:val="14"/>
                                    </w:rPr>
                                    <w:tab/>
                                  </w:r>
                                  <w:r>
                                    <w:rPr>
                                      <w:color w:val="C51518"/>
                                      <w:spacing w:val="-7"/>
                                      <w:w w:val="95"/>
                                      <w:sz w:val="14"/>
                                    </w:rPr>
                                    <w:t>NO</w:t>
                                  </w:r>
                                  <w:r>
                                    <w:rPr>
                                      <w:color w:val="C51518"/>
                                      <w:sz w:val="14"/>
                                    </w:rPr>
                                    <w:tab/>
                                  </w:r>
                                  <w:r>
                                    <w:rPr>
                                      <w:color w:val="C51518"/>
                                      <w:sz w:val="14"/>
                                      <w:u w:val="single" w:color="C51518"/>
                                    </w:rPr>
                                    <w:tab/>
                                  </w:r>
                                  <w:r>
                                    <w:rPr>
                                      <w:color w:val="C51518"/>
                                      <w:sz w:val="14"/>
                                    </w:rPr>
                                    <w:tab/>
                                  </w:r>
                                  <w:r>
                                    <w:rPr>
                                      <w:color w:val="C51518"/>
                                      <w:sz w:val="14"/>
                                      <w:u w:val="single" w:color="C51518"/>
                                    </w:rPr>
                                    <w:tab/>
                                  </w:r>
                                </w:p>
                              </w:tc>
                            </w:tr>
                            <w:tr w:rsidR="009F1E2C" w14:paraId="0674F3BC" w14:textId="77777777">
                              <w:trPr>
                                <w:trHeight w:val="371"/>
                              </w:trPr>
                              <w:tc>
                                <w:tcPr>
                                  <w:tcW w:w="1323" w:type="dxa"/>
                                  <w:tcBorders>
                                    <w:bottom w:val="single" w:sz="8" w:space="0" w:color="171F37"/>
                                    <w:right w:val="nil"/>
                                  </w:tcBorders>
                                </w:tcPr>
                                <w:p w14:paraId="3D6BECB7" w14:textId="77777777" w:rsidR="009F1E2C" w:rsidRDefault="005C6F12">
                                  <w:pPr>
                                    <w:pStyle w:val="TableParagraph"/>
                                    <w:spacing w:before="24"/>
                                    <w:ind w:right="461"/>
                                    <w:jc w:val="center"/>
                                    <w:rPr>
                                      <w:rFonts w:ascii="Tahoma" w:hAnsi="Tahoma"/>
                                      <w:b/>
                                      <w:sz w:val="10"/>
                                    </w:rPr>
                                  </w:pPr>
                                  <w:r>
                                    <w:rPr>
                                      <w:rFonts w:ascii="Tahoma" w:hAnsi="Tahoma"/>
                                      <w:b/>
                                      <w:color w:val="171F37"/>
                                      <w:w w:val="80"/>
                                      <w:sz w:val="10"/>
                                    </w:rPr>
                                    <w:t>¿TIENE</w:t>
                                  </w:r>
                                  <w:r>
                                    <w:rPr>
                                      <w:rFonts w:ascii="Tahoma" w:hAnsi="Tahoma"/>
                                      <w:b/>
                                      <w:color w:val="171F37"/>
                                      <w:spacing w:val="7"/>
                                      <w:sz w:val="10"/>
                                    </w:rPr>
                                    <w:t xml:space="preserve"> </w:t>
                                  </w:r>
                                  <w:r>
                                    <w:rPr>
                                      <w:rFonts w:ascii="Tahoma" w:hAnsi="Tahoma"/>
                                      <w:b/>
                                      <w:color w:val="171F37"/>
                                      <w:spacing w:val="-2"/>
                                      <w:w w:val="95"/>
                                      <w:sz w:val="10"/>
                                    </w:rPr>
                                    <w:t>DEUDAS?</w:t>
                                  </w:r>
                                </w:p>
                                <w:p w14:paraId="70650B4F" w14:textId="77777777" w:rsidR="009F1E2C" w:rsidRDefault="005C6F12">
                                  <w:pPr>
                                    <w:pStyle w:val="TableParagraph"/>
                                    <w:spacing w:before="7"/>
                                    <w:ind w:right="375"/>
                                    <w:jc w:val="center"/>
                                    <w:rPr>
                                      <w:sz w:val="14"/>
                                    </w:rPr>
                                  </w:pPr>
                                  <w:r>
                                    <w:rPr>
                                      <w:color w:val="C51518"/>
                                      <w:spacing w:val="-5"/>
                                      <w:w w:val="80"/>
                                      <w:sz w:val="14"/>
                                    </w:rPr>
                                    <w:t>SI</w:t>
                                  </w:r>
                                </w:p>
                              </w:tc>
                              <w:tc>
                                <w:tcPr>
                                  <w:tcW w:w="348" w:type="dxa"/>
                                  <w:tcBorders>
                                    <w:left w:val="nil"/>
                                    <w:bottom w:val="single" w:sz="8" w:space="0" w:color="171F37"/>
                                    <w:right w:val="nil"/>
                                  </w:tcBorders>
                                </w:tcPr>
                                <w:p w14:paraId="6F6FC5F0" w14:textId="77777777" w:rsidR="009F1E2C" w:rsidRDefault="005C6F12">
                                  <w:pPr>
                                    <w:pStyle w:val="TableParagraph"/>
                                    <w:spacing w:before="151"/>
                                    <w:ind w:right="7"/>
                                    <w:jc w:val="center"/>
                                    <w:rPr>
                                      <w:sz w:val="14"/>
                                    </w:rPr>
                                  </w:pPr>
                                  <w:r>
                                    <w:rPr>
                                      <w:color w:val="C51518"/>
                                      <w:spacing w:val="-5"/>
                                      <w:w w:val="105"/>
                                      <w:sz w:val="14"/>
                                    </w:rPr>
                                    <w:t>NO</w:t>
                                  </w:r>
                                </w:p>
                              </w:tc>
                              <w:tc>
                                <w:tcPr>
                                  <w:tcW w:w="2470" w:type="dxa"/>
                                  <w:tcBorders>
                                    <w:left w:val="nil"/>
                                    <w:bottom w:val="single" w:sz="8" w:space="0" w:color="171F37"/>
                                    <w:right w:val="nil"/>
                                  </w:tcBorders>
                                </w:tcPr>
                                <w:p w14:paraId="2E098C4A" w14:textId="77777777" w:rsidR="009F1E2C" w:rsidRDefault="009F1E2C">
                                  <w:pPr>
                                    <w:pStyle w:val="TableParagraph"/>
                                    <w:spacing w:before="82"/>
                                    <w:rPr>
                                      <w:rFonts w:ascii="Calibri"/>
                                      <w:b/>
                                      <w:sz w:val="10"/>
                                    </w:rPr>
                                  </w:pPr>
                                </w:p>
                                <w:p w14:paraId="3F57AF5A" w14:textId="77777777" w:rsidR="009F1E2C" w:rsidRDefault="005C6F12">
                                  <w:pPr>
                                    <w:pStyle w:val="TableParagraph"/>
                                    <w:tabs>
                                      <w:tab w:val="left" w:pos="2372"/>
                                    </w:tabs>
                                    <w:ind w:left="37"/>
                                    <w:jc w:val="center"/>
                                    <w:rPr>
                                      <w:rFonts w:ascii="Tahoma" w:hAnsi="Tahoma"/>
                                      <w:b/>
                                      <w:sz w:val="10"/>
                                    </w:rPr>
                                  </w:pPr>
                                  <w:r>
                                    <w:rPr>
                                      <w:rFonts w:ascii="Tahoma" w:hAnsi="Tahoma"/>
                                      <w:b/>
                                      <w:color w:val="C51518"/>
                                      <w:sz w:val="10"/>
                                    </w:rPr>
                                    <w:t>¿CONQUIÉN?:</w:t>
                                  </w:r>
                                  <w:r>
                                    <w:rPr>
                                      <w:rFonts w:ascii="Tahoma" w:hAnsi="Tahoma"/>
                                      <w:b/>
                                      <w:color w:val="C51518"/>
                                      <w:spacing w:val="-8"/>
                                      <w:sz w:val="10"/>
                                    </w:rPr>
                                    <w:t xml:space="preserve"> </w:t>
                                  </w:r>
                                  <w:r>
                                    <w:rPr>
                                      <w:rFonts w:ascii="Tahoma" w:hAnsi="Tahoma"/>
                                      <w:b/>
                                      <w:color w:val="C51518"/>
                                      <w:sz w:val="10"/>
                                      <w:u w:val="single" w:color="C51518"/>
                                    </w:rPr>
                                    <w:tab/>
                                  </w:r>
                                </w:p>
                              </w:tc>
                              <w:tc>
                                <w:tcPr>
                                  <w:tcW w:w="1411" w:type="dxa"/>
                                  <w:tcBorders>
                                    <w:left w:val="nil"/>
                                    <w:bottom w:val="single" w:sz="8" w:space="0" w:color="171F37"/>
                                  </w:tcBorders>
                                </w:tcPr>
                                <w:p w14:paraId="21EED994" w14:textId="77777777" w:rsidR="009F1E2C" w:rsidRDefault="005C6F12">
                                  <w:pPr>
                                    <w:pStyle w:val="TableParagraph"/>
                                    <w:spacing w:before="24"/>
                                    <w:ind w:left="81"/>
                                    <w:rPr>
                                      <w:rFonts w:ascii="Tahoma"/>
                                      <w:b/>
                                      <w:sz w:val="10"/>
                                    </w:rPr>
                                  </w:pPr>
                                  <w:r>
                                    <w:rPr>
                                      <w:rFonts w:ascii="Tahoma"/>
                                      <w:b/>
                                      <w:color w:val="171F37"/>
                                      <w:spacing w:val="-2"/>
                                      <w:w w:val="95"/>
                                      <w:sz w:val="10"/>
                                    </w:rPr>
                                    <w:t>IMPORTE</w:t>
                                  </w:r>
                                </w:p>
                                <w:p w14:paraId="631DB9FC" w14:textId="77777777" w:rsidR="009F1E2C" w:rsidRDefault="005C6F12">
                                  <w:pPr>
                                    <w:pStyle w:val="TableParagraph"/>
                                    <w:tabs>
                                      <w:tab w:val="left" w:pos="1366"/>
                                    </w:tabs>
                                    <w:spacing w:before="57"/>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021319C5" w14:textId="77777777">
                              <w:trPr>
                                <w:trHeight w:val="368"/>
                              </w:trPr>
                              <w:tc>
                                <w:tcPr>
                                  <w:tcW w:w="5552" w:type="dxa"/>
                                  <w:gridSpan w:val="4"/>
                                  <w:tcBorders>
                                    <w:top w:val="single" w:sz="8" w:space="0" w:color="171F37"/>
                                    <w:bottom w:val="single" w:sz="8" w:space="0" w:color="171F37"/>
                                  </w:tcBorders>
                                </w:tcPr>
                                <w:p w14:paraId="4FB71816" w14:textId="77777777" w:rsidR="009F1E2C" w:rsidRDefault="005C6F12">
                                  <w:pPr>
                                    <w:pStyle w:val="TableParagraph"/>
                                    <w:spacing w:before="19"/>
                                    <w:ind w:right="3824"/>
                                    <w:jc w:val="center"/>
                                    <w:rPr>
                                      <w:rFonts w:ascii="Tahoma" w:hAnsi="Tahoma"/>
                                      <w:b/>
                                      <w:sz w:val="10"/>
                                    </w:rPr>
                                  </w:pPr>
                                  <w:r>
                                    <w:rPr>
                                      <w:rFonts w:ascii="Tahoma" w:hAnsi="Tahoma"/>
                                      <w:b/>
                                      <w:color w:val="171F37"/>
                                      <w:spacing w:val="-6"/>
                                      <w:sz w:val="10"/>
                                    </w:rPr>
                                    <w:t>¿CUÁNTO</w:t>
                                  </w:r>
                                  <w:r>
                                    <w:rPr>
                                      <w:rFonts w:ascii="Tahoma" w:hAnsi="Tahoma"/>
                                      <w:b/>
                                      <w:color w:val="171F37"/>
                                      <w:spacing w:val="2"/>
                                      <w:sz w:val="10"/>
                                    </w:rPr>
                                    <w:t xml:space="preserve"> </w:t>
                                  </w:r>
                                  <w:r>
                                    <w:rPr>
                                      <w:rFonts w:ascii="Tahoma" w:hAnsi="Tahoma"/>
                                      <w:b/>
                                      <w:color w:val="171F37"/>
                                      <w:spacing w:val="-6"/>
                                      <w:sz w:val="10"/>
                                    </w:rPr>
                                    <w:t>ABONA</w:t>
                                  </w:r>
                                  <w:r>
                                    <w:rPr>
                                      <w:rFonts w:ascii="Tahoma" w:hAnsi="Tahoma"/>
                                      <w:b/>
                                      <w:color w:val="171F37"/>
                                      <w:spacing w:val="5"/>
                                      <w:sz w:val="10"/>
                                    </w:rPr>
                                    <w:t xml:space="preserve"> </w:t>
                                  </w:r>
                                  <w:r>
                                    <w:rPr>
                                      <w:rFonts w:ascii="Tahoma" w:hAnsi="Tahoma"/>
                                      <w:b/>
                                      <w:color w:val="171F37"/>
                                      <w:spacing w:val="-6"/>
                                      <w:sz w:val="10"/>
                                    </w:rPr>
                                    <w:t>MENSUALMENTE?</w:t>
                                  </w:r>
                                </w:p>
                                <w:p w14:paraId="3E23E4F3" w14:textId="77777777" w:rsidR="009F1E2C" w:rsidRDefault="005C6F12">
                                  <w:pPr>
                                    <w:pStyle w:val="TableParagraph"/>
                                    <w:tabs>
                                      <w:tab w:val="left" w:pos="1282"/>
                                    </w:tabs>
                                    <w:spacing w:before="55"/>
                                    <w:ind w:right="3878"/>
                                    <w:jc w:val="center"/>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5CAD1FA6" w14:textId="77777777">
                              <w:trPr>
                                <w:trHeight w:val="371"/>
                              </w:trPr>
                              <w:tc>
                                <w:tcPr>
                                  <w:tcW w:w="5552" w:type="dxa"/>
                                  <w:gridSpan w:val="4"/>
                                  <w:tcBorders>
                                    <w:top w:val="single" w:sz="8" w:space="0" w:color="171F37"/>
                                  </w:tcBorders>
                                </w:tcPr>
                                <w:p w14:paraId="31D045BA" w14:textId="77777777" w:rsidR="009F1E2C" w:rsidRDefault="005C6F12">
                                  <w:pPr>
                                    <w:pStyle w:val="TableParagraph"/>
                                    <w:spacing w:before="17"/>
                                    <w:ind w:left="52"/>
                                    <w:rPr>
                                      <w:rFonts w:ascii="Tahoma" w:hAnsi="Tahoma"/>
                                      <w:b/>
                                      <w:sz w:val="10"/>
                                    </w:rPr>
                                  </w:pPr>
                                  <w:r>
                                    <w:rPr>
                                      <w:rFonts w:ascii="Tahoma" w:hAnsi="Tahoma"/>
                                      <w:b/>
                                      <w:color w:val="171F37"/>
                                      <w:spacing w:val="-6"/>
                                      <w:sz w:val="10"/>
                                    </w:rPr>
                                    <w:t>¿A</w:t>
                                  </w:r>
                                  <w:r>
                                    <w:rPr>
                                      <w:rFonts w:ascii="Tahoma" w:hAnsi="Tahoma"/>
                                      <w:b/>
                                      <w:color w:val="171F37"/>
                                      <w:spacing w:val="2"/>
                                      <w:sz w:val="10"/>
                                    </w:rPr>
                                    <w:t xml:space="preserve"> </w:t>
                                  </w:r>
                                  <w:r>
                                    <w:rPr>
                                      <w:rFonts w:ascii="Tahoma" w:hAnsi="Tahoma"/>
                                      <w:b/>
                                      <w:color w:val="171F37"/>
                                      <w:spacing w:val="-6"/>
                                      <w:sz w:val="10"/>
                                    </w:rPr>
                                    <w:t>CUÁNTOS</w:t>
                                  </w:r>
                                  <w:r>
                                    <w:rPr>
                                      <w:rFonts w:ascii="Tahoma" w:hAnsi="Tahoma"/>
                                      <w:b/>
                                      <w:color w:val="171F37"/>
                                      <w:spacing w:val="3"/>
                                      <w:sz w:val="10"/>
                                    </w:rPr>
                                    <w:t xml:space="preserve"> </w:t>
                                  </w:r>
                                  <w:r>
                                    <w:rPr>
                                      <w:rFonts w:ascii="Tahoma" w:hAnsi="Tahoma"/>
                                      <w:b/>
                                      <w:color w:val="171F37"/>
                                      <w:spacing w:val="-6"/>
                                      <w:sz w:val="10"/>
                                    </w:rPr>
                                    <w:t>ASCIENDEN</w:t>
                                  </w:r>
                                  <w:r>
                                    <w:rPr>
                                      <w:rFonts w:ascii="Tahoma" w:hAnsi="Tahoma"/>
                                      <w:b/>
                                      <w:color w:val="171F37"/>
                                      <w:spacing w:val="6"/>
                                      <w:sz w:val="10"/>
                                    </w:rPr>
                                    <w:t xml:space="preserve"> </w:t>
                                  </w:r>
                                  <w:r>
                                    <w:rPr>
                                      <w:rFonts w:ascii="Tahoma" w:hAnsi="Tahoma"/>
                                      <w:b/>
                                      <w:color w:val="171F37"/>
                                      <w:spacing w:val="-6"/>
                                      <w:sz w:val="10"/>
                                    </w:rPr>
                                    <w:t>SUS</w:t>
                                  </w:r>
                                  <w:r>
                                    <w:rPr>
                                      <w:rFonts w:ascii="Tahoma" w:hAnsi="Tahoma"/>
                                      <w:b/>
                                      <w:color w:val="171F37"/>
                                      <w:spacing w:val="7"/>
                                      <w:sz w:val="10"/>
                                    </w:rPr>
                                    <w:t xml:space="preserve"> </w:t>
                                  </w:r>
                                  <w:r>
                                    <w:rPr>
                                      <w:rFonts w:ascii="Tahoma" w:hAnsi="Tahoma"/>
                                      <w:b/>
                                      <w:color w:val="171F37"/>
                                      <w:spacing w:val="-6"/>
                                      <w:sz w:val="10"/>
                                    </w:rPr>
                                    <w:t>GASTOS</w:t>
                                  </w:r>
                                  <w:r>
                                    <w:rPr>
                                      <w:rFonts w:ascii="Tahoma" w:hAnsi="Tahoma"/>
                                      <w:b/>
                                      <w:color w:val="171F37"/>
                                      <w:spacing w:val="3"/>
                                      <w:sz w:val="10"/>
                                    </w:rPr>
                                    <w:t xml:space="preserve"> </w:t>
                                  </w:r>
                                  <w:r>
                                    <w:rPr>
                                      <w:rFonts w:ascii="Tahoma" w:hAnsi="Tahoma"/>
                                      <w:b/>
                                      <w:color w:val="171F37"/>
                                      <w:spacing w:val="-6"/>
                                      <w:sz w:val="10"/>
                                    </w:rPr>
                                    <w:t>MENSUALES?</w:t>
                                  </w:r>
                                </w:p>
                                <w:p w14:paraId="1E0FBC07" w14:textId="77777777" w:rsidR="009F1E2C" w:rsidRDefault="005C6F12">
                                  <w:pPr>
                                    <w:pStyle w:val="TableParagraph"/>
                                    <w:tabs>
                                      <w:tab w:val="left" w:pos="1469"/>
                                    </w:tabs>
                                    <w:spacing w:before="62"/>
                                    <w:ind w:left="186"/>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bl>
                          <w:p w14:paraId="78A40B9A"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422F980B" id="Textbox 152" o:spid="_x0000_s1041" type="#_x0000_t202" style="position:absolute;margin-left:314.95pt;margin-top:8.75pt;width:278.25pt;height:156.4pt;z-index:-2516398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" filled="f" stroked="f">
                <v:textbox inset="0,0,0,0">
                  <w:txbxContent>
                    <w:tbl>
                      <w:tblPr>
                        <w:tblStyle w:val="TableNormal"/>
                        <w:tblW w:w="0" w:type="auto"/>
                        <w:tblInd w:w="7" w:type="dxa"/>
                        <w:tblBorders>
                          <w:top w:val="single" w:sz="6" w:space="0" w:color="171F37"/>
                          <w:left w:val="single" w:sz="6" w:space="0" w:color="171F37"/>
                          <w:bottom w:val="single" w:sz="6" w:space="0" w:color="171F37"/>
                          <w:right w:val="single" w:sz="6" w:space="0" w:color="171F37"/>
                          <w:insideH w:val="single" w:sz="6" w:space="0" w:color="171F37"/>
                          <w:insideV w:val="single" w:sz="6" w:space="0" w:color="171F37"/>
                        </w:tblBorders>
                        <w:tblLayout w:type="fixed"/>
                        <w:tblLook w:val="01E0" w:firstRow="1" w:lastRow="1" w:firstColumn="1" w:lastColumn="1" w:noHBand="0" w:noVBand="0"/>
                      </w:tblPr>
                      <w:tblGrid>
                        <w:gridCol w:w="1323"/>
                        <w:gridCol w:w="348"/>
                        <w:gridCol w:w="2470"/>
                        <w:gridCol w:w="1411"/>
                      </w:tblGrid>
                      <w:tr w:rsidR="009F1E2C" w14:paraId="0982825D" w14:textId="77777777">
                        <w:trPr>
                          <w:trHeight w:val="373"/>
                        </w:trPr>
                        <w:tc>
                          <w:tcPr>
                            <w:tcW w:w="1323" w:type="dxa"/>
                            <w:tcBorders>
                              <w:right w:val="nil"/>
                            </w:tcBorders>
                          </w:tcPr>
                          <w:p w14:paraId="76FDE5E2" w14:textId="77777777" w:rsidR="009F1E2C" w:rsidRDefault="005C6F12">
                            <w:pPr>
                              <w:pStyle w:val="TableParagraph"/>
                              <w:spacing w:before="31" w:line="120" w:lineRule="exact"/>
                              <w:ind w:left="52"/>
                              <w:rPr>
                                <w:rFonts w:ascii="Tahoma" w:hAnsi="Tahoma"/>
                                <w:b/>
                                <w:sz w:val="10"/>
                              </w:rPr>
                            </w:pPr>
                            <w:r>
                              <w:rPr>
                                <w:rFonts w:ascii="Tahoma" w:hAnsi="Tahoma"/>
                                <w:b/>
                                <w:color w:val="171F37"/>
                                <w:w w:val="85"/>
                                <w:sz w:val="10"/>
                              </w:rPr>
                              <w:t>¿TIENE</w:t>
                            </w:r>
                            <w:r>
                              <w:rPr>
                                <w:rFonts w:ascii="Tahoma" w:hAnsi="Tahoma"/>
                                <w:b/>
                                <w:color w:val="171F37"/>
                                <w:spacing w:val="2"/>
                                <w:sz w:val="10"/>
                              </w:rPr>
                              <w:t xml:space="preserve"> </w:t>
                            </w:r>
                            <w:r>
                              <w:rPr>
                                <w:rFonts w:ascii="Tahoma" w:hAnsi="Tahoma"/>
                                <w:b/>
                                <w:color w:val="171F37"/>
                                <w:w w:val="85"/>
                                <w:sz w:val="10"/>
                              </w:rPr>
                              <w:t>OTROS</w:t>
                            </w:r>
                            <w:r>
                              <w:rPr>
                                <w:rFonts w:ascii="Tahoma" w:hAnsi="Tahoma"/>
                                <w:b/>
                                <w:color w:val="171F37"/>
                                <w:spacing w:val="3"/>
                                <w:sz w:val="10"/>
                              </w:rPr>
                              <w:t xml:space="preserve"> </w:t>
                            </w:r>
                            <w:r>
                              <w:rPr>
                                <w:rFonts w:ascii="Tahoma" w:hAnsi="Tahoma"/>
                                <w:b/>
                                <w:color w:val="171F37"/>
                                <w:spacing w:val="-2"/>
                                <w:w w:val="85"/>
                                <w:sz w:val="10"/>
                              </w:rPr>
                              <w:t>INGRESOS?</w:t>
                            </w:r>
                          </w:p>
                          <w:p w14:paraId="05691680" w14:textId="77777777" w:rsidR="009F1E2C" w:rsidRDefault="005C6F12">
                            <w:pPr>
                              <w:pStyle w:val="TableParagraph"/>
                              <w:spacing w:line="170" w:lineRule="exact"/>
                              <w:ind w:left="412"/>
                              <w:rPr>
                                <w:sz w:val="14"/>
                              </w:rPr>
                            </w:pPr>
                            <w:r>
                              <w:rPr>
                                <w:color w:val="C51518"/>
                                <w:spacing w:val="-5"/>
                                <w:w w:val="80"/>
                                <w:sz w:val="14"/>
                              </w:rPr>
                              <w:t>SI</w:t>
                            </w:r>
                          </w:p>
                        </w:tc>
                        <w:tc>
                          <w:tcPr>
                            <w:tcW w:w="348" w:type="dxa"/>
                            <w:tcBorders>
                              <w:left w:val="nil"/>
                              <w:right w:val="nil"/>
                            </w:tcBorders>
                          </w:tcPr>
                          <w:p w14:paraId="2B90E8AB" w14:textId="77777777" w:rsidR="009F1E2C" w:rsidRDefault="005C6F12">
                            <w:pPr>
                              <w:pStyle w:val="TableParagraph"/>
                              <w:spacing w:before="156"/>
                              <w:ind w:right="7"/>
                              <w:jc w:val="center"/>
                              <w:rPr>
                                <w:sz w:val="14"/>
                              </w:rPr>
                            </w:pPr>
                            <w:r>
                              <w:rPr>
                                <w:color w:val="C51518"/>
                                <w:spacing w:val="-5"/>
                                <w:w w:val="105"/>
                                <w:sz w:val="14"/>
                              </w:rPr>
                              <w:t>NO</w:t>
                            </w:r>
                          </w:p>
                        </w:tc>
                        <w:tc>
                          <w:tcPr>
                            <w:tcW w:w="2470" w:type="dxa"/>
                            <w:tcBorders>
                              <w:left w:val="nil"/>
                              <w:right w:val="nil"/>
                            </w:tcBorders>
                          </w:tcPr>
                          <w:p w14:paraId="713ABC7D" w14:textId="77777777" w:rsidR="009F1E2C" w:rsidRDefault="009F1E2C">
                            <w:pPr>
                              <w:pStyle w:val="TableParagraph"/>
                              <w:spacing w:before="75"/>
                              <w:rPr>
                                <w:rFonts w:ascii="Calibri"/>
                                <w:b/>
                                <w:sz w:val="10"/>
                              </w:rPr>
                            </w:pPr>
                          </w:p>
                          <w:p w14:paraId="755DF57A" w14:textId="77777777" w:rsidR="009F1E2C" w:rsidRDefault="005C6F12">
                            <w:pPr>
                              <w:pStyle w:val="TableParagraph"/>
                              <w:tabs>
                                <w:tab w:val="left" w:pos="2375"/>
                              </w:tabs>
                              <w:ind w:left="38"/>
                              <w:jc w:val="center"/>
                              <w:rPr>
                                <w:rFonts w:ascii="Tahoma"/>
                                <w:b/>
                                <w:sz w:val="10"/>
                              </w:rPr>
                            </w:pPr>
                            <w:r>
                              <w:rPr>
                                <w:rFonts w:ascii="Tahoma"/>
                                <w:b/>
                                <w:color w:val="C51518"/>
                                <w:spacing w:val="-2"/>
                                <w:sz w:val="10"/>
                              </w:rPr>
                              <w:t>DESCRIBALOS:</w:t>
                            </w:r>
                            <w:r>
                              <w:rPr>
                                <w:rFonts w:ascii="Tahoma"/>
                                <w:b/>
                                <w:color w:val="C51518"/>
                                <w:sz w:val="10"/>
                                <w:u w:val="single" w:color="C51518"/>
                              </w:rPr>
                              <w:tab/>
                            </w:r>
                          </w:p>
                        </w:tc>
                        <w:tc>
                          <w:tcPr>
                            <w:tcW w:w="1411" w:type="dxa"/>
                            <w:tcBorders>
                              <w:left w:val="nil"/>
                            </w:tcBorders>
                          </w:tcPr>
                          <w:p w14:paraId="309F4314" w14:textId="77777777" w:rsidR="009F1E2C" w:rsidRDefault="005C6F12">
                            <w:pPr>
                              <w:pStyle w:val="TableParagraph"/>
                              <w:spacing w:before="36"/>
                              <w:ind w:left="81"/>
                              <w:rPr>
                                <w:rFonts w:ascii="Tahoma"/>
                                <w:b/>
                                <w:sz w:val="10"/>
                              </w:rPr>
                            </w:pPr>
                            <w:r>
                              <w:rPr>
                                <w:rFonts w:ascii="Tahoma"/>
                                <w:b/>
                                <w:color w:val="171F37"/>
                                <w:w w:val="85"/>
                                <w:sz w:val="10"/>
                              </w:rPr>
                              <w:t>IMPORTE</w:t>
                            </w:r>
                            <w:r>
                              <w:rPr>
                                <w:rFonts w:ascii="Tahoma"/>
                                <w:b/>
                                <w:color w:val="171F37"/>
                                <w:sz w:val="10"/>
                              </w:rPr>
                              <w:t xml:space="preserve"> </w:t>
                            </w:r>
                            <w:r>
                              <w:rPr>
                                <w:rFonts w:ascii="Tahoma"/>
                                <w:b/>
                                <w:color w:val="171F37"/>
                                <w:spacing w:val="-2"/>
                                <w:sz w:val="10"/>
                              </w:rPr>
                              <w:t>MENSUAL</w:t>
                            </w:r>
                          </w:p>
                          <w:p w14:paraId="68DD368C" w14:textId="77777777" w:rsidR="009F1E2C" w:rsidRDefault="005C6F12">
                            <w:pPr>
                              <w:pStyle w:val="TableParagraph"/>
                              <w:tabs>
                                <w:tab w:val="left" w:pos="1366"/>
                              </w:tabs>
                              <w:spacing w:before="40"/>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7BBB108E" w14:textId="77777777">
                        <w:trPr>
                          <w:trHeight w:val="373"/>
                        </w:trPr>
                        <w:tc>
                          <w:tcPr>
                            <w:tcW w:w="1323" w:type="dxa"/>
                            <w:tcBorders>
                              <w:right w:val="nil"/>
                            </w:tcBorders>
                          </w:tcPr>
                          <w:p w14:paraId="6ECFD3AB" w14:textId="77777777" w:rsidR="009F1E2C" w:rsidRDefault="005C6F12">
                            <w:pPr>
                              <w:pStyle w:val="TableParagraph"/>
                              <w:spacing w:before="27" w:line="119" w:lineRule="exact"/>
                              <w:ind w:left="52"/>
                              <w:rPr>
                                <w:rFonts w:ascii="Tahoma" w:hAnsi="Tahoma"/>
                                <w:b/>
                                <w:sz w:val="10"/>
                              </w:rPr>
                            </w:pPr>
                            <w:r>
                              <w:rPr>
                                <w:rFonts w:ascii="Tahoma" w:hAnsi="Tahoma"/>
                                <w:b/>
                                <w:color w:val="171F37"/>
                                <w:spacing w:val="-2"/>
                                <w:sz w:val="10"/>
                              </w:rPr>
                              <w:t>¿SU</w:t>
                            </w:r>
                            <w:r>
                              <w:rPr>
                                <w:rFonts w:ascii="Tahoma" w:hAnsi="Tahoma"/>
                                <w:b/>
                                <w:color w:val="171F37"/>
                                <w:spacing w:val="-5"/>
                                <w:sz w:val="10"/>
                              </w:rPr>
                              <w:t xml:space="preserve"> </w:t>
                            </w:r>
                            <w:r>
                              <w:rPr>
                                <w:rFonts w:ascii="Tahoma" w:hAnsi="Tahoma"/>
                                <w:b/>
                                <w:color w:val="171F37"/>
                                <w:spacing w:val="-2"/>
                                <w:sz w:val="10"/>
                              </w:rPr>
                              <w:t>CÓNYUGE</w:t>
                            </w:r>
                            <w:r>
                              <w:rPr>
                                <w:rFonts w:ascii="Tahoma" w:hAnsi="Tahoma"/>
                                <w:b/>
                                <w:color w:val="171F37"/>
                                <w:spacing w:val="-5"/>
                                <w:sz w:val="10"/>
                              </w:rPr>
                              <w:t xml:space="preserve"> </w:t>
                            </w:r>
                            <w:r>
                              <w:rPr>
                                <w:rFonts w:ascii="Tahoma" w:hAnsi="Tahoma"/>
                                <w:b/>
                                <w:color w:val="171F37"/>
                                <w:spacing w:val="-2"/>
                                <w:sz w:val="10"/>
                              </w:rPr>
                              <w:t>TRABAJA?</w:t>
                            </w:r>
                          </w:p>
                          <w:p w14:paraId="35F83591" w14:textId="77777777" w:rsidR="009F1E2C" w:rsidRDefault="005C6F12">
                            <w:pPr>
                              <w:pStyle w:val="TableParagraph"/>
                              <w:spacing w:line="169" w:lineRule="exact"/>
                              <w:ind w:left="412"/>
                              <w:rPr>
                                <w:sz w:val="14"/>
                              </w:rPr>
                            </w:pPr>
                            <w:r>
                              <w:rPr>
                                <w:color w:val="C51518"/>
                                <w:spacing w:val="-5"/>
                                <w:w w:val="80"/>
                                <w:sz w:val="14"/>
                              </w:rPr>
                              <w:t>SI</w:t>
                            </w:r>
                          </w:p>
                        </w:tc>
                        <w:tc>
                          <w:tcPr>
                            <w:tcW w:w="348" w:type="dxa"/>
                            <w:tcBorders>
                              <w:left w:val="nil"/>
                              <w:right w:val="nil"/>
                            </w:tcBorders>
                          </w:tcPr>
                          <w:p w14:paraId="0E2BCBA1" w14:textId="77777777" w:rsidR="009F1E2C" w:rsidRDefault="005C6F12">
                            <w:pPr>
                              <w:pStyle w:val="TableParagraph"/>
                              <w:spacing w:before="149"/>
                              <w:ind w:right="7"/>
                              <w:jc w:val="center"/>
                              <w:rPr>
                                <w:sz w:val="14"/>
                              </w:rPr>
                            </w:pPr>
                            <w:r>
                              <w:rPr>
                                <w:color w:val="C51518"/>
                                <w:spacing w:val="-5"/>
                                <w:w w:val="105"/>
                                <w:sz w:val="14"/>
                              </w:rPr>
                              <w:t>NO</w:t>
                            </w:r>
                          </w:p>
                        </w:tc>
                        <w:tc>
                          <w:tcPr>
                            <w:tcW w:w="2470" w:type="dxa"/>
                            <w:tcBorders>
                              <w:left w:val="nil"/>
                              <w:right w:val="nil"/>
                            </w:tcBorders>
                          </w:tcPr>
                          <w:p w14:paraId="412F8BB2" w14:textId="77777777" w:rsidR="009F1E2C" w:rsidRDefault="009F1E2C">
                            <w:pPr>
                              <w:pStyle w:val="TableParagraph"/>
                              <w:spacing w:before="72"/>
                              <w:rPr>
                                <w:rFonts w:ascii="Calibri"/>
                                <w:b/>
                                <w:sz w:val="10"/>
                              </w:rPr>
                            </w:pPr>
                          </w:p>
                          <w:p w14:paraId="580F0BF2" w14:textId="77777777" w:rsidR="009F1E2C" w:rsidRDefault="005C6F12">
                            <w:pPr>
                              <w:pStyle w:val="TableParagraph"/>
                              <w:tabs>
                                <w:tab w:val="left" w:pos="2375"/>
                              </w:tabs>
                              <w:ind w:left="31"/>
                              <w:jc w:val="center"/>
                              <w:rPr>
                                <w:rFonts w:ascii="Tahoma" w:hAnsi="Tahoma"/>
                                <w:b/>
                                <w:sz w:val="10"/>
                              </w:rPr>
                            </w:pPr>
                            <w:r>
                              <w:rPr>
                                <w:rFonts w:ascii="Tahoma" w:hAnsi="Tahoma"/>
                                <w:b/>
                                <w:color w:val="C51518"/>
                                <w:sz w:val="10"/>
                              </w:rPr>
                              <w:t>DÓNDE:</w:t>
                            </w:r>
                            <w:r>
                              <w:rPr>
                                <w:rFonts w:ascii="Tahoma" w:hAnsi="Tahoma"/>
                                <w:b/>
                                <w:color w:val="C51518"/>
                                <w:spacing w:val="-12"/>
                                <w:sz w:val="10"/>
                              </w:rPr>
                              <w:t xml:space="preserve"> </w:t>
                            </w:r>
                            <w:r>
                              <w:rPr>
                                <w:rFonts w:ascii="Tahoma" w:hAnsi="Tahoma"/>
                                <w:b/>
                                <w:color w:val="C51518"/>
                                <w:sz w:val="10"/>
                                <w:u w:val="single" w:color="C51518"/>
                              </w:rPr>
                              <w:tab/>
                            </w:r>
                          </w:p>
                        </w:tc>
                        <w:tc>
                          <w:tcPr>
                            <w:tcW w:w="1411" w:type="dxa"/>
                            <w:tcBorders>
                              <w:left w:val="nil"/>
                            </w:tcBorders>
                          </w:tcPr>
                          <w:p w14:paraId="544A2C6A" w14:textId="77777777" w:rsidR="009F1E2C" w:rsidRDefault="005C6F12">
                            <w:pPr>
                              <w:pStyle w:val="TableParagraph"/>
                              <w:spacing w:before="34"/>
                              <w:ind w:left="81"/>
                              <w:rPr>
                                <w:rFonts w:ascii="Tahoma" w:hAnsi="Tahoma"/>
                                <w:b/>
                                <w:sz w:val="10"/>
                              </w:rPr>
                            </w:pPr>
                            <w:r>
                              <w:rPr>
                                <w:rFonts w:ascii="Tahoma" w:hAnsi="Tahoma"/>
                                <w:b/>
                                <w:color w:val="171F37"/>
                                <w:w w:val="90"/>
                                <w:sz w:val="10"/>
                              </w:rPr>
                              <w:t>PERCEPCIÓN</w:t>
                            </w:r>
                            <w:r>
                              <w:rPr>
                                <w:rFonts w:ascii="Tahoma" w:hAnsi="Tahoma"/>
                                <w:b/>
                                <w:color w:val="171F37"/>
                                <w:spacing w:val="10"/>
                                <w:sz w:val="10"/>
                              </w:rPr>
                              <w:t xml:space="preserve"> </w:t>
                            </w:r>
                            <w:r>
                              <w:rPr>
                                <w:rFonts w:ascii="Tahoma" w:hAnsi="Tahoma"/>
                                <w:b/>
                                <w:color w:val="171F37"/>
                                <w:spacing w:val="-2"/>
                                <w:sz w:val="10"/>
                              </w:rPr>
                              <w:t>MENSUAL</w:t>
                            </w:r>
                          </w:p>
                          <w:p w14:paraId="3C96AEC2" w14:textId="77777777" w:rsidR="009F1E2C" w:rsidRDefault="005C6F12">
                            <w:pPr>
                              <w:pStyle w:val="TableParagraph"/>
                              <w:tabs>
                                <w:tab w:val="left" w:pos="1366"/>
                              </w:tabs>
                              <w:spacing w:before="45"/>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1A8A9313" w14:textId="77777777">
                        <w:trPr>
                          <w:trHeight w:val="376"/>
                        </w:trPr>
                        <w:tc>
                          <w:tcPr>
                            <w:tcW w:w="1323" w:type="dxa"/>
                            <w:tcBorders>
                              <w:right w:val="nil"/>
                            </w:tcBorders>
                          </w:tcPr>
                          <w:p w14:paraId="52770DBF" w14:textId="77777777" w:rsidR="009F1E2C" w:rsidRDefault="005C6F12">
                            <w:pPr>
                              <w:pStyle w:val="TableParagraph"/>
                              <w:spacing w:before="31"/>
                              <w:ind w:left="52"/>
                              <w:rPr>
                                <w:rFonts w:ascii="Tahoma" w:hAnsi="Tahoma"/>
                                <w:b/>
                                <w:sz w:val="10"/>
                              </w:rPr>
                            </w:pPr>
                            <w:r>
                              <w:rPr>
                                <w:rFonts w:ascii="Tahoma" w:hAnsi="Tahoma"/>
                                <w:b/>
                                <w:color w:val="171F37"/>
                                <w:spacing w:val="-4"/>
                                <w:sz w:val="10"/>
                              </w:rPr>
                              <w:t>¿VIVE</w:t>
                            </w:r>
                            <w:r>
                              <w:rPr>
                                <w:rFonts w:ascii="Tahoma" w:hAnsi="Tahoma"/>
                                <w:b/>
                                <w:color w:val="171F37"/>
                                <w:spacing w:val="2"/>
                                <w:sz w:val="10"/>
                              </w:rPr>
                              <w:t xml:space="preserve"> </w:t>
                            </w:r>
                            <w:r>
                              <w:rPr>
                                <w:rFonts w:ascii="Tahoma" w:hAnsi="Tahoma"/>
                                <w:b/>
                                <w:color w:val="171F37"/>
                                <w:spacing w:val="-4"/>
                                <w:sz w:val="10"/>
                              </w:rPr>
                              <w:t>EN</w:t>
                            </w:r>
                            <w:r>
                              <w:rPr>
                                <w:rFonts w:ascii="Tahoma" w:hAnsi="Tahoma"/>
                                <w:b/>
                                <w:color w:val="171F37"/>
                                <w:spacing w:val="1"/>
                                <w:sz w:val="10"/>
                              </w:rPr>
                              <w:t xml:space="preserve"> </w:t>
                            </w:r>
                            <w:r>
                              <w:rPr>
                                <w:rFonts w:ascii="Tahoma" w:hAnsi="Tahoma"/>
                                <w:b/>
                                <w:color w:val="171F37"/>
                                <w:spacing w:val="-4"/>
                                <w:sz w:val="10"/>
                              </w:rPr>
                              <w:t>CASA</w:t>
                            </w:r>
                            <w:r>
                              <w:rPr>
                                <w:rFonts w:ascii="Tahoma" w:hAnsi="Tahoma"/>
                                <w:b/>
                                <w:color w:val="171F37"/>
                                <w:spacing w:val="2"/>
                                <w:sz w:val="10"/>
                              </w:rPr>
                              <w:t xml:space="preserve"> </w:t>
                            </w:r>
                            <w:r>
                              <w:rPr>
                                <w:rFonts w:ascii="Tahoma" w:hAnsi="Tahoma"/>
                                <w:b/>
                                <w:color w:val="171F37"/>
                                <w:spacing w:val="-4"/>
                                <w:sz w:val="10"/>
                              </w:rPr>
                              <w:t>PROPIA?</w:t>
                            </w:r>
                          </w:p>
                          <w:p w14:paraId="3C574376" w14:textId="77777777" w:rsidR="009F1E2C" w:rsidRDefault="005C6F12">
                            <w:pPr>
                              <w:pStyle w:val="TableParagraph"/>
                              <w:spacing w:before="5"/>
                              <w:ind w:left="412"/>
                              <w:rPr>
                                <w:sz w:val="14"/>
                              </w:rPr>
                            </w:pPr>
                            <w:r>
                              <w:rPr>
                                <w:color w:val="C51518"/>
                                <w:spacing w:val="-5"/>
                                <w:w w:val="80"/>
                                <w:sz w:val="14"/>
                              </w:rPr>
                              <w:t>SI</w:t>
                            </w:r>
                          </w:p>
                        </w:tc>
                        <w:tc>
                          <w:tcPr>
                            <w:tcW w:w="348" w:type="dxa"/>
                            <w:tcBorders>
                              <w:left w:val="nil"/>
                              <w:right w:val="nil"/>
                            </w:tcBorders>
                          </w:tcPr>
                          <w:p w14:paraId="7AC3CEFE" w14:textId="77777777" w:rsidR="009F1E2C" w:rsidRDefault="005C6F12">
                            <w:pPr>
                              <w:pStyle w:val="TableParagraph"/>
                              <w:spacing w:before="159"/>
                              <w:ind w:right="7"/>
                              <w:jc w:val="center"/>
                              <w:rPr>
                                <w:sz w:val="14"/>
                              </w:rPr>
                            </w:pPr>
                            <w:r>
                              <w:rPr>
                                <w:color w:val="C51518"/>
                                <w:spacing w:val="-5"/>
                                <w:w w:val="105"/>
                                <w:sz w:val="14"/>
                              </w:rPr>
                              <w:t>NO</w:t>
                            </w:r>
                          </w:p>
                        </w:tc>
                        <w:tc>
                          <w:tcPr>
                            <w:tcW w:w="2470" w:type="dxa"/>
                            <w:tcBorders>
                              <w:left w:val="nil"/>
                              <w:right w:val="nil"/>
                            </w:tcBorders>
                          </w:tcPr>
                          <w:p w14:paraId="44E8F144" w14:textId="77777777" w:rsidR="009F1E2C" w:rsidRDefault="009F1E2C">
                            <w:pPr>
                              <w:pStyle w:val="TableParagraph"/>
                              <w:rPr>
                                <w:rFonts w:ascii="Times New Roman"/>
                                <w:sz w:val="12"/>
                              </w:rPr>
                            </w:pPr>
                          </w:p>
                        </w:tc>
                        <w:tc>
                          <w:tcPr>
                            <w:tcW w:w="1411" w:type="dxa"/>
                            <w:tcBorders>
                              <w:left w:val="nil"/>
                            </w:tcBorders>
                          </w:tcPr>
                          <w:p w14:paraId="377C9572" w14:textId="77777777" w:rsidR="009F1E2C" w:rsidRDefault="005C6F12">
                            <w:pPr>
                              <w:pStyle w:val="TableParagraph"/>
                              <w:spacing w:before="31"/>
                              <w:ind w:left="81"/>
                              <w:rPr>
                                <w:rFonts w:ascii="Tahoma"/>
                                <w:b/>
                                <w:sz w:val="10"/>
                              </w:rPr>
                            </w:pPr>
                            <w:r>
                              <w:rPr>
                                <w:rFonts w:ascii="Tahoma"/>
                                <w:b/>
                                <w:color w:val="171F37"/>
                                <w:spacing w:val="-4"/>
                                <w:sz w:val="10"/>
                              </w:rPr>
                              <w:t>VALOR</w:t>
                            </w:r>
                            <w:r>
                              <w:rPr>
                                <w:rFonts w:ascii="Tahoma"/>
                                <w:b/>
                                <w:color w:val="171F37"/>
                                <w:sz w:val="10"/>
                              </w:rPr>
                              <w:t xml:space="preserve"> </w:t>
                            </w:r>
                            <w:r>
                              <w:rPr>
                                <w:rFonts w:ascii="Tahoma"/>
                                <w:b/>
                                <w:color w:val="171F37"/>
                                <w:spacing w:val="-2"/>
                                <w:sz w:val="10"/>
                              </w:rPr>
                              <w:t>ESTIMADO</w:t>
                            </w:r>
                          </w:p>
                          <w:p w14:paraId="417E04CA" w14:textId="77777777" w:rsidR="009F1E2C" w:rsidRDefault="005C6F12">
                            <w:pPr>
                              <w:pStyle w:val="TableParagraph"/>
                              <w:tabs>
                                <w:tab w:val="left" w:pos="1366"/>
                              </w:tabs>
                              <w:spacing w:before="48"/>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721D7E3C" w14:textId="77777777">
                        <w:trPr>
                          <w:trHeight w:val="373"/>
                        </w:trPr>
                        <w:tc>
                          <w:tcPr>
                            <w:tcW w:w="1323" w:type="dxa"/>
                            <w:tcBorders>
                              <w:right w:val="nil"/>
                            </w:tcBorders>
                          </w:tcPr>
                          <w:p w14:paraId="513903A3" w14:textId="77777777" w:rsidR="009F1E2C" w:rsidRDefault="005C6F12">
                            <w:pPr>
                              <w:pStyle w:val="TableParagraph"/>
                              <w:spacing w:before="29"/>
                              <w:ind w:left="52"/>
                              <w:rPr>
                                <w:rFonts w:ascii="Tahoma" w:hAnsi="Tahoma"/>
                                <w:b/>
                                <w:sz w:val="10"/>
                              </w:rPr>
                            </w:pPr>
                            <w:r>
                              <w:rPr>
                                <w:rFonts w:ascii="Tahoma" w:hAnsi="Tahoma"/>
                                <w:b/>
                                <w:color w:val="171F37"/>
                                <w:sz w:val="10"/>
                              </w:rPr>
                              <w:t>¿PAGA</w:t>
                            </w:r>
                            <w:r>
                              <w:rPr>
                                <w:rFonts w:ascii="Tahoma" w:hAnsi="Tahoma"/>
                                <w:b/>
                                <w:color w:val="171F37"/>
                                <w:spacing w:val="7"/>
                                <w:sz w:val="10"/>
                              </w:rPr>
                              <w:t xml:space="preserve"> </w:t>
                            </w:r>
                            <w:r>
                              <w:rPr>
                                <w:rFonts w:ascii="Tahoma" w:hAnsi="Tahoma"/>
                                <w:b/>
                                <w:color w:val="171F37"/>
                                <w:spacing w:val="-2"/>
                                <w:sz w:val="10"/>
                              </w:rPr>
                              <w:t>RENTA?</w:t>
                            </w:r>
                          </w:p>
                          <w:p w14:paraId="134D65D9" w14:textId="77777777" w:rsidR="009F1E2C" w:rsidRDefault="005C6F12">
                            <w:pPr>
                              <w:pStyle w:val="TableParagraph"/>
                              <w:spacing w:before="9"/>
                              <w:ind w:left="412"/>
                              <w:rPr>
                                <w:sz w:val="14"/>
                              </w:rPr>
                            </w:pPr>
                            <w:r>
                              <w:rPr>
                                <w:color w:val="C51518"/>
                                <w:spacing w:val="-5"/>
                                <w:w w:val="80"/>
                                <w:sz w:val="14"/>
                              </w:rPr>
                              <w:t>SI</w:t>
                            </w:r>
                          </w:p>
                        </w:tc>
                        <w:tc>
                          <w:tcPr>
                            <w:tcW w:w="348" w:type="dxa"/>
                            <w:tcBorders>
                              <w:left w:val="nil"/>
                              <w:right w:val="nil"/>
                            </w:tcBorders>
                          </w:tcPr>
                          <w:p w14:paraId="1B49034F" w14:textId="77777777" w:rsidR="009F1E2C" w:rsidRDefault="005C6F12">
                            <w:pPr>
                              <w:pStyle w:val="TableParagraph"/>
                              <w:spacing w:before="161"/>
                              <w:ind w:right="7"/>
                              <w:jc w:val="center"/>
                              <w:rPr>
                                <w:sz w:val="14"/>
                              </w:rPr>
                            </w:pPr>
                            <w:r>
                              <w:rPr>
                                <w:color w:val="C51518"/>
                                <w:spacing w:val="-5"/>
                                <w:w w:val="105"/>
                                <w:sz w:val="14"/>
                              </w:rPr>
                              <w:t>NO</w:t>
                            </w:r>
                          </w:p>
                        </w:tc>
                        <w:tc>
                          <w:tcPr>
                            <w:tcW w:w="2470" w:type="dxa"/>
                            <w:tcBorders>
                              <w:left w:val="nil"/>
                              <w:right w:val="nil"/>
                            </w:tcBorders>
                          </w:tcPr>
                          <w:p w14:paraId="5B10C07E" w14:textId="77777777" w:rsidR="009F1E2C" w:rsidRDefault="009F1E2C">
                            <w:pPr>
                              <w:pStyle w:val="TableParagraph"/>
                              <w:rPr>
                                <w:rFonts w:ascii="Times New Roman"/>
                                <w:sz w:val="12"/>
                              </w:rPr>
                            </w:pPr>
                          </w:p>
                        </w:tc>
                        <w:tc>
                          <w:tcPr>
                            <w:tcW w:w="1411" w:type="dxa"/>
                            <w:tcBorders>
                              <w:left w:val="nil"/>
                            </w:tcBorders>
                          </w:tcPr>
                          <w:p w14:paraId="2CB596F6" w14:textId="77777777" w:rsidR="009F1E2C" w:rsidRDefault="005C6F12">
                            <w:pPr>
                              <w:pStyle w:val="TableParagraph"/>
                              <w:spacing w:before="29"/>
                              <w:ind w:left="81"/>
                              <w:rPr>
                                <w:rFonts w:ascii="Tahoma"/>
                                <w:b/>
                                <w:sz w:val="10"/>
                              </w:rPr>
                            </w:pPr>
                            <w:r>
                              <w:rPr>
                                <w:rFonts w:ascii="Tahoma"/>
                                <w:b/>
                                <w:color w:val="171F37"/>
                                <w:w w:val="85"/>
                                <w:sz w:val="10"/>
                              </w:rPr>
                              <w:t>RENTA</w:t>
                            </w:r>
                            <w:r>
                              <w:rPr>
                                <w:rFonts w:ascii="Tahoma"/>
                                <w:b/>
                                <w:color w:val="171F37"/>
                                <w:spacing w:val="5"/>
                                <w:sz w:val="10"/>
                              </w:rPr>
                              <w:t xml:space="preserve"> </w:t>
                            </w:r>
                            <w:r>
                              <w:rPr>
                                <w:rFonts w:ascii="Tahoma"/>
                                <w:b/>
                                <w:color w:val="171F37"/>
                                <w:spacing w:val="-2"/>
                                <w:sz w:val="10"/>
                              </w:rPr>
                              <w:t>MENSUAL</w:t>
                            </w:r>
                          </w:p>
                          <w:p w14:paraId="4D6D3881" w14:textId="77777777" w:rsidR="009F1E2C" w:rsidRDefault="005C6F12">
                            <w:pPr>
                              <w:pStyle w:val="TableParagraph"/>
                              <w:tabs>
                                <w:tab w:val="left" w:pos="1366"/>
                              </w:tabs>
                              <w:spacing w:before="45"/>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23ACF627" w14:textId="77777777">
                        <w:trPr>
                          <w:trHeight w:val="373"/>
                        </w:trPr>
                        <w:tc>
                          <w:tcPr>
                            <w:tcW w:w="5552" w:type="dxa"/>
                            <w:gridSpan w:val="4"/>
                          </w:tcPr>
                          <w:p w14:paraId="7080A7AC" w14:textId="77777777" w:rsidR="009F1E2C" w:rsidRDefault="005C6F12">
                            <w:pPr>
                              <w:pStyle w:val="TableParagraph"/>
                              <w:tabs>
                                <w:tab w:val="left" w:pos="2263"/>
                                <w:tab w:val="left" w:pos="4214"/>
                              </w:tabs>
                              <w:spacing w:before="27"/>
                              <w:ind w:left="52"/>
                              <w:rPr>
                                <w:rFonts w:ascii="Tahoma" w:hAnsi="Tahoma"/>
                                <w:b/>
                                <w:sz w:val="10"/>
                              </w:rPr>
                            </w:pPr>
                            <w:r>
                              <w:rPr>
                                <w:rFonts w:ascii="Tahoma" w:hAnsi="Tahoma"/>
                                <w:b/>
                                <w:color w:val="171F37"/>
                                <w:w w:val="90"/>
                                <w:sz w:val="10"/>
                              </w:rPr>
                              <w:t>¿POSEE</w:t>
                            </w:r>
                            <w:r>
                              <w:rPr>
                                <w:rFonts w:ascii="Tahoma" w:hAnsi="Tahoma"/>
                                <w:b/>
                                <w:color w:val="171F37"/>
                                <w:spacing w:val="-5"/>
                                <w:w w:val="90"/>
                                <w:sz w:val="10"/>
                              </w:rPr>
                              <w:t xml:space="preserve"> </w:t>
                            </w:r>
                            <w:r>
                              <w:rPr>
                                <w:rFonts w:ascii="Tahoma" w:hAnsi="Tahoma"/>
                                <w:b/>
                                <w:color w:val="171F37"/>
                                <w:w w:val="90"/>
                                <w:sz w:val="10"/>
                              </w:rPr>
                              <w:t>AUTOMÓVIL</w:t>
                            </w:r>
                            <w:r>
                              <w:rPr>
                                <w:rFonts w:ascii="Tahoma" w:hAnsi="Tahoma"/>
                                <w:b/>
                                <w:color w:val="171F37"/>
                                <w:spacing w:val="-9"/>
                                <w:w w:val="90"/>
                                <w:sz w:val="10"/>
                              </w:rPr>
                              <w:t xml:space="preserve"> </w:t>
                            </w:r>
                            <w:r>
                              <w:rPr>
                                <w:rFonts w:ascii="Tahoma" w:hAnsi="Tahoma"/>
                                <w:b/>
                                <w:color w:val="171F37"/>
                                <w:spacing w:val="-2"/>
                                <w:w w:val="90"/>
                                <w:sz w:val="10"/>
                              </w:rPr>
                              <w:t>PROPIO?</w:t>
                            </w:r>
                            <w:r>
                              <w:rPr>
                                <w:rFonts w:ascii="Tahoma" w:hAnsi="Tahoma"/>
                                <w:b/>
                                <w:color w:val="171F37"/>
                                <w:sz w:val="10"/>
                              </w:rPr>
                              <w:tab/>
                            </w:r>
                            <w:r>
                              <w:rPr>
                                <w:rFonts w:ascii="Tahoma" w:hAnsi="Tahoma"/>
                                <w:b/>
                                <w:color w:val="171F37"/>
                                <w:spacing w:val="-4"/>
                                <w:sz w:val="10"/>
                              </w:rPr>
                              <w:t>MARCA</w:t>
                            </w:r>
                            <w:r>
                              <w:rPr>
                                <w:rFonts w:ascii="Tahoma" w:hAnsi="Tahoma"/>
                                <w:b/>
                                <w:color w:val="171F37"/>
                                <w:sz w:val="10"/>
                              </w:rPr>
                              <w:tab/>
                            </w:r>
                            <w:r>
                              <w:rPr>
                                <w:rFonts w:ascii="Tahoma" w:hAnsi="Tahoma"/>
                                <w:b/>
                                <w:color w:val="171F37"/>
                                <w:spacing w:val="-2"/>
                                <w:sz w:val="10"/>
                              </w:rPr>
                              <w:t>MODELO</w:t>
                            </w:r>
                          </w:p>
                          <w:p w14:paraId="12AD76A3" w14:textId="77777777" w:rsidR="009F1E2C" w:rsidRDefault="005C6F12">
                            <w:pPr>
                              <w:pStyle w:val="TableParagraph"/>
                              <w:tabs>
                                <w:tab w:val="left" w:pos="1384"/>
                                <w:tab w:val="left" w:pos="2270"/>
                                <w:tab w:val="left" w:pos="3460"/>
                                <w:tab w:val="left" w:pos="4214"/>
                                <w:tab w:val="left" w:pos="5517"/>
                              </w:tabs>
                              <w:spacing w:before="13"/>
                              <w:ind w:left="412"/>
                              <w:rPr>
                                <w:sz w:val="14"/>
                              </w:rPr>
                            </w:pPr>
                            <w:r>
                              <w:rPr>
                                <w:color w:val="C51518"/>
                                <w:spacing w:val="-5"/>
                                <w:w w:val="95"/>
                                <w:sz w:val="14"/>
                              </w:rPr>
                              <w:t>SI</w:t>
                            </w:r>
                            <w:r>
                              <w:rPr>
                                <w:color w:val="C51518"/>
                                <w:sz w:val="14"/>
                              </w:rPr>
                              <w:tab/>
                            </w:r>
                            <w:r>
                              <w:rPr>
                                <w:color w:val="C51518"/>
                                <w:spacing w:val="-7"/>
                                <w:w w:val="95"/>
                                <w:sz w:val="14"/>
                              </w:rPr>
                              <w:t>NO</w:t>
                            </w:r>
                            <w:r>
                              <w:rPr>
                                <w:color w:val="C51518"/>
                                <w:sz w:val="14"/>
                              </w:rPr>
                              <w:tab/>
                            </w:r>
                            <w:r>
                              <w:rPr>
                                <w:color w:val="C51518"/>
                                <w:sz w:val="14"/>
                                <w:u w:val="single" w:color="C51518"/>
                              </w:rPr>
                              <w:tab/>
                            </w:r>
                            <w:r>
                              <w:rPr>
                                <w:color w:val="C51518"/>
                                <w:sz w:val="14"/>
                              </w:rPr>
                              <w:tab/>
                            </w:r>
                            <w:r>
                              <w:rPr>
                                <w:color w:val="C51518"/>
                                <w:sz w:val="14"/>
                                <w:u w:val="single" w:color="C51518"/>
                              </w:rPr>
                              <w:tab/>
                            </w:r>
                          </w:p>
                        </w:tc>
                      </w:tr>
                      <w:tr w:rsidR="009F1E2C" w14:paraId="0674F3BC" w14:textId="77777777">
                        <w:trPr>
                          <w:trHeight w:val="371"/>
                        </w:trPr>
                        <w:tc>
                          <w:tcPr>
                            <w:tcW w:w="1323" w:type="dxa"/>
                            <w:tcBorders>
                              <w:bottom w:val="single" w:sz="8" w:space="0" w:color="171F37"/>
                              <w:right w:val="nil"/>
                            </w:tcBorders>
                          </w:tcPr>
                          <w:p w14:paraId="3D6BECB7" w14:textId="77777777" w:rsidR="009F1E2C" w:rsidRDefault="005C6F12">
                            <w:pPr>
                              <w:pStyle w:val="TableParagraph"/>
                              <w:spacing w:before="24"/>
                              <w:ind w:right="461"/>
                              <w:jc w:val="center"/>
                              <w:rPr>
                                <w:rFonts w:ascii="Tahoma" w:hAnsi="Tahoma"/>
                                <w:b/>
                                <w:sz w:val="10"/>
                              </w:rPr>
                            </w:pPr>
                            <w:r>
                              <w:rPr>
                                <w:rFonts w:ascii="Tahoma" w:hAnsi="Tahoma"/>
                                <w:b/>
                                <w:color w:val="171F37"/>
                                <w:w w:val="80"/>
                                <w:sz w:val="10"/>
                              </w:rPr>
                              <w:t>¿TIENE</w:t>
                            </w:r>
                            <w:r>
                              <w:rPr>
                                <w:rFonts w:ascii="Tahoma" w:hAnsi="Tahoma"/>
                                <w:b/>
                                <w:color w:val="171F37"/>
                                <w:spacing w:val="7"/>
                                <w:sz w:val="10"/>
                              </w:rPr>
                              <w:t xml:space="preserve"> </w:t>
                            </w:r>
                            <w:r>
                              <w:rPr>
                                <w:rFonts w:ascii="Tahoma" w:hAnsi="Tahoma"/>
                                <w:b/>
                                <w:color w:val="171F37"/>
                                <w:spacing w:val="-2"/>
                                <w:w w:val="95"/>
                                <w:sz w:val="10"/>
                              </w:rPr>
                              <w:t>DEUDAS?</w:t>
                            </w:r>
                          </w:p>
                          <w:p w14:paraId="70650B4F" w14:textId="77777777" w:rsidR="009F1E2C" w:rsidRDefault="005C6F12">
                            <w:pPr>
                              <w:pStyle w:val="TableParagraph"/>
                              <w:spacing w:before="7"/>
                              <w:ind w:right="375"/>
                              <w:jc w:val="center"/>
                              <w:rPr>
                                <w:sz w:val="14"/>
                              </w:rPr>
                            </w:pPr>
                            <w:r>
                              <w:rPr>
                                <w:color w:val="C51518"/>
                                <w:spacing w:val="-5"/>
                                <w:w w:val="80"/>
                                <w:sz w:val="14"/>
                              </w:rPr>
                              <w:t>SI</w:t>
                            </w:r>
                          </w:p>
                        </w:tc>
                        <w:tc>
                          <w:tcPr>
                            <w:tcW w:w="348" w:type="dxa"/>
                            <w:tcBorders>
                              <w:left w:val="nil"/>
                              <w:bottom w:val="single" w:sz="8" w:space="0" w:color="171F37"/>
                              <w:right w:val="nil"/>
                            </w:tcBorders>
                          </w:tcPr>
                          <w:p w14:paraId="6F6FC5F0" w14:textId="77777777" w:rsidR="009F1E2C" w:rsidRDefault="005C6F12">
                            <w:pPr>
                              <w:pStyle w:val="TableParagraph"/>
                              <w:spacing w:before="151"/>
                              <w:ind w:right="7"/>
                              <w:jc w:val="center"/>
                              <w:rPr>
                                <w:sz w:val="14"/>
                              </w:rPr>
                            </w:pPr>
                            <w:r>
                              <w:rPr>
                                <w:color w:val="C51518"/>
                                <w:spacing w:val="-5"/>
                                <w:w w:val="105"/>
                                <w:sz w:val="14"/>
                              </w:rPr>
                              <w:t>NO</w:t>
                            </w:r>
                          </w:p>
                        </w:tc>
                        <w:tc>
                          <w:tcPr>
                            <w:tcW w:w="2470" w:type="dxa"/>
                            <w:tcBorders>
                              <w:left w:val="nil"/>
                              <w:bottom w:val="single" w:sz="8" w:space="0" w:color="171F37"/>
                              <w:right w:val="nil"/>
                            </w:tcBorders>
                          </w:tcPr>
                          <w:p w14:paraId="2E098C4A" w14:textId="77777777" w:rsidR="009F1E2C" w:rsidRDefault="009F1E2C">
                            <w:pPr>
                              <w:pStyle w:val="TableParagraph"/>
                              <w:spacing w:before="82"/>
                              <w:rPr>
                                <w:rFonts w:ascii="Calibri"/>
                                <w:b/>
                                <w:sz w:val="10"/>
                              </w:rPr>
                            </w:pPr>
                          </w:p>
                          <w:p w14:paraId="3F57AF5A" w14:textId="77777777" w:rsidR="009F1E2C" w:rsidRDefault="005C6F12">
                            <w:pPr>
                              <w:pStyle w:val="TableParagraph"/>
                              <w:tabs>
                                <w:tab w:val="left" w:pos="2372"/>
                              </w:tabs>
                              <w:ind w:left="37"/>
                              <w:jc w:val="center"/>
                              <w:rPr>
                                <w:rFonts w:ascii="Tahoma" w:hAnsi="Tahoma"/>
                                <w:b/>
                                <w:sz w:val="10"/>
                              </w:rPr>
                            </w:pPr>
                            <w:r>
                              <w:rPr>
                                <w:rFonts w:ascii="Tahoma" w:hAnsi="Tahoma"/>
                                <w:b/>
                                <w:color w:val="C51518"/>
                                <w:sz w:val="10"/>
                              </w:rPr>
                              <w:t>¿CONQUIÉN?:</w:t>
                            </w:r>
                            <w:r>
                              <w:rPr>
                                <w:rFonts w:ascii="Tahoma" w:hAnsi="Tahoma"/>
                                <w:b/>
                                <w:color w:val="C51518"/>
                                <w:spacing w:val="-8"/>
                                <w:sz w:val="10"/>
                              </w:rPr>
                              <w:t xml:space="preserve"> </w:t>
                            </w:r>
                            <w:r>
                              <w:rPr>
                                <w:rFonts w:ascii="Tahoma" w:hAnsi="Tahoma"/>
                                <w:b/>
                                <w:color w:val="C51518"/>
                                <w:sz w:val="10"/>
                                <w:u w:val="single" w:color="C51518"/>
                              </w:rPr>
                              <w:tab/>
                            </w:r>
                          </w:p>
                        </w:tc>
                        <w:tc>
                          <w:tcPr>
                            <w:tcW w:w="1411" w:type="dxa"/>
                            <w:tcBorders>
                              <w:left w:val="nil"/>
                              <w:bottom w:val="single" w:sz="8" w:space="0" w:color="171F37"/>
                            </w:tcBorders>
                          </w:tcPr>
                          <w:p w14:paraId="21EED994" w14:textId="77777777" w:rsidR="009F1E2C" w:rsidRDefault="005C6F12">
                            <w:pPr>
                              <w:pStyle w:val="TableParagraph"/>
                              <w:spacing w:before="24"/>
                              <w:ind w:left="81"/>
                              <w:rPr>
                                <w:rFonts w:ascii="Tahoma"/>
                                <w:b/>
                                <w:sz w:val="10"/>
                              </w:rPr>
                            </w:pPr>
                            <w:r>
                              <w:rPr>
                                <w:rFonts w:ascii="Tahoma"/>
                                <w:b/>
                                <w:color w:val="171F37"/>
                                <w:spacing w:val="-2"/>
                                <w:w w:val="95"/>
                                <w:sz w:val="10"/>
                              </w:rPr>
                              <w:t>IMPORTE</w:t>
                            </w:r>
                          </w:p>
                          <w:p w14:paraId="631DB9FC" w14:textId="77777777" w:rsidR="009F1E2C" w:rsidRDefault="005C6F12">
                            <w:pPr>
                              <w:pStyle w:val="TableParagraph"/>
                              <w:tabs>
                                <w:tab w:val="left" w:pos="1366"/>
                              </w:tabs>
                              <w:spacing w:before="57"/>
                              <w:ind w:left="81"/>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021319C5" w14:textId="77777777">
                        <w:trPr>
                          <w:trHeight w:val="368"/>
                        </w:trPr>
                        <w:tc>
                          <w:tcPr>
                            <w:tcW w:w="5552" w:type="dxa"/>
                            <w:gridSpan w:val="4"/>
                            <w:tcBorders>
                              <w:top w:val="single" w:sz="8" w:space="0" w:color="171F37"/>
                              <w:bottom w:val="single" w:sz="8" w:space="0" w:color="171F37"/>
                            </w:tcBorders>
                          </w:tcPr>
                          <w:p w14:paraId="4FB71816" w14:textId="77777777" w:rsidR="009F1E2C" w:rsidRDefault="005C6F12">
                            <w:pPr>
                              <w:pStyle w:val="TableParagraph"/>
                              <w:spacing w:before="19"/>
                              <w:ind w:right="3824"/>
                              <w:jc w:val="center"/>
                              <w:rPr>
                                <w:rFonts w:ascii="Tahoma" w:hAnsi="Tahoma"/>
                                <w:b/>
                                <w:sz w:val="10"/>
                              </w:rPr>
                            </w:pPr>
                            <w:r>
                              <w:rPr>
                                <w:rFonts w:ascii="Tahoma" w:hAnsi="Tahoma"/>
                                <w:b/>
                                <w:color w:val="171F37"/>
                                <w:spacing w:val="-6"/>
                                <w:sz w:val="10"/>
                              </w:rPr>
                              <w:t>¿CUÁNTO</w:t>
                            </w:r>
                            <w:r>
                              <w:rPr>
                                <w:rFonts w:ascii="Tahoma" w:hAnsi="Tahoma"/>
                                <w:b/>
                                <w:color w:val="171F37"/>
                                <w:spacing w:val="2"/>
                                <w:sz w:val="10"/>
                              </w:rPr>
                              <w:t xml:space="preserve"> </w:t>
                            </w:r>
                            <w:r>
                              <w:rPr>
                                <w:rFonts w:ascii="Tahoma" w:hAnsi="Tahoma"/>
                                <w:b/>
                                <w:color w:val="171F37"/>
                                <w:spacing w:val="-6"/>
                                <w:sz w:val="10"/>
                              </w:rPr>
                              <w:t>ABONA</w:t>
                            </w:r>
                            <w:r>
                              <w:rPr>
                                <w:rFonts w:ascii="Tahoma" w:hAnsi="Tahoma"/>
                                <w:b/>
                                <w:color w:val="171F37"/>
                                <w:spacing w:val="5"/>
                                <w:sz w:val="10"/>
                              </w:rPr>
                              <w:t xml:space="preserve"> </w:t>
                            </w:r>
                            <w:r>
                              <w:rPr>
                                <w:rFonts w:ascii="Tahoma" w:hAnsi="Tahoma"/>
                                <w:b/>
                                <w:color w:val="171F37"/>
                                <w:spacing w:val="-6"/>
                                <w:sz w:val="10"/>
                              </w:rPr>
                              <w:t>MENSUALMENTE?</w:t>
                            </w:r>
                          </w:p>
                          <w:p w14:paraId="3E23E4F3" w14:textId="77777777" w:rsidR="009F1E2C" w:rsidRDefault="005C6F12">
                            <w:pPr>
                              <w:pStyle w:val="TableParagraph"/>
                              <w:tabs>
                                <w:tab w:val="left" w:pos="1282"/>
                              </w:tabs>
                              <w:spacing w:before="55"/>
                              <w:ind w:right="3878"/>
                              <w:jc w:val="center"/>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r w:rsidR="009F1E2C" w14:paraId="5CAD1FA6" w14:textId="77777777">
                        <w:trPr>
                          <w:trHeight w:val="371"/>
                        </w:trPr>
                        <w:tc>
                          <w:tcPr>
                            <w:tcW w:w="5552" w:type="dxa"/>
                            <w:gridSpan w:val="4"/>
                            <w:tcBorders>
                              <w:top w:val="single" w:sz="8" w:space="0" w:color="171F37"/>
                            </w:tcBorders>
                          </w:tcPr>
                          <w:p w14:paraId="31D045BA" w14:textId="77777777" w:rsidR="009F1E2C" w:rsidRDefault="005C6F12">
                            <w:pPr>
                              <w:pStyle w:val="TableParagraph"/>
                              <w:spacing w:before="17"/>
                              <w:ind w:left="52"/>
                              <w:rPr>
                                <w:rFonts w:ascii="Tahoma" w:hAnsi="Tahoma"/>
                                <w:b/>
                                <w:sz w:val="10"/>
                              </w:rPr>
                            </w:pPr>
                            <w:r>
                              <w:rPr>
                                <w:rFonts w:ascii="Tahoma" w:hAnsi="Tahoma"/>
                                <w:b/>
                                <w:color w:val="171F37"/>
                                <w:spacing w:val="-6"/>
                                <w:sz w:val="10"/>
                              </w:rPr>
                              <w:t>¿A</w:t>
                            </w:r>
                            <w:r>
                              <w:rPr>
                                <w:rFonts w:ascii="Tahoma" w:hAnsi="Tahoma"/>
                                <w:b/>
                                <w:color w:val="171F37"/>
                                <w:spacing w:val="2"/>
                                <w:sz w:val="10"/>
                              </w:rPr>
                              <w:t xml:space="preserve"> </w:t>
                            </w:r>
                            <w:r>
                              <w:rPr>
                                <w:rFonts w:ascii="Tahoma" w:hAnsi="Tahoma"/>
                                <w:b/>
                                <w:color w:val="171F37"/>
                                <w:spacing w:val="-6"/>
                                <w:sz w:val="10"/>
                              </w:rPr>
                              <w:t>CUÁNTOS</w:t>
                            </w:r>
                            <w:r>
                              <w:rPr>
                                <w:rFonts w:ascii="Tahoma" w:hAnsi="Tahoma"/>
                                <w:b/>
                                <w:color w:val="171F37"/>
                                <w:spacing w:val="3"/>
                                <w:sz w:val="10"/>
                              </w:rPr>
                              <w:t xml:space="preserve"> </w:t>
                            </w:r>
                            <w:r>
                              <w:rPr>
                                <w:rFonts w:ascii="Tahoma" w:hAnsi="Tahoma"/>
                                <w:b/>
                                <w:color w:val="171F37"/>
                                <w:spacing w:val="-6"/>
                                <w:sz w:val="10"/>
                              </w:rPr>
                              <w:t>ASCIENDEN</w:t>
                            </w:r>
                            <w:r>
                              <w:rPr>
                                <w:rFonts w:ascii="Tahoma" w:hAnsi="Tahoma"/>
                                <w:b/>
                                <w:color w:val="171F37"/>
                                <w:spacing w:val="6"/>
                                <w:sz w:val="10"/>
                              </w:rPr>
                              <w:t xml:space="preserve"> </w:t>
                            </w:r>
                            <w:r>
                              <w:rPr>
                                <w:rFonts w:ascii="Tahoma" w:hAnsi="Tahoma"/>
                                <w:b/>
                                <w:color w:val="171F37"/>
                                <w:spacing w:val="-6"/>
                                <w:sz w:val="10"/>
                              </w:rPr>
                              <w:t>SUS</w:t>
                            </w:r>
                            <w:r>
                              <w:rPr>
                                <w:rFonts w:ascii="Tahoma" w:hAnsi="Tahoma"/>
                                <w:b/>
                                <w:color w:val="171F37"/>
                                <w:spacing w:val="7"/>
                                <w:sz w:val="10"/>
                              </w:rPr>
                              <w:t xml:space="preserve"> </w:t>
                            </w:r>
                            <w:r>
                              <w:rPr>
                                <w:rFonts w:ascii="Tahoma" w:hAnsi="Tahoma"/>
                                <w:b/>
                                <w:color w:val="171F37"/>
                                <w:spacing w:val="-6"/>
                                <w:sz w:val="10"/>
                              </w:rPr>
                              <w:t>GASTOS</w:t>
                            </w:r>
                            <w:r>
                              <w:rPr>
                                <w:rFonts w:ascii="Tahoma" w:hAnsi="Tahoma"/>
                                <w:b/>
                                <w:color w:val="171F37"/>
                                <w:spacing w:val="3"/>
                                <w:sz w:val="10"/>
                              </w:rPr>
                              <w:t xml:space="preserve"> </w:t>
                            </w:r>
                            <w:r>
                              <w:rPr>
                                <w:rFonts w:ascii="Tahoma" w:hAnsi="Tahoma"/>
                                <w:b/>
                                <w:color w:val="171F37"/>
                                <w:spacing w:val="-6"/>
                                <w:sz w:val="10"/>
                              </w:rPr>
                              <w:t>MENSUALES?</w:t>
                            </w:r>
                          </w:p>
                          <w:p w14:paraId="1E0FBC07" w14:textId="77777777" w:rsidR="009F1E2C" w:rsidRDefault="005C6F12">
                            <w:pPr>
                              <w:pStyle w:val="TableParagraph"/>
                              <w:tabs>
                                <w:tab w:val="left" w:pos="1469"/>
                              </w:tabs>
                              <w:spacing w:before="62"/>
                              <w:ind w:left="186"/>
                              <w:rPr>
                                <w:rFonts w:ascii="Tahoma"/>
                                <w:b/>
                                <w:sz w:val="10"/>
                              </w:rPr>
                            </w:pPr>
                            <w:r>
                              <w:rPr>
                                <w:rFonts w:ascii="Tahoma"/>
                                <w:b/>
                                <w:color w:val="C51518"/>
                                <w:w w:val="95"/>
                                <w:sz w:val="10"/>
                              </w:rPr>
                              <w:t>$:</w:t>
                            </w:r>
                            <w:r>
                              <w:rPr>
                                <w:rFonts w:ascii="Tahoma"/>
                                <w:b/>
                                <w:color w:val="C51518"/>
                                <w:spacing w:val="-2"/>
                                <w:w w:val="95"/>
                                <w:sz w:val="10"/>
                              </w:rPr>
                              <w:t xml:space="preserve"> </w:t>
                            </w:r>
                            <w:r>
                              <w:rPr>
                                <w:rFonts w:ascii="Tahoma"/>
                                <w:b/>
                                <w:color w:val="C51518"/>
                                <w:sz w:val="10"/>
                                <w:u w:val="single" w:color="C51518"/>
                              </w:rPr>
                              <w:tab/>
                            </w:r>
                          </w:p>
                        </w:tc>
                      </w:tr>
                    </w:tbl>
                    <w:p w14:paraId="78A40B9A" w14:textId="77777777" w:rsidR="009F1E2C" w:rsidRDefault="009F1E2C">
                      <w:pPr>
                        <w:pStyle w:val="Textoindependiente"/>
                      </w:pPr>
                    </w:p>
                  </w:txbxContent>
                </v:textbox>
                <w10:wrap type="topAndBottom" anchorx="page"/>
              </v:shape>
            </w:pict>
          </mc:Fallback>
        </mc:AlternateContent>
      </w:r>
    </w:p>
    <w:p w14:paraId="18D0899A" w14:textId="77777777" w:rsidR="009F1E2C" w:rsidRDefault="009F1E2C">
      <w:pPr>
        <w:pStyle w:val="Textoindependiente"/>
        <w:rPr>
          <w:rFonts w:ascii="Calibri"/>
          <w:b/>
          <w:sz w:val="18"/>
        </w:rPr>
      </w:pPr>
    </w:p>
    <w:p w14:paraId="133BA0E1" w14:textId="77777777" w:rsidR="009F1E2C" w:rsidRDefault="009F1E2C">
      <w:pPr>
        <w:pStyle w:val="Textoindependiente"/>
        <w:rPr>
          <w:rFonts w:ascii="Calibri"/>
          <w:b/>
          <w:sz w:val="18"/>
        </w:rPr>
      </w:pPr>
    </w:p>
    <w:p w14:paraId="71979999" w14:textId="77777777" w:rsidR="009F1E2C" w:rsidRDefault="009F1E2C">
      <w:pPr>
        <w:pStyle w:val="Textoindependiente"/>
        <w:rPr>
          <w:rFonts w:ascii="Calibri"/>
          <w:b/>
          <w:sz w:val="18"/>
        </w:rPr>
      </w:pPr>
    </w:p>
    <w:p w14:paraId="5FEC75D2" w14:textId="77777777" w:rsidR="009F1E2C" w:rsidRDefault="009F1E2C">
      <w:pPr>
        <w:pStyle w:val="Textoindependiente"/>
        <w:rPr>
          <w:rFonts w:ascii="Calibri"/>
          <w:b/>
          <w:sz w:val="18"/>
        </w:rPr>
      </w:pPr>
    </w:p>
    <w:p w14:paraId="0D70E138" w14:textId="77777777" w:rsidR="009F1E2C" w:rsidRDefault="009F1E2C">
      <w:pPr>
        <w:pStyle w:val="Textoindependiente"/>
        <w:rPr>
          <w:rFonts w:ascii="Calibri"/>
          <w:b/>
          <w:sz w:val="18"/>
        </w:rPr>
      </w:pPr>
    </w:p>
    <w:p w14:paraId="3E7CD259" w14:textId="77777777" w:rsidR="009F1E2C" w:rsidRDefault="009F1E2C">
      <w:pPr>
        <w:pStyle w:val="Textoindependiente"/>
        <w:rPr>
          <w:rFonts w:ascii="Calibri"/>
          <w:b/>
          <w:sz w:val="18"/>
        </w:rPr>
      </w:pPr>
    </w:p>
    <w:p w14:paraId="559E723A" w14:textId="77777777" w:rsidR="009F1E2C" w:rsidRDefault="009F1E2C">
      <w:pPr>
        <w:pStyle w:val="Textoindependiente"/>
        <w:rPr>
          <w:rFonts w:ascii="Calibri"/>
          <w:b/>
          <w:sz w:val="18"/>
        </w:rPr>
      </w:pPr>
    </w:p>
    <w:p w14:paraId="3A91095E" w14:textId="77777777" w:rsidR="009F1E2C" w:rsidRDefault="009F1E2C">
      <w:pPr>
        <w:pStyle w:val="Textoindependiente"/>
        <w:rPr>
          <w:rFonts w:ascii="Calibri"/>
          <w:b/>
          <w:sz w:val="18"/>
        </w:rPr>
      </w:pPr>
    </w:p>
    <w:p w14:paraId="69211D02" w14:textId="77777777" w:rsidR="009F1E2C" w:rsidRDefault="009F1E2C">
      <w:pPr>
        <w:pStyle w:val="Textoindependiente"/>
        <w:spacing w:before="8"/>
        <w:rPr>
          <w:rFonts w:ascii="Calibri"/>
          <w:b/>
          <w:sz w:val="18"/>
        </w:rPr>
      </w:pPr>
    </w:p>
    <w:p w14:paraId="3662C8F8" w14:textId="77777777" w:rsidR="009F1E2C" w:rsidRDefault="005C6F12">
      <w:pPr>
        <w:spacing w:before="1"/>
        <w:ind w:right="374"/>
        <w:jc w:val="right"/>
        <w:rPr>
          <w:rFonts w:ascii="Calibri"/>
        </w:rPr>
      </w:pPr>
      <w:r>
        <w:rPr>
          <w:rFonts w:ascii="Calibri"/>
          <w:spacing w:val="-5"/>
        </w:rPr>
        <w:t>67</w:t>
      </w:r>
    </w:p>
    <w:p w14:paraId="06C49383" w14:textId="77777777" w:rsidR="009F1E2C" w:rsidRDefault="005C6F12">
      <w:pPr>
        <w:spacing w:before="28" w:line="208" w:lineRule="auto"/>
        <w:ind w:left="6990" w:right="377" w:firstLine="1137"/>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 xml:space="preserve">internos. </w:t>
      </w:r>
      <w:r>
        <w:rPr>
          <w:rFonts w:ascii="Calibri"/>
          <w:spacing w:val="-2"/>
          <w:position w:val="4"/>
        </w:rPr>
        <w:t>FIRMA</w:t>
      </w:r>
      <w:r>
        <w:rPr>
          <w:rFonts w:ascii="Calibri"/>
          <w:spacing w:val="-13"/>
          <w:position w:val="4"/>
        </w:rPr>
        <w:t xml:space="preserve"> </w:t>
      </w:r>
      <w:r>
        <w:rPr>
          <w:rFonts w:ascii="Calibri"/>
          <w:spacing w:val="-2"/>
          <w:position w:val="4"/>
        </w:rPr>
        <w:t>DEL</w:t>
      </w:r>
      <w:r>
        <w:rPr>
          <w:rFonts w:ascii="Calibri"/>
          <w:spacing w:val="-10"/>
          <w:position w:val="4"/>
        </w:rPr>
        <w:t xml:space="preserve"> </w:t>
      </w:r>
      <w:r>
        <w:rPr>
          <w:rFonts w:ascii="Calibri"/>
          <w:spacing w:val="-56"/>
          <w:position w:val="4"/>
        </w:rPr>
        <w:t>S</w:t>
      </w:r>
      <w:r>
        <w:rPr>
          <w:rFonts w:ascii="Calibri"/>
          <w:spacing w:val="-68"/>
        </w:rPr>
        <w:t>R</w:t>
      </w:r>
      <w:r>
        <w:rPr>
          <w:rFonts w:ascii="Calibri"/>
          <w:spacing w:val="-79"/>
          <w:position w:val="4"/>
        </w:rPr>
        <w:t>O</w:t>
      </w:r>
      <w:r>
        <w:rPr>
          <w:rFonts w:ascii="Calibri"/>
        </w:rPr>
        <w:t>I</w:t>
      </w:r>
      <w:r>
        <w:rPr>
          <w:rFonts w:ascii="Calibri"/>
          <w:spacing w:val="-120"/>
        </w:rPr>
        <w:t>N</w:t>
      </w:r>
      <w:r>
        <w:rPr>
          <w:rFonts w:ascii="Calibri"/>
          <w:position w:val="4"/>
        </w:rPr>
        <w:t>L</w:t>
      </w:r>
      <w:r>
        <w:rPr>
          <w:rFonts w:ascii="Calibri"/>
          <w:spacing w:val="-31"/>
          <w:position w:val="4"/>
        </w:rPr>
        <w:t>I</w:t>
      </w:r>
      <w:r>
        <w:rPr>
          <w:rFonts w:ascii="Calibri"/>
          <w:spacing w:val="-116"/>
        </w:rPr>
        <w:t>O</w:t>
      </w:r>
      <w:r>
        <w:rPr>
          <w:rFonts w:ascii="Calibri"/>
          <w:position w:val="4"/>
        </w:rPr>
        <w:t>C</w:t>
      </w:r>
      <w:r>
        <w:rPr>
          <w:rFonts w:ascii="Calibri"/>
          <w:spacing w:val="-8"/>
          <w:position w:val="4"/>
        </w:rPr>
        <w:t>I</w:t>
      </w:r>
      <w:r>
        <w:rPr>
          <w:rFonts w:ascii="Calibri"/>
          <w:spacing w:val="-114"/>
        </w:rPr>
        <w:t>R</w:t>
      </w:r>
      <w:r>
        <w:rPr>
          <w:rFonts w:ascii="Calibri"/>
          <w:position w:val="4"/>
        </w:rPr>
        <w:t>T</w:t>
      </w:r>
      <w:r>
        <w:rPr>
          <w:rFonts w:ascii="Calibri"/>
          <w:spacing w:val="-123"/>
          <w:position w:val="4"/>
        </w:rPr>
        <w:t>A</w:t>
      </w:r>
      <w:r>
        <w:rPr>
          <w:rFonts w:ascii="Calibri"/>
          <w:spacing w:val="-1"/>
        </w:rPr>
        <w:t>I</w:t>
      </w:r>
      <w:r>
        <w:rPr>
          <w:rFonts w:ascii="Calibri"/>
          <w:spacing w:val="-35"/>
        </w:rPr>
        <w:t>S</w:t>
      </w:r>
      <w:r>
        <w:rPr>
          <w:rFonts w:ascii="Calibri"/>
          <w:spacing w:val="-112"/>
          <w:position w:val="4"/>
        </w:rPr>
        <w:t>N</w:t>
      </w:r>
      <w:r>
        <w:rPr>
          <w:rFonts w:ascii="Calibri"/>
          <w:spacing w:val="-5"/>
        </w:rPr>
        <w:t>K</w:t>
      </w:r>
      <w:r>
        <w:rPr>
          <w:rFonts w:ascii="Calibri"/>
          <w:spacing w:val="-104"/>
          <w:position w:val="4"/>
        </w:rPr>
        <w:t>T</w:t>
      </w:r>
      <w:r>
        <w:rPr>
          <w:rFonts w:ascii="Calibri"/>
        </w:rPr>
        <w:t>,</w:t>
      </w:r>
      <w:r>
        <w:rPr>
          <w:rFonts w:ascii="Calibri"/>
          <w:spacing w:val="-4"/>
        </w:rPr>
        <w:t xml:space="preserve"> </w:t>
      </w:r>
      <w:r>
        <w:rPr>
          <w:rFonts w:ascii="Calibri"/>
          <w:spacing w:val="-93"/>
          <w:position w:val="4"/>
        </w:rPr>
        <w:t>E</w:t>
      </w:r>
      <w:r>
        <w:rPr>
          <w:rFonts w:ascii="Calibri"/>
          <w:spacing w:val="11"/>
        </w:rPr>
        <w:t>a</w:t>
      </w:r>
      <w:r>
        <w:rPr>
          <w:rFonts w:ascii="Calibri"/>
          <w:spacing w:val="10"/>
        </w:rPr>
        <w:t>g</w:t>
      </w:r>
      <w:r>
        <w:rPr>
          <w:rFonts w:ascii="Calibri"/>
          <w:spacing w:val="11"/>
        </w:rPr>
        <w:t>en</w:t>
      </w:r>
      <w:r>
        <w:rPr>
          <w:rFonts w:ascii="Calibri"/>
          <w:spacing w:val="8"/>
        </w:rPr>
        <w:t>t</w:t>
      </w:r>
      <w:r>
        <w:rPr>
          <w:rFonts w:ascii="Calibri"/>
          <w:spacing w:val="10"/>
        </w:rPr>
        <w:t>e</w:t>
      </w:r>
      <w:r>
        <w:rPr>
          <w:rFonts w:ascii="Calibri"/>
          <w:spacing w:val="11"/>
        </w:rPr>
        <w:t>s</w:t>
      </w:r>
      <w:r>
        <w:rPr>
          <w:rFonts w:ascii="Calibri"/>
          <w:spacing w:val="-7"/>
        </w:rPr>
        <w:t xml:space="preserve"> </w:t>
      </w:r>
      <w:r>
        <w:rPr>
          <w:rFonts w:ascii="Calibri"/>
          <w:spacing w:val="-2"/>
        </w:rPr>
        <w:t>de</w:t>
      </w:r>
      <w:r>
        <w:rPr>
          <w:rFonts w:ascii="Calibri"/>
          <w:spacing w:val="-9"/>
        </w:rPr>
        <w:t xml:space="preserve"> </w:t>
      </w:r>
      <w:r>
        <w:rPr>
          <w:rFonts w:ascii="Calibri"/>
          <w:spacing w:val="-2"/>
        </w:rPr>
        <w:t>seguros</w:t>
      </w:r>
      <w:r>
        <w:rPr>
          <w:rFonts w:ascii="Calibri"/>
          <w:spacing w:val="-7"/>
        </w:rPr>
        <w:t xml:space="preserve"> </w:t>
      </w:r>
      <w:r>
        <w:rPr>
          <w:rFonts w:ascii="Calibri"/>
          <w:spacing w:val="-2"/>
        </w:rPr>
        <w:t>S.A.</w:t>
      </w:r>
      <w:r>
        <w:rPr>
          <w:rFonts w:ascii="Calibri"/>
          <w:spacing w:val="-8"/>
        </w:rPr>
        <w:t xml:space="preserve"> </w:t>
      </w:r>
      <w:r>
        <w:rPr>
          <w:rFonts w:ascii="Calibri"/>
          <w:spacing w:val="-2"/>
        </w:rPr>
        <w:t>de</w:t>
      </w:r>
      <w:r>
        <w:rPr>
          <w:rFonts w:ascii="Calibri"/>
          <w:spacing w:val="-8"/>
        </w:rPr>
        <w:t xml:space="preserve"> </w:t>
      </w:r>
      <w:r>
        <w:rPr>
          <w:rFonts w:ascii="Calibri"/>
          <w:spacing w:val="-4"/>
        </w:rPr>
        <w:t>C.V.</w:t>
      </w:r>
    </w:p>
    <w:p w14:paraId="3E5BABA8" w14:textId="77777777" w:rsidR="009F1E2C" w:rsidRDefault="009F1E2C">
      <w:pPr>
        <w:spacing w:line="208" w:lineRule="auto"/>
        <w:jc w:val="right"/>
        <w:rPr>
          <w:rFonts w:ascii="Calibri"/>
        </w:rPr>
        <w:sectPr w:rsidR="009F1E2C">
          <w:footerReference w:type="default" r:id="rId40"/>
          <w:pgSz w:w="12240" w:h="15840"/>
          <w:pgMar w:top="1560" w:right="0" w:bottom="280" w:left="0" w:header="0" w:footer="0" w:gutter="0"/>
          <w:cols w:space="720"/>
        </w:sectPr>
      </w:pPr>
    </w:p>
    <w:p w14:paraId="5DD5262B" w14:textId="77777777" w:rsidR="009F1E2C" w:rsidRDefault="005C6F12">
      <w:pPr>
        <w:pStyle w:val="Ttulo2"/>
        <w:spacing w:line="487" w:lineRule="exact"/>
      </w:pPr>
      <w:bookmarkStart w:id="43" w:name="_bookmark44"/>
      <w:bookmarkEnd w:id="43"/>
      <w:r>
        <w:lastRenderedPageBreak/>
        <w:t>TEST</w:t>
      </w:r>
      <w:r>
        <w:rPr>
          <w:spacing w:val="-14"/>
        </w:rPr>
        <w:t xml:space="preserve"> </w:t>
      </w:r>
      <w:r>
        <w:t>DE</w:t>
      </w:r>
      <w:r>
        <w:rPr>
          <w:spacing w:val="-14"/>
        </w:rPr>
        <w:t xml:space="preserve"> </w:t>
      </w:r>
      <w:r>
        <w:rPr>
          <w:spacing w:val="-2"/>
        </w:rPr>
        <w:t>ENEAGRAMA</w:t>
      </w:r>
    </w:p>
    <w:p w14:paraId="55262D2A" w14:textId="77777777" w:rsidR="009F1E2C" w:rsidRDefault="009F1E2C">
      <w:pPr>
        <w:pStyle w:val="Textoindependiente"/>
        <w:spacing w:before="150"/>
        <w:rPr>
          <w:rFonts w:ascii="Calibri Light"/>
          <w:i/>
          <w:sz w:val="40"/>
        </w:rPr>
      </w:pPr>
    </w:p>
    <w:p w14:paraId="349F9387" w14:textId="77777777" w:rsidR="009F1E2C" w:rsidRDefault="005C6F12">
      <w:pPr>
        <w:spacing w:line="360" w:lineRule="auto"/>
        <w:ind w:left="624" w:right="502"/>
        <w:rPr>
          <w:rFonts w:ascii="Arial" w:hAnsi="Arial"/>
          <w:b/>
        </w:rPr>
      </w:pPr>
      <w:r>
        <w:rPr>
          <w:rFonts w:ascii="Arial MT" w:hAnsi="Arial MT"/>
        </w:rPr>
        <w:t>INSTRUCCIONES:</w:t>
      </w:r>
      <w:r>
        <w:rPr>
          <w:rFonts w:ascii="Arial MT" w:hAnsi="Arial MT"/>
          <w:spacing w:val="-2"/>
        </w:rPr>
        <w:t xml:space="preserve"> </w:t>
      </w:r>
      <w:r>
        <w:rPr>
          <w:rFonts w:ascii="Arial MT" w:hAnsi="Arial MT"/>
        </w:rPr>
        <w:t>Marca</w:t>
      </w:r>
      <w:r>
        <w:rPr>
          <w:rFonts w:ascii="Arial MT" w:hAnsi="Arial MT"/>
          <w:spacing w:val="-4"/>
        </w:rPr>
        <w:t xml:space="preserve"> </w:t>
      </w:r>
      <w:r>
        <w:rPr>
          <w:rFonts w:ascii="Arial MT" w:hAnsi="Arial MT"/>
        </w:rPr>
        <w:t>en</w:t>
      </w:r>
      <w:r>
        <w:rPr>
          <w:rFonts w:ascii="Arial MT" w:hAnsi="Arial MT"/>
          <w:spacing w:val="-4"/>
        </w:rPr>
        <w:t xml:space="preserve"> </w:t>
      </w:r>
      <w:r>
        <w:rPr>
          <w:rFonts w:ascii="Arial MT" w:hAnsi="Arial MT"/>
        </w:rPr>
        <w:t>el</w:t>
      </w:r>
      <w:r>
        <w:rPr>
          <w:rFonts w:ascii="Arial MT" w:hAnsi="Arial MT"/>
          <w:spacing w:val="-7"/>
        </w:rPr>
        <w:t xml:space="preserve"> </w:t>
      </w:r>
      <w:r>
        <w:rPr>
          <w:rFonts w:ascii="Arial MT" w:hAnsi="Arial MT"/>
        </w:rPr>
        <w:t>tablero</w:t>
      </w:r>
      <w:r>
        <w:rPr>
          <w:rFonts w:ascii="Arial MT" w:hAnsi="Arial MT"/>
          <w:spacing w:val="-6"/>
        </w:rPr>
        <w:t xml:space="preserve"> </w:t>
      </w:r>
      <w:r>
        <w:rPr>
          <w:rFonts w:ascii="Arial MT" w:hAnsi="Arial MT"/>
        </w:rPr>
        <w:t>con</w:t>
      </w:r>
      <w:r>
        <w:rPr>
          <w:rFonts w:ascii="Arial MT" w:hAnsi="Arial MT"/>
          <w:spacing w:val="-4"/>
        </w:rPr>
        <w:t xml:space="preserve"> </w:t>
      </w:r>
      <w:r>
        <w:rPr>
          <w:rFonts w:ascii="Arial MT" w:hAnsi="Arial MT"/>
        </w:rPr>
        <w:t>un</w:t>
      </w:r>
      <w:r>
        <w:rPr>
          <w:rFonts w:ascii="Arial MT" w:hAnsi="Arial MT"/>
          <w:spacing w:val="-8"/>
        </w:rPr>
        <w:t xml:space="preserve"> </w:t>
      </w:r>
      <w:r>
        <w:rPr>
          <w:rFonts w:ascii="Arial" w:hAnsi="Arial"/>
          <w:b/>
        </w:rPr>
        <w:t>1,</w:t>
      </w:r>
      <w:r>
        <w:rPr>
          <w:rFonts w:ascii="Arial" w:hAnsi="Arial"/>
          <w:b/>
          <w:spacing w:val="-9"/>
        </w:rPr>
        <w:t xml:space="preserve"> </w:t>
      </w:r>
      <w:r>
        <w:rPr>
          <w:rFonts w:ascii="Arial" w:hAnsi="Arial"/>
          <w:b/>
        </w:rPr>
        <w:t>las</w:t>
      </w:r>
      <w:r>
        <w:rPr>
          <w:rFonts w:ascii="Arial" w:hAnsi="Arial"/>
          <w:b/>
          <w:spacing w:val="-6"/>
        </w:rPr>
        <w:t xml:space="preserve"> </w:t>
      </w:r>
      <w:r>
        <w:rPr>
          <w:rFonts w:ascii="Arial" w:hAnsi="Arial"/>
          <w:b/>
        </w:rPr>
        <w:t>frases</w:t>
      </w:r>
      <w:r>
        <w:rPr>
          <w:rFonts w:ascii="Arial" w:hAnsi="Arial"/>
          <w:b/>
          <w:spacing w:val="-4"/>
        </w:rPr>
        <w:t xml:space="preserve"> </w:t>
      </w:r>
      <w:r>
        <w:rPr>
          <w:rFonts w:ascii="Arial" w:hAnsi="Arial"/>
          <w:b/>
        </w:rPr>
        <w:t>que</w:t>
      </w:r>
      <w:r>
        <w:rPr>
          <w:rFonts w:ascii="Arial" w:hAnsi="Arial"/>
          <w:b/>
          <w:spacing w:val="-8"/>
        </w:rPr>
        <w:t xml:space="preserve"> </w:t>
      </w:r>
      <w:r>
        <w:rPr>
          <w:rFonts w:ascii="Arial" w:hAnsi="Arial"/>
          <w:b/>
        </w:rPr>
        <w:t>te</w:t>
      </w:r>
      <w:r>
        <w:rPr>
          <w:rFonts w:ascii="Arial" w:hAnsi="Arial"/>
          <w:b/>
          <w:spacing w:val="-4"/>
        </w:rPr>
        <w:t xml:space="preserve"> </w:t>
      </w:r>
      <w:r>
        <w:rPr>
          <w:rFonts w:ascii="Arial" w:hAnsi="Arial"/>
          <w:b/>
        </w:rPr>
        <w:t>describan. Al</w:t>
      </w:r>
      <w:r>
        <w:rPr>
          <w:rFonts w:ascii="Arial" w:hAnsi="Arial"/>
          <w:b/>
          <w:spacing w:val="-2"/>
        </w:rPr>
        <w:t xml:space="preserve"> </w:t>
      </w:r>
      <w:r>
        <w:rPr>
          <w:rFonts w:ascii="Arial" w:hAnsi="Arial"/>
          <w:b/>
        </w:rPr>
        <w:t>finalizar suma cada columna del tablero y donde tengas una mayor puntuación, corresponderá a tu eneagrama.</w:t>
      </w:r>
    </w:p>
    <w:p w14:paraId="68EB71C4" w14:textId="77777777" w:rsidR="009F1E2C" w:rsidRDefault="009F1E2C">
      <w:pPr>
        <w:pStyle w:val="Textoindependiente"/>
        <w:spacing w:before="130"/>
        <w:rPr>
          <w:rFonts w:ascii="Arial"/>
          <w:b/>
          <w:sz w:val="22"/>
        </w:rPr>
      </w:pPr>
    </w:p>
    <w:p w14:paraId="2B78503C" w14:textId="77777777" w:rsidR="009F1E2C" w:rsidRDefault="005C6F12">
      <w:pPr>
        <w:spacing w:before="1" w:line="360" w:lineRule="auto"/>
        <w:ind w:left="624" w:right="502"/>
        <w:rPr>
          <w:rFonts w:ascii="Arial MT"/>
        </w:rPr>
      </w:pPr>
      <w:r>
        <w:rPr>
          <w:rFonts w:ascii="Arial MT"/>
        </w:rPr>
        <w:t>NOTA:</w:t>
      </w:r>
      <w:r>
        <w:rPr>
          <w:rFonts w:ascii="Arial MT"/>
          <w:spacing w:val="-1"/>
        </w:rPr>
        <w:t xml:space="preserve"> </w:t>
      </w:r>
      <w:r>
        <w:rPr>
          <w:rFonts w:ascii="Arial MT"/>
        </w:rPr>
        <w:t>En</w:t>
      </w:r>
      <w:r>
        <w:rPr>
          <w:rFonts w:ascii="Arial MT"/>
          <w:spacing w:val="-5"/>
        </w:rPr>
        <w:t xml:space="preserve"> </w:t>
      </w:r>
      <w:r>
        <w:rPr>
          <w:rFonts w:ascii="Arial MT"/>
        </w:rPr>
        <w:t>caso</w:t>
      </w:r>
      <w:r>
        <w:rPr>
          <w:rFonts w:ascii="Arial MT"/>
          <w:spacing w:val="-8"/>
        </w:rPr>
        <w:t xml:space="preserve"> </w:t>
      </w:r>
      <w:r>
        <w:rPr>
          <w:rFonts w:ascii="Arial MT"/>
        </w:rPr>
        <w:t>de</w:t>
      </w:r>
      <w:r>
        <w:rPr>
          <w:rFonts w:ascii="Arial MT"/>
          <w:spacing w:val="-4"/>
        </w:rPr>
        <w:t xml:space="preserve"> </w:t>
      </w:r>
      <w:r>
        <w:rPr>
          <w:rFonts w:ascii="Arial MT"/>
        </w:rPr>
        <w:t>tener</w:t>
      </w:r>
      <w:r>
        <w:rPr>
          <w:rFonts w:ascii="Arial MT"/>
          <w:spacing w:val="-6"/>
        </w:rPr>
        <w:t xml:space="preserve"> </w:t>
      </w:r>
      <w:r>
        <w:rPr>
          <w:rFonts w:ascii="Arial MT"/>
        </w:rPr>
        <w:t>puntuaciones</w:t>
      </w:r>
      <w:r>
        <w:rPr>
          <w:rFonts w:ascii="Arial MT"/>
          <w:spacing w:val="-5"/>
        </w:rPr>
        <w:t xml:space="preserve"> </w:t>
      </w:r>
      <w:r>
        <w:rPr>
          <w:rFonts w:ascii="Arial MT"/>
        </w:rPr>
        <w:t>empate,</w:t>
      </w:r>
      <w:r>
        <w:rPr>
          <w:rFonts w:ascii="Arial MT"/>
          <w:spacing w:val="-1"/>
        </w:rPr>
        <w:t xml:space="preserve"> </w:t>
      </w:r>
      <w:r>
        <w:rPr>
          <w:rFonts w:ascii="Arial MT"/>
        </w:rPr>
        <w:t>vuelve</w:t>
      </w:r>
      <w:r>
        <w:rPr>
          <w:rFonts w:ascii="Arial MT"/>
          <w:spacing w:val="-3"/>
        </w:rPr>
        <w:t xml:space="preserve"> </w:t>
      </w:r>
      <w:r>
        <w:rPr>
          <w:rFonts w:ascii="Arial MT"/>
        </w:rPr>
        <w:t>a</w:t>
      </w:r>
      <w:r>
        <w:rPr>
          <w:rFonts w:ascii="Arial MT"/>
          <w:spacing w:val="-1"/>
        </w:rPr>
        <w:t xml:space="preserve"> </w:t>
      </w:r>
      <w:r>
        <w:rPr>
          <w:rFonts w:ascii="Arial MT"/>
        </w:rPr>
        <w:t>leer</w:t>
      </w:r>
      <w:r>
        <w:rPr>
          <w:rFonts w:ascii="Arial MT"/>
          <w:spacing w:val="-1"/>
        </w:rPr>
        <w:t xml:space="preserve"> </w:t>
      </w:r>
      <w:r>
        <w:rPr>
          <w:rFonts w:ascii="Arial MT"/>
        </w:rPr>
        <w:t>las</w:t>
      </w:r>
      <w:r>
        <w:rPr>
          <w:rFonts w:ascii="Arial MT"/>
          <w:spacing w:val="-5"/>
        </w:rPr>
        <w:t xml:space="preserve"> </w:t>
      </w:r>
      <w:r>
        <w:rPr>
          <w:rFonts w:ascii="Arial MT"/>
        </w:rPr>
        <w:t>frases</w:t>
      </w:r>
      <w:r>
        <w:rPr>
          <w:rFonts w:ascii="Arial MT"/>
          <w:spacing w:val="-5"/>
        </w:rPr>
        <w:t xml:space="preserve"> </w:t>
      </w:r>
      <w:r>
        <w:rPr>
          <w:rFonts w:ascii="Arial MT"/>
        </w:rPr>
        <w:t>de</w:t>
      </w:r>
      <w:r>
        <w:rPr>
          <w:rFonts w:ascii="Arial MT"/>
          <w:spacing w:val="-7"/>
        </w:rPr>
        <w:t xml:space="preserve"> </w:t>
      </w:r>
      <w:r>
        <w:rPr>
          <w:rFonts w:ascii="Arial MT"/>
        </w:rPr>
        <w:t>cada</w:t>
      </w:r>
      <w:r>
        <w:rPr>
          <w:rFonts w:ascii="Arial MT"/>
          <w:spacing w:val="-5"/>
        </w:rPr>
        <w:t xml:space="preserve"> </w:t>
      </w:r>
      <w:r>
        <w:rPr>
          <w:rFonts w:ascii="Arial MT"/>
        </w:rPr>
        <w:t>grupo, verificando cual te describe mejor.</w:t>
      </w:r>
    </w:p>
    <w:p w14:paraId="41AAD414" w14:textId="77777777" w:rsidR="009F1E2C" w:rsidRDefault="005C6F12">
      <w:pPr>
        <w:pStyle w:val="Prrafodelista"/>
        <w:numPr>
          <w:ilvl w:val="0"/>
          <w:numId w:val="20"/>
        </w:numPr>
        <w:tabs>
          <w:tab w:val="left" w:pos="1063"/>
        </w:tabs>
        <w:ind w:left="1063" w:hanging="362"/>
        <w:rPr>
          <w:sz w:val="24"/>
        </w:rPr>
      </w:pPr>
      <w:r>
        <w:rPr>
          <w:sz w:val="24"/>
        </w:rPr>
        <w:t>Responde</w:t>
      </w:r>
      <w:r>
        <w:rPr>
          <w:spacing w:val="-1"/>
          <w:sz w:val="24"/>
        </w:rPr>
        <w:t xml:space="preserve"> </w:t>
      </w:r>
      <w:r>
        <w:rPr>
          <w:sz w:val="24"/>
        </w:rPr>
        <w:t>lo que</w:t>
      </w:r>
      <w:r>
        <w:rPr>
          <w:spacing w:val="-1"/>
          <w:sz w:val="24"/>
        </w:rPr>
        <w:t xml:space="preserve"> </w:t>
      </w:r>
      <w:r>
        <w:rPr>
          <w:sz w:val="24"/>
        </w:rPr>
        <w:t>eres</w:t>
      </w:r>
      <w:r>
        <w:rPr>
          <w:spacing w:val="-7"/>
          <w:sz w:val="24"/>
        </w:rPr>
        <w:t xml:space="preserve"> </w:t>
      </w:r>
      <w:r>
        <w:rPr>
          <w:sz w:val="24"/>
        </w:rPr>
        <w:t>y</w:t>
      </w:r>
      <w:r>
        <w:rPr>
          <w:spacing w:val="-3"/>
          <w:sz w:val="24"/>
        </w:rPr>
        <w:t xml:space="preserve"> </w:t>
      </w:r>
      <w:r>
        <w:rPr>
          <w:sz w:val="24"/>
        </w:rPr>
        <w:t>no</w:t>
      </w:r>
      <w:r>
        <w:rPr>
          <w:spacing w:val="-1"/>
          <w:sz w:val="24"/>
        </w:rPr>
        <w:t xml:space="preserve"> </w:t>
      </w:r>
      <w:r>
        <w:rPr>
          <w:sz w:val="24"/>
        </w:rPr>
        <w:t>lo</w:t>
      </w:r>
      <w:r>
        <w:rPr>
          <w:spacing w:val="-1"/>
          <w:sz w:val="24"/>
        </w:rPr>
        <w:t xml:space="preserve"> </w:t>
      </w:r>
      <w:r>
        <w:rPr>
          <w:sz w:val="24"/>
        </w:rPr>
        <w:t>que</w:t>
      </w:r>
      <w:r>
        <w:rPr>
          <w:spacing w:val="-1"/>
          <w:sz w:val="24"/>
        </w:rPr>
        <w:t xml:space="preserve"> </w:t>
      </w:r>
      <w:r>
        <w:rPr>
          <w:sz w:val="24"/>
        </w:rPr>
        <w:t>te</w:t>
      </w:r>
      <w:r>
        <w:rPr>
          <w:spacing w:val="-1"/>
          <w:sz w:val="24"/>
        </w:rPr>
        <w:t xml:space="preserve"> </w:t>
      </w:r>
      <w:r>
        <w:rPr>
          <w:sz w:val="24"/>
        </w:rPr>
        <w:t>gustaría</w:t>
      </w:r>
      <w:r>
        <w:rPr>
          <w:spacing w:val="-2"/>
          <w:sz w:val="24"/>
        </w:rPr>
        <w:t xml:space="preserve"> </w:t>
      </w:r>
      <w:r>
        <w:rPr>
          <w:spacing w:val="-4"/>
          <w:sz w:val="24"/>
        </w:rPr>
        <w:t>ser.</w:t>
      </w:r>
    </w:p>
    <w:p w14:paraId="5196EBA4" w14:textId="77777777" w:rsidR="009F1E2C" w:rsidRDefault="005C6F12">
      <w:pPr>
        <w:pStyle w:val="Prrafodelista"/>
        <w:numPr>
          <w:ilvl w:val="0"/>
          <w:numId w:val="20"/>
        </w:numPr>
        <w:tabs>
          <w:tab w:val="left" w:pos="621"/>
          <w:tab w:val="left" w:pos="624"/>
        </w:tabs>
        <w:spacing w:before="130" w:line="360" w:lineRule="auto"/>
        <w:ind w:right="544" w:hanging="360"/>
      </w:pPr>
      <w:r>
        <w:rPr>
          <w:sz w:val="24"/>
        </w:rPr>
        <w:t>Si</w:t>
      </w:r>
      <w:r>
        <w:rPr>
          <w:spacing w:val="-2"/>
          <w:sz w:val="24"/>
        </w:rPr>
        <w:t xml:space="preserve"> </w:t>
      </w:r>
      <w:r>
        <w:rPr>
          <w:sz w:val="24"/>
        </w:rPr>
        <w:t>dudas</w:t>
      </w:r>
      <w:r>
        <w:rPr>
          <w:spacing w:val="-4"/>
          <w:sz w:val="24"/>
        </w:rPr>
        <w:t xml:space="preserve"> </w:t>
      </w:r>
      <w:r>
        <w:rPr>
          <w:sz w:val="24"/>
        </w:rPr>
        <w:t>mucho sobre</w:t>
      </w:r>
      <w:r>
        <w:rPr>
          <w:spacing w:val="-6"/>
          <w:sz w:val="24"/>
        </w:rPr>
        <w:t xml:space="preserve"> </w:t>
      </w:r>
      <w:r>
        <w:rPr>
          <w:sz w:val="24"/>
        </w:rPr>
        <w:t>una</w:t>
      </w:r>
      <w:r>
        <w:rPr>
          <w:spacing w:val="-1"/>
          <w:sz w:val="24"/>
        </w:rPr>
        <w:t xml:space="preserve"> </w:t>
      </w:r>
      <w:r>
        <w:rPr>
          <w:sz w:val="24"/>
        </w:rPr>
        <w:t>respuesta,</w:t>
      </w:r>
      <w:r>
        <w:rPr>
          <w:spacing w:val="-4"/>
          <w:sz w:val="24"/>
        </w:rPr>
        <w:t xml:space="preserve"> </w:t>
      </w:r>
      <w:r>
        <w:rPr>
          <w:sz w:val="24"/>
        </w:rPr>
        <w:t>piensa</w:t>
      </w:r>
      <w:r>
        <w:rPr>
          <w:spacing w:val="-6"/>
          <w:sz w:val="24"/>
        </w:rPr>
        <w:t xml:space="preserve"> </w:t>
      </w:r>
      <w:r>
        <w:rPr>
          <w:sz w:val="24"/>
        </w:rPr>
        <w:t>en</w:t>
      </w:r>
      <w:r>
        <w:rPr>
          <w:spacing w:val="-1"/>
          <w:sz w:val="24"/>
        </w:rPr>
        <w:t xml:space="preserve"> </w:t>
      </w:r>
      <w:r>
        <w:rPr>
          <w:sz w:val="24"/>
        </w:rPr>
        <w:t>cómo</w:t>
      </w:r>
      <w:r>
        <w:rPr>
          <w:spacing w:val="-1"/>
          <w:sz w:val="24"/>
        </w:rPr>
        <w:t xml:space="preserve"> </w:t>
      </w:r>
      <w:r>
        <w:rPr>
          <w:sz w:val="24"/>
        </w:rPr>
        <w:t>eras</w:t>
      </w:r>
      <w:r>
        <w:rPr>
          <w:spacing w:val="-2"/>
          <w:sz w:val="24"/>
        </w:rPr>
        <w:t xml:space="preserve"> </w:t>
      </w:r>
      <w:r>
        <w:rPr>
          <w:sz w:val="24"/>
        </w:rPr>
        <w:t>cuando</w:t>
      </w:r>
      <w:r>
        <w:rPr>
          <w:spacing w:val="-3"/>
          <w:sz w:val="24"/>
        </w:rPr>
        <w:t xml:space="preserve"> </w:t>
      </w:r>
      <w:r>
        <w:rPr>
          <w:sz w:val="24"/>
        </w:rPr>
        <w:t xml:space="preserve">tenías </w:t>
      </w:r>
      <w:r>
        <w:rPr>
          <w:rFonts w:ascii="Arial" w:hAnsi="Arial"/>
          <w:b/>
          <w:sz w:val="24"/>
        </w:rPr>
        <w:t>entre</w:t>
      </w:r>
      <w:r>
        <w:rPr>
          <w:rFonts w:ascii="Arial" w:hAnsi="Arial"/>
          <w:b/>
          <w:spacing w:val="-1"/>
          <w:sz w:val="24"/>
        </w:rPr>
        <w:t xml:space="preserve"> </w:t>
      </w:r>
      <w:r>
        <w:rPr>
          <w:rFonts w:ascii="Arial" w:hAnsi="Arial"/>
          <w:b/>
          <w:sz w:val="24"/>
        </w:rPr>
        <w:t>18 y 30 años</w:t>
      </w:r>
      <w:r>
        <w:rPr>
          <w:sz w:val="24"/>
        </w:rPr>
        <w:t>.</w:t>
      </w:r>
    </w:p>
    <w:p w14:paraId="25DACD65" w14:textId="77777777" w:rsidR="009F1E2C" w:rsidRDefault="009F1E2C">
      <w:pPr>
        <w:pStyle w:val="Textoindependiente"/>
        <w:rPr>
          <w:rFonts w:ascii="Arial MT"/>
          <w:sz w:val="20"/>
        </w:rPr>
      </w:pPr>
    </w:p>
    <w:p w14:paraId="560654DC" w14:textId="77777777" w:rsidR="009F1E2C" w:rsidRDefault="009F1E2C">
      <w:pPr>
        <w:pStyle w:val="Textoindependiente"/>
        <w:rPr>
          <w:rFonts w:ascii="Arial MT"/>
          <w:sz w:val="20"/>
        </w:rPr>
      </w:pPr>
    </w:p>
    <w:p w14:paraId="4BF26C77" w14:textId="77777777" w:rsidR="009F1E2C" w:rsidRDefault="009F1E2C">
      <w:pPr>
        <w:pStyle w:val="Textoindependiente"/>
        <w:rPr>
          <w:rFonts w:ascii="Arial MT"/>
          <w:sz w:val="20"/>
        </w:rPr>
      </w:pPr>
    </w:p>
    <w:p w14:paraId="2E37E454" w14:textId="77777777" w:rsidR="009F1E2C" w:rsidRDefault="005C6F12">
      <w:pPr>
        <w:pStyle w:val="Textoindependiente"/>
        <w:spacing w:before="197"/>
        <w:rPr>
          <w:rFonts w:ascii="Arial MT"/>
          <w:sz w:val="20"/>
        </w:rPr>
      </w:pPr>
      <w:r>
        <w:rPr>
          <w:rFonts w:ascii="Arial MT"/>
          <w:noProof/>
          <w:sz w:val="20"/>
        </w:rPr>
        <w:drawing>
          <wp:anchor distT="0" distB="0" distL="0" distR="0" simplePos="0" relativeHeight="251678720" behindDoc="1" locked="0" layoutInCell="1" allowOverlap="1" wp14:anchorId="19431A05" wp14:editId="3E49F22E">
            <wp:simplePos x="0" y="0"/>
            <wp:positionH relativeFrom="page">
              <wp:posOffset>900430</wp:posOffset>
            </wp:positionH>
            <wp:positionV relativeFrom="paragraph">
              <wp:posOffset>286595</wp:posOffset>
            </wp:positionV>
            <wp:extent cx="6043898" cy="3113627"/>
            <wp:effectExtent l="0" t="0" r="0" b="0"/>
            <wp:wrapTopAndBottom/>
            <wp:docPr id="153" name="Image 1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3" name="Image 153"/>
                    <pic:cNvPicPr/>
                  </pic:nvPicPr>
                  <pic:blipFill>
                    <a:blip r:embed="rId41" cstate="print"/>
                    <a:stretch>
                      <a:fillRect/>
                    </a:stretch>
                  </pic:blipFill>
                  <pic:spPr>
                    <a:xfrm>
                      <a:off x="0" y="0"/>
                      <a:ext cx="6043898" cy="3113627"/>
                    </a:xfrm>
                    <a:prstGeom prst="rect">
                      <a:avLst/>
                    </a:prstGeom>
                  </pic:spPr>
                </pic:pic>
              </a:graphicData>
            </a:graphic>
          </wp:anchor>
        </w:drawing>
      </w:r>
    </w:p>
    <w:p w14:paraId="313F2EDA" w14:textId="77777777" w:rsidR="009F1E2C" w:rsidRDefault="009F1E2C">
      <w:pPr>
        <w:pStyle w:val="Textoindependiente"/>
        <w:rPr>
          <w:rFonts w:ascii="Arial MT"/>
          <w:sz w:val="20"/>
        </w:rPr>
        <w:sectPr w:rsidR="009F1E2C">
          <w:footerReference w:type="default" r:id="rId42"/>
          <w:pgSz w:w="12240" w:h="16340"/>
          <w:pgMar w:top="1800" w:right="1080" w:bottom="280" w:left="1080" w:header="0" w:footer="0" w:gutter="0"/>
          <w:cols w:space="720"/>
        </w:sectPr>
      </w:pPr>
    </w:p>
    <w:p w14:paraId="5FF52DD8" w14:textId="77777777" w:rsidR="009F1E2C" w:rsidRDefault="005C6F12">
      <w:pPr>
        <w:pStyle w:val="Ttulo1"/>
      </w:pPr>
      <w:r>
        <w:rPr>
          <w:spacing w:val="-10"/>
        </w:rPr>
        <w:lastRenderedPageBreak/>
        <w:t>A</w:t>
      </w:r>
    </w:p>
    <w:p w14:paraId="5BECB0B4" w14:textId="77777777" w:rsidR="009F1E2C" w:rsidRDefault="005C6F12">
      <w:pPr>
        <w:pStyle w:val="Prrafodelista"/>
        <w:numPr>
          <w:ilvl w:val="0"/>
          <w:numId w:val="19"/>
        </w:numPr>
        <w:tabs>
          <w:tab w:val="left" w:pos="587"/>
        </w:tabs>
        <w:spacing w:before="543"/>
        <w:ind w:left="587" w:hanging="246"/>
      </w:pPr>
      <w:r>
        <w:t>Tengo</w:t>
      </w:r>
      <w:r>
        <w:rPr>
          <w:spacing w:val="-10"/>
        </w:rPr>
        <w:t xml:space="preserve"> </w:t>
      </w:r>
      <w:r>
        <w:t>un</w:t>
      </w:r>
      <w:r>
        <w:rPr>
          <w:spacing w:val="-5"/>
        </w:rPr>
        <w:t xml:space="preserve"> </w:t>
      </w:r>
      <w:r>
        <w:t>carácter</w:t>
      </w:r>
      <w:r>
        <w:rPr>
          <w:spacing w:val="-8"/>
        </w:rPr>
        <w:t xml:space="preserve"> </w:t>
      </w:r>
      <w:r>
        <w:t>tranquilo,</w:t>
      </w:r>
      <w:r>
        <w:rPr>
          <w:spacing w:val="-4"/>
        </w:rPr>
        <w:t xml:space="preserve"> </w:t>
      </w:r>
      <w:r>
        <w:t>optimista</w:t>
      </w:r>
      <w:r>
        <w:rPr>
          <w:spacing w:val="-6"/>
        </w:rPr>
        <w:t xml:space="preserve"> </w:t>
      </w:r>
      <w:r>
        <w:t>y</w:t>
      </w:r>
      <w:r>
        <w:rPr>
          <w:spacing w:val="-6"/>
        </w:rPr>
        <w:t xml:space="preserve"> </w:t>
      </w:r>
      <w:r>
        <w:t>mediador;</w:t>
      </w:r>
      <w:r>
        <w:rPr>
          <w:spacing w:val="-6"/>
        </w:rPr>
        <w:t xml:space="preserve"> </w:t>
      </w:r>
      <w:r>
        <w:t>me</w:t>
      </w:r>
      <w:r>
        <w:rPr>
          <w:spacing w:val="-8"/>
        </w:rPr>
        <w:t xml:space="preserve"> </w:t>
      </w:r>
      <w:r>
        <w:t>dicen</w:t>
      </w:r>
      <w:r>
        <w:rPr>
          <w:spacing w:val="-10"/>
        </w:rPr>
        <w:t xml:space="preserve"> </w:t>
      </w:r>
      <w:r>
        <w:t>que</w:t>
      </w:r>
      <w:r>
        <w:rPr>
          <w:spacing w:val="-7"/>
        </w:rPr>
        <w:t xml:space="preserve"> </w:t>
      </w:r>
      <w:r>
        <w:t>proyecto</w:t>
      </w:r>
      <w:r>
        <w:rPr>
          <w:spacing w:val="-5"/>
        </w:rPr>
        <w:t xml:space="preserve"> </w:t>
      </w:r>
      <w:r>
        <w:rPr>
          <w:spacing w:val="-4"/>
        </w:rPr>
        <w:t>paz.</w:t>
      </w:r>
    </w:p>
    <w:p w14:paraId="2243BF30" w14:textId="77777777" w:rsidR="009F1E2C" w:rsidRDefault="005C6F12">
      <w:pPr>
        <w:pStyle w:val="Prrafodelista"/>
        <w:numPr>
          <w:ilvl w:val="0"/>
          <w:numId w:val="19"/>
        </w:numPr>
        <w:tabs>
          <w:tab w:val="left" w:pos="587"/>
        </w:tabs>
        <w:spacing w:before="129" w:line="360" w:lineRule="auto"/>
        <w:ind w:left="341" w:right="516" w:firstLine="0"/>
      </w:pPr>
      <w:r>
        <w:t>Por</w:t>
      </w:r>
      <w:r>
        <w:rPr>
          <w:spacing w:val="-3"/>
        </w:rPr>
        <w:t xml:space="preserve"> </w:t>
      </w:r>
      <w:r>
        <w:t>lo</w:t>
      </w:r>
      <w:r>
        <w:rPr>
          <w:spacing w:val="-6"/>
        </w:rPr>
        <w:t xml:space="preserve"> </w:t>
      </w:r>
      <w:r>
        <w:t>general</w:t>
      </w:r>
      <w:r>
        <w:rPr>
          <w:spacing w:val="-3"/>
        </w:rPr>
        <w:t xml:space="preserve"> </w:t>
      </w:r>
      <w:r>
        <w:t>me</w:t>
      </w:r>
      <w:r>
        <w:rPr>
          <w:spacing w:val="-6"/>
        </w:rPr>
        <w:t xml:space="preserve"> </w:t>
      </w:r>
      <w:r>
        <w:t>cuesta</w:t>
      </w:r>
      <w:r>
        <w:rPr>
          <w:spacing w:val="-2"/>
        </w:rPr>
        <w:t xml:space="preserve"> </w:t>
      </w:r>
      <w:r>
        <w:t>trabajo</w:t>
      </w:r>
      <w:r>
        <w:rPr>
          <w:spacing w:val="-4"/>
        </w:rPr>
        <w:t xml:space="preserve"> </w:t>
      </w:r>
      <w:r>
        <w:t>el</w:t>
      </w:r>
      <w:r>
        <w:rPr>
          <w:spacing w:val="-5"/>
        </w:rPr>
        <w:t xml:space="preserve"> </w:t>
      </w:r>
      <w:r>
        <w:t>cambio, ya</w:t>
      </w:r>
      <w:r>
        <w:rPr>
          <w:spacing w:val="-9"/>
        </w:rPr>
        <w:t xml:space="preserve"> </w:t>
      </w:r>
      <w:r>
        <w:t>que</w:t>
      </w:r>
      <w:r>
        <w:rPr>
          <w:spacing w:val="-4"/>
        </w:rPr>
        <w:t xml:space="preserve"> </w:t>
      </w:r>
      <w:r>
        <w:t>me</w:t>
      </w:r>
      <w:r>
        <w:rPr>
          <w:spacing w:val="-6"/>
        </w:rPr>
        <w:t xml:space="preserve"> </w:t>
      </w:r>
      <w:r>
        <w:t>siento</w:t>
      </w:r>
      <w:r>
        <w:rPr>
          <w:spacing w:val="-6"/>
        </w:rPr>
        <w:t xml:space="preserve"> </w:t>
      </w:r>
      <w:r>
        <w:t>más</w:t>
      </w:r>
      <w:r>
        <w:rPr>
          <w:spacing w:val="-6"/>
        </w:rPr>
        <w:t xml:space="preserve"> </w:t>
      </w:r>
      <w:r>
        <w:t>a</w:t>
      </w:r>
      <w:r>
        <w:rPr>
          <w:spacing w:val="-6"/>
        </w:rPr>
        <w:t xml:space="preserve"> </w:t>
      </w:r>
      <w:r>
        <w:t>gusto</w:t>
      </w:r>
      <w:r>
        <w:rPr>
          <w:spacing w:val="-2"/>
        </w:rPr>
        <w:t xml:space="preserve"> </w:t>
      </w:r>
      <w:r>
        <w:t>con</w:t>
      </w:r>
      <w:r>
        <w:rPr>
          <w:spacing w:val="-4"/>
        </w:rPr>
        <w:t xml:space="preserve"> </w:t>
      </w:r>
      <w:r>
        <w:t>lo</w:t>
      </w:r>
      <w:r>
        <w:rPr>
          <w:spacing w:val="-4"/>
        </w:rPr>
        <w:t xml:space="preserve"> </w:t>
      </w:r>
      <w:r>
        <w:t>conocido</w:t>
      </w:r>
      <w:r>
        <w:rPr>
          <w:spacing w:val="-2"/>
        </w:rPr>
        <w:t xml:space="preserve"> </w:t>
      </w:r>
      <w:r>
        <w:t xml:space="preserve">y </w:t>
      </w:r>
      <w:r>
        <w:rPr>
          <w:spacing w:val="-2"/>
        </w:rPr>
        <w:t>rutinario.</w:t>
      </w:r>
    </w:p>
    <w:p w14:paraId="1C0A4717" w14:textId="77777777" w:rsidR="009F1E2C" w:rsidRDefault="005C6F12">
      <w:pPr>
        <w:pStyle w:val="Prrafodelista"/>
        <w:numPr>
          <w:ilvl w:val="0"/>
          <w:numId w:val="19"/>
        </w:numPr>
        <w:tabs>
          <w:tab w:val="left" w:pos="587"/>
        </w:tabs>
        <w:spacing w:before="2" w:line="360" w:lineRule="auto"/>
        <w:ind w:left="341" w:right="1034" w:firstLine="0"/>
      </w:pPr>
      <w:r>
        <w:t>Me</w:t>
      </w:r>
      <w:r>
        <w:rPr>
          <w:spacing w:val="-4"/>
        </w:rPr>
        <w:t xml:space="preserve"> </w:t>
      </w:r>
      <w:r>
        <w:t>cuesta</w:t>
      </w:r>
      <w:r>
        <w:rPr>
          <w:spacing w:val="-6"/>
        </w:rPr>
        <w:t xml:space="preserve"> </w:t>
      </w:r>
      <w:r>
        <w:t>trabajo</w:t>
      </w:r>
      <w:r>
        <w:rPr>
          <w:spacing w:val="-8"/>
        </w:rPr>
        <w:t xml:space="preserve"> </w:t>
      </w:r>
      <w:r>
        <w:t>entender</w:t>
      </w:r>
      <w:r>
        <w:rPr>
          <w:spacing w:val="-2"/>
        </w:rPr>
        <w:t xml:space="preserve"> </w:t>
      </w:r>
      <w:r>
        <w:t>por</w:t>
      </w:r>
      <w:r>
        <w:rPr>
          <w:spacing w:val="-5"/>
        </w:rPr>
        <w:t xml:space="preserve"> </w:t>
      </w:r>
      <w:r>
        <w:t>qué</w:t>
      </w:r>
      <w:r>
        <w:rPr>
          <w:spacing w:val="-6"/>
        </w:rPr>
        <w:t xml:space="preserve"> </w:t>
      </w:r>
      <w:r>
        <w:t>a</w:t>
      </w:r>
      <w:r>
        <w:rPr>
          <w:spacing w:val="-6"/>
        </w:rPr>
        <w:t xml:space="preserve"> </w:t>
      </w:r>
      <w:r>
        <w:t>las</w:t>
      </w:r>
      <w:r>
        <w:rPr>
          <w:spacing w:val="-6"/>
        </w:rPr>
        <w:t xml:space="preserve"> </w:t>
      </w:r>
      <w:r>
        <w:t>personas</w:t>
      </w:r>
      <w:r>
        <w:rPr>
          <w:spacing w:val="-4"/>
        </w:rPr>
        <w:t xml:space="preserve"> </w:t>
      </w:r>
      <w:r>
        <w:t>les</w:t>
      </w:r>
      <w:r>
        <w:rPr>
          <w:spacing w:val="-6"/>
        </w:rPr>
        <w:t xml:space="preserve"> </w:t>
      </w:r>
      <w:r>
        <w:t>gusta</w:t>
      </w:r>
      <w:r>
        <w:rPr>
          <w:spacing w:val="-4"/>
        </w:rPr>
        <w:t xml:space="preserve"> </w:t>
      </w:r>
      <w:r>
        <w:t>discutir</w:t>
      </w:r>
      <w:r>
        <w:rPr>
          <w:spacing w:val="-2"/>
        </w:rPr>
        <w:t xml:space="preserve"> </w:t>
      </w:r>
      <w:r>
        <w:t>o</w:t>
      </w:r>
      <w:r>
        <w:rPr>
          <w:spacing w:val="-8"/>
        </w:rPr>
        <w:t xml:space="preserve"> </w:t>
      </w:r>
      <w:r>
        <w:t>vivir situaciones conflictivas, cuando yo las evito al máximo.</w:t>
      </w:r>
    </w:p>
    <w:p w14:paraId="51560F1A" w14:textId="77777777" w:rsidR="009F1E2C" w:rsidRDefault="005C6F12">
      <w:pPr>
        <w:pStyle w:val="Prrafodelista"/>
        <w:numPr>
          <w:ilvl w:val="0"/>
          <w:numId w:val="19"/>
        </w:numPr>
        <w:tabs>
          <w:tab w:val="left" w:pos="587"/>
        </w:tabs>
        <w:spacing w:before="2" w:line="362" w:lineRule="auto"/>
        <w:ind w:left="341" w:right="945" w:firstLine="0"/>
      </w:pPr>
      <w:r>
        <w:t>Puedo</w:t>
      </w:r>
      <w:r>
        <w:rPr>
          <w:spacing w:val="-7"/>
        </w:rPr>
        <w:t xml:space="preserve"> </w:t>
      </w:r>
      <w:r>
        <w:t>mostrarme</w:t>
      </w:r>
      <w:r>
        <w:rPr>
          <w:spacing w:val="-5"/>
        </w:rPr>
        <w:t xml:space="preserve"> </w:t>
      </w:r>
      <w:r>
        <w:t>como</w:t>
      </w:r>
      <w:r>
        <w:rPr>
          <w:spacing w:val="-4"/>
        </w:rPr>
        <w:t xml:space="preserve"> </w:t>
      </w:r>
      <w:r>
        <w:t>una</w:t>
      </w:r>
      <w:r>
        <w:rPr>
          <w:spacing w:val="-6"/>
        </w:rPr>
        <w:t xml:space="preserve"> </w:t>
      </w:r>
      <w:r>
        <w:t>persona</w:t>
      </w:r>
      <w:r>
        <w:rPr>
          <w:spacing w:val="-10"/>
        </w:rPr>
        <w:t xml:space="preserve"> </w:t>
      </w:r>
      <w:r>
        <w:t>tranquila</w:t>
      </w:r>
      <w:r>
        <w:rPr>
          <w:spacing w:val="-4"/>
        </w:rPr>
        <w:t xml:space="preserve"> </w:t>
      </w:r>
      <w:r>
        <w:t>y</w:t>
      </w:r>
      <w:r>
        <w:rPr>
          <w:spacing w:val="-3"/>
        </w:rPr>
        <w:t xml:space="preserve"> </w:t>
      </w:r>
      <w:r>
        <w:t>contenta</w:t>
      </w:r>
      <w:r>
        <w:rPr>
          <w:spacing w:val="-6"/>
        </w:rPr>
        <w:t xml:space="preserve"> </w:t>
      </w:r>
      <w:r>
        <w:t>y</w:t>
      </w:r>
      <w:r>
        <w:rPr>
          <w:spacing w:val="-6"/>
        </w:rPr>
        <w:t xml:space="preserve"> </w:t>
      </w:r>
      <w:r>
        <w:t>a</w:t>
      </w:r>
      <w:r>
        <w:rPr>
          <w:spacing w:val="-4"/>
        </w:rPr>
        <w:t xml:space="preserve"> </w:t>
      </w:r>
      <w:r>
        <w:t>la</w:t>
      </w:r>
      <w:r>
        <w:rPr>
          <w:spacing w:val="-6"/>
        </w:rPr>
        <w:t xml:space="preserve"> </w:t>
      </w:r>
      <w:r>
        <w:t>vez</w:t>
      </w:r>
      <w:r>
        <w:rPr>
          <w:spacing w:val="-5"/>
        </w:rPr>
        <w:t xml:space="preserve"> </w:t>
      </w:r>
      <w:r>
        <w:t>sentir</w:t>
      </w:r>
      <w:r>
        <w:rPr>
          <w:spacing w:val="-2"/>
        </w:rPr>
        <w:t xml:space="preserve"> </w:t>
      </w:r>
      <w:r>
        <w:t>por dentro</w:t>
      </w:r>
      <w:r>
        <w:rPr>
          <w:spacing w:val="-7"/>
        </w:rPr>
        <w:t xml:space="preserve"> </w:t>
      </w:r>
      <w:r>
        <w:t>un volcán de furia y ansiedad.</w:t>
      </w:r>
    </w:p>
    <w:p w14:paraId="6D8E38CD" w14:textId="77777777" w:rsidR="009F1E2C" w:rsidRDefault="005C6F12">
      <w:pPr>
        <w:pStyle w:val="Prrafodelista"/>
        <w:numPr>
          <w:ilvl w:val="0"/>
          <w:numId w:val="19"/>
        </w:numPr>
        <w:tabs>
          <w:tab w:val="left" w:pos="589"/>
        </w:tabs>
        <w:spacing w:line="360" w:lineRule="auto"/>
        <w:ind w:left="341" w:right="533" w:firstLine="0"/>
      </w:pPr>
      <w:r>
        <w:t>La</w:t>
      </w:r>
      <w:r>
        <w:rPr>
          <w:spacing w:val="-9"/>
        </w:rPr>
        <w:t xml:space="preserve"> </w:t>
      </w:r>
      <w:r>
        <w:t>gente</w:t>
      </w:r>
      <w:r>
        <w:rPr>
          <w:spacing w:val="-4"/>
        </w:rPr>
        <w:t xml:space="preserve"> </w:t>
      </w:r>
      <w:r>
        <w:t>disfruta</w:t>
      </w:r>
      <w:r>
        <w:rPr>
          <w:spacing w:val="-3"/>
        </w:rPr>
        <w:t xml:space="preserve"> </w:t>
      </w:r>
      <w:r>
        <w:t>de</w:t>
      </w:r>
      <w:r>
        <w:rPr>
          <w:spacing w:val="-6"/>
        </w:rPr>
        <w:t xml:space="preserve"> </w:t>
      </w:r>
      <w:r>
        <w:t>mi</w:t>
      </w:r>
      <w:r>
        <w:rPr>
          <w:spacing w:val="-2"/>
        </w:rPr>
        <w:t xml:space="preserve"> </w:t>
      </w:r>
      <w:r>
        <w:t>compañía</w:t>
      </w:r>
      <w:r>
        <w:rPr>
          <w:spacing w:val="-2"/>
        </w:rPr>
        <w:t xml:space="preserve"> </w:t>
      </w:r>
      <w:r>
        <w:t>porque</w:t>
      </w:r>
      <w:r>
        <w:rPr>
          <w:spacing w:val="-4"/>
        </w:rPr>
        <w:t xml:space="preserve"> </w:t>
      </w:r>
      <w:r>
        <w:t>dicen</w:t>
      </w:r>
      <w:r>
        <w:rPr>
          <w:spacing w:val="-9"/>
        </w:rPr>
        <w:t xml:space="preserve"> </w:t>
      </w:r>
      <w:r>
        <w:t>que</w:t>
      </w:r>
      <w:r>
        <w:rPr>
          <w:spacing w:val="-2"/>
        </w:rPr>
        <w:t xml:space="preserve"> </w:t>
      </w:r>
      <w:r>
        <w:t>soy</w:t>
      </w:r>
      <w:r>
        <w:rPr>
          <w:spacing w:val="-9"/>
        </w:rPr>
        <w:t xml:space="preserve"> </w:t>
      </w:r>
      <w:r>
        <w:t>fácil, sencillo, práctico,</w:t>
      </w:r>
      <w:r>
        <w:rPr>
          <w:spacing w:val="-5"/>
        </w:rPr>
        <w:t xml:space="preserve"> </w:t>
      </w:r>
      <w:r>
        <w:t>flexible</w:t>
      </w:r>
      <w:r>
        <w:rPr>
          <w:spacing w:val="-2"/>
        </w:rPr>
        <w:t xml:space="preserve"> </w:t>
      </w:r>
      <w:r>
        <w:t>y</w:t>
      </w:r>
      <w:r>
        <w:rPr>
          <w:spacing w:val="-3"/>
        </w:rPr>
        <w:t xml:space="preserve"> </w:t>
      </w:r>
      <w:r>
        <w:t>me adapto a todo.</w:t>
      </w:r>
    </w:p>
    <w:p w14:paraId="042600F2" w14:textId="77777777" w:rsidR="009F1E2C" w:rsidRDefault="005C6F12">
      <w:pPr>
        <w:pStyle w:val="Prrafodelista"/>
        <w:numPr>
          <w:ilvl w:val="0"/>
          <w:numId w:val="19"/>
        </w:numPr>
        <w:tabs>
          <w:tab w:val="left" w:pos="587"/>
        </w:tabs>
        <w:spacing w:line="360" w:lineRule="auto"/>
        <w:ind w:left="341" w:right="514" w:firstLine="0"/>
      </w:pPr>
      <w:r>
        <w:t>Se</w:t>
      </w:r>
      <w:r>
        <w:rPr>
          <w:spacing w:val="-5"/>
        </w:rPr>
        <w:t xml:space="preserve"> </w:t>
      </w:r>
      <w:r>
        <w:t>me</w:t>
      </w:r>
      <w:r>
        <w:rPr>
          <w:spacing w:val="-5"/>
        </w:rPr>
        <w:t xml:space="preserve"> </w:t>
      </w:r>
      <w:r>
        <w:t>ocurren</w:t>
      </w:r>
      <w:r>
        <w:rPr>
          <w:spacing w:val="-7"/>
        </w:rPr>
        <w:t xml:space="preserve"> </w:t>
      </w:r>
      <w:r>
        <w:t>muchas</w:t>
      </w:r>
      <w:r>
        <w:rPr>
          <w:spacing w:val="-2"/>
        </w:rPr>
        <w:t xml:space="preserve"> </w:t>
      </w:r>
      <w:r>
        <w:t>ideas</w:t>
      </w:r>
      <w:r>
        <w:rPr>
          <w:spacing w:val="-3"/>
        </w:rPr>
        <w:t xml:space="preserve"> </w:t>
      </w:r>
      <w:r>
        <w:t>y</w:t>
      </w:r>
      <w:r>
        <w:rPr>
          <w:spacing w:val="-4"/>
        </w:rPr>
        <w:t xml:space="preserve"> </w:t>
      </w:r>
      <w:r>
        <w:t>me</w:t>
      </w:r>
      <w:r>
        <w:rPr>
          <w:spacing w:val="-10"/>
        </w:rPr>
        <w:t xml:space="preserve"> </w:t>
      </w:r>
      <w:r>
        <w:t>gustaría</w:t>
      </w:r>
      <w:r>
        <w:rPr>
          <w:spacing w:val="-3"/>
        </w:rPr>
        <w:t xml:space="preserve"> </w:t>
      </w:r>
      <w:r>
        <w:t>hacer</w:t>
      </w:r>
      <w:r>
        <w:rPr>
          <w:spacing w:val="-2"/>
        </w:rPr>
        <w:t xml:space="preserve"> </w:t>
      </w:r>
      <w:r>
        <w:t>muchas</w:t>
      </w:r>
      <w:r>
        <w:rPr>
          <w:spacing w:val="-7"/>
        </w:rPr>
        <w:t xml:space="preserve"> </w:t>
      </w:r>
      <w:r>
        <w:t>cosas,</w:t>
      </w:r>
      <w:r>
        <w:rPr>
          <w:spacing w:val="-1"/>
        </w:rPr>
        <w:t xml:space="preserve"> </w:t>
      </w:r>
      <w:r>
        <w:t>pero</w:t>
      </w:r>
      <w:r>
        <w:rPr>
          <w:spacing w:val="-3"/>
        </w:rPr>
        <w:t xml:space="preserve"> </w:t>
      </w:r>
      <w:r>
        <w:t>la</w:t>
      </w:r>
      <w:r>
        <w:rPr>
          <w:spacing w:val="-3"/>
        </w:rPr>
        <w:t xml:space="preserve"> </w:t>
      </w:r>
      <w:r>
        <w:t>verdad,</w:t>
      </w:r>
      <w:r>
        <w:rPr>
          <w:spacing w:val="-4"/>
        </w:rPr>
        <w:t xml:space="preserve"> </w:t>
      </w:r>
      <w:r>
        <w:t>me</w:t>
      </w:r>
      <w:r>
        <w:rPr>
          <w:spacing w:val="-5"/>
        </w:rPr>
        <w:t xml:space="preserve"> </w:t>
      </w:r>
      <w:r>
        <w:t>cuesta trabajo ponerlas en práctica.</w:t>
      </w:r>
    </w:p>
    <w:p w14:paraId="40FEE9C1" w14:textId="77777777" w:rsidR="009F1E2C" w:rsidRDefault="005C6F12">
      <w:pPr>
        <w:pStyle w:val="Prrafodelista"/>
        <w:numPr>
          <w:ilvl w:val="0"/>
          <w:numId w:val="19"/>
        </w:numPr>
        <w:tabs>
          <w:tab w:val="left" w:pos="587"/>
        </w:tabs>
        <w:spacing w:before="1" w:line="360" w:lineRule="auto"/>
        <w:ind w:left="341" w:right="1812" w:firstLine="0"/>
      </w:pPr>
      <w:r>
        <w:t>Ante</w:t>
      </w:r>
      <w:r>
        <w:rPr>
          <w:spacing w:val="-4"/>
        </w:rPr>
        <w:t xml:space="preserve"> </w:t>
      </w:r>
      <w:r>
        <w:t>algún</w:t>
      </w:r>
      <w:r>
        <w:rPr>
          <w:spacing w:val="-4"/>
        </w:rPr>
        <w:t xml:space="preserve"> </w:t>
      </w:r>
      <w:r>
        <w:t>problema,</w:t>
      </w:r>
      <w:r>
        <w:rPr>
          <w:spacing w:val="-2"/>
        </w:rPr>
        <w:t xml:space="preserve"> </w:t>
      </w:r>
      <w:r>
        <w:t>trato</w:t>
      </w:r>
      <w:r>
        <w:rPr>
          <w:spacing w:val="-4"/>
        </w:rPr>
        <w:t xml:space="preserve"> </w:t>
      </w:r>
      <w:r>
        <w:t>de</w:t>
      </w:r>
      <w:r>
        <w:rPr>
          <w:spacing w:val="-5"/>
        </w:rPr>
        <w:t xml:space="preserve"> </w:t>
      </w:r>
      <w:r>
        <w:t>verle</w:t>
      </w:r>
      <w:r>
        <w:rPr>
          <w:spacing w:val="-4"/>
        </w:rPr>
        <w:t xml:space="preserve"> </w:t>
      </w:r>
      <w:r>
        <w:t>el</w:t>
      </w:r>
      <w:r>
        <w:rPr>
          <w:spacing w:val="-6"/>
        </w:rPr>
        <w:t xml:space="preserve"> </w:t>
      </w:r>
      <w:r>
        <w:t>lado</w:t>
      </w:r>
      <w:r>
        <w:rPr>
          <w:spacing w:val="-5"/>
        </w:rPr>
        <w:t xml:space="preserve"> </w:t>
      </w:r>
      <w:r>
        <w:t>positivo</w:t>
      </w:r>
      <w:r>
        <w:rPr>
          <w:spacing w:val="-4"/>
        </w:rPr>
        <w:t xml:space="preserve"> </w:t>
      </w:r>
      <w:r>
        <w:t>o</w:t>
      </w:r>
      <w:r>
        <w:rPr>
          <w:spacing w:val="-1"/>
        </w:rPr>
        <w:t xml:space="preserve"> </w:t>
      </w:r>
      <w:r>
        <w:t>de</w:t>
      </w:r>
      <w:r>
        <w:rPr>
          <w:spacing w:val="-5"/>
        </w:rPr>
        <w:t xml:space="preserve"> </w:t>
      </w:r>
      <w:r>
        <w:t>plano</w:t>
      </w:r>
      <w:r>
        <w:rPr>
          <w:spacing w:val="-5"/>
        </w:rPr>
        <w:t xml:space="preserve"> </w:t>
      </w:r>
      <w:r>
        <w:t>lo</w:t>
      </w:r>
      <w:r>
        <w:rPr>
          <w:spacing w:val="-3"/>
        </w:rPr>
        <w:t xml:space="preserve"> </w:t>
      </w:r>
      <w:r>
        <w:t>ignoro</w:t>
      </w:r>
      <w:r>
        <w:rPr>
          <w:spacing w:val="-7"/>
        </w:rPr>
        <w:t xml:space="preserve"> </w:t>
      </w:r>
      <w:r>
        <w:t>porque internamente desearía que se resolviera solo.</w:t>
      </w:r>
    </w:p>
    <w:p w14:paraId="0E5A608A" w14:textId="77777777" w:rsidR="009F1E2C" w:rsidRDefault="005C6F12">
      <w:pPr>
        <w:pStyle w:val="Prrafodelista"/>
        <w:numPr>
          <w:ilvl w:val="0"/>
          <w:numId w:val="19"/>
        </w:numPr>
        <w:tabs>
          <w:tab w:val="left" w:pos="587"/>
        </w:tabs>
        <w:spacing w:before="2"/>
        <w:ind w:left="587" w:hanging="246"/>
      </w:pPr>
      <w:r>
        <w:t>Siento</w:t>
      </w:r>
      <w:r>
        <w:rPr>
          <w:spacing w:val="-11"/>
        </w:rPr>
        <w:t xml:space="preserve"> </w:t>
      </w:r>
      <w:r>
        <w:t>que</w:t>
      </w:r>
      <w:r>
        <w:rPr>
          <w:spacing w:val="-5"/>
        </w:rPr>
        <w:t xml:space="preserve"> </w:t>
      </w:r>
      <w:r>
        <w:t>mi</w:t>
      </w:r>
      <w:r>
        <w:rPr>
          <w:spacing w:val="-4"/>
        </w:rPr>
        <w:t xml:space="preserve"> </w:t>
      </w:r>
      <w:r>
        <w:t>calma</w:t>
      </w:r>
      <w:r>
        <w:rPr>
          <w:spacing w:val="-5"/>
        </w:rPr>
        <w:t xml:space="preserve"> </w:t>
      </w:r>
      <w:r>
        <w:t>y</w:t>
      </w:r>
      <w:r>
        <w:rPr>
          <w:spacing w:val="-5"/>
        </w:rPr>
        <w:t xml:space="preserve"> </w:t>
      </w:r>
      <w:r>
        <w:t>mi</w:t>
      </w:r>
      <w:r>
        <w:rPr>
          <w:spacing w:val="-6"/>
        </w:rPr>
        <w:t xml:space="preserve"> </w:t>
      </w:r>
      <w:r>
        <w:t>tranquilidad</w:t>
      </w:r>
      <w:r>
        <w:rPr>
          <w:spacing w:val="-6"/>
        </w:rPr>
        <w:t xml:space="preserve"> </w:t>
      </w:r>
      <w:r>
        <w:t>pueden</w:t>
      </w:r>
      <w:r>
        <w:rPr>
          <w:spacing w:val="-10"/>
        </w:rPr>
        <w:t xml:space="preserve"> </w:t>
      </w:r>
      <w:r>
        <w:t>enojar</w:t>
      </w:r>
      <w:r>
        <w:rPr>
          <w:spacing w:val="-5"/>
        </w:rPr>
        <w:t xml:space="preserve"> </w:t>
      </w:r>
      <w:r>
        <w:t>y</w:t>
      </w:r>
      <w:r>
        <w:rPr>
          <w:spacing w:val="-5"/>
        </w:rPr>
        <w:t xml:space="preserve"> </w:t>
      </w:r>
      <w:r>
        <w:t>desesperar</w:t>
      </w:r>
      <w:r>
        <w:rPr>
          <w:spacing w:val="-2"/>
        </w:rPr>
        <w:t xml:space="preserve"> </w:t>
      </w:r>
      <w:r>
        <w:t>a</w:t>
      </w:r>
      <w:r>
        <w:rPr>
          <w:spacing w:val="-7"/>
        </w:rPr>
        <w:t xml:space="preserve"> </w:t>
      </w:r>
      <w:r>
        <w:rPr>
          <w:spacing w:val="-2"/>
        </w:rPr>
        <w:t>muchos.</w:t>
      </w:r>
    </w:p>
    <w:p w14:paraId="3C36564A" w14:textId="77777777" w:rsidR="009F1E2C" w:rsidRDefault="005C6F12">
      <w:pPr>
        <w:pStyle w:val="Prrafodelista"/>
        <w:numPr>
          <w:ilvl w:val="0"/>
          <w:numId w:val="19"/>
        </w:numPr>
        <w:tabs>
          <w:tab w:val="left" w:pos="589"/>
        </w:tabs>
        <w:spacing w:before="124"/>
        <w:ind w:left="589"/>
      </w:pPr>
      <w:r>
        <w:t>Con</w:t>
      </w:r>
      <w:r>
        <w:rPr>
          <w:spacing w:val="-8"/>
        </w:rPr>
        <w:t xml:space="preserve"> </w:t>
      </w:r>
      <w:r>
        <w:t>tal</w:t>
      </w:r>
      <w:r>
        <w:rPr>
          <w:spacing w:val="-5"/>
        </w:rPr>
        <w:t xml:space="preserve"> </w:t>
      </w:r>
      <w:r>
        <w:t>de</w:t>
      </w:r>
      <w:r>
        <w:rPr>
          <w:spacing w:val="-8"/>
        </w:rPr>
        <w:t xml:space="preserve"> </w:t>
      </w:r>
      <w:r>
        <w:t>llevar</w:t>
      </w:r>
      <w:r>
        <w:rPr>
          <w:spacing w:val="-1"/>
        </w:rPr>
        <w:t xml:space="preserve"> </w:t>
      </w:r>
      <w:r>
        <w:t>la</w:t>
      </w:r>
      <w:r>
        <w:rPr>
          <w:spacing w:val="-7"/>
        </w:rPr>
        <w:t xml:space="preserve"> </w:t>
      </w:r>
      <w:r>
        <w:t>fiesta</w:t>
      </w:r>
      <w:r>
        <w:rPr>
          <w:spacing w:val="-4"/>
        </w:rPr>
        <w:t xml:space="preserve"> </w:t>
      </w:r>
      <w:r>
        <w:t>en</w:t>
      </w:r>
      <w:r>
        <w:rPr>
          <w:spacing w:val="-6"/>
        </w:rPr>
        <w:t xml:space="preserve"> </w:t>
      </w:r>
      <w:r>
        <w:t>paz,</w:t>
      </w:r>
      <w:r>
        <w:rPr>
          <w:spacing w:val="-2"/>
        </w:rPr>
        <w:t xml:space="preserve"> </w:t>
      </w:r>
      <w:r>
        <w:t>prefiero</w:t>
      </w:r>
      <w:r>
        <w:rPr>
          <w:spacing w:val="-7"/>
        </w:rPr>
        <w:t xml:space="preserve"> </w:t>
      </w:r>
      <w:r>
        <w:rPr>
          <w:spacing w:val="-2"/>
        </w:rPr>
        <w:t>ceder.</w:t>
      </w:r>
    </w:p>
    <w:p w14:paraId="0B992BA7" w14:textId="77777777" w:rsidR="009F1E2C" w:rsidRDefault="005C6F12">
      <w:pPr>
        <w:pStyle w:val="Prrafodelista"/>
        <w:numPr>
          <w:ilvl w:val="0"/>
          <w:numId w:val="19"/>
        </w:numPr>
        <w:tabs>
          <w:tab w:val="left" w:pos="706"/>
        </w:tabs>
        <w:spacing w:before="131" w:line="360" w:lineRule="auto"/>
        <w:ind w:left="341" w:right="537" w:firstLine="0"/>
      </w:pPr>
      <w:r>
        <w:t>Muchas</w:t>
      </w:r>
      <w:r>
        <w:rPr>
          <w:spacing w:val="-5"/>
        </w:rPr>
        <w:t xml:space="preserve"> </w:t>
      </w:r>
      <w:r>
        <w:t>veces</w:t>
      </w:r>
      <w:r>
        <w:rPr>
          <w:spacing w:val="-2"/>
        </w:rPr>
        <w:t xml:space="preserve"> </w:t>
      </w:r>
      <w:r>
        <w:t>sin</w:t>
      </w:r>
      <w:r>
        <w:rPr>
          <w:spacing w:val="-5"/>
        </w:rPr>
        <w:t xml:space="preserve"> </w:t>
      </w:r>
      <w:r>
        <w:t>darme</w:t>
      </w:r>
      <w:r>
        <w:rPr>
          <w:spacing w:val="-5"/>
        </w:rPr>
        <w:t xml:space="preserve"> </w:t>
      </w:r>
      <w:r>
        <w:t>cuenta,</w:t>
      </w:r>
      <w:r>
        <w:rPr>
          <w:spacing w:val="-4"/>
        </w:rPr>
        <w:t xml:space="preserve"> </w:t>
      </w:r>
      <w:r>
        <w:t>se</w:t>
      </w:r>
      <w:r>
        <w:rPr>
          <w:spacing w:val="-5"/>
        </w:rPr>
        <w:t xml:space="preserve"> </w:t>
      </w:r>
      <w:r>
        <w:t>me</w:t>
      </w:r>
      <w:r>
        <w:rPr>
          <w:spacing w:val="-5"/>
        </w:rPr>
        <w:t xml:space="preserve"> </w:t>
      </w:r>
      <w:r>
        <w:t>va</w:t>
      </w:r>
      <w:r>
        <w:rPr>
          <w:spacing w:val="-3"/>
        </w:rPr>
        <w:t xml:space="preserve"> </w:t>
      </w:r>
      <w:r>
        <w:t>el</w:t>
      </w:r>
      <w:r>
        <w:rPr>
          <w:spacing w:val="-6"/>
        </w:rPr>
        <w:t xml:space="preserve"> </w:t>
      </w:r>
      <w:r>
        <w:t>tiempo</w:t>
      </w:r>
      <w:r>
        <w:rPr>
          <w:spacing w:val="-2"/>
        </w:rPr>
        <w:t xml:space="preserve"> </w:t>
      </w:r>
      <w:r>
        <w:t>en</w:t>
      </w:r>
      <w:r>
        <w:rPr>
          <w:spacing w:val="-6"/>
        </w:rPr>
        <w:t xml:space="preserve"> </w:t>
      </w:r>
      <w:r>
        <w:t>trivialidades</w:t>
      </w:r>
      <w:r>
        <w:rPr>
          <w:spacing w:val="-2"/>
        </w:rPr>
        <w:t xml:space="preserve"> </w:t>
      </w:r>
      <w:r>
        <w:t>y</w:t>
      </w:r>
      <w:r>
        <w:rPr>
          <w:spacing w:val="-6"/>
        </w:rPr>
        <w:t xml:space="preserve"> </w:t>
      </w:r>
      <w:r>
        <w:t>dejo</w:t>
      </w:r>
      <w:r>
        <w:rPr>
          <w:spacing w:val="-3"/>
        </w:rPr>
        <w:t xml:space="preserve"> </w:t>
      </w:r>
      <w:r>
        <w:t>de</w:t>
      </w:r>
      <w:r>
        <w:rPr>
          <w:spacing w:val="-5"/>
        </w:rPr>
        <w:t xml:space="preserve"> </w:t>
      </w:r>
      <w:r>
        <w:t>hacer</w:t>
      </w:r>
      <w:r>
        <w:rPr>
          <w:spacing w:val="-4"/>
        </w:rPr>
        <w:t xml:space="preserve"> </w:t>
      </w:r>
      <w:r>
        <w:t>cosas que eran importantes en ese momento.</w:t>
      </w:r>
    </w:p>
    <w:p w14:paraId="0E2C662F" w14:textId="77777777" w:rsidR="009F1E2C" w:rsidRDefault="005C6F12">
      <w:pPr>
        <w:pStyle w:val="Prrafodelista"/>
        <w:numPr>
          <w:ilvl w:val="0"/>
          <w:numId w:val="19"/>
        </w:numPr>
        <w:tabs>
          <w:tab w:val="left" w:pos="706"/>
        </w:tabs>
        <w:spacing w:line="360" w:lineRule="auto"/>
        <w:ind w:left="341" w:right="1625" w:firstLine="0"/>
      </w:pPr>
      <w:r>
        <w:t>Me</w:t>
      </w:r>
      <w:r>
        <w:rPr>
          <w:spacing w:val="-4"/>
        </w:rPr>
        <w:t xml:space="preserve"> </w:t>
      </w:r>
      <w:r>
        <w:t>resulta</w:t>
      </w:r>
      <w:r>
        <w:rPr>
          <w:spacing w:val="-6"/>
        </w:rPr>
        <w:t xml:space="preserve"> </w:t>
      </w:r>
      <w:r>
        <w:t>difícil</w:t>
      </w:r>
      <w:r>
        <w:rPr>
          <w:spacing w:val="-4"/>
        </w:rPr>
        <w:t xml:space="preserve"> </w:t>
      </w:r>
      <w:r>
        <w:t>deshacerme</w:t>
      </w:r>
      <w:r>
        <w:rPr>
          <w:spacing w:val="-8"/>
        </w:rPr>
        <w:t xml:space="preserve"> </w:t>
      </w:r>
      <w:r>
        <w:t>de</w:t>
      </w:r>
      <w:r>
        <w:rPr>
          <w:spacing w:val="-4"/>
        </w:rPr>
        <w:t xml:space="preserve"> </w:t>
      </w:r>
      <w:r>
        <w:t>las</w:t>
      </w:r>
      <w:r>
        <w:rPr>
          <w:spacing w:val="-8"/>
        </w:rPr>
        <w:t xml:space="preserve"> </w:t>
      </w:r>
      <w:r>
        <w:t>cosas</w:t>
      </w:r>
      <w:r>
        <w:rPr>
          <w:spacing w:val="-5"/>
        </w:rPr>
        <w:t xml:space="preserve"> </w:t>
      </w:r>
      <w:r>
        <w:t>pendientes</w:t>
      </w:r>
      <w:r>
        <w:rPr>
          <w:spacing w:val="-6"/>
        </w:rPr>
        <w:t xml:space="preserve"> </w:t>
      </w:r>
      <w:r>
        <w:t>y</w:t>
      </w:r>
      <w:r>
        <w:rPr>
          <w:spacing w:val="-6"/>
        </w:rPr>
        <w:t xml:space="preserve"> </w:t>
      </w:r>
      <w:r>
        <w:t>siempre</w:t>
      </w:r>
      <w:r>
        <w:rPr>
          <w:spacing w:val="-6"/>
        </w:rPr>
        <w:t xml:space="preserve"> </w:t>
      </w:r>
      <w:r>
        <w:t>encuentro</w:t>
      </w:r>
      <w:r>
        <w:rPr>
          <w:spacing w:val="-6"/>
        </w:rPr>
        <w:t xml:space="preserve"> </w:t>
      </w:r>
      <w:r>
        <w:t>una justificación para no desprenderme de ellas.</w:t>
      </w:r>
    </w:p>
    <w:p w14:paraId="5858DB9C" w14:textId="77777777" w:rsidR="009F1E2C" w:rsidRDefault="005C6F12">
      <w:pPr>
        <w:pStyle w:val="Prrafodelista"/>
        <w:numPr>
          <w:ilvl w:val="0"/>
          <w:numId w:val="19"/>
        </w:numPr>
        <w:tabs>
          <w:tab w:val="left" w:pos="709"/>
        </w:tabs>
        <w:spacing w:before="4" w:line="360" w:lineRule="auto"/>
        <w:ind w:left="341" w:right="658" w:firstLine="0"/>
      </w:pPr>
      <w:r>
        <w:t>Cuando tengo algún problema, es fácil que distraiga mi atención con mi afici</w:t>
      </w:r>
      <w:r>
        <w:t>ón favorita; pensando</w:t>
      </w:r>
      <w:r>
        <w:rPr>
          <w:spacing w:val="-3"/>
        </w:rPr>
        <w:t xml:space="preserve"> </w:t>
      </w:r>
      <w:r>
        <w:t>en</w:t>
      </w:r>
      <w:r>
        <w:rPr>
          <w:spacing w:val="-5"/>
        </w:rPr>
        <w:t xml:space="preserve"> </w:t>
      </w:r>
      <w:r>
        <w:t>cosas</w:t>
      </w:r>
      <w:r>
        <w:rPr>
          <w:spacing w:val="-5"/>
        </w:rPr>
        <w:t xml:space="preserve"> </w:t>
      </w:r>
      <w:r>
        <w:t>que</w:t>
      </w:r>
      <w:r>
        <w:rPr>
          <w:spacing w:val="-7"/>
        </w:rPr>
        <w:t xml:space="preserve"> </w:t>
      </w:r>
      <w:r>
        <w:t>tengo</w:t>
      </w:r>
      <w:r>
        <w:rPr>
          <w:spacing w:val="-5"/>
        </w:rPr>
        <w:t xml:space="preserve"> </w:t>
      </w:r>
      <w:r>
        <w:t>pendientes,</w:t>
      </w:r>
      <w:r>
        <w:rPr>
          <w:spacing w:val="-4"/>
        </w:rPr>
        <w:t xml:space="preserve"> </w:t>
      </w:r>
      <w:r>
        <w:t>pasando</w:t>
      </w:r>
      <w:r>
        <w:rPr>
          <w:spacing w:val="-3"/>
        </w:rPr>
        <w:t xml:space="preserve"> </w:t>
      </w:r>
      <w:r>
        <w:t>mucho</w:t>
      </w:r>
      <w:r>
        <w:rPr>
          <w:spacing w:val="-5"/>
        </w:rPr>
        <w:t xml:space="preserve"> </w:t>
      </w:r>
      <w:r>
        <w:t>tiempo</w:t>
      </w:r>
      <w:r>
        <w:rPr>
          <w:spacing w:val="-3"/>
        </w:rPr>
        <w:t xml:space="preserve"> </w:t>
      </w:r>
      <w:r>
        <w:t>en</w:t>
      </w:r>
      <w:r>
        <w:rPr>
          <w:spacing w:val="-7"/>
        </w:rPr>
        <w:t xml:space="preserve"> </w:t>
      </w:r>
      <w:r>
        <w:t>la</w:t>
      </w:r>
      <w:r>
        <w:rPr>
          <w:spacing w:val="-3"/>
        </w:rPr>
        <w:t xml:space="preserve"> </w:t>
      </w:r>
      <w:r>
        <w:t>computadora</w:t>
      </w:r>
      <w:r>
        <w:rPr>
          <w:spacing w:val="-3"/>
        </w:rPr>
        <w:t xml:space="preserve"> </w:t>
      </w:r>
      <w:r>
        <w:t>o</w:t>
      </w:r>
      <w:r>
        <w:rPr>
          <w:spacing w:val="-4"/>
        </w:rPr>
        <w:t xml:space="preserve"> </w:t>
      </w:r>
      <w:r>
        <w:t>en</w:t>
      </w:r>
      <w:r>
        <w:rPr>
          <w:spacing w:val="-3"/>
        </w:rPr>
        <w:t xml:space="preserve"> </w:t>
      </w:r>
      <w:r>
        <w:t>la televisión, mandando mensajitos por el celular, o bien, comiendo, bebiendo, leyendo, etc.</w:t>
      </w:r>
    </w:p>
    <w:p w14:paraId="63EDD4E6" w14:textId="77777777" w:rsidR="009F1E2C" w:rsidRDefault="005C6F12">
      <w:pPr>
        <w:pStyle w:val="Prrafodelista"/>
        <w:numPr>
          <w:ilvl w:val="0"/>
          <w:numId w:val="19"/>
        </w:numPr>
        <w:tabs>
          <w:tab w:val="left" w:pos="706"/>
        </w:tabs>
        <w:spacing w:line="360" w:lineRule="auto"/>
        <w:ind w:left="341" w:right="703" w:firstLine="0"/>
      </w:pPr>
      <w:r>
        <w:t>Me</w:t>
      </w:r>
      <w:r>
        <w:rPr>
          <w:spacing w:val="-3"/>
        </w:rPr>
        <w:t xml:space="preserve"> </w:t>
      </w:r>
      <w:r>
        <w:t>gusta</w:t>
      </w:r>
      <w:r>
        <w:rPr>
          <w:spacing w:val="-5"/>
        </w:rPr>
        <w:t xml:space="preserve"> </w:t>
      </w:r>
      <w:r>
        <w:t>tomarme</w:t>
      </w:r>
      <w:r>
        <w:rPr>
          <w:spacing w:val="-3"/>
        </w:rPr>
        <w:t xml:space="preserve"> </w:t>
      </w:r>
      <w:r>
        <w:t>las</w:t>
      </w:r>
      <w:r>
        <w:rPr>
          <w:spacing w:val="-2"/>
        </w:rPr>
        <w:t xml:space="preserve"> </w:t>
      </w:r>
      <w:r>
        <w:t>cosas</w:t>
      </w:r>
      <w:r>
        <w:rPr>
          <w:spacing w:val="-5"/>
        </w:rPr>
        <w:t xml:space="preserve"> </w:t>
      </w:r>
      <w:r>
        <w:t>con</w:t>
      </w:r>
      <w:r>
        <w:rPr>
          <w:spacing w:val="-8"/>
        </w:rPr>
        <w:t xml:space="preserve"> </w:t>
      </w:r>
      <w:r>
        <w:t>calma;</w:t>
      </w:r>
      <w:r>
        <w:rPr>
          <w:spacing w:val="-6"/>
        </w:rPr>
        <w:t xml:space="preserve"> </w:t>
      </w:r>
      <w:r>
        <w:t>tener</w:t>
      </w:r>
      <w:r>
        <w:rPr>
          <w:spacing w:val="-4"/>
        </w:rPr>
        <w:t xml:space="preserve"> </w:t>
      </w:r>
      <w:r>
        <w:t>una</w:t>
      </w:r>
      <w:r>
        <w:rPr>
          <w:spacing w:val="-5"/>
        </w:rPr>
        <w:t xml:space="preserve"> </w:t>
      </w:r>
      <w:r>
        <w:t>vida</w:t>
      </w:r>
      <w:r>
        <w:rPr>
          <w:spacing w:val="-3"/>
        </w:rPr>
        <w:t xml:space="preserve"> </w:t>
      </w:r>
      <w:r>
        <w:t>cómoda,</w:t>
      </w:r>
      <w:r>
        <w:rPr>
          <w:spacing w:val="-1"/>
        </w:rPr>
        <w:t xml:space="preserve"> </w:t>
      </w:r>
      <w:r>
        <w:t>práctica</w:t>
      </w:r>
      <w:r>
        <w:rPr>
          <w:spacing w:val="-3"/>
        </w:rPr>
        <w:t xml:space="preserve"> </w:t>
      </w:r>
      <w:r>
        <w:t>y</w:t>
      </w:r>
      <w:r>
        <w:rPr>
          <w:spacing w:val="-4"/>
        </w:rPr>
        <w:t xml:space="preserve"> </w:t>
      </w:r>
      <w:r>
        <w:t>serena.</w:t>
      </w:r>
      <w:r>
        <w:rPr>
          <w:spacing w:val="-1"/>
        </w:rPr>
        <w:t xml:space="preserve"> </w:t>
      </w:r>
      <w:r>
        <w:t>Entre menos esfuerzo haga y ¡tenga más tiempo libre para mí, mejor!</w:t>
      </w:r>
    </w:p>
    <w:p w14:paraId="360D649B" w14:textId="77777777" w:rsidR="009F1E2C" w:rsidRDefault="005C6F12">
      <w:pPr>
        <w:pStyle w:val="Prrafodelista"/>
        <w:numPr>
          <w:ilvl w:val="0"/>
          <w:numId w:val="19"/>
        </w:numPr>
        <w:tabs>
          <w:tab w:val="left" w:pos="706"/>
        </w:tabs>
        <w:spacing w:before="4"/>
        <w:ind w:left="706" w:hanging="365"/>
      </w:pPr>
      <w:r>
        <w:t>Me</w:t>
      </w:r>
      <w:r>
        <w:rPr>
          <w:spacing w:val="-5"/>
        </w:rPr>
        <w:t xml:space="preserve"> </w:t>
      </w:r>
      <w:r>
        <w:t>cuesta</w:t>
      </w:r>
      <w:r>
        <w:rPr>
          <w:spacing w:val="-7"/>
        </w:rPr>
        <w:t xml:space="preserve"> </w:t>
      </w:r>
      <w:r>
        <w:t>trabajo</w:t>
      </w:r>
      <w:r>
        <w:rPr>
          <w:spacing w:val="-5"/>
        </w:rPr>
        <w:t xml:space="preserve"> </w:t>
      </w:r>
      <w:r>
        <w:t>poner</w:t>
      </w:r>
      <w:r>
        <w:rPr>
          <w:spacing w:val="-3"/>
        </w:rPr>
        <w:t xml:space="preserve"> </w:t>
      </w:r>
      <w:r>
        <w:t>límites</w:t>
      </w:r>
      <w:r>
        <w:rPr>
          <w:spacing w:val="-6"/>
        </w:rPr>
        <w:t xml:space="preserve"> </w:t>
      </w:r>
      <w:r>
        <w:t>y</w:t>
      </w:r>
      <w:r>
        <w:rPr>
          <w:spacing w:val="-7"/>
        </w:rPr>
        <w:t xml:space="preserve"> </w:t>
      </w:r>
      <w:r>
        <w:t xml:space="preserve">decir </w:t>
      </w:r>
      <w:r>
        <w:rPr>
          <w:spacing w:val="-4"/>
        </w:rPr>
        <w:t>¡NO!</w:t>
      </w:r>
    </w:p>
    <w:p w14:paraId="3AD95B1C" w14:textId="77777777" w:rsidR="009F1E2C" w:rsidRDefault="005C6F12">
      <w:pPr>
        <w:pStyle w:val="Prrafodelista"/>
        <w:numPr>
          <w:ilvl w:val="0"/>
          <w:numId w:val="19"/>
        </w:numPr>
        <w:tabs>
          <w:tab w:val="left" w:pos="709"/>
        </w:tabs>
        <w:spacing w:before="124" w:line="360" w:lineRule="auto"/>
        <w:ind w:left="341" w:right="499" w:firstLine="0"/>
      </w:pPr>
      <w:r>
        <w:t>Cuando</w:t>
      </w:r>
      <w:r>
        <w:rPr>
          <w:spacing w:val="-5"/>
        </w:rPr>
        <w:t xml:space="preserve"> </w:t>
      </w:r>
      <w:r>
        <w:t>ya</w:t>
      </w:r>
      <w:r>
        <w:rPr>
          <w:spacing w:val="-3"/>
        </w:rPr>
        <w:t xml:space="preserve"> </w:t>
      </w:r>
      <w:r>
        <w:t>tomé</w:t>
      </w:r>
      <w:r>
        <w:rPr>
          <w:spacing w:val="-5"/>
        </w:rPr>
        <w:t xml:space="preserve"> </w:t>
      </w:r>
      <w:r>
        <w:t>una</w:t>
      </w:r>
      <w:r>
        <w:rPr>
          <w:spacing w:val="-7"/>
        </w:rPr>
        <w:t xml:space="preserve"> </w:t>
      </w:r>
      <w:r>
        <w:t>decisión</w:t>
      </w:r>
      <w:r>
        <w:rPr>
          <w:spacing w:val="-3"/>
        </w:rPr>
        <w:t xml:space="preserve"> </w:t>
      </w:r>
      <w:r>
        <w:t>y</w:t>
      </w:r>
      <w:r>
        <w:rPr>
          <w:spacing w:val="-5"/>
        </w:rPr>
        <w:t xml:space="preserve"> </w:t>
      </w:r>
      <w:r>
        <w:t>alguien</w:t>
      </w:r>
      <w:r>
        <w:rPr>
          <w:spacing w:val="-7"/>
        </w:rPr>
        <w:t xml:space="preserve"> </w:t>
      </w:r>
      <w:r>
        <w:t>me</w:t>
      </w:r>
      <w:r>
        <w:rPr>
          <w:spacing w:val="-5"/>
        </w:rPr>
        <w:t xml:space="preserve"> </w:t>
      </w:r>
      <w:r>
        <w:t>trata de</w:t>
      </w:r>
      <w:r>
        <w:rPr>
          <w:spacing w:val="-7"/>
        </w:rPr>
        <w:t xml:space="preserve"> </w:t>
      </w:r>
      <w:r>
        <w:t>controlar,</w:t>
      </w:r>
      <w:r>
        <w:rPr>
          <w:spacing w:val="-4"/>
        </w:rPr>
        <w:t xml:space="preserve"> </w:t>
      </w:r>
      <w:r>
        <w:t>me</w:t>
      </w:r>
      <w:r>
        <w:rPr>
          <w:spacing w:val="-5"/>
        </w:rPr>
        <w:t xml:space="preserve"> </w:t>
      </w:r>
      <w:r>
        <w:t>comporto</w:t>
      </w:r>
      <w:r>
        <w:rPr>
          <w:spacing w:val="-5"/>
        </w:rPr>
        <w:t xml:space="preserve"> </w:t>
      </w:r>
      <w:r>
        <w:t>de</w:t>
      </w:r>
      <w:r>
        <w:rPr>
          <w:spacing w:val="-3"/>
        </w:rPr>
        <w:t xml:space="preserve"> </w:t>
      </w:r>
      <w:r>
        <w:t>una</w:t>
      </w:r>
      <w:r>
        <w:rPr>
          <w:spacing w:val="-5"/>
        </w:rPr>
        <w:t xml:space="preserve"> </w:t>
      </w:r>
      <w:r>
        <w:t>manera muy necia y terca.</w:t>
      </w:r>
    </w:p>
    <w:p w14:paraId="3F8921FB" w14:textId="77777777" w:rsidR="009F1E2C" w:rsidRDefault="009F1E2C">
      <w:pPr>
        <w:pStyle w:val="Prrafodelista"/>
        <w:spacing w:line="360" w:lineRule="auto"/>
        <w:sectPr w:rsidR="009F1E2C">
          <w:footerReference w:type="default" r:id="rId43"/>
          <w:pgSz w:w="12240" w:h="16340"/>
          <w:pgMar w:top="1660" w:right="1080" w:bottom="280" w:left="1080" w:header="0" w:footer="0" w:gutter="0"/>
          <w:cols w:space="720"/>
        </w:sectPr>
      </w:pPr>
    </w:p>
    <w:p w14:paraId="0AE967BD" w14:textId="77777777" w:rsidR="009F1E2C" w:rsidRDefault="005C6F12">
      <w:pPr>
        <w:pStyle w:val="Ttulo1"/>
      </w:pPr>
      <w:r>
        <w:rPr>
          <w:spacing w:val="-10"/>
        </w:rPr>
        <w:lastRenderedPageBreak/>
        <w:t>B</w:t>
      </w:r>
    </w:p>
    <w:p w14:paraId="373D7110" w14:textId="77777777" w:rsidR="009F1E2C" w:rsidRDefault="005C6F12">
      <w:pPr>
        <w:pStyle w:val="Prrafodelista"/>
        <w:numPr>
          <w:ilvl w:val="0"/>
          <w:numId w:val="18"/>
        </w:numPr>
        <w:tabs>
          <w:tab w:val="left" w:pos="587"/>
        </w:tabs>
        <w:spacing w:before="546" w:line="360" w:lineRule="auto"/>
        <w:ind w:right="1267" w:firstLine="0"/>
      </w:pPr>
      <w:r>
        <w:t>Soy</w:t>
      </w:r>
      <w:r>
        <w:rPr>
          <w:spacing w:val="-7"/>
        </w:rPr>
        <w:t xml:space="preserve"> </w:t>
      </w:r>
      <w:r>
        <w:t>visionario</w:t>
      </w:r>
      <w:r>
        <w:rPr>
          <w:spacing w:val="-3"/>
        </w:rPr>
        <w:t xml:space="preserve"> </w:t>
      </w:r>
      <w:r>
        <w:t>y</w:t>
      </w:r>
      <w:r>
        <w:rPr>
          <w:spacing w:val="-4"/>
        </w:rPr>
        <w:t xml:space="preserve"> </w:t>
      </w:r>
      <w:r>
        <w:t>muy</w:t>
      </w:r>
      <w:r>
        <w:rPr>
          <w:spacing w:val="-6"/>
        </w:rPr>
        <w:t xml:space="preserve"> </w:t>
      </w:r>
      <w:r>
        <w:t>trabajador.</w:t>
      </w:r>
      <w:r>
        <w:rPr>
          <w:spacing w:val="-4"/>
        </w:rPr>
        <w:t xml:space="preserve"> </w:t>
      </w:r>
      <w:r>
        <w:t>La</w:t>
      </w:r>
      <w:r>
        <w:rPr>
          <w:spacing w:val="-3"/>
        </w:rPr>
        <w:t xml:space="preserve"> </w:t>
      </w:r>
      <w:r>
        <w:t>acción</w:t>
      </w:r>
      <w:r>
        <w:rPr>
          <w:spacing w:val="-2"/>
        </w:rPr>
        <w:t xml:space="preserve"> </w:t>
      </w:r>
      <w:r>
        <w:t>y</w:t>
      </w:r>
      <w:r>
        <w:rPr>
          <w:spacing w:val="-7"/>
        </w:rPr>
        <w:t xml:space="preserve"> </w:t>
      </w:r>
      <w:r>
        <w:t>los</w:t>
      </w:r>
      <w:r>
        <w:rPr>
          <w:spacing w:val="-5"/>
        </w:rPr>
        <w:t xml:space="preserve"> </w:t>
      </w:r>
      <w:r>
        <w:t>retos</w:t>
      </w:r>
      <w:r>
        <w:rPr>
          <w:spacing w:val="-5"/>
        </w:rPr>
        <w:t xml:space="preserve"> </w:t>
      </w:r>
      <w:r>
        <w:t>difíciles</w:t>
      </w:r>
      <w:r>
        <w:rPr>
          <w:spacing w:val="-2"/>
        </w:rPr>
        <w:t xml:space="preserve"> </w:t>
      </w:r>
      <w:r>
        <w:t>me</w:t>
      </w:r>
      <w:r>
        <w:rPr>
          <w:spacing w:val="-3"/>
        </w:rPr>
        <w:t xml:space="preserve"> </w:t>
      </w:r>
      <w:r>
        <w:t>atraen</w:t>
      </w:r>
      <w:r>
        <w:rPr>
          <w:spacing w:val="-7"/>
        </w:rPr>
        <w:t xml:space="preserve"> </w:t>
      </w:r>
      <w:r>
        <w:t>y</w:t>
      </w:r>
      <w:r>
        <w:rPr>
          <w:spacing w:val="-5"/>
        </w:rPr>
        <w:t xml:space="preserve"> </w:t>
      </w:r>
      <w:r>
        <w:t>me</w:t>
      </w:r>
      <w:r>
        <w:rPr>
          <w:spacing w:val="-3"/>
        </w:rPr>
        <w:t xml:space="preserve"> </w:t>
      </w:r>
      <w:r>
        <w:t>hacen sentirme vivo y poderoso.</w:t>
      </w:r>
    </w:p>
    <w:p w14:paraId="4B273D84" w14:textId="77777777" w:rsidR="009F1E2C" w:rsidRDefault="005C6F12">
      <w:pPr>
        <w:pStyle w:val="Prrafodelista"/>
        <w:numPr>
          <w:ilvl w:val="0"/>
          <w:numId w:val="18"/>
        </w:numPr>
        <w:tabs>
          <w:tab w:val="left" w:pos="587"/>
        </w:tabs>
        <w:spacing w:before="2"/>
        <w:ind w:left="587" w:hanging="246"/>
      </w:pPr>
      <w:r>
        <w:t>Me</w:t>
      </w:r>
      <w:r>
        <w:rPr>
          <w:spacing w:val="-6"/>
        </w:rPr>
        <w:t xml:space="preserve"> </w:t>
      </w:r>
      <w:r>
        <w:t>gustan</w:t>
      </w:r>
      <w:r>
        <w:rPr>
          <w:spacing w:val="-7"/>
        </w:rPr>
        <w:t xml:space="preserve"> </w:t>
      </w:r>
      <w:r>
        <w:t>las</w:t>
      </w:r>
      <w:r>
        <w:rPr>
          <w:spacing w:val="-4"/>
        </w:rPr>
        <w:t xml:space="preserve"> </w:t>
      </w:r>
      <w:r>
        <w:t>personas</w:t>
      </w:r>
      <w:r>
        <w:rPr>
          <w:spacing w:val="-5"/>
        </w:rPr>
        <w:t xml:space="preserve"> </w:t>
      </w:r>
      <w:r>
        <w:t>de</w:t>
      </w:r>
      <w:r>
        <w:rPr>
          <w:spacing w:val="-4"/>
        </w:rPr>
        <w:t xml:space="preserve"> </w:t>
      </w:r>
      <w:r>
        <w:t>una</w:t>
      </w:r>
      <w:r>
        <w:rPr>
          <w:spacing w:val="-9"/>
        </w:rPr>
        <w:t xml:space="preserve"> </w:t>
      </w:r>
      <w:r>
        <w:t>sola</w:t>
      </w:r>
      <w:r>
        <w:rPr>
          <w:spacing w:val="-5"/>
        </w:rPr>
        <w:t xml:space="preserve"> </w:t>
      </w:r>
      <w:r>
        <w:t>pieza: directas,</w:t>
      </w:r>
      <w:r>
        <w:rPr>
          <w:spacing w:val="-5"/>
        </w:rPr>
        <w:t xml:space="preserve"> </w:t>
      </w:r>
      <w:r>
        <w:t>asertivas</w:t>
      </w:r>
      <w:r>
        <w:rPr>
          <w:spacing w:val="-7"/>
        </w:rPr>
        <w:t xml:space="preserve"> </w:t>
      </w:r>
      <w:r>
        <w:t>y</w:t>
      </w:r>
      <w:r>
        <w:rPr>
          <w:spacing w:val="-7"/>
        </w:rPr>
        <w:t xml:space="preserve"> </w:t>
      </w:r>
      <w:r>
        <w:t>que</w:t>
      </w:r>
      <w:r>
        <w:rPr>
          <w:spacing w:val="-6"/>
        </w:rPr>
        <w:t xml:space="preserve"> </w:t>
      </w:r>
      <w:r>
        <w:t>van</w:t>
      </w:r>
      <w:r>
        <w:rPr>
          <w:spacing w:val="-5"/>
        </w:rPr>
        <w:t xml:space="preserve"> </w:t>
      </w:r>
      <w:r>
        <w:t>al</w:t>
      </w:r>
      <w:r>
        <w:rPr>
          <w:spacing w:val="-5"/>
        </w:rPr>
        <w:t xml:space="preserve"> </w:t>
      </w:r>
      <w:r>
        <w:rPr>
          <w:spacing w:val="-2"/>
        </w:rPr>
        <w:t>grano.</w:t>
      </w:r>
    </w:p>
    <w:p w14:paraId="3B6FCE77" w14:textId="77777777" w:rsidR="009F1E2C" w:rsidRDefault="005C6F12">
      <w:pPr>
        <w:pStyle w:val="Prrafodelista"/>
        <w:numPr>
          <w:ilvl w:val="0"/>
          <w:numId w:val="18"/>
        </w:numPr>
        <w:tabs>
          <w:tab w:val="left" w:pos="587"/>
        </w:tabs>
        <w:spacing w:before="126" w:line="360" w:lineRule="auto"/>
        <w:ind w:right="986" w:firstLine="0"/>
      </w:pPr>
      <w:r>
        <w:t>Sé</w:t>
      </w:r>
      <w:r>
        <w:rPr>
          <w:spacing w:val="-6"/>
        </w:rPr>
        <w:t xml:space="preserve"> </w:t>
      </w:r>
      <w:r>
        <w:t>cómo</w:t>
      </w:r>
      <w:r>
        <w:rPr>
          <w:spacing w:val="-6"/>
        </w:rPr>
        <w:t xml:space="preserve"> </w:t>
      </w:r>
      <w:r>
        <w:t>obtener</w:t>
      </w:r>
      <w:r>
        <w:rPr>
          <w:spacing w:val="-2"/>
        </w:rPr>
        <w:t xml:space="preserve"> </w:t>
      </w:r>
      <w:r>
        <w:t>resultados,</w:t>
      </w:r>
      <w:r>
        <w:rPr>
          <w:spacing w:val="-5"/>
        </w:rPr>
        <w:t xml:space="preserve"> </w:t>
      </w:r>
      <w:r>
        <w:t>tengo</w:t>
      </w:r>
      <w:r>
        <w:rPr>
          <w:spacing w:val="-8"/>
        </w:rPr>
        <w:t xml:space="preserve"> </w:t>
      </w:r>
      <w:r>
        <w:t>una</w:t>
      </w:r>
      <w:r>
        <w:rPr>
          <w:spacing w:val="-6"/>
        </w:rPr>
        <w:t xml:space="preserve"> </w:t>
      </w:r>
      <w:r>
        <w:t>voluntad</w:t>
      </w:r>
      <w:r>
        <w:rPr>
          <w:spacing w:val="-4"/>
        </w:rPr>
        <w:t xml:space="preserve"> </w:t>
      </w:r>
      <w:r>
        <w:t>fuerte,</w:t>
      </w:r>
      <w:r>
        <w:rPr>
          <w:spacing w:val="-2"/>
        </w:rPr>
        <w:t xml:space="preserve"> </w:t>
      </w:r>
      <w:r>
        <w:t>soy</w:t>
      </w:r>
      <w:r>
        <w:rPr>
          <w:spacing w:val="-6"/>
        </w:rPr>
        <w:t xml:space="preserve"> </w:t>
      </w:r>
      <w:r>
        <w:t>enérgico,</w:t>
      </w:r>
      <w:r>
        <w:rPr>
          <w:spacing w:val="-5"/>
        </w:rPr>
        <w:t xml:space="preserve"> </w:t>
      </w:r>
      <w:r>
        <w:t>decidido</w:t>
      </w:r>
      <w:r>
        <w:rPr>
          <w:spacing w:val="-4"/>
        </w:rPr>
        <w:t xml:space="preserve"> </w:t>
      </w:r>
      <w:r>
        <w:t>y</w:t>
      </w:r>
      <w:r>
        <w:rPr>
          <w:spacing w:val="-6"/>
        </w:rPr>
        <w:t xml:space="preserve"> </w:t>
      </w:r>
      <w:r>
        <w:t>no</w:t>
      </w:r>
      <w:r>
        <w:rPr>
          <w:spacing w:val="-6"/>
        </w:rPr>
        <w:t xml:space="preserve"> </w:t>
      </w:r>
      <w:r>
        <w:t>me echo para atrás fácilmente.</w:t>
      </w:r>
    </w:p>
    <w:p w14:paraId="4B507915" w14:textId="77777777" w:rsidR="009F1E2C" w:rsidRDefault="005C6F12">
      <w:pPr>
        <w:pStyle w:val="Prrafodelista"/>
        <w:numPr>
          <w:ilvl w:val="0"/>
          <w:numId w:val="18"/>
        </w:numPr>
        <w:tabs>
          <w:tab w:val="left" w:pos="587"/>
        </w:tabs>
        <w:spacing w:before="2" w:line="362" w:lineRule="auto"/>
        <w:ind w:right="1414" w:firstLine="0"/>
      </w:pPr>
      <w:r>
        <w:t>Soy</w:t>
      </w:r>
      <w:r>
        <w:rPr>
          <w:spacing w:val="-8"/>
        </w:rPr>
        <w:t xml:space="preserve"> </w:t>
      </w:r>
      <w:r>
        <w:t>un</w:t>
      </w:r>
      <w:r>
        <w:rPr>
          <w:spacing w:val="-4"/>
        </w:rPr>
        <w:t xml:space="preserve"> </w:t>
      </w:r>
      <w:r>
        <w:t>líder natural</w:t>
      </w:r>
      <w:r>
        <w:rPr>
          <w:spacing w:val="-6"/>
        </w:rPr>
        <w:t xml:space="preserve"> </w:t>
      </w:r>
      <w:r>
        <w:t>con</w:t>
      </w:r>
      <w:r>
        <w:rPr>
          <w:spacing w:val="-4"/>
        </w:rPr>
        <w:t xml:space="preserve"> </w:t>
      </w:r>
      <w:r>
        <w:t>un</w:t>
      </w:r>
      <w:r>
        <w:rPr>
          <w:spacing w:val="-3"/>
        </w:rPr>
        <w:t xml:space="preserve"> </w:t>
      </w:r>
      <w:r>
        <w:t>alto</w:t>
      </w:r>
      <w:r>
        <w:rPr>
          <w:spacing w:val="-6"/>
        </w:rPr>
        <w:t xml:space="preserve"> </w:t>
      </w:r>
      <w:r>
        <w:t>sentido</w:t>
      </w:r>
      <w:r>
        <w:rPr>
          <w:spacing w:val="-4"/>
        </w:rPr>
        <w:t xml:space="preserve"> </w:t>
      </w:r>
      <w:r>
        <w:t>de</w:t>
      </w:r>
      <w:r>
        <w:rPr>
          <w:spacing w:val="-8"/>
        </w:rPr>
        <w:t xml:space="preserve"> </w:t>
      </w:r>
      <w:r>
        <w:t>justicia.</w:t>
      </w:r>
      <w:r>
        <w:rPr>
          <w:spacing w:val="-3"/>
        </w:rPr>
        <w:t xml:space="preserve"> </w:t>
      </w:r>
      <w:r>
        <w:t>Me</w:t>
      </w:r>
      <w:r>
        <w:rPr>
          <w:spacing w:val="-4"/>
        </w:rPr>
        <w:t xml:space="preserve"> </w:t>
      </w:r>
      <w:r>
        <w:t>gusta</w:t>
      </w:r>
      <w:r>
        <w:rPr>
          <w:spacing w:val="-6"/>
        </w:rPr>
        <w:t xml:space="preserve"> </w:t>
      </w:r>
      <w:r>
        <w:t>mandar</w:t>
      </w:r>
      <w:r>
        <w:rPr>
          <w:spacing w:val="-2"/>
        </w:rPr>
        <w:t xml:space="preserve"> </w:t>
      </w:r>
      <w:r>
        <w:t>dar órdenes</w:t>
      </w:r>
      <w:r>
        <w:rPr>
          <w:spacing w:val="-3"/>
        </w:rPr>
        <w:t xml:space="preserve"> </w:t>
      </w:r>
      <w:r>
        <w:t>y hacerme cargo de la situación.</w:t>
      </w:r>
    </w:p>
    <w:p w14:paraId="6941E9E7" w14:textId="77777777" w:rsidR="009F1E2C" w:rsidRDefault="005C6F12">
      <w:pPr>
        <w:pStyle w:val="Prrafodelista"/>
        <w:numPr>
          <w:ilvl w:val="0"/>
          <w:numId w:val="18"/>
        </w:numPr>
        <w:tabs>
          <w:tab w:val="left" w:pos="587"/>
        </w:tabs>
        <w:spacing w:line="360" w:lineRule="auto"/>
        <w:ind w:right="1656" w:firstLine="0"/>
      </w:pPr>
      <w:r>
        <w:t>Soy</w:t>
      </w:r>
      <w:r>
        <w:rPr>
          <w:spacing w:val="-7"/>
        </w:rPr>
        <w:t xml:space="preserve"> </w:t>
      </w:r>
      <w:r>
        <w:t>protector,</w:t>
      </w:r>
      <w:r>
        <w:rPr>
          <w:spacing w:val="-1"/>
        </w:rPr>
        <w:t xml:space="preserve"> </w:t>
      </w:r>
      <w:r>
        <w:t>cuido</w:t>
      </w:r>
      <w:r>
        <w:rPr>
          <w:spacing w:val="-4"/>
        </w:rPr>
        <w:t xml:space="preserve"> </w:t>
      </w:r>
      <w:r>
        <w:t>y</w:t>
      </w:r>
      <w:r>
        <w:rPr>
          <w:spacing w:val="-7"/>
        </w:rPr>
        <w:t xml:space="preserve"> </w:t>
      </w:r>
      <w:r>
        <w:t>defiendo</w:t>
      </w:r>
      <w:r>
        <w:rPr>
          <w:spacing w:val="-3"/>
        </w:rPr>
        <w:t xml:space="preserve"> </w:t>
      </w:r>
      <w:r>
        <w:t>a</w:t>
      </w:r>
      <w:r>
        <w:rPr>
          <w:spacing w:val="-7"/>
        </w:rPr>
        <w:t xml:space="preserve"> </w:t>
      </w:r>
      <w:r>
        <w:t>mi</w:t>
      </w:r>
      <w:r>
        <w:rPr>
          <w:spacing w:val="-6"/>
        </w:rPr>
        <w:t xml:space="preserve"> </w:t>
      </w:r>
      <w:r>
        <w:t>gente</w:t>
      </w:r>
      <w:r>
        <w:rPr>
          <w:spacing w:val="-5"/>
        </w:rPr>
        <w:t xml:space="preserve"> </w:t>
      </w:r>
      <w:r>
        <w:t>con</w:t>
      </w:r>
      <w:r>
        <w:rPr>
          <w:spacing w:val="-7"/>
        </w:rPr>
        <w:t xml:space="preserve"> </w:t>
      </w:r>
      <w:r>
        <w:t>pasión. Los</w:t>
      </w:r>
      <w:r>
        <w:rPr>
          <w:spacing w:val="-5"/>
        </w:rPr>
        <w:t xml:space="preserve"> </w:t>
      </w:r>
      <w:r>
        <w:t>ayudo</w:t>
      </w:r>
      <w:r>
        <w:rPr>
          <w:spacing w:val="-3"/>
        </w:rPr>
        <w:t xml:space="preserve"> </w:t>
      </w:r>
      <w:r>
        <w:t>a</w:t>
      </w:r>
      <w:r>
        <w:rPr>
          <w:spacing w:val="-4"/>
        </w:rPr>
        <w:t xml:space="preserve"> </w:t>
      </w:r>
      <w:r>
        <w:t>ser</w:t>
      </w:r>
      <w:r>
        <w:rPr>
          <w:spacing w:val="-4"/>
        </w:rPr>
        <w:t xml:space="preserve"> </w:t>
      </w:r>
      <w:r>
        <w:t>fuertes</w:t>
      </w:r>
      <w:r>
        <w:rPr>
          <w:spacing w:val="-5"/>
        </w:rPr>
        <w:t xml:space="preserve"> </w:t>
      </w:r>
      <w:r>
        <w:t>e independientes como yo.</w:t>
      </w:r>
    </w:p>
    <w:p w14:paraId="20B72381" w14:textId="77777777" w:rsidR="009F1E2C" w:rsidRDefault="005C6F12">
      <w:pPr>
        <w:pStyle w:val="Prrafodelista"/>
        <w:numPr>
          <w:ilvl w:val="0"/>
          <w:numId w:val="18"/>
        </w:numPr>
        <w:tabs>
          <w:tab w:val="left" w:pos="589"/>
        </w:tabs>
        <w:spacing w:line="360" w:lineRule="auto"/>
        <w:ind w:right="1237" w:firstLine="0"/>
      </w:pPr>
      <w:r>
        <w:t>Con</w:t>
      </w:r>
      <w:r>
        <w:rPr>
          <w:spacing w:val="-10"/>
        </w:rPr>
        <w:t xml:space="preserve"> </w:t>
      </w:r>
      <w:r>
        <w:t>frecuencia</w:t>
      </w:r>
      <w:r>
        <w:rPr>
          <w:spacing w:val="-5"/>
        </w:rPr>
        <w:t xml:space="preserve"> </w:t>
      </w:r>
      <w:r>
        <w:t>me</w:t>
      </w:r>
      <w:r>
        <w:rPr>
          <w:spacing w:val="-5"/>
        </w:rPr>
        <w:t xml:space="preserve"> </w:t>
      </w:r>
      <w:r>
        <w:t>dicen</w:t>
      </w:r>
      <w:r>
        <w:rPr>
          <w:spacing w:val="-3"/>
        </w:rPr>
        <w:t xml:space="preserve"> </w:t>
      </w:r>
      <w:r>
        <w:t>que</w:t>
      </w:r>
      <w:r>
        <w:rPr>
          <w:spacing w:val="-5"/>
        </w:rPr>
        <w:t xml:space="preserve"> </w:t>
      </w:r>
      <w:r>
        <w:t>mi</w:t>
      </w:r>
      <w:r>
        <w:rPr>
          <w:spacing w:val="-6"/>
        </w:rPr>
        <w:t xml:space="preserve"> </w:t>
      </w:r>
      <w:r>
        <w:t>forma</w:t>
      </w:r>
      <w:r>
        <w:rPr>
          <w:spacing w:val="-3"/>
        </w:rPr>
        <w:t xml:space="preserve"> </w:t>
      </w:r>
      <w:r>
        <w:t>directa</w:t>
      </w:r>
      <w:r>
        <w:rPr>
          <w:spacing w:val="-10"/>
        </w:rPr>
        <w:t xml:space="preserve"> </w:t>
      </w:r>
      <w:r>
        <w:t>e</w:t>
      </w:r>
      <w:r>
        <w:rPr>
          <w:spacing w:val="-3"/>
        </w:rPr>
        <w:t xml:space="preserve"> </w:t>
      </w:r>
      <w:r>
        <w:t>imperativa</w:t>
      </w:r>
      <w:r>
        <w:rPr>
          <w:spacing w:val="-3"/>
        </w:rPr>
        <w:t xml:space="preserve"> </w:t>
      </w:r>
      <w:r>
        <w:t>de</w:t>
      </w:r>
      <w:r>
        <w:rPr>
          <w:spacing w:val="-5"/>
        </w:rPr>
        <w:t xml:space="preserve"> </w:t>
      </w:r>
      <w:r>
        <w:t>dirigirme</w:t>
      </w:r>
      <w:r>
        <w:rPr>
          <w:spacing w:val="-7"/>
        </w:rPr>
        <w:t xml:space="preserve"> </w:t>
      </w:r>
      <w:r>
        <w:t>a</w:t>
      </w:r>
      <w:r>
        <w:rPr>
          <w:spacing w:val="-3"/>
        </w:rPr>
        <w:t xml:space="preserve"> </w:t>
      </w:r>
      <w:r>
        <w:t>los</w:t>
      </w:r>
      <w:r>
        <w:rPr>
          <w:spacing w:val="-2"/>
        </w:rPr>
        <w:t xml:space="preserve"> </w:t>
      </w:r>
      <w:r>
        <w:t>demás, lastima e intimida a la gente.</w:t>
      </w:r>
    </w:p>
    <w:p w14:paraId="2CD9C483" w14:textId="77777777" w:rsidR="009F1E2C" w:rsidRDefault="005C6F12">
      <w:pPr>
        <w:pStyle w:val="Prrafodelista"/>
        <w:numPr>
          <w:ilvl w:val="0"/>
          <w:numId w:val="18"/>
        </w:numPr>
        <w:tabs>
          <w:tab w:val="left" w:pos="587"/>
        </w:tabs>
        <w:spacing w:before="1"/>
        <w:ind w:left="587" w:hanging="246"/>
      </w:pPr>
      <w:r>
        <w:t>Tengo</w:t>
      </w:r>
      <w:r>
        <w:rPr>
          <w:spacing w:val="-10"/>
        </w:rPr>
        <w:t xml:space="preserve"> </w:t>
      </w:r>
      <w:r>
        <w:t>una</w:t>
      </w:r>
      <w:r>
        <w:rPr>
          <w:spacing w:val="-7"/>
        </w:rPr>
        <w:t xml:space="preserve"> </w:t>
      </w:r>
      <w:r>
        <w:t>parte</w:t>
      </w:r>
      <w:r>
        <w:rPr>
          <w:spacing w:val="-6"/>
        </w:rPr>
        <w:t xml:space="preserve"> </w:t>
      </w:r>
      <w:r>
        <w:t>sensible</w:t>
      </w:r>
      <w:r>
        <w:rPr>
          <w:spacing w:val="-4"/>
        </w:rPr>
        <w:t xml:space="preserve"> </w:t>
      </w:r>
      <w:r>
        <w:t>y</w:t>
      </w:r>
      <w:r>
        <w:rPr>
          <w:spacing w:val="-3"/>
        </w:rPr>
        <w:t xml:space="preserve"> </w:t>
      </w:r>
      <w:r>
        <w:t>tierna</w:t>
      </w:r>
      <w:r>
        <w:rPr>
          <w:spacing w:val="-6"/>
        </w:rPr>
        <w:t xml:space="preserve"> </w:t>
      </w:r>
      <w:r>
        <w:t>que</w:t>
      </w:r>
      <w:r>
        <w:rPr>
          <w:spacing w:val="-6"/>
        </w:rPr>
        <w:t xml:space="preserve"> </w:t>
      </w:r>
      <w:r>
        <w:t>con</w:t>
      </w:r>
      <w:r>
        <w:rPr>
          <w:spacing w:val="-4"/>
        </w:rPr>
        <w:t xml:space="preserve"> </w:t>
      </w:r>
      <w:r>
        <w:t>poca</w:t>
      </w:r>
      <w:r>
        <w:rPr>
          <w:spacing w:val="-8"/>
        </w:rPr>
        <w:t xml:space="preserve"> </w:t>
      </w:r>
      <w:r>
        <w:t>gente</w:t>
      </w:r>
      <w:r>
        <w:rPr>
          <w:spacing w:val="-6"/>
        </w:rPr>
        <w:t xml:space="preserve"> </w:t>
      </w:r>
      <w:r>
        <w:rPr>
          <w:spacing w:val="-2"/>
        </w:rPr>
        <w:t>comparto.</w:t>
      </w:r>
    </w:p>
    <w:p w14:paraId="3954955B" w14:textId="77777777" w:rsidR="009F1E2C" w:rsidRDefault="005C6F12">
      <w:pPr>
        <w:pStyle w:val="Prrafodelista"/>
        <w:numPr>
          <w:ilvl w:val="0"/>
          <w:numId w:val="18"/>
        </w:numPr>
        <w:tabs>
          <w:tab w:val="left" w:pos="589"/>
        </w:tabs>
        <w:spacing w:before="129" w:line="357" w:lineRule="auto"/>
        <w:ind w:right="902" w:firstLine="0"/>
      </w:pPr>
      <w:r>
        <w:t>No</w:t>
      </w:r>
      <w:r>
        <w:rPr>
          <w:spacing w:val="-7"/>
        </w:rPr>
        <w:t xml:space="preserve"> </w:t>
      </w:r>
      <w:r>
        <w:t>me</w:t>
      </w:r>
      <w:r>
        <w:rPr>
          <w:spacing w:val="-5"/>
        </w:rPr>
        <w:t xml:space="preserve"> </w:t>
      </w:r>
      <w:r>
        <w:t>importa</w:t>
      </w:r>
      <w:r>
        <w:rPr>
          <w:spacing w:val="-5"/>
        </w:rPr>
        <w:t xml:space="preserve"> </w:t>
      </w:r>
      <w:r>
        <w:t>la</w:t>
      </w:r>
      <w:r>
        <w:rPr>
          <w:spacing w:val="-5"/>
        </w:rPr>
        <w:t xml:space="preserve"> </w:t>
      </w:r>
      <w:r>
        <w:t>opinión</w:t>
      </w:r>
      <w:r>
        <w:rPr>
          <w:spacing w:val="-3"/>
        </w:rPr>
        <w:t xml:space="preserve"> </w:t>
      </w:r>
      <w:r>
        <w:t>de</w:t>
      </w:r>
      <w:r>
        <w:rPr>
          <w:spacing w:val="-3"/>
        </w:rPr>
        <w:t xml:space="preserve"> </w:t>
      </w:r>
      <w:r>
        <w:t>los</w:t>
      </w:r>
      <w:r>
        <w:rPr>
          <w:spacing w:val="-3"/>
        </w:rPr>
        <w:t xml:space="preserve"> </w:t>
      </w:r>
      <w:r>
        <w:t>demás;</w:t>
      </w:r>
      <w:r>
        <w:rPr>
          <w:spacing w:val="-4"/>
        </w:rPr>
        <w:t xml:space="preserve"> </w:t>
      </w:r>
      <w:r>
        <w:t>cuando</w:t>
      </w:r>
      <w:r>
        <w:rPr>
          <w:spacing w:val="-5"/>
        </w:rPr>
        <w:t xml:space="preserve"> </w:t>
      </w:r>
      <w:r>
        <w:t>alguien</w:t>
      </w:r>
      <w:r>
        <w:rPr>
          <w:spacing w:val="-3"/>
        </w:rPr>
        <w:t xml:space="preserve"> </w:t>
      </w:r>
      <w:r>
        <w:t>me</w:t>
      </w:r>
      <w:r>
        <w:rPr>
          <w:spacing w:val="-7"/>
        </w:rPr>
        <w:t xml:space="preserve"> </w:t>
      </w:r>
      <w:r>
        <w:t>cae</w:t>
      </w:r>
      <w:r>
        <w:rPr>
          <w:spacing w:val="-8"/>
        </w:rPr>
        <w:t xml:space="preserve"> </w:t>
      </w:r>
      <w:r>
        <w:t>mal</w:t>
      </w:r>
      <w:r>
        <w:rPr>
          <w:spacing w:val="-5"/>
        </w:rPr>
        <w:t xml:space="preserve"> </w:t>
      </w:r>
      <w:r>
        <w:t>me</w:t>
      </w:r>
      <w:r>
        <w:rPr>
          <w:spacing w:val="-5"/>
        </w:rPr>
        <w:t xml:space="preserve"> </w:t>
      </w:r>
      <w:r>
        <w:t>las</w:t>
      </w:r>
      <w:r>
        <w:rPr>
          <w:spacing w:val="-2"/>
        </w:rPr>
        <w:t xml:space="preserve"> </w:t>
      </w:r>
      <w:r>
        <w:t>ingenio</w:t>
      </w:r>
      <w:r>
        <w:rPr>
          <w:spacing w:val="-3"/>
        </w:rPr>
        <w:t xml:space="preserve"> </w:t>
      </w:r>
      <w:r>
        <w:t>para se entere.</w:t>
      </w:r>
    </w:p>
    <w:p w14:paraId="7CF28DA3" w14:textId="77777777" w:rsidR="009F1E2C" w:rsidRDefault="005C6F12">
      <w:pPr>
        <w:pStyle w:val="Prrafodelista"/>
        <w:numPr>
          <w:ilvl w:val="0"/>
          <w:numId w:val="18"/>
        </w:numPr>
        <w:tabs>
          <w:tab w:val="left" w:pos="587"/>
        </w:tabs>
        <w:spacing w:before="4" w:line="362" w:lineRule="auto"/>
        <w:ind w:right="1038" w:firstLine="0"/>
      </w:pPr>
      <w:r>
        <w:t>Intuyo</w:t>
      </w:r>
      <w:r>
        <w:rPr>
          <w:spacing w:val="-3"/>
        </w:rPr>
        <w:t xml:space="preserve"> </w:t>
      </w:r>
      <w:r>
        <w:t>con</w:t>
      </w:r>
      <w:r>
        <w:rPr>
          <w:spacing w:val="-9"/>
        </w:rPr>
        <w:t xml:space="preserve"> </w:t>
      </w:r>
      <w:r>
        <w:t>facilidad</w:t>
      </w:r>
      <w:r>
        <w:rPr>
          <w:spacing w:val="-6"/>
        </w:rPr>
        <w:t xml:space="preserve"> </w:t>
      </w:r>
      <w:r>
        <w:t>la</w:t>
      </w:r>
      <w:r>
        <w:rPr>
          <w:spacing w:val="-7"/>
        </w:rPr>
        <w:t xml:space="preserve"> </w:t>
      </w:r>
      <w:r>
        <w:t>mentira, el</w:t>
      </w:r>
      <w:r>
        <w:rPr>
          <w:spacing w:val="-7"/>
        </w:rPr>
        <w:t xml:space="preserve"> </w:t>
      </w:r>
      <w:r>
        <w:t>engaño,</w:t>
      </w:r>
      <w:r>
        <w:rPr>
          <w:spacing w:val="-5"/>
        </w:rPr>
        <w:t xml:space="preserve"> </w:t>
      </w:r>
      <w:r>
        <w:t>la</w:t>
      </w:r>
      <w:r>
        <w:rPr>
          <w:spacing w:val="-6"/>
        </w:rPr>
        <w:t xml:space="preserve"> </w:t>
      </w:r>
      <w:r>
        <w:t>manipulación,</w:t>
      </w:r>
      <w:r>
        <w:rPr>
          <w:spacing w:val="-2"/>
        </w:rPr>
        <w:t xml:space="preserve"> </w:t>
      </w:r>
      <w:r>
        <w:t>lo</w:t>
      </w:r>
      <w:r>
        <w:rPr>
          <w:spacing w:val="-6"/>
        </w:rPr>
        <w:t xml:space="preserve"> </w:t>
      </w:r>
      <w:r>
        <w:t>podrido,</w:t>
      </w:r>
      <w:r>
        <w:rPr>
          <w:spacing w:val="-2"/>
        </w:rPr>
        <w:t xml:space="preserve"> </w:t>
      </w:r>
      <w:r>
        <w:t>la</w:t>
      </w:r>
      <w:r>
        <w:rPr>
          <w:spacing w:val="-4"/>
        </w:rPr>
        <w:t xml:space="preserve"> </w:t>
      </w:r>
      <w:r>
        <w:t>parte</w:t>
      </w:r>
      <w:r>
        <w:rPr>
          <w:spacing w:val="-6"/>
        </w:rPr>
        <w:t xml:space="preserve"> </w:t>
      </w:r>
      <w:r>
        <w:t>débil</w:t>
      </w:r>
      <w:r>
        <w:rPr>
          <w:spacing w:val="-4"/>
        </w:rPr>
        <w:t xml:space="preserve"> </w:t>
      </w:r>
      <w:r>
        <w:t>del otro y expreso de manera abierta y cruda la realidad.</w:t>
      </w:r>
    </w:p>
    <w:p w14:paraId="00308E4B" w14:textId="77777777" w:rsidR="009F1E2C" w:rsidRDefault="005C6F12">
      <w:pPr>
        <w:pStyle w:val="Prrafodelista"/>
        <w:numPr>
          <w:ilvl w:val="0"/>
          <w:numId w:val="18"/>
        </w:numPr>
        <w:tabs>
          <w:tab w:val="left" w:pos="706"/>
        </w:tabs>
        <w:spacing w:line="360" w:lineRule="auto"/>
        <w:ind w:right="854" w:firstLine="0"/>
      </w:pPr>
      <w:r>
        <w:t>Me</w:t>
      </w:r>
      <w:r>
        <w:rPr>
          <w:spacing w:val="-3"/>
        </w:rPr>
        <w:t xml:space="preserve"> </w:t>
      </w:r>
      <w:r>
        <w:t>gusta</w:t>
      </w:r>
      <w:r>
        <w:rPr>
          <w:spacing w:val="-5"/>
        </w:rPr>
        <w:t xml:space="preserve"> </w:t>
      </w:r>
      <w:r>
        <w:t>ejercer</w:t>
      </w:r>
      <w:r>
        <w:rPr>
          <w:spacing w:val="-4"/>
        </w:rPr>
        <w:t xml:space="preserve"> </w:t>
      </w:r>
      <w:r>
        <w:t>el</w:t>
      </w:r>
      <w:r>
        <w:rPr>
          <w:spacing w:val="-4"/>
        </w:rPr>
        <w:t xml:space="preserve"> </w:t>
      </w:r>
      <w:r>
        <w:t>control</w:t>
      </w:r>
      <w:r>
        <w:rPr>
          <w:spacing w:val="-4"/>
        </w:rPr>
        <w:t xml:space="preserve"> </w:t>
      </w:r>
      <w:r>
        <w:t>y</w:t>
      </w:r>
      <w:r>
        <w:rPr>
          <w:spacing w:val="-5"/>
        </w:rPr>
        <w:t xml:space="preserve"> </w:t>
      </w:r>
      <w:r>
        <w:t>sentirme</w:t>
      </w:r>
      <w:r>
        <w:rPr>
          <w:spacing w:val="-7"/>
        </w:rPr>
        <w:t xml:space="preserve"> </w:t>
      </w:r>
      <w:r>
        <w:t>fuerte,</w:t>
      </w:r>
      <w:r>
        <w:rPr>
          <w:spacing w:val="-6"/>
        </w:rPr>
        <w:t xml:space="preserve"> </w:t>
      </w:r>
      <w:r>
        <w:t>poderoso,</w:t>
      </w:r>
      <w:r>
        <w:rPr>
          <w:spacing w:val="-4"/>
        </w:rPr>
        <w:t xml:space="preserve"> </w:t>
      </w:r>
      <w:r>
        <w:t>y</w:t>
      </w:r>
      <w:r>
        <w:rPr>
          <w:spacing w:val="-5"/>
        </w:rPr>
        <w:t xml:space="preserve"> </w:t>
      </w:r>
      <w:r>
        <w:t>cuando</w:t>
      </w:r>
      <w:r>
        <w:rPr>
          <w:spacing w:val="-3"/>
        </w:rPr>
        <w:t xml:space="preserve"> </w:t>
      </w:r>
      <w:r>
        <w:t>se</w:t>
      </w:r>
      <w:r>
        <w:rPr>
          <w:spacing w:val="-4"/>
        </w:rPr>
        <w:t xml:space="preserve"> </w:t>
      </w:r>
      <w:r>
        <w:t>requiere, hago</w:t>
      </w:r>
      <w:r>
        <w:rPr>
          <w:spacing w:val="-5"/>
        </w:rPr>
        <w:t xml:space="preserve"> </w:t>
      </w:r>
      <w:r>
        <w:t>uso de la fuerza volviéndome duro y dominante.</w:t>
      </w:r>
    </w:p>
    <w:p w14:paraId="61CF9242" w14:textId="77777777" w:rsidR="009F1E2C" w:rsidRDefault="005C6F12">
      <w:pPr>
        <w:pStyle w:val="Prrafodelista"/>
        <w:numPr>
          <w:ilvl w:val="0"/>
          <w:numId w:val="18"/>
        </w:numPr>
        <w:tabs>
          <w:tab w:val="left" w:pos="709"/>
        </w:tabs>
        <w:spacing w:line="360" w:lineRule="auto"/>
        <w:ind w:right="893" w:firstLine="0"/>
      </w:pPr>
      <w:r>
        <w:t>Expreso</w:t>
      </w:r>
      <w:r>
        <w:rPr>
          <w:spacing w:val="-3"/>
        </w:rPr>
        <w:t xml:space="preserve"> </w:t>
      </w:r>
      <w:r>
        <w:t>directamente</w:t>
      </w:r>
      <w:r>
        <w:rPr>
          <w:spacing w:val="-3"/>
        </w:rPr>
        <w:t xml:space="preserve"> </w:t>
      </w:r>
      <w:r>
        <w:t>lo</w:t>
      </w:r>
      <w:r>
        <w:rPr>
          <w:spacing w:val="-3"/>
        </w:rPr>
        <w:t xml:space="preserve"> </w:t>
      </w:r>
      <w:r>
        <w:t>que</w:t>
      </w:r>
      <w:r>
        <w:rPr>
          <w:spacing w:val="-3"/>
        </w:rPr>
        <w:t xml:space="preserve"> </w:t>
      </w:r>
      <w:r>
        <w:t>no</w:t>
      </w:r>
      <w:r>
        <w:rPr>
          <w:spacing w:val="-7"/>
        </w:rPr>
        <w:t xml:space="preserve"> </w:t>
      </w:r>
      <w:r>
        <w:t>me</w:t>
      </w:r>
      <w:r>
        <w:rPr>
          <w:spacing w:val="-3"/>
        </w:rPr>
        <w:t xml:space="preserve"> </w:t>
      </w:r>
      <w:r>
        <w:t>parece.</w:t>
      </w:r>
      <w:r>
        <w:rPr>
          <w:spacing w:val="-6"/>
        </w:rPr>
        <w:t xml:space="preserve"> </w:t>
      </w:r>
      <w:r>
        <w:t>Y</w:t>
      </w:r>
      <w:r>
        <w:rPr>
          <w:spacing w:val="-6"/>
        </w:rPr>
        <w:t xml:space="preserve"> </w:t>
      </w:r>
      <w:r>
        <w:t>cuando</w:t>
      </w:r>
      <w:r>
        <w:rPr>
          <w:spacing w:val="-5"/>
        </w:rPr>
        <w:t xml:space="preserve"> </w:t>
      </w:r>
      <w:r>
        <w:t>tengo</w:t>
      </w:r>
      <w:r>
        <w:rPr>
          <w:spacing w:val="-5"/>
        </w:rPr>
        <w:t xml:space="preserve"> </w:t>
      </w:r>
      <w:r>
        <w:t>que</w:t>
      </w:r>
      <w:r>
        <w:rPr>
          <w:spacing w:val="-5"/>
        </w:rPr>
        <w:t xml:space="preserve"> </w:t>
      </w:r>
      <w:r>
        <w:t>decir</w:t>
      </w:r>
      <w:r>
        <w:rPr>
          <w:spacing w:val="-4"/>
        </w:rPr>
        <w:t xml:space="preserve"> </w:t>
      </w:r>
      <w:r>
        <w:t>“NO”</w:t>
      </w:r>
      <w:r>
        <w:rPr>
          <w:spacing w:val="-1"/>
        </w:rPr>
        <w:t xml:space="preserve"> </w:t>
      </w:r>
      <w:r>
        <w:t>lo</w:t>
      </w:r>
      <w:r>
        <w:rPr>
          <w:spacing w:val="-5"/>
        </w:rPr>
        <w:t xml:space="preserve"> </w:t>
      </w:r>
      <w:r>
        <w:t>hago</w:t>
      </w:r>
      <w:r>
        <w:rPr>
          <w:spacing w:val="-7"/>
        </w:rPr>
        <w:t xml:space="preserve"> </w:t>
      </w:r>
      <w:r>
        <w:t>sin ningún problema.</w:t>
      </w:r>
    </w:p>
    <w:p w14:paraId="732AE4F6" w14:textId="77777777" w:rsidR="009F1E2C" w:rsidRDefault="005C6F12">
      <w:pPr>
        <w:pStyle w:val="Prrafodelista"/>
        <w:numPr>
          <w:ilvl w:val="0"/>
          <w:numId w:val="18"/>
        </w:numPr>
        <w:tabs>
          <w:tab w:val="left" w:pos="706"/>
        </w:tabs>
        <w:spacing w:line="360" w:lineRule="auto"/>
        <w:ind w:right="1188" w:firstLine="0"/>
      </w:pPr>
      <w:r>
        <w:t>Mi</w:t>
      </w:r>
      <w:r>
        <w:rPr>
          <w:spacing w:val="-4"/>
        </w:rPr>
        <w:t xml:space="preserve"> </w:t>
      </w:r>
      <w:r>
        <w:t>energía</w:t>
      </w:r>
      <w:r>
        <w:rPr>
          <w:spacing w:val="-4"/>
        </w:rPr>
        <w:t xml:space="preserve"> </w:t>
      </w:r>
      <w:r>
        <w:t>es</w:t>
      </w:r>
      <w:r>
        <w:rPr>
          <w:spacing w:val="-3"/>
        </w:rPr>
        <w:t xml:space="preserve"> </w:t>
      </w:r>
      <w:r>
        <w:t>tan</w:t>
      </w:r>
      <w:r>
        <w:rPr>
          <w:spacing w:val="-8"/>
        </w:rPr>
        <w:t xml:space="preserve"> </w:t>
      </w:r>
      <w:r>
        <w:t>fuerte,</w:t>
      </w:r>
      <w:r>
        <w:rPr>
          <w:spacing w:val="-5"/>
        </w:rPr>
        <w:t xml:space="preserve"> </w:t>
      </w:r>
      <w:r>
        <w:t>que</w:t>
      </w:r>
      <w:r>
        <w:rPr>
          <w:spacing w:val="-8"/>
        </w:rPr>
        <w:t xml:space="preserve"> </w:t>
      </w:r>
      <w:r>
        <w:t>mi</w:t>
      </w:r>
      <w:r>
        <w:rPr>
          <w:spacing w:val="-4"/>
        </w:rPr>
        <w:t xml:space="preserve"> </w:t>
      </w:r>
      <w:r>
        <w:t>presencia</w:t>
      </w:r>
      <w:r>
        <w:rPr>
          <w:spacing w:val="-6"/>
        </w:rPr>
        <w:t xml:space="preserve"> </w:t>
      </w:r>
      <w:r>
        <w:t>impone.</w:t>
      </w:r>
      <w:r>
        <w:rPr>
          <w:spacing w:val="-2"/>
        </w:rPr>
        <w:t xml:space="preserve"> </w:t>
      </w:r>
      <w:r>
        <w:t>A</w:t>
      </w:r>
      <w:r>
        <w:rPr>
          <w:spacing w:val="-9"/>
        </w:rPr>
        <w:t xml:space="preserve"> </w:t>
      </w:r>
      <w:r>
        <w:t>muchos</w:t>
      </w:r>
      <w:r>
        <w:rPr>
          <w:spacing w:val="-3"/>
        </w:rPr>
        <w:t xml:space="preserve"> </w:t>
      </w:r>
      <w:r>
        <w:t>les</w:t>
      </w:r>
      <w:r>
        <w:rPr>
          <w:spacing w:val="-4"/>
        </w:rPr>
        <w:t xml:space="preserve"> </w:t>
      </w:r>
      <w:r>
        <w:t>asusta,</w:t>
      </w:r>
      <w:r>
        <w:rPr>
          <w:spacing w:val="-3"/>
        </w:rPr>
        <w:t xml:space="preserve"> </w:t>
      </w:r>
      <w:r>
        <w:t>incluso</w:t>
      </w:r>
      <w:r>
        <w:rPr>
          <w:spacing w:val="-3"/>
        </w:rPr>
        <w:t xml:space="preserve"> </w:t>
      </w:r>
      <w:r>
        <w:t>les molesta, mientras que a otros les inspira seguridad y protección.</w:t>
      </w:r>
    </w:p>
    <w:p w14:paraId="4F9EAAAD" w14:textId="77777777" w:rsidR="009F1E2C" w:rsidRDefault="005C6F12">
      <w:pPr>
        <w:pStyle w:val="Prrafodelista"/>
        <w:numPr>
          <w:ilvl w:val="0"/>
          <w:numId w:val="18"/>
        </w:numPr>
        <w:tabs>
          <w:tab w:val="left" w:pos="706"/>
        </w:tabs>
        <w:spacing w:before="1" w:line="360" w:lineRule="auto"/>
        <w:ind w:right="938" w:firstLine="0"/>
      </w:pPr>
      <w:r>
        <w:t>Mi</w:t>
      </w:r>
      <w:r>
        <w:rPr>
          <w:spacing w:val="-3"/>
        </w:rPr>
        <w:t xml:space="preserve"> </w:t>
      </w:r>
      <w:r>
        <w:t>problema</w:t>
      </w:r>
      <w:r>
        <w:rPr>
          <w:spacing w:val="-5"/>
        </w:rPr>
        <w:t xml:space="preserve"> </w:t>
      </w:r>
      <w:r>
        <w:t>es</w:t>
      </w:r>
      <w:r>
        <w:rPr>
          <w:spacing w:val="-5"/>
        </w:rPr>
        <w:t xml:space="preserve"> </w:t>
      </w:r>
      <w:r>
        <w:t>la</w:t>
      </w:r>
      <w:r>
        <w:rPr>
          <w:spacing w:val="-3"/>
        </w:rPr>
        <w:t xml:space="preserve"> </w:t>
      </w:r>
      <w:r>
        <w:t>desmesura</w:t>
      </w:r>
      <w:r>
        <w:rPr>
          <w:spacing w:val="-5"/>
        </w:rPr>
        <w:t xml:space="preserve"> </w:t>
      </w:r>
      <w:r>
        <w:t>e</w:t>
      </w:r>
      <w:r>
        <w:rPr>
          <w:spacing w:val="-7"/>
        </w:rPr>
        <w:t xml:space="preserve"> </w:t>
      </w:r>
      <w:r>
        <w:t>intensidad</w:t>
      </w:r>
      <w:r>
        <w:rPr>
          <w:spacing w:val="-5"/>
        </w:rPr>
        <w:t xml:space="preserve"> </w:t>
      </w:r>
      <w:r>
        <w:t>y</w:t>
      </w:r>
      <w:r>
        <w:rPr>
          <w:spacing w:val="-4"/>
        </w:rPr>
        <w:t xml:space="preserve"> </w:t>
      </w:r>
      <w:r>
        <w:t>esto</w:t>
      </w:r>
      <w:r>
        <w:rPr>
          <w:spacing w:val="-3"/>
        </w:rPr>
        <w:t xml:space="preserve"> </w:t>
      </w:r>
      <w:r>
        <w:t>me</w:t>
      </w:r>
      <w:r>
        <w:rPr>
          <w:spacing w:val="-5"/>
        </w:rPr>
        <w:t xml:space="preserve"> </w:t>
      </w:r>
      <w:r>
        <w:t>lleva</w:t>
      </w:r>
      <w:r>
        <w:rPr>
          <w:spacing w:val="-3"/>
        </w:rPr>
        <w:t xml:space="preserve"> </w:t>
      </w:r>
      <w:r>
        <w:t>a</w:t>
      </w:r>
      <w:r>
        <w:rPr>
          <w:spacing w:val="-5"/>
        </w:rPr>
        <w:t xml:space="preserve"> </w:t>
      </w:r>
      <w:r>
        <w:t>excederme</w:t>
      </w:r>
      <w:r>
        <w:rPr>
          <w:spacing w:val="-3"/>
        </w:rPr>
        <w:t xml:space="preserve"> </w:t>
      </w:r>
      <w:r>
        <w:t>en</w:t>
      </w:r>
      <w:r>
        <w:rPr>
          <w:spacing w:val="-5"/>
        </w:rPr>
        <w:t xml:space="preserve"> </w:t>
      </w:r>
      <w:r>
        <w:t>todo</w:t>
      </w:r>
      <w:r>
        <w:rPr>
          <w:spacing w:val="-5"/>
        </w:rPr>
        <w:t xml:space="preserve"> </w:t>
      </w:r>
      <w:r>
        <w:t>lo</w:t>
      </w:r>
      <w:r>
        <w:rPr>
          <w:spacing w:val="-2"/>
        </w:rPr>
        <w:t xml:space="preserve"> </w:t>
      </w:r>
      <w:r>
        <w:t>que me gusta: comida, trabajo, bienes materiales, velocidad, alcohol, control, diversión, etc.</w:t>
      </w:r>
    </w:p>
    <w:p w14:paraId="15068BB0" w14:textId="77777777" w:rsidR="009F1E2C" w:rsidRDefault="005C6F12">
      <w:pPr>
        <w:pStyle w:val="Prrafodelista"/>
        <w:numPr>
          <w:ilvl w:val="0"/>
          <w:numId w:val="18"/>
        </w:numPr>
        <w:tabs>
          <w:tab w:val="left" w:pos="706"/>
        </w:tabs>
        <w:spacing w:before="2" w:line="362" w:lineRule="auto"/>
        <w:ind w:right="1185" w:firstLine="0"/>
      </w:pPr>
      <w:r>
        <w:t>Tengo</w:t>
      </w:r>
      <w:r>
        <w:rPr>
          <w:spacing w:val="-6"/>
        </w:rPr>
        <w:t xml:space="preserve"> </w:t>
      </w:r>
      <w:r>
        <w:t>un</w:t>
      </w:r>
      <w:r>
        <w:rPr>
          <w:spacing w:val="-4"/>
        </w:rPr>
        <w:t xml:space="preserve"> </w:t>
      </w:r>
      <w:r>
        <w:t>don</w:t>
      </w:r>
      <w:r>
        <w:rPr>
          <w:spacing w:val="-6"/>
        </w:rPr>
        <w:t xml:space="preserve"> </w:t>
      </w:r>
      <w:r>
        <w:t>especial</w:t>
      </w:r>
      <w:r>
        <w:rPr>
          <w:spacing w:val="-5"/>
        </w:rPr>
        <w:t xml:space="preserve"> </w:t>
      </w:r>
      <w:r>
        <w:t>para</w:t>
      </w:r>
      <w:r>
        <w:rPr>
          <w:spacing w:val="-4"/>
        </w:rPr>
        <w:t xml:space="preserve"> </w:t>
      </w:r>
      <w:r>
        <w:t>identificar</w:t>
      </w:r>
      <w:r>
        <w:rPr>
          <w:spacing w:val="-3"/>
        </w:rPr>
        <w:t xml:space="preserve"> </w:t>
      </w:r>
      <w:r>
        <w:t>y</w:t>
      </w:r>
      <w:r>
        <w:rPr>
          <w:spacing w:val="-5"/>
        </w:rPr>
        <w:t xml:space="preserve"> </w:t>
      </w:r>
      <w:r>
        <w:t>empoderar</w:t>
      </w:r>
      <w:r>
        <w:rPr>
          <w:spacing w:val="-5"/>
        </w:rPr>
        <w:t xml:space="preserve"> </w:t>
      </w:r>
      <w:r>
        <w:t>a</w:t>
      </w:r>
      <w:r>
        <w:rPr>
          <w:spacing w:val="-4"/>
        </w:rPr>
        <w:t xml:space="preserve"> </w:t>
      </w:r>
      <w:r>
        <w:t>la</w:t>
      </w:r>
      <w:r>
        <w:rPr>
          <w:spacing w:val="-4"/>
        </w:rPr>
        <w:t xml:space="preserve"> </w:t>
      </w:r>
      <w:r>
        <w:t>persona</w:t>
      </w:r>
      <w:r>
        <w:rPr>
          <w:spacing w:val="-10"/>
        </w:rPr>
        <w:t xml:space="preserve"> </w:t>
      </w:r>
      <w:r>
        <w:t>que</w:t>
      </w:r>
      <w:r>
        <w:rPr>
          <w:spacing w:val="-6"/>
        </w:rPr>
        <w:t xml:space="preserve"> </w:t>
      </w:r>
      <w:r>
        <w:t>tiene</w:t>
      </w:r>
      <w:r>
        <w:rPr>
          <w:spacing w:val="-4"/>
        </w:rPr>
        <w:t xml:space="preserve"> </w:t>
      </w:r>
      <w:r>
        <w:t>potencial para actuar, crecer y ser alguien importante en lo que hace.</w:t>
      </w:r>
    </w:p>
    <w:p w14:paraId="37299470" w14:textId="77777777" w:rsidR="009F1E2C" w:rsidRDefault="005C6F12">
      <w:pPr>
        <w:pStyle w:val="Prrafodelista"/>
        <w:numPr>
          <w:ilvl w:val="0"/>
          <w:numId w:val="18"/>
        </w:numPr>
        <w:tabs>
          <w:tab w:val="left" w:pos="709"/>
        </w:tabs>
        <w:spacing w:line="250" w:lineRule="exact"/>
        <w:ind w:left="709" w:hanging="368"/>
      </w:pPr>
      <w:r>
        <w:t>Cuando</w:t>
      </w:r>
      <w:r>
        <w:rPr>
          <w:spacing w:val="-7"/>
        </w:rPr>
        <w:t xml:space="preserve"> </w:t>
      </w:r>
      <w:r>
        <w:t>tomo</w:t>
      </w:r>
      <w:r>
        <w:rPr>
          <w:spacing w:val="-7"/>
        </w:rPr>
        <w:t xml:space="preserve"> </w:t>
      </w:r>
      <w:r>
        <w:t>una</w:t>
      </w:r>
      <w:r>
        <w:rPr>
          <w:spacing w:val="-6"/>
        </w:rPr>
        <w:t xml:space="preserve"> </w:t>
      </w:r>
      <w:r>
        <w:t>decisión,</w:t>
      </w:r>
      <w:r>
        <w:rPr>
          <w:spacing w:val="-1"/>
        </w:rPr>
        <w:t xml:space="preserve"> </w:t>
      </w:r>
      <w:r>
        <w:t>no</w:t>
      </w:r>
      <w:r>
        <w:rPr>
          <w:spacing w:val="-8"/>
        </w:rPr>
        <w:t xml:space="preserve"> </w:t>
      </w:r>
      <w:r>
        <w:t>me</w:t>
      </w:r>
      <w:r>
        <w:rPr>
          <w:spacing w:val="-5"/>
        </w:rPr>
        <w:t xml:space="preserve"> </w:t>
      </w:r>
      <w:r>
        <w:t>echo</w:t>
      </w:r>
      <w:r>
        <w:rPr>
          <w:spacing w:val="-7"/>
        </w:rPr>
        <w:t xml:space="preserve"> </w:t>
      </w:r>
      <w:r>
        <w:t>para</w:t>
      </w:r>
      <w:r>
        <w:rPr>
          <w:spacing w:val="-7"/>
        </w:rPr>
        <w:t xml:space="preserve"> </w:t>
      </w:r>
      <w:r>
        <w:t>atrás,</w:t>
      </w:r>
      <w:r>
        <w:rPr>
          <w:spacing w:val="-1"/>
        </w:rPr>
        <w:t xml:space="preserve"> </w:t>
      </w:r>
      <w:r>
        <w:t>aunque</w:t>
      </w:r>
      <w:r>
        <w:rPr>
          <w:spacing w:val="-7"/>
        </w:rPr>
        <w:t xml:space="preserve"> </w:t>
      </w:r>
      <w:r>
        <w:t>salga</w:t>
      </w:r>
      <w:r>
        <w:rPr>
          <w:spacing w:val="-5"/>
        </w:rPr>
        <w:t xml:space="preserve"> </w:t>
      </w:r>
      <w:r>
        <w:rPr>
          <w:spacing w:val="-2"/>
        </w:rPr>
        <w:t>perjudicado.</w:t>
      </w:r>
    </w:p>
    <w:p w14:paraId="51305AB0" w14:textId="77777777" w:rsidR="009F1E2C" w:rsidRDefault="009F1E2C">
      <w:pPr>
        <w:pStyle w:val="Prrafodelista"/>
        <w:spacing w:line="250" w:lineRule="exact"/>
        <w:sectPr w:rsidR="009F1E2C">
          <w:footerReference w:type="default" r:id="rId44"/>
          <w:pgSz w:w="12240" w:h="16340"/>
          <w:pgMar w:top="1660" w:right="1080" w:bottom="280" w:left="1080" w:header="0" w:footer="0" w:gutter="0"/>
          <w:cols w:space="720"/>
        </w:sectPr>
      </w:pPr>
    </w:p>
    <w:p w14:paraId="4713EF26" w14:textId="77777777" w:rsidR="009F1E2C" w:rsidRDefault="005C6F12">
      <w:pPr>
        <w:pStyle w:val="Ttulo1"/>
      </w:pPr>
      <w:r>
        <w:rPr>
          <w:spacing w:val="-10"/>
        </w:rPr>
        <w:lastRenderedPageBreak/>
        <w:t>C</w:t>
      </w:r>
    </w:p>
    <w:p w14:paraId="62CA5D25" w14:textId="77777777" w:rsidR="009F1E2C" w:rsidRDefault="005C6F12">
      <w:pPr>
        <w:pStyle w:val="Prrafodelista"/>
        <w:numPr>
          <w:ilvl w:val="0"/>
          <w:numId w:val="17"/>
        </w:numPr>
        <w:tabs>
          <w:tab w:val="left" w:pos="589"/>
        </w:tabs>
        <w:spacing w:before="546" w:line="360" w:lineRule="auto"/>
        <w:ind w:right="953" w:firstLine="0"/>
      </w:pPr>
      <w:r>
        <w:t>Amo</w:t>
      </w:r>
      <w:r>
        <w:rPr>
          <w:spacing w:val="-4"/>
        </w:rPr>
        <w:t xml:space="preserve"> </w:t>
      </w:r>
      <w:r>
        <w:t>la</w:t>
      </w:r>
      <w:r>
        <w:rPr>
          <w:spacing w:val="-4"/>
        </w:rPr>
        <w:t xml:space="preserve"> </w:t>
      </w:r>
      <w:r>
        <w:t>libertad,</w:t>
      </w:r>
      <w:r>
        <w:rPr>
          <w:spacing w:val="-5"/>
        </w:rPr>
        <w:t xml:space="preserve"> </w:t>
      </w:r>
      <w:r>
        <w:t>quiero</w:t>
      </w:r>
      <w:r>
        <w:rPr>
          <w:spacing w:val="-5"/>
        </w:rPr>
        <w:t xml:space="preserve"> </w:t>
      </w:r>
      <w:r>
        <w:t>vivir</w:t>
      </w:r>
      <w:r>
        <w:rPr>
          <w:spacing w:val="-1"/>
        </w:rPr>
        <w:t xml:space="preserve"> </w:t>
      </w:r>
      <w:r>
        <w:t>con</w:t>
      </w:r>
      <w:r>
        <w:rPr>
          <w:spacing w:val="-6"/>
        </w:rPr>
        <w:t xml:space="preserve"> </w:t>
      </w:r>
      <w:r>
        <w:t>intensidad</w:t>
      </w:r>
      <w:r>
        <w:rPr>
          <w:spacing w:val="-6"/>
        </w:rPr>
        <w:t xml:space="preserve"> </w:t>
      </w:r>
      <w:r>
        <w:t>y</w:t>
      </w:r>
      <w:r>
        <w:rPr>
          <w:spacing w:val="-6"/>
        </w:rPr>
        <w:t xml:space="preserve"> </w:t>
      </w:r>
      <w:r>
        <w:t>experimentar</w:t>
      </w:r>
      <w:r>
        <w:rPr>
          <w:spacing w:val="-2"/>
        </w:rPr>
        <w:t xml:space="preserve"> </w:t>
      </w:r>
      <w:r>
        <w:t>de</w:t>
      </w:r>
      <w:r>
        <w:rPr>
          <w:spacing w:val="-6"/>
        </w:rPr>
        <w:t xml:space="preserve"> </w:t>
      </w:r>
      <w:r>
        <w:t>todo;</w:t>
      </w:r>
      <w:r>
        <w:rPr>
          <w:spacing w:val="-2"/>
        </w:rPr>
        <w:t xml:space="preserve"> </w:t>
      </w:r>
      <w:r>
        <w:t>me</w:t>
      </w:r>
      <w:r>
        <w:rPr>
          <w:spacing w:val="-11"/>
        </w:rPr>
        <w:t xml:space="preserve"> </w:t>
      </w:r>
      <w:r>
        <w:t>gusta</w:t>
      </w:r>
      <w:r>
        <w:rPr>
          <w:spacing w:val="-4"/>
        </w:rPr>
        <w:t xml:space="preserve"> </w:t>
      </w:r>
      <w:r>
        <w:t>disfrutar</w:t>
      </w:r>
      <w:r>
        <w:rPr>
          <w:spacing w:val="-5"/>
        </w:rPr>
        <w:t xml:space="preserve"> </w:t>
      </w:r>
      <w:r>
        <w:t>la vida, probar cosas nuevas e interesantes y no perderme de nada.</w:t>
      </w:r>
    </w:p>
    <w:p w14:paraId="08643434" w14:textId="77777777" w:rsidR="009F1E2C" w:rsidRDefault="005C6F12">
      <w:pPr>
        <w:pStyle w:val="Prrafodelista"/>
        <w:numPr>
          <w:ilvl w:val="0"/>
          <w:numId w:val="17"/>
        </w:numPr>
        <w:tabs>
          <w:tab w:val="left" w:pos="587"/>
        </w:tabs>
        <w:spacing w:before="2"/>
        <w:ind w:left="587" w:hanging="246"/>
      </w:pPr>
      <w:r>
        <w:t>Soy</w:t>
      </w:r>
      <w:r>
        <w:rPr>
          <w:spacing w:val="-15"/>
        </w:rPr>
        <w:t xml:space="preserve"> </w:t>
      </w:r>
      <w:r>
        <w:t>visionario,</w:t>
      </w:r>
      <w:r>
        <w:rPr>
          <w:spacing w:val="-8"/>
        </w:rPr>
        <w:t xml:space="preserve"> </w:t>
      </w:r>
      <w:r>
        <w:t>optimista,</w:t>
      </w:r>
      <w:r>
        <w:rPr>
          <w:spacing w:val="-8"/>
        </w:rPr>
        <w:t xml:space="preserve"> </w:t>
      </w:r>
      <w:r>
        <w:t>espontáneo,</w:t>
      </w:r>
      <w:r>
        <w:rPr>
          <w:spacing w:val="-8"/>
        </w:rPr>
        <w:t xml:space="preserve"> </w:t>
      </w:r>
      <w:r>
        <w:t>aventurero,</w:t>
      </w:r>
      <w:r>
        <w:rPr>
          <w:spacing w:val="-8"/>
        </w:rPr>
        <w:t xml:space="preserve"> </w:t>
      </w:r>
      <w:r>
        <w:t>simpático</w:t>
      </w:r>
      <w:r>
        <w:rPr>
          <w:spacing w:val="-11"/>
        </w:rPr>
        <w:t xml:space="preserve"> </w:t>
      </w:r>
      <w:r>
        <w:t>e</w:t>
      </w:r>
      <w:r>
        <w:rPr>
          <w:spacing w:val="-6"/>
        </w:rPr>
        <w:t xml:space="preserve"> </w:t>
      </w:r>
      <w:r>
        <w:rPr>
          <w:spacing w:val="-2"/>
        </w:rPr>
        <w:t>innovador.</w:t>
      </w:r>
    </w:p>
    <w:p w14:paraId="0733679D" w14:textId="77777777" w:rsidR="009F1E2C" w:rsidRDefault="005C6F12">
      <w:pPr>
        <w:pStyle w:val="Prrafodelista"/>
        <w:numPr>
          <w:ilvl w:val="0"/>
          <w:numId w:val="17"/>
        </w:numPr>
        <w:tabs>
          <w:tab w:val="left" w:pos="587"/>
        </w:tabs>
        <w:spacing w:before="126" w:line="360" w:lineRule="auto"/>
        <w:ind w:right="1243" w:firstLine="0"/>
      </w:pPr>
      <w:r>
        <w:t>Me</w:t>
      </w:r>
      <w:r>
        <w:rPr>
          <w:spacing w:val="-3"/>
        </w:rPr>
        <w:t xml:space="preserve"> </w:t>
      </w:r>
      <w:r>
        <w:t>molesta</w:t>
      </w:r>
      <w:r>
        <w:rPr>
          <w:spacing w:val="-7"/>
        </w:rPr>
        <w:t xml:space="preserve"> </w:t>
      </w:r>
      <w:r>
        <w:t>que</w:t>
      </w:r>
      <w:r>
        <w:rPr>
          <w:spacing w:val="-5"/>
        </w:rPr>
        <w:t xml:space="preserve"> </w:t>
      </w:r>
      <w:r>
        <w:t>me</w:t>
      </w:r>
      <w:r>
        <w:rPr>
          <w:spacing w:val="-5"/>
        </w:rPr>
        <w:t xml:space="preserve"> </w:t>
      </w:r>
      <w:r>
        <w:t>den</w:t>
      </w:r>
      <w:r>
        <w:rPr>
          <w:spacing w:val="-3"/>
        </w:rPr>
        <w:t xml:space="preserve"> </w:t>
      </w:r>
      <w:r>
        <w:t>ordenes</w:t>
      </w:r>
      <w:r>
        <w:rPr>
          <w:spacing w:val="-5"/>
        </w:rPr>
        <w:t xml:space="preserve"> </w:t>
      </w:r>
      <w:r>
        <w:t>o</w:t>
      </w:r>
      <w:r>
        <w:rPr>
          <w:spacing w:val="-5"/>
        </w:rPr>
        <w:t xml:space="preserve"> </w:t>
      </w:r>
      <w:r>
        <w:t>me</w:t>
      </w:r>
      <w:r>
        <w:rPr>
          <w:spacing w:val="-7"/>
        </w:rPr>
        <w:t xml:space="preserve"> </w:t>
      </w:r>
      <w:r>
        <w:t>limiten,</w:t>
      </w:r>
      <w:r>
        <w:rPr>
          <w:spacing w:val="-4"/>
        </w:rPr>
        <w:t xml:space="preserve"> </w:t>
      </w:r>
      <w:r>
        <w:t>por</w:t>
      </w:r>
      <w:r>
        <w:rPr>
          <w:spacing w:val="-4"/>
        </w:rPr>
        <w:t xml:space="preserve"> </w:t>
      </w:r>
      <w:r>
        <w:t>naturaleza</w:t>
      </w:r>
      <w:r>
        <w:rPr>
          <w:spacing w:val="-3"/>
        </w:rPr>
        <w:t xml:space="preserve"> </w:t>
      </w:r>
      <w:r>
        <w:t>siento</w:t>
      </w:r>
      <w:r>
        <w:rPr>
          <w:spacing w:val="-4"/>
        </w:rPr>
        <w:t xml:space="preserve"> </w:t>
      </w:r>
      <w:r>
        <w:t>algo</w:t>
      </w:r>
      <w:r>
        <w:rPr>
          <w:spacing w:val="-3"/>
        </w:rPr>
        <w:t xml:space="preserve"> </w:t>
      </w:r>
      <w:r>
        <w:t>de</w:t>
      </w:r>
      <w:r>
        <w:rPr>
          <w:spacing w:val="-7"/>
        </w:rPr>
        <w:t xml:space="preserve"> </w:t>
      </w:r>
      <w:r>
        <w:t>rechazo hacia la autoridad y a las reglas.</w:t>
      </w:r>
    </w:p>
    <w:p w14:paraId="5A1AB8C4" w14:textId="77777777" w:rsidR="009F1E2C" w:rsidRDefault="005C6F12">
      <w:pPr>
        <w:pStyle w:val="Prrafodelista"/>
        <w:numPr>
          <w:ilvl w:val="0"/>
          <w:numId w:val="17"/>
        </w:numPr>
        <w:tabs>
          <w:tab w:val="left" w:pos="587"/>
        </w:tabs>
        <w:spacing w:before="2" w:line="362" w:lineRule="auto"/>
        <w:ind w:right="1079" w:firstLine="0"/>
      </w:pPr>
      <w:r>
        <w:t>Busco</w:t>
      </w:r>
      <w:r>
        <w:rPr>
          <w:spacing w:val="-4"/>
        </w:rPr>
        <w:t xml:space="preserve"> </w:t>
      </w:r>
      <w:r>
        <w:t>la</w:t>
      </w:r>
      <w:r>
        <w:rPr>
          <w:spacing w:val="-4"/>
        </w:rPr>
        <w:t xml:space="preserve"> </w:t>
      </w:r>
      <w:r>
        <w:t>parte</w:t>
      </w:r>
      <w:r>
        <w:rPr>
          <w:spacing w:val="-6"/>
        </w:rPr>
        <w:t xml:space="preserve"> </w:t>
      </w:r>
      <w:r>
        <w:t>alegre</w:t>
      </w:r>
      <w:r>
        <w:rPr>
          <w:spacing w:val="-6"/>
        </w:rPr>
        <w:t xml:space="preserve"> </w:t>
      </w:r>
      <w:r>
        <w:t>de</w:t>
      </w:r>
      <w:r>
        <w:rPr>
          <w:spacing w:val="-2"/>
        </w:rPr>
        <w:t xml:space="preserve"> </w:t>
      </w:r>
      <w:r>
        <w:t>la</w:t>
      </w:r>
      <w:r>
        <w:rPr>
          <w:spacing w:val="-2"/>
        </w:rPr>
        <w:t xml:space="preserve"> </w:t>
      </w:r>
      <w:r>
        <w:t>vida</w:t>
      </w:r>
      <w:r>
        <w:rPr>
          <w:spacing w:val="-2"/>
        </w:rPr>
        <w:t xml:space="preserve"> </w:t>
      </w:r>
      <w:r>
        <w:t>y</w:t>
      </w:r>
      <w:r>
        <w:rPr>
          <w:spacing w:val="-3"/>
        </w:rPr>
        <w:t xml:space="preserve"> </w:t>
      </w:r>
      <w:r>
        <w:t>trato</w:t>
      </w:r>
      <w:r>
        <w:rPr>
          <w:spacing w:val="-4"/>
        </w:rPr>
        <w:t xml:space="preserve"> </w:t>
      </w:r>
      <w:r>
        <w:t>lo</w:t>
      </w:r>
      <w:r>
        <w:rPr>
          <w:spacing w:val="-4"/>
        </w:rPr>
        <w:t xml:space="preserve"> </w:t>
      </w:r>
      <w:r>
        <w:t>más</w:t>
      </w:r>
      <w:r>
        <w:rPr>
          <w:spacing w:val="-6"/>
        </w:rPr>
        <w:t xml:space="preserve"> </w:t>
      </w:r>
      <w:r>
        <w:t>posible</w:t>
      </w:r>
      <w:r>
        <w:rPr>
          <w:spacing w:val="-4"/>
        </w:rPr>
        <w:t xml:space="preserve"> </w:t>
      </w:r>
      <w:r>
        <w:t>todo</w:t>
      </w:r>
      <w:r>
        <w:rPr>
          <w:spacing w:val="-4"/>
        </w:rPr>
        <w:t xml:space="preserve"> </w:t>
      </w:r>
      <w:r>
        <w:t>lo</w:t>
      </w:r>
      <w:r>
        <w:rPr>
          <w:spacing w:val="-4"/>
        </w:rPr>
        <w:t xml:space="preserve"> </w:t>
      </w:r>
      <w:r>
        <w:t>que</w:t>
      </w:r>
      <w:r>
        <w:rPr>
          <w:spacing w:val="-8"/>
        </w:rPr>
        <w:t xml:space="preserve"> </w:t>
      </w:r>
      <w:r>
        <w:t>me</w:t>
      </w:r>
      <w:r>
        <w:rPr>
          <w:spacing w:val="-2"/>
        </w:rPr>
        <w:t xml:space="preserve"> </w:t>
      </w:r>
      <w:r>
        <w:t>produce</w:t>
      </w:r>
      <w:r>
        <w:rPr>
          <w:spacing w:val="-2"/>
        </w:rPr>
        <w:t xml:space="preserve"> </w:t>
      </w:r>
      <w:r>
        <w:t>tristeza, dolor y sufrimiento.</w:t>
      </w:r>
    </w:p>
    <w:p w14:paraId="4E2F2306" w14:textId="77777777" w:rsidR="009F1E2C" w:rsidRDefault="005C6F12">
      <w:pPr>
        <w:pStyle w:val="Prrafodelista"/>
        <w:numPr>
          <w:ilvl w:val="0"/>
          <w:numId w:val="17"/>
        </w:numPr>
        <w:tabs>
          <w:tab w:val="left" w:pos="587"/>
        </w:tabs>
        <w:spacing w:line="360" w:lineRule="auto"/>
        <w:ind w:right="905" w:firstLine="0"/>
      </w:pPr>
      <w:r>
        <w:t>Soy</w:t>
      </w:r>
      <w:r>
        <w:rPr>
          <w:spacing w:val="-7"/>
        </w:rPr>
        <w:t xml:space="preserve"> </w:t>
      </w:r>
      <w:r>
        <w:t>un</w:t>
      </w:r>
      <w:r>
        <w:rPr>
          <w:spacing w:val="-3"/>
        </w:rPr>
        <w:t xml:space="preserve"> </w:t>
      </w:r>
      <w:r>
        <w:t>poco</w:t>
      </w:r>
      <w:r>
        <w:rPr>
          <w:spacing w:val="-5"/>
        </w:rPr>
        <w:t xml:space="preserve"> </w:t>
      </w:r>
      <w:r>
        <w:t>indisciplinado,</w:t>
      </w:r>
      <w:r>
        <w:rPr>
          <w:spacing w:val="-4"/>
        </w:rPr>
        <w:t xml:space="preserve"> </w:t>
      </w:r>
      <w:r>
        <w:t>mi</w:t>
      </w:r>
      <w:r>
        <w:rPr>
          <w:spacing w:val="-3"/>
        </w:rPr>
        <w:t xml:space="preserve"> </w:t>
      </w:r>
      <w:r>
        <w:t>agilidad</w:t>
      </w:r>
      <w:r>
        <w:rPr>
          <w:spacing w:val="-5"/>
        </w:rPr>
        <w:t xml:space="preserve"> </w:t>
      </w:r>
      <w:r>
        <w:t>mental</w:t>
      </w:r>
      <w:r>
        <w:rPr>
          <w:spacing w:val="-8"/>
        </w:rPr>
        <w:t xml:space="preserve"> </w:t>
      </w:r>
      <w:r>
        <w:t>y</w:t>
      </w:r>
      <w:r>
        <w:rPr>
          <w:spacing w:val="-5"/>
        </w:rPr>
        <w:t xml:space="preserve"> </w:t>
      </w:r>
      <w:r>
        <w:t>mi</w:t>
      </w:r>
      <w:r>
        <w:rPr>
          <w:spacing w:val="-6"/>
        </w:rPr>
        <w:t xml:space="preserve"> </w:t>
      </w:r>
      <w:r>
        <w:t>entusiasmo</w:t>
      </w:r>
      <w:r>
        <w:rPr>
          <w:spacing w:val="-5"/>
        </w:rPr>
        <w:t xml:space="preserve"> </w:t>
      </w:r>
      <w:r>
        <w:t>me</w:t>
      </w:r>
      <w:r>
        <w:rPr>
          <w:spacing w:val="-5"/>
        </w:rPr>
        <w:t xml:space="preserve"> </w:t>
      </w:r>
      <w:r>
        <w:t>llevan</w:t>
      </w:r>
      <w:r>
        <w:rPr>
          <w:spacing w:val="-3"/>
        </w:rPr>
        <w:t xml:space="preserve"> </w:t>
      </w:r>
      <w:r>
        <w:t>a</w:t>
      </w:r>
      <w:r>
        <w:rPr>
          <w:spacing w:val="-3"/>
        </w:rPr>
        <w:t xml:space="preserve"> </w:t>
      </w:r>
      <w:r>
        <w:t>planear</w:t>
      </w:r>
      <w:r>
        <w:rPr>
          <w:spacing w:val="-4"/>
        </w:rPr>
        <w:t xml:space="preserve"> </w:t>
      </w:r>
      <w:r>
        <w:t>más de lo que realme</w:t>
      </w:r>
      <w:r>
        <w:t>nte puedo cumplir.</w:t>
      </w:r>
    </w:p>
    <w:p w14:paraId="015F85A2" w14:textId="77777777" w:rsidR="009F1E2C" w:rsidRDefault="005C6F12">
      <w:pPr>
        <w:pStyle w:val="Prrafodelista"/>
        <w:numPr>
          <w:ilvl w:val="0"/>
          <w:numId w:val="17"/>
        </w:numPr>
        <w:tabs>
          <w:tab w:val="left" w:pos="589"/>
        </w:tabs>
        <w:ind w:left="589" w:hanging="248"/>
      </w:pPr>
      <w:r>
        <w:t>Uso</w:t>
      </w:r>
      <w:r>
        <w:rPr>
          <w:spacing w:val="-10"/>
        </w:rPr>
        <w:t xml:space="preserve"> </w:t>
      </w:r>
      <w:r>
        <w:t>mi</w:t>
      </w:r>
      <w:r>
        <w:rPr>
          <w:spacing w:val="-6"/>
        </w:rPr>
        <w:t xml:space="preserve"> </w:t>
      </w:r>
      <w:r>
        <w:t>encanto</w:t>
      </w:r>
      <w:r>
        <w:rPr>
          <w:spacing w:val="-9"/>
        </w:rPr>
        <w:t xml:space="preserve"> </w:t>
      </w:r>
      <w:r>
        <w:t>y</w:t>
      </w:r>
      <w:r>
        <w:rPr>
          <w:spacing w:val="-7"/>
        </w:rPr>
        <w:t xml:space="preserve"> </w:t>
      </w:r>
      <w:r>
        <w:t>simpatía</w:t>
      </w:r>
      <w:r>
        <w:rPr>
          <w:spacing w:val="-8"/>
        </w:rPr>
        <w:t xml:space="preserve"> </w:t>
      </w:r>
      <w:r>
        <w:t>para</w:t>
      </w:r>
      <w:r>
        <w:rPr>
          <w:spacing w:val="-7"/>
        </w:rPr>
        <w:t xml:space="preserve"> </w:t>
      </w:r>
      <w:r>
        <w:t>animar,</w:t>
      </w:r>
      <w:r>
        <w:rPr>
          <w:spacing w:val="-4"/>
        </w:rPr>
        <w:t xml:space="preserve"> </w:t>
      </w:r>
      <w:r>
        <w:t>seducir</w:t>
      </w:r>
      <w:r>
        <w:rPr>
          <w:spacing w:val="-2"/>
        </w:rPr>
        <w:t xml:space="preserve"> </w:t>
      </w:r>
      <w:r>
        <w:t>y</w:t>
      </w:r>
      <w:r>
        <w:rPr>
          <w:spacing w:val="-8"/>
        </w:rPr>
        <w:t xml:space="preserve"> </w:t>
      </w:r>
      <w:r>
        <w:t>conseguir</w:t>
      </w:r>
      <w:r>
        <w:rPr>
          <w:spacing w:val="-4"/>
        </w:rPr>
        <w:t xml:space="preserve"> </w:t>
      </w:r>
      <w:r>
        <w:t>lo</w:t>
      </w:r>
      <w:r>
        <w:rPr>
          <w:spacing w:val="-9"/>
        </w:rPr>
        <w:t xml:space="preserve"> </w:t>
      </w:r>
      <w:r>
        <w:t>que</w:t>
      </w:r>
      <w:r>
        <w:rPr>
          <w:spacing w:val="-7"/>
        </w:rPr>
        <w:t xml:space="preserve"> </w:t>
      </w:r>
      <w:r>
        <w:rPr>
          <w:spacing w:val="-2"/>
        </w:rPr>
        <w:t>quiero.</w:t>
      </w:r>
    </w:p>
    <w:p w14:paraId="48965345" w14:textId="77777777" w:rsidR="009F1E2C" w:rsidRDefault="005C6F12">
      <w:pPr>
        <w:pStyle w:val="Prrafodelista"/>
        <w:numPr>
          <w:ilvl w:val="0"/>
          <w:numId w:val="17"/>
        </w:numPr>
        <w:tabs>
          <w:tab w:val="left" w:pos="587"/>
        </w:tabs>
        <w:spacing w:before="125" w:line="360" w:lineRule="auto"/>
        <w:ind w:right="794" w:firstLine="0"/>
      </w:pPr>
      <w:r>
        <w:t>Me</w:t>
      </w:r>
      <w:r>
        <w:rPr>
          <w:spacing w:val="-4"/>
        </w:rPr>
        <w:t xml:space="preserve"> </w:t>
      </w:r>
      <w:r>
        <w:t>cuesta</w:t>
      </w:r>
      <w:r>
        <w:rPr>
          <w:spacing w:val="-6"/>
        </w:rPr>
        <w:t xml:space="preserve"> </w:t>
      </w:r>
      <w:r>
        <w:t>trabajo</w:t>
      </w:r>
      <w:r>
        <w:rPr>
          <w:spacing w:val="-8"/>
        </w:rPr>
        <w:t xml:space="preserve"> </w:t>
      </w:r>
      <w:r>
        <w:t>tratar respuestas</w:t>
      </w:r>
      <w:r>
        <w:rPr>
          <w:spacing w:val="-6"/>
        </w:rPr>
        <w:t xml:space="preserve"> </w:t>
      </w:r>
      <w:r>
        <w:t>emocionales,</w:t>
      </w:r>
      <w:r>
        <w:rPr>
          <w:spacing w:val="-3"/>
        </w:rPr>
        <w:t xml:space="preserve"> </w:t>
      </w:r>
      <w:r>
        <w:t>propios</w:t>
      </w:r>
      <w:r>
        <w:rPr>
          <w:spacing w:val="-6"/>
        </w:rPr>
        <w:t xml:space="preserve"> </w:t>
      </w:r>
      <w:r>
        <w:t>o</w:t>
      </w:r>
      <w:r>
        <w:rPr>
          <w:spacing w:val="-6"/>
        </w:rPr>
        <w:t xml:space="preserve"> </w:t>
      </w:r>
      <w:r>
        <w:t>ajenos,</w:t>
      </w:r>
      <w:r>
        <w:rPr>
          <w:spacing w:val="-2"/>
        </w:rPr>
        <w:t xml:space="preserve"> </w:t>
      </w:r>
      <w:r>
        <w:t>evito</w:t>
      </w:r>
      <w:r>
        <w:rPr>
          <w:spacing w:val="-4"/>
        </w:rPr>
        <w:t xml:space="preserve"> </w:t>
      </w:r>
      <w:r>
        <w:t>las</w:t>
      </w:r>
      <w:r>
        <w:rPr>
          <w:spacing w:val="-6"/>
        </w:rPr>
        <w:t xml:space="preserve"> </w:t>
      </w:r>
      <w:r>
        <w:t>quejas</w:t>
      </w:r>
      <w:r>
        <w:rPr>
          <w:spacing w:val="-6"/>
        </w:rPr>
        <w:t xml:space="preserve"> </w:t>
      </w:r>
      <w:r>
        <w:t>y</w:t>
      </w:r>
      <w:r>
        <w:rPr>
          <w:spacing w:val="-6"/>
        </w:rPr>
        <w:t xml:space="preserve"> </w:t>
      </w:r>
      <w:r>
        <w:t>a</w:t>
      </w:r>
      <w:r>
        <w:rPr>
          <w:spacing w:val="-6"/>
        </w:rPr>
        <w:t xml:space="preserve"> </w:t>
      </w:r>
      <w:r>
        <w:t>la gente negativa.</w:t>
      </w:r>
    </w:p>
    <w:p w14:paraId="4A05597B" w14:textId="77777777" w:rsidR="009F1E2C" w:rsidRDefault="005C6F12">
      <w:pPr>
        <w:pStyle w:val="Prrafodelista"/>
        <w:numPr>
          <w:ilvl w:val="0"/>
          <w:numId w:val="17"/>
        </w:numPr>
        <w:tabs>
          <w:tab w:val="left" w:pos="587"/>
        </w:tabs>
        <w:spacing w:before="2" w:line="360" w:lineRule="auto"/>
        <w:ind w:right="798" w:firstLine="0"/>
      </w:pPr>
      <w:r>
        <w:t>Soy</w:t>
      </w:r>
      <w:r>
        <w:rPr>
          <w:spacing w:val="-7"/>
        </w:rPr>
        <w:t xml:space="preserve"> </w:t>
      </w:r>
      <w:r>
        <w:t>inquieto</w:t>
      </w:r>
      <w:r>
        <w:rPr>
          <w:spacing w:val="-2"/>
        </w:rPr>
        <w:t xml:space="preserve"> </w:t>
      </w:r>
      <w:r>
        <w:t>y</w:t>
      </w:r>
      <w:r>
        <w:rPr>
          <w:spacing w:val="-5"/>
        </w:rPr>
        <w:t xml:space="preserve"> </w:t>
      </w:r>
      <w:r>
        <w:t>distraído,</w:t>
      </w:r>
      <w:r>
        <w:rPr>
          <w:spacing w:val="-2"/>
        </w:rPr>
        <w:t xml:space="preserve"> </w:t>
      </w:r>
      <w:r>
        <w:t>me</w:t>
      </w:r>
      <w:r>
        <w:rPr>
          <w:spacing w:val="-5"/>
        </w:rPr>
        <w:t xml:space="preserve"> </w:t>
      </w:r>
      <w:r>
        <w:t>resulta</w:t>
      </w:r>
      <w:r>
        <w:rPr>
          <w:spacing w:val="-5"/>
        </w:rPr>
        <w:t xml:space="preserve"> </w:t>
      </w:r>
      <w:r>
        <w:t>difícil</w:t>
      </w:r>
      <w:r>
        <w:rPr>
          <w:spacing w:val="-3"/>
        </w:rPr>
        <w:t xml:space="preserve"> </w:t>
      </w:r>
      <w:r>
        <w:t>concentrarme</w:t>
      </w:r>
      <w:r>
        <w:rPr>
          <w:spacing w:val="-7"/>
        </w:rPr>
        <w:t xml:space="preserve"> </w:t>
      </w:r>
      <w:r>
        <w:t>y</w:t>
      </w:r>
      <w:r>
        <w:rPr>
          <w:spacing w:val="-5"/>
        </w:rPr>
        <w:t xml:space="preserve"> </w:t>
      </w:r>
      <w:r>
        <w:t>suelo</w:t>
      </w:r>
      <w:r>
        <w:rPr>
          <w:spacing w:val="-5"/>
        </w:rPr>
        <w:t xml:space="preserve"> </w:t>
      </w:r>
      <w:r>
        <w:t>pasar</w:t>
      </w:r>
      <w:r>
        <w:rPr>
          <w:spacing w:val="-3"/>
        </w:rPr>
        <w:t xml:space="preserve"> </w:t>
      </w:r>
      <w:r>
        <w:t>de</w:t>
      </w:r>
      <w:r>
        <w:rPr>
          <w:spacing w:val="-3"/>
        </w:rPr>
        <w:t xml:space="preserve"> </w:t>
      </w:r>
      <w:r>
        <w:t>una</w:t>
      </w:r>
      <w:r>
        <w:rPr>
          <w:spacing w:val="-3"/>
        </w:rPr>
        <w:t xml:space="preserve"> </w:t>
      </w:r>
      <w:r>
        <w:t>cosa</w:t>
      </w:r>
      <w:r>
        <w:rPr>
          <w:spacing w:val="-5"/>
        </w:rPr>
        <w:t xml:space="preserve"> </w:t>
      </w:r>
      <w:r>
        <w:t>a</w:t>
      </w:r>
      <w:r>
        <w:rPr>
          <w:spacing w:val="-7"/>
        </w:rPr>
        <w:t xml:space="preserve"> </w:t>
      </w:r>
      <w:r>
        <w:t>otra, en lugar de profundizar y enfocarme.</w:t>
      </w:r>
    </w:p>
    <w:p w14:paraId="4A4699B3" w14:textId="77777777" w:rsidR="009F1E2C" w:rsidRDefault="005C6F12">
      <w:pPr>
        <w:pStyle w:val="Prrafodelista"/>
        <w:numPr>
          <w:ilvl w:val="0"/>
          <w:numId w:val="17"/>
        </w:numPr>
        <w:tabs>
          <w:tab w:val="left" w:pos="587"/>
        </w:tabs>
        <w:spacing w:line="362" w:lineRule="auto"/>
        <w:ind w:right="850" w:firstLine="0"/>
      </w:pPr>
      <w:r>
        <w:t>Me</w:t>
      </w:r>
      <w:r>
        <w:rPr>
          <w:spacing w:val="-4"/>
        </w:rPr>
        <w:t xml:space="preserve"> </w:t>
      </w:r>
      <w:r>
        <w:t>siento</w:t>
      </w:r>
      <w:r>
        <w:rPr>
          <w:spacing w:val="-6"/>
        </w:rPr>
        <w:t xml:space="preserve"> </w:t>
      </w:r>
      <w:r>
        <w:t>muy</w:t>
      </w:r>
      <w:r>
        <w:rPr>
          <w:spacing w:val="-7"/>
        </w:rPr>
        <w:t xml:space="preserve"> </w:t>
      </w:r>
      <w:r>
        <w:t>inteligente,</w:t>
      </w:r>
      <w:r>
        <w:rPr>
          <w:spacing w:val="-4"/>
        </w:rPr>
        <w:t xml:space="preserve"> </w:t>
      </w:r>
      <w:r>
        <w:t>mi</w:t>
      </w:r>
      <w:r>
        <w:rPr>
          <w:spacing w:val="-4"/>
        </w:rPr>
        <w:t xml:space="preserve"> </w:t>
      </w:r>
      <w:r>
        <w:t>mente</w:t>
      </w:r>
      <w:r>
        <w:rPr>
          <w:spacing w:val="-4"/>
        </w:rPr>
        <w:t xml:space="preserve"> </w:t>
      </w:r>
      <w:r>
        <w:t>es</w:t>
      </w:r>
      <w:r>
        <w:rPr>
          <w:spacing w:val="-6"/>
        </w:rPr>
        <w:t xml:space="preserve"> </w:t>
      </w:r>
      <w:r>
        <w:t>rapidísima,</w:t>
      </w:r>
      <w:r>
        <w:rPr>
          <w:spacing w:val="-3"/>
        </w:rPr>
        <w:t xml:space="preserve"> </w:t>
      </w:r>
      <w:r>
        <w:t>es</w:t>
      </w:r>
      <w:r>
        <w:rPr>
          <w:spacing w:val="-6"/>
        </w:rPr>
        <w:t xml:space="preserve"> </w:t>
      </w:r>
      <w:r>
        <w:t>una</w:t>
      </w:r>
      <w:r>
        <w:rPr>
          <w:spacing w:val="-7"/>
        </w:rPr>
        <w:t xml:space="preserve"> </w:t>
      </w:r>
      <w:r>
        <w:t>máquina</w:t>
      </w:r>
      <w:r>
        <w:rPr>
          <w:spacing w:val="-3"/>
        </w:rPr>
        <w:t xml:space="preserve"> </w:t>
      </w:r>
      <w:r>
        <w:t>de</w:t>
      </w:r>
      <w:r>
        <w:rPr>
          <w:spacing w:val="-4"/>
        </w:rPr>
        <w:t xml:space="preserve"> </w:t>
      </w:r>
      <w:r>
        <w:t>ideas,</w:t>
      </w:r>
      <w:r>
        <w:rPr>
          <w:spacing w:val="-3"/>
        </w:rPr>
        <w:t xml:space="preserve"> </w:t>
      </w:r>
      <w:r>
        <w:t>cuando</w:t>
      </w:r>
      <w:r>
        <w:rPr>
          <w:spacing w:val="-4"/>
        </w:rPr>
        <w:t xml:space="preserve"> </w:t>
      </w:r>
      <w:r>
        <w:t>las personas apenas van yo ya fui y regresé.</w:t>
      </w:r>
    </w:p>
    <w:p w14:paraId="118355F3" w14:textId="77777777" w:rsidR="009F1E2C" w:rsidRDefault="005C6F12">
      <w:pPr>
        <w:pStyle w:val="Prrafodelista"/>
        <w:numPr>
          <w:ilvl w:val="0"/>
          <w:numId w:val="17"/>
        </w:numPr>
        <w:tabs>
          <w:tab w:val="left" w:pos="709"/>
        </w:tabs>
        <w:spacing w:line="360" w:lineRule="auto"/>
        <w:ind w:right="1295" w:firstLine="0"/>
      </w:pPr>
      <w:r>
        <w:t>Soy adicto a la gente, me gusta la diversión, los viajes, probar diferentes tipos de comida,</w:t>
      </w:r>
      <w:r>
        <w:rPr>
          <w:spacing w:val="-7"/>
        </w:rPr>
        <w:t xml:space="preserve"> </w:t>
      </w:r>
      <w:r>
        <w:t>tener</w:t>
      </w:r>
      <w:r>
        <w:rPr>
          <w:spacing w:val="-4"/>
        </w:rPr>
        <w:t xml:space="preserve"> </w:t>
      </w:r>
      <w:r>
        <w:t>nuevos</w:t>
      </w:r>
      <w:r>
        <w:rPr>
          <w:spacing w:val="-5"/>
        </w:rPr>
        <w:t xml:space="preserve"> </w:t>
      </w:r>
      <w:r>
        <w:t>proyectos,</w:t>
      </w:r>
      <w:r>
        <w:rPr>
          <w:spacing w:val="-4"/>
        </w:rPr>
        <w:t xml:space="preserve"> </w:t>
      </w:r>
      <w:r>
        <w:t>retos,</w:t>
      </w:r>
      <w:r>
        <w:rPr>
          <w:spacing w:val="-4"/>
        </w:rPr>
        <w:t xml:space="preserve"> </w:t>
      </w:r>
      <w:r>
        <w:t>sentir</w:t>
      </w:r>
      <w:r>
        <w:rPr>
          <w:spacing w:val="-6"/>
        </w:rPr>
        <w:t xml:space="preserve"> </w:t>
      </w:r>
      <w:r>
        <w:t>la</w:t>
      </w:r>
      <w:r>
        <w:rPr>
          <w:spacing w:val="-6"/>
        </w:rPr>
        <w:t xml:space="preserve"> </w:t>
      </w:r>
      <w:r>
        <w:t>adrenalina</w:t>
      </w:r>
      <w:r>
        <w:rPr>
          <w:spacing w:val="-6"/>
        </w:rPr>
        <w:t xml:space="preserve"> </w:t>
      </w:r>
      <w:r>
        <w:t>y</w:t>
      </w:r>
      <w:r>
        <w:rPr>
          <w:spacing w:val="-8"/>
        </w:rPr>
        <w:t xml:space="preserve"> </w:t>
      </w:r>
      <w:r>
        <w:t>vivir</w:t>
      </w:r>
      <w:r>
        <w:rPr>
          <w:spacing w:val="-1"/>
        </w:rPr>
        <w:t xml:space="preserve"> </w:t>
      </w:r>
      <w:r>
        <w:t>nuevas</w:t>
      </w:r>
      <w:r>
        <w:rPr>
          <w:spacing w:val="-10"/>
        </w:rPr>
        <w:t xml:space="preserve"> </w:t>
      </w:r>
      <w:r>
        <w:t>experiencias.</w:t>
      </w:r>
    </w:p>
    <w:p w14:paraId="768510A8" w14:textId="77777777" w:rsidR="009F1E2C" w:rsidRDefault="005C6F12">
      <w:pPr>
        <w:pStyle w:val="Prrafodelista"/>
        <w:numPr>
          <w:ilvl w:val="0"/>
          <w:numId w:val="17"/>
        </w:numPr>
        <w:tabs>
          <w:tab w:val="left" w:pos="709"/>
        </w:tabs>
        <w:spacing w:line="360" w:lineRule="auto"/>
        <w:ind w:right="1429" w:firstLine="0"/>
      </w:pPr>
      <w:r>
        <w:t>Soy</w:t>
      </w:r>
      <w:r>
        <w:rPr>
          <w:spacing w:val="-8"/>
        </w:rPr>
        <w:t xml:space="preserve"> </w:t>
      </w:r>
      <w:r>
        <w:t>divertido</w:t>
      </w:r>
      <w:r>
        <w:rPr>
          <w:spacing w:val="-6"/>
        </w:rPr>
        <w:t xml:space="preserve"> </w:t>
      </w:r>
      <w:r>
        <w:t>y</w:t>
      </w:r>
      <w:r>
        <w:rPr>
          <w:spacing w:val="-6"/>
        </w:rPr>
        <w:t xml:space="preserve"> </w:t>
      </w:r>
      <w:r>
        <w:t>espontáneo,</w:t>
      </w:r>
      <w:r>
        <w:rPr>
          <w:spacing w:val="-2"/>
        </w:rPr>
        <w:t xml:space="preserve"> </w:t>
      </w:r>
      <w:r>
        <w:t>me</w:t>
      </w:r>
      <w:r>
        <w:rPr>
          <w:spacing w:val="-8"/>
        </w:rPr>
        <w:t xml:space="preserve"> </w:t>
      </w:r>
      <w:r>
        <w:t>consideran</w:t>
      </w:r>
      <w:r>
        <w:rPr>
          <w:spacing w:val="-8"/>
        </w:rPr>
        <w:t xml:space="preserve"> </w:t>
      </w:r>
      <w:r>
        <w:t>“el</w:t>
      </w:r>
      <w:r>
        <w:rPr>
          <w:spacing w:val="-5"/>
        </w:rPr>
        <w:t xml:space="preserve"> </w:t>
      </w:r>
      <w:r>
        <w:t>alma</w:t>
      </w:r>
      <w:r>
        <w:rPr>
          <w:spacing w:val="-4"/>
        </w:rPr>
        <w:t xml:space="preserve"> </w:t>
      </w:r>
      <w:r>
        <w:t>de</w:t>
      </w:r>
      <w:r>
        <w:rPr>
          <w:spacing w:val="-6"/>
        </w:rPr>
        <w:t xml:space="preserve"> </w:t>
      </w:r>
      <w:r>
        <w:t>la</w:t>
      </w:r>
      <w:r>
        <w:rPr>
          <w:spacing w:val="-8"/>
        </w:rPr>
        <w:t xml:space="preserve"> </w:t>
      </w:r>
      <w:r>
        <w:t>fiesta”,</w:t>
      </w:r>
      <w:r>
        <w:rPr>
          <w:spacing w:val="-2"/>
        </w:rPr>
        <w:t xml:space="preserve"> </w:t>
      </w:r>
      <w:r>
        <w:t>cuento chistes</w:t>
      </w:r>
      <w:r>
        <w:rPr>
          <w:spacing w:val="-4"/>
        </w:rPr>
        <w:t xml:space="preserve"> </w:t>
      </w:r>
      <w:r>
        <w:t>y anécdotas con gran sentido de humor.</w:t>
      </w:r>
    </w:p>
    <w:p w14:paraId="69DD04E0" w14:textId="77777777" w:rsidR="009F1E2C" w:rsidRDefault="005C6F12">
      <w:pPr>
        <w:pStyle w:val="Prrafodelista"/>
        <w:numPr>
          <w:ilvl w:val="0"/>
          <w:numId w:val="17"/>
        </w:numPr>
        <w:tabs>
          <w:tab w:val="left" w:pos="709"/>
        </w:tabs>
        <w:spacing w:line="252" w:lineRule="exact"/>
        <w:ind w:left="709" w:hanging="368"/>
      </w:pPr>
      <w:r>
        <w:t>Prefiero</w:t>
      </w:r>
      <w:r>
        <w:rPr>
          <w:spacing w:val="-11"/>
        </w:rPr>
        <w:t xml:space="preserve"> </w:t>
      </w:r>
      <w:r>
        <w:t>las</w:t>
      </w:r>
      <w:r>
        <w:rPr>
          <w:spacing w:val="-9"/>
        </w:rPr>
        <w:t xml:space="preserve"> </w:t>
      </w:r>
      <w:r>
        <w:t>conversaciones</w:t>
      </w:r>
      <w:r>
        <w:rPr>
          <w:spacing w:val="-7"/>
        </w:rPr>
        <w:t xml:space="preserve"> </w:t>
      </w:r>
      <w:r>
        <w:t>ligeras</w:t>
      </w:r>
      <w:r>
        <w:rPr>
          <w:spacing w:val="-7"/>
        </w:rPr>
        <w:t xml:space="preserve"> </w:t>
      </w:r>
      <w:r>
        <w:t>e</w:t>
      </w:r>
      <w:r>
        <w:rPr>
          <w:spacing w:val="-7"/>
        </w:rPr>
        <w:t xml:space="preserve"> </w:t>
      </w:r>
      <w:r>
        <w:t>intrascendentes,</w:t>
      </w:r>
      <w:r>
        <w:rPr>
          <w:spacing w:val="-6"/>
        </w:rPr>
        <w:t xml:space="preserve"> </w:t>
      </w:r>
      <w:r>
        <w:t>en</w:t>
      </w:r>
      <w:r>
        <w:rPr>
          <w:spacing w:val="-7"/>
        </w:rPr>
        <w:t xml:space="preserve"> </w:t>
      </w:r>
      <w:r>
        <w:t>lugar</w:t>
      </w:r>
      <w:r>
        <w:rPr>
          <w:spacing w:val="-3"/>
        </w:rPr>
        <w:t xml:space="preserve"> </w:t>
      </w:r>
      <w:r>
        <w:t>de</w:t>
      </w:r>
      <w:r>
        <w:rPr>
          <w:spacing w:val="-10"/>
        </w:rPr>
        <w:t xml:space="preserve"> </w:t>
      </w:r>
      <w:r>
        <w:t>las</w:t>
      </w:r>
      <w:r>
        <w:rPr>
          <w:spacing w:val="-11"/>
        </w:rPr>
        <w:t xml:space="preserve"> </w:t>
      </w:r>
      <w:r>
        <w:t>serias</w:t>
      </w:r>
      <w:r>
        <w:rPr>
          <w:spacing w:val="-6"/>
        </w:rPr>
        <w:t xml:space="preserve"> </w:t>
      </w:r>
      <w:r>
        <w:t>y</w:t>
      </w:r>
      <w:r>
        <w:rPr>
          <w:spacing w:val="-8"/>
        </w:rPr>
        <w:t xml:space="preserve"> </w:t>
      </w:r>
      <w:r>
        <w:rPr>
          <w:spacing w:val="-2"/>
        </w:rPr>
        <w:t>profundas.</w:t>
      </w:r>
    </w:p>
    <w:p w14:paraId="5F10EB5A" w14:textId="77777777" w:rsidR="009F1E2C" w:rsidRDefault="005C6F12">
      <w:pPr>
        <w:pStyle w:val="Prrafodelista"/>
        <w:numPr>
          <w:ilvl w:val="0"/>
          <w:numId w:val="17"/>
        </w:numPr>
        <w:tabs>
          <w:tab w:val="left" w:pos="706"/>
        </w:tabs>
        <w:spacing w:before="125" w:line="360" w:lineRule="auto"/>
        <w:ind w:right="1065" w:firstLine="0"/>
      </w:pPr>
      <w:r>
        <w:t>“Soy</w:t>
      </w:r>
      <w:r>
        <w:rPr>
          <w:spacing w:val="-6"/>
        </w:rPr>
        <w:t xml:space="preserve"> </w:t>
      </w:r>
      <w:r>
        <w:t>un</w:t>
      </w:r>
      <w:r>
        <w:rPr>
          <w:spacing w:val="-9"/>
        </w:rPr>
        <w:t xml:space="preserve"> </w:t>
      </w:r>
      <w:r>
        <w:t>gran</w:t>
      </w:r>
      <w:r>
        <w:rPr>
          <w:spacing w:val="-6"/>
        </w:rPr>
        <w:t xml:space="preserve"> </w:t>
      </w:r>
      <w:r>
        <w:t>vendedor”</w:t>
      </w:r>
      <w:r>
        <w:rPr>
          <w:spacing w:val="-2"/>
        </w:rPr>
        <w:t xml:space="preserve"> </w:t>
      </w:r>
      <w:r>
        <w:t>vendo</w:t>
      </w:r>
      <w:r>
        <w:rPr>
          <w:spacing w:val="-4"/>
        </w:rPr>
        <w:t xml:space="preserve"> </w:t>
      </w:r>
      <w:r>
        <w:t>desde</w:t>
      </w:r>
      <w:r>
        <w:rPr>
          <w:spacing w:val="-9"/>
        </w:rPr>
        <w:t xml:space="preserve"> </w:t>
      </w:r>
      <w:r>
        <w:t>mi</w:t>
      </w:r>
      <w:r>
        <w:rPr>
          <w:spacing w:val="-7"/>
        </w:rPr>
        <w:t xml:space="preserve"> </w:t>
      </w:r>
      <w:r>
        <w:t>imagen</w:t>
      </w:r>
      <w:r>
        <w:rPr>
          <w:spacing w:val="-4"/>
        </w:rPr>
        <w:t xml:space="preserve"> </w:t>
      </w:r>
      <w:r>
        <w:t>hasta</w:t>
      </w:r>
      <w:r>
        <w:rPr>
          <w:spacing w:val="-6"/>
        </w:rPr>
        <w:t xml:space="preserve"> </w:t>
      </w:r>
      <w:r>
        <w:t>cualquier</w:t>
      </w:r>
      <w:r>
        <w:rPr>
          <w:spacing w:val="-2"/>
        </w:rPr>
        <w:t xml:space="preserve"> </w:t>
      </w:r>
      <w:r>
        <w:t>proyecto</w:t>
      </w:r>
      <w:r>
        <w:rPr>
          <w:spacing w:val="-4"/>
        </w:rPr>
        <w:t xml:space="preserve"> </w:t>
      </w:r>
      <w:r>
        <w:t>o</w:t>
      </w:r>
      <w:r>
        <w:rPr>
          <w:spacing w:val="-5"/>
        </w:rPr>
        <w:t xml:space="preserve"> </w:t>
      </w:r>
      <w:r>
        <w:t>producto. Tengo facilidad de palabra, e</w:t>
      </w:r>
      <w:r>
        <w:t>nvuelvo y convenzo con facilidad.</w:t>
      </w:r>
    </w:p>
    <w:p w14:paraId="2721BDB4" w14:textId="77777777" w:rsidR="009F1E2C" w:rsidRDefault="005C6F12">
      <w:pPr>
        <w:pStyle w:val="Prrafodelista"/>
        <w:numPr>
          <w:ilvl w:val="0"/>
          <w:numId w:val="17"/>
        </w:numPr>
        <w:tabs>
          <w:tab w:val="left" w:pos="706"/>
        </w:tabs>
        <w:spacing w:before="2" w:line="360" w:lineRule="auto"/>
        <w:ind w:right="1738" w:firstLine="0"/>
      </w:pPr>
      <w:r>
        <w:t>Me</w:t>
      </w:r>
      <w:r>
        <w:rPr>
          <w:spacing w:val="-4"/>
        </w:rPr>
        <w:t xml:space="preserve"> </w:t>
      </w:r>
      <w:r>
        <w:t>cuesta</w:t>
      </w:r>
      <w:r>
        <w:rPr>
          <w:spacing w:val="-6"/>
        </w:rPr>
        <w:t xml:space="preserve"> </w:t>
      </w:r>
      <w:r>
        <w:t>mucho</w:t>
      </w:r>
      <w:r>
        <w:rPr>
          <w:spacing w:val="-6"/>
        </w:rPr>
        <w:t xml:space="preserve"> </w:t>
      </w:r>
      <w:r>
        <w:t>trabajo</w:t>
      </w:r>
      <w:r>
        <w:rPr>
          <w:spacing w:val="-4"/>
        </w:rPr>
        <w:t xml:space="preserve"> </w:t>
      </w:r>
      <w:r>
        <w:t>hace</w:t>
      </w:r>
      <w:r>
        <w:rPr>
          <w:spacing w:val="-8"/>
        </w:rPr>
        <w:t xml:space="preserve"> </w:t>
      </w:r>
      <w:r>
        <w:t>tareas</w:t>
      </w:r>
      <w:r>
        <w:rPr>
          <w:spacing w:val="-6"/>
        </w:rPr>
        <w:t xml:space="preserve"> </w:t>
      </w:r>
      <w:r>
        <w:t>repetitivas, pues</w:t>
      </w:r>
      <w:r>
        <w:rPr>
          <w:spacing w:val="-6"/>
        </w:rPr>
        <w:t xml:space="preserve"> </w:t>
      </w:r>
      <w:r>
        <w:t>me</w:t>
      </w:r>
      <w:r>
        <w:rPr>
          <w:spacing w:val="-6"/>
        </w:rPr>
        <w:t xml:space="preserve"> </w:t>
      </w:r>
      <w:r>
        <w:t>aburre</w:t>
      </w:r>
      <w:r>
        <w:rPr>
          <w:spacing w:val="-8"/>
        </w:rPr>
        <w:t xml:space="preserve"> </w:t>
      </w:r>
      <w:r>
        <w:t>la</w:t>
      </w:r>
      <w:r>
        <w:rPr>
          <w:spacing w:val="-6"/>
        </w:rPr>
        <w:t xml:space="preserve"> </w:t>
      </w:r>
      <w:r>
        <w:t>rutina</w:t>
      </w:r>
      <w:r>
        <w:rPr>
          <w:spacing w:val="-4"/>
        </w:rPr>
        <w:t xml:space="preserve"> </w:t>
      </w:r>
      <w:r>
        <w:t>y</w:t>
      </w:r>
      <w:r>
        <w:rPr>
          <w:spacing w:val="-3"/>
        </w:rPr>
        <w:t xml:space="preserve"> </w:t>
      </w:r>
      <w:r>
        <w:t xml:space="preserve">la </w:t>
      </w:r>
      <w:r>
        <w:rPr>
          <w:spacing w:val="-2"/>
        </w:rPr>
        <w:t>repetición.</w:t>
      </w:r>
    </w:p>
    <w:p w14:paraId="54776C58" w14:textId="77777777" w:rsidR="009F1E2C" w:rsidRDefault="005C6F12">
      <w:pPr>
        <w:pStyle w:val="Prrafodelista"/>
        <w:numPr>
          <w:ilvl w:val="0"/>
          <w:numId w:val="17"/>
        </w:numPr>
        <w:tabs>
          <w:tab w:val="left" w:pos="709"/>
        </w:tabs>
        <w:spacing w:before="2" w:line="357" w:lineRule="auto"/>
        <w:ind w:right="1260" w:firstLine="0"/>
      </w:pPr>
      <w:r>
        <w:t>Por</w:t>
      </w:r>
      <w:r>
        <w:rPr>
          <w:spacing w:val="-8"/>
        </w:rPr>
        <w:t xml:space="preserve"> </w:t>
      </w:r>
      <w:r>
        <w:t>supuesto</w:t>
      </w:r>
      <w:r>
        <w:rPr>
          <w:spacing w:val="-7"/>
        </w:rPr>
        <w:t xml:space="preserve"> </w:t>
      </w:r>
      <w:r>
        <w:t>mi</w:t>
      </w:r>
      <w:r>
        <w:rPr>
          <w:spacing w:val="-5"/>
        </w:rPr>
        <w:t xml:space="preserve"> </w:t>
      </w:r>
      <w:r>
        <w:t>agenda</w:t>
      </w:r>
      <w:r>
        <w:rPr>
          <w:spacing w:val="-5"/>
        </w:rPr>
        <w:t xml:space="preserve"> </w:t>
      </w:r>
      <w:r>
        <w:t>está</w:t>
      </w:r>
      <w:r>
        <w:rPr>
          <w:spacing w:val="-9"/>
        </w:rPr>
        <w:t xml:space="preserve"> </w:t>
      </w:r>
      <w:r>
        <w:t>siempre</w:t>
      </w:r>
      <w:r>
        <w:rPr>
          <w:spacing w:val="-5"/>
        </w:rPr>
        <w:t xml:space="preserve"> </w:t>
      </w:r>
      <w:r>
        <w:t>llena</w:t>
      </w:r>
      <w:r>
        <w:rPr>
          <w:spacing w:val="-7"/>
        </w:rPr>
        <w:t xml:space="preserve"> </w:t>
      </w:r>
      <w:r>
        <w:t>de</w:t>
      </w:r>
      <w:r>
        <w:rPr>
          <w:spacing w:val="-5"/>
        </w:rPr>
        <w:t xml:space="preserve"> </w:t>
      </w:r>
      <w:r>
        <w:t>actividades</w:t>
      </w:r>
      <w:r>
        <w:rPr>
          <w:spacing w:val="-4"/>
        </w:rPr>
        <w:t xml:space="preserve"> </w:t>
      </w:r>
      <w:r>
        <w:t>interesantes,</w:t>
      </w:r>
      <w:r>
        <w:rPr>
          <w:spacing w:val="-2"/>
        </w:rPr>
        <w:t xml:space="preserve"> </w:t>
      </w:r>
      <w:r>
        <w:t>y</w:t>
      </w:r>
      <w:r>
        <w:rPr>
          <w:spacing w:val="-9"/>
        </w:rPr>
        <w:t xml:space="preserve"> </w:t>
      </w:r>
      <w:r>
        <w:t>opciones abiertas por si al final decido cambiar.</w:t>
      </w:r>
    </w:p>
    <w:p w14:paraId="04845087" w14:textId="77777777" w:rsidR="009F1E2C" w:rsidRDefault="009F1E2C">
      <w:pPr>
        <w:pStyle w:val="Prrafodelista"/>
        <w:spacing w:line="357" w:lineRule="auto"/>
        <w:sectPr w:rsidR="009F1E2C">
          <w:footerReference w:type="default" r:id="rId45"/>
          <w:pgSz w:w="12240" w:h="16340"/>
          <w:pgMar w:top="1660" w:right="1080" w:bottom="280" w:left="1080" w:header="0" w:footer="0" w:gutter="0"/>
          <w:cols w:space="720"/>
        </w:sectPr>
      </w:pPr>
    </w:p>
    <w:p w14:paraId="6311F560" w14:textId="77777777" w:rsidR="009F1E2C" w:rsidRDefault="005C6F12">
      <w:pPr>
        <w:pStyle w:val="Ttulo1"/>
      </w:pPr>
      <w:r>
        <w:rPr>
          <w:spacing w:val="-10"/>
        </w:rPr>
        <w:lastRenderedPageBreak/>
        <w:t>D</w:t>
      </w:r>
    </w:p>
    <w:p w14:paraId="42FF55C4" w14:textId="77777777" w:rsidR="009F1E2C" w:rsidRDefault="005C6F12">
      <w:pPr>
        <w:pStyle w:val="Prrafodelista"/>
        <w:numPr>
          <w:ilvl w:val="0"/>
          <w:numId w:val="16"/>
        </w:numPr>
        <w:tabs>
          <w:tab w:val="left" w:pos="587"/>
        </w:tabs>
        <w:spacing w:before="546" w:line="360" w:lineRule="auto"/>
        <w:ind w:right="819" w:firstLine="0"/>
      </w:pPr>
      <w:r>
        <w:t>Sentir</w:t>
      </w:r>
      <w:r>
        <w:rPr>
          <w:spacing w:val="-3"/>
        </w:rPr>
        <w:t xml:space="preserve"> </w:t>
      </w:r>
      <w:r>
        <w:t>seguridad</w:t>
      </w:r>
      <w:r>
        <w:rPr>
          <w:spacing w:val="-5"/>
        </w:rPr>
        <w:t xml:space="preserve"> </w:t>
      </w:r>
      <w:r>
        <w:t>y</w:t>
      </w:r>
      <w:r>
        <w:rPr>
          <w:spacing w:val="-6"/>
        </w:rPr>
        <w:t xml:space="preserve"> </w:t>
      </w:r>
      <w:r>
        <w:t>confianza</w:t>
      </w:r>
      <w:r>
        <w:rPr>
          <w:spacing w:val="-5"/>
        </w:rPr>
        <w:t xml:space="preserve"> </w:t>
      </w:r>
      <w:r>
        <w:t>es</w:t>
      </w:r>
      <w:r>
        <w:rPr>
          <w:spacing w:val="-4"/>
        </w:rPr>
        <w:t xml:space="preserve"> </w:t>
      </w:r>
      <w:r>
        <w:t>lo</w:t>
      </w:r>
      <w:r>
        <w:rPr>
          <w:spacing w:val="-5"/>
        </w:rPr>
        <w:t xml:space="preserve"> </w:t>
      </w:r>
      <w:r>
        <w:t>más</w:t>
      </w:r>
      <w:r>
        <w:rPr>
          <w:spacing w:val="-4"/>
        </w:rPr>
        <w:t xml:space="preserve"> </w:t>
      </w:r>
      <w:r>
        <w:t>importante</w:t>
      </w:r>
      <w:r>
        <w:rPr>
          <w:spacing w:val="-1"/>
        </w:rPr>
        <w:t xml:space="preserve"> </w:t>
      </w:r>
      <w:r>
        <w:t>para</w:t>
      </w:r>
      <w:r>
        <w:rPr>
          <w:spacing w:val="-7"/>
        </w:rPr>
        <w:t xml:space="preserve"> </w:t>
      </w:r>
      <w:r>
        <w:t>mí,</w:t>
      </w:r>
      <w:r>
        <w:rPr>
          <w:spacing w:val="-1"/>
        </w:rPr>
        <w:t xml:space="preserve"> </w:t>
      </w:r>
      <w:r>
        <w:t>por</w:t>
      </w:r>
      <w:r>
        <w:rPr>
          <w:spacing w:val="-3"/>
        </w:rPr>
        <w:t xml:space="preserve"> </w:t>
      </w:r>
      <w:r>
        <w:t>eso</w:t>
      </w:r>
      <w:r>
        <w:rPr>
          <w:spacing w:val="-6"/>
        </w:rPr>
        <w:t xml:space="preserve"> </w:t>
      </w:r>
      <w:r>
        <w:t>me</w:t>
      </w:r>
      <w:r>
        <w:rPr>
          <w:spacing w:val="-9"/>
        </w:rPr>
        <w:t xml:space="preserve"> </w:t>
      </w:r>
      <w:r>
        <w:t>gusta</w:t>
      </w:r>
      <w:r>
        <w:rPr>
          <w:spacing w:val="-5"/>
        </w:rPr>
        <w:t xml:space="preserve"> </w:t>
      </w:r>
      <w:r>
        <w:t>conocer</w:t>
      </w:r>
      <w:r>
        <w:rPr>
          <w:spacing w:val="-6"/>
        </w:rPr>
        <w:t xml:space="preserve"> </w:t>
      </w:r>
      <w:r>
        <w:t>las reglas y saber dónde estoy pisando.</w:t>
      </w:r>
    </w:p>
    <w:p w14:paraId="588A1DA3" w14:textId="77777777" w:rsidR="009F1E2C" w:rsidRDefault="005C6F12">
      <w:pPr>
        <w:pStyle w:val="Prrafodelista"/>
        <w:numPr>
          <w:ilvl w:val="0"/>
          <w:numId w:val="16"/>
        </w:numPr>
        <w:tabs>
          <w:tab w:val="left" w:pos="587"/>
        </w:tabs>
        <w:spacing w:line="360" w:lineRule="auto"/>
        <w:ind w:right="1387" w:firstLine="0"/>
      </w:pPr>
      <w:r>
        <w:t>Soy</w:t>
      </w:r>
      <w:r>
        <w:rPr>
          <w:spacing w:val="-8"/>
        </w:rPr>
        <w:t xml:space="preserve"> </w:t>
      </w:r>
      <w:r>
        <w:t>muy</w:t>
      </w:r>
      <w:r>
        <w:rPr>
          <w:spacing w:val="-8"/>
        </w:rPr>
        <w:t xml:space="preserve"> </w:t>
      </w:r>
      <w:r>
        <w:t>responsable,</w:t>
      </w:r>
      <w:r>
        <w:rPr>
          <w:spacing w:val="-5"/>
        </w:rPr>
        <w:t xml:space="preserve"> </w:t>
      </w:r>
      <w:r>
        <w:t>comprometido,</w:t>
      </w:r>
      <w:r>
        <w:rPr>
          <w:spacing w:val="-5"/>
        </w:rPr>
        <w:t xml:space="preserve"> </w:t>
      </w:r>
      <w:r>
        <w:t>trabajador y</w:t>
      </w:r>
      <w:r>
        <w:rPr>
          <w:spacing w:val="-6"/>
        </w:rPr>
        <w:t xml:space="preserve"> </w:t>
      </w:r>
      <w:r>
        <w:t>leal</w:t>
      </w:r>
      <w:r>
        <w:rPr>
          <w:spacing w:val="-4"/>
        </w:rPr>
        <w:t xml:space="preserve"> </w:t>
      </w:r>
      <w:r>
        <w:t>con</w:t>
      </w:r>
      <w:r>
        <w:rPr>
          <w:spacing w:val="-4"/>
        </w:rPr>
        <w:t xml:space="preserve"> </w:t>
      </w:r>
      <w:r>
        <w:t>las</w:t>
      </w:r>
      <w:r>
        <w:rPr>
          <w:spacing w:val="-8"/>
        </w:rPr>
        <w:t xml:space="preserve"> </w:t>
      </w:r>
      <w:r>
        <w:t>personas</w:t>
      </w:r>
      <w:r>
        <w:rPr>
          <w:spacing w:val="-3"/>
        </w:rPr>
        <w:t xml:space="preserve"> </w:t>
      </w:r>
      <w:r>
        <w:t>en</w:t>
      </w:r>
      <w:r>
        <w:rPr>
          <w:spacing w:val="-4"/>
        </w:rPr>
        <w:t xml:space="preserve"> </w:t>
      </w:r>
      <w:r>
        <w:t>las</w:t>
      </w:r>
      <w:r>
        <w:rPr>
          <w:spacing w:val="-8"/>
        </w:rPr>
        <w:t xml:space="preserve"> </w:t>
      </w:r>
      <w:r>
        <w:t xml:space="preserve">que </w:t>
      </w:r>
      <w:r>
        <w:rPr>
          <w:spacing w:val="-2"/>
        </w:rPr>
        <w:t>confió.</w:t>
      </w:r>
    </w:p>
    <w:p w14:paraId="459FE376" w14:textId="77777777" w:rsidR="009F1E2C" w:rsidRDefault="005C6F12">
      <w:pPr>
        <w:pStyle w:val="Prrafodelista"/>
        <w:numPr>
          <w:ilvl w:val="0"/>
          <w:numId w:val="16"/>
        </w:numPr>
        <w:tabs>
          <w:tab w:val="left" w:pos="589"/>
        </w:tabs>
        <w:spacing w:before="4" w:line="360" w:lineRule="auto"/>
        <w:ind w:right="1074" w:firstLine="0"/>
      </w:pPr>
      <w:r>
        <w:t>La</w:t>
      </w:r>
      <w:r>
        <w:rPr>
          <w:spacing w:val="-8"/>
        </w:rPr>
        <w:t xml:space="preserve"> </w:t>
      </w:r>
      <w:r>
        <w:t>autoridad</w:t>
      </w:r>
      <w:r>
        <w:rPr>
          <w:spacing w:val="-6"/>
        </w:rPr>
        <w:t xml:space="preserve"> </w:t>
      </w:r>
      <w:r>
        <w:t>me</w:t>
      </w:r>
      <w:r>
        <w:rPr>
          <w:spacing w:val="-6"/>
        </w:rPr>
        <w:t xml:space="preserve"> </w:t>
      </w:r>
      <w:r>
        <w:t>crea</w:t>
      </w:r>
      <w:r>
        <w:rPr>
          <w:spacing w:val="-8"/>
        </w:rPr>
        <w:t xml:space="preserve"> </w:t>
      </w:r>
      <w:r>
        <w:t>conflicto,</w:t>
      </w:r>
      <w:r>
        <w:rPr>
          <w:spacing w:val="-2"/>
        </w:rPr>
        <w:t xml:space="preserve"> </w:t>
      </w:r>
      <w:r>
        <w:t>si</w:t>
      </w:r>
      <w:r>
        <w:rPr>
          <w:spacing w:val="-6"/>
        </w:rPr>
        <w:t xml:space="preserve"> </w:t>
      </w:r>
      <w:r>
        <w:t>la</w:t>
      </w:r>
      <w:r>
        <w:rPr>
          <w:spacing w:val="-4"/>
        </w:rPr>
        <w:t xml:space="preserve"> </w:t>
      </w:r>
      <w:r>
        <w:t>admiro</w:t>
      </w:r>
      <w:r>
        <w:rPr>
          <w:spacing w:val="-8"/>
        </w:rPr>
        <w:t xml:space="preserve"> </w:t>
      </w:r>
      <w:r>
        <w:t>y</w:t>
      </w:r>
      <w:r>
        <w:rPr>
          <w:spacing w:val="-6"/>
        </w:rPr>
        <w:t xml:space="preserve"> </w:t>
      </w:r>
      <w:r>
        <w:t>respeto,</w:t>
      </w:r>
      <w:r>
        <w:rPr>
          <w:spacing w:val="-2"/>
        </w:rPr>
        <w:t xml:space="preserve"> </w:t>
      </w:r>
      <w:r>
        <w:t>entonces</w:t>
      </w:r>
      <w:r>
        <w:rPr>
          <w:spacing w:val="-6"/>
        </w:rPr>
        <w:t xml:space="preserve"> </w:t>
      </w:r>
      <w:r>
        <w:t>la</w:t>
      </w:r>
      <w:r>
        <w:rPr>
          <w:spacing w:val="-3"/>
        </w:rPr>
        <w:t xml:space="preserve"> </w:t>
      </w:r>
      <w:r>
        <w:t>obedezco</w:t>
      </w:r>
      <w:r>
        <w:rPr>
          <w:spacing w:val="-6"/>
        </w:rPr>
        <w:t xml:space="preserve"> </w:t>
      </w:r>
      <w:r>
        <w:t>fielmente, pero si desconfió de ella me rebelo.</w:t>
      </w:r>
    </w:p>
    <w:p w14:paraId="21E5F944" w14:textId="77777777" w:rsidR="009F1E2C" w:rsidRDefault="005C6F12">
      <w:pPr>
        <w:pStyle w:val="Prrafodelista"/>
        <w:numPr>
          <w:ilvl w:val="0"/>
          <w:numId w:val="16"/>
        </w:numPr>
        <w:tabs>
          <w:tab w:val="left" w:pos="587"/>
        </w:tabs>
        <w:spacing w:before="4" w:line="360" w:lineRule="auto"/>
        <w:ind w:right="1510" w:firstLine="0"/>
      </w:pPr>
      <w:r>
        <w:t>Soy</w:t>
      </w:r>
      <w:r>
        <w:rPr>
          <w:spacing w:val="-6"/>
        </w:rPr>
        <w:t xml:space="preserve"> </w:t>
      </w:r>
      <w:r>
        <w:t>escéptico, no</w:t>
      </w:r>
      <w:r>
        <w:rPr>
          <w:spacing w:val="-6"/>
        </w:rPr>
        <w:t xml:space="preserve"> </w:t>
      </w:r>
      <w:r>
        <w:t>me</w:t>
      </w:r>
      <w:r>
        <w:rPr>
          <w:spacing w:val="-4"/>
        </w:rPr>
        <w:t xml:space="preserve"> </w:t>
      </w:r>
      <w:r>
        <w:t>la</w:t>
      </w:r>
      <w:r>
        <w:rPr>
          <w:spacing w:val="-2"/>
        </w:rPr>
        <w:t xml:space="preserve"> </w:t>
      </w:r>
      <w:r>
        <w:t>creo</w:t>
      </w:r>
      <w:r>
        <w:rPr>
          <w:spacing w:val="-2"/>
        </w:rPr>
        <w:t xml:space="preserve"> </w:t>
      </w:r>
      <w:r>
        <w:t>a</w:t>
      </w:r>
      <w:r>
        <w:rPr>
          <w:spacing w:val="-4"/>
        </w:rPr>
        <w:t xml:space="preserve"> </w:t>
      </w:r>
      <w:r>
        <w:t>la</w:t>
      </w:r>
      <w:r>
        <w:rPr>
          <w:spacing w:val="-2"/>
        </w:rPr>
        <w:t xml:space="preserve"> </w:t>
      </w:r>
      <w:r>
        <w:t>primera</w:t>
      </w:r>
      <w:r>
        <w:rPr>
          <w:spacing w:val="-4"/>
        </w:rPr>
        <w:t xml:space="preserve"> </w:t>
      </w:r>
      <w:r>
        <w:t>dudo</w:t>
      </w:r>
      <w:r>
        <w:rPr>
          <w:spacing w:val="-9"/>
        </w:rPr>
        <w:t xml:space="preserve"> </w:t>
      </w:r>
      <w:r>
        <w:t>de</w:t>
      </w:r>
      <w:r>
        <w:rPr>
          <w:spacing w:val="-2"/>
        </w:rPr>
        <w:t xml:space="preserve"> </w:t>
      </w:r>
      <w:r>
        <w:t>la</w:t>
      </w:r>
      <w:r>
        <w:rPr>
          <w:spacing w:val="-4"/>
        </w:rPr>
        <w:t xml:space="preserve"> </w:t>
      </w:r>
      <w:r>
        <w:t>gente</w:t>
      </w:r>
      <w:r>
        <w:rPr>
          <w:spacing w:val="-6"/>
        </w:rPr>
        <w:t xml:space="preserve"> </w:t>
      </w:r>
      <w:r>
        <w:t>que</w:t>
      </w:r>
      <w:r>
        <w:rPr>
          <w:spacing w:val="-4"/>
        </w:rPr>
        <w:t xml:space="preserve"> </w:t>
      </w:r>
      <w:r>
        <w:t>no</w:t>
      </w:r>
      <w:r>
        <w:rPr>
          <w:spacing w:val="-6"/>
        </w:rPr>
        <w:t xml:space="preserve"> </w:t>
      </w:r>
      <w:r>
        <w:t>es</w:t>
      </w:r>
      <w:r>
        <w:rPr>
          <w:spacing w:val="-2"/>
        </w:rPr>
        <w:t xml:space="preserve"> </w:t>
      </w:r>
      <w:r>
        <w:t>coherente</w:t>
      </w:r>
      <w:r>
        <w:rPr>
          <w:spacing w:val="-4"/>
        </w:rPr>
        <w:t xml:space="preserve"> </w:t>
      </w:r>
      <w:r>
        <w:t>o consistente con lo</w:t>
      </w:r>
      <w:r>
        <w:t xml:space="preserve"> que dice ni con lo que hace.</w:t>
      </w:r>
    </w:p>
    <w:p w14:paraId="0E985F8D" w14:textId="77777777" w:rsidR="009F1E2C" w:rsidRDefault="005C6F12">
      <w:pPr>
        <w:pStyle w:val="Prrafodelista"/>
        <w:numPr>
          <w:ilvl w:val="0"/>
          <w:numId w:val="16"/>
        </w:numPr>
        <w:tabs>
          <w:tab w:val="left" w:pos="587"/>
        </w:tabs>
        <w:spacing w:before="2" w:line="360" w:lineRule="auto"/>
        <w:ind w:right="1320" w:firstLine="0"/>
      </w:pPr>
      <w:r>
        <w:t>Tengo</w:t>
      </w:r>
      <w:r>
        <w:rPr>
          <w:spacing w:val="-7"/>
        </w:rPr>
        <w:t xml:space="preserve"> </w:t>
      </w:r>
      <w:r>
        <w:t>la</w:t>
      </w:r>
      <w:r>
        <w:rPr>
          <w:spacing w:val="-5"/>
        </w:rPr>
        <w:t xml:space="preserve"> </w:t>
      </w:r>
      <w:r>
        <w:t>tendencia</w:t>
      </w:r>
      <w:r>
        <w:rPr>
          <w:spacing w:val="-5"/>
        </w:rPr>
        <w:t xml:space="preserve"> </w:t>
      </w:r>
      <w:r>
        <w:t>a</w:t>
      </w:r>
      <w:r>
        <w:rPr>
          <w:spacing w:val="-7"/>
        </w:rPr>
        <w:t xml:space="preserve"> </w:t>
      </w:r>
      <w:r>
        <w:t>analizar y</w:t>
      </w:r>
      <w:r>
        <w:rPr>
          <w:spacing w:val="-5"/>
        </w:rPr>
        <w:t xml:space="preserve"> </w:t>
      </w:r>
      <w:r>
        <w:t>a</w:t>
      </w:r>
      <w:r>
        <w:rPr>
          <w:spacing w:val="-5"/>
        </w:rPr>
        <w:t xml:space="preserve"> </w:t>
      </w:r>
      <w:r>
        <w:t>cuestionar</w:t>
      </w:r>
      <w:r>
        <w:rPr>
          <w:spacing w:val="-2"/>
        </w:rPr>
        <w:t xml:space="preserve"> </w:t>
      </w:r>
      <w:r>
        <w:t>las</w:t>
      </w:r>
      <w:r>
        <w:rPr>
          <w:spacing w:val="-3"/>
        </w:rPr>
        <w:t xml:space="preserve"> </w:t>
      </w:r>
      <w:r>
        <w:t>intenciones</w:t>
      </w:r>
      <w:r>
        <w:rPr>
          <w:spacing w:val="-4"/>
        </w:rPr>
        <w:t xml:space="preserve"> </w:t>
      </w:r>
      <w:r>
        <w:t>de</w:t>
      </w:r>
      <w:r>
        <w:rPr>
          <w:spacing w:val="-5"/>
        </w:rPr>
        <w:t xml:space="preserve"> </w:t>
      </w:r>
      <w:r>
        <w:t>la</w:t>
      </w:r>
      <w:r>
        <w:rPr>
          <w:spacing w:val="-7"/>
        </w:rPr>
        <w:t xml:space="preserve"> </w:t>
      </w:r>
      <w:r>
        <w:t>gente, no</w:t>
      </w:r>
      <w:r>
        <w:rPr>
          <w:spacing w:val="-7"/>
        </w:rPr>
        <w:t xml:space="preserve"> </w:t>
      </w:r>
      <w:r>
        <w:t>me</w:t>
      </w:r>
      <w:r>
        <w:rPr>
          <w:spacing w:val="-5"/>
        </w:rPr>
        <w:t xml:space="preserve"> </w:t>
      </w:r>
      <w:r>
        <w:t>dejo impresionar por el discurso o las apariencias.</w:t>
      </w:r>
    </w:p>
    <w:p w14:paraId="06966065" w14:textId="77777777" w:rsidR="009F1E2C" w:rsidRDefault="005C6F12">
      <w:pPr>
        <w:pStyle w:val="Prrafodelista"/>
        <w:numPr>
          <w:ilvl w:val="0"/>
          <w:numId w:val="16"/>
        </w:numPr>
        <w:tabs>
          <w:tab w:val="left" w:pos="587"/>
        </w:tabs>
        <w:spacing w:line="362" w:lineRule="auto"/>
        <w:ind w:right="916" w:firstLine="0"/>
      </w:pPr>
      <w:r>
        <w:t>Ante</w:t>
      </w:r>
      <w:r>
        <w:rPr>
          <w:spacing w:val="-5"/>
        </w:rPr>
        <w:t xml:space="preserve"> </w:t>
      </w:r>
      <w:r>
        <w:t>una</w:t>
      </w:r>
      <w:r>
        <w:rPr>
          <w:spacing w:val="-8"/>
        </w:rPr>
        <w:t xml:space="preserve"> </w:t>
      </w:r>
      <w:r>
        <w:t>decisión</w:t>
      </w:r>
      <w:r>
        <w:rPr>
          <w:spacing w:val="-1"/>
        </w:rPr>
        <w:t xml:space="preserve"> </w:t>
      </w:r>
      <w:r>
        <w:t>importante</w:t>
      </w:r>
      <w:r>
        <w:rPr>
          <w:spacing w:val="-6"/>
        </w:rPr>
        <w:t xml:space="preserve"> </w:t>
      </w:r>
      <w:r>
        <w:t>primero</w:t>
      </w:r>
      <w:r>
        <w:rPr>
          <w:spacing w:val="-5"/>
        </w:rPr>
        <w:t xml:space="preserve"> </w:t>
      </w:r>
      <w:r>
        <w:t>consulto</w:t>
      </w:r>
      <w:r>
        <w:rPr>
          <w:spacing w:val="-10"/>
        </w:rPr>
        <w:t xml:space="preserve"> </w:t>
      </w:r>
      <w:r>
        <w:t>la</w:t>
      </w:r>
      <w:r>
        <w:rPr>
          <w:spacing w:val="-4"/>
        </w:rPr>
        <w:t xml:space="preserve"> </w:t>
      </w:r>
      <w:r>
        <w:t>opinión</w:t>
      </w:r>
      <w:r>
        <w:rPr>
          <w:spacing w:val="-4"/>
        </w:rPr>
        <w:t xml:space="preserve"> </w:t>
      </w:r>
      <w:r>
        <w:t>de</w:t>
      </w:r>
      <w:r>
        <w:rPr>
          <w:spacing w:val="-4"/>
        </w:rPr>
        <w:t xml:space="preserve"> </w:t>
      </w:r>
      <w:r>
        <w:t>personas</w:t>
      </w:r>
      <w:r>
        <w:rPr>
          <w:spacing w:val="-8"/>
        </w:rPr>
        <w:t xml:space="preserve"> </w:t>
      </w:r>
      <w:r>
        <w:t>en</w:t>
      </w:r>
      <w:r>
        <w:rPr>
          <w:spacing w:val="-4"/>
        </w:rPr>
        <w:t xml:space="preserve"> </w:t>
      </w:r>
      <w:r>
        <w:t>las</w:t>
      </w:r>
      <w:r>
        <w:rPr>
          <w:spacing w:val="-6"/>
        </w:rPr>
        <w:t xml:space="preserve"> </w:t>
      </w:r>
      <w:r>
        <w:t>que</w:t>
      </w:r>
      <w:r>
        <w:rPr>
          <w:spacing w:val="-6"/>
        </w:rPr>
        <w:t xml:space="preserve"> </w:t>
      </w:r>
      <w:r>
        <w:t>confió, lo irónico es que muchas veces termino haciendo lo que yo pensaba al principio.</w:t>
      </w:r>
    </w:p>
    <w:p w14:paraId="51FCB0B2" w14:textId="77777777" w:rsidR="009F1E2C" w:rsidRDefault="005C6F12">
      <w:pPr>
        <w:pStyle w:val="Prrafodelista"/>
        <w:numPr>
          <w:ilvl w:val="0"/>
          <w:numId w:val="16"/>
        </w:numPr>
        <w:tabs>
          <w:tab w:val="left" w:pos="587"/>
        </w:tabs>
        <w:spacing w:line="360" w:lineRule="auto"/>
        <w:ind w:right="735" w:firstLine="0"/>
      </w:pPr>
      <w:r>
        <w:t>Suelo</w:t>
      </w:r>
      <w:r>
        <w:rPr>
          <w:spacing w:val="-5"/>
        </w:rPr>
        <w:t xml:space="preserve"> </w:t>
      </w:r>
      <w:r>
        <w:t>ser</w:t>
      </w:r>
      <w:r>
        <w:rPr>
          <w:spacing w:val="-1"/>
        </w:rPr>
        <w:t xml:space="preserve"> </w:t>
      </w:r>
      <w:r>
        <w:t>cauteloso</w:t>
      </w:r>
      <w:r>
        <w:rPr>
          <w:spacing w:val="-5"/>
        </w:rPr>
        <w:t xml:space="preserve"> </w:t>
      </w:r>
      <w:r>
        <w:t>y</w:t>
      </w:r>
      <w:r>
        <w:rPr>
          <w:spacing w:val="-7"/>
        </w:rPr>
        <w:t xml:space="preserve"> </w:t>
      </w:r>
      <w:r>
        <w:t>precavido,</w:t>
      </w:r>
      <w:r>
        <w:rPr>
          <w:spacing w:val="-1"/>
        </w:rPr>
        <w:t xml:space="preserve"> </w:t>
      </w:r>
      <w:r>
        <w:t>por</w:t>
      </w:r>
      <w:r>
        <w:rPr>
          <w:spacing w:val="-4"/>
        </w:rPr>
        <w:t xml:space="preserve"> </w:t>
      </w:r>
      <w:r>
        <w:t>eso</w:t>
      </w:r>
      <w:r>
        <w:rPr>
          <w:spacing w:val="-3"/>
        </w:rPr>
        <w:t xml:space="preserve"> </w:t>
      </w:r>
      <w:r>
        <w:t>siempre</w:t>
      </w:r>
      <w:r>
        <w:rPr>
          <w:spacing w:val="-2"/>
        </w:rPr>
        <w:t xml:space="preserve"> </w:t>
      </w:r>
      <w:r>
        <w:t>estoy</w:t>
      </w:r>
      <w:r>
        <w:rPr>
          <w:spacing w:val="-5"/>
        </w:rPr>
        <w:t xml:space="preserve"> </w:t>
      </w:r>
      <w:r>
        <w:t>alerta</w:t>
      </w:r>
      <w:r>
        <w:rPr>
          <w:spacing w:val="-7"/>
        </w:rPr>
        <w:t xml:space="preserve"> </w:t>
      </w:r>
      <w:r>
        <w:t>a</w:t>
      </w:r>
      <w:r>
        <w:rPr>
          <w:spacing w:val="-3"/>
        </w:rPr>
        <w:t xml:space="preserve"> </w:t>
      </w:r>
      <w:r>
        <w:t>lo</w:t>
      </w:r>
      <w:r>
        <w:rPr>
          <w:spacing w:val="-5"/>
        </w:rPr>
        <w:t xml:space="preserve"> </w:t>
      </w:r>
      <w:r>
        <w:t>que</w:t>
      </w:r>
      <w:r>
        <w:rPr>
          <w:spacing w:val="-9"/>
        </w:rPr>
        <w:t xml:space="preserve"> </w:t>
      </w:r>
      <w:r>
        <w:t>pueda</w:t>
      </w:r>
      <w:r>
        <w:rPr>
          <w:spacing w:val="-5"/>
        </w:rPr>
        <w:t xml:space="preserve"> </w:t>
      </w:r>
      <w:r>
        <w:t>salir</w:t>
      </w:r>
      <w:r>
        <w:rPr>
          <w:spacing w:val="-4"/>
        </w:rPr>
        <w:t xml:space="preserve"> </w:t>
      </w:r>
      <w:r>
        <w:t>mal</w:t>
      </w:r>
      <w:r>
        <w:rPr>
          <w:spacing w:val="-4"/>
        </w:rPr>
        <w:t xml:space="preserve"> </w:t>
      </w:r>
      <w:r>
        <w:t>o</w:t>
      </w:r>
      <w:r>
        <w:rPr>
          <w:spacing w:val="-5"/>
        </w:rPr>
        <w:t xml:space="preserve"> </w:t>
      </w:r>
      <w:r>
        <w:t>a las intenciones de los otros, para que no me tomen por sorpresa.</w:t>
      </w:r>
    </w:p>
    <w:p w14:paraId="66138ABB" w14:textId="77777777" w:rsidR="009F1E2C" w:rsidRDefault="005C6F12">
      <w:pPr>
        <w:pStyle w:val="Prrafodelista"/>
        <w:numPr>
          <w:ilvl w:val="0"/>
          <w:numId w:val="16"/>
        </w:numPr>
        <w:tabs>
          <w:tab w:val="left" w:pos="589"/>
        </w:tabs>
        <w:ind w:left="589"/>
      </w:pPr>
      <w:r>
        <w:t>Lo</w:t>
      </w:r>
      <w:r>
        <w:rPr>
          <w:spacing w:val="-12"/>
        </w:rPr>
        <w:t xml:space="preserve"> </w:t>
      </w:r>
      <w:r>
        <w:t>que</w:t>
      </w:r>
      <w:r>
        <w:rPr>
          <w:spacing w:val="-5"/>
        </w:rPr>
        <w:t xml:space="preserve"> </w:t>
      </w:r>
      <w:r>
        <w:t>me</w:t>
      </w:r>
      <w:r>
        <w:rPr>
          <w:spacing w:val="-5"/>
        </w:rPr>
        <w:t xml:space="preserve"> </w:t>
      </w:r>
      <w:r>
        <w:t>impulsa</w:t>
      </w:r>
      <w:r>
        <w:rPr>
          <w:spacing w:val="-3"/>
        </w:rPr>
        <w:t xml:space="preserve"> </w:t>
      </w:r>
      <w:r>
        <w:t>a</w:t>
      </w:r>
      <w:r>
        <w:rPr>
          <w:spacing w:val="-8"/>
        </w:rPr>
        <w:t xml:space="preserve"> </w:t>
      </w:r>
      <w:r>
        <w:t>hacer</w:t>
      </w:r>
      <w:r>
        <w:rPr>
          <w:spacing w:val="-2"/>
        </w:rPr>
        <w:t xml:space="preserve"> </w:t>
      </w:r>
      <w:r>
        <w:t>las</w:t>
      </w:r>
      <w:r>
        <w:rPr>
          <w:spacing w:val="-7"/>
        </w:rPr>
        <w:t xml:space="preserve"> </w:t>
      </w:r>
      <w:r>
        <w:t>cosas</w:t>
      </w:r>
      <w:r>
        <w:rPr>
          <w:spacing w:val="-5"/>
        </w:rPr>
        <w:t xml:space="preserve"> </w:t>
      </w:r>
      <w:r>
        <w:t>es</w:t>
      </w:r>
      <w:r>
        <w:rPr>
          <w:spacing w:val="-6"/>
        </w:rPr>
        <w:t xml:space="preserve"> </w:t>
      </w:r>
      <w:r>
        <w:t>mi</w:t>
      </w:r>
      <w:r>
        <w:rPr>
          <w:spacing w:val="-3"/>
        </w:rPr>
        <w:t xml:space="preserve"> </w:t>
      </w:r>
      <w:r>
        <w:t>sentido</w:t>
      </w:r>
      <w:r>
        <w:rPr>
          <w:spacing w:val="-3"/>
        </w:rPr>
        <w:t xml:space="preserve"> </w:t>
      </w:r>
      <w:r>
        <w:t>del</w:t>
      </w:r>
      <w:r>
        <w:rPr>
          <w:spacing w:val="-3"/>
        </w:rPr>
        <w:t xml:space="preserve"> </w:t>
      </w:r>
      <w:r>
        <w:t>deber</w:t>
      </w:r>
      <w:r>
        <w:rPr>
          <w:spacing w:val="-1"/>
        </w:rPr>
        <w:t xml:space="preserve"> </w:t>
      </w:r>
      <w:r>
        <w:t>y</w:t>
      </w:r>
      <w:r>
        <w:rPr>
          <w:spacing w:val="-4"/>
        </w:rPr>
        <w:t xml:space="preserve"> </w:t>
      </w:r>
      <w:r>
        <w:t>la</w:t>
      </w:r>
      <w:r>
        <w:rPr>
          <w:spacing w:val="-4"/>
        </w:rPr>
        <w:t xml:space="preserve"> </w:t>
      </w:r>
      <w:r>
        <w:rPr>
          <w:spacing w:val="-2"/>
        </w:rPr>
        <w:t>responsabilidad.</w:t>
      </w:r>
    </w:p>
    <w:p w14:paraId="16BE219F" w14:textId="77777777" w:rsidR="009F1E2C" w:rsidRDefault="005C6F12">
      <w:pPr>
        <w:pStyle w:val="Prrafodelista"/>
        <w:numPr>
          <w:ilvl w:val="0"/>
          <w:numId w:val="16"/>
        </w:numPr>
        <w:tabs>
          <w:tab w:val="left" w:pos="589"/>
        </w:tabs>
        <w:spacing w:before="125" w:line="360" w:lineRule="auto"/>
        <w:ind w:right="1745" w:firstLine="0"/>
      </w:pPr>
      <w:r>
        <w:t>Cuando</w:t>
      </w:r>
      <w:r>
        <w:rPr>
          <w:spacing w:val="-8"/>
        </w:rPr>
        <w:t xml:space="preserve"> </w:t>
      </w:r>
      <w:r>
        <w:t>siento</w:t>
      </w:r>
      <w:r>
        <w:rPr>
          <w:spacing w:val="-8"/>
        </w:rPr>
        <w:t xml:space="preserve"> </w:t>
      </w:r>
      <w:r>
        <w:t>angustia</w:t>
      </w:r>
      <w:r>
        <w:rPr>
          <w:spacing w:val="-6"/>
        </w:rPr>
        <w:t xml:space="preserve"> </w:t>
      </w:r>
      <w:r>
        <w:t>y</w:t>
      </w:r>
      <w:r>
        <w:rPr>
          <w:spacing w:val="-5"/>
        </w:rPr>
        <w:t xml:space="preserve"> </w:t>
      </w:r>
      <w:r>
        <w:t>ansiedad,</w:t>
      </w:r>
      <w:r>
        <w:rPr>
          <w:spacing w:val="-5"/>
        </w:rPr>
        <w:t xml:space="preserve"> </w:t>
      </w:r>
      <w:r>
        <w:t>puedo</w:t>
      </w:r>
      <w:r>
        <w:rPr>
          <w:spacing w:val="-8"/>
        </w:rPr>
        <w:t xml:space="preserve"> </w:t>
      </w:r>
      <w:r>
        <w:t>imaginar</w:t>
      </w:r>
      <w:r>
        <w:rPr>
          <w:spacing w:val="-5"/>
        </w:rPr>
        <w:t xml:space="preserve"> </w:t>
      </w:r>
      <w:r>
        <w:t>escenas</w:t>
      </w:r>
      <w:r>
        <w:rPr>
          <w:spacing w:val="-8"/>
        </w:rPr>
        <w:t xml:space="preserve"> </w:t>
      </w:r>
      <w:r>
        <w:t>catastróficas</w:t>
      </w:r>
      <w:r>
        <w:rPr>
          <w:spacing w:val="-6"/>
        </w:rPr>
        <w:t xml:space="preserve"> </w:t>
      </w:r>
      <w:r>
        <w:t>y</w:t>
      </w:r>
      <w:r>
        <w:rPr>
          <w:spacing w:val="-5"/>
        </w:rPr>
        <w:t xml:space="preserve"> </w:t>
      </w:r>
      <w:r>
        <w:t>las experimento como si fueran re</w:t>
      </w:r>
      <w:r>
        <w:t>ales “ya se murió”, “ya choco”.</w:t>
      </w:r>
    </w:p>
    <w:p w14:paraId="171C83A4" w14:textId="77777777" w:rsidR="009F1E2C" w:rsidRDefault="005C6F12">
      <w:pPr>
        <w:pStyle w:val="Prrafodelista"/>
        <w:numPr>
          <w:ilvl w:val="0"/>
          <w:numId w:val="16"/>
        </w:numPr>
        <w:tabs>
          <w:tab w:val="left" w:pos="709"/>
        </w:tabs>
        <w:spacing w:line="360" w:lineRule="auto"/>
        <w:ind w:right="1141" w:firstLine="0"/>
      </w:pPr>
      <w:r>
        <w:t>Soy</w:t>
      </w:r>
      <w:r>
        <w:rPr>
          <w:spacing w:val="-10"/>
        </w:rPr>
        <w:t xml:space="preserve"> </w:t>
      </w:r>
      <w:r>
        <w:t>cariñoso,</w:t>
      </w:r>
      <w:r>
        <w:rPr>
          <w:spacing w:val="-4"/>
        </w:rPr>
        <w:t xml:space="preserve"> </w:t>
      </w:r>
      <w:r>
        <w:t>sensible</w:t>
      </w:r>
      <w:r>
        <w:rPr>
          <w:spacing w:val="-6"/>
        </w:rPr>
        <w:t xml:space="preserve"> </w:t>
      </w:r>
      <w:r>
        <w:t>y</w:t>
      </w:r>
      <w:r>
        <w:rPr>
          <w:spacing w:val="-5"/>
        </w:rPr>
        <w:t xml:space="preserve"> </w:t>
      </w:r>
      <w:r>
        <w:t>emotivo,</w:t>
      </w:r>
      <w:r>
        <w:rPr>
          <w:spacing w:val="-3"/>
        </w:rPr>
        <w:t xml:space="preserve"> </w:t>
      </w:r>
      <w:r>
        <w:t>pero</w:t>
      </w:r>
      <w:r>
        <w:rPr>
          <w:spacing w:val="-8"/>
        </w:rPr>
        <w:t xml:space="preserve"> </w:t>
      </w:r>
      <w:r>
        <w:t>me</w:t>
      </w:r>
      <w:r>
        <w:rPr>
          <w:spacing w:val="-10"/>
        </w:rPr>
        <w:t xml:space="preserve"> </w:t>
      </w:r>
      <w:r>
        <w:t>cuesta</w:t>
      </w:r>
      <w:r>
        <w:rPr>
          <w:spacing w:val="-7"/>
        </w:rPr>
        <w:t xml:space="preserve"> </w:t>
      </w:r>
      <w:r>
        <w:t>trabajo</w:t>
      </w:r>
      <w:r>
        <w:rPr>
          <w:spacing w:val="-6"/>
        </w:rPr>
        <w:t xml:space="preserve"> </w:t>
      </w:r>
      <w:r>
        <w:t>expresar</w:t>
      </w:r>
      <w:r>
        <w:rPr>
          <w:spacing w:val="-4"/>
        </w:rPr>
        <w:t xml:space="preserve"> </w:t>
      </w:r>
      <w:r>
        <w:t>mis</w:t>
      </w:r>
      <w:r>
        <w:rPr>
          <w:spacing w:val="-5"/>
        </w:rPr>
        <w:t xml:space="preserve"> </w:t>
      </w:r>
      <w:r>
        <w:t>sentimientos, incluso a mis más íntimos.</w:t>
      </w:r>
    </w:p>
    <w:p w14:paraId="3BF2EADE" w14:textId="77777777" w:rsidR="009F1E2C" w:rsidRDefault="005C6F12">
      <w:pPr>
        <w:pStyle w:val="Prrafodelista"/>
        <w:numPr>
          <w:ilvl w:val="0"/>
          <w:numId w:val="16"/>
        </w:numPr>
        <w:tabs>
          <w:tab w:val="left" w:pos="709"/>
        </w:tabs>
        <w:spacing w:before="4" w:line="360" w:lineRule="auto"/>
        <w:ind w:right="1025" w:firstLine="0"/>
      </w:pPr>
      <w:r>
        <w:t>Siempre</w:t>
      </w:r>
      <w:r>
        <w:rPr>
          <w:spacing w:val="-3"/>
        </w:rPr>
        <w:t xml:space="preserve"> </w:t>
      </w:r>
      <w:r>
        <w:t>estoy</w:t>
      </w:r>
      <w:r>
        <w:rPr>
          <w:spacing w:val="-7"/>
        </w:rPr>
        <w:t xml:space="preserve"> </w:t>
      </w:r>
      <w:r>
        <w:t>pendiente</w:t>
      </w:r>
      <w:r>
        <w:rPr>
          <w:spacing w:val="-3"/>
        </w:rPr>
        <w:t xml:space="preserve"> </w:t>
      </w:r>
      <w:r>
        <w:t>de</w:t>
      </w:r>
      <w:r>
        <w:rPr>
          <w:spacing w:val="-5"/>
        </w:rPr>
        <w:t xml:space="preserve"> </w:t>
      </w:r>
      <w:r>
        <w:t>lo</w:t>
      </w:r>
      <w:r>
        <w:rPr>
          <w:spacing w:val="-7"/>
        </w:rPr>
        <w:t xml:space="preserve"> </w:t>
      </w:r>
      <w:r>
        <w:t>que</w:t>
      </w:r>
      <w:r>
        <w:rPr>
          <w:spacing w:val="-3"/>
        </w:rPr>
        <w:t xml:space="preserve"> </w:t>
      </w:r>
      <w:r>
        <w:t>está</w:t>
      </w:r>
      <w:r>
        <w:rPr>
          <w:spacing w:val="-7"/>
        </w:rPr>
        <w:t xml:space="preserve"> </w:t>
      </w:r>
      <w:r>
        <w:t>bien</w:t>
      </w:r>
      <w:r>
        <w:rPr>
          <w:spacing w:val="-7"/>
        </w:rPr>
        <w:t xml:space="preserve"> </w:t>
      </w:r>
      <w:r>
        <w:t>y</w:t>
      </w:r>
      <w:r>
        <w:rPr>
          <w:spacing w:val="-5"/>
        </w:rPr>
        <w:t xml:space="preserve"> </w:t>
      </w:r>
      <w:r>
        <w:t>de</w:t>
      </w:r>
      <w:r>
        <w:rPr>
          <w:spacing w:val="-3"/>
        </w:rPr>
        <w:t xml:space="preserve"> </w:t>
      </w:r>
      <w:r>
        <w:t>lo</w:t>
      </w:r>
      <w:r>
        <w:rPr>
          <w:spacing w:val="-3"/>
        </w:rPr>
        <w:t xml:space="preserve"> </w:t>
      </w:r>
      <w:r>
        <w:t>que</w:t>
      </w:r>
      <w:r>
        <w:rPr>
          <w:spacing w:val="-5"/>
        </w:rPr>
        <w:t xml:space="preserve"> </w:t>
      </w:r>
      <w:r>
        <w:t>está</w:t>
      </w:r>
      <w:r>
        <w:rPr>
          <w:spacing w:val="-5"/>
        </w:rPr>
        <w:t xml:space="preserve"> </w:t>
      </w:r>
      <w:r>
        <w:t>mal.</w:t>
      </w:r>
      <w:r>
        <w:rPr>
          <w:spacing w:val="-3"/>
        </w:rPr>
        <w:t xml:space="preserve"> </w:t>
      </w:r>
      <w:r>
        <w:t>Quiero</w:t>
      </w:r>
      <w:r>
        <w:rPr>
          <w:spacing w:val="-2"/>
        </w:rPr>
        <w:t xml:space="preserve"> </w:t>
      </w:r>
      <w:r>
        <w:t>ser</w:t>
      </w:r>
      <w:r>
        <w:rPr>
          <w:spacing w:val="-1"/>
        </w:rPr>
        <w:t xml:space="preserve"> </w:t>
      </w:r>
      <w:r>
        <w:t>justo</w:t>
      </w:r>
      <w:r>
        <w:rPr>
          <w:spacing w:val="-3"/>
        </w:rPr>
        <w:t xml:space="preserve"> </w:t>
      </w:r>
      <w:r>
        <w:t>en todo y si se trata de gente desprotegida, me vuelvo su leal defensor.</w:t>
      </w:r>
    </w:p>
    <w:p w14:paraId="71291AA4" w14:textId="77777777" w:rsidR="009F1E2C" w:rsidRDefault="005C6F12">
      <w:pPr>
        <w:pStyle w:val="Prrafodelista"/>
        <w:numPr>
          <w:ilvl w:val="0"/>
          <w:numId w:val="16"/>
        </w:numPr>
        <w:tabs>
          <w:tab w:val="left" w:pos="709"/>
        </w:tabs>
        <w:spacing w:before="2" w:line="360" w:lineRule="auto"/>
        <w:ind w:right="845" w:firstLine="0"/>
      </w:pPr>
      <w:r>
        <w:t>Puedo</w:t>
      </w:r>
      <w:r>
        <w:rPr>
          <w:spacing w:val="-8"/>
        </w:rPr>
        <w:t xml:space="preserve"> </w:t>
      </w:r>
      <w:r>
        <w:t>leer</w:t>
      </w:r>
      <w:r>
        <w:rPr>
          <w:spacing w:val="-2"/>
        </w:rPr>
        <w:t xml:space="preserve"> </w:t>
      </w:r>
      <w:r>
        <w:t>con</w:t>
      </w:r>
      <w:r>
        <w:rPr>
          <w:spacing w:val="-9"/>
        </w:rPr>
        <w:t xml:space="preserve"> </w:t>
      </w:r>
      <w:r>
        <w:t>facilidad</w:t>
      </w:r>
      <w:r>
        <w:rPr>
          <w:spacing w:val="-4"/>
        </w:rPr>
        <w:t xml:space="preserve"> </w:t>
      </w:r>
      <w:r>
        <w:t>la</w:t>
      </w:r>
      <w:r>
        <w:rPr>
          <w:spacing w:val="-6"/>
        </w:rPr>
        <w:t xml:space="preserve"> </w:t>
      </w:r>
      <w:r>
        <w:t>falsedad</w:t>
      </w:r>
      <w:r>
        <w:rPr>
          <w:spacing w:val="-6"/>
        </w:rPr>
        <w:t xml:space="preserve"> </w:t>
      </w:r>
      <w:r>
        <w:t>o</w:t>
      </w:r>
      <w:r>
        <w:rPr>
          <w:spacing w:val="-4"/>
        </w:rPr>
        <w:t xml:space="preserve"> </w:t>
      </w:r>
      <w:r>
        <w:t>la</w:t>
      </w:r>
      <w:r>
        <w:rPr>
          <w:spacing w:val="-9"/>
        </w:rPr>
        <w:t xml:space="preserve"> </w:t>
      </w:r>
      <w:r>
        <w:t>manipulación</w:t>
      </w:r>
      <w:r>
        <w:rPr>
          <w:spacing w:val="-4"/>
        </w:rPr>
        <w:t xml:space="preserve"> </w:t>
      </w:r>
      <w:r>
        <w:t>de</w:t>
      </w:r>
      <w:r>
        <w:rPr>
          <w:spacing w:val="-4"/>
        </w:rPr>
        <w:t xml:space="preserve"> </w:t>
      </w:r>
      <w:r>
        <w:t>las</w:t>
      </w:r>
      <w:r>
        <w:rPr>
          <w:spacing w:val="-6"/>
        </w:rPr>
        <w:t xml:space="preserve"> </w:t>
      </w:r>
      <w:r>
        <w:t>personas,</w:t>
      </w:r>
      <w:r>
        <w:rPr>
          <w:spacing w:val="-2"/>
        </w:rPr>
        <w:t xml:space="preserve"> </w:t>
      </w:r>
      <w:r>
        <w:t>también</w:t>
      </w:r>
      <w:r>
        <w:rPr>
          <w:spacing w:val="-4"/>
        </w:rPr>
        <w:t xml:space="preserve"> </w:t>
      </w:r>
      <w:r>
        <w:t>detecto de inmediato la doble intención de sus actos.</w:t>
      </w:r>
    </w:p>
    <w:p w14:paraId="50EFF72B" w14:textId="77777777" w:rsidR="009F1E2C" w:rsidRDefault="005C6F12">
      <w:pPr>
        <w:pStyle w:val="Prrafodelista"/>
        <w:numPr>
          <w:ilvl w:val="0"/>
          <w:numId w:val="16"/>
        </w:numPr>
        <w:tabs>
          <w:tab w:val="left" w:pos="706"/>
        </w:tabs>
        <w:spacing w:line="360" w:lineRule="auto"/>
        <w:ind w:right="993" w:firstLine="0"/>
      </w:pPr>
      <w:r>
        <w:t>Me cuesta trabajo reconocer que soy una persona m</w:t>
      </w:r>
      <w:r>
        <w:t>iedosa. Cuando se presenta el miedo</w:t>
      </w:r>
      <w:r>
        <w:rPr>
          <w:spacing w:val="-3"/>
        </w:rPr>
        <w:t xml:space="preserve"> </w:t>
      </w:r>
      <w:r>
        <w:t>me</w:t>
      </w:r>
      <w:r>
        <w:rPr>
          <w:spacing w:val="-7"/>
        </w:rPr>
        <w:t xml:space="preserve"> </w:t>
      </w:r>
      <w:r>
        <w:t>vuelvo</w:t>
      </w:r>
      <w:r>
        <w:rPr>
          <w:spacing w:val="-7"/>
        </w:rPr>
        <w:t xml:space="preserve"> </w:t>
      </w:r>
      <w:r>
        <w:t>frágil</w:t>
      </w:r>
      <w:r>
        <w:rPr>
          <w:spacing w:val="-3"/>
        </w:rPr>
        <w:t xml:space="preserve"> </w:t>
      </w:r>
      <w:r>
        <w:t>y</w:t>
      </w:r>
      <w:r>
        <w:rPr>
          <w:spacing w:val="-7"/>
        </w:rPr>
        <w:t xml:space="preserve"> </w:t>
      </w:r>
      <w:r>
        <w:t>vulnerable,</w:t>
      </w:r>
      <w:r>
        <w:rPr>
          <w:spacing w:val="-3"/>
        </w:rPr>
        <w:t xml:space="preserve"> </w:t>
      </w:r>
      <w:r>
        <w:t>también</w:t>
      </w:r>
      <w:r>
        <w:rPr>
          <w:spacing w:val="-3"/>
        </w:rPr>
        <w:t xml:space="preserve"> </w:t>
      </w:r>
      <w:r>
        <w:t>lo</w:t>
      </w:r>
      <w:r>
        <w:rPr>
          <w:spacing w:val="-7"/>
        </w:rPr>
        <w:t xml:space="preserve"> </w:t>
      </w:r>
      <w:r>
        <w:t>puedo</w:t>
      </w:r>
      <w:r>
        <w:rPr>
          <w:spacing w:val="-3"/>
        </w:rPr>
        <w:t xml:space="preserve"> </w:t>
      </w:r>
      <w:r>
        <w:t>disfrazar</w:t>
      </w:r>
      <w:r>
        <w:rPr>
          <w:spacing w:val="-4"/>
        </w:rPr>
        <w:t xml:space="preserve"> </w:t>
      </w:r>
      <w:r>
        <w:t>con</w:t>
      </w:r>
      <w:r>
        <w:rPr>
          <w:spacing w:val="-3"/>
        </w:rPr>
        <w:t xml:space="preserve"> </w:t>
      </w:r>
      <w:r>
        <w:t>una</w:t>
      </w:r>
      <w:r>
        <w:rPr>
          <w:spacing w:val="-5"/>
        </w:rPr>
        <w:t xml:space="preserve"> </w:t>
      </w:r>
      <w:r>
        <w:t>actitud</w:t>
      </w:r>
      <w:r>
        <w:rPr>
          <w:spacing w:val="-5"/>
        </w:rPr>
        <w:t xml:space="preserve"> </w:t>
      </w:r>
      <w:r>
        <w:t>retadora</w:t>
      </w:r>
      <w:r>
        <w:rPr>
          <w:spacing w:val="-5"/>
        </w:rPr>
        <w:t xml:space="preserve"> </w:t>
      </w:r>
      <w:r>
        <w:t xml:space="preserve">y </w:t>
      </w:r>
      <w:r>
        <w:rPr>
          <w:spacing w:val="-2"/>
        </w:rPr>
        <w:t>agresiva.</w:t>
      </w:r>
    </w:p>
    <w:p w14:paraId="20EA148D" w14:textId="1400AC43" w:rsidR="009F1E2C" w:rsidRDefault="005C6F12">
      <w:pPr>
        <w:pStyle w:val="Prrafodelista"/>
        <w:numPr>
          <w:ilvl w:val="0"/>
          <w:numId w:val="16"/>
        </w:numPr>
        <w:tabs>
          <w:tab w:val="left" w:pos="709"/>
        </w:tabs>
        <w:spacing w:before="4" w:line="360" w:lineRule="auto"/>
        <w:ind w:right="1020" w:firstLine="0"/>
      </w:pPr>
      <w:r>
        <w:t>Hay</w:t>
      </w:r>
      <w:r>
        <w:rPr>
          <w:spacing w:val="-7"/>
        </w:rPr>
        <w:t xml:space="preserve"> </w:t>
      </w:r>
      <w:r>
        <w:t>personas</w:t>
      </w:r>
      <w:r>
        <w:rPr>
          <w:spacing w:val="-7"/>
        </w:rPr>
        <w:t xml:space="preserve"> </w:t>
      </w:r>
      <w:r>
        <w:t>que</w:t>
      </w:r>
      <w:r>
        <w:rPr>
          <w:spacing w:val="-4"/>
        </w:rPr>
        <w:t xml:space="preserve"> </w:t>
      </w:r>
      <w:r>
        <w:t>ven la</w:t>
      </w:r>
      <w:r>
        <w:rPr>
          <w:spacing w:val="-3"/>
        </w:rPr>
        <w:t xml:space="preserve"> </w:t>
      </w:r>
      <w:r>
        <w:t>vida</w:t>
      </w:r>
      <w:r>
        <w:rPr>
          <w:spacing w:val="-3"/>
        </w:rPr>
        <w:t xml:space="preserve"> </w:t>
      </w:r>
      <w:r>
        <w:t>como</w:t>
      </w:r>
      <w:r>
        <w:rPr>
          <w:spacing w:val="-3"/>
        </w:rPr>
        <w:t xml:space="preserve"> </w:t>
      </w:r>
      <w:r>
        <w:t>un</w:t>
      </w:r>
      <w:r>
        <w:rPr>
          <w:spacing w:val="-5"/>
        </w:rPr>
        <w:t xml:space="preserve"> </w:t>
      </w:r>
      <w:r>
        <w:t>vaso</w:t>
      </w:r>
      <w:r>
        <w:rPr>
          <w:spacing w:val="-10"/>
        </w:rPr>
        <w:t xml:space="preserve"> </w:t>
      </w:r>
      <w:r>
        <w:t>medio</w:t>
      </w:r>
      <w:r>
        <w:rPr>
          <w:spacing w:val="-3"/>
        </w:rPr>
        <w:t xml:space="preserve"> </w:t>
      </w:r>
      <w:r>
        <w:t>lleno,</w:t>
      </w:r>
      <w:r>
        <w:rPr>
          <w:spacing w:val="-1"/>
        </w:rPr>
        <w:t xml:space="preserve"> </w:t>
      </w:r>
      <w:r w:rsidR="00CA3257">
        <w:t>otro medio vacío</w:t>
      </w:r>
      <w:r>
        <w:t>,</w:t>
      </w:r>
      <w:r>
        <w:rPr>
          <w:spacing w:val="-1"/>
        </w:rPr>
        <w:t xml:space="preserve"> </w:t>
      </w:r>
      <w:r>
        <w:t>yo</w:t>
      </w:r>
      <w:r>
        <w:rPr>
          <w:spacing w:val="-3"/>
        </w:rPr>
        <w:t xml:space="preserve"> </w:t>
      </w:r>
      <w:r>
        <w:t>la</w:t>
      </w:r>
      <w:r>
        <w:rPr>
          <w:spacing w:val="-5"/>
        </w:rPr>
        <w:t xml:space="preserve"> </w:t>
      </w:r>
      <w:r>
        <w:t>veo como un vaso de cristal que se puede romper.</w:t>
      </w:r>
    </w:p>
    <w:p w14:paraId="4F23163A" w14:textId="77777777" w:rsidR="009F1E2C" w:rsidRDefault="005C6F12">
      <w:pPr>
        <w:pStyle w:val="Prrafodelista"/>
        <w:numPr>
          <w:ilvl w:val="0"/>
          <w:numId w:val="16"/>
        </w:numPr>
        <w:tabs>
          <w:tab w:val="left" w:pos="709"/>
        </w:tabs>
        <w:spacing w:line="360" w:lineRule="auto"/>
        <w:ind w:right="823" w:firstLine="0"/>
      </w:pPr>
      <w:r>
        <w:t>Es</w:t>
      </w:r>
      <w:r>
        <w:rPr>
          <w:spacing w:val="-5"/>
        </w:rPr>
        <w:t xml:space="preserve"> </w:t>
      </w:r>
      <w:r>
        <w:t>curioso, pero</w:t>
      </w:r>
      <w:r>
        <w:rPr>
          <w:spacing w:val="-4"/>
        </w:rPr>
        <w:t xml:space="preserve"> </w:t>
      </w:r>
      <w:r>
        <w:t>puedo</w:t>
      </w:r>
      <w:r>
        <w:rPr>
          <w:spacing w:val="-4"/>
        </w:rPr>
        <w:t xml:space="preserve"> </w:t>
      </w:r>
      <w:r>
        <w:t>ser</w:t>
      </w:r>
      <w:r>
        <w:rPr>
          <w:spacing w:val="-5"/>
        </w:rPr>
        <w:t xml:space="preserve"> </w:t>
      </w:r>
      <w:r>
        <w:t>un</w:t>
      </w:r>
      <w:r>
        <w:rPr>
          <w:spacing w:val="-5"/>
        </w:rPr>
        <w:t xml:space="preserve"> </w:t>
      </w:r>
      <w:r>
        <w:t>manojo</w:t>
      </w:r>
      <w:r>
        <w:rPr>
          <w:spacing w:val="-6"/>
        </w:rPr>
        <w:t xml:space="preserve"> </w:t>
      </w:r>
      <w:r>
        <w:t>de</w:t>
      </w:r>
      <w:r>
        <w:rPr>
          <w:spacing w:val="-5"/>
        </w:rPr>
        <w:t xml:space="preserve"> </w:t>
      </w:r>
      <w:r>
        <w:t>opuestos,</w:t>
      </w:r>
      <w:r>
        <w:rPr>
          <w:spacing w:val="-4"/>
        </w:rPr>
        <w:t xml:space="preserve"> </w:t>
      </w:r>
      <w:r>
        <w:t>a</w:t>
      </w:r>
      <w:r>
        <w:rPr>
          <w:spacing w:val="-5"/>
        </w:rPr>
        <w:t xml:space="preserve"> </w:t>
      </w:r>
      <w:r>
        <w:t>veces</w:t>
      </w:r>
      <w:r>
        <w:rPr>
          <w:spacing w:val="-6"/>
        </w:rPr>
        <w:t xml:space="preserve"> </w:t>
      </w:r>
      <w:r>
        <w:t>muy</w:t>
      </w:r>
      <w:r>
        <w:rPr>
          <w:spacing w:val="-7"/>
        </w:rPr>
        <w:t xml:space="preserve"> </w:t>
      </w:r>
      <w:r>
        <w:t>extrovertido</w:t>
      </w:r>
      <w:r>
        <w:rPr>
          <w:spacing w:val="-5"/>
        </w:rPr>
        <w:t xml:space="preserve"> </w:t>
      </w:r>
      <w:r>
        <w:t>y</w:t>
      </w:r>
      <w:r>
        <w:rPr>
          <w:spacing w:val="-6"/>
        </w:rPr>
        <w:t xml:space="preserve"> </w:t>
      </w:r>
      <w:r>
        <w:t>en</w:t>
      </w:r>
      <w:r>
        <w:rPr>
          <w:spacing w:val="-5"/>
        </w:rPr>
        <w:t xml:space="preserve"> </w:t>
      </w:r>
      <w:r>
        <w:t>otras muy tímido, valiente o muy miedoso, rebelde y sumiso, cariñoso y agresivo.</w:t>
      </w:r>
    </w:p>
    <w:p w14:paraId="101880F8" w14:textId="77777777" w:rsidR="009F1E2C" w:rsidRDefault="009F1E2C">
      <w:pPr>
        <w:pStyle w:val="Prrafodelista"/>
        <w:spacing w:line="360" w:lineRule="auto"/>
        <w:sectPr w:rsidR="009F1E2C">
          <w:footerReference w:type="default" r:id="rId46"/>
          <w:pgSz w:w="12240" w:h="16340"/>
          <w:pgMar w:top="1660" w:right="1080" w:bottom="280" w:left="1080" w:header="0" w:footer="0" w:gutter="0"/>
          <w:cols w:space="720"/>
        </w:sectPr>
      </w:pPr>
    </w:p>
    <w:p w14:paraId="17187207" w14:textId="77777777" w:rsidR="009F1E2C" w:rsidRDefault="005C6F12">
      <w:pPr>
        <w:pStyle w:val="Ttulo1"/>
      </w:pPr>
      <w:r>
        <w:rPr>
          <w:spacing w:val="-10"/>
        </w:rPr>
        <w:lastRenderedPageBreak/>
        <w:t>E</w:t>
      </w:r>
    </w:p>
    <w:p w14:paraId="1FDB3868" w14:textId="77777777" w:rsidR="009F1E2C" w:rsidRDefault="005C6F12">
      <w:pPr>
        <w:pStyle w:val="Prrafodelista"/>
        <w:numPr>
          <w:ilvl w:val="0"/>
          <w:numId w:val="15"/>
        </w:numPr>
        <w:tabs>
          <w:tab w:val="left" w:pos="587"/>
        </w:tabs>
        <w:spacing w:before="543" w:line="360" w:lineRule="auto"/>
        <w:ind w:right="906" w:firstLine="0"/>
      </w:pPr>
      <w:r>
        <w:t>Vivo</w:t>
      </w:r>
      <w:r>
        <w:rPr>
          <w:spacing w:val="-2"/>
        </w:rPr>
        <w:t xml:space="preserve"> </w:t>
      </w:r>
      <w:r>
        <w:t>más</w:t>
      </w:r>
      <w:r>
        <w:rPr>
          <w:spacing w:val="-4"/>
        </w:rPr>
        <w:t xml:space="preserve"> </w:t>
      </w:r>
      <w:r>
        <w:t>en</w:t>
      </w:r>
      <w:r>
        <w:rPr>
          <w:spacing w:val="-6"/>
        </w:rPr>
        <w:t xml:space="preserve"> </w:t>
      </w:r>
      <w:r>
        <w:t>mi</w:t>
      </w:r>
      <w:r>
        <w:rPr>
          <w:spacing w:val="-2"/>
        </w:rPr>
        <w:t xml:space="preserve"> </w:t>
      </w:r>
      <w:r>
        <w:t>cabeza</w:t>
      </w:r>
      <w:r>
        <w:rPr>
          <w:spacing w:val="-4"/>
        </w:rPr>
        <w:t xml:space="preserve"> </w:t>
      </w:r>
      <w:r>
        <w:t>que</w:t>
      </w:r>
      <w:r>
        <w:rPr>
          <w:spacing w:val="-2"/>
        </w:rPr>
        <w:t xml:space="preserve"> </w:t>
      </w:r>
      <w:r>
        <w:t>en</w:t>
      </w:r>
      <w:r>
        <w:rPr>
          <w:spacing w:val="-4"/>
        </w:rPr>
        <w:t xml:space="preserve"> </w:t>
      </w:r>
      <w:r>
        <w:t>el</w:t>
      </w:r>
      <w:r>
        <w:rPr>
          <w:spacing w:val="-3"/>
        </w:rPr>
        <w:t xml:space="preserve"> </w:t>
      </w:r>
      <w:r>
        <w:t>resto</w:t>
      </w:r>
      <w:r>
        <w:rPr>
          <w:spacing w:val="-4"/>
        </w:rPr>
        <w:t xml:space="preserve"> </w:t>
      </w:r>
      <w:r>
        <w:t>de</w:t>
      </w:r>
      <w:r>
        <w:rPr>
          <w:spacing w:val="-6"/>
        </w:rPr>
        <w:t xml:space="preserve"> </w:t>
      </w:r>
      <w:r>
        <w:t>mi</w:t>
      </w:r>
      <w:r>
        <w:rPr>
          <w:spacing w:val="-2"/>
        </w:rPr>
        <w:t xml:space="preserve"> </w:t>
      </w:r>
      <w:r>
        <w:t>cuerpo,</w:t>
      </w:r>
      <w:r>
        <w:rPr>
          <w:spacing w:val="-3"/>
        </w:rPr>
        <w:t xml:space="preserve"> </w:t>
      </w:r>
      <w:r>
        <w:t>pues</w:t>
      </w:r>
      <w:r>
        <w:rPr>
          <w:spacing w:val="-4"/>
        </w:rPr>
        <w:t xml:space="preserve"> </w:t>
      </w:r>
      <w:r>
        <w:t>mi</w:t>
      </w:r>
      <w:r>
        <w:rPr>
          <w:spacing w:val="-5"/>
        </w:rPr>
        <w:t xml:space="preserve"> </w:t>
      </w:r>
      <w:r>
        <w:t>mente</w:t>
      </w:r>
      <w:r>
        <w:rPr>
          <w:spacing w:val="-4"/>
        </w:rPr>
        <w:t xml:space="preserve"> </w:t>
      </w:r>
      <w:r>
        <w:t>es</w:t>
      </w:r>
      <w:r>
        <w:rPr>
          <w:spacing w:val="-6"/>
        </w:rPr>
        <w:t xml:space="preserve"> </w:t>
      </w:r>
      <w:r>
        <w:t>mi</w:t>
      </w:r>
      <w:r>
        <w:rPr>
          <w:spacing w:val="-5"/>
        </w:rPr>
        <w:t xml:space="preserve"> </w:t>
      </w:r>
      <w:r>
        <w:t>mejor</w:t>
      </w:r>
      <w:r>
        <w:rPr>
          <w:spacing w:val="-3"/>
        </w:rPr>
        <w:t xml:space="preserve"> </w:t>
      </w:r>
      <w:r>
        <w:t>amigo: ahí me divierto, pienso, analizo y reflexiono.</w:t>
      </w:r>
    </w:p>
    <w:p w14:paraId="380FBAA9" w14:textId="77777777" w:rsidR="009F1E2C" w:rsidRDefault="005C6F12">
      <w:pPr>
        <w:pStyle w:val="Prrafodelista"/>
        <w:numPr>
          <w:ilvl w:val="0"/>
          <w:numId w:val="15"/>
        </w:numPr>
        <w:tabs>
          <w:tab w:val="left" w:pos="589"/>
        </w:tabs>
        <w:spacing w:line="360" w:lineRule="auto"/>
        <w:ind w:right="830" w:firstLine="0"/>
      </w:pPr>
      <w:r>
        <w:t>Doy</w:t>
      </w:r>
      <w:r>
        <w:rPr>
          <w:spacing w:val="-8"/>
        </w:rPr>
        <w:t xml:space="preserve"> </w:t>
      </w:r>
      <w:r>
        <w:t>la</w:t>
      </w:r>
      <w:r>
        <w:rPr>
          <w:spacing w:val="-6"/>
        </w:rPr>
        <w:t xml:space="preserve"> </w:t>
      </w:r>
      <w:r>
        <w:t>impresión</w:t>
      </w:r>
      <w:r>
        <w:rPr>
          <w:spacing w:val="-4"/>
        </w:rPr>
        <w:t xml:space="preserve"> </w:t>
      </w:r>
      <w:r>
        <w:t>de</w:t>
      </w:r>
      <w:r>
        <w:rPr>
          <w:spacing w:val="-8"/>
        </w:rPr>
        <w:t xml:space="preserve"> </w:t>
      </w:r>
      <w:r>
        <w:t>ser</w:t>
      </w:r>
      <w:r>
        <w:rPr>
          <w:spacing w:val="-5"/>
        </w:rPr>
        <w:t xml:space="preserve"> </w:t>
      </w:r>
      <w:r>
        <w:t>frío</w:t>
      </w:r>
      <w:r>
        <w:rPr>
          <w:spacing w:val="-4"/>
        </w:rPr>
        <w:t xml:space="preserve"> </w:t>
      </w:r>
      <w:r>
        <w:t>y</w:t>
      </w:r>
      <w:r>
        <w:rPr>
          <w:spacing w:val="-5"/>
        </w:rPr>
        <w:t xml:space="preserve"> </w:t>
      </w:r>
      <w:r>
        <w:t>distante,</w:t>
      </w:r>
      <w:r>
        <w:rPr>
          <w:spacing w:val="-5"/>
        </w:rPr>
        <w:t xml:space="preserve"> </w:t>
      </w:r>
      <w:r>
        <w:t>pues</w:t>
      </w:r>
      <w:r>
        <w:rPr>
          <w:spacing w:val="-8"/>
        </w:rPr>
        <w:t xml:space="preserve"> </w:t>
      </w:r>
      <w:r>
        <w:t>hacer</w:t>
      </w:r>
      <w:r>
        <w:rPr>
          <w:spacing w:val="-2"/>
        </w:rPr>
        <w:t xml:space="preserve"> </w:t>
      </w:r>
      <w:r>
        <w:t>contacto</w:t>
      </w:r>
      <w:r>
        <w:rPr>
          <w:spacing w:val="-8"/>
        </w:rPr>
        <w:t xml:space="preserve"> </w:t>
      </w:r>
      <w:r>
        <w:t>físico, abrazar mucho</w:t>
      </w:r>
      <w:r>
        <w:rPr>
          <w:spacing w:val="-6"/>
        </w:rPr>
        <w:t xml:space="preserve"> </w:t>
      </w:r>
      <w:r>
        <w:t>tiempo a alguien o aumentar las señales de afecto, no es lo mío.</w:t>
      </w:r>
    </w:p>
    <w:p w14:paraId="4E78A6CE" w14:textId="77777777" w:rsidR="009F1E2C" w:rsidRDefault="005C6F12">
      <w:pPr>
        <w:pStyle w:val="Prrafodelista"/>
        <w:numPr>
          <w:ilvl w:val="0"/>
          <w:numId w:val="15"/>
        </w:numPr>
        <w:tabs>
          <w:tab w:val="left" w:pos="587"/>
        </w:tabs>
        <w:spacing w:before="7" w:line="357" w:lineRule="auto"/>
        <w:ind w:right="918" w:firstLine="0"/>
      </w:pPr>
      <w:r>
        <w:t>Guardo</w:t>
      </w:r>
      <w:r>
        <w:rPr>
          <w:spacing w:val="-7"/>
        </w:rPr>
        <w:t xml:space="preserve"> </w:t>
      </w:r>
      <w:r>
        <w:t>y</w:t>
      </w:r>
      <w:r>
        <w:rPr>
          <w:spacing w:val="-7"/>
        </w:rPr>
        <w:t xml:space="preserve"> </w:t>
      </w:r>
      <w:r>
        <w:t>acumulo</w:t>
      </w:r>
      <w:r>
        <w:rPr>
          <w:spacing w:val="-9"/>
        </w:rPr>
        <w:t xml:space="preserve"> </w:t>
      </w:r>
      <w:r>
        <w:t>cosas</w:t>
      </w:r>
      <w:r>
        <w:rPr>
          <w:spacing w:val="-7"/>
        </w:rPr>
        <w:t xml:space="preserve"> </w:t>
      </w:r>
      <w:r>
        <w:t>que</w:t>
      </w:r>
      <w:r>
        <w:rPr>
          <w:spacing w:val="-5"/>
        </w:rPr>
        <w:t xml:space="preserve"> </w:t>
      </w:r>
      <w:r>
        <w:t>un</w:t>
      </w:r>
      <w:r>
        <w:rPr>
          <w:spacing w:val="-7"/>
        </w:rPr>
        <w:t xml:space="preserve"> </w:t>
      </w:r>
      <w:r>
        <w:t>día</w:t>
      </w:r>
      <w:r>
        <w:rPr>
          <w:spacing w:val="-5"/>
        </w:rPr>
        <w:t xml:space="preserve"> </w:t>
      </w:r>
      <w:r>
        <w:t>puedan</w:t>
      </w:r>
      <w:r>
        <w:rPr>
          <w:spacing w:val="-7"/>
        </w:rPr>
        <w:t xml:space="preserve"> </w:t>
      </w:r>
      <w:r>
        <w:t>servirme:</w:t>
      </w:r>
      <w:r>
        <w:rPr>
          <w:spacing w:val="-1"/>
        </w:rPr>
        <w:t xml:space="preserve"> </w:t>
      </w:r>
      <w:r>
        <w:t>dinero,</w:t>
      </w:r>
      <w:r>
        <w:rPr>
          <w:spacing w:val="-5"/>
        </w:rPr>
        <w:t xml:space="preserve"> </w:t>
      </w:r>
      <w:r>
        <w:t>libros,</w:t>
      </w:r>
      <w:r>
        <w:rPr>
          <w:spacing w:val="-5"/>
        </w:rPr>
        <w:t xml:space="preserve"> </w:t>
      </w:r>
      <w:r>
        <w:t>música,</w:t>
      </w:r>
      <w:r>
        <w:rPr>
          <w:spacing w:val="-6"/>
        </w:rPr>
        <w:t xml:space="preserve"> </w:t>
      </w:r>
      <w:r>
        <w:t>recuerdos, cosas materiales.</w:t>
      </w:r>
    </w:p>
    <w:p w14:paraId="05A41CA2" w14:textId="77777777" w:rsidR="009F1E2C" w:rsidRDefault="005C6F12">
      <w:pPr>
        <w:pStyle w:val="Prrafodelista"/>
        <w:numPr>
          <w:ilvl w:val="0"/>
          <w:numId w:val="15"/>
        </w:numPr>
        <w:tabs>
          <w:tab w:val="left" w:pos="587"/>
        </w:tabs>
        <w:spacing w:before="7" w:line="360" w:lineRule="auto"/>
        <w:ind w:right="728" w:firstLine="0"/>
      </w:pPr>
      <w:r>
        <w:t>Tengo</w:t>
      </w:r>
      <w:r>
        <w:rPr>
          <w:spacing w:val="-7"/>
        </w:rPr>
        <w:t xml:space="preserve"> </w:t>
      </w:r>
      <w:r>
        <w:t>dificultad</w:t>
      </w:r>
      <w:r>
        <w:rPr>
          <w:spacing w:val="-3"/>
        </w:rPr>
        <w:t xml:space="preserve"> </w:t>
      </w:r>
      <w:r>
        <w:t>para</w:t>
      </w:r>
      <w:r>
        <w:rPr>
          <w:spacing w:val="-7"/>
        </w:rPr>
        <w:t xml:space="preserve"> </w:t>
      </w:r>
      <w:r>
        <w:t>hablar</w:t>
      </w:r>
      <w:r>
        <w:rPr>
          <w:spacing w:val="-2"/>
        </w:rPr>
        <w:t xml:space="preserve"> </w:t>
      </w:r>
      <w:r>
        <w:t>y</w:t>
      </w:r>
      <w:r>
        <w:rPr>
          <w:spacing w:val="-5"/>
        </w:rPr>
        <w:t xml:space="preserve"> </w:t>
      </w:r>
      <w:r>
        <w:t>manifestar</w:t>
      </w:r>
      <w:r>
        <w:rPr>
          <w:spacing w:val="-6"/>
        </w:rPr>
        <w:t xml:space="preserve"> </w:t>
      </w:r>
      <w:r>
        <w:t>mis</w:t>
      </w:r>
      <w:r>
        <w:rPr>
          <w:spacing w:val="-2"/>
        </w:rPr>
        <w:t xml:space="preserve"> </w:t>
      </w:r>
      <w:r>
        <w:t>sentimientos</w:t>
      </w:r>
      <w:r>
        <w:rPr>
          <w:spacing w:val="-5"/>
        </w:rPr>
        <w:t xml:space="preserve"> </w:t>
      </w:r>
      <w:r>
        <w:t>más</w:t>
      </w:r>
      <w:r>
        <w:rPr>
          <w:spacing w:val="-5"/>
        </w:rPr>
        <w:t xml:space="preserve"> </w:t>
      </w:r>
      <w:r>
        <w:t>íntimos,</w:t>
      </w:r>
      <w:r>
        <w:rPr>
          <w:spacing w:val="-2"/>
        </w:rPr>
        <w:t xml:space="preserve"> </w:t>
      </w:r>
      <w:r>
        <w:t>pues</w:t>
      </w:r>
      <w:r>
        <w:rPr>
          <w:spacing w:val="-5"/>
        </w:rPr>
        <w:t xml:space="preserve"> </w:t>
      </w:r>
      <w:r>
        <w:t>sólo</w:t>
      </w:r>
      <w:r>
        <w:rPr>
          <w:spacing w:val="-5"/>
        </w:rPr>
        <w:t xml:space="preserve"> </w:t>
      </w:r>
      <w:r>
        <w:t>lo</w:t>
      </w:r>
      <w:r>
        <w:rPr>
          <w:spacing w:val="-5"/>
        </w:rPr>
        <w:t xml:space="preserve"> </w:t>
      </w:r>
      <w:r>
        <w:t>hago con muy pocas personas.</w:t>
      </w:r>
    </w:p>
    <w:p w14:paraId="03EB26A2" w14:textId="77777777" w:rsidR="009F1E2C" w:rsidRDefault="005C6F12">
      <w:pPr>
        <w:pStyle w:val="Prrafodelista"/>
        <w:numPr>
          <w:ilvl w:val="0"/>
          <w:numId w:val="15"/>
        </w:numPr>
        <w:tabs>
          <w:tab w:val="left" w:pos="587"/>
        </w:tabs>
        <w:spacing w:before="2" w:line="360" w:lineRule="auto"/>
        <w:ind w:right="1078" w:firstLine="0"/>
      </w:pPr>
      <w:r>
        <w:t>Tiendo</w:t>
      </w:r>
      <w:r>
        <w:rPr>
          <w:spacing w:val="-4"/>
        </w:rPr>
        <w:t xml:space="preserve"> </w:t>
      </w:r>
      <w:r>
        <w:t>a</w:t>
      </w:r>
      <w:r>
        <w:rPr>
          <w:spacing w:val="-8"/>
        </w:rPr>
        <w:t xml:space="preserve"> </w:t>
      </w:r>
      <w:r>
        <w:t>ser</w:t>
      </w:r>
      <w:r>
        <w:rPr>
          <w:spacing w:val="-5"/>
        </w:rPr>
        <w:t xml:space="preserve"> </w:t>
      </w:r>
      <w:r>
        <w:t>introvertido,</w:t>
      </w:r>
      <w:r>
        <w:rPr>
          <w:spacing w:val="-2"/>
        </w:rPr>
        <w:t xml:space="preserve"> </w:t>
      </w:r>
      <w:r>
        <w:t>aislado</w:t>
      </w:r>
      <w:r>
        <w:rPr>
          <w:spacing w:val="-6"/>
        </w:rPr>
        <w:t xml:space="preserve"> </w:t>
      </w:r>
      <w:r>
        <w:t>y</w:t>
      </w:r>
      <w:r>
        <w:rPr>
          <w:spacing w:val="-6"/>
        </w:rPr>
        <w:t xml:space="preserve"> </w:t>
      </w:r>
      <w:r>
        <w:t>solitario;</w:t>
      </w:r>
      <w:r>
        <w:rPr>
          <w:spacing w:val="-7"/>
        </w:rPr>
        <w:t xml:space="preserve"> </w:t>
      </w:r>
      <w:r>
        <w:t>tengo</w:t>
      </w:r>
      <w:r>
        <w:rPr>
          <w:spacing w:val="-6"/>
        </w:rPr>
        <w:t xml:space="preserve"> </w:t>
      </w:r>
      <w:r>
        <w:t>una</w:t>
      </w:r>
      <w:r>
        <w:rPr>
          <w:spacing w:val="-6"/>
        </w:rPr>
        <w:t xml:space="preserve"> </w:t>
      </w:r>
      <w:r>
        <w:t>gran</w:t>
      </w:r>
      <w:r>
        <w:rPr>
          <w:spacing w:val="-4"/>
        </w:rPr>
        <w:t xml:space="preserve"> </w:t>
      </w:r>
      <w:r>
        <w:t>necesidad</w:t>
      </w:r>
      <w:r>
        <w:rPr>
          <w:spacing w:val="-8"/>
        </w:rPr>
        <w:t xml:space="preserve"> </w:t>
      </w:r>
      <w:r>
        <w:t>de</w:t>
      </w:r>
      <w:r>
        <w:rPr>
          <w:spacing w:val="-4"/>
        </w:rPr>
        <w:t xml:space="preserve"> </w:t>
      </w:r>
      <w:r>
        <w:t>ten</w:t>
      </w:r>
      <w:r>
        <w:t>er</w:t>
      </w:r>
      <w:r>
        <w:rPr>
          <w:spacing w:val="-5"/>
        </w:rPr>
        <w:t xml:space="preserve"> </w:t>
      </w:r>
      <w:r>
        <w:t>mucho tiempo y espacio sólo para mí.</w:t>
      </w:r>
    </w:p>
    <w:p w14:paraId="6F35B5AB" w14:textId="77777777" w:rsidR="009F1E2C" w:rsidRDefault="005C6F12">
      <w:pPr>
        <w:pStyle w:val="Prrafodelista"/>
        <w:numPr>
          <w:ilvl w:val="0"/>
          <w:numId w:val="15"/>
        </w:numPr>
        <w:tabs>
          <w:tab w:val="left" w:pos="587"/>
        </w:tabs>
        <w:spacing w:before="2" w:line="360" w:lineRule="auto"/>
        <w:ind w:right="1108" w:firstLine="0"/>
      </w:pPr>
      <w:r>
        <w:t>Me</w:t>
      </w:r>
      <w:r>
        <w:rPr>
          <w:spacing w:val="-4"/>
        </w:rPr>
        <w:t xml:space="preserve"> </w:t>
      </w:r>
      <w:r>
        <w:t>cuesta</w:t>
      </w:r>
      <w:r>
        <w:rPr>
          <w:spacing w:val="-6"/>
        </w:rPr>
        <w:t xml:space="preserve"> </w:t>
      </w:r>
      <w:r>
        <w:t>trabajo</w:t>
      </w:r>
      <w:r>
        <w:rPr>
          <w:spacing w:val="-8"/>
        </w:rPr>
        <w:t xml:space="preserve"> </w:t>
      </w:r>
      <w:r>
        <w:t>entregarme</w:t>
      </w:r>
      <w:r>
        <w:rPr>
          <w:spacing w:val="-8"/>
        </w:rPr>
        <w:t xml:space="preserve"> </w:t>
      </w:r>
      <w:r>
        <w:t>al</w:t>
      </w:r>
      <w:r>
        <w:rPr>
          <w:spacing w:val="-5"/>
        </w:rPr>
        <w:t xml:space="preserve"> </w:t>
      </w:r>
      <w:r>
        <w:t>otro,</w:t>
      </w:r>
      <w:r>
        <w:rPr>
          <w:spacing w:val="-2"/>
        </w:rPr>
        <w:t xml:space="preserve"> </w:t>
      </w:r>
      <w:r>
        <w:t>comprometerme</w:t>
      </w:r>
      <w:r>
        <w:rPr>
          <w:spacing w:val="-6"/>
        </w:rPr>
        <w:t xml:space="preserve"> </w:t>
      </w:r>
      <w:r>
        <w:t>y</w:t>
      </w:r>
      <w:r>
        <w:rPr>
          <w:spacing w:val="-6"/>
        </w:rPr>
        <w:t xml:space="preserve"> </w:t>
      </w:r>
      <w:r>
        <w:t>compartir</w:t>
      </w:r>
      <w:r>
        <w:rPr>
          <w:spacing w:val="-5"/>
        </w:rPr>
        <w:t xml:space="preserve"> </w:t>
      </w:r>
      <w:r>
        <w:t>con</w:t>
      </w:r>
      <w:r>
        <w:rPr>
          <w:spacing w:val="-8"/>
        </w:rPr>
        <w:t xml:space="preserve"> </w:t>
      </w:r>
      <w:r>
        <w:t>generosidad</w:t>
      </w:r>
      <w:r>
        <w:rPr>
          <w:spacing w:val="-4"/>
        </w:rPr>
        <w:t xml:space="preserve"> </w:t>
      </w:r>
      <w:r>
        <w:t>lo que tengo (tiempo, ideas, dinero, sentimientos, etc.).</w:t>
      </w:r>
    </w:p>
    <w:p w14:paraId="7A875063" w14:textId="77777777" w:rsidR="009F1E2C" w:rsidRDefault="005C6F12">
      <w:pPr>
        <w:pStyle w:val="Prrafodelista"/>
        <w:numPr>
          <w:ilvl w:val="0"/>
          <w:numId w:val="15"/>
        </w:numPr>
        <w:tabs>
          <w:tab w:val="left" w:pos="587"/>
        </w:tabs>
        <w:spacing w:line="252" w:lineRule="exact"/>
        <w:ind w:left="587" w:hanging="246"/>
      </w:pPr>
      <w:r>
        <w:t>Me</w:t>
      </w:r>
      <w:r>
        <w:rPr>
          <w:spacing w:val="-8"/>
        </w:rPr>
        <w:t xml:space="preserve"> </w:t>
      </w:r>
      <w:r>
        <w:t>desagradan</w:t>
      </w:r>
      <w:r>
        <w:rPr>
          <w:spacing w:val="-8"/>
        </w:rPr>
        <w:t xml:space="preserve"> </w:t>
      </w:r>
      <w:r>
        <w:t>las</w:t>
      </w:r>
      <w:r>
        <w:rPr>
          <w:spacing w:val="-7"/>
        </w:rPr>
        <w:t xml:space="preserve"> </w:t>
      </w:r>
      <w:r>
        <w:t>personas</w:t>
      </w:r>
      <w:r>
        <w:rPr>
          <w:spacing w:val="-6"/>
        </w:rPr>
        <w:t xml:space="preserve"> </w:t>
      </w:r>
      <w:r>
        <w:t>ignorantes</w:t>
      </w:r>
      <w:r>
        <w:rPr>
          <w:spacing w:val="-7"/>
        </w:rPr>
        <w:t xml:space="preserve"> </w:t>
      </w:r>
      <w:r>
        <w:t>y</w:t>
      </w:r>
      <w:r>
        <w:rPr>
          <w:spacing w:val="-8"/>
        </w:rPr>
        <w:t xml:space="preserve"> </w:t>
      </w:r>
      <w:r>
        <w:t>melosas</w:t>
      </w:r>
      <w:r>
        <w:rPr>
          <w:spacing w:val="-7"/>
        </w:rPr>
        <w:t xml:space="preserve"> </w:t>
      </w:r>
      <w:r>
        <w:t>que</w:t>
      </w:r>
      <w:r>
        <w:rPr>
          <w:spacing w:val="-8"/>
        </w:rPr>
        <w:t xml:space="preserve"> </w:t>
      </w:r>
      <w:r>
        <w:t>hacen</w:t>
      </w:r>
      <w:r>
        <w:rPr>
          <w:spacing w:val="-5"/>
        </w:rPr>
        <w:t xml:space="preserve"> </w:t>
      </w:r>
      <w:r>
        <w:t>drama</w:t>
      </w:r>
      <w:r>
        <w:rPr>
          <w:spacing w:val="-7"/>
        </w:rPr>
        <w:t xml:space="preserve"> </w:t>
      </w:r>
      <w:r>
        <w:t>de</w:t>
      </w:r>
      <w:r>
        <w:rPr>
          <w:spacing w:val="-7"/>
        </w:rPr>
        <w:t xml:space="preserve"> </w:t>
      </w:r>
      <w:r>
        <w:rPr>
          <w:spacing w:val="-2"/>
        </w:rPr>
        <w:t>todo.</w:t>
      </w:r>
    </w:p>
    <w:p w14:paraId="3423DC21" w14:textId="77777777" w:rsidR="009F1E2C" w:rsidRDefault="005C6F12">
      <w:pPr>
        <w:pStyle w:val="Prrafodelista"/>
        <w:numPr>
          <w:ilvl w:val="0"/>
          <w:numId w:val="15"/>
        </w:numPr>
        <w:tabs>
          <w:tab w:val="left" w:pos="587"/>
        </w:tabs>
        <w:spacing w:before="129" w:line="357" w:lineRule="auto"/>
        <w:ind w:right="1846" w:firstLine="0"/>
      </w:pPr>
      <w:r>
        <w:t>Me</w:t>
      </w:r>
      <w:r>
        <w:rPr>
          <w:spacing w:val="-4"/>
        </w:rPr>
        <w:t xml:space="preserve"> </w:t>
      </w:r>
      <w:r>
        <w:t>estimula</w:t>
      </w:r>
      <w:r>
        <w:rPr>
          <w:spacing w:val="-4"/>
        </w:rPr>
        <w:t xml:space="preserve"> </w:t>
      </w:r>
      <w:r>
        <w:t>todo</w:t>
      </w:r>
      <w:r>
        <w:rPr>
          <w:spacing w:val="-6"/>
        </w:rPr>
        <w:t xml:space="preserve"> </w:t>
      </w:r>
      <w:r>
        <w:t>lo</w:t>
      </w:r>
      <w:r>
        <w:rPr>
          <w:spacing w:val="-8"/>
        </w:rPr>
        <w:t xml:space="preserve"> </w:t>
      </w:r>
      <w:r>
        <w:t>que</w:t>
      </w:r>
      <w:r>
        <w:rPr>
          <w:spacing w:val="-4"/>
        </w:rPr>
        <w:t xml:space="preserve"> </w:t>
      </w:r>
      <w:r>
        <w:t>amplié</w:t>
      </w:r>
      <w:r>
        <w:rPr>
          <w:spacing w:val="-6"/>
        </w:rPr>
        <w:t xml:space="preserve"> </w:t>
      </w:r>
      <w:r>
        <w:t>mis</w:t>
      </w:r>
      <w:r>
        <w:rPr>
          <w:spacing w:val="-3"/>
        </w:rPr>
        <w:t xml:space="preserve"> </w:t>
      </w:r>
      <w:r>
        <w:t>horizontes</w:t>
      </w:r>
      <w:r>
        <w:rPr>
          <w:spacing w:val="-8"/>
        </w:rPr>
        <w:t xml:space="preserve"> </w:t>
      </w:r>
      <w:r>
        <w:t>y</w:t>
      </w:r>
      <w:r>
        <w:rPr>
          <w:spacing w:val="-6"/>
        </w:rPr>
        <w:t xml:space="preserve"> </w:t>
      </w:r>
      <w:r>
        <w:t>mis</w:t>
      </w:r>
      <w:r>
        <w:rPr>
          <w:spacing w:val="-3"/>
        </w:rPr>
        <w:t xml:space="preserve"> </w:t>
      </w:r>
      <w:r>
        <w:t>conocimientos;</w:t>
      </w:r>
      <w:r>
        <w:rPr>
          <w:spacing w:val="-1"/>
        </w:rPr>
        <w:t xml:space="preserve"> </w:t>
      </w:r>
      <w:r>
        <w:t>para</w:t>
      </w:r>
      <w:r>
        <w:rPr>
          <w:spacing w:val="-4"/>
        </w:rPr>
        <w:t xml:space="preserve"> </w:t>
      </w:r>
      <w:r>
        <w:t>mí</w:t>
      </w:r>
      <w:r>
        <w:rPr>
          <w:spacing w:val="-7"/>
        </w:rPr>
        <w:t xml:space="preserve"> </w:t>
      </w:r>
      <w:r>
        <w:t>la información es PODER.</w:t>
      </w:r>
    </w:p>
    <w:p w14:paraId="5EC0A2B2" w14:textId="77777777" w:rsidR="009F1E2C" w:rsidRDefault="005C6F12">
      <w:pPr>
        <w:pStyle w:val="Prrafodelista"/>
        <w:numPr>
          <w:ilvl w:val="0"/>
          <w:numId w:val="15"/>
        </w:numPr>
        <w:tabs>
          <w:tab w:val="left" w:pos="587"/>
        </w:tabs>
        <w:spacing w:before="7" w:line="360" w:lineRule="auto"/>
        <w:ind w:right="751" w:firstLine="0"/>
      </w:pPr>
      <w:r>
        <w:t>En</w:t>
      </w:r>
      <w:r>
        <w:rPr>
          <w:spacing w:val="-5"/>
        </w:rPr>
        <w:t xml:space="preserve"> </w:t>
      </w:r>
      <w:r>
        <w:t>cualquier</w:t>
      </w:r>
      <w:r>
        <w:rPr>
          <w:spacing w:val="-1"/>
        </w:rPr>
        <w:t xml:space="preserve"> </w:t>
      </w:r>
      <w:r>
        <w:t>evento</w:t>
      </w:r>
      <w:r>
        <w:rPr>
          <w:spacing w:val="-5"/>
        </w:rPr>
        <w:t xml:space="preserve"> </w:t>
      </w:r>
      <w:r>
        <w:t>social,</w:t>
      </w:r>
      <w:r>
        <w:rPr>
          <w:spacing w:val="-1"/>
        </w:rPr>
        <w:t xml:space="preserve"> </w:t>
      </w:r>
      <w:r>
        <w:t>tarto</w:t>
      </w:r>
      <w:r>
        <w:rPr>
          <w:spacing w:val="-5"/>
        </w:rPr>
        <w:t xml:space="preserve"> </w:t>
      </w:r>
      <w:r>
        <w:t>de</w:t>
      </w:r>
      <w:r>
        <w:rPr>
          <w:spacing w:val="-5"/>
        </w:rPr>
        <w:t xml:space="preserve"> </w:t>
      </w:r>
      <w:r>
        <w:t>estar</w:t>
      </w:r>
      <w:r>
        <w:rPr>
          <w:spacing w:val="-4"/>
        </w:rPr>
        <w:t xml:space="preserve"> </w:t>
      </w:r>
      <w:r>
        <w:t>sólo</w:t>
      </w:r>
      <w:r>
        <w:rPr>
          <w:spacing w:val="-7"/>
        </w:rPr>
        <w:t xml:space="preserve"> </w:t>
      </w:r>
      <w:r>
        <w:t>unos</w:t>
      </w:r>
      <w:r>
        <w:rPr>
          <w:spacing w:val="-3"/>
        </w:rPr>
        <w:t xml:space="preserve"> </w:t>
      </w:r>
      <w:r>
        <w:t>momentos</w:t>
      </w:r>
      <w:r>
        <w:rPr>
          <w:spacing w:val="-5"/>
        </w:rPr>
        <w:t xml:space="preserve"> </w:t>
      </w:r>
      <w:r>
        <w:t>y</w:t>
      </w:r>
      <w:r>
        <w:rPr>
          <w:spacing w:val="-5"/>
        </w:rPr>
        <w:t xml:space="preserve"> </w:t>
      </w:r>
      <w:r>
        <w:t>sólo</w:t>
      </w:r>
      <w:r>
        <w:rPr>
          <w:spacing w:val="-3"/>
        </w:rPr>
        <w:t xml:space="preserve"> </w:t>
      </w:r>
      <w:r>
        <w:t>estoy</w:t>
      </w:r>
      <w:r>
        <w:rPr>
          <w:spacing w:val="-5"/>
        </w:rPr>
        <w:t xml:space="preserve"> </w:t>
      </w:r>
      <w:r>
        <w:t>pensando</w:t>
      </w:r>
      <w:r>
        <w:rPr>
          <w:spacing w:val="-5"/>
        </w:rPr>
        <w:t xml:space="preserve"> </w:t>
      </w:r>
      <w:r>
        <w:t>qué inventar para retirarme.</w:t>
      </w:r>
    </w:p>
    <w:p w14:paraId="1F2E7629" w14:textId="77777777" w:rsidR="009F1E2C" w:rsidRDefault="005C6F12">
      <w:pPr>
        <w:pStyle w:val="Prrafodelista"/>
        <w:numPr>
          <w:ilvl w:val="0"/>
          <w:numId w:val="15"/>
        </w:numPr>
        <w:tabs>
          <w:tab w:val="left" w:pos="709"/>
        </w:tabs>
        <w:spacing w:line="360" w:lineRule="auto"/>
        <w:ind w:right="1039" w:firstLine="0"/>
      </w:pPr>
      <w:r>
        <w:t>Soy</w:t>
      </w:r>
      <w:r>
        <w:rPr>
          <w:spacing w:val="-8"/>
        </w:rPr>
        <w:t xml:space="preserve"> </w:t>
      </w:r>
      <w:r>
        <w:t>curioso</w:t>
      </w:r>
      <w:r>
        <w:rPr>
          <w:spacing w:val="-8"/>
        </w:rPr>
        <w:t xml:space="preserve"> </w:t>
      </w:r>
      <w:r>
        <w:t>por</w:t>
      </w:r>
      <w:r>
        <w:rPr>
          <w:spacing w:val="-2"/>
        </w:rPr>
        <w:t xml:space="preserve"> </w:t>
      </w:r>
      <w:r>
        <w:t>naturaleza;</w:t>
      </w:r>
      <w:r>
        <w:rPr>
          <w:spacing w:val="-2"/>
        </w:rPr>
        <w:t xml:space="preserve"> </w:t>
      </w:r>
      <w:r>
        <w:t>me</w:t>
      </w:r>
      <w:r>
        <w:rPr>
          <w:spacing w:val="-8"/>
        </w:rPr>
        <w:t xml:space="preserve"> </w:t>
      </w:r>
      <w:r>
        <w:t>gusta</w:t>
      </w:r>
      <w:r>
        <w:rPr>
          <w:spacing w:val="-6"/>
        </w:rPr>
        <w:t xml:space="preserve"> </w:t>
      </w:r>
      <w:r>
        <w:t>observar,</w:t>
      </w:r>
      <w:r>
        <w:rPr>
          <w:spacing w:val="-4"/>
        </w:rPr>
        <w:t xml:space="preserve"> </w:t>
      </w:r>
      <w:r>
        <w:t>desarmar</w:t>
      </w:r>
      <w:r>
        <w:rPr>
          <w:spacing w:val="-5"/>
        </w:rPr>
        <w:t xml:space="preserve"> </w:t>
      </w:r>
      <w:r>
        <w:t>e</w:t>
      </w:r>
      <w:r>
        <w:rPr>
          <w:spacing w:val="-6"/>
        </w:rPr>
        <w:t xml:space="preserve"> </w:t>
      </w:r>
      <w:r>
        <w:t>investigar</w:t>
      </w:r>
      <w:r>
        <w:rPr>
          <w:spacing w:val="-7"/>
        </w:rPr>
        <w:t xml:space="preserve"> </w:t>
      </w:r>
      <w:r>
        <w:t>el</w:t>
      </w:r>
      <w:r>
        <w:rPr>
          <w:spacing w:val="-5"/>
        </w:rPr>
        <w:t xml:space="preserve"> </w:t>
      </w:r>
      <w:r>
        <w:t>origen</w:t>
      </w:r>
      <w:r>
        <w:rPr>
          <w:spacing w:val="-4"/>
        </w:rPr>
        <w:t xml:space="preserve"> </w:t>
      </w:r>
      <w:r>
        <w:t>de</w:t>
      </w:r>
      <w:r>
        <w:rPr>
          <w:spacing w:val="-6"/>
        </w:rPr>
        <w:t xml:space="preserve"> </w:t>
      </w:r>
      <w:r>
        <w:t>las cosas y entender por qué son como son.</w:t>
      </w:r>
    </w:p>
    <w:p w14:paraId="5477C129" w14:textId="77777777" w:rsidR="009F1E2C" w:rsidRDefault="005C6F12">
      <w:pPr>
        <w:pStyle w:val="Prrafodelista"/>
        <w:numPr>
          <w:ilvl w:val="0"/>
          <w:numId w:val="15"/>
        </w:numPr>
        <w:tabs>
          <w:tab w:val="left" w:pos="709"/>
        </w:tabs>
        <w:spacing w:before="3"/>
        <w:ind w:left="709" w:hanging="368"/>
      </w:pPr>
      <w:r>
        <w:t>No</w:t>
      </w:r>
      <w:r>
        <w:rPr>
          <w:spacing w:val="-6"/>
        </w:rPr>
        <w:t xml:space="preserve"> </w:t>
      </w:r>
      <w:r>
        <w:t>soporto</w:t>
      </w:r>
      <w:r>
        <w:rPr>
          <w:spacing w:val="-5"/>
        </w:rPr>
        <w:t xml:space="preserve"> </w:t>
      </w:r>
      <w:r>
        <w:t>a</w:t>
      </w:r>
      <w:r>
        <w:rPr>
          <w:spacing w:val="-5"/>
        </w:rPr>
        <w:t xml:space="preserve"> </w:t>
      </w:r>
      <w:r>
        <w:t>la</w:t>
      </w:r>
      <w:r>
        <w:rPr>
          <w:spacing w:val="-7"/>
        </w:rPr>
        <w:t xml:space="preserve"> </w:t>
      </w:r>
      <w:r>
        <w:t>gente</w:t>
      </w:r>
      <w:r>
        <w:rPr>
          <w:spacing w:val="-4"/>
        </w:rPr>
        <w:t xml:space="preserve"> </w:t>
      </w:r>
      <w:r>
        <w:t>inoportuna,</w:t>
      </w:r>
      <w:r>
        <w:rPr>
          <w:spacing w:val="-3"/>
        </w:rPr>
        <w:t xml:space="preserve"> </w:t>
      </w:r>
      <w:r>
        <w:t>intrusa</w:t>
      </w:r>
      <w:r>
        <w:rPr>
          <w:spacing w:val="-8"/>
        </w:rPr>
        <w:t xml:space="preserve"> </w:t>
      </w:r>
      <w:r>
        <w:t>y</w:t>
      </w:r>
      <w:r>
        <w:rPr>
          <w:spacing w:val="-5"/>
        </w:rPr>
        <w:t xml:space="preserve"> </w:t>
      </w:r>
      <w:r>
        <w:rPr>
          <w:spacing w:val="-2"/>
        </w:rPr>
        <w:t>escandalosa.</w:t>
      </w:r>
    </w:p>
    <w:p w14:paraId="113A1990" w14:textId="77777777" w:rsidR="009F1E2C" w:rsidRDefault="005C6F12">
      <w:pPr>
        <w:pStyle w:val="Prrafodelista"/>
        <w:numPr>
          <w:ilvl w:val="0"/>
          <w:numId w:val="15"/>
        </w:numPr>
        <w:tabs>
          <w:tab w:val="left" w:pos="709"/>
        </w:tabs>
        <w:spacing w:before="129" w:line="357" w:lineRule="auto"/>
        <w:ind w:right="1282" w:firstLine="0"/>
      </w:pPr>
      <w:r>
        <w:t>Las</w:t>
      </w:r>
      <w:r>
        <w:rPr>
          <w:spacing w:val="-5"/>
        </w:rPr>
        <w:t xml:space="preserve"> </w:t>
      </w:r>
      <w:r>
        <w:t>habilidades</w:t>
      </w:r>
      <w:r>
        <w:rPr>
          <w:spacing w:val="-2"/>
        </w:rPr>
        <w:t xml:space="preserve"> </w:t>
      </w:r>
      <w:r>
        <w:t>sociales</w:t>
      </w:r>
      <w:r>
        <w:rPr>
          <w:spacing w:val="-3"/>
        </w:rPr>
        <w:t xml:space="preserve"> </w:t>
      </w:r>
      <w:r>
        <w:t>no</w:t>
      </w:r>
      <w:r>
        <w:rPr>
          <w:spacing w:val="-2"/>
        </w:rPr>
        <w:t xml:space="preserve"> </w:t>
      </w:r>
      <w:r>
        <w:t>son</w:t>
      </w:r>
      <w:r>
        <w:rPr>
          <w:spacing w:val="-8"/>
        </w:rPr>
        <w:t xml:space="preserve"> </w:t>
      </w:r>
      <w:r>
        <w:t>mi</w:t>
      </w:r>
      <w:r>
        <w:rPr>
          <w:spacing w:val="-8"/>
        </w:rPr>
        <w:t xml:space="preserve"> </w:t>
      </w:r>
      <w:r>
        <w:t>fuerte.</w:t>
      </w:r>
      <w:r>
        <w:rPr>
          <w:spacing w:val="-2"/>
        </w:rPr>
        <w:t xml:space="preserve"> </w:t>
      </w:r>
      <w:r>
        <w:t>Prefiero</w:t>
      </w:r>
      <w:r>
        <w:rPr>
          <w:spacing w:val="-3"/>
        </w:rPr>
        <w:t xml:space="preserve"> </w:t>
      </w:r>
      <w:r>
        <w:t>estar</w:t>
      </w:r>
      <w:r>
        <w:rPr>
          <w:spacing w:val="-4"/>
        </w:rPr>
        <w:t xml:space="preserve"> </w:t>
      </w:r>
      <w:r>
        <w:t>solo</w:t>
      </w:r>
      <w:r>
        <w:rPr>
          <w:spacing w:val="-5"/>
        </w:rPr>
        <w:t xml:space="preserve"> </w:t>
      </w:r>
      <w:r>
        <w:t>o</w:t>
      </w:r>
      <w:r>
        <w:rPr>
          <w:spacing w:val="-5"/>
        </w:rPr>
        <w:t xml:space="preserve"> </w:t>
      </w:r>
      <w:r>
        <w:t>con</w:t>
      </w:r>
      <w:r>
        <w:rPr>
          <w:spacing w:val="-5"/>
        </w:rPr>
        <w:t xml:space="preserve"> </w:t>
      </w:r>
      <w:r>
        <w:t>poca</w:t>
      </w:r>
      <w:r>
        <w:rPr>
          <w:spacing w:val="-3"/>
        </w:rPr>
        <w:t xml:space="preserve"> </w:t>
      </w:r>
      <w:r>
        <w:t>gente</w:t>
      </w:r>
      <w:r>
        <w:rPr>
          <w:spacing w:val="-7"/>
        </w:rPr>
        <w:t xml:space="preserve"> </w:t>
      </w:r>
      <w:r>
        <w:t>que realmente conozca.</w:t>
      </w:r>
    </w:p>
    <w:p w14:paraId="7CF370B7" w14:textId="77777777" w:rsidR="009F1E2C" w:rsidRDefault="005C6F12">
      <w:pPr>
        <w:pStyle w:val="Prrafodelista"/>
        <w:numPr>
          <w:ilvl w:val="0"/>
          <w:numId w:val="15"/>
        </w:numPr>
        <w:tabs>
          <w:tab w:val="left" w:pos="709"/>
        </w:tabs>
        <w:spacing w:before="5" w:line="360" w:lineRule="auto"/>
        <w:ind w:right="833" w:firstLine="0"/>
      </w:pPr>
      <w:r>
        <w:t>A</w:t>
      </w:r>
      <w:r>
        <w:rPr>
          <w:spacing w:val="-6"/>
        </w:rPr>
        <w:t xml:space="preserve"> </w:t>
      </w:r>
      <w:r>
        <w:t>veces</w:t>
      </w:r>
      <w:r>
        <w:rPr>
          <w:spacing w:val="-6"/>
        </w:rPr>
        <w:t xml:space="preserve"> </w:t>
      </w:r>
      <w:r>
        <w:t>deseo</w:t>
      </w:r>
      <w:r>
        <w:rPr>
          <w:spacing w:val="-6"/>
        </w:rPr>
        <w:t xml:space="preserve"> </w:t>
      </w:r>
      <w:r>
        <w:t>ser</w:t>
      </w:r>
      <w:r>
        <w:rPr>
          <w:spacing w:val="-2"/>
        </w:rPr>
        <w:t xml:space="preserve"> </w:t>
      </w:r>
      <w:r>
        <w:t>invisible</w:t>
      </w:r>
      <w:r>
        <w:rPr>
          <w:spacing w:val="-4"/>
        </w:rPr>
        <w:t xml:space="preserve"> </w:t>
      </w:r>
      <w:r>
        <w:t>para</w:t>
      </w:r>
      <w:r>
        <w:rPr>
          <w:spacing w:val="-4"/>
        </w:rPr>
        <w:t xml:space="preserve"> </w:t>
      </w:r>
      <w:r>
        <w:t>evitar</w:t>
      </w:r>
      <w:r>
        <w:rPr>
          <w:spacing w:val="-2"/>
        </w:rPr>
        <w:t xml:space="preserve"> </w:t>
      </w:r>
      <w:r>
        <w:t>que</w:t>
      </w:r>
      <w:r>
        <w:rPr>
          <w:spacing w:val="-6"/>
        </w:rPr>
        <w:t xml:space="preserve"> </w:t>
      </w:r>
      <w:r>
        <w:t>la</w:t>
      </w:r>
      <w:r>
        <w:rPr>
          <w:spacing w:val="-8"/>
        </w:rPr>
        <w:t xml:space="preserve"> </w:t>
      </w:r>
      <w:r>
        <w:t>gente</w:t>
      </w:r>
      <w:r>
        <w:rPr>
          <w:spacing w:val="-6"/>
        </w:rPr>
        <w:t xml:space="preserve"> </w:t>
      </w:r>
      <w:r>
        <w:t>me</w:t>
      </w:r>
      <w:r>
        <w:rPr>
          <w:spacing w:val="-6"/>
        </w:rPr>
        <w:t xml:space="preserve"> </w:t>
      </w:r>
      <w:r>
        <w:t>invada</w:t>
      </w:r>
      <w:r>
        <w:rPr>
          <w:spacing w:val="-6"/>
        </w:rPr>
        <w:t xml:space="preserve"> </w:t>
      </w:r>
      <w:r>
        <w:t>con</w:t>
      </w:r>
      <w:r>
        <w:rPr>
          <w:spacing w:val="-6"/>
        </w:rPr>
        <w:t xml:space="preserve"> </w:t>
      </w:r>
      <w:r>
        <w:t>saludos</w:t>
      </w:r>
      <w:r>
        <w:rPr>
          <w:spacing w:val="-4"/>
        </w:rPr>
        <w:t xml:space="preserve"> </w:t>
      </w:r>
      <w:r>
        <w:t>o</w:t>
      </w:r>
      <w:r>
        <w:rPr>
          <w:spacing w:val="-3"/>
        </w:rPr>
        <w:t xml:space="preserve"> </w:t>
      </w:r>
      <w:r>
        <w:t>preguntas que me quitan tiempo y energía.</w:t>
      </w:r>
    </w:p>
    <w:p w14:paraId="223820A8" w14:textId="77777777" w:rsidR="009F1E2C" w:rsidRDefault="005C6F12">
      <w:pPr>
        <w:pStyle w:val="Prrafodelista"/>
        <w:numPr>
          <w:ilvl w:val="0"/>
          <w:numId w:val="15"/>
        </w:numPr>
        <w:tabs>
          <w:tab w:val="left" w:pos="706"/>
        </w:tabs>
        <w:spacing w:before="2" w:line="360" w:lineRule="auto"/>
        <w:ind w:right="893" w:firstLine="0"/>
      </w:pPr>
      <w:r>
        <w:t>Muchas</w:t>
      </w:r>
      <w:r>
        <w:rPr>
          <w:spacing w:val="-6"/>
        </w:rPr>
        <w:t xml:space="preserve"> </w:t>
      </w:r>
      <w:r>
        <w:t>veces</w:t>
      </w:r>
      <w:r>
        <w:rPr>
          <w:spacing w:val="-3"/>
        </w:rPr>
        <w:t xml:space="preserve"> </w:t>
      </w:r>
      <w:r>
        <w:t>he</w:t>
      </w:r>
      <w:r>
        <w:rPr>
          <w:spacing w:val="-3"/>
        </w:rPr>
        <w:t xml:space="preserve"> </w:t>
      </w:r>
      <w:r>
        <w:t>sentido</w:t>
      </w:r>
      <w:r>
        <w:rPr>
          <w:spacing w:val="-4"/>
        </w:rPr>
        <w:t xml:space="preserve"> </w:t>
      </w:r>
      <w:r>
        <w:t>la</w:t>
      </w:r>
      <w:r>
        <w:rPr>
          <w:spacing w:val="-4"/>
        </w:rPr>
        <w:t xml:space="preserve"> </w:t>
      </w:r>
      <w:r>
        <w:t>sensación</w:t>
      </w:r>
      <w:r>
        <w:rPr>
          <w:spacing w:val="-6"/>
        </w:rPr>
        <w:t xml:space="preserve"> </w:t>
      </w:r>
      <w:r>
        <w:t>de</w:t>
      </w:r>
      <w:r>
        <w:rPr>
          <w:spacing w:val="-3"/>
        </w:rPr>
        <w:t xml:space="preserve"> </w:t>
      </w:r>
      <w:r>
        <w:t>no</w:t>
      </w:r>
      <w:r>
        <w:rPr>
          <w:spacing w:val="-12"/>
        </w:rPr>
        <w:t xml:space="preserve"> </w:t>
      </w:r>
      <w:r>
        <w:t>pertenecer</w:t>
      </w:r>
      <w:r>
        <w:rPr>
          <w:spacing w:val="-2"/>
        </w:rPr>
        <w:t xml:space="preserve"> </w:t>
      </w:r>
      <w:r>
        <w:t>o</w:t>
      </w:r>
      <w:r>
        <w:rPr>
          <w:spacing w:val="-6"/>
        </w:rPr>
        <w:t xml:space="preserve"> </w:t>
      </w:r>
      <w:r>
        <w:t>encajar</w:t>
      </w:r>
      <w:r>
        <w:rPr>
          <w:spacing w:val="-4"/>
        </w:rPr>
        <w:t xml:space="preserve"> </w:t>
      </w:r>
      <w:r>
        <w:t>en</w:t>
      </w:r>
      <w:r>
        <w:rPr>
          <w:spacing w:val="-4"/>
        </w:rPr>
        <w:t xml:space="preserve"> </w:t>
      </w:r>
      <w:r>
        <w:t>los</w:t>
      </w:r>
      <w:r>
        <w:rPr>
          <w:spacing w:val="-6"/>
        </w:rPr>
        <w:t xml:space="preserve"> </w:t>
      </w:r>
      <w:r>
        <w:t>grupos,</w:t>
      </w:r>
      <w:r>
        <w:rPr>
          <w:spacing w:val="-5"/>
        </w:rPr>
        <w:t xml:space="preserve"> </w:t>
      </w:r>
      <w:r>
        <w:t xml:space="preserve">como si yo fuera un “ente raro” en </w:t>
      </w:r>
      <w:r>
        <w:t>este mundo.</w:t>
      </w:r>
    </w:p>
    <w:p w14:paraId="5E499064" w14:textId="77777777" w:rsidR="009F1E2C" w:rsidRDefault="005C6F12">
      <w:pPr>
        <w:pStyle w:val="Prrafodelista"/>
        <w:numPr>
          <w:ilvl w:val="0"/>
          <w:numId w:val="15"/>
        </w:numPr>
        <w:tabs>
          <w:tab w:val="left" w:pos="706"/>
        </w:tabs>
        <w:spacing w:line="252" w:lineRule="exact"/>
        <w:ind w:left="706" w:hanging="365"/>
      </w:pPr>
      <w:r>
        <w:t>Me</w:t>
      </w:r>
      <w:r>
        <w:rPr>
          <w:spacing w:val="-6"/>
        </w:rPr>
        <w:t xml:space="preserve"> </w:t>
      </w:r>
      <w:r>
        <w:t>gustan</w:t>
      </w:r>
      <w:r>
        <w:rPr>
          <w:spacing w:val="-5"/>
        </w:rPr>
        <w:t xml:space="preserve"> </w:t>
      </w:r>
      <w:r>
        <w:t>las</w:t>
      </w:r>
      <w:r>
        <w:rPr>
          <w:spacing w:val="-7"/>
        </w:rPr>
        <w:t xml:space="preserve"> </w:t>
      </w:r>
      <w:r>
        <w:t>fronteras</w:t>
      </w:r>
      <w:r>
        <w:rPr>
          <w:spacing w:val="-4"/>
        </w:rPr>
        <w:t xml:space="preserve"> </w:t>
      </w:r>
      <w:r>
        <w:t>y</w:t>
      </w:r>
      <w:r>
        <w:rPr>
          <w:spacing w:val="-2"/>
        </w:rPr>
        <w:t xml:space="preserve"> </w:t>
      </w:r>
      <w:r>
        <w:t>los</w:t>
      </w:r>
      <w:r>
        <w:rPr>
          <w:spacing w:val="-5"/>
        </w:rPr>
        <w:t xml:space="preserve"> </w:t>
      </w:r>
      <w:r>
        <w:t>límites.</w:t>
      </w:r>
      <w:r>
        <w:rPr>
          <w:spacing w:val="-3"/>
        </w:rPr>
        <w:t xml:space="preserve"> </w:t>
      </w:r>
      <w:r>
        <w:t>¡qué</w:t>
      </w:r>
      <w:r>
        <w:rPr>
          <w:spacing w:val="-5"/>
        </w:rPr>
        <w:t xml:space="preserve"> </w:t>
      </w:r>
      <w:r>
        <w:t>no</w:t>
      </w:r>
      <w:r>
        <w:rPr>
          <w:spacing w:val="-10"/>
        </w:rPr>
        <w:t xml:space="preserve"> </w:t>
      </w:r>
      <w:r>
        <w:t>se</w:t>
      </w:r>
      <w:r>
        <w:rPr>
          <w:spacing w:val="-3"/>
        </w:rPr>
        <w:t xml:space="preserve"> </w:t>
      </w:r>
      <w:r>
        <w:t>metan</w:t>
      </w:r>
      <w:r>
        <w:rPr>
          <w:spacing w:val="-3"/>
        </w:rPr>
        <w:t xml:space="preserve"> </w:t>
      </w:r>
      <w:r>
        <w:t>en</w:t>
      </w:r>
      <w:r>
        <w:rPr>
          <w:spacing w:val="-10"/>
        </w:rPr>
        <w:t xml:space="preserve"> </w:t>
      </w:r>
      <w:r>
        <w:t>mi</w:t>
      </w:r>
      <w:r>
        <w:rPr>
          <w:spacing w:val="-4"/>
        </w:rPr>
        <w:t xml:space="preserve"> </w:t>
      </w:r>
      <w:r>
        <w:t>territorio,</w:t>
      </w:r>
      <w:r>
        <w:rPr>
          <w:spacing w:val="-4"/>
        </w:rPr>
        <w:t xml:space="preserve"> </w:t>
      </w:r>
      <w:r>
        <w:t>en</w:t>
      </w:r>
      <w:r>
        <w:rPr>
          <w:spacing w:val="-5"/>
        </w:rPr>
        <w:t xml:space="preserve"> </w:t>
      </w:r>
      <w:r>
        <w:t>mi</w:t>
      </w:r>
      <w:r>
        <w:rPr>
          <w:spacing w:val="-3"/>
        </w:rPr>
        <w:t xml:space="preserve"> </w:t>
      </w:r>
      <w:r>
        <w:rPr>
          <w:spacing w:val="-2"/>
        </w:rPr>
        <w:t>privacidad!</w:t>
      </w:r>
    </w:p>
    <w:p w14:paraId="4735317B" w14:textId="77777777" w:rsidR="009F1E2C" w:rsidRDefault="005C6F12">
      <w:pPr>
        <w:spacing w:before="126"/>
        <w:ind w:left="341"/>
        <w:rPr>
          <w:rFonts w:ascii="Arial MT" w:hAnsi="Arial MT"/>
        </w:rPr>
      </w:pPr>
      <w:r>
        <w:rPr>
          <w:rFonts w:ascii="Arial MT" w:hAnsi="Arial MT"/>
        </w:rPr>
        <w:t>¡que</w:t>
      </w:r>
      <w:r>
        <w:rPr>
          <w:rFonts w:ascii="Arial MT" w:hAnsi="Arial MT"/>
          <w:spacing w:val="-4"/>
        </w:rPr>
        <w:t xml:space="preserve"> </w:t>
      </w:r>
      <w:r>
        <w:rPr>
          <w:rFonts w:ascii="Arial MT" w:hAnsi="Arial MT"/>
        </w:rPr>
        <w:t>no</w:t>
      </w:r>
      <w:r>
        <w:rPr>
          <w:rFonts w:ascii="Arial MT" w:hAnsi="Arial MT"/>
          <w:spacing w:val="-2"/>
        </w:rPr>
        <w:t xml:space="preserve"> </w:t>
      </w:r>
      <w:r>
        <w:rPr>
          <w:rFonts w:ascii="Arial MT" w:hAnsi="Arial MT"/>
        </w:rPr>
        <w:t>me</w:t>
      </w:r>
      <w:r>
        <w:rPr>
          <w:rFonts w:ascii="Arial MT" w:hAnsi="Arial MT"/>
          <w:spacing w:val="-7"/>
        </w:rPr>
        <w:t xml:space="preserve"> </w:t>
      </w:r>
      <w:r>
        <w:rPr>
          <w:rFonts w:ascii="Arial MT" w:hAnsi="Arial MT"/>
        </w:rPr>
        <w:t>toquen</w:t>
      </w:r>
      <w:r>
        <w:rPr>
          <w:rFonts w:ascii="Arial MT" w:hAnsi="Arial MT"/>
          <w:spacing w:val="-5"/>
        </w:rPr>
        <w:t xml:space="preserve"> </w:t>
      </w:r>
      <w:r>
        <w:rPr>
          <w:rFonts w:ascii="Arial MT" w:hAnsi="Arial MT"/>
        </w:rPr>
        <w:t>ni</w:t>
      </w:r>
      <w:r>
        <w:rPr>
          <w:rFonts w:ascii="Arial MT" w:hAnsi="Arial MT"/>
          <w:spacing w:val="-4"/>
        </w:rPr>
        <w:t xml:space="preserve"> </w:t>
      </w:r>
      <w:r>
        <w:rPr>
          <w:rFonts w:ascii="Arial MT" w:hAnsi="Arial MT"/>
        </w:rPr>
        <w:t>arreglen</w:t>
      </w:r>
      <w:r>
        <w:rPr>
          <w:rFonts w:ascii="Arial MT" w:hAnsi="Arial MT"/>
          <w:spacing w:val="-3"/>
        </w:rPr>
        <w:t xml:space="preserve"> </w:t>
      </w:r>
      <w:r>
        <w:rPr>
          <w:rFonts w:ascii="Arial MT" w:hAnsi="Arial MT"/>
        </w:rPr>
        <w:t>mis</w:t>
      </w:r>
      <w:r>
        <w:rPr>
          <w:rFonts w:ascii="Arial MT" w:hAnsi="Arial MT"/>
          <w:spacing w:val="-2"/>
        </w:rPr>
        <w:t xml:space="preserve"> cosas.</w:t>
      </w:r>
    </w:p>
    <w:p w14:paraId="5EB81DC3" w14:textId="77777777" w:rsidR="009F1E2C" w:rsidRDefault="009F1E2C">
      <w:pPr>
        <w:rPr>
          <w:rFonts w:ascii="Arial MT" w:hAnsi="Arial MT"/>
        </w:rPr>
        <w:sectPr w:rsidR="009F1E2C">
          <w:footerReference w:type="default" r:id="rId47"/>
          <w:pgSz w:w="12240" w:h="16340"/>
          <w:pgMar w:top="1660" w:right="1080" w:bottom="280" w:left="1080" w:header="0" w:footer="0" w:gutter="0"/>
          <w:cols w:space="720"/>
        </w:sectPr>
      </w:pPr>
    </w:p>
    <w:p w14:paraId="585AB920" w14:textId="77777777" w:rsidR="009F1E2C" w:rsidRDefault="005C6F12">
      <w:pPr>
        <w:pStyle w:val="Ttulo1"/>
      </w:pPr>
      <w:r>
        <w:rPr>
          <w:spacing w:val="-10"/>
        </w:rPr>
        <w:lastRenderedPageBreak/>
        <w:t>F</w:t>
      </w:r>
    </w:p>
    <w:p w14:paraId="2B7CE10F" w14:textId="77777777" w:rsidR="009F1E2C" w:rsidRDefault="005C6F12">
      <w:pPr>
        <w:pStyle w:val="Prrafodelista"/>
        <w:numPr>
          <w:ilvl w:val="0"/>
          <w:numId w:val="14"/>
        </w:numPr>
        <w:tabs>
          <w:tab w:val="left" w:pos="587"/>
        </w:tabs>
        <w:spacing w:before="546" w:line="360" w:lineRule="auto"/>
        <w:ind w:right="697" w:firstLine="0"/>
      </w:pPr>
      <w:r>
        <w:t>Me</w:t>
      </w:r>
      <w:r>
        <w:rPr>
          <w:spacing w:val="-4"/>
        </w:rPr>
        <w:t xml:space="preserve"> </w:t>
      </w:r>
      <w:r>
        <w:t>gusta</w:t>
      </w:r>
      <w:r>
        <w:rPr>
          <w:spacing w:val="-8"/>
        </w:rPr>
        <w:t xml:space="preserve"> </w:t>
      </w:r>
      <w:r>
        <w:t>ser</w:t>
      </w:r>
      <w:r>
        <w:rPr>
          <w:spacing w:val="-5"/>
        </w:rPr>
        <w:t xml:space="preserve"> </w:t>
      </w:r>
      <w:r>
        <w:t>autentico, diferente</w:t>
      </w:r>
      <w:r>
        <w:rPr>
          <w:spacing w:val="-8"/>
        </w:rPr>
        <w:t xml:space="preserve"> </w:t>
      </w:r>
      <w:r>
        <w:t>y</w:t>
      </w:r>
      <w:r>
        <w:rPr>
          <w:spacing w:val="-6"/>
        </w:rPr>
        <w:t xml:space="preserve"> </w:t>
      </w:r>
      <w:r>
        <w:t>original:</w:t>
      </w:r>
      <w:r>
        <w:rPr>
          <w:spacing w:val="-4"/>
        </w:rPr>
        <w:t xml:space="preserve"> </w:t>
      </w:r>
      <w:r>
        <w:t>trato</w:t>
      </w:r>
      <w:r>
        <w:rPr>
          <w:spacing w:val="-4"/>
        </w:rPr>
        <w:t xml:space="preserve"> </w:t>
      </w:r>
      <w:r>
        <w:t>de</w:t>
      </w:r>
      <w:r>
        <w:rPr>
          <w:spacing w:val="-6"/>
        </w:rPr>
        <w:t xml:space="preserve"> </w:t>
      </w:r>
      <w:r>
        <w:t>ser</w:t>
      </w:r>
      <w:r>
        <w:rPr>
          <w:spacing w:val="-5"/>
        </w:rPr>
        <w:t xml:space="preserve"> </w:t>
      </w:r>
      <w:r>
        <w:t>creativo</w:t>
      </w:r>
      <w:r>
        <w:rPr>
          <w:spacing w:val="-4"/>
        </w:rPr>
        <w:t xml:space="preserve"> </w:t>
      </w:r>
      <w:r>
        <w:t>y</w:t>
      </w:r>
      <w:r>
        <w:rPr>
          <w:spacing w:val="-6"/>
        </w:rPr>
        <w:t xml:space="preserve"> </w:t>
      </w:r>
      <w:r>
        <w:t>poner</w:t>
      </w:r>
      <w:r>
        <w:rPr>
          <w:spacing w:val="-2"/>
        </w:rPr>
        <w:t xml:space="preserve"> </w:t>
      </w:r>
      <w:r>
        <w:t>mi</w:t>
      </w:r>
      <w:r>
        <w:rPr>
          <w:spacing w:val="-4"/>
        </w:rPr>
        <w:t xml:space="preserve"> </w:t>
      </w:r>
      <w:r>
        <w:t>toque</w:t>
      </w:r>
      <w:r>
        <w:rPr>
          <w:spacing w:val="-6"/>
        </w:rPr>
        <w:t xml:space="preserve"> </w:t>
      </w:r>
      <w:r>
        <w:t>personal a todo lo que hago.</w:t>
      </w:r>
    </w:p>
    <w:p w14:paraId="70D2CD85" w14:textId="77777777" w:rsidR="009F1E2C" w:rsidRDefault="005C6F12">
      <w:pPr>
        <w:pStyle w:val="Prrafodelista"/>
        <w:numPr>
          <w:ilvl w:val="0"/>
          <w:numId w:val="14"/>
        </w:numPr>
        <w:tabs>
          <w:tab w:val="left" w:pos="587"/>
        </w:tabs>
        <w:spacing w:line="360" w:lineRule="auto"/>
        <w:ind w:right="1476" w:firstLine="0"/>
      </w:pPr>
      <w:r>
        <w:t>Me</w:t>
      </w:r>
      <w:r>
        <w:rPr>
          <w:spacing w:val="-3"/>
        </w:rPr>
        <w:t xml:space="preserve"> </w:t>
      </w:r>
      <w:r>
        <w:t>atrae</w:t>
      </w:r>
      <w:r>
        <w:rPr>
          <w:spacing w:val="-5"/>
        </w:rPr>
        <w:t xml:space="preserve"> </w:t>
      </w:r>
      <w:r>
        <w:t>la</w:t>
      </w:r>
      <w:r>
        <w:rPr>
          <w:spacing w:val="-3"/>
        </w:rPr>
        <w:t xml:space="preserve"> </w:t>
      </w:r>
      <w:r>
        <w:t>belleza,</w:t>
      </w:r>
      <w:r>
        <w:rPr>
          <w:spacing w:val="-4"/>
        </w:rPr>
        <w:t xml:space="preserve"> </w:t>
      </w:r>
      <w:r>
        <w:t>la</w:t>
      </w:r>
      <w:r>
        <w:rPr>
          <w:spacing w:val="-5"/>
        </w:rPr>
        <w:t xml:space="preserve"> </w:t>
      </w:r>
      <w:r>
        <w:t>naturaleza</w:t>
      </w:r>
      <w:r>
        <w:rPr>
          <w:spacing w:val="-3"/>
        </w:rPr>
        <w:t xml:space="preserve"> </w:t>
      </w:r>
      <w:r>
        <w:t>y</w:t>
      </w:r>
      <w:r>
        <w:rPr>
          <w:spacing w:val="-5"/>
        </w:rPr>
        <w:t xml:space="preserve"> </w:t>
      </w:r>
      <w:r>
        <w:t>todo</w:t>
      </w:r>
      <w:r>
        <w:rPr>
          <w:spacing w:val="-5"/>
        </w:rPr>
        <w:t xml:space="preserve"> </w:t>
      </w:r>
      <w:r>
        <w:t>lo</w:t>
      </w:r>
      <w:r>
        <w:rPr>
          <w:spacing w:val="-5"/>
        </w:rPr>
        <w:t xml:space="preserve"> </w:t>
      </w:r>
      <w:r>
        <w:t>que</w:t>
      </w:r>
      <w:r>
        <w:rPr>
          <w:spacing w:val="-7"/>
        </w:rPr>
        <w:t xml:space="preserve"> </w:t>
      </w:r>
      <w:r>
        <w:t>tenga</w:t>
      </w:r>
      <w:r>
        <w:rPr>
          <w:spacing w:val="-5"/>
        </w:rPr>
        <w:t xml:space="preserve"> </w:t>
      </w:r>
      <w:r>
        <w:t>energía</w:t>
      </w:r>
      <w:r>
        <w:rPr>
          <w:spacing w:val="-3"/>
        </w:rPr>
        <w:t xml:space="preserve"> </w:t>
      </w:r>
      <w:r>
        <w:t>de</w:t>
      </w:r>
      <w:r>
        <w:rPr>
          <w:spacing w:val="-2"/>
        </w:rPr>
        <w:t xml:space="preserve"> </w:t>
      </w:r>
      <w:r>
        <w:t>vida.</w:t>
      </w:r>
      <w:r>
        <w:rPr>
          <w:spacing w:val="-4"/>
        </w:rPr>
        <w:t xml:space="preserve"> </w:t>
      </w:r>
      <w:r>
        <w:t>El</w:t>
      </w:r>
      <w:r>
        <w:rPr>
          <w:spacing w:val="-6"/>
        </w:rPr>
        <w:t xml:space="preserve"> </w:t>
      </w:r>
      <w:r>
        <w:t>amor, los sentimientos y las emociones lo son todo para mí.</w:t>
      </w:r>
    </w:p>
    <w:p w14:paraId="622355AF" w14:textId="77777777" w:rsidR="009F1E2C" w:rsidRDefault="005C6F12">
      <w:pPr>
        <w:pStyle w:val="Prrafodelista"/>
        <w:numPr>
          <w:ilvl w:val="0"/>
          <w:numId w:val="14"/>
        </w:numPr>
        <w:tabs>
          <w:tab w:val="left" w:pos="590"/>
        </w:tabs>
        <w:spacing w:before="4" w:line="360" w:lineRule="auto"/>
        <w:ind w:right="849" w:firstLine="0"/>
      </w:pPr>
      <w:r>
        <w:t>¡Soy</w:t>
      </w:r>
      <w:r>
        <w:rPr>
          <w:spacing w:val="-6"/>
        </w:rPr>
        <w:t xml:space="preserve"> </w:t>
      </w:r>
      <w:r>
        <w:t>hipersensible!</w:t>
      </w:r>
      <w:r>
        <w:rPr>
          <w:spacing w:val="-4"/>
        </w:rPr>
        <w:t xml:space="preserve"> </w:t>
      </w:r>
      <w:r>
        <w:t>Tengo</w:t>
      </w:r>
      <w:r>
        <w:rPr>
          <w:spacing w:val="-8"/>
        </w:rPr>
        <w:t xml:space="preserve"> </w:t>
      </w:r>
      <w:r>
        <w:t>tal</w:t>
      </w:r>
      <w:r>
        <w:rPr>
          <w:spacing w:val="-5"/>
        </w:rPr>
        <w:t xml:space="preserve"> </w:t>
      </w:r>
      <w:r>
        <w:t>profundidad</w:t>
      </w:r>
      <w:r>
        <w:rPr>
          <w:spacing w:val="-6"/>
        </w:rPr>
        <w:t xml:space="preserve"> </w:t>
      </w:r>
      <w:r>
        <w:t>emocional</w:t>
      </w:r>
      <w:r>
        <w:rPr>
          <w:spacing w:val="-7"/>
        </w:rPr>
        <w:t xml:space="preserve"> </w:t>
      </w:r>
      <w:r>
        <w:t>que</w:t>
      </w:r>
      <w:r>
        <w:rPr>
          <w:spacing w:val="-6"/>
        </w:rPr>
        <w:t xml:space="preserve"> </w:t>
      </w:r>
      <w:r>
        <w:t>me</w:t>
      </w:r>
      <w:r>
        <w:rPr>
          <w:spacing w:val="-6"/>
        </w:rPr>
        <w:t xml:space="preserve"> </w:t>
      </w:r>
      <w:r>
        <w:t>permite</w:t>
      </w:r>
      <w:r>
        <w:rPr>
          <w:spacing w:val="-6"/>
        </w:rPr>
        <w:t xml:space="preserve"> </w:t>
      </w:r>
      <w:r>
        <w:t>sentir</w:t>
      </w:r>
      <w:r>
        <w:rPr>
          <w:spacing w:val="-2"/>
        </w:rPr>
        <w:t xml:space="preserve"> </w:t>
      </w:r>
      <w:r>
        <w:t>una</w:t>
      </w:r>
      <w:r>
        <w:rPr>
          <w:spacing w:val="-11"/>
        </w:rPr>
        <w:t xml:space="preserve"> </w:t>
      </w:r>
      <w:r>
        <w:t>gama</w:t>
      </w:r>
      <w:r>
        <w:rPr>
          <w:spacing w:val="-8"/>
        </w:rPr>
        <w:t xml:space="preserve"> </w:t>
      </w:r>
      <w:r>
        <w:t>de emocio</w:t>
      </w:r>
      <w:r>
        <w:t>nes mucho mayor que cualquiera.</w:t>
      </w:r>
    </w:p>
    <w:p w14:paraId="009B09D9" w14:textId="77777777" w:rsidR="009F1E2C" w:rsidRDefault="005C6F12">
      <w:pPr>
        <w:pStyle w:val="Prrafodelista"/>
        <w:numPr>
          <w:ilvl w:val="0"/>
          <w:numId w:val="14"/>
        </w:numPr>
        <w:tabs>
          <w:tab w:val="left" w:pos="589"/>
        </w:tabs>
        <w:spacing w:before="4" w:line="360" w:lineRule="auto"/>
        <w:ind w:right="742" w:firstLine="0"/>
      </w:pPr>
      <w:r>
        <w:t>Lo</w:t>
      </w:r>
      <w:r>
        <w:rPr>
          <w:spacing w:val="-9"/>
        </w:rPr>
        <w:t xml:space="preserve"> </w:t>
      </w:r>
      <w:r>
        <w:t>mío,</w:t>
      </w:r>
      <w:r>
        <w:rPr>
          <w:spacing w:val="-5"/>
        </w:rPr>
        <w:t xml:space="preserve"> </w:t>
      </w:r>
      <w:r>
        <w:t>es</w:t>
      </w:r>
      <w:r>
        <w:rPr>
          <w:spacing w:val="-7"/>
        </w:rPr>
        <w:t xml:space="preserve"> </w:t>
      </w:r>
      <w:r>
        <w:t>la</w:t>
      </w:r>
      <w:r>
        <w:rPr>
          <w:spacing w:val="-5"/>
        </w:rPr>
        <w:t xml:space="preserve"> </w:t>
      </w:r>
      <w:r>
        <w:t>intensidad</w:t>
      </w:r>
      <w:r>
        <w:rPr>
          <w:spacing w:val="-5"/>
        </w:rPr>
        <w:t xml:space="preserve"> </w:t>
      </w:r>
      <w:r>
        <w:t>de</w:t>
      </w:r>
      <w:r>
        <w:rPr>
          <w:spacing w:val="-5"/>
        </w:rPr>
        <w:t xml:space="preserve"> </w:t>
      </w:r>
      <w:r>
        <w:t>la</w:t>
      </w:r>
      <w:r>
        <w:rPr>
          <w:spacing w:val="-5"/>
        </w:rPr>
        <w:t xml:space="preserve"> </w:t>
      </w:r>
      <w:r>
        <w:t>existencia,</w:t>
      </w:r>
      <w:r>
        <w:rPr>
          <w:spacing w:val="-4"/>
        </w:rPr>
        <w:t xml:space="preserve"> </w:t>
      </w:r>
      <w:r>
        <w:t>experimentar</w:t>
      </w:r>
      <w:r>
        <w:rPr>
          <w:spacing w:val="-2"/>
        </w:rPr>
        <w:t xml:space="preserve"> </w:t>
      </w:r>
      <w:r>
        <w:t>sensaciones</w:t>
      </w:r>
      <w:r>
        <w:rPr>
          <w:spacing w:val="-5"/>
        </w:rPr>
        <w:t xml:space="preserve"> </w:t>
      </w:r>
      <w:r>
        <w:t>profundas,</w:t>
      </w:r>
      <w:r>
        <w:rPr>
          <w:spacing w:val="-2"/>
        </w:rPr>
        <w:t xml:space="preserve"> </w:t>
      </w:r>
      <w:r>
        <w:t>de</w:t>
      </w:r>
      <w:r>
        <w:rPr>
          <w:spacing w:val="-12"/>
        </w:rPr>
        <w:t xml:space="preserve"> </w:t>
      </w:r>
      <w:r>
        <w:t>tristeza o alegría pero que me hagan vibrar con la vida.</w:t>
      </w:r>
    </w:p>
    <w:p w14:paraId="56D57331" w14:textId="77777777" w:rsidR="009F1E2C" w:rsidRDefault="005C6F12">
      <w:pPr>
        <w:pStyle w:val="Prrafodelista"/>
        <w:numPr>
          <w:ilvl w:val="0"/>
          <w:numId w:val="14"/>
        </w:numPr>
        <w:tabs>
          <w:tab w:val="left" w:pos="589"/>
        </w:tabs>
        <w:spacing w:before="2" w:line="360" w:lineRule="auto"/>
        <w:ind w:right="744" w:firstLine="0"/>
      </w:pPr>
      <w:r>
        <w:t>Con</w:t>
      </w:r>
      <w:r>
        <w:rPr>
          <w:spacing w:val="-11"/>
        </w:rPr>
        <w:t xml:space="preserve"> </w:t>
      </w:r>
      <w:r>
        <w:t>frecuencia</w:t>
      </w:r>
      <w:r>
        <w:rPr>
          <w:spacing w:val="-6"/>
        </w:rPr>
        <w:t xml:space="preserve"> </w:t>
      </w:r>
      <w:r>
        <w:t>tengo</w:t>
      </w:r>
      <w:r>
        <w:rPr>
          <w:spacing w:val="-8"/>
        </w:rPr>
        <w:t xml:space="preserve"> </w:t>
      </w:r>
      <w:r>
        <w:t>una</w:t>
      </w:r>
      <w:r>
        <w:rPr>
          <w:spacing w:val="-4"/>
        </w:rPr>
        <w:t xml:space="preserve"> </w:t>
      </w:r>
      <w:r>
        <w:t>sensación</w:t>
      </w:r>
      <w:r>
        <w:rPr>
          <w:spacing w:val="-4"/>
        </w:rPr>
        <w:t xml:space="preserve"> </w:t>
      </w:r>
      <w:r>
        <w:t>de</w:t>
      </w:r>
      <w:r>
        <w:rPr>
          <w:spacing w:val="-6"/>
        </w:rPr>
        <w:t xml:space="preserve"> </w:t>
      </w:r>
      <w:r>
        <w:t>añoranza, de</w:t>
      </w:r>
      <w:r>
        <w:rPr>
          <w:spacing w:val="-6"/>
        </w:rPr>
        <w:t xml:space="preserve"> </w:t>
      </w:r>
      <w:r>
        <w:t>sentirme</w:t>
      </w:r>
      <w:r>
        <w:rPr>
          <w:spacing w:val="-8"/>
        </w:rPr>
        <w:t xml:space="preserve"> </w:t>
      </w:r>
      <w:r>
        <w:t>incompleto.</w:t>
      </w:r>
      <w:r>
        <w:rPr>
          <w:spacing w:val="-4"/>
        </w:rPr>
        <w:t xml:space="preserve"> </w:t>
      </w:r>
      <w:r>
        <w:t>Algo</w:t>
      </w:r>
      <w:r>
        <w:rPr>
          <w:spacing w:val="-4"/>
        </w:rPr>
        <w:t xml:space="preserve"> </w:t>
      </w:r>
      <w:r>
        <w:t>o</w:t>
      </w:r>
      <w:r>
        <w:rPr>
          <w:spacing w:val="-6"/>
        </w:rPr>
        <w:t xml:space="preserve"> </w:t>
      </w:r>
      <w:r>
        <w:t>alguien me falta para ser completamente feliz.</w:t>
      </w:r>
    </w:p>
    <w:p w14:paraId="55B102D5" w14:textId="73DCA571" w:rsidR="009F1E2C" w:rsidRDefault="005C6F12">
      <w:pPr>
        <w:pStyle w:val="Prrafodelista"/>
        <w:numPr>
          <w:ilvl w:val="0"/>
          <w:numId w:val="14"/>
        </w:numPr>
        <w:tabs>
          <w:tab w:val="left" w:pos="589"/>
        </w:tabs>
        <w:spacing w:line="362" w:lineRule="auto"/>
        <w:ind w:right="916" w:firstLine="0"/>
      </w:pPr>
      <w:r>
        <w:t>A</w:t>
      </w:r>
      <w:r>
        <w:rPr>
          <w:spacing w:val="-5"/>
        </w:rPr>
        <w:t xml:space="preserve"> </w:t>
      </w:r>
      <w:r>
        <w:t>veces</w:t>
      </w:r>
      <w:r>
        <w:rPr>
          <w:spacing w:val="-7"/>
        </w:rPr>
        <w:t xml:space="preserve"> </w:t>
      </w:r>
      <w:r>
        <w:t>me</w:t>
      </w:r>
      <w:r>
        <w:rPr>
          <w:spacing w:val="-5"/>
        </w:rPr>
        <w:t xml:space="preserve"> </w:t>
      </w:r>
      <w:r>
        <w:t>siento</w:t>
      </w:r>
      <w:r>
        <w:rPr>
          <w:spacing w:val="-4"/>
        </w:rPr>
        <w:t xml:space="preserve"> </w:t>
      </w:r>
      <w:r>
        <w:t>solo, no</w:t>
      </w:r>
      <w:r>
        <w:rPr>
          <w:spacing w:val="-7"/>
        </w:rPr>
        <w:t xml:space="preserve"> </w:t>
      </w:r>
      <w:r>
        <w:t>estoy</w:t>
      </w:r>
      <w:r>
        <w:rPr>
          <w:spacing w:val="-5"/>
        </w:rPr>
        <w:t xml:space="preserve"> </w:t>
      </w:r>
      <w:r>
        <w:t>a</w:t>
      </w:r>
      <w:r>
        <w:rPr>
          <w:spacing w:val="-7"/>
        </w:rPr>
        <w:t xml:space="preserve"> </w:t>
      </w:r>
      <w:r>
        <w:t>gusto,</w:t>
      </w:r>
      <w:r>
        <w:rPr>
          <w:spacing w:val="-4"/>
        </w:rPr>
        <w:t xml:space="preserve"> </w:t>
      </w:r>
      <w:r>
        <w:t>como</w:t>
      </w:r>
      <w:r>
        <w:rPr>
          <w:spacing w:val="-5"/>
        </w:rPr>
        <w:t xml:space="preserve"> </w:t>
      </w:r>
      <w:r>
        <w:t>que</w:t>
      </w:r>
      <w:r>
        <w:rPr>
          <w:spacing w:val="-3"/>
        </w:rPr>
        <w:t xml:space="preserve"> </w:t>
      </w:r>
      <w:r>
        <w:t>no</w:t>
      </w:r>
      <w:r>
        <w:rPr>
          <w:spacing w:val="-5"/>
        </w:rPr>
        <w:t xml:space="preserve"> </w:t>
      </w:r>
      <w:r>
        <w:t>pertenezco</w:t>
      </w:r>
      <w:r>
        <w:rPr>
          <w:spacing w:val="-4"/>
        </w:rPr>
        <w:t xml:space="preserve"> </w:t>
      </w:r>
      <w:r>
        <w:t>a</w:t>
      </w:r>
      <w:r>
        <w:rPr>
          <w:spacing w:val="-5"/>
        </w:rPr>
        <w:t xml:space="preserve"> </w:t>
      </w:r>
      <w:r>
        <w:t>los</w:t>
      </w:r>
      <w:r>
        <w:rPr>
          <w:spacing w:val="-2"/>
        </w:rPr>
        <w:t xml:space="preserve"> </w:t>
      </w:r>
      <w:r w:rsidR="00CA3257">
        <w:t>grupos,</w:t>
      </w:r>
      <w:r>
        <w:rPr>
          <w:spacing w:val="-5"/>
        </w:rPr>
        <w:t xml:space="preserve"> </w:t>
      </w:r>
      <w:r>
        <w:t>aunque sean mis amigos.</w:t>
      </w:r>
    </w:p>
    <w:p w14:paraId="02C67721" w14:textId="77777777" w:rsidR="009F1E2C" w:rsidRDefault="005C6F12">
      <w:pPr>
        <w:pStyle w:val="Prrafodelista"/>
        <w:numPr>
          <w:ilvl w:val="0"/>
          <w:numId w:val="14"/>
        </w:numPr>
        <w:tabs>
          <w:tab w:val="left" w:pos="587"/>
        </w:tabs>
        <w:spacing w:line="360" w:lineRule="auto"/>
        <w:ind w:right="1039" w:firstLine="0"/>
      </w:pPr>
      <w:r>
        <w:t>Soy</w:t>
      </w:r>
      <w:r>
        <w:rPr>
          <w:spacing w:val="-8"/>
        </w:rPr>
        <w:t xml:space="preserve"> </w:t>
      </w:r>
      <w:r>
        <w:t>muy</w:t>
      </w:r>
      <w:r>
        <w:rPr>
          <w:spacing w:val="-8"/>
        </w:rPr>
        <w:t xml:space="preserve"> </w:t>
      </w:r>
      <w:r>
        <w:t>sensibles</w:t>
      </w:r>
      <w:r>
        <w:rPr>
          <w:spacing w:val="-4"/>
        </w:rPr>
        <w:t xml:space="preserve"> </w:t>
      </w:r>
      <w:r>
        <w:t>a</w:t>
      </w:r>
      <w:r>
        <w:rPr>
          <w:spacing w:val="-5"/>
        </w:rPr>
        <w:t xml:space="preserve"> </w:t>
      </w:r>
      <w:r>
        <w:t>las</w:t>
      </w:r>
      <w:r>
        <w:rPr>
          <w:spacing w:val="-4"/>
        </w:rPr>
        <w:t xml:space="preserve"> </w:t>
      </w:r>
      <w:r>
        <w:t>críticas,</w:t>
      </w:r>
      <w:r>
        <w:rPr>
          <w:spacing w:val="-2"/>
        </w:rPr>
        <w:t xml:space="preserve"> </w:t>
      </w:r>
      <w:r>
        <w:t>cualquier</w:t>
      </w:r>
      <w:r>
        <w:rPr>
          <w:spacing w:val="-2"/>
        </w:rPr>
        <w:t xml:space="preserve"> </w:t>
      </w:r>
      <w:r>
        <w:t>comentario</w:t>
      </w:r>
      <w:r>
        <w:rPr>
          <w:spacing w:val="-8"/>
        </w:rPr>
        <w:t xml:space="preserve"> </w:t>
      </w:r>
      <w:r>
        <w:t>me</w:t>
      </w:r>
      <w:r>
        <w:rPr>
          <w:spacing w:val="-4"/>
        </w:rPr>
        <w:t xml:space="preserve"> </w:t>
      </w:r>
      <w:r>
        <w:t>hiere</w:t>
      </w:r>
      <w:r>
        <w:rPr>
          <w:spacing w:val="-8"/>
        </w:rPr>
        <w:t xml:space="preserve"> </w:t>
      </w:r>
      <w:r>
        <w:t>fácilmente,</w:t>
      </w:r>
      <w:r>
        <w:rPr>
          <w:spacing w:val="-5"/>
        </w:rPr>
        <w:t xml:space="preserve"> </w:t>
      </w:r>
      <w:r>
        <w:t>me</w:t>
      </w:r>
      <w:r>
        <w:rPr>
          <w:spacing w:val="-6"/>
        </w:rPr>
        <w:t xml:space="preserve"> </w:t>
      </w:r>
      <w:r>
        <w:t>lo</w:t>
      </w:r>
      <w:r>
        <w:rPr>
          <w:spacing w:val="-6"/>
        </w:rPr>
        <w:t xml:space="preserve"> </w:t>
      </w:r>
      <w:r>
        <w:t>tomo personal y provoca que me ensimisme.</w:t>
      </w:r>
    </w:p>
    <w:p w14:paraId="12D4E6FC" w14:textId="77777777" w:rsidR="009F1E2C" w:rsidRDefault="005C6F12">
      <w:pPr>
        <w:pStyle w:val="Prrafodelista"/>
        <w:numPr>
          <w:ilvl w:val="0"/>
          <w:numId w:val="14"/>
        </w:numPr>
        <w:tabs>
          <w:tab w:val="left" w:pos="587"/>
        </w:tabs>
        <w:spacing w:line="362" w:lineRule="auto"/>
        <w:ind w:right="1415" w:firstLine="0"/>
      </w:pPr>
      <w:r>
        <w:t>Vivo</w:t>
      </w:r>
      <w:r>
        <w:rPr>
          <w:spacing w:val="-4"/>
        </w:rPr>
        <w:t xml:space="preserve"> </w:t>
      </w:r>
      <w:r>
        <w:t>mucho</w:t>
      </w:r>
      <w:r>
        <w:rPr>
          <w:spacing w:val="-6"/>
        </w:rPr>
        <w:t xml:space="preserve"> </w:t>
      </w:r>
      <w:r>
        <w:t>tiempo</w:t>
      </w:r>
      <w:r>
        <w:rPr>
          <w:spacing w:val="-5"/>
        </w:rPr>
        <w:t xml:space="preserve"> </w:t>
      </w:r>
      <w:r>
        <w:t>dentro</w:t>
      </w:r>
      <w:r>
        <w:rPr>
          <w:spacing w:val="-6"/>
        </w:rPr>
        <w:t xml:space="preserve"> </w:t>
      </w:r>
      <w:r>
        <w:t>de</w:t>
      </w:r>
      <w:r>
        <w:rPr>
          <w:spacing w:val="-8"/>
        </w:rPr>
        <w:t xml:space="preserve"> </w:t>
      </w:r>
      <w:r>
        <w:t>mí. Sueño</w:t>
      </w:r>
      <w:r>
        <w:rPr>
          <w:spacing w:val="-6"/>
        </w:rPr>
        <w:t xml:space="preserve"> </w:t>
      </w:r>
      <w:r>
        <w:t>o</w:t>
      </w:r>
      <w:r>
        <w:rPr>
          <w:spacing w:val="-8"/>
        </w:rPr>
        <w:t xml:space="preserve"> </w:t>
      </w:r>
      <w:r>
        <w:t>fantaseo</w:t>
      </w:r>
      <w:r>
        <w:rPr>
          <w:spacing w:val="-4"/>
        </w:rPr>
        <w:t xml:space="preserve"> </w:t>
      </w:r>
      <w:r>
        <w:t>con</w:t>
      </w:r>
      <w:r>
        <w:rPr>
          <w:spacing w:val="-3"/>
        </w:rPr>
        <w:t xml:space="preserve"> </w:t>
      </w:r>
      <w:r>
        <w:t>personas</w:t>
      </w:r>
      <w:r>
        <w:rPr>
          <w:spacing w:val="-6"/>
        </w:rPr>
        <w:t xml:space="preserve"> </w:t>
      </w:r>
      <w:r>
        <w:t>o</w:t>
      </w:r>
      <w:r>
        <w:rPr>
          <w:spacing w:val="-5"/>
        </w:rPr>
        <w:t xml:space="preserve"> </w:t>
      </w:r>
      <w:r>
        <w:t>situaciones</w:t>
      </w:r>
      <w:r>
        <w:rPr>
          <w:spacing w:val="-4"/>
        </w:rPr>
        <w:t xml:space="preserve"> </w:t>
      </w:r>
      <w:r>
        <w:t>del pasado o las imagino en el futuro.</w:t>
      </w:r>
    </w:p>
    <w:p w14:paraId="0CAE1BA8" w14:textId="77777777" w:rsidR="009F1E2C" w:rsidRDefault="005C6F12">
      <w:pPr>
        <w:pStyle w:val="Prrafodelista"/>
        <w:numPr>
          <w:ilvl w:val="0"/>
          <w:numId w:val="14"/>
        </w:numPr>
        <w:tabs>
          <w:tab w:val="left" w:pos="589"/>
        </w:tabs>
        <w:spacing w:line="360" w:lineRule="auto"/>
        <w:ind w:right="1757" w:firstLine="0"/>
      </w:pPr>
      <w:r>
        <w:t>Con</w:t>
      </w:r>
      <w:r>
        <w:rPr>
          <w:spacing w:val="-11"/>
        </w:rPr>
        <w:t xml:space="preserve"> </w:t>
      </w:r>
      <w:r>
        <w:t>frecuencia</w:t>
      </w:r>
      <w:r>
        <w:rPr>
          <w:spacing w:val="-7"/>
        </w:rPr>
        <w:t xml:space="preserve"> </w:t>
      </w:r>
      <w:r>
        <w:t>me</w:t>
      </w:r>
      <w:r>
        <w:rPr>
          <w:spacing w:val="-7"/>
        </w:rPr>
        <w:t xml:space="preserve"> </w:t>
      </w:r>
      <w:r>
        <w:t>siento</w:t>
      </w:r>
      <w:r>
        <w:rPr>
          <w:spacing w:val="-1"/>
        </w:rPr>
        <w:t xml:space="preserve"> </w:t>
      </w:r>
      <w:r>
        <w:t>incomprendido;</w:t>
      </w:r>
      <w:r>
        <w:rPr>
          <w:spacing w:val="-6"/>
        </w:rPr>
        <w:t xml:space="preserve"> </w:t>
      </w:r>
      <w:r>
        <w:t>la</w:t>
      </w:r>
      <w:r>
        <w:rPr>
          <w:spacing w:val="-7"/>
        </w:rPr>
        <w:t xml:space="preserve"> </w:t>
      </w:r>
      <w:r>
        <w:t>gente</w:t>
      </w:r>
      <w:r>
        <w:rPr>
          <w:spacing w:val="-1"/>
        </w:rPr>
        <w:t xml:space="preserve"> </w:t>
      </w:r>
      <w:r>
        <w:t>no</w:t>
      </w:r>
      <w:r>
        <w:rPr>
          <w:spacing w:val="-9"/>
        </w:rPr>
        <w:t xml:space="preserve"> </w:t>
      </w:r>
      <w:r>
        <w:t>entiende</w:t>
      </w:r>
      <w:r>
        <w:rPr>
          <w:spacing w:val="-5"/>
        </w:rPr>
        <w:t xml:space="preserve"> </w:t>
      </w:r>
      <w:r>
        <w:t>la</w:t>
      </w:r>
      <w:r>
        <w:rPr>
          <w:spacing w:val="-7"/>
        </w:rPr>
        <w:t xml:space="preserve"> </w:t>
      </w:r>
      <w:r>
        <w:t>profundidad</w:t>
      </w:r>
      <w:r>
        <w:rPr>
          <w:spacing w:val="-5"/>
        </w:rPr>
        <w:t xml:space="preserve"> </w:t>
      </w:r>
      <w:r>
        <w:t>o complejidad de mis emociones.</w:t>
      </w:r>
    </w:p>
    <w:p w14:paraId="0E67B8CD" w14:textId="77777777" w:rsidR="009F1E2C" w:rsidRDefault="005C6F12">
      <w:pPr>
        <w:pStyle w:val="Prrafodelista"/>
        <w:numPr>
          <w:ilvl w:val="0"/>
          <w:numId w:val="14"/>
        </w:numPr>
        <w:tabs>
          <w:tab w:val="left" w:pos="709"/>
        </w:tabs>
        <w:spacing w:line="360" w:lineRule="auto"/>
        <w:ind w:right="1034" w:firstLine="0"/>
      </w:pPr>
      <w:r>
        <w:t>Constantemente</w:t>
      </w:r>
      <w:r>
        <w:rPr>
          <w:spacing w:val="-7"/>
        </w:rPr>
        <w:t xml:space="preserve"> </w:t>
      </w:r>
      <w:r>
        <w:t>me</w:t>
      </w:r>
      <w:r>
        <w:rPr>
          <w:spacing w:val="-7"/>
        </w:rPr>
        <w:t xml:space="preserve"> </w:t>
      </w:r>
      <w:r>
        <w:t>esfuerzo</w:t>
      </w:r>
      <w:r>
        <w:rPr>
          <w:spacing w:val="-5"/>
        </w:rPr>
        <w:t xml:space="preserve"> </w:t>
      </w:r>
      <w:r>
        <w:t>por</w:t>
      </w:r>
      <w:r>
        <w:rPr>
          <w:spacing w:val="-4"/>
        </w:rPr>
        <w:t xml:space="preserve"> </w:t>
      </w:r>
      <w:r>
        <w:t>encontrar lo</w:t>
      </w:r>
      <w:r>
        <w:rPr>
          <w:spacing w:val="-5"/>
        </w:rPr>
        <w:t xml:space="preserve"> </w:t>
      </w:r>
      <w:r>
        <w:t>que</w:t>
      </w:r>
      <w:r>
        <w:rPr>
          <w:spacing w:val="-5"/>
        </w:rPr>
        <w:t xml:space="preserve"> </w:t>
      </w:r>
      <w:r>
        <w:t>hace</w:t>
      </w:r>
      <w:r>
        <w:rPr>
          <w:spacing w:val="-7"/>
        </w:rPr>
        <w:t xml:space="preserve"> </w:t>
      </w:r>
      <w:r>
        <w:t>feliz</w:t>
      </w:r>
      <w:r>
        <w:rPr>
          <w:spacing w:val="-5"/>
        </w:rPr>
        <w:t xml:space="preserve"> </w:t>
      </w:r>
      <w:r>
        <w:t>a</w:t>
      </w:r>
      <w:r>
        <w:rPr>
          <w:spacing w:val="-7"/>
        </w:rPr>
        <w:t xml:space="preserve"> </w:t>
      </w:r>
      <w:r>
        <w:t>mis</w:t>
      </w:r>
      <w:r>
        <w:rPr>
          <w:spacing w:val="-4"/>
        </w:rPr>
        <w:t xml:space="preserve"> </w:t>
      </w:r>
      <w:r>
        <w:t>amigos:</w:t>
      </w:r>
      <w:r>
        <w:rPr>
          <w:spacing w:val="-4"/>
        </w:rPr>
        <w:t xml:space="preserve"> </w:t>
      </w:r>
      <w:r>
        <w:t>“Ellos</w:t>
      </w:r>
      <w:r>
        <w:rPr>
          <w:spacing w:val="-5"/>
        </w:rPr>
        <w:t xml:space="preserve"> </w:t>
      </w:r>
      <w:r>
        <w:t>son felices…” “Ellos están enamorados…”</w:t>
      </w:r>
    </w:p>
    <w:p w14:paraId="3C294FDD" w14:textId="77777777" w:rsidR="009F1E2C" w:rsidRDefault="005C6F12">
      <w:pPr>
        <w:pStyle w:val="Prrafodelista"/>
        <w:numPr>
          <w:ilvl w:val="0"/>
          <w:numId w:val="14"/>
        </w:numPr>
        <w:tabs>
          <w:tab w:val="left" w:pos="709"/>
        </w:tabs>
        <w:spacing w:line="360" w:lineRule="auto"/>
        <w:ind w:right="1879" w:firstLine="0"/>
      </w:pPr>
      <w:r>
        <w:t>Es</w:t>
      </w:r>
      <w:r>
        <w:rPr>
          <w:spacing w:val="-6"/>
        </w:rPr>
        <w:t xml:space="preserve"> </w:t>
      </w:r>
      <w:r>
        <w:t>raro</w:t>
      </w:r>
      <w:r>
        <w:rPr>
          <w:spacing w:val="-6"/>
        </w:rPr>
        <w:t xml:space="preserve"> </w:t>
      </w:r>
      <w:r>
        <w:t>decirlo,</w:t>
      </w:r>
      <w:r>
        <w:rPr>
          <w:spacing w:val="-2"/>
        </w:rPr>
        <w:t xml:space="preserve"> </w:t>
      </w:r>
      <w:r>
        <w:t>pero</w:t>
      </w:r>
      <w:r>
        <w:rPr>
          <w:spacing w:val="-8"/>
        </w:rPr>
        <w:t xml:space="preserve"> </w:t>
      </w:r>
      <w:r>
        <w:t>me</w:t>
      </w:r>
      <w:r>
        <w:rPr>
          <w:spacing w:val="-6"/>
        </w:rPr>
        <w:t xml:space="preserve"> </w:t>
      </w:r>
      <w:r>
        <w:t>gustan</w:t>
      </w:r>
      <w:r>
        <w:rPr>
          <w:spacing w:val="-8"/>
        </w:rPr>
        <w:t xml:space="preserve"> </w:t>
      </w:r>
      <w:r>
        <w:t>mis</w:t>
      </w:r>
      <w:r>
        <w:rPr>
          <w:spacing w:val="-3"/>
        </w:rPr>
        <w:t xml:space="preserve"> </w:t>
      </w:r>
      <w:r>
        <w:t>estados</w:t>
      </w:r>
      <w:r>
        <w:rPr>
          <w:spacing w:val="-8"/>
        </w:rPr>
        <w:t xml:space="preserve"> </w:t>
      </w:r>
      <w:r>
        <w:t>de</w:t>
      </w:r>
      <w:r>
        <w:rPr>
          <w:spacing w:val="-4"/>
        </w:rPr>
        <w:t xml:space="preserve"> </w:t>
      </w:r>
      <w:r>
        <w:t>melancolía, incluso</w:t>
      </w:r>
      <w:r>
        <w:rPr>
          <w:spacing w:val="-6"/>
        </w:rPr>
        <w:t xml:space="preserve"> </w:t>
      </w:r>
      <w:r>
        <w:t>me</w:t>
      </w:r>
      <w:r>
        <w:rPr>
          <w:spacing w:val="-8"/>
        </w:rPr>
        <w:t xml:space="preserve"> </w:t>
      </w:r>
      <w:r>
        <w:t>gusta prolongarlos y no necesariamente quiero salir de ellos.</w:t>
      </w:r>
    </w:p>
    <w:p w14:paraId="17E99E64" w14:textId="77777777" w:rsidR="009F1E2C" w:rsidRDefault="005C6F12">
      <w:pPr>
        <w:pStyle w:val="Prrafodelista"/>
        <w:numPr>
          <w:ilvl w:val="0"/>
          <w:numId w:val="14"/>
        </w:numPr>
        <w:tabs>
          <w:tab w:val="left" w:pos="709"/>
        </w:tabs>
        <w:ind w:left="709" w:hanging="368"/>
      </w:pPr>
      <w:r>
        <w:t>Cuando</w:t>
      </w:r>
      <w:r>
        <w:rPr>
          <w:spacing w:val="-10"/>
        </w:rPr>
        <w:t xml:space="preserve"> </w:t>
      </w:r>
      <w:r>
        <w:t>estoy</w:t>
      </w:r>
      <w:r>
        <w:rPr>
          <w:spacing w:val="-9"/>
        </w:rPr>
        <w:t xml:space="preserve"> </w:t>
      </w:r>
      <w:r>
        <w:t>deprimido,</w:t>
      </w:r>
      <w:r>
        <w:rPr>
          <w:spacing w:val="-6"/>
        </w:rPr>
        <w:t xml:space="preserve"> </w:t>
      </w:r>
      <w:r>
        <w:t>me</w:t>
      </w:r>
      <w:r>
        <w:rPr>
          <w:spacing w:val="-7"/>
        </w:rPr>
        <w:t xml:space="preserve"> </w:t>
      </w:r>
      <w:r>
        <w:t>puedo</w:t>
      </w:r>
      <w:r>
        <w:rPr>
          <w:spacing w:val="-8"/>
        </w:rPr>
        <w:t xml:space="preserve"> </w:t>
      </w:r>
      <w:r>
        <w:t>paralizar</w:t>
      </w:r>
      <w:r>
        <w:rPr>
          <w:spacing w:val="-4"/>
        </w:rPr>
        <w:t xml:space="preserve"> </w:t>
      </w:r>
      <w:r>
        <w:t>en</w:t>
      </w:r>
      <w:r>
        <w:rPr>
          <w:spacing w:val="-7"/>
        </w:rPr>
        <w:t xml:space="preserve"> </w:t>
      </w:r>
      <w:r>
        <w:t>la</w:t>
      </w:r>
      <w:r>
        <w:rPr>
          <w:spacing w:val="-6"/>
        </w:rPr>
        <w:t xml:space="preserve"> </w:t>
      </w:r>
      <w:r>
        <w:t>actividad,</w:t>
      </w:r>
      <w:r>
        <w:rPr>
          <w:spacing w:val="-3"/>
        </w:rPr>
        <w:t xml:space="preserve"> </w:t>
      </w:r>
      <w:r>
        <w:t>por</w:t>
      </w:r>
      <w:r>
        <w:rPr>
          <w:spacing w:val="-7"/>
        </w:rPr>
        <w:t xml:space="preserve"> </w:t>
      </w:r>
      <w:r>
        <w:t>horas,</w:t>
      </w:r>
      <w:r>
        <w:rPr>
          <w:spacing w:val="-2"/>
        </w:rPr>
        <w:t xml:space="preserve"> </w:t>
      </w:r>
      <w:r>
        <w:t>días</w:t>
      </w:r>
      <w:r>
        <w:rPr>
          <w:spacing w:val="-4"/>
        </w:rPr>
        <w:t xml:space="preserve"> </w:t>
      </w:r>
      <w:r>
        <w:t>o</w:t>
      </w:r>
      <w:r>
        <w:rPr>
          <w:spacing w:val="-5"/>
        </w:rPr>
        <w:t xml:space="preserve"> </w:t>
      </w:r>
      <w:r>
        <w:rPr>
          <w:spacing w:val="-2"/>
        </w:rPr>
        <w:t>semanas.</w:t>
      </w:r>
    </w:p>
    <w:p w14:paraId="786E1247" w14:textId="77777777" w:rsidR="009F1E2C" w:rsidRDefault="005C6F12">
      <w:pPr>
        <w:pStyle w:val="Prrafodelista"/>
        <w:numPr>
          <w:ilvl w:val="0"/>
          <w:numId w:val="14"/>
        </w:numPr>
        <w:tabs>
          <w:tab w:val="left" w:pos="709"/>
        </w:tabs>
        <w:spacing w:before="128" w:line="360" w:lineRule="auto"/>
        <w:ind w:right="698" w:firstLine="0"/>
      </w:pPr>
      <w:r>
        <w:t>Suelo</w:t>
      </w:r>
      <w:r>
        <w:rPr>
          <w:spacing w:val="-6"/>
        </w:rPr>
        <w:t xml:space="preserve"> </w:t>
      </w:r>
      <w:r>
        <w:t>compararme</w:t>
      </w:r>
      <w:r>
        <w:rPr>
          <w:spacing w:val="-4"/>
        </w:rPr>
        <w:t xml:space="preserve"> </w:t>
      </w:r>
      <w:r>
        <w:t>con</w:t>
      </w:r>
      <w:r>
        <w:rPr>
          <w:spacing w:val="-4"/>
        </w:rPr>
        <w:t xml:space="preserve"> </w:t>
      </w:r>
      <w:r>
        <w:t>los</w:t>
      </w:r>
      <w:r>
        <w:rPr>
          <w:spacing w:val="-4"/>
        </w:rPr>
        <w:t xml:space="preserve"> </w:t>
      </w:r>
      <w:r>
        <w:t>demás,</w:t>
      </w:r>
      <w:r>
        <w:rPr>
          <w:spacing w:val="-2"/>
        </w:rPr>
        <w:t xml:space="preserve"> </w:t>
      </w:r>
      <w:r>
        <w:t>a</w:t>
      </w:r>
      <w:r>
        <w:rPr>
          <w:spacing w:val="-6"/>
        </w:rPr>
        <w:t xml:space="preserve"> </w:t>
      </w:r>
      <w:r>
        <w:t>veces</w:t>
      </w:r>
      <w:r>
        <w:rPr>
          <w:spacing w:val="-7"/>
        </w:rPr>
        <w:t xml:space="preserve"> </w:t>
      </w:r>
      <w:r>
        <w:t>me</w:t>
      </w:r>
      <w:r>
        <w:rPr>
          <w:spacing w:val="-4"/>
        </w:rPr>
        <w:t xml:space="preserve"> </w:t>
      </w:r>
      <w:r>
        <w:t>siento</w:t>
      </w:r>
      <w:r>
        <w:rPr>
          <w:spacing w:val="-5"/>
        </w:rPr>
        <w:t xml:space="preserve"> </w:t>
      </w:r>
      <w:r>
        <w:t>superior</w:t>
      </w:r>
      <w:r>
        <w:rPr>
          <w:spacing w:val="-2"/>
        </w:rPr>
        <w:t xml:space="preserve"> </w:t>
      </w:r>
      <w:r>
        <w:t>y</w:t>
      </w:r>
      <w:r>
        <w:rPr>
          <w:spacing w:val="-7"/>
        </w:rPr>
        <w:t xml:space="preserve"> </w:t>
      </w:r>
      <w:r>
        <w:t>muy</w:t>
      </w:r>
      <w:r>
        <w:rPr>
          <w:spacing w:val="-7"/>
        </w:rPr>
        <w:t xml:space="preserve"> </w:t>
      </w:r>
      <w:r>
        <w:t>seguro</w:t>
      </w:r>
      <w:r>
        <w:rPr>
          <w:spacing w:val="-3"/>
        </w:rPr>
        <w:t xml:space="preserve"> </w:t>
      </w:r>
      <w:r>
        <w:t>de</w:t>
      </w:r>
      <w:r>
        <w:rPr>
          <w:spacing w:val="-7"/>
        </w:rPr>
        <w:t xml:space="preserve"> </w:t>
      </w:r>
      <w:r>
        <w:t>mí,</w:t>
      </w:r>
      <w:r>
        <w:rPr>
          <w:spacing w:val="-2"/>
        </w:rPr>
        <w:t xml:space="preserve"> </w:t>
      </w:r>
      <w:r>
        <w:t>otras me siento deficiente, inseguro, frágil y de lágrima fácil.</w:t>
      </w:r>
    </w:p>
    <w:p w14:paraId="31C03796" w14:textId="77777777" w:rsidR="009F1E2C" w:rsidRDefault="005C6F12">
      <w:pPr>
        <w:pStyle w:val="Prrafodelista"/>
        <w:numPr>
          <w:ilvl w:val="0"/>
          <w:numId w:val="14"/>
        </w:numPr>
        <w:tabs>
          <w:tab w:val="left" w:pos="706"/>
        </w:tabs>
        <w:spacing w:before="2" w:line="357" w:lineRule="auto"/>
        <w:ind w:right="814" w:firstLine="0"/>
      </w:pPr>
      <w:r>
        <w:t>Mis</w:t>
      </w:r>
      <w:r>
        <w:rPr>
          <w:spacing w:val="-2"/>
        </w:rPr>
        <w:t xml:space="preserve"> </w:t>
      </w:r>
      <w:r>
        <w:t>repentinos</w:t>
      </w:r>
      <w:r>
        <w:rPr>
          <w:spacing w:val="-5"/>
        </w:rPr>
        <w:t xml:space="preserve"> </w:t>
      </w:r>
      <w:r>
        <w:t>cambios</w:t>
      </w:r>
      <w:r>
        <w:rPr>
          <w:spacing w:val="-3"/>
        </w:rPr>
        <w:t xml:space="preserve"> </w:t>
      </w:r>
      <w:r>
        <w:t>de</w:t>
      </w:r>
      <w:r>
        <w:rPr>
          <w:spacing w:val="-2"/>
        </w:rPr>
        <w:t xml:space="preserve"> </w:t>
      </w:r>
      <w:r>
        <w:t>humor</w:t>
      </w:r>
      <w:r>
        <w:rPr>
          <w:spacing w:val="-6"/>
        </w:rPr>
        <w:t xml:space="preserve"> </w:t>
      </w:r>
      <w:r>
        <w:t>me</w:t>
      </w:r>
      <w:r>
        <w:rPr>
          <w:spacing w:val="-5"/>
        </w:rPr>
        <w:t xml:space="preserve"> </w:t>
      </w:r>
      <w:r>
        <w:t>causan</w:t>
      </w:r>
      <w:r>
        <w:rPr>
          <w:spacing w:val="-7"/>
        </w:rPr>
        <w:t xml:space="preserve"> </w:t>
      </w:r>
      <w:r>
        <w:t>problema</w:t>
      </w:r>
      <w:r>
        <w:rPr>
          <w:spacing w:val="-4"/>
        </w:rPr>
        <w:t xml:space="preserve"> </w:t>
      </w:r>
      <w:r>
        <w:t>ya</w:t>
      </w:r>
      <w:r>
        <w:rPr>
          <w:spacing w:val="-5"/>
        </w:rPr>
        <w:t xml:space="preserve"> </w:t>
      </w:r>
      <w:r>
        <w:t>que</w:t>
      </w:r>
      <w:r>
        <w:rPr>
          <w:spacing w:val="-5"/>
        </w:rPr>
        <w:t xml:space="preserve"> </w:t>
      </w:r>
      <w:r>
        <w:t>paso</w:t>
      </w:r>
      <w:r>
        <w:rPr>
          <w:spacing w:val="-7"/>
        </w:rPr>
        <w:t xml:space="preserve"> </w:t>
      </w:r>
      <w:r>
        <w:t>fácilmente</w:t>
      </w:r>
      <w:r>
        <w:rPr>
          <w:spacing w:val="-5"/>
        </w:rPr>
        <w:t xml:space="preserve"> </w:t>
      </w:r>
      <w:r>
        <w:t>del</w:t>
      </w:r>
      <w:r>
        <w:rPr>
          <w:spacing w:val="-3"/>
        </w:rPr>
        <w:t xml:space="preserve"> </w:t>
      </w:r>
      <w:r>
        <w:t>odio al amor, de la alegría a la melancolía, sin ninguna explicación.</w:t>
      </w:r>
    </w:p>
    <w:p w14:paraId="362150D5" w14:textId="77777777" w:rsidR="009F1E2C" w:rsidRDefault="005C6F12">
      <w:pPr>
        <w:pStyle w:val="Prrafodelista"/>
        <w:numPr>
          <w:ilvl w:val="0"/>
          <w:numId w:val="14"/>
        </w:numPr>
        <w:tabs>
          <w:tab w:val="left" w:pos="709"/>
        </w:tabs>
        <w:spacing w:before="9" w:line="357" w:lineRule="auto"/>
        <w:ind w:right="1754" w:firstLine="0"/>
      </w:pPr>
      <w:r>
        <w:t>No</w:t>
      </w:r>
      <w:r>
        <w:rPr>
          <w:spacing w:val="-4"/>
        </w:rPr>
        <w:t xml:space="preserve"> </w:t>
      </w:r>
      <w:r>
        <w:t>me</w:t>
      </w:r>
      <w:r>
        <w:rPr>
          <w:spacing w:val="-6"/>
        </w:rPr>
        <w:t xml:space="preserve"> </w:t>
      </w:r>
      <w:r>
        <w:t>gusta</w:t>
      </w:r>
      <w:r>
        <w:rPr>
          <w:spacing w:val="-6"/>
        </w:rPr>
        <w:t xml:space="preserve"> </w:t>
      </w:r>
      <w:r>
        <w:t>seguir las</w:t>
      </w:r>
      <w:r>
        <w:rPr>
          <w:spacing w:val="-2"/>
        </w:rPr>
        <w:t xml:space="preserve"> </w:t>
      </w:r>
      <w:r>
        <w:t>reglas</w:t>
      </w:r>
      <w:r>
        <w:rPr>
          <w:spacing w:val="-6"/>
        </w:rPr>
        <w:t xml:space="preserve"> </w:t>
      </w:r>
      <w:r>
        <w:t>ni</w:t>
      </w:r>
      <w:r>
        <w:rPr>
          <w:spacing w:val="-5"/>
        </w:rPr>
        <w:t xml:space="preserve"> </w:t>
      </w:r>
      <w:r>
        <w:t>que</w:t>
      </w:r>
      <w:r>
        <w:rPr>
          <w:spacing w:val="-6"/>
        </w:rPr>
        <w:t xml:space="preserve"> </w:t>
      </w:r>
      <w:r>
        <w:t>me</w:t>
      </w:r>
      <w:r>
        <w:rPr>
          <w:spacing w:val="-4"/>
        </w:rPr>
        <w:t xml:space="preserve"> </w:t>
      </w:r>
      <w:r>
        <w:t>den</w:t>
      </w:r>
      <w:r>
        <w:rPr>
          <w:spacing w:val="-6"/>
        </w:rPr>
        <w:t xml:space="preserve"> </w:t>
      </w:r>
      <w:r>
        <w:t>ordenes, mucho</w:t>
      </w:r>
      <w:r>
        <w:rPr>
          <w:spacing w:val="-4"/>
        </w:rPr>
        <w:t xml:space="preserve"> </w:t>
      </w:r>
      <w:r>
        <w:t>menos</w:t>
      </w:r>
      <w:r>
        <w:rPr>
          <w:spacing w:val="-8"/>
        </w:rPr>
        <w:t xml:space="preserve"> </w:t>
      </w:r>
      <w:r>
        <w:t>sentirme presionado ¡Me gusta ser libre!</w:t>
      </w:r>
    </w:p>
    <w:p w14:paraId="3726BEF7" w14:textId="77777777" w:rsidR="009F1E2C" w:rsidRDefault="009F1E2C">
      <w:pPr>
        <w:pStyle w:val="Prrafodelista"/>
        <w:spacing w:line="357" w:lineRule="auto"/>
        <w:sectPr w:rsidR="009F1E2C">
          <w:footerReference w:type="default" r:id="rId48"/>
          <w:pgSz w:w="12240" w:h="16340"/>
          <w:pgMar w:top="1660" w:right="1080" w:bottom="280" w:left="1080" w:header="0" w:footer="0" w:gutter="0"/>
          <w:cols w:space="720"/>
        </w:sectPr>
      </w:pPr>
    </w:p>
    <w:p w14:paraId="6478DD6C" w14:textId="77777777" w:rsidR="009F1E2C" w:rsidRDefault="005C6F12">
      <w:pPr>
        <w:pStyle w:val="Ttulo1"/>
      </w:pPr>
      <w:r>
        <w:rPr>
          <w:spacing w:val="-10"/>
        </w:rPr>
        <w:lastRenderedPageBreak/>
        <w:t>G</w:t>
      </w:r>
    </w:p>
    <w:p w14:paraId="0BD37452" w14:textId="77777777" w:rsidR="009F1E2C" w:rsidRDefault="005C6F12">
      <w:pPr>
        <w:pStyle w:val="Prrafodelista"/>
        <w:numPr>
          <w:ilvl w:val="0"/>
          <w:numId w:val="13"/>
        </w:numPr>
        <w:tabs>
          <w:tab w:val="left" w:pos="587"/>
        </w:tabs>
        <w:spacing w:before="546" w:line="360" w:lineRule="auto"/>
        <w:ind w:right="1314" w:firstLine="0"/>
      </w:pPr>
      <w:r>
        <w:t>Soy</w:t>
      </w:r>
      <w:r>
        <w:rPr>
          <w:spacing w:val="-7"/>
        </w:rPr>
        <w:t xml:space="preserve"> </w:t>
      </w:r>
      <w:r>
        <w:t>eficiente,</w:t>
      </w:r>
      <w:r>
        <w:rPr>
          <w:spacing w:val="-1"/>
        </w:rPr>
        <w:t xml:space="preserve"> </w:t>
      </w:r>
      <w:r>
        <w:t>competente,</w:t>
      </w:r>
      <w:r>
        <w:rPr>
          <w:spacing w:val="-1"/>
        </w:rPr>
        <w:t xml:space="preserve"> </w:t>
      </w:r>
      <w:r>
        <w:t>práctico</w:t>
      </w:r>
      <w:r>
        <w:rPr>
          <w:spacing w:val="-5"/>
        </w:rPr>
        <w:t xml:space="preserve"> </w:t>
      </w:r>
      <w:r>
        <w:t>seguro</w:t>
      </w:r>
      <w:r>
        <w:rPr>
          <w:spacing w:val="-5"/>
        </w:rPr>
        <w:t xml:space="preserve"> </w:t>
      </w:r>
      <w:r>
        <w:t>de</w:t>
      </w:r>
      <w:r>
        <w:rPr>
          <w:spacing w:val="-7"/>
        </w:rPr>
        <w:t xml:space="preserve"> </w:t>
      </w:r>
      <w:r>
        <w:t>mí, por</w:t>
      </w:r>
      <w:r>
        <w:rPr>
          <w:spacing w:val="-1"/>
        </w:rPr>
        <w:t xml:space="preserve"> </w:t>
      </w:r>
      <w:r>
        <w:t>eso</w:t>
      </w:r>
      <w:r>
        <w:rPr>
          <w:spacing w:val="-8"/>
        </w:rPr>
        <w:t xml:space="preserve"> </w:t>
      </w:r>
      <w:r>
        <w:t>me</w:t>
      </w:r>
      <w:r>
        <w:rPr>
          <w:spacing w:val="-5"/>
        </w:rPr>
        <w:t xml:space="preserve"> </w:t>
      </w:r>
      <w:r>
        <w:t>enfoco</w:t>
      </w:r>
      <w:r>
        <w:rPr>
          <w:spacing w:val="-2"/>
        </w:rPr>
        <w:t xml:space="preserve"> </w:t>
      </w:r>
      <w:r>
        <w:t>al</w:t>
      </w:r>
      <w:r>
        <w:rPr>
          <w:spacing w:val="-8"/>
        </w:rPr>
        <w:t xml:space="preserve"> </w:t>
      </w:r>
      <w:r>
        <w:t>éxito</w:t>
      </w:r>
      <w:r>
        <w:rPr>
          <w:spacing w:val="-3"/>
        </w:rPr>
        <w:t xml:space="preserve"> </w:t>
      </w:r>
      <w:r>
        <w:t>y</w:t>
      </w:r>
      <w:r>
        <w:rPr>
          <w:spacing w:val="-5"/>
        </w:rPr>
        <w:t xml:space="preserve"> </w:t>
      </w:r>
      <w:r>
        <w:t>a</w:t>
      </w:r>
      <w:r>
        <w:rPr>
          <w:spacing w:val="-5"/>
        </w:rPr>
        <w:t xml:space="preserve"> </w:t>
      </w:r>
      <w:r>
        <w:t xml:space="preserve">ser </w:t>
      </w:r>
      <w:r>
        <w:rPr>
          <w:spacing w:val="-2"/>
        </w:rPr>
        <w:t>reconocido.</w:t>
      </w:r>
    </w:p>
    <w:p w14:paraId="4A221979" w14:textId="77777777" w:rsidR="009F1E2C" w:rsidRDefault="005C6F12">
      <w:pPr>
        <w:pStyle w:val="Prrafodelista"/>
        <w:numPr>
          <w:ilvl w:val="0"/>
          <w:numId w:val="13"/>
        </w:numPr>
        <w:tabs>
          <w:tab w:val="left" w:pos="589"/>
        </w:tabs>
        <w:spacing w:line="360" w:lineRule="auto"/>
        <w:ind w:right="1085" w:firstLine="0"/>
      </w:pPr>
      <w:r>
        <w:t>Hacer</w:t>
      </w:r>
      <w:r>
        <w:rPr>
          <w:spacing w:val="-5"/>
        </w:rPr>
        <w:t xml:space="preserve"> </w:t>
      </w:r>
      <w:r>
        <w:t>muchas</w:t>
      </w:r>
      <w:r>
        <w:rPr>
          <w:spacing w:val="-6"/>
        </w:rPr>
        <w:t xml:space="preserve"> </w:t>
      </w:r>
      <w:r>
        <w:t>cosas</w:t>
      </w:r>
      <w:r>
        <w:rPr>
          <w:spacing w:val="-9"/>
        </w:rPr>
        <w:t xml:space="preserve"> </w:t>
      </w:r>
      <w:r>
        <w:t>y</w:t>
      </w:r>
      <w:r>
        <w:rPr>
          <w:spacing w:val="-6"/>
        </w:rPr>
        <w:t xml:space="preserve"> </w:t>
      </w:r>
      <w:r>
        <w:t>lograr</w:t>
      </w:r>
      <w:r>
        <w:rPr>
          <w:spacing w:val="-5"/>
        </w:rPr>
        <w:t xml:space="preserve"> </w:t>
      </w:r>
      <w:r>
        <w:t>objetivos,</w:t>
      </w:r>
      <w:r>
        <w:rPr>
          <w:spacing w:val="-5"/>
        </w:rPr>
        <w:t xml:space="preserve"> </w:t>
      </w:r>
      <w:r>
        <w:t>me</w:t>
      </w:r>
      <w:r>
        <w:rPr>
          <w:spacing w:val="-4"/>
        </w:rPr>
        <w:t xml:space="preserve"> </w:t>
      </w:r>
      <w:r>
        <w:t>da</w:t>
      </w:r>
      <w:r>
        <w:rPr>
          <w:spacing w:val="-7"/>
        </w:rPr>
        <w:t xml:space="preserve"> </w:t>
      </w:r>
      <w:r>
        <w:t>placer,</w:t>
      </w:r>
      <w:r>
        <w:rPr>
          <w:spacing w:val="-5"/>
        </w:rPr>
        <w:t xml:space="preserve"> </w:t>
      </w:r>
      <w:r>
        <w:t>seguridad; para</w:t>
      </w:r>
      <w:r>
        <w:rPr>
          <w:spacing w:val="-7"/>
        </w:rPr>
        <w:t xml:space="preserve"> </w:t>
      </w:r>
      <w:r>
        <w:t>mí, una</w:t>
      </w:r>
      <w:r>
        <w:rPr>
          <w:spacing w:val="-6"/>
        </w:rPr>
        <w:t xml:space="preserve"> </w:t>
      </w:r>
      <w:r>
        <w:t>vida</w:t>
      </w:r>
      <w:r>
        <w:rPr>
          <w:spacing w:val="-4"/>
        </w:rPr>
        <w:t xml:space="preserve"> </w:t>
      </w:r>
      <w:r>
        <w:t>sin actividad es morir en vida.</w:t>
      </w:r>
    </w:p>
    <w:p w14:paraId="19380CD4" w14:textId="77777777" w:rsidR="009F1E2C" w:rsidRDefault="005C6F12">
      <w:pPr>
        <w:pStyle w:val="Prrafodelista"/>
        <w:numPr>
          <w:ilvl w:val="0"/>
          <w:numId w:val="13"/>
        </w:numPr>
        <w:tabs>
          <w:tab w:val="left" w:pos="587"/>
        </w:tabs>
        <w:spacing w:before="4" w:line="360" w:lineRule="auto"/>
        <w:ind w:right="814" w:firstLine="0"/>
      </w:pPr>
      <w:r>
        <w:t>Me</w:t>
      </w:r>
      <w:r>
        <w:rPr>
          <w:spacing w:val="-3"/>
        </w:rPr>
        <w:t xml:space="preserve"> </w:t>
      </w:r>
      <w:r>
        <w:t>gusta</w:t>
      </w:r>
      <w:r>
        <w:rPr>
          <w:spacing w:val="-5"/>
        </w:rPr>
        <w:t xml:space="preserve"> </w:t>
      </w:r>
      <w:r>
        <w:t>brillar,</w:t>
      </w:r>
      <w:r>
        <w:rPr>
          <w:spacing w:val="-3"/>
        </w:rPr>
        <w:t xml:space="preserve"> </w:t>
      </w:r>
      <w:r>
        <w:t>sobresalir,</w:t>
      </w:r>
      <w:r>
        <w:rPr>
          <w:spacing w:val="-4"/>
        </w:rPr>
        <w:t xml:space="preserve"> </w:t>
      </w:r>
      <w:r>
        <w:t>tener</w:t>
      </w:r>
      <w:r>
        <w:rPr>
          <w:spacing w:val="-4"/>
        </w:rPr>
        <w:t xml:space="preserve"> </w:t>
      </w:r>
      <w:r>
        <w:t>prestigio</w:t>
      </w:r>
      <w:r>
        <w:rPr>
          <w:spacing w:val="-5"/>
        </w:rPr>
        <w:t xml:space="preserve"> </w:t>
      </w:r>
      <w:r>
        <w:t>y</w:t>
      </w:r>
      <w:r>
        <w:rPr>
          <w:spacing w:val="-2"/>
        </w:rPr>
        <w:t xml:space="preserve"> </w:t>
      </w:r>
      <w:r>
        <w:t>ser</w:t>
      </w:r>
      <w:r>
        <w:rPr>
          <w:spacing w:val="-1"/>
        </w:rPr>
        <w:t xml:space="preserve"> </w:t>
      </w:r>
      <w:r>
        <w:t>el</w:t>
      </w:r>
      <w:r>
        <w:rPr>
          <w:spacing w:val="-6"/>
        </w:rPr>
        <w:t xml:space="preserve"> </w:t>
      </w:r>
      <w:r>
        <w:t>mejor en</w:t>
      </w:r>
      <w:r>
        <w:rPr>
          <w:spacing w:val="-5"/>
        </w:rPr>
        <w:t xml:space="preserve"> </w:t>
      </w:r>
      <w:r>
        <w:t>todo</w:t>
      </w:r>
      <w:r>
        <w:rPr>
          <w:spacing w:val="-3"/>
        </w:rPr>
        <w:t xml:space="preserve"> </w:t>
      </w:r>
      <w:r>
        <w:t>lo</w:t>
      </w:r>
      <w:r>
        <w:rPr>
          <w:spacing w:val="-5"/>
        </w:rPr>
        <w:t xml:space="preserve"> </w:t>
      </w:r>
      <w:r>
        <w:t>que</w:t>
      </w:r>
      <w:r>
        <w:rPr>
          <w:spacing w:val="-12"/>
        </w:rPr>
        <w:t xml:space="preserve"> </w:t>
      </w:r>
      <w:r>
        <w:t>hago,</w:t>
      </w:r>
      <w:r>
        <w:rPr>
          <w:spacing w:val="-1"/>
        </w:rPr>
        <w:t xml:space="preserve"> </w:t>
      </w:r>
      <w:r>
        <w:t>porque</w:t>
      </w:r>
      <w:r>
        <w:rPr>
          <w:spacing w:val="-5"/>
        </w:rPr>
        <w:t xml:space="preserve"> </w:t>
      </w:r>
      <w:r>
        <w:t>soy un ganador.</w:t>
      </w:r>
    </w:p>
    <w:p w14:paraId="1650DAA3" w14:textId="77777777" w:rsidR="009F1E2C" w:rsidRDefault="005C6F12">
      <w:pPr>
        <w:pStyle w:val="Prrafodelista"/>
        <w:numPr>
          <w:ilvl w:val="0"/>
          <w:numId w:val="13"/>
        </w:numPr>
        <w:tabs>
          <w:tab w:val="left" w:pos="587"/>
        </w:tabs>
        <w:spacing w:before="4" w:line="360" w:lineRule="auto"/>
        <w:ind w:right="1048" w:firstLine="0"/>
      </w:pPr>
      <w:r>
        <w:t>Me</w:t>
      </w:r>
      <w:r>
        <w:rPr>
          <w:spacing w:val="-3"/>
        </w:rPr>
        <w:t xml:space="preserve"> </w:t>
      </w:r>
      <w:r>
        <w:t>desespera</w:t>
      </w:r>
      <w:r>
        <w:rPr>
          <w:spacing w:val="-5"/>
        </w:rPr>
        <w:t xml:space="preserve"> </w:t>
      </w:r>
      <w:r>
        <w:t>la</w:t>
      </w:r>
      <w:r>
        <w:rPr>
          <w:spacing w:val="-7"/>
        </w:rPr>
        <w:t xml:space="preserve"> </w:t>
      </w:r>
      <w:r>
        <w:t>gente</w:t>
      </w:r>
      <w:r>
        <w:rPr>
          <w:spacing w:val="-3"/>
        </w:rPr>
        <w:t xml:space="preserve"> </w:t>
      </w:r>
      <w:r>
        <w:t>lenta,</w:t>
      </w:r>
      <w:r>
        <w:rPr>
          <w:spacing w:val="-3"/>
        </w:rPr>
        <w:t xml:space="preserve"> </w:t>
      </w:r>
      <w:r>
        <w:t>foja</w:t>
      </w:r>
      <w:r>
        <w:rPr>
          <w:spacing w:val="-5"/>
        </w:rPr>
        <w:t xml:space="preserve"> </w:t>
      </w:r>
      <w:r>
        <w:t>e</w:t>
      </w:r>
      <w:r>
        <w:rPr>
          <w:spacing w:val="-5"/>
        </w:rPr>
        <w:t xml:space="preserve"> </w:t>
      </w:r>
      <w:r>
        <w:t>ineficiente;</w:t>
      </w:r>
      <w:r>
        <w:rPr>
          <w:spacing w:val="-4"/>
        </w:rPr>
        <w:t xml:space="preserve"> </w:t>
      </w:r>
      <w:r>
        <w:t>todo</w:t>
      </w:r>
      <w:r>
        <w:rPr>
          <w:spacing w:val="-7"/>
        </w:rPr>
        <w:t xml:space="preserve"> </w:t>
      </w:r>
      <w:r>
        <w:t>lo</w:t>
      </w:r>
      <w:r>
        <w:rPr>
          <w:spacing w:val="-5"/>
        </w:rPr>
        <w:t xml:space="preserve"> </w:t>
      </w:r>
      <w:r>
        <w:t>quiero</w:t>
      </w:r>
      <w:r>
        <w:rPr>
          <w:spacing w:val="-5"/>
        </w:rPr>
        <w:t xml:space="preserve"> </w:t>
      </w:r>
      <w:r>
        <w:t>rápido,</w:t>
      </w:r>
      <w:r>
        <w:rPr>
          <w:spacing w:val="-4"/>
        </w:rPr>
        <w:t xml:space="preserve"> </w:t>
      </w:r>
      <w:r>
        <w:t>bien</w:t>
      </w:r>
      <w:r>
        <w:rPr>
          <w:spacing w:val="-3"/>
        </w:rPr>
        <w:t xml:space="preserve"> </w:t>
      </w:r>
      <w:r>
        <w:t>hecho</w:t>
      </w:r>
      <w:r>
        <w:rPr>
          <w:spacing w:val="-3"/>
        </w:rPr>
        <w:t xml:space="preserve"> </w:t>
      </w:r>
      <w:r>
        <w:t>y</w:t>
      </w:r>
      <w:r>
        <w:rPr>
          <w:spacing w:val="-5"/>
        </w:rPr>
        <w:t xml:space="preserve"> </w:t>
      </w:r>
      <w:r>
        <w:t xml:space="preserve">bien </w:t>
      </w:r>
      <w:r>
        <w:rPr>
          <w:spacing w:val="-2"/>
        </w:rPr>
        <w:t>presentado.</w:t>
      </w:r>
    </w:p>
    <w:p w14:paraId="36E06CD7" w14:textId="77777777" w:rsidR="009F1E2C" w:rsidRDefault="005C6F12">
      <w:pPr>
        <w:pStyle w:val="Prrafodelista"/>
        <w:numPr>
          <w:ilvl w:val="0"/>
          <w:numId w:val="13"/>
        </w:numPr>
        <w:tabs>
          <w:tab w:val="left" w:pos="589"/>
        </w:tabs>
        <w:spacing w:line="252" w:lineRule="exact"/>
        <w:ind w:left="589"/>
      </w:pPr>
      <w:r>
        <w:t>No</w:t>
      </w:r>
      <w:r>
        <w:rPr>
          <w:spacing w:val="-10"/>
        </w:rPr>
        <w:t xml:space="preserve"> </w:t>
      </w:r>
      <w:r>
        <w:t>me</w:t>
      </w:r>
      <w:r>
        <w:rPr>
          <w:spacing w:val="-6"/>
        </w:rPr>
        <w:t xml:space="preserve"> </w:t>
      </w:r>
      <w:r>
        <w:t>interesa</w:t>
      </w:r>
      <w:r>
        <w:rPr>
          <w:spacing w:val="-6"/>
        </w:rPr>
        <w:t xml:space="preserve"> </w:t>
      </w:r>
      <w:r>
        <w:t>hablar</w:t>
      </w:r>
      <w:r>
        <w:rPr>
          <w:spacing w:val="-5"/>
        </w:rPr>
        <w:t xml:space="preserve"> </w:t>
      </w:r>
      <w:r>
        <w:t>mucho</w:t>
      </w:r>
      <w:r>
        <w:rPr>
          <w:spacing w:val="-6"/>
        </w:rPr>
        <w:t xml:space="preserve"> </w:t>
      </w:r>
      <w:r>
        <w:t>de</w:t>
      </w:r>
      <w:r>
        <w:rPr>
          <w:spacing w:val="-7"/>
        </w:rPr>
        <w:t xml:space="preserve"> </w:t>
      </w:r>
      <w:r>
        <w:t>mis</w:t>
      </w:r>
      <w:r>
        <w:rPr>
          <w:spacing w:val="-6"/>
        </w:rPr>
        <w:t xml:space="preserve"> </w:t>
      </w:r>
      <w:r>
        <w:t>sentimientos</w:t>
      </w:r>
      <w:r>
        <w:rPr>
          <w:spacing w:val="-4"/>
        </w:rPr>
        <w:t xml:space="preserve"> </w:t>
      </w:r>
      <w:r>
        <w:t>ni</w:t>
      </w:r>
      <w:r>
        <w:rPr>
          <w:spacing w:val="-4"/>
        </w:rPr>
        <w:t xml:space="preserve"> </w:t>
      </w:r>
      <w:r>
        <w:t>de</w:t>
      </w:r>
      <w:r>
        <w:rPr>
          <w:spacing w:val="-8"/>
        </w:rPr>
        <w:t xml:space="preserve"> </w:t>
      </w:r>
      <w:r>
        <w:t>mi</w:t>
      </w:r>
      <w:r>
        <w:rPr>
          <w:spacing w:val="-4"/>
        </w:rPr>
        <w:t xml:space="preserve"> </w:t>
      </w:r>
      <w:r>
        <w:t>vida</w:t>
      </w:r>
      <w:r>
        <w:rPr>
          <w:spacing w:val="-3"/>
        </w:rPr>
        <w:t xml:space="preserve"> </w:t>
      </w:r>
      <w:r>
        <w:rPr>
          <w:spacing w:val="-2"/>
        </w:rPr>
        <w:t>personal.</w:t>
      </w:r>
    </w:p>
    <w:p w14:paraId="5ABC54D6" w14:textId="77777777" w:rsidR="009F1E2C" w:rsidRDefault="005C6F12">
      <w:pPr>
        <w:pStyle w:val="Prrafodelista"/>
        <w:numPr>
          <w:ilvl w:val="0"/>
          <w:numId w:val="13"/>
        </w:numPr>
        <w:tabs>
          <w:tab w:val="left" w:pos="587"/>
        </w:tabs>
        <w:spacing w:before="127"/>
        <w:ind w:left="587" w:hanging="246"/>
      </w:pPr>
      <w:r>
        <w:t>Tener</w:t>
      </w:r>
      <w:r>
        <w:rPr>
          <w:spacing w:val="-5"/>
        </w:rPr>
        <w:t xml:space="preserve"> </w:t>
      </w:r>
      <w:r>
        <w:t>éxito</w:t>
      </w:r>
      <w:r>
        <w:rPr>
          <w:spacing w:val="-7"/>
        </w:rPr>
        <w:t xml:space="preserve"> </w:t>
      </w:r>
      <w:r>
        <w:t>y</w:t>
      </w:r>
      <w:r>
        <w:rPr>
          <w:spacing w:val="-8"/>
        </w:rPr>
        <w:t xml:space="preserve"> </w:t>
      </w:r>
      <w:r>
        <w:t>una</w:t>
      </w:r>
      <w:r>
        <w:rPr>
          <w:spacing w:val="-8"/>
        </w:rPr>
        <w:t xml:space="preserve"> </w:t>
      </w:r>
      <w:r>
        <w:t>seguridad</w:t>
      </w:r>
      <w:r>
        <w:rPr>
          <w:spacing w:val="-6"/>
        </w:rPr>
        <w:t xml:space="preserve"> </w:t>
      </w:r>
      <w:r>
        <w:t>económica</w:t>
      </w:r>
      <w:r>
        <w:rPr>
          <w:spacing w:val="-5"/>
        </w:rPr>
        <w:t xml:space="preserve"> </w:t>
      </w:r>
      <w:r>
        <w:t>es</w:t>
      </w:r>
      <w:r>
        <w:rPr>
          <w:spacing w:val="-9"/>
        </w:rPr>
        <w:t xml:space="preserve"> </w:t>
      </w:r>
      <w:r>
        <w:t>fundamental</w:t>
      </w:r>
      <w:r>
        <w:rPr>
          <w:spacing w:val="-7"/>
        </w:rPr>
        <w:t xml:space="preserve"> </w:t>
      </w:r>
      <w:r>
        <w:t>para</w:t>
      </w:r>
      <w:r>
        <w:rPr>
          <w:spacing w:val="-7"/>
        </w:rPr>
        <w:t xml:space="preserve"> </w:t>
      </w:r>
      <w:r>
        <w:rPr>
          <w:spacing w:val="-5"/>
        </w:rPr>
        <w:t>mí.</w:t>
      </w:r>
    </w:p>
    <w:p w14:paraId="060F82B1" w14:textId="77777777" w:rsidR="009F1E2C" w:rsidRDefault="005C6F12">
      <w:pPr>
        <w:pStyle w:val="Prrafodelista"/>
        <w:numPr>
          <w:ilvl w:val="0"/>
          <w:numId w:val="13"/>
        </w:numPr>
        <w:tabs>
          <w:tab w:val="left" w:pos="587"/>
        </w:tabs>
        <w:spacing w:before="128" w:line="360" w:lineRule="auto"/>
        <w:ind w:right="1087" w:firstLine="0"/>
      </w:pPr>
      <w:r>
        <w:t>Pienso</w:t>
      </w:r>
      <w:r>
        <w:rPr>
          <w:spacing w:val="-7"/>
        </w:rPr>
        <w:t xml:space="preserve"> </w:t>
      </w:r>
      <w:r>
        <w:t>que</w:t>
      </w:r>
      <w:r>
        <w:rPr>
          <w:spacing w:val="-5"/>
        </w:rPr>
        <w:t xml:space="preserve"> </w:t>
      </w:r>
      <w:r>
        <w:t>el</w:t>
      </w:r>
      <w:r>
        <w:rPr>
          <w:spacing w:val="-4"/>
        </w:rPr>
        <w:t xml:space="preserve"> </w:t>
      </w:r>
      <w:r>
        <w:t>valor</w:t>
      </w:r>
      <w:r>
        <w:rPr>
          <w:spacing w:val="-3"/>
        </w:rPr>
        <w:t xml:space="preserve"> </w:t>
      </w:r>
      <w:r>
        <w:t>de</w:t>
      </w:r>
      <w:r>
        <w:rPr>
          <w:spacing w:val="-7"/>
        </w:rPr>
        <w:t xml:space="preserve"> </w:t>
      </w:r>
      <w:r>
        <w:t>una</w:t>
      </w:r>
      <w:r>
        <w:rPr>
          <w:spacing w:val="-3"/>
        </w:rPr>
        <w:t xml:space="preserve"> </w:t>
      </w:r>
      <w:r>
        <w:t>persona</w:t>
      </w:r>
      <w:r>
        <w:rPr>
          <w:spacing w:val="-3"/>
        </w:rPr>
        <w:t xml:space="preserve"> </w:t>
      </w:r>
      <w:r>
        <w:t>está</w:t>
      </w:r>
      <w:r>
        <w:rPr>
          <w:spacing w:val="-5"/>
        </w:rPr>
        <w:t xml:space="preserve"> </w:t>
      </w:r>
      <w:r>
        <w:t>totalmente</w:t>
      </w:r>
      <w:r>
        <w:rPr>
          <w:spacing w:val="-5"/>
        </w:rPr>
        <w:t xml:space="preserve"> </w:t>
      </w:r>
      <w:r>
        <w:t>relacionado</w:t>
      </w:r>
      <w:r>
        <w:rPr>
          <w:spacing w:val="-3"/>
        </w:rPr>
        <w:t xml:space="preserve"> </w:t>
      </w:r>
      <w:r>
        <w:t>con</w:t>
      </w:r>
      <w:r>
        <w:rPr>
          <w:spacing w:val="-2"/>
        </w:rPr>
        <w:t xml:space="preserve"> </w:t>
      </w:r>
      <w:r>
        <w:t>lo</w:t>
      </w:r>
      <w:r>
        <w:rPr>
          <w:spacing w:val="-10"/>
        </w:rPr>
        <w:t xml:space="preserve"> </w:t>
      </w:r>
      <w:r>
        <w:t>que</w:t>
      </w:r>
      <w:r>
        <w:rPr>
          <w:spacing w:val="-5"/>
        </w:rPr>
        <w:t xml:space="preserve"> </w:t>
      </w:r>
      <w:r>
        <w:t>tiene</w:t>
      </w:r>
      <w:r>
        <w:rPr>
          <w:spacing w:val="-5"/>
        </w:rPr>
        <w:t xml:space="preserve"> </w:t>
      </w:r>
      <w:r>
        <w:t>y</w:t>
      </w:r>
      <w:r>
        <w:rPr>
          <w:spacing w:val="-5"/>
        </w:rPr>
        <w:t xml:space="preserve"> </w:t>
      </w:r>
      <w:r>
        <w:t>con todo lo que ha logrado con mucho esfuerzo.</w:t>
      </w:r>
    </w:p>
    <w:p w14:paraId="1C1577D3" w14:textId="77777777" w:rsidR="009F1E2C" w:rsidRDefault="005C6F12">
      <w:pPr>
        <w:pStyle w:val="Prrafodelista"/>
        <w:numPr>
          <w:ilvl w:val="0"/>
          <w:numId w:val="13"/>
        </w:numPr>
        <w:tabs>
          <w:tab w:val="left" w:pos="587"/>
        </w:tabs>
        <w:spacing w:before="2" w:line="360" w:lineRule="auto"/>
        <w:ind w:right="919" w:firstLine="0"/>
      </w:pPr>
      <w:r>
        <w:t>Soy</w:t>
      </w:r>
      <w:r>
        <w:rPr>
          <w:spacing w:val="-7"/>
        </w:rPr>
        <w:t xml:space="preserve"> </w:t>
      </w:r>
      <w:r>
        <w:t>adicto</w:t>
      </w:r>
      <w:r>
        <w:rPr>
          <w:spacing w:val="-5"/>
        </w:rPr>
        <w:t xml:space="preserve"> </w:t>
      </w:r>
      <w:r>
        <w:t>al</w:t>
      </w:r>
      <w:r>
        <w:rPr>
          <w:spacing w:val="-6"/>
        </w:rPr>
        <w:t xml:space="preserve"> </w:t>
      </w:r>
      <w:r>
        <w:t>trabajo,</w:t>
      </w:r>
      <w:r>
        <w:rPr>
          <w:spacing w:val="-4"/>
        </w:rPr>
        <w:t xml:space="preserve"> </w:t>
      </w:r>
      <w:r>
        <w:t>siempre</w:t>
      </w:r>
      <w:r>
        <w:rPr>
          <w:spacing w:val="-3"/>
        </w:rPr>
        <w:t xml:space="preserve"> </w:t>
      </w:r>
      <w:r>
        <w:t>estoy</w:t>
      </w:r>
      <w:r>
        <w:rPr>
          <w:spacing w:val="-7"/>
        </w:rPr>
        <w:t xml:space="preserve"> </w:t>
      </w:r>
      <w:r>
        <w:t>de</w:t>
      </w:r>
      <w:r>
        <w:rPr>
          <w:spacing w:val="-3"/>
        </w:rPr>
        <w:t xml:space="preserve"> </w:t>
      </w:r>
      <w:r>
        <w:t>prisa,</w:t>
      </w:r>
      <w:r>
        <w:rPr>
          <w:spacing w:val="-4"/>
        </w:rPr>
        <w:t xml:space="preserve"> </w:t>
      </w:r>
      <w:r>
        <w:t>con</w:t>
      </w:r>
      <w:r>
        <w:rPr>
          <w:spacing w:val="-3"/>
        </w:rPr>
        <w:t xml:space="preserve"> </w:t>
      </w:r>
      <w:r>
        <w:t>planes</w:t>
      </w:r>
      <w:r>
        <w:rPr>
          <w:spacing w:val="-3"/>
        </w:rPr>
        <w:t xml:space="preserve"> </w:t>
      </w:r>
      <w:r>
        <w:t>y</w:t>
      </w:r>
      <w:r>
        <w:rPr>
          <w:spacing w:val="-4"/>
        </w:rPr>
        <w:t xml:space="preserve"> </w:t>
      </w:r>
      <w:r>
        <w:t>metas</w:t>
      </w:r>
      <w:r>
        <w:rPr>
          <w:spacing w:val="-5"/>
        </w:rPr>
        <w:t xml:space="preserve"> </w:t>
      </w:r>
      <w:r>
        <w:t>definidas,</w:t>
      </w:r>
      <w:r>
        <w:rPr>
          <w:spacing w:val="-1"/>
        </w:rPr>
        <w:t xml:space="preserve"> </w:t>
      </w:r>
      <w:r>
        <w:t>casi</w:t>
      </w:r>
      <w:r>
        <w:rPr>
          <w:spacing w:val="-6"/>
        </w:rPr>
        <w:t xml:space="preserve"> </w:t>
      </w:r>
      <w:r>
        <w:t>no</w:t>
      </w:r>
      <w:r>
        <w:rPr>
          <w:spacing w:val="-3"/>
        </w:rPr>
        <w:t xml:space="preserve"> </w:t>
      </w:r>
      <w:r>
        <w:t>dejo espacio para reflexionar en mis sentimientos.</w:t>
      </w:r>
    </w:p>
    <w:p w14:paraId="7EA2A3FA" w14:textId="77777777" w:rsidR="009F1E2C" w:rsidRDefault="005C6F12">
      <w:pPr>
        <w:pStyle w:val="Prrafodelista"/>
        <w:numPr>
          <w:ilvl w:val="0"/>
          <w:numId w:val="13"/>
        </w:numPr>
        <w:tabs>
          <w:tab w:val="left" w:pos="587"/>
        </w:tabs>
        <w:spacing w:line="362" w:lineRule="auto"/>
        <w:ind w:right="960" w:firstLine="0"/>
      </w:pPr>
      <w:r>
        <w:t>Admiro</w:t>
      </w:r>
      <w:r>
        <w:rPr>
          <w:spacing w:val="-5"/>
        </w:rPr>
        <w:t xml:space="preserve"> </w:t>
      </w:r>
      <w:r>
        <w:t>a</w:t>
      </w:r>
      <w:r>
        <w:rPr>
          <w:spacing w:val="-5"/>
        </w:rPr>
        <w:t xml:space="preserve"> </w:t>
      </w:r>
      <w:r>
        <w:t>los</w:t>
      </w:r>
      <w:r>
        <w:rPr>
          <w:spacing w:val="-5"/>
        </w:rPr>
        <w:t xml:space="preserve"> </w:t>
      </w:r>
      <w:r>
        <w:t>triunfadores,</w:t>
      </w:r>
      <w:r>
        <w:rPr>
          <w:spacing w:val="-2"/>
        </w:rPr>
        <w:t xml:space="preserve"> </w:t>
      </w:r>
      <w:r>
        <w:t>evito</w:t>
      </w:r>
      <w:r>
        <w:rPr>
          <w:spacing w:val="-5"/>
        </w:rPr>
        <w:t xml:space="preserve"> </w:t>
      </w:r>
      <w:r>
        <w:t>a</w:t>
      </w:r>
      <w:r>
        <w:rPr>
          <w:spacing w:val="-5"/>
        </w:rPr>
        <w:t xml:space="preserve"> </w:t>
      </w:r>
      <w:r>
        <w:t>los</w:t>
      </w:r>
      <w:r>
        <w:rPr>
          <w:spacing w:val="-5"/>
        </w:rPr>
        <w:t xml:space="preserve"> </w:t>
      </w:r>
      <w:r>
        <w:t>mediocres, a</w:t>
      </w:r>
      <w:r>
        <w:rPr>
          <w:spacing w:val="-7"/>
        </w:rPr>
        <w:t xml:space="preserve"> </w:t>
      </w:r>
      <w:r>
        <w:t>los</w:t>
      </w:r>
      <w:r>
        <w:rPr>
          <w:spacing w:val="-3"/>
        </w:rPr>
        <w:t xml:space="preserve"> </w:t>
      </w:r>
      <w:r>
        <w:t>perdedores</w:t>
      </w:r>
      <w:r>
        <w:rPr>
          <w:spacing w:val="-7"/>
        </w:rPr>
        <w:t xml:space="preserve"> </w:t>
      </w:r>
      <w:r>
        <w:t>y, si</w:t>
      </w:r>
      <w:r>
        <w:rPr>
          <w:spacing w:val="-6"/>
        </w:rPr>
        <w:t xml:space="preserve"> </w:t>
      </w:r>
      <w:r>
        <w:t>me</w:t>
      </w:r>
      <w:r>
        <w:rPr>
          <w:spacing w:val="-3"/>
        </w:rPr>
        <w:t xml:space="preserve"> </w:t>
      </w:r>
      <w:r>
        <w:t>comparo</w:t>
      </w:r>
      <w:r>
        <w:rPr>
          <w:spacing w:val="-3"/>
        </w:rPr>
        <w:t xml:space="preserve"> </w:t>
      </w:r>
      <w:r>
        <w:t>con ellos, creo que soy muy superior.</w:t>
      </w:r>
    </w:p>
    <w:p w14:paraId="4079B537" w14:textId="77777777" w:rsidR="009F1E2C" w:rsidRDefault="005C6F12">
      <w:pPr>
        <w:pStyle w:val="Prrafodelista"/>
        <w:numPr>
          <w:ilvl w:val="0"/>
          <w:numId w:val="13"/>
        </w:numPr>
        <w:tabs>
          <w:tab w:val="left" w:pos="709"/>
        </w:tabs>
        <w:spacing w:line="360" w:lineRule="auto"/>
        <w:ind w:right="764" w:firstLine="0"/>
      </w:pPr>
      <w:r>
        <w:t>Para</w:t>
      </w:r>
      <w:r>
        <w:rPr>
          <w:spacing w:val="-6"/>
        </w:rPr>
        <w:t xml:space="preserve"> </w:t>
      </w:r>
      <w:r>
        <w:t>mí</w:t>
      </w:r>
      <w:r>
        <w:rPr>
          <w:spacing w:val="-5"/>
        </w:rPr>
        <w:t xml:space="preserve"> </w:t>
      </w:r>
      <w:r>
        <w:t>es</w:t>
      </w:r>
      <w:r>
        <w:rPr>
          <w:spacing w:val="-4"/>
        </w:rPr>
        <w:t xml:space="preserve"> </w:t>
      </w:r>
      <w:r>
        <w:t>muy</w:t>
      </w:r>
      <w:r>
        <w:rPr>
          <w:spacing w:val="-6"/>
        </w:rPr>
        <w:t xml:space="preserve"> </w:t>
      </w:r>
      <w:r>
        <w:t>importante</w:t>
      </w:r>
      <w:r>
        <w:rPr>
          <w:spacing w:val="-2"/>
        </w:rPr>
        <w:t xml:space="preserve"> </w:t>
      </w:r>
      <w:r>
        <w:t>dar a</w:t>
      </w:r>
      <w:r>
        <w:rPr>
          <w:spacing w:val="-6"/>
        </w:rPr>
        <w:t xml:space="preserve"> </w:t>
      </w:r>
      <w:r>
        <w:t>los</w:t>
      </w:r>
      <w:r>
        <w:rPr>
          <w:spacing w:val="-2"/>
        </w:rPr>
        <w:t xml:space="preserve"> </w:t>
      </w:r>
      <w:r>
        <w:t>demás</w:t>
      </w:r>
      <w:r>
        <w:rPr>
          <w:spacing w:val="-1"/>
        </w:rPr>
        <w:t xml:space="preserve"> </w:t>
      </w:r>
      <w:r>
        <w:t>una</w:t>
      </w:r>
      <w:r>
        <w:rPr>
          <w:spacing w:val="-2"/>
        </w:rPr>
        <w:t xml:space="preserve"> </w:t>
      </w:r>
      <w:r>
        <w:t>excelente</w:t>
      </w:r>
      <w:r>
        <w:rPr>
          <w:spacing w:val="-4"/>
        </w:rPr>
        <w:t xml:space="preserve"> </w:t>
      </w:r>
      <w:r>
        <w:t>imagen</w:t>
      </w:r>
      <w:r>
        <w:rPr>
          <w:spacing w:val="-3"/>
        </w:rPr>
        <w:t xml:space="preserve"> </w:t>
      </w:r>
      <w:r>
        <w:t>de</w:t>
      </w:r>
      <w:r>
        <w:rPr>
          <w:spacing w:val="-6"/>
        </w:rPr>
        <w:t xml:space="preserve"> </w:t>
      </w:r>
      <w:r>
        <w:t>mí</w:t>
      </w:r>
      <w:r>
        <w:rPr>
          <w:spacing w:val="-3"/>
        </w:rPr>
        <w:t xml:space="preserve"> </w:t>
      </w:r>
      <w:r>
        <w:t>y</w:t>
      </w:r>
      <w:r>
        <w:rPr>
          <w:spacing w:val="-3"/>
        </w:rPr>
        <w:t xml:space="preserve"> </w:t>
      </w:r>
      <w:r>
        <w:t>de</w:t>
      </w:r>
      <w:r>
        <w:rPr>
          <w:spacing w:val="-6"/>
        </w:rPr>
        <w:t xml:space="preserve"> </w:t>
      </w:r>
      <w:r>
        <w:t>mi</w:t>
      </w:r>
      <w:r>
        <w:rPr>
          <w:spacing w:val="-2"/>
        </w:rPr>
        <w:t xml:space="preserve"> </w:t>
      </w:r>
      <w:r>
        <w:t>familia, por eso invierto mucho tiempo en mi apariencia: con ropa, auto, casa, accesorios, etcétera.</w:t>
      </w:r>
    </w:p>
    <w:p w14:paraId="1829E184" w14:textId="77777777" w:rsidR="009F1E2C" w:rsidRDefault="005C6F12">
      <w:pPr>
        <w:pStyle w:val="Prrafodelista"/>
        <w:numPr>
          <w:ilvl w:val="0"/>
          <w:numId w:val="13"/>
        </w:numPr>
        <w:tabs>
          <w:tab w:val="left" w:pos="709"/>
        </w:tabs>
        <w:spacing w:line="362" w:lineRule="auto"/>
        <w:ind w:right="1440" w:firstLine="0"/>
      </w:pPr>
      <w:r>
        <w:t>A</w:t>
      </w:r>
      <w:r>
        <w:rPr>
          <w:spacing w:val="-5"/>
        </w:rPr>
        <w:t xml:space="preserve"> </w:t>
      </w:r>
      <w:r>
        <w:t>veces</w:t>
      </w:r>
      <w:r>
        <w:rPr>
          <w:spacing w:val="-5"/>
        </w:rPr>
        <w:t xml:space="preserve"> </w:t>
      </w:r>
      <w:r>
        <w:t>me</w:t>
      </w:r>
      <w:r>
        <w:rPr>
          <w:spacing w:val="-5"/>
        </w:rPr>
        <w:t xml:space="preserve"> </w:t>
      </w:r>
      <w:r>
        <w:t>e</w:t>
      </w:r>
      <w:r>
        <w:t>nfoco</w:t>
      </w:r>
      <w:r>
        <w:rPr>
          <w:spacing w:val="-10"/>
        </w:rPr>
        <w:t xml:space="preserve"> </w:t>
      </w:r>
      <w:r>
        <w:t>tanto</w:t>
      </w:r>
      <w:r>
        <w:rPr>
          <w:spacing w:val="-3"/>
        </w:rPr>
        <w:t xml:space="preserve"> </w:t>
      </w:r>
      <w:r>
        <w:t>en</w:t>
      </w:r>
      <w:r>
        <w:rPr>
          <w:spacing w:val="-5"/>
        </w:rPr>
        <w:t xml:space="preserve"> </w:t>
      </w:r>
      <w:r>
        <w:t>el</w:t>
      </w:r>
      <w:r>
        <w:rPr>
          <w:spacing w:val="-6"/>
        </w:rPr>
        <w:t xml:space="preserve"> </w:t>
      </w:r>
      <w:r>
        <w:t>trabajo</w:t>
      </w:r>
      <w:r>
        <w:rPr>
          <w:spacing w:val="-5"/>
        </w:rPr>
        <w:t xml:space="preserve"> </w:t>
      </w:r>
      <w:r>
        <w:t>y</w:t>
      </w:r>
      <w:r>
        <w:rPr>
          <w:spacing w:val="-5"/>
        </w:rPr>
        <w:t xml:space="preserve"> </w:t>
      </w:r>
      <w:r>
        <w:t>en</w:t>
      </w:r>
      <w:r>
        <w:rPr>
          <w:spacing w:val="-2"/>
        </w:rPr>
        <w:t xml:space="preserve"> </w:t>
      </w:r>
      <w:r>
        <w:t>conseguir lo</w:t>
      </w:r>
      <w:r>
        <w:rPr>
          <w:spacing w:val="-7"/>
        </w:rPr>
        <w:t xml:space="preserve"> </w:t>
      </w:r>
      <w:r>
        <w:t>que</w:t>
      </w:r>
      <w:r>
        <w:rPr>
          <w:spacing w:val="-7"/>
        </w:rPr>
        <w:t xml:space="preserve"> </w:t>
      </w:r>
      <w:r>
        <w:t>quiero,</w:t>
      </w:r>
      <w:r>
        <w:rPr>
          <w:spacing w:val="-3"/>
        </w:rPr>
        <w:t xml:space="preserve"> </w:t>
      </w:r>
      <w:r>
        <w:t>que</w:t>
      </w:r>
      <w:r>
        <w:rPr>
          <w:spacing w:val="-3"/>
        </w:rPr>
        <w:t xml:space="preserve"> </w:t>
      </w:r>
      <w:r>
        <w:t>descuido aspectos emocionales de mi vida, como la familia y mis amigos.</w:t>
      </w:r>
    </w:p>
    <w:p w14:paraId="19BD32F6" w14:textId="77777777" w:rsidR="009F1E2C" w:rsidRDefault="005C6F12">
      <w:pPr>
        <w:pStyle w:val="Prrafodelista"/>
        <w:numPr>
          <w:ilvl w:val="0"/>
          <w:numId w:val="13"/>
        </w:numPr>
        <w:tabs>
          <w:tab w:val="left" w:pos="709"/>
        </w:tabs>
        <w:spacing w:line="360" w:lineRule="auto"/>
        <w:ind w:right="798" w:firstLine="0"/>
      </w:pPr>
      <w:r>
        <w:t>Con</w:t>
      </w:r>
      <w:r>
        <w:rPr>
          <w:spacing w:val="-5"/>
        </w:rPr>
        <w:t xml:space="preserve"> </w:t>
      </w:r>
      <w:r>
        <w:t>tal</w:t>
      </w:r>
      <w:r>
        <w:rPr>
          <w:spacing w:val="-6"/>
        </w:rPr>
        <w:t xml:space="preserve"> </w:t>
      </w:r>
      <w:r>
        <w:t>de</w:t>
      </w:r>
      <w:r>
        <w:rPr>
          <w:spacing w:val="-5"/>
        </w:rPr>
        <w:t xml:space="preserve"> </w:t>
      </w:r>
      <w:r>
        <w:t>ser</w:t>
      </w:r>
      <w:r>
        <w:rPr>
          <w:spacing w:val="-4"/>
        </w:rPr>
        <w:t xml:space="preserve"> </w:t>
      </w:r>
      <w:r>
        <w:t>el</w:t>
      </w:r>
      <w:r>
        <w:rPr>
          <w:spacing w:val="-4"/>
        </w:rPr>
        <w:t xml:space="preserve"> </w:t>
      </w:r>
      <w:r>
        <w:t>primero</w:t>
      </w:r>
      <w:r>
        <w:rPr>
          <w:spacing w:val="-2"/>
        </w:rPr>
        <w:t xml:space="preserve"> </w:t>
      </w:r>
      <w:r>
        <w:t>o</w:t>
      </w:r>
      <w:r>
        <w:rPr>
          <w:spacing w:val="-5"/>
        </w:rPr>
        <w:t xml:space="preserve"> </w:t>
      </w:r>
      <w:r>
        <w:t>llegar</w:t>
      </w:r>
      <w:r>
        <w:rPr>
          <w:spacing w:val="-4"/>
        </w:rPr>
        <w:t xml:space="preserve"> </w:t>
      </w:r>
      <w:r>
        <w:t>a</w:t>
      </w:r>
      <w:r>
        <w:rPr>
          <w:spacing w:val="-3"/>
        </w:rPr>
        <w:t xml:space="preserve"> </w:t>
      </w:r>
      <w:r>
        <w:t>la</w:t>
      </w:r>
      <w:r>
        <w:rPr>
          <w:spacing w:val="-5"/>
        </w:rPr>
        <w:t xml:space="preserve"> </w:t>
      </w:r>
      <w:r>
        <w:t>meta,</w:t>
      </w:r>
      <w:r>
        <w:rPr>
          <w:spacing w:val="-6"/>
        </w:rPr>
        <w:t xml:space="preserve"> </w:t>
      </w:r>
      <w:r>
        <w:t>puedo</w:t>
      </w:r>
      <w:r>
        <w:rPr>
          <w:spacing w:val="-3"/>
        </w:rPr>
        <w:t xml:space="preserve"> </w:t>
      </w:r>
      <w:r>
        <w:t>volverme</w:t>
      </w:r>
      <w:r>
        <w:rPr>
          <w:spacing w:val="-5"/>
        </w:rPr>
        <w:t xml:space="preserve"> </w:t>
      </w:r>
      <w:r>
        <w:t>frío</w:t>
      </w:r>
      <w:r>
        <w:rPr>
          <w:spacing w:val="-3"/>
        </w:rPr>
        <w:t xml:space="preserve"> </w:t>
      </w:r>
      <w:r>
        <w:t>e</w:t>
      </w:r>
      <w:r>
        <w:rPr>
          <w:spacing w:val="-1"/>
        </w:rPr>
        <w:t xml:space="preserve"> </w:t>
      </w:r>
      <w:r>
        <w:t>insensible</w:t>
      </w:r>
      <w:r>
        <w:rPr>
          <w:spacing w:val="-3"/>
        </w:rPr>
        <w:t xml:space="preserve"> </w:t>
      </w:r>
      <w:r>
        <w:t>y</w:t>
      </w:r>
      <w:r>
        <w:rPr>
          <w:spacing w:val="-2"/>
        </w:rPr>
        <w:t xml:space="preserve"> </w:t>
      </w:r>
      <w:r>
        <w:t>atropellar a otro sin darme cuenta.</w:t>
      </w:r>
    </w:p>
    <w:p w14:paraId="0A58CF14" w14:textId="77777777" w:rsidR="009F1E2C" w:rsidRDefault="005C6F12">
      <w:pPr>
        <w:pStyle w:val="Prrafodelista"/>
        <w:numPr>
          <w:ilvl w:val="0"/>
          <w:numId w:val="13"/>
        </w:numPr>
        <w:tabs>
          <w:tab w:val="left" w:pos="709"/>
        </w:tabs>
        <w:spacing w:line="360" w:lineRule="auto"/>
        <w:ind w:right="1661" w:firstLine="0"/>
      </w:pPr>
      <w:r>
        <w:t>Soy</w:t>
      </w:r>
      <w:r>
        <w:rPr>
          <w:spacing w:val="-8"/>
        </w:rPr>
        <w:t xml:space="preserve"> </w:t>
      </w:r>
      <w:r>
        <w:t>más</w:t>
      </w:r>
      <w:r>
        <w:rPr>
          <w:spacing w:val="-6"/>
        </w:rPr>
        <w:t xml:space="preserve"> </w:t>
      </w:r>
      <w:r>
        <w:t>adaptable</w:t>
      </w:r>
      <w:r>
        <w:rPr>
          <w:spacing w:val="-6"/>
        </w:rPr>
        <w:t xml:space="preserve"> </w:t>
      </w:r>
      <w:r>
        <w:t>que</w:t>
      </w:r>
      <w:r>
        <w:rPr>
          <w:spacing w:val="-4"/>
        </w:rPr>
        <w:t xml:space="preserve"> </w:t>
      </w:r>
      <w:r>
        <w:t>la</w:t>
      </w:r>
      <w:r>
        <w:rPr>
          <w:spacing w:val="-4"/>
        </w:rPr>
        <w:t xml:space="preserve"> </w:t>
      </w:r>
      <w:r>
        <w:t>mayoría;</w:t>
      </w:r>
      <w:r>
        <w:rPr>
          <w:spacing w:val="-3"/>
        </w:rPr>
        <w:t xml:space="preserve"> </w:t>
      </w:r>
      <w:r>
        <w:t>soy</w:t>
      </w:r>
      <w:r>
        <w:rPr>
          <w:spacing w:val="-8"/>
        </w:rPr>
        <w:t xml:space="preserve"> </w:t>
      </w:r>
      <w:r>
        <w:t>como</w:t>
      </w:r>
      <w:r>
        <w:rPr>
          <w:spacing w:val="-5"/>
        </w:rPr>
        <w:t xml:space="preserve"> </w:t>
      </w:r>
      <w:r>
        <w:t>un</w:t>
      </w:r>
      <w:r>
        <w:rPr>
          <w:spacing w:val="-4"/>
        </w:rPr>
        <w:t xml:space="preserve"> </w:t>
      </w:r>
      <w:r>
        <w:t>actor</w:t>
      </w:r>
      <w:r>
        <w:rPr>
          <w:spacing w:val="-7"/>
        </w:rPr>
        <w:t xml:space="preserve"> </w:t>
      </w:r>
      <w:r>
        <w:t>que</w:t>
      </w:r>
      <w:r>
        <w:rPr>
          <w:spacing w:val="-4"/>
        </w:rPr>
        <w:t xml:space="preserve"> </w:t>
      </w:r>
      <w:r>
        <w:t>puede</w:t>
      </w:r>
      <w:r>
        <w:rPr>
          <w:spacing w:val="-5"/>
        </w:rPr>
        <w:t xml:space="preserve"> </w:t>
      </w:r>
      <w:r>
        <w:t>disfrazarse</w:t>
      </w:r>
      <w:r>
        <w:rPr>
          <w:spacing w:val="-4"/>
        </w:rPr>
        <w:t xml:space="preserve"> </w:t>
      </w:r>
      <w:r>
        <w:t>y representar el papel que se requiere en cualquier situación.</w:t>
      </w:r>
    </w:p>
    <w:p w14:paraId="0C0CDF3A" w14:textId="77777777" w:rsidR="009F1E2C" w:rsidRDefault="005C6F12">
      <w:pPr>
        <w:pStyle w:val="Prrafodelista"/>
        <w:numPr>
          <w:ilvl w:val="0"/>
          <w:numId w:val="13"/>
        </w:numPr>
        <w:tabs>
          <w:tab w:val="left" w:pos="709"/>
        </w:tabs>
        <w:spacing w:line="362" w:lineRule="auto"/>
        <w:ind w:right="984" w:firstLine="0"/>
      </w:pPr>
      <w:r>
        <w:t>Soy</w:t>
      </w:r>
      <w:r>
        <w:rPr>
          <w:spacing w:val="-8"/>
        </w:rPr>
        <w:t xml:space="preserve"> </w:t>
      </w:r>
      <w:r>
        <w:t>práctico</w:t>
      </w:r>
      <w:r>
        <w:rPr>
          <w:spacing w:val="-6"/>
        </w:rPr>
        <w:t xml:space="preserve"> </w:t>
      </w:r>
      <w:r>
        <w:t>y</w:t>
      </w:r>
      <w:r>
        <w:rPr>
          <w:spacing w:val="-8"/>
        </w:rPr>
        <w:t xml:space="preserve"> </w:t>
      </w:r>
      <w:r>
        <w:t>muy</w:t>
      </w:r>
      <w:r>
        <w:rPr>
          <w:spacing w:val="-5"/>
        </w:rPr>
        <w:t xml:space="preserve"> </w:t>
      </w:r>
      <w:r>
        <w:t>rápido</w:t>
      </w:r>
      <w:r>
        <w:rPr>
          <w:spacing w:val="-4"/>
        </w:rPr>
        <w:t xml:space="preserve"> </w:t>
      </w:r>
      <w:r>
        <w:t>para</w:t>
      </w:r>
      <w:r>
        <w:rPr>
          <w:spacing w:val="-6"/>
        </w:rPr>
        <w:t xml:space="preserve"> </w:t>
      </w:r>
      <w:r>
        <w:t>hacer las</w:t>
      </w:r>
      <w:r>
        <w:rPr>
          <w:spacing w:val="-6"/>
        </w:rPr>
        <w:t xml:space="preserve"> </w:t>
      </w:r>
      <w:r>
        <w:t>cosas</w:t>
      </w:r>
      <w:r>
        <w:rPr>
          <w:spacing w:val="-4"/>
        </w:rPr>
        <w:t xml:space="preserve"> </w:t>
      </w:r>
      <w:r>
        <w:t>a</w:t>
      </w:r>
      <w:r>
        <w:rPr>
          <w:spacing w:val="-1"/>
        </w:rPr>
        <w:t xml:space="preserve"> </w:t>
      </w:r>
      <w:r>
        <w:t>la</w:t>
      </w:r>
      <w:r>
        <w:rPr>
          <w:spacing w:val="-6"/>
        </w:rPr>
        <w:t xml:space="preserve"> </w:t>
      </w:r>
      <w:r>
        <w:t>vez:</w:t>
      </w:r>
      <w:r>
        <w:rPr>
          <w:spacing w:val="-2"/>
        </w:rPr>
        <w:t xml:space="preserve"> </w:t>
      </w:r>
      <w:r>
        <w:t>hablar</w:t>
      </w:r>
      <w:r>
        <w:rPr>
          <w:spacing w:val="-5"/>
        </w:rPr>
        <w:t xml:space="preserve"> </w:t>
      </w:r>
      <w:r>
        <w:t>por</w:t>
      </w:r>
      <w:r>
        <w:rPr>
          <w:spacing w:val="-2"/>
        </w:rPr>
        <w:t xml:space="preserve"> </w:t>
      </w:r>
      <w:r>
        <w:t>celular, escribir un correo electrónico y escuchar la noticia por el radio al mismo tiempo.</w:t>
      </w:r>
    </w:p>
    <w:p w14:paraId="64DC66F2" w14:textId="77777777" w:rsidR="009F1E2C" w:rsidRDefault="005C6F12">
      <w:pPr>
        <w:pStyle w:val="Prrafodelista"/>
        <w:numPr>
          <w:ilvl w:val="0"/>
          <w:numId w:val="13"/>
        </w:numPr>
        <w:tabs>
          <w:tab w:val="left" w:pos="709"/>
        </w:tabs>
        <w:spacing w:line="362" w:lineRule="auto"/>
        <w:ind w:right="1119" w:firstLine="0"/>
      </w:pPr>
      <w:r>
        <w:t>Lo</w:t>
      </w:r>
      <w:r>
        <w:rPr>
          <w:spacing w:val="-7"/>
        </w:rPr>
        <w:t xml:space="preserve"> </w:t>
      </w:r>
      <w:r>
        <w:t>que</w:t>
      </w:r>
      <w:r>
        <w:rPr>
          <w:spacing w:val="-3"/>
        </w:rPr>
        <w:t xml:space="preserve"> </w:t>
      </w:r>
      <w:r>
        <w:t>aparento:</w:t>
      </w:r>
      <w:r>
        <w:rPr>
          <w:spacing w:val="-1"/>
        </w:rPr>
        <w:t xml:space="preserve"> </w:t>
      </w:r>
      <w:r>
        <w:t>“mi</w:t>
      </w:r>
      <w:r>
        <w:rPr>
          <w:spacing w:val="-8"/>
        </w:rPr>
        <w:t xml:space="preserve"> </w:t>
      </w:r>
      <w:r>
        <w:t>mundo</w:t>
      </w:r>
      <w:r>
        <w:rPr>
          <w:spacing w:val="-5"/>
        </w:rPr>
        <w:t xml:space="preserve"> </w:t>
      </w:r>
      <w:r>
        <w:t>es</w:t>
      </w:r>
      <w:r>
        <w:rPr>
          <w:spacing w:val="-5"/>
        </w:rPr>
        <w:t xml:space="preserve"> </w:t>
      </w:r>
      <w:r>
        <w:t>perfecto”,</w:t>
      </w:r>
      <w:r>
        <w:rPr>
          <w:spacing w:val="-1"/>
        </w:rPr>
        <w:t xml:space="preserve"> </w:t>
      </w:r>
      <w:r>
        <w:t>pero</w:t>
      </w:r>
      <w:r>
        <w:rPr>
          <w:spacing w:val="-5"/>
        </w:rPr>
        <w:t xml:space="preserve"> </w:t>
      </w:r>
      <w:r>
        <w:t>en</w:t>
      </w:r>
      <w:r>
        <w:rPr>
          <w:spacing w:val="-3"/>
        </w:rPr>
        <w:t xml:space="preserve"> </w:t>
      </w:r>
      <w:r>
        <w:t>el</w:t>
      </w:r>
      <w:r>
        <w:rPr>
          <w:spacing w:val="-8"/>
        </w:rPr>
        <w:t xml:space="preserve"> </w:t>
      </w:r>
      <w:r>
        <w:t>fondo</w:t>
      </w:r>
      <w:r>
        <w:rPr>
          <w:spacing w:val="-7"/>
        </w:rPr>
        <w:t xml:space="preserve"> </w:t>
      </w:r>
      <w:r>
        <w:t>me</w:t>
      </w:r>
      <w:r>
        <w:rPr>
          <w:spacing w:val="-5"/>
        </w:rPr>
        <w:t xml:space="preserve"> </w:t>
      </w:r>
      <w:r>
        <w:t>siento</w:t>
      </w:r>
      <w:r>
        <w:rPr>
          <w:spacing w:val="-5"/>
        </w:rPr>
        <w:t xml:space="preserve"> </w:t>
      </w:r>
      <w:r>
        <w:t>inseguro,</w:t>
      </w:r>
      <w:r>
        <w:rPr>
          <w:spacing w:val="-3"/>
        </w:rPr>
        <w:t xml:space="preserve"> </w:t>
      </w:r>
      <w:r>
        <w:t>estoy hambriento de admiración y reconocimiento.</w:t>
      </w:r>
    </w:p>
    <w:p w14:paraId="76663890" w14:textId="77777777" w:rsidR="009F1E2C" w:rsidRDefault="009F1E2C">
      <w:pPr>
        <w:pStyle w:val="Prrafodelista"/>
        <w:spacing w:line="362" w:lineRule="auto"/>
        <w:sectPr w:rsidR="009F1E2C">
          <w:footerReference w:type="default" r:id="rId49"/>
          <w:pgSz w:w="12240" w:h="16340"/>
          <w:pgMar w:top="1660" w:right="1080" w:bottom="280" w:left="1080" w:header="0" w:footer="0" w:gutter="0"/>
          <w:cols w:space="720"/>
        </w:sectPr>
      </w:pPr>
    </w:p>
    <w:p w14:paraId="4A94E6AC" w14:textId="77777777" w:rsidR="009F1E2C" w:rsidRDefault="005C6F12">
      <w:pPr>
        <w:pStyle w:val="Ttulo1"/>
      </w:pPr>
      <w:r>
        <w:rPr>
          <w:spacing w:val="-10"/>
        </w:rPr>
        <w:lastRenderedPageBreak/>
        <w:t>H</w:t>
      </w:r>
    </w:p>
    <w:p w14:paraId="4D621FC9" w14:textId="77777777" w:rsidR="009F1E2C" w:rsidRDefault="005C6F12">
      <w:pPr>
        <w:pStyle w:val="Prrafodelista"/>
        <w:numPr>
          <w:ilvl w:val="0"/>
          <w:numId w:val="12"/>
        </w:numPr>
        <w:tabs>
          <w:tab w:val="left" w:pos="587"/>
        </w:tabs>
        <w:spacing w:before="923"/>
        <w:ind w:left="587" w:hanging="246"/>
      </w:pPr>
      <w:r>
        <w:t>Me</w:t>
      </w:r>
      <w:r>
        <w:rPr>
          <w:spacing w:val="-7"/>
        </w:rPr>
        <w:t xml:space="preserve"> </w:t>
      </w:r>
      <w:r>
        <w:t>gusta</w:t>
      </w:r>
      <w:r>
        <w:rPr>
          <w:spacing w:val="-9"/>
        </w:rPr>
        <w:t xml:space="preserve"> </w:t>
      </w:r>
      <w:r>
        <w:t>ser</w:t>
      </w:r>
      <w:r>
        <w:rPr>
          <w:spacing w:val="-6"/>
        </w:rPr>
        <w:t xml:space="preserve"> </w:t>
      </w:r>
      <w:r>
        <w:t>visto</w:t>
      </w:r>
      <w:r>
        <w:rPr>
          <w:spacing w:val="-6"/>
        </w:rPr>
        <w:t xml:space="preserve"> </w:t>
      </w:r>
      <w:r>
        <w:t>como</w:t>
      </w:r>
      <w:r>
        <w:rPr>
          <w:spacing w:val="-4"/>
        </w:rPr>
        <w:t xml:space="preserve"> </w:t>
      </w:r>
      <w:r>
        <w:t>una</w:t>
      </w:r>
      <w:r>
        <w:rPr>
          <w:spacing w:val="-7"/>
        </w:rPr>
        <w:t xml:space="preserve"> </w:t>
      </w:r>
      <w:r>
        <w:t>persona</w:t>
      </w:r>
      <w:r>
        <w:rPr>
          <w:spacing w:val="-9"/>
        </w:rPr>
        <w:t xml:space="preserve"> </w:t>
      </w:r>
      <w:r>
        <w:t>cálida,</w:t>
      </w:r>
      <w:r>
        <w:rPr>
          <w:spacing w:val="-7"/>
        </w:rPr>
        <w:t xml:space="preserve"> </w:t>
      </w:r>
      <w:r>
        <w:t>afectuosa,</w:t>
      </w:r>
      <w:r>
        <w:rPr>
          <w:spacing w:val="-6"/>
        </w:rPr>
        <w:t xml:space="preserve"> </w:t>
      </w:r>
      <w:r>
        <w:t>muy</w:t>
      </w:r>
      <w:r>
        <w:rPr>
          <w:spacing w:val="-9"/>
        </w:rPr>
        <w:t xml:space="preserve"> </w:t>
      </w:r>
      <w:r>
        <w:t>humana,</w:t>
      </w:r>
      <w:r>
        <w:rPr>
          <w:spacing w:val="-5"/>
        </w:rPr>
        <w:t xml:space="preserve"> </w:t>
      </w:r>
      <w:r>
        <w:t>incluso</w:t>
      </w:r>
      <w:r>
        <w:rPr>
          <w:spacing w:val="-4"/>
        </w:rPr>
        <w:t xml:space="preserve"> </w:t>
      </w:r>
      <w:r>
        <w:rPr>
          <w:spacing w:val="-2"/>
        </w:rPr>
        <w:t>servicial.</w:t>
      </w:r>
    </w:p>
    <w:p w14:paraId="486A50EA" w14:textId="77777777" w:rsidR="009F1E2C" w:rsidRDefault="005C6F12">
      <w:pPr>
        <w:pStyle w:val="Prrafodelista"/>
        <w:numPr>
          <w:ilvl w:val="0"/>
          <w:numId w:val="12"/>
        </w:numPr>
        <w:tabs>
          <w:tab w:val="left" w:pos="587"/>
        </w:tabs>
        <w:spacing w:before="126" w:line="360" w:lineRule="auto"/>
        <w:ind w:left="341" w:right="904" w:firstLine="0"/>
      </w:pPr>
      <w:r>
        <w:t>Soy</w:t>
      </w:r>
      <w:r>
        <w:rPr>
          <w:spacing w:val="-7"/>
        </w:rPr>
        <w:t xml:space="preserve"> </w:t>
      </w:r>
      <w:r>
        <w:t>muy</w:t>
      </w:r>
      <w:r>
        <w:rPr>
          <w:spacing w:val="-7"/>
        </w:rPr>
        <w:t xml:space="preserve"> </w:t>
      </w:r>
      <w:r>
        <w:t>sensible</w:t>
      </w:r>
      <w:r>
        <w:rPr>
          <w:spacing w:val="-3"/>
        </w:rPr>
        <w:t xml:space="preserve"> </w:t>
      </w:r>
      <w:r>
        <w:t>y</w:t>
      </w:r>
      <w:r>
        <w:rPr>
          <w:spacing w:val="-4"/>
        </w:rPr>
        <w:t xml:space="preserve"> </w:t>
      </w:r>
      <w:r>
        <w:t>de</w:t>
      </w:r>
      <w:r>
        <w:rPr>
          <w:spacing w:val="-7"/>
        </w:rPr>
        <w:t xml:space="preserve"> </w:t>
      </w:r>
      <w:r>
        <w:t>lágrima</w:t>
      </w:r>
      <w:r>
        <w:rPr>
          <w:spacing w:val="-7"/>
        </w:rPr>
        <w:t xml:space="preserve"> </w:t>
      </w:r>
      <w:r>
        <w:t>fácil;</w:t>
      </w:r>
      <w:r>
        <w:rPr>
          <w:spacing w:val="-4"/>
        </w:rPr>
        <w:t xml:space="preserve"> </w:t>
      </w:r>
      <w:r>
        <w:t>me</w:t>
      </w:r>
      <w:r>
        <w:rPr>
          <w:spacing w:val="-7"/>
        </w:rPr>
        <w:t xml:space="preserve"> </w:t>
      </w:r>
      <w:r>
        <w:t>gusta</w:t>
      </w:r>
      <w:r>
        <w:rPr>
          <w:spacing w:val="-7"/>
        </w:rPr>
        <w:t xml:space="preserve"> </w:t>
      </w:r>
      <w:r>
        <w:t>besar</w:t>
      </w:r>
      <w:r>
        <w:rPr>
          <w:spacing w:val="-1"/>
        </w:rPr>
        <w:t xml:space="preserve"> </w:t>
      </w:r>
      <w:r>
        <w:t>acariciar,</w:t>
      </w:r>
      <w:r>
        <w:rPr>
          <w:spacing w:val="-1"/>
        </w:rPr>
        <w:t xml:space="preserve"> </w:t>
      </w:r>
      <w:r>
        <w:t>abrazar,</w:t>
      </w:r>
      <w:r>
        <w:rPr>
          <w:spacing w:val="-1"/>
        </w:rPr>
        <w:t xml:space="preserve"> </w:t>
      </w:r>
      <w:r>
        <w:t>acurrucarme</w:t>
      </w:r>
      <w:r>
        <w:rPr>
          <w:spacing w:val="-7"/>
        </w:rPr>
        <w:t xml:space="preserve"> </w:t>
      </w:r>
      <w:r>
        <w:t xml:space="preserve">con </w:t>
      </w:r>
      <w:r>
        <w:rPr>
          <w:spacing w:val="-2"/>
        </w:rPr>
        <w:t>otro.</w:t>
      </w:r>
    </w:p>
    <w:p w14:paraId="31AEF441" w14:textId="77777777" w:rsidR="009F1E2C" w:rsidRDefault="005C6F12">
      <w:pPr>
        <w:pStyle w:val="Prrafodelista"/>
        <w:numPr>
          <w:ilvl w:val="0"/>
          <w:numId w:val="12"/>
        </w:numPr>
        <w:tabs>
          <w:tab w:val="left" w:pos="587"/>
        </w:tabs>
        <w:spacing w:before="5"/>
        <w:ind w:left="587" w:hanging="246"/>
      </w:pPr>
      <w:r>
        <w:t>Soy</w:t>
      </w:r>
      <w:r>
        <w:rPr>
          <w:spacing w:val="-12"/>
        </w:rPr>
        <w:t xml:space="preserve"> </w:t>
      </w:r>
      <w:r>
        <w:t>adicto</w:t>
      </w:r>
      <w:r>
        <w:rPr>
          <w:spacing w:val="-8"/>
        </w:rPr>
        <w:t xml:space="preserve"> </w:t>
      </w:r>
      <w:r>
        <w:t>a</w:t>
      </w:r>
      <w:r>
        <w:rPr>
          <w:spacing w:val="-8"/>
        </w:rPr>
        <w:t xml:space="preserve"> </w:t>
      </w:r>
      <w:r>
        <w:t>las</w:t>
      </w:r>
      <w:r>
        <w:rPr>
          <w:spacing w:val="-6"/>
        </w:rPr>
        <w:t xml:space="preserve"> </w:t>
      </w:r>
      <w:r>
        <w:t>personas;</w:t>
      </w:r>
      <w:r>
        <w:rPr>
          <w:spacing w:val="-4"/>
        </w:rPr>
        <w:t xml:space="preserve"> </w:t>
      </w:r>
      <w:r>
        <w:t>necesito</w:t>
      </w:r>
      <w:r>
        <w:rPr>
          <w:spacing w:val="-8"/>
        </w:rPr>
        <w:t xml:space="preserve"> </w:t>
      </w:r>
      <w:r>
        <w:t>contactarme</w:t>
      </w:r>
      <w:r>
        <w:rPr>
          <w:spacing w:val="-7"/>
        </w:rPr>
        <w:t xml:space="preserve"> </w:t>
      </w:r>
      <w:r>
        <w:t>con</w:t>
      </w:r>
      <w:r>
        <w:rPr>
          <w:spacing w:val="-5"/>
        </w:rPr>
        <w:t xml:space="preserve"> </w:t>
      </w:r>
      <w:r>
        <w:t>ellas</w:t>
      </w:r>
      <w:r>
        <w:rPr>
          <w:spacing w:val="-8"/>
        </w:rPr>
        <w:t xml:space="preserve"> </w:t>
      </w:r>
      <w:r>
        <w:t>para</w:t>
      </w:r>
      <w:r>
        <w:rPr>
          <w:spacing w:val="-6"/>
        </w:rPr>
        <w:t xml:space="preserve"> </w:t>
      </w:r>
      <w:r>
        <w:t>sentirme</w:t>
      </w:r>
      <w:r>
        <w:rPr>
          <w:spacing w:val="-8"/>
        </w:rPr>
        <w:t xml:space="preserve"> </w:t>
      </w:r>
      <w:r>
        <w:rPr>
          <w:spacing w:val="-2"/>
        </w:rPr>
        <w:t>vivo.</w:t>
      </w:r>
    </w:p>
    <w:p w14:paraId="1FDD33E3" w14:textId="77777777" w:rsidR="009F1E2C" w:rsidRDefault="005C6F12">
      <w:pPr>
        <w:pStyle w:val="Prrafodelista"/>
        <w:numPr>
          <w:ilvl w:val="0"/>
          <w:numId w:val="12"/>
        </w:numPr>
        <w:tabs>
          <w:tab w:val="left" w:pos="587"/>
        </w:tabs>
        <w:spacing w:before="128" w:line="360" w:lineRule="auto"/>
        <w:ind w:left="341" w:right="1163" w:firstLine="0"/>
      </w:pPr>
      <w:r>
        <w:t>Más</w:t>
      </w:r>
      <w:r>
        <w:rPr>
          <w:spacing w:val="-3"/>
        </w:rPr>
        <w:t xml:space="preserve"> </w:t>
      </w:r>
      <w:r>
        <w:t>que</w:t>
      </w:r>
      <w:r>
        <w:rPr>
          <w:spacing w:val="-5"/>
        </w:rPr>
        <w:t xml:space="preserve"> </w:t>
      </w:r>
      <w:r>
        <w:t>ayudar o</w:t>
      </w:r>
      <w:r>
        <w:rPr>
          <w:spacing w:val="-7"/>
        </w:rPr>
        <w:t xml:space="preserve"> </w:t>
      </w:r>
      <w:r>
        <w:t>tener detalles</w:t>
      </w:r>
      <w:r>
        <w:rPr>
          <w:spacing w:val="-5"/>
        </w:rPr>
        <w:t xml:space="preserve"> </w:t>
      </w:r>
      <w:r>
        <w:t>con</w:t>
      </w:r>
      <w:r>
        <w:rPr>
          <w:spacing w:val="-3"/>
        </w:rPr>
        <w:t xml:space="preserve"> </w:t>
      </w:r>
      <w:r>
        <w:t>la</w:t>
      </w:r>
      <w:r>
        <w:rPr>
          <w:spacing w:val="-5"/>
        </w:rPr>
        <w:t xml:space="preserve"> </w:t>
      </w:r>
      <w:r>
        <w:t>gente</w:t>
      </w:r>
      <w:r>
        <w:rPr>
          <w:spacing w:val="-10"/>
        </w:rPr>
        <w:t xml:space="preserve"> </w:t>
      </w:r>
      <w:r>
        <w:t>que</w:t>
      </w:r>
      <w:r>
        <w:rPr>
          <w:spacing w:val="-3"/>
        </w:rPr>
        <w:t xml:space="preserve"> </w:t>
      </w:r>
      <w:r>
        <w:t>me</w:t>
      </w:r>
      <w:r>
        <w:rPr>
          <w:spacing w:val="-7"/>
        </w:rPr>
        <w:t xml:space="preserve"> </w:t>
      </w:r>
      <w:r>
        <w:t>interesa,</w:t>
      </w:r>
      <w:r>
        <w:rPr>
          <w:spacing w:val="-4"/>
        </w:rPr>
        <w:t xml:space="preserve"> </w:t>
      </w:r>
      <w:r>
        <w:t>me</w:t>
      </w:r>
      <w:r>
        <w:rPr>
          <w:spacing w:val="-7"/>
        </w:rPr>
        <w:t xml:space="preserve"> </w:t>
      </w:r>
      <w:r>
        <w:t>gusta</w:t>
      </w:r>
      <w:r>
        <w:rPr>
          <w:spacing w:val="-3"/>
        </w:rPr>
        <w:t xml:space="preserve"> </w:t>
      </w:r>
      <w:r>
        <w:t>compartir</w:t>
      </w:r>
      <w:r>
        <w:rPr>
          <w:spacing w:val="-4"/>
        </w:rPr>
        <w:t xml:space="preserve"> </w:t>
      </w:r>
      <w:r>
        <w:t>mí tiempo, mostrarles mi interés y mi cariño.</w:t>
      </w:r>
    </w:p>
    <w:p w14:paraId="041C4FE1" w14:textId="77777777" w:rsidR="009F1E2C" w:rsidRDefault="005C6F12">
      <w:pPr>
        <w:pStyle w:val="Prrafodelista"/>
        <w:numPr>
          <w:ilvl w:val="0"/>
          <w:numId w:val="12"/>
        </w:numPr>
        <w:tabs>
          <w:tab w:val="left" w:pos="587"/>
        </w:tabs>
        <w:spacing w:before="2" w:line="360" w:lineRule="auto"/>
        <w:ind w:left="341" w:right="1070" w:firstLine="0"/>
      </w:pPr>
      <w:r>
        <w:t>Para</w:t>
      </w:r>
      <w:r>
        <w:rPr>
          <w:spacing w:val="-7"/>
        </w:rPr>
        <w:t xml:space="preserve"> </w:t>
      </w:r>
      <w:r>
        <w:t>mí, el</w:t>
      </w:r>
      <w:r>
        <w:rPr>
          <w:spacing w:val="-6"/>
        </w:rPr>
        <w:t xml:space="preserve"> </w:t>
      </w:r>
      <w:r>
        <w:t>amor,</w:t>
      </w:r>
      <w:r>
        <w:rPr>
          <w:spacing w:val="-1"/>
        </w:rPr>
        <w:t xml:space="preserve"> </w:t>
      </w:r>
      <w:r>
        <w:t>las</w:t>
      </w:r>
      <w:r>
        <w:rPr>
          <w:spacing w:val="-6"/>
        </w:rPr>
        <w:t xml:space="preserve"> </w:t>
      </w:r>
      <w:r>
        <w:t>muestras</w:t>
      </w:r>
      <w:r>
        <w:rPr>
          <w:spacing w:val="-5"/>
        </w:rPr>
        <w:t xml:space="preserve"> </w:t>
      </w:r>
      <w:r>
        <w:t>de</w:t>
      </w:r>
      <w:r>
        <w:rPr>
          <w:spacing w:val="-5"/>
        </w:rPr>
        <w:t xml:space="preserve"> </w:t>
      </w:r>
      <w:r>
        <w:t>cariño,</w:t>
      </w:r>
      <w:r>
        <w:rPr>
          <w:spacing w:val="-1"/>
        </w:rPr>
        <w:t xml:space="preserve"> </w:t>
      </w:r>
      <w:r>
        <w:t>la</w:t>
      </w:r>
      <w:r>
        <w:rPr>
          <w:spacing w:val="-5"/>
        </w:rPr>
        <w:t xml:space="preserve"> </w:t>
      </w:r>
      <w:r>
        <w:t>intimidad</w:t>
      </w:r>
      <w:r>
        <w:rPr>
          <w:spacing w:val="-3"/>
        </w:rPr>
        <w:t xml:space="preserve"> </w:t>
      </w:r>
      <w:r>
        <w:t>y</w:t>
      </w:r>
      <w:r>
        <w:rPr>
          <w:spacing w:val="-5"/>
        </w:rPr>
        <w:t xml:space="preserve"> </w:t>
      </w:r>
      <w:r>
        <w:t>una</w:t>
      </w:r>
      <w:r>
        <w:rPr>
          <w:spacing w:val="-5"/>
        </w:rPr>
        <w:t xml:space="preserve"> </w:t>
      </w:r>
      <w:r>
        <w:t>buena</w:t>
      </w:r>
      <w:r>
        <w:rPr>
          <w:spacing w:val="-5"/>
        </w:rPr>
        <w:t xml:space="preserve"> </w:t>
      </w:r>
      <w:r>
        <w:t>relación</w:t>
      </w:r>
      <w:r>
        <w:rPr>
          <w:spacing w:val="-3"/>
        </w:rPr>
        <w:t xml:space="preserve"> </w:t>
      </w:r>
      <w:r>
        <w:t>de</w:t>
      </w:r>
      <w:r>
        <w:rPr>
          <w:spacing w:val="-3"/>
        </w:rPr>
        <w:t xml:space="preserve"> </w:t>
      </w:r>
      <w:r>
        <w:t>amistad son determinantes en la vida.</w:t>
      </w:r>
    </w:p>
    <w:p w14:paraId="4D3117FF" w14:textId="77777777" w:rsidR="009F1E2C" w:rsidRDefault="005C6F12">
      <w:pPr>
        <w:pStyle w:val="Prrafodelista"/>
        <w:numPr>
          <w:ilvl w:val="0"/>
          <w:numId w:val="12"/>
        </w:numPr>
        <w:tabs>
          <w:tab w:val="left" w:pos="589"/>
        </w:tabs>
        <w:spacing w:line="252" w:lineRule="exact"/>
        <w:ind w:left="589"/>
      </w:pPr>
      <w:r>
        <w:t>Considero</w:t>
      </w:r>
      <w:r>
        <w:rPr>
          <w:spacing w:val="-10"/>
        </w:rPr>
        <w:t xml:space="preserve"> </w:t>
      </w:r>
      <w:r>
        <w:t>muy</w:t>
      </w:r>
      <w:r>
        <w:rPr>
          <w:spacing w:val="-8"/>
        </w:rPr>
        <w:t xml:space="preserve"> </w:t>
      </w:r>
      <w:r>
        <w:t>importante</w:t>
      </w:r>
      <w:r>
        <w:rPr>
          <w:spacing w:val="-6"/>
        </w:rPr>
        <w:t xml:space="preserve"> </w:t>
      </w:r>
      <w:r>
        <w:t>sentirme</w:t>
      </w:r>
      <w:r>
        <w:rPr>
          <w:spacing w:val="-7"/>
        </w:rPr>
        <w:t xml:space="preserve"> </w:t>
      </w:r>
      <w:r>
        <w:t>aprobado,</w:t>
      </w:r>
      <w:r>
        <w:rPr>
          <w:spacing w:val="-10"/>
        </w:rPr>
        <w:t xml:space="preserve"> </w:t>
      </w:r>
      <w:r>
        <w:t>gustar,</w:t>
      </w:r>
      <w:r>
        <w:rPr>
          <w:spacing w:val="-3"/>
        </w:rPr>
        <w:t xml:space="preserve"> </w:t>
      </w:r>
      <w:r>
        <w:t>agradar</w:t>
      </w:r>
      <w:r>
        <w:rPr>
          <w:spacing w:val="-4"/>
        </w:rPr>
        <w:t xml:space="preserve"> </w:t>
      </w:r>
      <w:r>
        <w:t>y</w:t>
      </w:r>
      <w:r>
        <w:rPr>
          <w:spacing w:val="-10"/>
        </w:rPr>
        <w:t xml:space="preserve"> </w:t>
      </w:r>
      <w:r>
        <w:t>caer</w:t>
      </w:r>
      <w:r>
        <w:rPr>
          <w:spacing w:val="-4"/>
        </w:rPr>
        <w:t xml:space="preserve"> </w:t>
      </w:r>
      <w:r>
        <w:t>bien</w:t>
      </w:r>
      <w:r>
        <w:rPr>
          <w:spacing w:val="-6"/>
        </w:rPr>
        <w:t xml:space="preserve"> </w:t>
      </w:r>
      <w:r>
        <w:t>a</w:t>
      </w:r>
      <w:r>
        <w:rPr>
          <w:spacing w:val="-6"/>
        </w:rPr>
        <w:t xml:space="preserve"> </w:t>
      </w:r>
      <w:r>
        <w:t>los</w:t>
      </w:r>
      <w:r>
        <w:rPr>
          <w:spacing w:val="-5"/>
        </w:rPr>
        <w:t xml:space="preserve"> </w:t>
      </w:r>
      <w:r>
        <w:rPr>
          <w:spacing w:val="-2"/>
        </w:rPr>
        <w:t>demás.</w:t>
      </w:r>
    </w:p>
    <w:p w14:paraId="6F726062" w14:textId="77777777" w:rsidR="009F1E2C" w:rsidRDefault="005C6F12">
      <w:pPr>
        <w:pStyle w:val="Prrafodelista"/>
        <w:numPr>
          <w:ilvl w:val="0"/>
          <w:numId w:val="12"/>
        </w:numPr>
        <w:tabs>
          <w:tab w:val="left" w:pos="589"/>
        </w:tabs>
        <w:spacing w:before="129" w:line="360" w:lineRule="auto"/>
        <w:ind w:left="341" w:right="758" w:firstLine="0"/>
      </w:pPr>
      <w:r>
        <w:t>A</w:t>
      </w:r>
      <w:r>
        <w:rPr>
          <w:spacing w:val="-5"/>
        </w:rPr>
        <w:t xml:space="preserve"> </w:t>
      </w:r>
      <w:r>
        <w:t>veces,</w:t>
      </w:r>
      <w:r>
        <w:rPr>
          <w:spacing w:val="-2"/>
        </w:rPr>
        <w:t xml:space="preserve"> </w:t>
      </w:r>
      <w:r>
        <w:t>cuando</w:t>
      </w:r>
      <w:r>
        <w:rPr>
          <w:spacing w:val="-5"/>
        </w:rPr>
        <w:t xml:space="preserve"> </w:t>
      </w:r>
      <w:r>
        <w:t>me</w:t>
      </w:r>
      <w:r>
        <w:rPr>
          <w:spacing w:val="-7"/>
        </w:rPr>
        <w:t xml:space="preserve"> </w:t>
      </w:r>
      <w:r>
        <w:t>entrego</w:t>
      </w:r>
      <w:r>
        <w:rPr>
          <w:spacing w:val="-7"/>
        </w:rPr>
        <w:t xml:space="preserve"> </w:t>
      </w:r>
      <w:r>
        <w:t>tanto</w:t>
      </w:r>
      <w:r>
        <w:rPr>
          <w:spacing w:val="-5"/>
        </w:rPr>
        <w:t xml:space="preserve"> </w:t>
      </w:r>
      <w:r>
        <w:t>a</w:t>
      </w:r>
      <w:r>
        <w:rPr>
          <w:spacing w:val="-5"/>
        </w:rPr>
        <w:t xml:space="preserve"> </w:t>
      </w:r>
      <w:r>
        <w:t>los</w:t>
      </w:r>
      <w:r>
        <w:rPr>
          <w:spacing w:val="-4"/>
        </w:rPr>
        <w:t xml:space="preserve"> </w:t>
      </w:r>
      <w:r>
        <w:t>demás,</w:t>
      </w:r>
      <w:r>
        <w:rPr>
          <w:spacing w:val="-2"/>
        </w:rPr>
        <w:t xml:space="preserve"> </w:t>
      </w:r>
      <w:r>
        <w:t>termino</w:t>
      </w:r>
      <w:r>
        <w:rPr>
          <w:spacing w:val="-4"/>
        </w:rPr>
        <w:t xml:space="preserve"> </w:t>
      </w:r>
      <w:r>
        <w:t>agotado,</w:t>
      </w:r>
      <w:r>
        <w:rPr>
          <w:spacing w:val="-2"/>
        </w:rPr>
        <w:t xml:space="preserve"> </w:t>
      </w:r>
      <w:r>
        <w:t>me</w:t>
      </w:r>
      <w:r>
        <w:rPr>
          <w:spacing w:val="-7"/>
        </w:rPr>
        <w:t xml:space="preserve"> </w:t>
      </w:r>
      <w:r>
        <w:t>descuido,</w:t>
      </w:r>
      <w:r>
        <w:rPr>
          <w:spacing w:val="-2"/>
        </w:rPr>
        <w:t xml:space="preserve"> </w:t>
      </w:r>
      <w:r>
        <w:t>y</w:t>
      </w:r>
      <w:r>
        <w:rPr>
          <w:spacing w:val="-5"/>
        </w:rPr>
        <w:t xml:space="preserve"> </w:t>
      </w:r>
      <w:r>
        <w:t>esto</w:t>
      </w:r>
      <w:r>
        <w:rPr>
          <w:spacing w:val="-7"/>
        </w:rPr>
        <w:t xml:space="preserve"> </w:t>
      </w:r>
      <w:r>
        <w:t>me provoca una sensación de soledad.</w:t>
      </w:r>
    </w:p>
    <w:p w14:paraId="11E88C23" w14:textId="3754D6E6" w:rsidR="009F1E2C" w:rsidRDefault="005C6F12">
      <w:pPr>
        <w:pStyle w:val="Prrafodelista"/>
        <w:numPr>
          <w:ilvl w:val="0"/>
          <w:numId w:val="12"/>
        </w:numPr>
        <w:tabs>
          <w:tab w:val="left" w:pos="587"/>
        </w:tabs>
        <w:spacing w:line="360" w:lineRule="auto"/>
        <w:ind w:left="341" w:right="746" w:firstLine="0"/>
      </w:pPr>
      <w:r>
        <w:t>Soy</w:t>
      </w:r>
      <w:r>
        <w:rPr>
          <w:spacing w:val="-8"/>
        </w:rPr>
        <w:t xml:space="preserve"> </w:t>
      </w:r>
      <w:r>
        <w:t>extremadamente</w:t>
      </w:r>
      <w:r>
        <w:rPr>
          <w:spacing w:val="-8"/>
        </w:rPr>
        <w:t xml:space="preserve"> </w:t>
      </w:r>
      <w:r>
        <w:t>hábil</w:t>
      </w:r>
      <w:r>
        <w:rPr>
          <w:spacing w:val="-4"/>
        </w:rPr>
        <w:t xml:space="preserve"> </w:t>
      </w:r>
      <w:r>
        <w:t>para</w:t>
      </w:r>
      <w:r>
        <w:rPr>
          <w:spacing w:val="-6"/>
        </w:rPr>
        <w:t xml:space="preserve"> </w:t>
      </w:r>
      <w:r>
        <w:t>leer</w:t>
      </w:r>
      <w:r>
        <w:rPr>
          <w:spacing w:val="-5"/>
        </w:rPr>
        <w:t xml:space="preserve"> </w:t>
      </w:r>
      <w:r>
        <w:t>y</w:t>
      </w:r>
      <w:r>
        <w:rPr>
          <w:spacing w:val="-6"/>
        </w:rPr>
        <w:t xml:space="preserve"> </w:t>
      </w:r>
      <w:r>
        <w:t>complacer</w:t>
      </w:r>
      <w:r>
        <w:rPr>
          <w:spacing w:val="-1"/>
        </w:rPr>
        <w:t xml:space="preserve"> </w:t>
      </w:r>
      <w:r>
        <w:t>las</w:t>
      </w:r>
      <w:r>
        <w:rPr>
          <w:spacing w:val="-6"/>
        </w:rPr>
        <w:t xml:space="preserve"> </w:t>
      </w:r>
      <w:r>
        <w:t>necesidades</w:t>
      </w:r>
      <w:r>
        <w:rPr>
          <w:spacing w:val="-4"/>
        </w:rPr>
        <w:t xml:space="preserve"> </w:t>
      </w:r>
      <w:r>
        <w:t>de</w:t>
      </w:r>
      <w:r>
        <w:rPr>
          <w:spacing w:val="-8"/>
        </w:rPr>
        <w:t xml:space="preserve"> </w:t>
      </w:r>
      <w:r>
        <w:t>los</w:t>
      </w:r>
      <w:r>
        <w:rPr>
          <w:spacing w:val="-4"/>
        </w:rPr>
        <w:t xml:space="preserve"> </w:t>
      </w:r>
      <w:r>
        <w:t>demás,</w:t>
      </w:r>
      <w:r>
        <w:rPr>
          <w:spacing w:val="-5"/>
        </w:rPr>
        <w:t xml:space="preserve"> </w:t>
      </w:r>
      <w:r>
        <w:t xml:space="preserve">mientras que </w:t>
      </w:r>
      <w:r w:rsidR="00CA3257">
        <w:t>las mías me cuestan</w:t>
      </w:r>
      <w:r>
        <w:t xml:space="preserve"> reconocerlas.</w:t>
      </w:r>
    </w:p>
    <w:p w14:paraId="2154C9FF" w14:textId="77777777" w:rsidR="009F1E2C" w:rsidRDefault="005C6F12">
      <w:pPr>
        <w:pStyle w:val="Prrafodelista"/>
        <w:numPr>
          <w:ilvl w:val="0"/>
          <w:numId w:val="12"/>
        </w:numPr>
        <w:tabs>
          <w:tab w:val="left" w:pos="589"/>
        </w:tabs>
        <w:spacing w:before="2"/>
        <w:ind w:left="589"/>
      </w:pPr>
      <w:r>
        <w:t>Cuando</w:t>
      </w:r>
      <w:r>
        <w:rPr>
          <w:spacing w:val="-9"/>
        </w:rPr>
        <w:t xml:space="preserve"> </w:t>
      </w:r>
      <w:r>
        <w:t>estoy</w:t>
      </w:r>
      <w:r>
        <w:rPr>
          <w:spacing w:val="-9"/>
        </w:rPr>
        <w:t xml:space="preserve"> </w:t>
      </w:r>
      <w:r>
        <w:t>enojado</w:t>
      </w:r>
      <w:r>
        <w:rPr>
          <w:spacing w:val="-9"/>
        </w:rPr>
        <w:t xml:space="preserve"> </w:t>
      </w:r>
      <w:r>
        <w:t>puedo</w:t>
      </w:r>
      <w:r>
        <w:rPr>
          <w:spacing w:val="-9"/>
        </w:rPr>
        <w:t xml:space="preserve"> </w:t>
      </w:r>
      <w:r>
        <w:t>transformarme</w:t>
      </w:r>
      <w:r>
        <w:rPr>
          <w:spacing w:val="-6"/>
        </w:rPr>
        <w:t xml:space="preserve"> </w:t>
      </w:r>
      <w:r>
        <w:t>y</w:t>
      </w:r>
      <w:r>
        <w:rPr>
          <w:spacing w:val="-9"/>
        </w:rPr>
        <w:t xml:space="preserve"> </w:t>
      </w:r>
      <w:r>
        <w:t>convertirme</w:t>
      </w:r>
      <w:r>
        <w:rPr>
          <w:spacing w:val="-7"/>
        </w:rPr>
        <w:t xml:space="preserve"> </w:t>
      </w:r>
      <w:r>
        <w:t>en</w:t>
      </w:r>
      <w:r>
        <w:rPr>
          <w:spacing w:val="-5"/>
        </w:rPr>
        <w:t xml:space="preserve"> </w:t>
      </w:r>
      <w:r>
        <w:t>una</w:t>
      </w:r>
      <w:r>
        <w:rPr>
          <w:spacing w:val="-9"/>
        </w:rPr>
        <w:t xml:space="preserve"> </w:t>
      </w:r>
      <w:r>
        <w:t>fiera</w:t>
      </w:r>
      <w:r>
        <w:rPr>
          <w:spacing w:val="-10"/>
        </w:rPr>
        <w:t xml:space="preserve"> </w:t>
      </w:r>
      <w:r>
        <w:rPr>
          <w:spacing w:val="-2"/>
        </w:rPr>
        <w:t>irreconocible.</w:t>
      </w:r>
    </w:p>
    <w:p w14:paraId="4CD606B7" w14:textId="77777777" w:rsidR="009F1E2C" w:rsidRDefault="005C6F12">
      <w:pPr>
        <w:pStyle w:val="Prrafodelista"/>
        <w:numPr>
          <w:ilvl w:val="0"/>
          <w:numId w:val="12"/>
        </w:numPr>
        <w:tabs>
          <w:tab w:val="left" w:pos="706"/>
        </w:tabs>
        <w:spacing w:before="126"/>
        <w:ind w:left="706" w:hanging="365"/>
      </w:pPr>
      <w:r>
        <w:t>Me</w:t>
      </w:r>
      <w:r>
        <w:rPr>
          <w:spacing w:val="-7"/>
        </w:rPr>
        <w:t xml:space="preserve"> </w:t>
      </w:r>
      <w:r>
        <w:t>siento</w:t>
      </w:r>
      <w:r>
        <w:rPr>
          <w:spacing w:val="-5"/>
        </w:rPr>
        <w:t xml:space="preserve"> </w:t>
      </w:r>
      <w:r>
        <w:t>muc</w:t>
      </w:r>
      <w:r>
        <w:t>ho</w:t>
      </w:r>
      <w:r>
        <w:rPr>
          <w:spacing w:val="-6"/>
        </w:rPr>
        <w:t xml:space="preserve"> </w:t>
      </w:r>
      <w:r>
        <w:t>más</w:t>
      </w:r>
      <w:r>
        <w:rPr>
          <w:spacing w:val="-4"/>
        </w:rPr>
        <w:t xml:space="preserve"> </w:t>
      </w:r>
      <w:r>
        <w:t>seguro</w:t>
      </w:r>
      <w:r>
        <w:rPr>
          <w:spacing w:val="-6"/>
        </w:rPr>
        <w:t xml:space="preserve"> </w:t>
      </w:r>
      <w:r>
        <w:t>y</w:t>
      </w:r>
      <w:r>
        <w:rPr>
          <w:spacing w:val="-8"/>
        </w:rPr>
        <w:t xml:space="preserve"> </w:t>
      </w:r>
      <w:r>
        <w:t>confortable</w:t>
      </w:r>
      <w:r>
        <w:rPr>
          <w:spacing w:val="-9"/>
        </w:rPr>
        <w:t xml:space="preserve"> </w:t>
      </w:r>
      <w:r>
        <w:t>dando</w:t>
      </w:r>
      <w:r>
        <w:rPr>
          <w:spacing w:val="-7"/>
        </w:rPr>
        <w:t xml:space="preserve"> </w:t>
      </w:r>
      <w:r>
        <w:t>que</w:t>
      </w:r>
      <w:r>
        <w:rPr>
          <w:spacing w:val="-6"/>
        </w:rPr>
        <w:t xml:space="preserve"> </w:t>
      </w:r>
      <w:r>
        <w:rPr>
          <w:spacing w:val="-2"/>
        </w:rPr>
        <w:t>recibiendo.</w:t>
      </w:r>
    </w:p>
    <w:p w14:paraId="49CC7478" w14:textId="77777777" w:rsidR="009F1E2C" w:rsidRDefault="005C6F12">
      <w:pPr>
        <w:pStyle w:val="Prrafodelista"/>
        <w:numPr>
          <w:ilvl w:val="0"/>
          <w:numId w:val="12"/>
        </w:numPr>
        <w:tabs>
          <w:tab w:val="left" w:pos="706"/>
        </w:tabs>
        <w:spacing w:before="128" w:line="360" w:lineRule="auto"/>
        <w:ind w:left="341" w:right="1053" w:firstLine="0"/>
      </w:pPr>
      <w:r>
        <w:t>Me</w:t>
      </w:r>
      <w:r>
        <w:rPr>
          <w:spacing w:val="-2"/>
        </w:rPr>
        <w:t xml:space="preserve"> </w:t>
      </w:r>
      <w:r>
        <w:t>encanta</w:t>
      </w:r>
      <w:r>
        <w:rPr>
          <w:spacing w:val="-4"/>
        </w:rPr>
        <w:t xml:space="preserve"> </w:t>
      </w:r>
      <w:r>
        <w:t>ser</w:t>
      </w:r>
      <w:r>
        <w:rPr>
          <w:spacing w:val="-3"/>
        </w:rPr>
        <w:t xml:space="preserve"> </w:t>
      </w:r>
      <w:r>
        <w:t>el</w:t>
      </w:r>
      <w:r>
        <w:rPr>
          <w:spacing w:val="-3"/>
        </w:rPr>
        <w:t xml:space="preserve"> </w:t>
      </w:r>
      <w:r>
        <w:t>centro</w:t>
      </w:r>
      <w:r>
        <w:rPr>
          <w:spacing w:val="-4"/>
        </w:rPr>
        <w:t xml:space="preserve"> </w:t>
      </w:r>
      <w:r>
        <w:t>de</w:t>
      </w:r>
      <w:r>
        <w:rPr>
          <w:spacing w:val="-6"/>
        </w:rPr>
        <w:t xml:space="preserve"> </w:t>
      </w:r>
      <w:r>
        <w:t>mi</w:t>
      </w:r>
      <w:r>
        <w:rPr>
          <w:spacing w:val="-5"/>
        </w:rPr>
        <w:t xml:space="preserve"> </w:t>
      </w:r>
      <w:r>
        <w:t>familia</w:t>
      </w:r>
      <w:r>
        <w:rPr>
          <w:spacing w:val="-2"/>
        </w:rPr>
        <w:t xml:space="preserve"> </w:t>
      </w:r>
      <w:r>
        <w:t>y</w:t>
      </w:r>
      <w:r>
        <w:rPr>
          <w:spacing w:val="-3"/>
        </w:rPr>
        <w:t xml:space="preserve"> </w:t>
      </w:r>
      <w:r>
        <w:t>mis</w:t>
      </w:r>
      <w:r>
        <w:rPr>
          <w:spacing w:val="-4"/>
        </w:rPr>
        <w:t xml:space="preserve"> </w:t>
      </w:r>
      <w:r>
        <w:t>amigos</w:t>
      </w:r>
      <w:r>
        <w:rPr>
          <w:spacing w:val="-1"/>
        </w:rPr>
        <w:t xml:space="preserve"> </w:t>
      </w:r>
      <w:r>
        <w:t>y</w:t>
      </w:r>
      <w:r>
        <w:rPr>
          <w:spacing w:val="-4"/>
        </w:rPr>
        <w:t xml:space="preserve"> </w:t>
      </w:r>
      <w:r>
        <w:t>más</w:t>
      </w:r>
      <w:r>
        <w:rPr>
          <w:spacing w:val="-6"/>
        </w:rPr>
        <w:t xml:space="preserve"> </w:t>
      </w:r>
      <w:r>
        <w:t>si</w:t>
      </w:r>
      <w:r>
        <w:rPr>
          <w:spacing w:val="-5"/>
        </w:rPr>
        <w:t xml:space="preserve"> </w:t>
      </w:r>
      <w:r>
        <w:t>me</w:t>
      </w:r>
      <w:r>
        <w:rPr>
          <w:spacing w:val="-6"/>
        </w:rPr>
        <w:t xml:space="preserve"> </w:t>
      </w:r>
      <w:r>
        <w:t>buscan</w:t>
      </w:r>
      <w:r>
        <w:rPr>
          <w:spacing w:val="-2"/>
        </w:rPr>
        <w:t xml:space="preserve"> </w:t>
      </w:r>
      <w:r>
        <w:t>para</w:t>
      </w:r>
      <w:r>
        <w:rPr>
          <w:spacing w:val="-6"/>
        </w:rPr>
        <w:t xml:space="preserve"> </w:t>
      </w:r>
      <w:r>
        <w:t>que</w:t>
      </w:r>
      <w:r>
        <w:rPr>
          <w:spacing w:val="-4"/>
        </w:rPr>
        <w:t xml:space="preserve"> </w:t>
      </w:r>
      <w:r>
        <w:t xml:space="preserve">les </w:t>
      </w:r>
      <w:r>
        <w:rPr>
          <w:spacing w:val="-2"/>
        </w:rPr>
        <w:t>ayude.</w:t>
      </w:r>
    </w:p>
    <w:p w14:paraId="439CFF34" w14:textId="77777777" w:rsidR="009F1E2C" w:rsidRDefault="005C6F12">
      <w:pPr>
        <w:pStyle w:val="Prrafodelista"/>
        <w:numPr>
          <w:ilvl w:val="0"/>
          <w:numId w:val="12"/>
        </w:numPr>
        <w:tabs>
          <w:tab w:val="left" w:pos="709"/>
        </w:tabs>
        <w:spacing w:before="2" w:line="357" w:lineRule="auto"/>
        <w:ind w:left="341" w:right="745" w:firstLine="0"/>
      </w:pPr>
      <w:r>
        <w:t>No</w:t>
      </w:r>
      <w:r>
        <w:rPr>
          <w:spacing w:val="-5"/>
        </w:rPr>
        <w:t xml:space="preserve"> </w:t>
      </w:r>
      <w:r>
        <w:t>me</w:t>
      </w:r>
      <w:r>
        <w:rPr>
          <w:spacing w:val="-7"/>
        </w:rPr>
        <w:t xml:space="preserve"> </w:t>
      </w:r>
      <w:r>
        <w:t>gusta</w:t>
      </w:r>
      <w:r>
        <w:rPr>
          <w:spacing w:val="-7"/>
        </w:rPr>
        <w:t xml:space="preserve"> </w:t>
      </w:r>
      <w:r>
        <w:t>sentirme</w:t>
      </w:r>
      <w:r>
        <w:rPr>
          <w:spacing w:val="-5"/>
        </w:rPr>
        <w:t xml:space="preserve"> </w:t>
      </w:r>
      <w:r>
        <w:t>querido</w:t>
      </w:r>
      <w:r>
        <w:rPr>
          <w:spacing w:val="-5"/>
        </w:rPr>
        <w:t xml:space="preserve"> </w:t>
      </w:r>
      <w:r>
        <w:t>y</w:t>
      </w:r>
      <w:r>
        <w:rPr>
          <w:spacing w:val="-4"/>
        </w:rPr>
        <w:t xml:space="preserve"> </w:t>
      </w:r>
      <w:r>
        <w:t>necesitado,</w:t>
      </w:r>
      <w:r>
        <w:rPr>
          <w:spacing w:val="-6"/>
        </w:rPr>
        <w:t xml:space="preserve"> </w:t>
      </w:r>
      <w:r>
        <w:t>por</w:t>
      </w:r>
      <w:r>
        <w:rPr>
          <w:spacing w:val="-1"/>
        </w:rPr>
        <w:t xml:space="preserve"> </w:t>
      </w:r>
      <w:r>
        <w:t>eso,</w:t>
      </w:r>
      <w:r>
        <w:rPr>
          <w:spacing w:val="-1"/>
        </w:rPr>
        <w:t xml:space="preserve"> </w:t>
      </w:r>
      <w:r>
        <w:t>me</w:t>
      </w:r>
      <w:r>
        <w:rPr>
          <w:spacing w:val="-5"/>
        </w:rPr>
        <w:t xml:space="preserve"> </w:t>
      </w:r>
      <w:r>
        <w:t>cuesta</w:t>
      </w:r>
      <w:r>
        <w:rPr>
          <w:spacing w:val="-7"/>
        </w:rPr>
        <w:t xml:space="preserve"> </w:t>
      </w:r>
      <w:r>
        <w:t>trabajo</w:t>
      </w:r>
      <w:r>
        <w:rPr>
          <w:spacing w:val="-3"/>
        </w:rPr>
        <w:t xml:space="preserve"> </w:t>
      </w:r>
      <w:r>
        <w:t>decir</w:t>
      </w:r>
      <w:r>
        <w:rPr>
          <w:spacing w:val="-4"/>
        </w:rPr>
        <w:t xml:space="preserve"> </w:t>
      </w:r>
      <w:r>
        <w:t>“NO”,</w:t>
      </w:r>
      <w:r>
        <w:rPr>
          <w:spacing w:val="-4"/>
        </w:rPr>
        <w:t xml:space="preserve"> </w:t>
      </w:r>
      <w:r>
        <w:t>pues suelo prometer más de lo que realmente puedo cumplir.</w:t>
      </w:r>
    </w:p>
    <w:p w14:paraId="78F73F09" w14:textId="77777777" w:rsidR="009F1E2C" w:rsidRDefault="005C6F12">
      <w:pPr>
        <w:pStyle w:val="Prrafodelista"/>
        <w:numPr>
          <w:ilvl w:val="0"/>
          <w:numId w:val="12"/>
        </w:numPr>
        <w:tabs>
          <w:tab w:val="left" w:pos="709"/>
        </w:tabs>
        <w:spacing w:before="5" w:line="360" w:lineRule="auto"/>
        <w:ind w:left="341" w:right="806" w:firstLine="0"/>
      </w:pPr>
      <w:r>
        <w:t>A</w:t>
      </w:r>
      <w:r>
        <w:rPr>
          <w:spacing w:val="-6"/>
        </w:rPr>
        <w:t xml:space="preserve"> </w:t>
      </w:r>
      <w:r>
        <w:t>veces</w:t>
      </w:r>
      <w:r>
        <w:rPr>
          <w:spacing w:val="-6"/>
        </w:rPr>
        <w:t xml:space="preserve"> </w:t>
      </w:r>
      <w:r>
        <w:t>siento</w:t>
      </w:r>
      <w:r>
        <w:rPr>
          <w:spacing w:val="-4"/>
        </w:rPr>
        <w:t xml:space="preserve"> </w:t>
      </w:r>
      <w:r>
        <w:t>algo</w:t>
      </w:r>
      <w:r>
        <w:rPr>
          <w:spacing w:val="-8"/>
        </w:rPr>
        <w:t xml:space="preserve"> </w:t>
      </w:r>
      <w:r>
        <w:t>de</w:t>
      </w:r>
      <w:r>
        <w:rPr>
          <w:spacing w:val="-4"/>
        </w:rPr>
        <w:t xml:space="preserve"> </w:t>
      </w:r>
      <w:r>
        <w:t>resentimiento</w:t>
      </w:r>
      <w:r>
        <w:rPr>
          <w:spacing w:val="-8"/>
        </w:rPr>
        <w:t xml:space="preserve"> </w:t>
      </w:r>
      <w:r>
        <w:t>cuando</w:t>
      </w:r>
      <w:r>
        <w:rPr>
          <w:spacing w:val="-6"/>
        </w:rPr>
        <w:t xml:space="preserve"> </w:t>
      </w:r>
      <w:r>
        <w:t>los</w:t>
      </w:r>
      <w:r>
        <w:rPr>
          <w:spacing w:val="-4"/>
        </w:rPr>
        <w:t xml:space="preserve"> </w:t>
      </w:r>
      <w:r>
        <w:t>demás</w:t>
      </w:r>
      <w:r>
        <w:rPr>
          <w:spacing w:val="-6"/>
        </w:rPr>
        <w:t xml:space="preserve"> </w:t>
      </w:r>
      <w:r>
        <w:t>no</w:t>
      </w:r>
      <w:r>
        <w:rPr>
          <w:spacing w:val="-6"/>
        </w:rPr>
        <w:t xml:space="preserve"> </w:t>
      </w:r>
      <w:r>
        <w:t>muestran</w:t>
      </w:r>
      <w:r>
        <w:rPr>
          <w:spacing w:val="-8"/>
        </w:rPr>
        <w:t xml:space="preserve"> </w:t>
      </w:r>
      <w:r>
        <w:t>su</w:t>
      </w:r>
      <w:r>
        <w:rPr>
          <w:spacing w:val="-4"/>
        </w:rPr>
        <w:t xml:space="preserve"> </w:t>
      </w:r>
      <w:r>
        <w:t>agradecimiento por lo que hago por ellos.</w:t>
      </w:r>
    </w:p>
    <w:p w14:paraId="403A319C" w14:textId="77777777" w:rsidR="009F1E2C" w:rsidRDefault="005C6F12">
      <w:pPr>
        <w:pStyle w:val="Prrafodelista"/>
        <w:numPr>
          <w:ilvl w:val="0"/>
          <w:numId w:val="12"/>
        </w:numPr>
        <w:tabs>
          <w:tab w:val="left" w:pos="709"/>
        </w:tabs>
        <w:spacing w:before="2" w:line="357" w:lineRule="auto"/>
        <w:ind w:left="341" w:right="1210" w:firstLine="0"/>
      </w:pPr>
      <w:r>
        <w:t>Sinceramente,</w:t>
      </w:r>
      <w:r>
        <w:rPr>
          <w:spacing w:val="-5"/>
        </w:rPr>
        <w:t xml:space="preserve"> </w:t>
      </w:r>
      <w:r>
        <w:t>no</w:t>
      </w:r>
      <w:r>
        <w:rPr>
          <w:spacing w:val="-8"/>
        </w:rPr>
        <w:t xml:space="preserve"> </w:t>
      </w:r>
      <w:r>
        <w:t>me</w:t>
      </w:r>
      <w:r>
        <w:rPr>
          <w:spacing w:val="-6"/>
        </w:rPr>
        <w:t xml:space="preserve"> </w:t>
      </w:r>
      <w:r>
        <w:t>importa</w:t>
      </w:r>
      <w:r>
        <w:rPr>
          <w:spacing w:val="-6"/>
        </w:rPr>
        <w:t xml:space="preserve"> </w:t>
      </w:r>
      <w:r>
        <w:t>sacrificarme</w:t>
      </w:r>
      <w:r>
        <w:rPr>
          <w:spacing w:val="-8"/>
        </w:rPr>
        <w:t xml:space="preserve"> </w:t>
      </w:r>
      <w:r>
        <w:t>por</w:t>
      </w:r>
      <w:r>
        <w:rPr>
          <w:spacing w:val="-2"/>
        </w:rPr>
        <w:t xml:space="preserve"> </w:t>
      </w:r>
      <w:r>
        <w:t>los</w:t>
      </w:r>
      <w:r>
        <w:rPr>
          <w:spacing w:val="-4"/>
        </w:rPr>
        <w:t xml:space="preserve"> </w:t>
      </w:r>
      <w:r>
        <w:t>demás,</w:t>
      </w:r>
      <w:r>
        <w:rPr>
          <w:spacing w:val="-2"/>
        </w:rPr>
        <w:t xml:space="preserve"> </w:t>
      </w:r>
      <w:r>
        <w:t>con</w:t>
      </w:r>
      <w:r>
        <w:rPr>
          <w:spacing w:val="-10"/>
        </w:rPr>
        <w:t xml:space="preserve"> </w:t>
      </w:r>
      <w:r>
        <w:t>tal</w:t>
      </w:r>
      <w:r>
        <w:rPr>
          <w:spacing w:val="-5"/>
        </w:rPr>
        <w:t xml:space="preserve"> </w:t>
      </w:r>
      <w:r>
        <w:t>de</w:t>
      </w:r>
      <w:r>
        <w:rPr>
          <w:spacing w:val="-6"/>
        </w:rPr>
        <w:t xml:space="preserve"> </w:t>
      </w:r>
      <w:r>
        <w:t>complacerlos</w:t>
      </w:r>
      <w:r>
        <w:rPr>
          <w:spacing w:val="-6"/>
        </w:rPr>
        <w:t xml:space="preserve"> </w:t>
      </w:r>
      <w:r>
        <w:t>y hacerlos felices.</w:t>
      </w:r>
    </w:p>
    <w:p w14:paraId="138DF289" w14:textId="77777777" w:rsidR="009F1E2C" w:rsidRDefault="005C6F12">
      <w:pPr>
        <w:pStyle w:val="Prrafodelista"/>
        <w:numPr>
          <w:ilvl w:val="0"/>
          <w:numId w:val="12"/>
        </w:numPr>
        <w:tabs>
          <w:tab w:val="left" w:pos="709"/>
        </w:tabs>
        <w:spacing w:before="7"/>
        <w:ind w:left="709" w:hanging="368"/>
      </w:pPr>
      <w:r>
        <w:t>Ver</w:t>
      </w:r>
      <w:r>
        <w:rPr>
          <w:spacing w:val="-7"/>
        </w:rPr>
        <w:t xml:space="preserve"> </w:t>
      </w:r>
      <w:r>
        <w:t>violencia</w:t>
      </w:r>
      <w:r>
        <w:rPr>
          <w:spacing w:val="-6"/>
        </w:rPr>
        <w:t xml:space="preserve"> </w:t>
      </w:r>
      <w:r>
        <w:t>o</w:t>
      </w:r>
      <w:r>
        <w:rPr>
          <w:spacing w:val="-6"/>
        </w:rPr>
        <w:t xml:space="preserve"> </w:t>
      </w:r>
      <w:r>
        <w:t>gente</w:t>
      </w:r>
      <w:r>
        <w:rPr>
          <w:spacing w:val="-7"/>
        </w:rPr>
        <w:t xml:space="preserve"> </w:t>
      </w:r>
      <w:r>
        <w:t>que</w:t>
      </w:r>
      <w:r>
        <w:rPr>
          <w:spacing w:val="-6"/>
        </w:rPr>
        <w:t xml:space="preserve"> </w:t>
      </w:r>
      <w:r>
        <w:t>sufre</w:t>
      </w:r>
      <w:r>
        <w:rPr>
          <w:spacing w:val="-6"/>
        </w:rPr>
        <w:t xml:space="preserve"> </w:t>
      </w:r>
      <w:r>
        <w:t>en</w:t>
      </w:r>
      <w:r>
        <w:rPr>
          <w:spacing w:val="-3"/>
        </w:rPr>
        <w:t xml:space="preserve"> </w:t>
      </w:r>
      <w:r>
        <w:t>el</w:t>
      </w:r>
      <w:r>
        <w:rPr>
          <w:spacing w:val="-7"/>
        </w:rPr>
        <w:t xml:space="preserve"> </w:t>
      </w:r>
      <w:r>
        <w:t>cine</w:t>
      </w:r>
      <w:r>
        <w:rPr>
          <w:spacing w:val="-3"/>
        </w:rPr>
        <w:t xml:space="preserve"> </w:t>
      </w:r>
      <w:r>
        <w:t>o</w:t>
      </w:r>
      <w:r>
        <w:rPr>
          <w:spacing w:val="-8"/>
        </w:rPr>
        <w:t xml:space="preserve"> </w:t>
      </w:r>
      <w:r>
        <w:t>televisión</w:t>
      </w:r>
      <w:r>
        <w:rPr>
          <w:spacing w:val="-3"/>
        </w:rPr>
        <w:t xml:space="preserve"> </w:t>
      </w:r>
      <w:r>
        <w:t>es</w:t>
      </w:r>
      <w:r>
        <w:rPr>
          <w:spacing w:val="-4"/>
        </w:rPr>
        <w:t xml:space="preserve"> </w:t>
      </w:r>
      <w:r>
        <w:t>insoportable</w:t>
      </w:r>
      <w:r>
        <w:rPr>
          <w:spacing w:val="-8"/>
        </w:rPr>
        <w:t xml:space="preserve"> </w:t>
      </w:r>
      <w:r>
        <w:t>para</w:t>
      </w:r>
      <w:r>
        <w:rPr>
          <w:spacing w:val="-5"/>
        </w:rPr>
        <w:t xml:space="preserve"> mí.</w:t>
      </w:r>
    </w:p>
    <w:p w14:paraId="479E2279" w14:textId="77777777" w:rsidR="009F1E2C" w:rsidRDefault="009F1E2C">
      <w:pPr>
        <w:pStyle w:val="Prrafodelista"/>
        <w:sectPr w:rsidR="009F1E2C">
          <w:footerReference w:type="default" r:id="rId50"/>
          <w:pgSz w:w="12240" w:h="16340"/>
          <w:pgMar w:top="1660" w:right="1080" w:bottom="280" w:left="1080" w:header="0" w:footer="0" w:gutter="0"/>
          <w:cols w:space="720"/>
        </w:sectPr>
      </w:pPr>
    </w:p>
    <w:p w14:paraId="189D5859" w14:textId="77777777" w:rsidR="009F1E2C" w:rsidRDefault="005C6F12">
      <w:pPr>
        <w:pStyle w:val="Textoindependiente"/>
        <w:spacing w:before="12"/>
        <w:rPr>
          <w:rFonts w:ascii="Arial MT"/>
          <w:sz w:val="96"/>
        </w:rPr>
      </w:pPr>
      <w:r>
        <w:rPr>
          <w:rFonts w:ascii="Arial MT"/>
          <w:noProof/>
          <w:sz w:val="96"/>
        </w:rPr>
        <w:lastRenderedPageBreak/>
        <mc:AlternateContent>
          <mc:Choice Requires="wps">
            <w:drawing>
              <wp:anchor distT="0" distB="0" distL="0" distR="0" simplePos="0" relativeHeight="251591680" behindDoc="0" locked="0" layoutInCell="1" allowOverlap="1" wp14:anchorId="35DCA9AD" wp14:editId="6D6618F4">
                <wp:simplePos x="0" y="0"/>
                <wp:positionH relativeFrom="page">
                  <wp:posOffset>0</wp:posOffset>
                </wp:positionH>
                <wp:positionV relativeFrom="page">
                  <wp:posOffset>0</wp:posOffset>
                </wp:positionV>
                <wp:extent cx="546100" cy="8126730"/>
                <wp:effectExtent l="0" t="0" r="0" b="0"/>
                <wp:wrapNone/>
                <wp:docPr id="154" name="Graphic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126730"/>
                        </a:xfrm>
                        <a:custGeom>
                          <a:avLst/>
                          <a:gdLst/>
                          <a:ahLst/>
                          <a:cxnLst/>
                          <a:rect l="l" t="t" r="r" b="b"/>
                          <a:pathLst>
                            <a:path w="546100" h="8126730">
                              <a:moveTo>
                                <a:pt x="546100" y="0"/>
                              </a:moveTo>
                              <a:lnTo>
                                <a:pt x="0" y="0"/>
                              </a:lnTo>
                              <a:lnTo>
                                <a:pt x="0" y="8126730"/>
                              </a:lnTo>
                              <a:lnTo>
                                <a:pt x="46990" y="8124825"/>
                              </a:lnTo>
                              <a:lnTo>
                                <a:pt x="93345" y="8119109"/>
                              </a:lnTo>
                              <a:lnTo>
                                <a:pt x="137795" y="8108950"/>
                              </a:lnTo>
                              <a:lnTo>
                                <a:pt x="180975" y="8096250"/>
                              </a:lnTo>
                              <a:lnTo>
                                <a:pt x="222885" y="8079105"/>
                              </a:lnTo>
                              <a:lnTo>
                                <a:pt x="262890" y="8059420"/>
                              </a:lnTo>
                              <a:lnTo>
                                <a:pt x="300990" y="8036559"/>
                              </a:lnTo>
                              <a:lnTo>
                                <a:pt x="336550" y="8010525"/>
                              </a:lnTo>
                              <a:lnTo>
                                <a:pt x="370205" y="7981950"/>
                              </a:lnTo>
                              <a:lnTo>
                                <a:pt x="401320" y="7950834"/>
                              </a:lnTo>
                              <a:lnTo>
                                <a:pt x="429895" y="7917180"/>
                              </a:lnTo>
                              <a:lnTo>
                                <a:pt x="455930" y="7881620"/>
                              </a:lnTo>
                              <a:lnTo>
                                <a:pt x="478790" y="7843520"/>
                              </a:lnTo>
                              <a:lnTo>
                                <a:pt x="498475" y="7803515"/>
                              </a:lnTo>
                              <a:lnTo>
                                <a:pt x="515620" y="7761605"/>
                              </a:lnTo>
                              <a:lnTo>
                                <a:pt x="528320" y="7718425"/>
                              </a:lnTo>
                              <a:lnTo>
                                <a:pt x="538480" y="7673975"/>
                              </a:lnTo>
                              <a:lnTo>
                                <a:pt x="544195" y="7627620"/>
                              </a:lnTo>
                              <a:lnTo>
                                <a:pt x="546100" y="7580630"/>
                              </a:lnTo>
                              <a:lnTo>
                                <a:pt x="54610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78BB8034" id="Graphic 154" o:spid="_x0000_s1026" style="position:absolute;margin-left:0;margin-top:0;width:43pt;height:639.9pt;z-index:251591680;visibility:visible;mso-wrap-style:square;mso-wrap-distance-left:0;mso-wrap-distance-top:0;mso-wrap-distance-right:0;mso-wrap-distance-bottom:0;mso-position-horizontal:absolute;mso-position-horizontal-relative:page;mso-position-vertical:absolute;mso-position-vertical-relative:page;v-text-anchor:top" coordsize="546100,8126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" path="m546100,l,,,8126730r46990,-1905l93345,8119109r44450,-10159l180975,8096250r41910,-17145l262890,8059420r38100,-22861l336550,8010525r33655,-28575l401320,7950834r28575,-33654l455930,7881620r22860,-38100l498475,7803515r17145,-41910l528320,7718425r10160,-44450l544195,7627620r1905,-46990l546100,xe" fillcolor="#121f36" stroked="f">
                <v:path arrowok="t"/>
                <w10:wrap anchorx="page" anchory="page"/>
              </v:shape>
            </w:pict>
          </mc:Fallback>
        </mc:AlternateContent>
      </w:r>
    </w:p>
    <w:p w14:paraId="67530062" w14:textId="77777777" w:rsidR="009F1E2C" w:rsidRDefault="005C6F12">
      <w:pPr>
        <w:pStyle w:val="Ttulo1"/>
        <w:spacing w:before="0"/>
        <w:ind w:left="1200"/>
      </w:pPr>
      <w:r>
        <w:rPr>
          <w:spacing w:val="-10"/>
        </w:rPr>
        <w:t>I</w:t>
      </w:r>
    </w:p>
    <w:p w14:paraId="76429653" w14:textId="77777777" w:rsidR="009F1E2C" w:rsidRDefault="005C6F12">
      <w:pPr>
        <w:pStyle w:val="Prrafodelista"/>
        <w:numPr>
          <w:ilvl w:val="1"/>
          <w:numId w:val="12"/>
        </w:numPr>
        <w:tabs>
          <w:tab w:val="left" w:pos="1446"/>
        </w:tabs>
        <w:spacing w:before="543"/>
        <w:ind w:left="1446" w:hanging="246"/>
      </w:pPr>
      <w:r>
        <w:t>Soy</w:t>
      </w:r>
      <w:r>
        <w:rPr>
          <w:spacing w:val="-11"/>
        </w:rPr>
        <w:t xml:space="preserve"> </w:t>
      </w:r>
      <w:r>
        <w:t>serio,</w:t>
      </w:r>
      <w:r>
        <w:rPr>
          <w:spacing w:val="-7"/>
        </w:rPr>
        <w:t xml:space="preserve"> </w:t>
      </w:r>
      <w:r>
        <w:t>ordenado,</w:t>
      </w:r>
      <w:r>
        <w:rPr>
          <w:spacing w:val="-10"/>
        </w:rPr>
        <w:t xml:space="preserve"> </w:t>
      </w:r>
      <w:r>
        <w:t>metódico,</w:t>
      </w:r>
      <w:r>
        <w:rPr>
          <w:spacing w:val="-5"/>
        </w:rPr>
        <w:t xml:space="preserve"> </w:t>
      </w:r>
      <w:r>
        <w:t>detallista</w:t>
      </w:r>
      <w:r>
        <w:rPr>
          <w:spacing w:val="-8"/>
        </w:rPr>
        <w:t xml:space="preserve"> </w:t>
      </w:r>
      <w:r>
        <w:t>y</w:t>
      </w:r>
      <w:r>
        <w:rPr>
          <w:spacing w:val="-8"/>
        </w:rPr>
        <w:t xml:space="preserve"> </w:t>
      </w:r>
      <w:r>
        <w:rPr>
          <w:spacing w:val="-2"/>
        </w:rPr>
        <w:t>preciso.</w:t>
      </w:r>
    </w:p>
    <w:p w14:paraId="738DEF7A" w14:textId="77777777" w:rsidR="009F1E2C" w:rsidRDefault="005C6F12">
      <w:pPr>
        <w:pStyle w:val="Prrafodelista"/>
        <w:numPr>
          <w:ilvl w:val="1"/>
          <w:numId w:val="12"/>
        </w:numPr>
        <w:tabs>
          <w:tab w:val="left" w:pos="1446"/>
        </w:tabs>
        <w:spacing w:before="126"/>
        <w:ind w:left="1446" w:hanging="246"/>
      </w:pPr>
      <w:r>
        <w:t>Me</w:t>
      </w:r>
      <w:r>
        <w:rPr>
          <w:spacing w:val="-6"/>
        </w:rPr>
        <w:t xml:space="preserve"> </w:t>
      </w:r>
      <w:r>
        <w:t>cuesta</w:t>
      </w:r>
      <w:r>
        <w:rPr>
          <w:spacing w:val="-7"/>
        </w:rPr>
        <w:t xml:space="preserve"> </w:t>
      </w:r>
      <w:r>
        <w:t>trabajo</w:t>
      </w:r>
      <w:r>
        <w:rPr>
          <w:spacing w:val="-7"/>
        </w:rPr>
        <w:t xml:space="preserve"> </w:t>
      </w:r>
      <w:r>
        <w:t>soltar</w:t>
      </w:r>
      <w:r>
        <w:rPr>
          <w:spacing w:val="-2"/>
        </w:rPr>
        <w:t xml:space="preserve"> </w:t>
      </w:r>
      <w:r>
        <w:t>el</w:t>
      </w:r>
      <w:r>
        <w:rPr>
          <w:spacing w:val="-8"/>
        </w:rPr>
        <w:t xml:space="preserve"> </w:t>
      </w:r>
      <w:r>
        <w:t>cuerpo,</w:t>
      </w:r>
      <w:r>
        <w:rPr>
          <w:spacing w:val="-4"/>
        </w:rPr>
        <w:t xml:space="preserve"> </w:t>
      </w:r>
      <w:r>
        <w:t>¡ser</w:t>
      </w:r>
      <w:r>
        <w:rPr>
          <w:spacing w:val="-4"/>
        </w:rPr>
        <w:t xml:space="preserve"> </w:t>
      </w:r>
      <w:r>
        <w:rPr>
          <w:spacing w:val="-2"/>
        </w:rPr>
        <w:t>espontaneó!</w:t>
      </w:r>
    </w:p>
    <w:p w14:paraId="272908F1" w14:textId="77777777" w:rsidR="009F1E2C" w:rsidRDefault="005C6F12">
      <w:pPr>
        <w:pStyle w:val="Prrafodelista"/>
        <w:numPr>
          <w:ilvl w:val="1"/>
          <w:numId w:val="12"/>
        </w:numPr>
        <w:tabs>
          <w:tab w:val="left" w:pos="1446"/>
        </w:tabs>
        <w:spacing w:before="124" w:line="362" w:lineRule="auto"/>
        <w:ind w:left="1200" w:right="2714" w:firstLine="0"/>
      </w:pPr>
      <w:r>
        <w:t>Soy</w:t>
      </w:r>
      <w:r>
        <w:rPr>
          <w:spacing w:val="-8"/>
        </w:rPr>
        <w:t xml:space="preserve"> </w:t>
      </w:r>
      <w:r>
        <w:t>muy</w:t>
      </w:r>
      <w:r>
        <w:rPr>
          <w:spacing w:val="-10"/>
        </w:rPr>
        <w:t xml:space="preserve"> </w:t>
      </w:r>
      <w:r>
        <w:t>moderado</w:t>
      </w:r>
      <w:r>
        <w:rPr>
          <w:spacing w:val="-6"/>
        </w:rPr>
        <w:t xml:space="preserve"> </w:t>
      </w:r>
      <w:r>
        <w:t>para</w:t>
      </w:r>
      <w:r>
        <w:rPr>
          <w:spacing w:val="-4"/>
        </w:rPr>
        <w:t xml:space="preserve"> </w:t>
      </w:r>
      <w:r>
        <w:t>vivir,</w:t>
      </w:r>
      <w:r>
        <w:rPr>
          <w:spacing w:val="-1"/>
        </w:rPr>
        <w:t xml:space="preserve"> </w:t>
      </w:r>
      <w:r>
        <w:t>para</w:t>
      </w:r>
      <w:r>
        <w:rPr>
          <w:spacing w:val="-6"/>
        </w:rPr>
        <w:t xml:space="preserve"> </w:t>
      </w:r>
      <w:r>
        <w:t>comprar;</w:t>
      </w:r>
      <w:r>
        <w:rPr>
          <w:spacing w:val="-3"/>
        </w:rPr>
        <w:t xml:space="preserve"> </w:t>
      </w:r>
      <w:r>
        <w:t>no</w:t>
      </w:r>
      <w:r>
        <w:rPr>
          <w:spacing w:val="-6"/>
        </w:rPr>
        <w:t xml:space="preserve"> </w:t>
      </w:r>
      <w:r>
        <w:t>me</w:t>
      </w:r>
      <w:r>
        <w:rPr>
          <w:spacing w:val="-8"/>
        </w:rPr>
        <w:t xml:space="preserve"> </w:t>
      </w:r>
      <w:r>
        <w:t>gusta</w:t>
      </w:r>
      <w:r>
        <w:rPr>
          <w:spacing w:val="-6"/>
        </w:rPr>
        <w:t xml:space="preserve"> </w:t>
      </w:r>
      <w:r>
        <w:t>desperdiciar,</w:t>
      </w:r>
      <w:r>
        <w:rPr>
          <w:spacing w:val="-6"/>
        </w:rPr>
        <w:t xml:space="preserve"> </w:t>
      </w:r>
      <w:r>
        <w:t>compro exactamente lo que necesito, mi conciencia me dice: “¡Ahorra!”</w:t>
      </w:r>
    </w:p>
    <w:p w14:paraId="6C48D57F" w14:textId="77777777" w:rsidR="009F1E2C" w:rsidRDefault="005C6F12">
      <w:pPr>
        <w:pStyle w:val="Prrafodelista"/>
        <w:numPr>
          <w:ilvl w:val="1"/>
          <w:numId w:val="12"/>
        </w:numPr>
        <w:tabs>
          <w:tab w:val="left" w:pos="1446"/>
        </w:tabs>
        <w:spacing w:line="250" w:lineRule="exact"/>
        <w:ind w:left="1446" w:hanging="246"/>
      </w:pPr>
      <w:r>
        <w:t>Me</w:t>
      </w:r>
      <w:r>
        <w:rPr>
          <w:spacing w:val="-6"/>
        </w:rPr>
        <w:t xml:space="preserve"> </w:t>
      </w:r>
      <w:r>
        <w:t>frustro</w:t>
      </w:r>
      <w:r>
        <w:rPr>
          <w:spacing w:val="-6"/>
        </w:rPr>
        <w:t xml:space="preserve"> </w:t>
      </w:r>
      <w:r>
        <w:t>y</w:t>
      </w:r>
      <w:r>
        <w:rPr>
          <w:spacing w:val="-8"/>
        </w:rPr>
        <w:t xml:space="preserve"> </w:t>
      </w:r>
      <w:r>
        <w:t>enojo</w:t>
      </w:r>
      <w:r>
        <w:rPr>
          <w:spacing w:val="-7"/>
        </w:rPr>
        <w:t xml:space="preserve"> </w:t>
      </w:r>
      <w:r>
        <w:t>cuando</w:t>
      </w:r>
      <w:r>
        <w:rPr>
          <w:spacing w:val="-4"/>
        </w:rPr>
        <w:t xml:space="preserve"> </w:t>
      </w:r>
      <w:r>
        <w:t>las</w:t>
      </w:r>
      <w:r>
        <w:rPr>
          <w:spacing w:val="-3"/>
        </w:rPr>
        <w:t xml:space="preserve"> </w:t>
      </w:r>
      <w:r>
        <w:t>cosas</w:t>
      </w:r>
      <w:r>
        <w:rPr>
          <w:spacing w:val="-5"/>
        </w:rPr>
        <w:t xml:space="preserve"> </w:t>
      </w:r>
      <w:r>
        <w:t>no</w:t>
      </w:r>
      <w:r>
        <w:rPr>
          <w:spacing w:val="-8"/>
        </w:rPr>
        <w:t xml:space="preserve"> </w:t>
      </w:r>
      <w:r>
        <w:t>salen</w:t>
      </w:r>
      <w:r>
        <w:rPr>
          <w:spacing w:val="-3"/>
        </w:rPr>
        <w:t xml:space="preserve"> </w:t>
      </w:r>
      <w:r>
        <w:t>perfectas</w:t>
      </w:r>
      <w:r>
        <w:rPr>
          <w:spacing w:val="-3"/>
        </w:rPr>
        <w:t xml:space="preserve"> </w:t>
      </w:r>
      <w:r>
        <w:t>¡como</w:t>
      </w:r>
      <w:r>
        <w:rPr>
          <w:spacing w:val="-4"/>
        </w:rPr>
        <w:t xml:space="preserve"> </w:t>
      </w:r>
      <w:r>
        <w:t>a</w:t>
      </w:r>
      <w:r>
        <w:rPr>
          <w:spacing w:val="-4"/>
        </w:rPr>
        <w:t xml:space="preserve"> </w:t>
      </w:r>
      <w:r>
        <w:t>mí</w:t>
      </w:r>
      <w:r>
        <w:rPr>
          <w:spacing w:val="-7"/>
        </w:rPr>
        <w:t xml:space="preserve"> </w:t>
      </w:r>
      <w:r>
        <w:t>me</w:t>
      </w:r>
      <w:r>
        <w:rPr>
          <w:spacing w:val="-7"/>
        </w:rPr>
        <w:t xml:space="preserve"> </w:t>
      </w:r>
      <w:r>
        <w:rPr>
          <w:spacing w:val="-2"/>
        </w:rPr>
        <w:t>gustarían!</w:t>
      </w:r>
    </w:p>
    <w:p w14:paraId="41336212" w14:textId="77777777" w:rsidR="009F1E2C" w:rsidRDefault="005C6F12">
      <w:pPr>
        <w:pStyle w:val="Prrafodelista"/>
        <w:numPr>
          <w:ilvl w:val="1"/>
          <w:numId w:val="12"/>
        </w:numPr>
        <w:tabs>
          <w:tab w:val="left" w:pos="1446"/>
        </w:tabs>
        <w:spacing w:before="127"/>
        <w:ind w:left="1446" w:hanging="246"/>
      </w:pPr>
      <w:r>
        <w:t>Mi</w:t>
      </w:r>
      <w:r>
        <w:rPr>
          <w:spacing w:val="-8"/>
        </w:rPr>
        <w:t xml:space="preserve"> </w:t>
      </w:r>
      <w:r>
        <w:t>conciencia</w:t>
      </w:r>
      <w:r>
        <w:rPr>
          <w:spacing w:val="-7"/>
        </w:rPr>
        <w:t xml:space="preserve"> </w:t>
      </w:r>
      <w:r>
        <w:t>me</w:t>
      </w:r>
      <w:r>
        <w:rPr>
          <w:spacing w:val="-6"/>
        </w:rPr>
        <w:t xml:space="preserve"> </w:t>
      </w:r>
      <w:r>
        <w:t>lleva</w:t>
      </w:r>
      <w:r>
        <w:rPr>
          <w:spacing w:val="-6"/>
        </w:rPr>
        <w:t xml:space="preserve"> </w:t>
      </w:r>
      <w:r>
        <w:t>a</w:t>
      </w:r>
      <w:r>
        <w:rPr>
          <w:spacing w:val="-2"/>
        </w:rPr>
        <w:t xml:space="preserve"> </w:t>
      </w:r>
      <w:r>
        <w:t>actuar</w:t>
      </w:r>
      <w:r>
        <w:rPr>
          <w:spacing w:val="-3"/>
        </w:rPr>
        <w:t xml:space="preserve"> </w:t>
      </w:r>
      <w:r>
        <w:t>rectamente,</w:t>
      </w:r>
      <w:r>
        <w:rPr>
          <w:spacing w:val="-3"/>
        </w:rPr>
        <w:t xml:space="preserve"> </w:t>
      </w:r>
      <w:r>
        <w:t>aun</w:t>
      </w:r>
      <w:r>
        <w:rPr>
          <w:spacing w:val="-6"/>
        </w:rPr>
        <w:t xml:space="preserve"> </w:t>
      </w:r>
      <w:r>
        <w:t>en</w:t>
      </w:r>
      <w:r>
        <w:rPr>
          <w:spacing w:val="-5"/>
        </w:rPr>
        <w:t xml:space="preserve"> </w:t>
      </w:r>
      <w:r>
        <w:t>contra</w:t>
      </w:r>
      <w:r>
        <w:rPr>
          <w:spacing w:val="-7"/>
        </w:rPr>
        <w:t xml:space="preserve"> </w:t>
      </w:r>
      <w:r>
        <w:t>de</w:t>
      </w:r>
      <w:r>
        <w:rPr>
          <w:spacing w:val="-8"/>
        </w:rPr>
        <w:t xml:space="preserve"> </w:t>
      </w:r>
      <w:r>
        <w:t>mis</w:t>
      </w:r>
      <w:r>
        <w:rPr>
          <w:spacing w:val="-4"/>
        </w:rPr>
        <w:t xml:space="preserve"> </w:t>
      </w:r>
      <w:r>
        <w:rPr>
          <w:spacing w:val="-2"/>
        </w:rPr>
        <w:t>intereses.</w:t>
      </w:r>
    </w:p>
    <w:p w14:paraId="6B462CF8" w14:textId="77777777" w:rsidR="009F1E2C" w:rsidRDefault="005C6F12">
      <w:pPr>
        <w:pStyle w:val="Prrafodelista"/>
        <w:numPr>
          <w:ilvl w:val="1"/>
          <w:numId w:val="12"/>
        </w:numPr>
        <w:tabs>
          <w:tab w:val="left" w:pos="1446"/>
        </w:tabs>
        <w:spacing w:before="128" w:line="360" w:lineRule="auto"/>
        <w:ind w:left="1200" w:right="2150" w:firstLine="0"/>
      </w:pPr>
      <w:r>
        <w:t>Soy</w:t>
      </w:r>
      <w:r>
        <w:rPr>
          <w:spacing w:val="-7"/>
        </w:rPr>
        <w:t xml:space="preserve"> </w:t>
      </w:r>
      <w:r>
        <w:t>muy</w:t>
      </w:r>
      <w:r>
        <w:rPr>
          <w:spacing w:val="-7"/>
        </w:rPr>
        <w:t xml:space="preserve"> </w:t>
      </w:r>
      <w:r>
        <w:t>rígido,</w:t>
      </w:r>
      <w:r>
        <w:rPr>
          <w:spacing w:val="-4"/>
        </w:rPr>
        <w:t xml:space="preserve"> </w:t>
      </w:r>
      <w:r>
        <w:t>exigente conmigo</w:t>
      </w:r>
      <w:r>
        <w:rPr>
          <w:spacing w:val="-7"/>
        </w:rPr>
        <w:t xml:space="preserve"> </w:t>
      </w:r>
      <w:r>
        <w:t>mismo,</w:t>
      </w:r>
      <w:r>
        <w:rPr>
          <w:spacing w:val="-4"/>
        </w:rPr>
        <w:t xml:space="preserve"> </w:t>
      </w:r>
      <w:r>
        <w:t>me</w:t>
      </w:r>
      <w:r>
        <w:rPr>
          <w:spacing w:val="-7"/>
        </w:rPr>
        <w:t xml:space="preserve"> </w:t>
      </w:r>
      <w:r>
        <w:t>crítico,</w:t>
      </w:r>
      <w:r>
        <w:rPr>
          <w:spacing w:val="-2"/>
        </w:rPr>
        <w:t xml:space="preserve"> </w:t>
      </w:r>
      <w:r>
        <w:t>me</w:t>
      </w:r>
      <w:r>
        <w:rPr>
          <w:spacing w:val="-5"/>
        </w:rPr>
        <w:t xml:space="preserve"> </w:t>
      </w:r>
      <w:r>
        <w:t>regaño</w:t>
      </w:r>
      <w:r>
        <w:rPr>
          <w:spacing w:val="-5"/>
        </w:rPr>
        <w:t xml:space="preserve"> </w:t>
      </w:r>
      <w:r>
        <w:t>¡y</w:t>
      </w:r>
      <w:r>
        <w:rPr>
          <w:spacing w:val="-5"/>
        </w:rPr>
        <w:t xml:space="preserve"> </w:t>
      </w:r>
      <w:r>
        <w:t>a</w:t>
      </w:r>
      <w:r>
        <w:rPr>
          <w:spacing w:val="-4"/>
        </w:rPr>
        <w:t xml:space="preserve"> </w:t>
      </w:r>
      <w:r>
        <w:t>veces</w:t>
      </w:r>
      <w:r>
        <w:rPr>
          <w:spacing w:val="-2"/>
        </w:rPr>
        <w:t xml:space="preserve"> </w:t>
      </w:r>
      <w:r>
        <w:t>hasta</w:t>
      </w:r>
      <w:r>
        <w:rPr>
          <w:spacing w:val="-7"/>
        </w:rPr>
        <w:t xml:space="preserve"> </w:t>
      </w:r>
      <w:r>
        <w:t>me castigo!: “mañana vas a correr media hora más”.</w:t>
      </w:r>
    </w:p>
    <w:p w14:paraId="7E381D87" w14:textId="77777777" w:rsidR="009F1E2C" w:rsidRDefault="005C6F12">
      <w:pPr>
        <w:pStyle w:val="Prrafodelista"/>
        <w:numPr>
          <w:ilvl w:val="1"/>
          <w:numId w:val="12"/>
        </w:numPr>
        <w:tabs>
          <w:tab w:val="left" w:pos="1448"/>
        </w:tabs>
        <w:spacing w:line="252" w:lineRule="exact"/>
        <w:ind w:left="1448"/>
      </w:pPr>
      <w:r>
        <w:t>La</w:t>
      </w:r>
      <w:r>
        <w:rPr>
          <w:spacing w:val="-11"/>
        </w:rPr>
        <w:t xml:space="preserve"> </w:t>
      </w:r>
      <w:r>
        <w:t>honestidad,</w:t>
      </w:r>
      <w:r>
        <w:rPr>
          <w:spacing w:val="-5"/>
        </w:rPr>
        <w:t xml:space="preserve"> </w:t>
      </w:r>
      <w:r>
        <w:t>la</w:t>
      </w:r>
      <w:r>
        <w:rPr>
          <w:spacing w:val="-8"/>
        </w:rPr>
        <w:t xml:space="preserve"> </w:t>
      </w:r>
      <w:r>
        <w:t>justicia</w:t>
      </w:r>
      <w:r>
        <w:rPr>
          <w:spacing w:val="-7"/>
        </w:rPr>
        <w:t xml:space="preserve"> </w:t>
      </w:r>
      <w:r>
        <w:t>y</w:t>
      </w:r>
      <w:r>
        <w:rPr>
          <w:spacing w:val="-3"/>
        </w:rPr>
        <w:t xml:space="preserve"> </w:t>
      </w:r>
      <w:r>
        <w:t>la</w:t>
      </w:r>
      <w:r>
        <w:rPr>
          <w:spacing w:val="-7"/>
        </w:rPr>
        <w:t xml:space="preserve"> </w:t>
      </w:r>
      <w:r>
        <w:t>integridad</w:t>
      </w:r>
      <w:r>
        <w:rPr>
          <w:spacing w:val="-9"/>
        </w:rPr>
        <w:t xml:space="preserve"> </w:t>
      </w:r>
      <w:r>
        <w:t>son</w:t>
      </w:r>
      <w:r>
        <w:rPr>
          <w:spacing w:val="-8"/>
        </w:rPr>
        <w:t xml:space="preserve"> </w:t>
      </w:r>
      <w:r>
        <w:t>valores</w:t>
      </w:r>
      <w:r>
        <w:rPr>
          <w:spacing w:val="-6"/>
        </w:rPr>
        <w:t xml:space="preserve"> </w:t>
      </w:r>
      <w:r>
        <w:t>importantísimos</w:t>
      </w:r>
      <w:r>
        <w:rPr>
          <w:spacing w:val="-7"/>
        </w:rPr>
        <w:t xml:space="preserve"> </w:t>
      </w:r>
      <w:r>
        <w:t>para</w:t>
      </w:r>
      <w:r>
        <w:rPr>
          <w:spacing w:val="-6"/>
        </w:rPr>
        <w:t xml:space="preserve"> </w:t>
      </w:r>
      <w:r>
        <w:rPr>
          <w:spacing w:val="-5"/>
        </w:rPr>
        <w:t>mí.</w:t>
      </w:r>
    </w:p>
    <w:p w14:paraId="49D1B290" w14:textId="77777777" w:rsidR="009F1E2C" w:rsidRDefault="005C6F12">
      <w:pPr>
        <w:pStyle w:val="Prrafodelista"/>
        <w:numPr>
          <w:ilvl w:val="1"/>
          <w:numId w:val="12"/>
        </w:numPr>
        <w:tabs>
          <w:tab w:val="left" w:pos="1446"/>
        </w:tabs>
        <w:spacing w:before="124"/>
        <w:ind w:left="1446" w:hanging="246"/>
      </w:pPr>
      <w:r>
        <w:t>Soy</w:t>
      </w:r>
      <w:r>
        <w:rPr>
          <w:spacing w:val="-10"/>
        </w:rPr>
        <w:t xml:space="preserve"> </w:t>
      </w:r>
      <w:r>
        <w:t>experto</w:t>
      </w:r>
      <w:r>
        <w:rPr>
          <w:spacing w:val="-3"/>
        </w:rPr>
        <w:t xml:space="preserve"> </w:t>
      </w:r>
      <w:r>
        <w:t>en</w:t>
      </w:r>
      <w:r>
        <w:rPr>
          <w:spacing w:val="-6"/>
        </w:rPr>
        <w:t xml:space="preserve"> </w:t>
      </w:r>
      <w:r>
        <w:t>ver</w:t>
      </w:r>
      <w:r>
        <w:rPr>
          <w:spacing w:val="1"/>
        </w:rPr>
        <w:t xml:space="preserve"> </w:t>
      </w:r>
      <w:r>
        <w:t>el</w:t>
      </w:r>
      <w:r>
        <w:rPr>
          <w:spacing w:val="-9"/>
        </w:rPr>
        <w:t xml:space="preserve"> </w:t>
      </w:r>
      <w:r>
        <w:t>error,</w:t>
      </w:r>
      <w:r>
        <w:rPr>
          <w:spacing w:val="-4"/>
        </w:rPr>
        <w:t xml:space="preserve"> </w:t>
      </w:r>
      <w:r>
        <w:t>la</w:t>
      </w:r>
      <w:r>
        <w:rPr>
          <w:spacing w:val="-6"/>
        </w:rPr>
        <w:t xml:space="preserve"> </w:t>
      </w:r>
      <w:r>
        <w:t>mancha,</w:t>
      </w:r>
      <w:r>
        <w:rPr>
          <w:spacing w:val="-4"/>
        </w:rPr>
        <w:t xml:space="preserve"> </w:t>
      </w:r>
      <w:r>
        <w:t>la</w:t>
      </w:r>
      <w:r>
        <w:rPr>
          <w:spacing w:val="-5"/>
        </w:rPr>
        <w:t xml:space="preserve"> </w:t>
      </w:r>
      <w:r>
        <w:t>falta</w:t>
      </w:r>
      <w:r>
        <w:rPr>
          <w:spacing w:val="-8"/>
        </w:rPr>
        <w:t xml:space="preserve"> </w:t>
      </w:r>
      <w:r>
        <w:t>de</w:t>
      </w:r>
      <w:r>
        <w:rPr>
          <w:spacing w:val="-3"/>
        </w:rPr>
        <w:t xml:space="preserve"> </w:t>
      </w:r>
      <w:r>
        <w:t>ortografía, lo</w:t>
      </w:r>
      <w:r>
        <w:rPr>
          <w:spacing w:val="-7"/>
        </w:rPr>
        <w:t xml:space="preserve"> </w:t>
      </w:r>
      <w:r>
        <w:t>que</w:t>
      </w:r>
      <w:r>
        <w:rPr>
          <w:spacing w:val="-6"/>
        </w:rPr>
        <w:t xml:space="preserve"> </w:t>
      </w:r>
      <w:r>
        <w:t>está</w:t>
      </w:r>
      <w:r>
        <w:rPr>
          <w:spacing w:val="-7"/>
        </w:rPr>
        <w:t xml:space="preserve"> </w:t>
      </w:r>
      <w:r>
        <w:t>fuera</w:t>
      </w:r>
      <w:r>
        <w:rPr>
          <w:spacing w:val="-4"/>
        </w:rPr>
        <w:t xml:space="preserve"> </w:t>
      </w:r>
      <w:r>
        <w:t>de</w:t>
      </w:r>
      <w:r>
        <w:rPr>
          <w:spacing w:val="-5"/>
        </w:rPr>
        <w:t xml:space="preserve"> </w:t>
      </w:r>
      <w:r>
        <w:t>su</w:t>
      </w:r>
      <w:r>
        <w:rPr>
          <w:spacing w:val="-3"/>
        </w:rPr>
        <w:t xml:space="preserve"> </w:t>
      </w:r>
      <w:r>
        <w:rPr>
          <w:spacing w:val="-2"/>
        </w:rPr>
        <w:t>lugar.</w:t>
      </w:r>
    </w:p>
    <w:p w14:paraId="0CBC1528" w14:textId="77777777" w:rsidR="009F1E2C" w:rsidRDefault="005C6F12">
      <w:pPr>
        <w:pStyle w:val="Prrafodelista"/>
        <w:numPr>
          <w:ilvl w:val="1"/>
          <w:numId w:val="12"/>
        </w:numPr>
        <w:tabs>
          <w:tab w:val="left" w:pos="1449"/>
        </w:tabs>
        <w:spacing w:before="129"/>
        <w:ind w:left="1449" w:hanging="249"/>
      </w:pPr>
      <w:r>
        <w:t>¡no</w:t>
      </w:r>
      <w:r>
        <w:rPr>
          <w:spacing w:val="-7"/>
        </w:rPr>
        <w:t xml:space="preserve"> </w:t>
      </w:r>
      <w:r>
        <w:t>puedo</w:t>
      </w:r>
      <w:r>
        <w:rPr>
          <w:spacing w:val="-6"/>
        </w:rPr>
        <w:t xml:space="preserve"> </w:t>
      </w:r>
      <w:r>
        <w:t>dejar</w:t>
      </w:r>
      <w:r>
        <w:rPr>
          <w:spacing w:val="-2"/>
        </w:rPr>
        <w:t xml:space="preserve"> </w:t>
      </w:r>
      <w:r>
        <w:t>las</w:t>
      </w:r>
      <w:r>
        <w:rPr>
          <w:spacing w:val="-6"/>
        </w:rPr>
        <w:t xml:space="preserve"> </w:t>
      </w:r>
      <w:r>
        <w:t>cosas</w:t>
      </w:r>
      <w:r>
        <w:rPr>
          <w:spacing w:val="-6"/>
        </w:rPr>
        <w:t xml:space="preserve"> </w:t>
      </w:r>
      <w:r>
        <w:t>medias,</w:t>
      </w:r>
      <w:r>
        <w:rPr>
          <w:spacing w:val="-2"/>
        </w:rPr>
        <w:t xml:space="preserve"> </w:t>
      </w:r>
      <w:r>
        <w:t>trato</w:t>
      </w:r>
      <w:r>
        <w:rPr>
          <w:spacing w:val="-7"/>
        </w:rPr>
        <w:t xml:space="preserve"> </w:t>
      </w:r>
      <w:r>
        <w:t>de</w:t>
      </w:r>
      <w:r>
        <w:rPr>
          <w:spacing w:val="-3"/>
        </w:rPr>
        <w:t xml:space="preserve"> </w:t>
      </w:r>
      <w:r>
        <w:t>hacer</w:t>
      </w:r>
      <w:r>
        <w:rPr>
          <w:spacing w:val="-1"/>
        </w:rPr>
        <w:t xml:space="preserve"> </w:t>
      </w:r>
      <w:r>
        <w:t>lo</w:t>
      </w:r>
      <w:r>
        <w:rPr>
          <w:spacing w:val="-6"/>
        </w:rPr>
        <w:t xml:space="preserve"> </w:t>
      </w:r>
      <w:r>
        <w:t>correcto</w:t>
      </w:r>
      <w:r>
        <w:rPr>
          <w:spacing w:val="-8"/>
        </w:rPr>
        <w:t xml:space="preserve"> </w:t>
      </w:r>
      <w:r>
        <w:t>en</w:t>
      </w:r>
      <w:r>
        <w:rPr>
          <w:spacing w:val="-6"/>
        </w:rPr>
        <w:t xml:space="preserve"> </w:t>
      </w:r>
      <w:r>
        <w:t>todo</w:t>
      </w:r>
      <w:r>
        <w:rPr>
          <w:spacing w:val="-4"/>
        </w:rPr>
        <w:t xml:space="preserve"> </w:t>
      </w:r>
      <w:r>
        <w:t>lo</w:t>
      </w:r>
      <w:r>
        <w:rPr>
          <w:spacing w:val="-8"/>
        </w:rPr>
        <w:t xml:space="preserve"> </w:t>
      </w:r>
      <w:r>
        <w:t>que</w:t>
      </w:r>
      <w:r>
        <w:rPr>
          <w:spacing w:val="-6"/>
        </w:rPr>
        <w:t xml:space="preserve"> </w:t>
      </w:r>
      <w:r>
        <w:rPr>
          <w:spacing w:val="-2"/>
        </w:rPr>
        <w:t>hago!</w:t>
      </w:r>
    </w:p>
    <w:p w14:paraId="26846704" w14:textId="77777777" w:rsidR="009F1E2C" w:rsidRDefault="005C6F12">
      <w:pPr>
        <w:pStyle w:val="Prrafodelista"/>
        <w:numPr>
          <w:ilvl w:val="1"/>
          <w:numId w:val="12"/>
        </w:numPr>
        <w:tabs>
          <w:tab w:val="left" w:pos="1565"/>
        </w:tabs>
        <w:spacing w:before="126"/>
        <w:ind w:left="1565" w:hanging="365"/>
      </w:pPr>
      <w:r>
        <w:t>Tengo</w:t>
      </w:r>
      <w:r>
        <w:rPr>
          <w:spacing w:val="-7"/>
        </w:rPr>
        <w:t xml:space="preserve"> </w:t>
      </w:r>
      <w:r>
        <w:t>una</w:t>
      </w:r>
      <w:r>
        <w:rPr>
          <w:spacing w:val="-5"/>
        </w:rPr>
        <w:t xml:space="preserve"> </w:t>
      </w:r>
      <w:r>
        <w:t>voz</w:t>
      </w:r>
      <w:r>
        <w:rPr>
          <w:spacing w:val="-2"/>
        </w:rPr>
        <w:t xml:space="preserve"> </w:t>
      </w:r>
      <w:r>
        <w:t>interior</w:t>
      </w:r>
      <w:r>
        <w:rPr>
          <w:spacing w:val="1"/>
        </w:rPr>
        <w:t xml:space="preserve"> </w:t>
      </w:r>
      <w:r>
        <w:t>o</w:t>
      </w:r>
      <w:r>
        <w:rPr>
          <w:spacing w:val="-6"/>
        </w:rPr>
        <w:t xml:space="preserve"> </w:t>
      </w:r>
      <w:r>
        <w:t>un</w:t>
      </w:r>
      <w:r>
        <w:rPr>
          <w:spacing w:val="-5"/>
        </w:rPr>
        <w:t xml:space="preserve"> </w:t>
      </w:r>
      <w:r>
        <w:t>juez</w:t>
      </w:r>
      <w:r>
        <w:rPr>
          <w:spacing w:val="-4"/>
        </w:rPr>
        <w:t xml:space="preserve"> </w:t>
      </w:r>
      <w:r>
        <w:t>que</w:t>
      </w:r>
      <w:r>
        <w:rPr>
          <w:spacing w:val="-7"/>
        </w:rPr>
        <w:t xml:space="preserve"> </w:t>
      </w:r>
      <w:r>
        <w:t>me</w:t>
      </w:r>
      <w:r>
        <w:rPr>
          <w:spacing w:val="-3"/>
        </w:rPr>
        <w:t xml:space="preserve"> </w:t>
      </w:r>
      <w:r>
        <w:t>crítica</w:t>
      </w:r>
      <w:r>
        <w:rPr>
          <w:spacing w:val="-2"/>
        </w:rPr>
        <w:t xml:space="preserve"> </w:t>
      </w:r>
      <w:r>
        <w:t>y</w:t>
      </w:r>
      <w:r>
        <w:rPr>
          <w:spacing w:val="-4"/>
        </w:rPr>
        <w:t xml:space="preserve"> </w:t>
      </w:r>
      <w:r>
        <w:t>juzga</w:t>
      </w:r>
      <w:r>
        <w:rPr>
          <w:spacing w:val="-7"/>
        </w:rPr>
        <w:t xml:space="preserve"> </w:t>
      </w:r>
      <w:r>
        <w:t>todo</w:t>
      </w:r>
      <w:r>
        <w:rPr>
          <w:spacing w:val="-6"/>
        </w:rPr>
        <w:t xml:space="preserve"> </w:t>
      </w:r>
      <w:r>
        <w:t>lo</w:t>
      </w:r>
      <w:r>
        <w:rPr>
          <w:spacing w:val="-5"/>
        </w:rPr>
        <w:t xml:space="preserve"> </w:t>
      </w:r>
      <w:r>
        <w:t>que</w:t>
      </w:r>
      <w:r>
        <w:rPr>
          <w:spacing w:val="-6"/>
        </w:rPr>
        <w:t xml:space="preserve"> </w:t>
      </w:r>
      <w:r>
        <w:rPr>
          <w:spacing w:val="-2"/>
        </w:rPr>
        <w:t>hago.</w:t>
      </w:r>
    </w:p>
    <w:p w14:paraId="4070C2DE" w14:textId="77777777" w:rsidR="009F1E2C" w:rsidRDefault="005C6F12">
      <w:pPr>
        <w:pStyle w:val="Prrafodelista"/>
        <w:numPr>
          <w:ilvl w:val="1"/>
          <w:numId w:val="12"/>
        </w:numPr>
        <w:tabs>
          <w:tab w:val="left" w:pos="1568"/>
        </w:tabs>
        <w:spacing w:before="126"/>
        <w:ind w:left="1568" w:hanging="368"/>
      </w:pPr>
      <w:r>
        <w:t>Desde</w:t>
      </w:r>
      <w:r>
        <w:rPr>
          <w:spacing w:val="-11"/>
        </w:rPr>
        <w:t xml:space="preserve"> </w:t>
      </w:r>
      <w:r>
        <w:t>niño</w:t>
      </w:r>
      <w:r>
        <w:rPr>
          <w:spacing w:val="-6"/>
        </w:rPr>
        <w:t xml:space="preserve"> </w:t>
      </w:r>
      <w:r>
        <w:t>soy</w:t>
      </w:r>
      <w:r>
        <w:rPr>
          <w:spacing w:val="-10"/>
        </w:rPr>
        <w:t xml:space="preserve"> </w:t>
      </w:r>
      <w:r>
        <w:t>un</w:t>
      </w:r>
      <w:r>
        <w:rPr>
          <w:spacing w:val="-6"/>
        </w:rPr>
        <w:t xml:space="preserve"> </w:t>
      </w:r>
      <w:r>
        <w:t>adulto</w:t>
      </w:r>
      <w:r>
        <w:rPr>
          <w:spacing w:val="-6"/>
        </w:rPr>
        <w:t xml:space="preserve"> </w:t>
      </w:r>
      <w:r>
        <w:t>chiquito,</w:t>
      </w:r>
      <w:r>
        <w:rPr>
          <w:spacing w:val="-5"/>
        </w:rPr>
        <w:t xml:space="preserve"> </w:t>
      </w:r>
      <w:r>
        <w:t>obediente,</w:t>
      </w:r>
      <w:r>
        <w:rPr>
          <w:spacing w:val="-7"/>
        </w:rPr>
        <w:t xml:space="preserve"> </w:t>
      </w:r>
      <w:r>
        <w:t>responsable</w:t>
      </w:r>
      <w:r>
        <w:rPr>
          <w:spacing w:val="-10"/>
        </w:rPr>
        <w:t xml:space="preserve"> </w:t>
      </w:r>
      <w:r>
        <w:t>y</w:t>
      </w:r>
      <w:r>
        <w:rPr>
          <w:spacing w:val="-8"/>
        </w:rPr>
        <w:t xml:space="preserve"> </w:t>
      </w:r>
      <w:r>
        <w:rPr>
          <w:spacing w:val="-2"/>
        </w:rPr>
        <w:t>trabajador.</w:t>
      </w:r>
    </w:p>
    <w:p w14:paraId="40F0A440" w14:textId="77777777" w:rsidR="009F1E2C" w:rsidRDefault="005C6F12">
      <w:pPr>
        <w:pStyle w:val="Prrafodelista"/>
        <w:numPr>
          <w:ilvl w:val="1"/>
          <w:numId w:val="12"/>
        </w:numPr>
        <w:tabs>
          <w:tab w:val="left" w:pos="1565"/>
        </w:tabs>
        <w:spacing w:before="129" w:line="357" w:lineRule="auto"/>
        <w:ind w:left="1200" w:right="1724" w:firstLine="0"/>
      </w:pPr>
      <w:r>
        <w:t>Muchas</w:t>
      </w:r>
      <w:r>
        <w:rPr>
          <w:spacing w:val="-6"/>
        </w:rPr>
        <w:t xml:space="preserve"> </w:t>
      </w:r>
      <w:r>
        <w:t>veces, cuando</w:t>
      </w:r>
      <w:r>
        <w:rPr>
          <w:spacing w:val="-4"/>
        </w:rPr>
        <w:t xml:space="preserve"> </w:t>
      </w:r>
      <w:r>
        <w:t>descanso</w:t>
      </w:r>
      <w:r>
        <w:rPr>
          <w:spacing w:val="-6"/>
        </w:rPr>
        <w:t xml:space="preserve"> </w:t>
      </w:r>
      <w:r>
        <w:t>o</w:t>
      </w:r>
      <w:r>
        <w:rPr>
          <w:spacing w:val="-4"/>
        </w:rPr>
        <w:t xml:space="preserve"> </w:t>
      </w:r>
      <w:r>
        <w:t>estoy</w:t>
      </w:r>
      <w:r>
        <w:rPr>
          <w:spacing w:val="-8"/>
        </w:rPr>
        <w:t xml:space="preserve"> </w:t>
      </w:r>
      <w:r>
        <w:t>de</w:t>
      </w:r>
      <w:r>
        <w:rPr>
          <w:spacing w:val="-8"/>
        </w:rPr>
        <w:t xml:space="preserve"> </w:t>
      </w:r>
      <w:r>
        <w:t>vacaciones,</w:t>
      </w:r>
      <w:r>
        <w:rPr>
          <w:spacing w:val="-5"/>
        </w:rPr>
        <w:t xml:space="preserve"> </w:t>
      </w:r>
      <w:r>
        <w:t>me</w:t>
      </w:r>
      <w:r>
        <w:rPr>
          <w:spacing w:val="-6"/>
        </w:rPr>
        <w:t xml:space="preserve"> </w:t>
      </w:r>
      <w:r>
        <w:t>siento</w:t>
      </w:r>
      <w:r>
        <w:rPr>
          <w:spacing w:val="-5"/>
        </w:rPr>
        <w:t xml:space="preserve"> </w:t>
      </w:r>
      <w:r>
        <w:t>culpable</w:t>
      </w:r>
      <w:r>
        <w:rPr>
          <w:spacing w:val="-4"/>
        </w:rPr>
        <w:t xml:space="preserve"> </w:t>
      </w:r>
      <w:r>
        <w:t>de</w:t>
      </w:r>
      <w:r>
        <w:rPr>
          <w:spacing w:val="-3"/>
        </w:rPr>
        <w:t xml:space="preserve"> </w:t>
      </w:r>
      <w:r>
        <w:t>no</w:t>
      </w:r>
      <w:r>
        <w:rPr>
          <w:spacing w:val="-4"/>
        </w:rPr>
        <w:t xml:space="preserve"> </w:t>
      </w:r>
      <w:r>
        <w:t>estar haciendo algo provechoso.</w:t>
      </w:r>
    </w:p>
    <w:p w14:paraId="6ADA10C7" w14:textId="77777777" w:rsidR="009F1E2C" w:rsidRDefault="005C6F12">
      <w:pPr>
        <w:pStyle w:val="Prrafodelista"/>
        <w:numPr>
          <w:ilvl w:val="1"/>
          <w:numId w:val="12"/>
        </w:numPr>
        <w:tabs>
          <w:tab w:val="left" w:pos="1568"/>
        </w:tabs>
        <w:spacing w:before="7" w:line="360" w:lineRule="auto"/>
        <w:ind w:left="1200" w:right="1755" w:firstLine="0"/>
      </w:pPr>
      <w:r>
        <w:t>Tengo</w:t>
      </w:r>
      <w:r>
        <w:rPr>
          <w:spacing w:val="-6"/>
        </w:rPr>
        <w:t xml:space="preserve"> </w:t>
      </w:r>
      <w:r>
        <w:t>muy</w:t>
      </w:r>
      <w:r>
        <w:rPr>
          <w:spacing w:val="-6"/>
        </w:rPr>
        <w:t xml:space="preserve"> </w:t>
      </w:r>
      <w:r>
        <w:t>claro</w:t>
      </w:r>
      <w:r>
        <w:rPr>
          <w:spacing w:val="-3"/>
        </w:rPr>
        <w:t xml:space="preserve"> </w:t>
      </w:r>
      <w:r>
        <w:t>lo</w:t>
      </w:r>
      <w:r>
        <w:rPr>
          <w:spacing w:val="-4"/>
        </w:rPr>
        <w:t xml:space="preserve"> </w:t>
      </w:r>
      <w:r>
        <w:t>que</w:t>
      </w:r>
      <w:r>
        <w:rPr>
          <w:spacing w:val="-2"/>
        </w:rPr>
        <w:t xml:space="preserve"> </w:t>
      </w:r>
      <w:r>
        <w:t>está</w:t>
      </w:r>
      <w:r>
        <w:rPr>
          <w:spacing w:val="-3"/>
        </w:rPr>
        <w:t xml:space="preserve"> </w:t>
      </w:r>
      <w:r>
        <w:t>bien</w:t>
      </w:r>
      <w:r>
        <w:rPr>
          <w:spacing w:val="-2"/>
        </w:rPr>
        <w:t xml:space="preserve"> </w:t>
      </w:r>
      <w:r>
        <w:t>y</w:t>
      </w:r>
      <w:r>
        <w:rPr>
          <w:spacing w:val="-4"/>
        </w:rPr>
        <w:t xml:space="preserve"> </w:t>
      </w:r>
      <w:r>
        <w:t>lo</w:t>
      </w:r>
      <w:r>
        <w:rPr>
          <w:spacing w:val="-6"/>
        </w:rPr>
        <w:t xml:space="preserve"> </w:t>
      </w:r>
      <w:r>
        <w:t>que</w:t>
      </w:r>
      <w:r>
        <w:rPr>
          <w:spacing w:val="-1"/>
        </w:rPr>
        <w:t xml:space="preserve"> </w:t>
      </w:r>
      <w:r>
        <w:t>está</w:t>
      </w:r>
      <w:r>
        <w:rPr>
          <w:spacing w:val="-2"/>
        </w:rPr>
        <w:t xml:space="preserve"> </w:t>
      </w:r>
      <w:r>
        <w:t>mal,</w:t>
      </w:r>
      <w:r>
        <w:rPr>
          <w:spacing w:val="-3"/>
        </w:rPr>
        <w:t xml:space="preserve"> </w:t>
      </w:r>
      <w:r>
        <w:t>y</w:t>
      </w:r>
      <w:r>
        <w:rPr>
          <w:spacing w:val="-4"/>
        </w:rPr>
        <w:t xml:space="preserve"> </w:t>
      </w:r>
      <w:r>
        <w:t>vivo</w:t>
      </w:r>
      <w:r>
        <w:rPr>
          <w:spacing w:val="-2"/>
        </w:rPr>
        <w:t xml:space="preserve"> </w:t>
      </w:r>
      <w:r>
        <w:t>de</w:t>
      </w:r>
      <w:r>
        <w:rPr>
          <w:spacing w:val="-1"/>
        </w:rPr>
        <w:t xml:space="preserve"> </w:t>
      </w:r>
      <w:r>
        <w:t>acuerdo</w:t>
      </w:r>
      <w:r>
        <w:rPr>
          <w:spacing w:val="-8"/>
        </w:rPr>
        <w:t xml:space="preserve"> </w:t>
      </w:r>
      <w:r>
        <w:t>con</w:t>
      </w:r>
      <w:r>
        <w:rPr>
          <w:spacing w:val="-2"/>
        </w:rPr>
        <w:t xml:space="preserve"> </w:t>
      </w:r>
      <w:r>
        <w:t>mis</w:t>
      </w:r>
      <w:r>
        <w:rPr>
          <w:spacing w:val="-4"/>
        </w:rPr>
        <w:t xml:space="preserve"> </w:t>
      </w:r>
      <w:r>
        <w:t>ideales</w:t>
      </w:r>
      <w:r>
        <w:rPr>
          <w:spacing w:val="-4"/>
        </w:rPr>
        <w:t xml:space="preserve"> </w:t>
      </w:r>
      <w:r>
        <w:t>y principios morales.</w:t>
      </w:r>
    </w:p>
    <w:p w14:paraId="4AC280DA" w14:textId="77777777" w:rsidR="009F1E2C" w:rsidRDefault="005C6F12">
      <w:pPr>
        <w:pStyle w:val="Prrafodelista"/>
        <w:numPr>
          <w:ilvl w:val="1"/>
          <w:numId w:val="12"/>
        </w:numPr>
        <w:tabs>
          <w:tab w:val="left" w:pos="1565"/>
        </w:tabs>
        <w:spacing w:line="252" w:lineRule="exact"/>
        <w:ind w:left="1565" w:hanging="365"/>
      </w:pPr>
      <w:r>
        <w:t>Muchas</w:t>
      </w:r>
      <w:r>
        <w:rPr>
          <w:spacing w:val="-9"/>
        </w:rPr>
        <w:t xml:space="preserve"> </w:t>
      </w:r>
      <w:r>
        <w:t>veces</w:t>
      </w:r>
      <w:r>
        <w:rPr>
          <w:spacing w:val="-4"/>
        </w:rPr>
        <w:t xml:space="preserve"> </w:t>
      </w:r>
      <w:r>
        <w:t>mi</w:t>
      </w:r>
      <w:r>
        <w:rPr>
          <w:spacing w:val="-8"/>
        </w:rPr>
        <w:t xml:space="preserve"> </w:t>
      </w:r>
      <w:r>
        <w:t>sentido</w:t>
      </w:r>
      <w:r>
        <w:rPr>
          <w:spacing w:val="-5"/>
        </w:rPr>
        <w:t xml:space="preserve"> </w:t>
      </w:r>
      <w:r>
        <w:t>del</w:t>
      </w:r>
      <w:r>
        <w:rPr>
          <w:spacing w:val="-5"/>
        </w:rPr>
        <w:t xml:space="preserve"> </w:t>
      </w:r>
      <w:r>
        <w:t>deber</w:t>
      </w:r>
      <w:r>
        <w:rPr>
          <w:spacing w:val="-6"/>
        </w:rPr>
        <w:t xml:space="preserve"> </w:t>
      </w:r>
      <w:r>
        <w:t>me</w:t>
      </w:r>
      <w:r>
        <w:rPr>
          <w:spacing w:val="-7"/>
        </w:rPr>
        <w:t xml:space="preserve"> </w:t>
      </w:r>
      <w:r>
        <w:t>lleva</w:t>
      </w:r>
      <w:r>
        <w:rPr>
          <w:spacing w:val="-7"/>
        </w:rPr>
        <w:t xml:space="preserve"> </w:t>
      </w:r>
      <w:r>
        <w:t>a</w:t>
      </w:r>
      <w:r>
        <w:rPr>
          <w:spacing w:val="-5"/>
        </w:rPr>
        <w:t xml:space="preserve"> </w:t>
      </w:r>
      <w:r>
        <w:t>sacrificar</w:t>
      </w:r>
      <w:r>
        <w:rPr>
          <w:spacing w:val="-3"/>
        </w:rPr>
        <w:t xml:space="preserve"> </w:t>
      </w:r>
      <w:r>
        <w:t>mis</w:t>
      </w:r>
      <w:r>
        <w:rPr>
          <w:spacing w:val="-6"/>
        </w:rPr>
        <w:t xml:space="preserve"> </w:t>
      </w:r>
      <w:r>
        <w:t>momentos</w:t>
      </w:r>
      <w:r>
        <w:rPr>
          <w:spacing w:val="-5"/>
        </w:rPr>
        <w:t xml:space="preserve"> </w:t>
      </w:r>
      <w:r>
        <w:t>de</w:t>
      </w:r>
      <w:r>
        <w:rPr>
          <w:spacing w:val="-4"/>
        </w:rPr>
        <w:t xml:space="preserve"> </w:t>
      </w:r>
      <w:r>
        <w:rPr>
          <w:spacing w:val="-2"/>
        </w:rPr>
        <w:t>descanso.</w:t>
      </w:r>
    </w:p>
    <w:p w14:paraId="22D60E07" w14:textId="77777777" w:rsidR="009F1E2C" w:rsidRDefault="005C6F12">
      <w:pPr>
        <w:pStyle w:val="Prrafodelista"/>
        <w:numPr>
          <w:ilvl w:val="1"/>
          <w:numId w:val="12"/>
        </w:numPr>
        <w:tabs>
          <w:tab w:val="left" w:pos="1568"/>
        </w:tabs>
        <w:spacing w:before="129" w:line="360" w:lineRule="auto"/>
        <w:ind w:left="1200" w:right="1693" w:firstLine="0"/>
      </w:pPr>
      <w:r>
        <w:t>Soy</w:t>
      </w:r>
      <w:r>
        <w:rPr>
          <w:spacing w:val="-6"/>
        </w:rPr>
        <w:t xml:space="preserve"> </w:t>
      </w:r>
      <w:r>
        <w:t>idealista,</w:t>
      </w:r>
      <w:r>
        <w:rPr>
          <w:spacing w:val="-1"/>
        </w:rPr>
        <w:t xml:space="preserve"> </w:t>
      </w:r>
      <w:r>
        <w:t>en</w:t>
      </w:r>
      <w:r>
        <w:rPr>
          <w:spacing w:val="-10"/>
        </w:rPr>
        <w:t xml:space="preserve"> </w:t>
      </w:r>
      <w:r>
        <w:t>mi</w:t>
      </w:r>
      <w:r>
        <w:rPr>
          <w:spacing w:val="-9"/>
        </w:rPr>
        <w:t xml:space="preserve"> </w:t>
      </w:r>
      <w:r>
        <w:t>mente</w:t>
      </w:r>
      <w:r>
        <w:rPr>
          <w:spacing w:val="-6"/>
        </w:rPr>
        <w:t xml:space="preserve"> </w:t>
      </w:r>
      <w:r>
        <w:t>siempre</w:t>
      </w:r>
      <w:r>
        <w:rPr>
          <w:spacing w:val="-4"/>
        </w:rPr>
        <w:t xml:space="preserve"> </w:t>
      </w:r>
      <w:r>
        <w:t>estoy</w:t>
      </w:r>
      <w:r>
        <w:rPr>
          <w:spacing w:val="-8"/>
        </w:rPr>
        <w:t xml:space="preserve"> </w:t>
      </w:r>
      <w:r>
        <w:t>pensando</w:t>
      </w:r>
      <w:r>
        <w:rPr>
          <w:spacing w:val="-6"/>
        </w:rPr>
        <w:t xml:space="preserve"> </w:t>
      </w:r>
      <w:r>
        <w:t>cómo</w:t>
      </w:r>
      <w:r>
        <w:rPr>
          <w:spacing w:val="-6"/>
        </w:rPr>
        <w:t xml:space="preserve"> </w:t>
      </w:r>
      <w:r>
        <w:t>mejorar</w:t>
      </w:r>
      <w:r>
        <w:rPr>
          <w:spacing w:val="-4"/>
        </w:rPr>
        <w:t xml:space="preserve"> </w:t>
      </w:r>
      <w:r>
        <w:t>las</w:t>
      </w:r>
      <w:r>
        <w:rPr>
          <w:spacing w:val="-4"/>
        </w:rPr>
        <w:t xml:space="preserve"> </w:t>
      </w:r>
      <w:r>
        <w:t>cosas,</w:t>
      </w:r>
      <w:r>
        <w:rPr>
          <w:spacing w:val="-1"/>
        </w:rPr>
        <w:t xml:space="preserve"> </w:t>
      </w:r>
      <w:r>
        <w:t>cómo</w:t>
      </w:r>
      <w:r>
        <w:rPr>
          <w:spacing w:val="-6"/>
        </w:rPr>
        <w:t xml:space="preserve"> </w:t>
      </w:r>
      <w:r>
        <w:t>tener un mundo mejor.</w:t>
      </w:r>
    </w:p>
    <w:p w14:paraId="08E4EC6D" w14:textId="77777777" w:rsidR="009F1E2C" w:rsidRDefault="009F1E2C">
      <w:pPr>
        <w:pStyle w:val="Prrafodelista"/>
        <w:spacing w:line="360" w:lineRule="auto"/>
        <w:sectPr w:rsidR="009F1E2C">
          <w:footerReference w:type="default" r:id="rId51"/>
          <w:pgSz w:w="12240" w:h="15840"/>
          <w:pgMar w:top="0" w:right="0" w:bottom="280" w:left="360" w:header="0" w:footer="0" w:gutter="0"/>
          <w:cols w:space="720"/>
        </w:sectPr>
      </w:pPr>
    </w:p>
    <w:p w14:paraId="514EC8D2" w14:textId="77777777" w:rsidR="009F1E2C" w:rsidRDefault="005C6F12">
      <w:pPr>
        <w:pStyle w:val="Textoindependiente"/>
        <w:ind w:left="2167"/>
        <w:rPr>
          <w:rFonts w:ascii="Arial MT"/>
          <w:sz w:val="20"/>
        </w:rPr>
      </w:pPr>
      <w:r>
        <w:rPr>
          <w:rFonts w:ascii="Arial MT"/>
          <w:noProof/>
          <w:sz w:val="20"/>
        </w:rPr>
        <w:lastRenderedPageBreak/>
        <w:drawing>
          <wp:inline distT="0" distB="0" distL="0" distR="0" wp14:anchorId="00D830F2" wp14:editId="00DA6166">
            <wp:extent cx="4630564" cy="1794224"/>
            <wp:effectExtent l="0" t="0" r="0" b="0"/>
            <wp:docPr id="155" name="Image 1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 name="Image 155"/>
                    <pic:cNvPicPr/>
                  </pic:nvPicPr>
                  <pic:blipFill>
                    <a:blip r:embed="rId52" cstate="print"/>
                    <a:stretch>
                      <a:fillRect/>
                    </a:stretch>
                  </pic:blipFill>
                  <pic:spPr>
                    <a:xfrm>
                      <a:off x="0" y="0"/>
                      <a:ext cx="4630564" cy="1794224"/>
                    </a:xfrm>
                    <a:prstGeom prst="rect">
                      <a:avLst/>
                    </a:prstGeom>
                  </pic:spPr>
                </pic:pic>
              </a:graphicData>
            </a:graphic>
          </wp:inline>
        </w:drawing>
      </w:r>
    </w:p>
    <w:p w14:paraId="567AF51B" w14:textId="77777777" w:rsidR="009F1E2C" w:rsidRDefault="005C6F12">
      <w:pPr>
        <w:spacing w:before="1133"/>
        <w:ind w:left="2520"/>
        <w:rPr>
          <w:rFonts w:ascii="Calibri Light" w:hAnsi="Calibri Light"/>
          <w:i/>
          <w:sz w:val="144"/>
        </w:rPr>
      </w:pPr>
      <w:r>
        <w:rPr>
          <w:rFonts w:ascii="Calibri Light" w:hAnsi="Calibri Light"/>
          <w:i/>
          <w:noProof/>
          <w:sz w:val="144"/>
        </w:rPr>
        <mc:AlternateContent>
          <mc:Choice Requires="wps">
            <w:drawing>
              <wp:anchor distT="0" distB="0" distL="0" distR="0" simplePos="0" relativeHeight="251592704" behindDoc="0" locked="0" layoutInCell="1" allowOverlap="1" wp14:anchorId="54D74359" wp14:editId="613F82A2">
                <wp:simplePos x="0" y="0"/>
                <wp:positionH relativeFrom="page">
                  <wp:posOffset>7219950</wp:posOffset>
                </wp:positionH>
                <wp:positionV relativeFrom="paragraph">
                  <wp:posOffset>183514</wp:posOffset>
                </wp:positionV>
                <wp:extent cx="546100" cy="7419975"/>
                <wp:effectExtent l="0" t="0" r="0" b="0"/>
                <wp:wrapNone/>
                <wp:docPr id="156" name="Graphic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7419975"/>
                        </a:xfrm>
                        <a:custGeom>
                          <a:avLst/>
                          <a:gdLst/>
                          <a:ahLst/>
                          <a:cxnLst/>
                          <a:rect l="l" t="t" r="r" b="b"/>
                          <a:pathLst>
                            <a:path w="546100" h="7419975">
                              <a:moveTo>
                                <a:pt x="546100" y="0"/>
                              </a:moveTo>
                              <a:lnTo>
                                <a:pt x="499109" y="1904"/>
                              </a:lnTo>
                              <a:lnTo>
                                <a:pt x="452754" y="7620"/>
                              </a:lnTo>
                              <a:lnTo>
                                <a:pt x="408304" y="17779"/>
                              </a:lnTo>
                              <a:lnTo>
                                <a:pt x="365125" y="30479"/>
                              </a:lnTo>
                              <a:lnTo>
                                <a:pt x="323215" y="47625"/>
                              </a:lnTo>
                              <a:lnTo>
                                <a:pt x="283209" y="67309"/>
                              </a:lnTo>
                              <a:lnTo>
                                <a:pt x="245109" y="90170"/>
                              </a:lnTo>
                              <a:lnTo>
                                <a:pt x="209550" y="116204"/>
                              </a:lnTo>
                              <a:lnTo>
                                <a:pt x="175895" y="144779"/>
                              </a:lnTo>
                              <a:lnTo>
                                <a:pt x="144779" y="175895"/>
                              </a:lnTo>
                              <a:lnTo>
                                <a:pt x="116204" y="209550"/>
                              </a:lnTo>
                              <a:lnTo>
                                <a:pt x="90170" y="245109"/>
                              </a:lnTo>
                              <a:lnTo>
                                <a:pt x="67309" y="283209"/>
                              </a:lnTo>
                              <a:lnTo>
                                <a:pt x="47625" y="323215"/>
                              </a:lnTo>
                              <a:lnTo>
                                <a:pt x="30479" y="365125"/>
                              </a:lnTo>
                              <a:lnTo>
                                <a:pt x="17779" y="408304"/>
                              </a:lnTo>
                              <a:lnTo>
                                <a:pt x="7620" y="452754"/>
                              </a:lnTo>
                              <a:lnTo>
                                <a:pt x="1904" y="499109"/>
                              </a:lnTo>
                              <a:lnTo>
                                <a:pt x="0" y="546100"/>
                              </a:lnTo>
                              <a:lnTo>
                                <a:pt x="0" y="7419975"/>
                              </a:lnTo>
                              <a:lnTo>
                                <a:pt x="546100" y="7419975"/>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2A6B68CF" id="Graphic 156" o:spid="_x0000_s1026" style="position:absolute;margin-left:568.5pt;margin-top:14.45pt;width:43pt;height:584.25pt;z-index:251592704;visibility:visible;mso-wrap-style:square;mso-wrap-distance-left:0;mso-wrap-distance-top:0;mso-wrap-distance-right:0;mso-wrap-distance-bottom:0;mso-position-horizontal:absolute;mso-position-horizontal-relative:page;mso-position-vertical:absolute;mso-position-vertical-relative:text;v-text-anchor:top" coordsize="546100,7419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" path="m546100,l499109,1904,452754,7620,408304,17779,365125,30479,323215,47625,283209,67309,245109,90170r-35559,26034l175895,144779r-31116,31116l116204,209550,90170,245109,67309,283209,47625,323215,30479,365125,17779,408304,7620,452754,1904,499109,,546100,,7419975r546100,l546100,xe" fillcolor="#c51f24" stroked="f">
                <v:path arrowok="t"/>
                <w10:wrap anchorx="page"/>
              </v:shape>
            </w:pict>
          </mc:Fallback>
        </mc:AlternateContent>
      </w:r>
      <w:bookmarkStart w:id="44" w:name="_bookmark45"/>
      <w:bookmarkEnd w:id="44"/>
      <w:r>
        <w:rPr>
          <w:rFonts w:ascii="Calibri Light" w:hAnsi="Calibri Light"/>
          <w:i/>
          <w:spacing w:val="-8"/>
          <w:sz w:val="144"/>
        </w:rPr>
        <w:t>EXAMEN</w:t>
      </w:r>
      <w:r>
        <w:rPr>
          <w:rFonts w:ascii="Calibri Light" w:hAnsi="Calibri Light"/>
          <w:i/>
          <w:spacing w:val="-74"/>
          <w:sz w:val="144"/>
        </w:rPr>
        <w:t xml:space="preserve"> </w:t>
      </w:r>
      <w:r>
        <w:rPr>
          <w:rFonts w:ascii="Calibri Light" w:hAnsi="Calibri Light"/>
          <w:i/>
          <w:spacing w:val="-8"/>
          <w:sz w:val="144"/>
        </w:rPr>
        <w:t xml:space="preserve">DE </w:t>
      </w:r>
      <w:r>
        <w:rPr>
          <w:rFonts w:ascii="Calibri Light" w:hAnsi="Calibri Light"/>
          <w:i/>
          <w:spacing w:val="-2"/>
          <w:sz w:val="144"/>
        </w:rPr>
        <w:t>SELECCIÓN</w:t>
      </w:r>
    </w:p>
    <w:p w14:paraId="4619FE53" w14:textId="77777777" w:rsidR="009F1E2C" w:rsidRDefault="009F1E2C">
      <w:pPr>
        <w:rPr>
          <w:rFonts w:ascii="Calibri Light" w:hAnsi="Calibri Light"/>
          <w:i/>
          <w:sz w:val="144"/>
        </w:rPr>
        <w:sectPr w:rsidR="009F1E2C">
          <w:footerReference w:type="default" r:id="rId53"/>
          <w:pgSz w:w="12240" w:h="15840"/>
          <w:pgMar w:top="1040" w:right="0" w:bottom="0" w:left="360" w:header="0" w:footer="0" w:gutter="0"/>
          <w:cols w:space="720"/>
        </w:sectPr>
      </w:pPr>
    </w:p>
    <w:p w14:paraId="6E3E971B" w14:textId="77777777" w:rsidR="009F1E2C" w:rsidRDefault="005C6F12">
      <w:pPr>
        <w:pStyle w:val="Textoindependiente"/>
        <w:rPr>
          <w:rFonts w:ascii="Calibri Light"/>
          <w:i/>
          <w:sz w:val="20"/>
        </w:rPr>
      </w:pPr>
      <w:r>
        <w:rPr>
          <w:rFonts w:ascii="Calibri Light"/>
          <w:i/>
          <w:noProof/>
          <w:sz w:val="20"/>
        </w:rPr>
        <w:lastRenderedPageBreak/>
        <mc:AlternateContent>
          <mc:Choice Requires="wpg">
            <w:drawing>
              <wp:anchor distT="0" distB="0" distL="0" distR="0" simplePos="0" relativeHeight="251593728" behindDoc="0" locked="0" layoutInCell="1" allowOverlap="1" wp14:anchorId="5C837583" wp14:editId="3A401BAD">
                <wp:simplePos x="0" y="0"/>
                <wp:positionH relativeFrom="page">
                  <wp:posOffset>0</wp:posOffset>
                </wp:positionH>
                <wp:positionV relativeFrom="page">
                  <wp:posOffset>0</wp:posOffset>
                </wp:positionV>
                <wp:extent cx="569595" cy="8308975"/>
                <wp:effectExtent l="0" t="0" r="0" b="0"/>
                <wp:wrapNone/>
                <wp:docPr id="15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9595" cy="8308975"/>
                          <a:chOff x="0" y="0"/>
                          <a:chExt cx="569595" cy="8308975"/>
                        </a:xfrm>
                      </wpg:grpSpPr>
                      <wps:wsp>
                        <wps:cNvPr id="158" name="Graphic 158"/>
                        <wps:cNvSpPr/>
                        <wps:spPr>
                          <a:xfrm>
                            <a:off x="23496" y="0"/>
                            <a:ext cx="546100" cy="8194040"/>
                          </a:xfrm>
                          <a:custGeom>
                            <a:avLst/>
                            <a:gdLst/>
                            <a:ahLst/>
                            <a:cxnLst/>
                            <a:rect l="l" t="t" r="r" b="b"/>
                            <a:pathLst>
                              <a:path w="546100" h="8194040">
                                <a:moveTo>
                                  <a:pt x="546098" y="0"/>
                                </a:moveTo>
                                <a:lnTo>
                                  <a:pt x="0" y="0"/>
                                </a:lnTo>
                                <a:lnTo>
                                  <a:pt x="0" y="8194040"/>
                                </a:lnTo>
                                <a:lnTo>
                                  <a:pt x="46990" y="8192134"/>
                                </a:lnTo>
                                <a:lnTo>
                                  <a:pt x="93345" y="8186420"/>
                                </a:lnTo>
                                <a:lnTo>
                                  <a:pt x="137793" y="8176259"/>
                                </a:lnTo>
                                <a:lnTo>
                                  <a:pt x="180973" y="8163559"/>
                                </a:lnTo>
                                <a:lnTo>
                                  <a:pt x="222883" y="8146415"/>
                                </a:lnTo>
                                <a:lnTo>
                                  <a:pt x="262888" y="8126730"/>
                                </a:lnTo>
                                <a:lnTo>
                                  <a:pt x="300988" y="8103870"/>
                                </a:lnTo>
                                <a:lnTo>
                                  <a:pt x="336548" y="8077834"/>
                                </a:lnTo>
                                <a:lnTo>
                                  <a:pt x="370203" y="8049259"/>
                                </a:lnTo>
                                <a:lnTo>
                                  <a:pt x="401318" y="8018145"/>
                                </a:lnTo>
                                <a:lnTo>
                                  <a:pt x="429893" y="7984490"/>
                                </a:lnTo>
                                <a:lnTo>
                                  <a:pt x="455928" y="7948930"/>
                                </a:lnTo>
                                <a:lnTo>
                                  <a:pt x="478788" y="7910830"/>
                                </a:lnTo>
                                <a:lnTo>
                                  <a:pt x="498473" y="7870825"/>
                                </a:lnTo>
                                <a:lnTo>
                                  <a:pt x="515618" y="7828915"/>
                                </a:lnTo>
                                <a:lnTo>
                                  <a:pt x="528318" y="7785734"/>
                                </a:lnTo>
                                <a:lnTo>
                                  <a:pt x="538478" y="7741284"/>
                                </a:lnTo>
                                <a:lnTo>
                                  <a:pt x="544193" y="7694930"/>
                                </a:lnTo>
                                <a:lnTo>
                                  <a:pt x="546098" y="7647940"/>
                                </a:lnTo>
                                <a:lnTo>
                                  <a:pt x="546098" y="0"/>
                                </a:lnTo>
                                <a:close/>
                              </a:path>
                            </a:pathLst>
                          </a:custGeom>
                          <a:solidFill>
                            <a:srgbClr val="121F36"/>
                          </a:solidFill>
                        </wps:spPr>
                        <wps:bodyPr wrap="square" lIns="0" tIns="0" rIns="0" bIns="0" rtlCol="0">
                          <a:prstTxWarp prst="textNoShape">
                            <a:avLst/>
                          </a:prstTxWarp>
                          <a:noAutofit/>
                        </wps:bodyPr>
                      </wps:wsp>
                      <wps:wsp>
                        <wps:cNvPr id="159" name="Graphic 159"/>
                        <wps:cNvSpPr/>
                        <wps:spPr>
                          <a:xfrm>
                            <a:off x="0" y="0"/>
                            <a:ext cx="542290" cy="8308975"/>
                          </a:xfrm>
                          <a:custGeom>
                            <a:avLst/>
                            <a:gdLst/>
                            <a:ahLst/>
                            <a:cxnLst/>
                            <a:rect l="l" t="t" r="r" b="b"/>
                            <a:pathLst>
                              <a:path w="542290" h="8308975">
                                <a:moveTo>
                                  <a:pt x="542290" y="0"/>
                                </a:moveTo>
                                <a:lnTo>
                                  <a:pt x="0" y="0"/>
                                </a:lnTo>
                                <a:lnTo>
                                  <a:pt x="0" y="8308975"/>
                                </a:lnTo>
                                <a:lnTo>
                                  <a:pt x="43180" y="8307070"/>
                                </a:lnTo>
                                <a:lnTo>
                                  <a:pt x="89535" y="8301355"/>
                                </a:lnTo>
                                <a:lnTo>
                                  <a:pt x="133985" y="8291195"/>
                                </a:lnTo>
                                <a:lnTo>
                                  <a:pt x="177165" y="8278495"/>
                                </a:lnTo>
                                <a:lnTo>
                                  <a:pt x="219075" y="8261350"/>
                                </a:lnTo>
                                <a:lnTo>
                                  <a:pt x="259079" y="8241665"/>
                                </a:lnTo>
                                <a:lnTo>
                                  <a:pt x="297180" y="8218805"/>
                                </a:lnTo>
                                <a:lnTo>
                                  <a:pt x="332740" y="8192770"/>
                                </a:lnTo>
                                <a:lnTo>
                                  <a:pt x="366395" y="8164195"/>
                                </a:lnTo>
                                <a:lnTo>
                                  <a:pt x="397510" y="8133080"/>
                                </a:lnTo>
                                <a:lnTo>
                                  <a:pt x="426084" y="8099425"/>
                                </a:lnTo>
                                <a:lnTo>
                                  <a:pt x="452120" y="8063865"/>
                                </a:lnTo>
                                <a:lnTo>
                                  <a:pt x="474980" y="8025765"/>
                                </a:lnTo>
                                <a:lnTo>
                                  <a:pt x="494665" y="7985759"/>
                                </a:lnTo>
                                <a:lnTo>
                                  <a:pt x="511809" y="7943850"/>
                                </a:lnTo>
                                <a:lnTo>
                                  <a:pt x="524510" y="7900670"/>
                                </a:lnTo>
                                <a:lnTo>
                                  <a:pt x="534670" y="7856220"/>
                                </a:lnTo>
                                <a:lnTo>
                                  <a:pt x="540385" y="7809865"/>
                                </a:lnTo>
                                <a:lnTo>
                                  <a:pt x="542290" y="7762875"/>
                                </a:lnTo>
                                <a:lnTo>
                                  <a:pt x="542290" y="0"/>
                                </a:lnTo>
                                <a:close/>
                              </a:path>
                            </a:pathLst>
                          </a:custGeom>
                          <a:solidFill>
                            <a:srgbClr val="121F36"/>
                          </a:solidFill>
                        </wps:spPr>
                        <wps:bodyPr wrap="square" lIns="0" tIns="0" rIns="0" bIns="0" rtlCol="0">
                          <a:prstTxWarp prst="textNoShape">
                            <a:avLst/>
                          </a:prstTxWarp>
                          <a:noAutofit/>
                        </wps:bodyPr>
                      </wps:wsp>
                    </wpg:wgp>
                  </a:graphicData>
                </a:graphic>
              </wp:anchor>
            </w:drawing>
          </mc:Choice>
          <mc:Fallback>
            <w:pict>
              <v:group w14:anchorId="7AEDE39D" id="Group 157" o:spid="_x0000_s1026" style="position:absolute;margin-left:0;margin-top:0;width:44.85pt;height:654.25pt;z-index:251593728;mso-wrap-distance-left:0;mso-wrap-distance-right:0;mso-position-horizontal-relative:page;mso-position-vertical-relative:page" coordsize="5695,83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">
                <v:shape id="Graphic 158" o:spid="_x0000_s1027" style="position:absolute;left:234;width:5461;height:81940;visibility:visible;mso-wrap-style:square;v-text-anchor:top" coordsize="546100,819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" path="m546098,l,,,8194040r46990,-1906l93345,8186420r44448,-10161l180973,8163559r41910,-17144l262888,8126730r38100,-22860l336548,8077834r33655,-28575l401318,8018145r28575,-33655l455928,7948930r22860,-38100l498473,7870825r17145,-41910l528318,7785734r10160,-44450l544193,7694930r1905,-46990l546098,xe" fillcolor="#121f36" stroked="f">
                  <v:path arrowok="t"/>
                </v:shape>
                <v:shape id="Graphic 159" o:spid="_x0000_s1028" style="position:absolute;width:5422;height:83089;visibility:visible;mso-wrap-style:square;v-text-anchor:top" coordsize="542290,8308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" path="m542290,l,,,8308975r43180,-1905l89535,8301355r44450,-10160l177165,8278495r41910,-17145l259079,8241665r38101,-22860l332740,8192770r33655,-28575l397510,8133080r28574,-33655l452120,8063865r22860,-38100l494665,7985759r17144,-41909l524510,7900670r10160,-44450l540385,7809865r1905,-46990l542290,xe" fillcolor="#121f36" stroked="f">
                  <v:path arrowok="t"/>
                </v:shape>
                <w10:wrap anchorx="page" anchory="page"/>
              </v:group>
            </w:pict>
          </mc:Fallback>
        </mc:AlternateContent>
      </w:r>
    </w:p>
    <w:p w14:paraId="7237E8A8" w14:textId="77777777" w:rsidR="009F1E2C" w:rsidRDefault="009F1E2C">
      <w:pPr>
        <w:pStyle w:val="Textoindependiente"/>
        <w:rPr>
          <w:rFonts w:ascii="Calibri Light"/>
          <w:i/>
          <w:sz w:val="20"/>
        </w:rPr>
      </w:pPr>
    </w:p>
    <w:p w14:paraId="65E56CFD" w14:textId="77777777" w:rsidR="009F1E2C" w:rsidRDefault="009F1E2C">
      <w:pPr>
        <w:pStyle w:val="Textoindependiente"/>
        <w:rPr>
          <w:rFonts w:ascii="Calibri Light"/>
          <w:i/>
          <w:sz w:val="20"/>
        </w:rPr>
      </w:pPr>
    </w:p>
    <w:p w14:paraId="2D931EC5" w14:textId="77777777" w:rsidR="009F1E2C" w:rsidRDefault="009F1E2C">
      <w:pPr>
        <w:pStyle w:val="Textoindependiente"/>
        <w:rPr>
          <w:rFonts w:ascii="Calibri Light"/>
          <w:i/>
          <w:sz w:val="20"/>
        </w:rPr>
      </w:pPr>
    </w:p>
    <w:p w14:paraId="001044E3" w14:textId="77777777" w:rsidR="009F1E2C" w:rsidRDefault="009F1E2C">
      <w:pPr>
        <w:pStyle w:val="Textoindependiente"/>
        <w:rPr>
          <w:rFonts w:ascii="Calibri Light"/>
          <w:i/>
          <w:sz w:val="20"/>
        </w:rPr>
      </w:pPr>
    </w:p>
    <w:p w14:paraId="0B2F595D" w14:textId="77777777" w:rsidR="009F1E2C" w:rsidRDefault="009F1E2C">
      <w:pPr>
        <w:pStyle w:val="Textoindependiente"/>
        <w:rPr>
          <w:rFonts w:ascii="Calibri Light"/>
          <w:i/>
          <w:sz w:val="20"/>
        </w:rPr>
      </w:pPr>
    </w:p>
    <w:p w14:paraId="3283EE4C" w14:textId="77777777" w:rsidR="009F1E2C" w:rsidRDefault="009F1E2C">
      <w:pPr>
        <w:pStyle w:val="Textoindependiente"/>
        <w:rPr>
          <w:rFonts w:ascii="Calibri Light"/>
          <w:i/>
          <w:sz w:val="20"/>
        </w:rPr>
      </w:pPr>
    </w:p>
    <w:p w14:paraId="0A59B2DF" w14:textId="77777777" w:rsidR="009F1E2C" w:rsidRDefault="009F1E2C">
      <w:pPr>
        <w:pStyle w:val="Textoindependiente"/>
        <w:rPr>
          <w:rFonts w:ascii="Calibri Light"/>
          <w:i/>
          <w:sz w:val="20"/>
        </w:rPr>
      </w:pPr>
    </w:p>
    <w:p w14:paraId="2E2FCD6F" w14:textId="77777777" w:rsidR="009F1E2C" w:rsidRDefault="009F1E2C">
      <w:pPr>
        <w:pStyle w:val="Textoindependiente"/>
        <w:rPr>
          <w:rFonts w:ascii="Calibri Light"/>
          <w:i/>
          <w:sz w:val="20"/>
        </w:rPr>
      </w:pPr>
    </w:p>
    <w:p w14:paraId="7AE8EC8B" w14:textId="77777777" w:rsidR="009F1E2C" w:rsidRDefault="009F1E2C">
      <w:pPr>
        <w:pStyle w:val="Textoindependiente"/>
        <w:spacing w:before="150"/>
        <w:rPr>
          <w:rFonts w:ascii="Calibri Light"/>
          <w:i/>
          <w:sz w:val="20"/>
        </w:rPr>
      </w:pPr>
    </w:p>
    <w:p w14:paraId="54C78CCD" w14:textId="77777777" w:rsidR="009F1E2C" w:rsidRDefault="005C6F12">
      <w:pPr>
        <w:tabs>
          <w:tab w:val="left" w:pos="9515"/>
        </w:tabs>
        <w:ind w:left="1241"/>
        <w:rPr>
          <w:rFonts w:ascii="Calibri"/>
          <w:b/>
          <w:sz w:val="20"/>
        </w:rPr>
      </w:pPr>
      <w:r>
        <w:rPr>
          <w:rFonts w:ascii="Calibri"/>
          <w:b/>
          <w:noProof/>
          <w:sz w:val="20"/>
        </w:rPr>
        <mc:AlternateContent>
          <mc:Choice Requires="wpg">
            <w:drawing>
              <wp:anchor distT="0" distB="0" distL="0" distR="0" simplePos="0" relativeHeight="251666432" behindDoc="1" locked="0" layoutInCell="1" allowOverlap="1" wp14:anchorId="487283B4" wp14:editId="6C3371A5">
                <wp:simplePos x="0" y="0"/>
                <wp:positionH relativeFrom="page">
                  <wp:posOffset>1541525</wp:posOffset>
                </wp:positionH>
                <wp:positionV relativeFrom="paragraph">
                  <wp:posOffset>-1627128</wp:posOffset>
                </wp:positionV>
                <wp:extent cx="4613275" cy="1910080"/>
                <wp:effectExtent l="0" t="0" r="0" b="0"/>
                <wp:wrapNone/>
                <wp:docPr id="160" name="Group 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13275" cy="1910080"/>
                          <a:chOff x="0" y="0"/>
                          <a:chExt cx="4613275" cy="1910080"/>
                        </a:xfrm>
                      </wpg:grpSpPr>
                      <pic:pic xmlns:pic="http://schemas.openxmlformats.org/drawingml/2006/picture">
                        <pic:nvPicPr>
                          <pic:cNvPr id="161" name="Image 161"/>
                          <pic:cNvPicPr/>
                        </pic:nvPicPr>
                        <pic:blipFill>
                          <a:blip r:embed="rId52" cstate="print"/>
                          <a:stretch>
                            <a:fillRect/>
                          </a:stretch>
                        </pic:blipFill>
                        <pic:spPr>
                          <a:xfrm>
                            <a:off x="449198" y="0"/>
                            <a:ext cx="3886200" cy="1505584"/>
                          </a:xfrm>
                          <a:prstGeom prst="rect">
                            <a:avLst/>
                          </a:prstGeom>
                        </pic:spPr>
                      </pic:pic>
                      <pic:pic xmlns:pic="http://schemas.openxmlformats.org/drawingml/2006/picture">
                        <pic:nvPicPr>
                          <pic:cNvPr id="162" name="Image 162"/>
                          <pic:cNvPicPr/>
                        </pic:nvPicPr>
                        <pic:blipFill>
                          <a:blip r:embed="rId52" cstate="print"/>
                          <a:stretch>
                            <a:fillRect/>
                          </a:stretch>
                        </pic:blipFill>
                        <pic:spPr>
                          <a:xfrm>
                            <a:off x="0" y="122554"/>
                            <a:ext cx="4613275" cy="1787525"/>
                          </a:xfrm>
                          <a:prstGeom prst="rect">
                            <a:avLst/>
                          </a:prstGeom>
                        </pic:spPr>
                      </pic:pic>
                    </wpg:wgp>
                  </a:graphicData>
                </a:graphic>
              </wp:anchor>
            </w:drawing>
          </mc:Choice>
          <mc:Fallback>
            <w:pict>
              <v:group w14:anchorId="7501157B" id="Group 160" o:spid="_x0000_s1026" style="position:absolute;margin-left:121.4pt;margin-top:-128.1pt;width:363.25pt;height:150.4pt;z-index:-251650048;mso-wrap-distance-left:0;mso-wrap-distance-right:0;mso-position-horizontal-relative:page" coordsize="46132,19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">
                <v:shape id="Image 161" o:spid="_x0000_s1027" type="#_x0000_t75" style="position:absolute;left:4491;width:38862;height:15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">
                  <v:imagedata r:id="rId54" o:title=""/>
                </v:shape>
                <v:shape id="Image 162" o:spid="_x0000_s1028" type="#_x0000_t75" style="position:absolute;top:1225;width:46132;height:17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">
                  <v:imagedata r:id="rId54" o:title=""/>
                </v:shape>
                <w10:wrap anchorx="page"/>
              </v:group>
            </w:pict>
          </mc:Fallback>
        </mc:AlternateContent>
      </w:r>
      <w:r>
        <w:rPr>
          <w:rFonts w:ascii="Calibri"/>
          <w:b/>
          <w:spacing w:val="-2"/>
          <w:sz w:val="20"/>
        </w:rPr>
        <w:t>Escribe</w:t>
      </w:r>
      <w:r>
        <w:rPr>
          <w:rFonts w:ascii="Calibri"/>
          <w:b/>
          <w:sz w:val="20"/>
        </w:rPr>
        <w:tab/>
      </w:r>
      <w:r>
        <w:rPr>
          <w:rFonts w:ascii="Calibri"/>
          <w:b/>
          <w:spacing w:val="-5"/>
          <w:sz w:val="20"/>
        </w:rPr>
        <w:t>una</w:t>
      </w:r>
    </w:p>
    <w:p w14:paraId="06717B81" w14:textId="77777777" w:rsidR="009F1E2C" w:rsidRDefault="005C6F12">
      <w:pPr>
        <w:spacing w:before="1"/>
        <w:ind w:left="1241"/>
        <w:rPr>
          <w:rFonts w:ascii="Calibri" w:hAnsi="Calibri"/>
          <w:b/>
          <w:sz w:val="20"/>
        </w:rPr>
      </w:pPr>
      <w:r>
        <w:rPr>
          <w:rFonts w:ascii="Calibri" w:hAnsi="Calibri"/>
          <w:b/>
          <w:noProof/>
          <w:sz w:val="20"/>
        </w:rPr>
        <mc:AlternateContent>
          <mc:Choice Requires="wpg">
            <w:drawing>
              <wp:anchor distT="0" distB="0" distL="0" distR="0" simplePos="0" relativeHeight="251594752" behindDoc="0" locked="0" layoutInCell="1" allowOverlap="1" wp14:anchorId="0C9BBE4E" wp14:editId="4DE07773">
                <wp:simplePos x="0" y="0"/>
                <wp:positionH relativeFrom="page">
                  <wp:posOffset>7161530</wp:posOffset>
                </wp:positionH>
                <wp:positionV relativeFrom="paragraph">
                  <wp:posOffset>128557</wp:posOffset>
                </wp:positionV>
                <wp:extent cx="567690" cy="8129270"/>
                <wp:effectExtent l="0" t="0" r="0" b="0"/>
                <wp:wrapNone/>
                <wp:docPr id="163"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7690" cy="8129270"/>
                          <a:chOff x="0" y="0"/>
                          <a:chExt cx="567690" cy="8129270"/>
                        </a:xfrm>
                      </wpg:grpSpPr>
                      <wps:wsp>
                        <wps:cNvPr id="164" name="Graphic 164"/>
                        <wps:cNvSpPr/>
                        <wps:spPr>
                          <a:xfrm>
                            <a:off x="0" y="0"/>
                            <a:ext cx="546100" cy="8129270"/>
                          </a:xfrm>
                          <a:custGeom>
                            <a:avLst/>
                            <a:gdLst/>
                            <a:ahLst/>
                            <a:cxnLst/>
                            <a:rect l="l" t="t" r="r" b="b"/>
                            <a:pathLst>
                              <a:path w="546100" h="8129270">
                                <a:moveTo>
                                  <a:pt x="546100" y="0"/>
                                </a:moveTo>
                                <a:lnTo>
                                  <a:pt x="499110" y="1904"/>
                                </a:lnTo>
                                <a:lnTo>
                                  <a:pt x="452754" y="7620"/>
                                </a:lnTo>
                                <a:lnTo>
                                  <a:pt x="408304" y="17779"/>
                                </a:lnTo>
                                <a:lnTo>
                                  <a:pt x="365125" y="30479"/>
                                </a:lnTo>
                                <a:lnTo>
                                  <a:pt x="323215" y="47625"/>
                                </a:lnTo>
                                <a:lnTo>
                                  <a:pt x="283210" y="67310"/>
                                </a:lnTo>
                                <a:lnTo>
                                  <a:pt x="245110" y="90170"/>
                                </a:lnTo>
                                <a:lnTo>
                                  <a:pt x="209550" y="116204"/>
                                </a:lnTo>
                                <a:lnTo>
                                  <a:pt x="175895" y="144779"/>
                                </a:lnTo>
                                <a:lnTo>
                                  <a:pt x="144779" y="175895"/>
                                </a:lnTo>
                                <a:lnTo>
                                  <a:pt x="116204" y="209550"/>
                                </a:lnTo>
                                <a:lnTo>
                                  <a:pt x="90170" y="245110"/>
                                </a:lnTo>
                                <a:lnTo>
                                  <a:pt x="67310" y="283210"/>
                                </a:lnTo>
                                <a:lnTo>
                                  <a:pt x="47625" y="323215"/>
                                </a:lnTo>
                                <a:lnTo>
                                  <a:pt x="30479" y="365125"/>
                                </a:lnTo>
                                <a:lnTo>
                                  <a:pt x="17779" y="408304"/>
                                </a:lnTo>
                                <a:lnTo>
                                  <a:pt x="7620" y="452754"/>
                                </a:lnTo>
                                <a:lnTo>
                                  <a:pt x="1904" y="499110"/>
                                </a:lnTo>
                                <a:lnTo>
                                  <a:pt x="0" y="546100"/>
                                </a:lnTo>
                                <a:lnTo>
                                  <a:pt x="0" y="8129268"/>
                                </a:lnTo>
                                <a:lnTo>
                                  <a:pt x="546100" y="8129268"/>
                                </a:lnTo>
                                <a:lnTo>
                                  <a:pt x="546100" y="0"/>
                                </a:lnTo>
                                <a:close/>
                              </a:path>
                            </a:pathLst>
                          </a:custGeom>
                          <a:solidFill>
                            <a:srgbClr val="C51F24"/>
                          </a:solidFill>
                        </wps:spPr>
                        <wps:bodyPr wrap="square" lIns="0" tIns="0" rIns="0" bIns="0" rtlCol="0">
                          <a:prstTxWarp prst="textNoShape">
                            <a:avLst/>
                          </a:prstTxWarp>
                          <a:noAutofit/>
                        </wps:bodyPr>
                      </wps:wsp>
                      <wps:wsp>
                        <wps:cNvPr id="165" name="Graphic 165"/>
                        <wps:cNvSpPr/>
                        <wps:spPr>
                          <a:xfrm>
                            <a:off x="21590" y="1376044"/>
                            <a:ext cx="546100" cy="6753225"/>
                          </a:xfrm>
                          <a:custGeom>
                            <a:avLst/>
                            <a:gdLst/>
                            <a:ahLst/>
                            <a:cxnLst/>
                            <a:rect l="l" t="t" r="r" b="b"/>
                            <a:pathLst>
                              <a:path w="546100" h="6753225">
                                <a:moveTo>
                                  <a:pt x="546100" y="0"/>
                                </a:moveTo>
                                <a:lnTo>
                                  <a:pt x="499109" y="1904"/>
                                </a:lnTo>
                                <a:lnTo>
                                  <a:pt x="452754" y="7620"/>
                                </a:lnTo>
                                <a:lnTo>
                                  <a:pt x="408304" y="17779"/>
                                </a:lnTo>
                                <a:lnTo>
                                  <a:pt x="365125" y="30479"/>
                                </a:lnTo>
                                <a:lnTo>
                                  <a:pt x="323214" y="47625"/>
                                </a:lnTo>
                                <a:lnTo>
                                  <a:pt x="283209" y="67309"/>
                                </a:lnTo>
                                <a:lnTo>
                                  <a:pt x="245109" y="90170"/>
                                </a:lnTo>
                                <a:lnTo>
                                  <a:pt x="209550" y="116204"/>
                                </a:lnTo>
                                <a:lnTo>
                                  <a:pt x="175895" y="144779"/>
                                </a:lnTo>
                                <a:lnTo>
                                  <a:pt x="144779" y="175895"/>
                                </a:lnTo>
                                <a:lnTo>
                                  <a:pt x="116204" y="209550"/>
                                </a:lnTo>
                                <a:lnTo>
                                  <a:pt x="90170" y="245109"/>
                                </a:lnTo>
                                <a:lnTo>
                                  <a:pt x="67309" y="283210"/>
                                </a:lnTo>
                                <a:lnTo>
                                  <a:pt x="47625" y="323214"/>
                                </a:lnTo>
                                <a:lnTo>
                                  <a:pt x="30479" y="365125"/>
                                </a:lnTo>
                                <a:lnTo>
                                  <a:pt x="17779" y="408304"/>
                                </a:lnTo>
                                <a:lnTo>
                                  <a:pt x="7620" y="452754"/>
                                </a:lnTo>
                                <a:lnTo>
                                  <a:pt x="1904" y="499110"/>
                                </a:lnTo>
                                <a:lnTo>
                                  <a:pt x="0" y="546100"/>
                                </a:lnTo>
                                <a:lnTo>
                                  <a:pt x="0" y="6753223"/>
                                </a:lnTo>
                                <a:lnTo>
                                  <a:pt x="546100" y="6753223"/>
                                </a:lnTo>
                                <a:lnTo>
                                  <a:pt x="546100" y="0"/>
                                </a:lnTo>
                                <a:close/>
                              </a:path>
                            </a:pathLst>
                          </a:custGeom>
                          <a:solidFill>
                            <a:srgbClr val="C51F24"/>
                          </a:solidFill>
                        </wps:spPr>
                        <wps:bodyPr wrap="square" lIns="0" tIns="0" rIns="0" bIns="0" rtlCol="0">
                          <a:prstTxWarp prst="textNoShape">
                            <a:avLst/>
                          </a:prstTxWarp>
                          <a:noAutofit/>
                        </wps:bodyPr>
                      </wps:wsp>
                    </wpg:wgp>
                  </a:graphicData>
                </a:graphic>
              </wp:anchor>
            </w:drawing>
          </mc:Choice>
          <mc:Fallback>
            <w:pict>
              <v:group w14:anchorId="2C8800FB" id="Group 163" o:spid="_x0000_s1026" style="position:absolute;margin-left:563.9pt;margin-top:10.1pt;width:44.7pt;height:640.1pt;z-index:251594752;mso-wrap-distance-left:0;mso-wrap-distance-right:0;mso-position-horizontal-relative:page" coordsize="5676,81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">
                <v:shape id="Graphic 164" o:spid="_x0000_s1027" style="position:absolute;width:5461;height:81292;visibility:visible;mso-wrap-style:square;v-text-anchor:top" coordsize="546100,812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" path="m546100,l499110,1904,452754,7620,408304,17779,365125,30479,323215,47625,283210,67310,245110,90170r-35560,26034l175895,144779r-31116,31116l116204,209550,90170,245110,67310,283210,47625,323215,30479,365125,17779,408304,7620,452754,1904,499110,,546100,,8129268r546100,l546100,xe" fillcolor="#c51f24" stroked="f">
                  <v:path arrowok="t"/>
                </v:shape>
                <v:shape id="Graphic 165" o:spid="_x0000_s1028" style="position:absolute;left:215;top:13760;width:5461;height:67532;visibility:visible;mso-wrap-style:square;v-text-anchor:top" coordsize="546100,67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" path="m546100,l499109,1904,452754,7620,408304,17779,365125,30479,323214,47625,283209,67309,245109,90170r-35559,26034l175895,144779r-31116,31116l116204,209550,90170,245109,67309,283210,47625,323214,30479,365125,17779,408304,7620,452754,1904,499110,,546100,,6753223r546100,l546100,xe" fillcolor="#c51f24" stroked="f">
                  <v:path arrowok="t"/>
                </v:shape>
                <w10:wrap anchorx="page"/>
              </v:group>
            </w:pict>
          </mc:Fallback>
        </mc:AlternateContent>
      </w:r>
      <w:r>
        <w:rPr>
          <w:rFonts w:ascii="Calibri" w:hAnsi="Calibri"/>
          <w:b/>
          <w:spacing w:val="-2"/>
          <w:sz w:val="20"/>
        </w:rPr>
        <w:t>oración</w:t>
      </w:r>
    </w:p>
    <w:p w14:paraId="4A9BADF9" w14:textId="77777777" w:rsidR="009F1E2C" w:rsidRDefault="005C6F12">
      <w:pPr>
        <w:ind w:left="1241"/>
        <w:rPr>
          <w:rFonts w:ascii="Calibri" w:hAnsi="Calibri"/>
          <w:b/>
          <w:sz w:val="20"/>
        </w:rPr>
      </w:pPr>
      <w:r>
        <w:rPr>
          <w:rFonts w:ascii="Calibri" w:hAnsi="Calibri"/>
          <w:b/>
          <w:sz w:val="20"/>
        </w:rPr>
        <w:t>empleando</w:t>
      </w:r>
      <w:r>
        <w:rPr>
          <w:rFonts w:ascii="Calibri" w:hAnsi="Calibri"/>
          <w:b/>
          <w:spacing w:val="63"/>
          <w:w w:val="150"/>
          <w:sz w:val="20"/>
        </w:rPr>
        <w:t xml:space="preserve"> </w:t>
      </w:r>
      <w:r>
        <w:rPr>
          <w:rFonts w:ascii="Calibri" w:hAnsi="Calibri"/>
          <w:b/>
          <w:sz w:val="20"/>
        </w:rPr>
        <w:t>correctamente</w:t>
      </w:r>
      <w:r>
        <w:rPr>
          <w:rFonts w:ascii="Calibri" w:hAnsi="Calibri"/>
          <w:b/>
          <w:spacing w:val="59"/>
          <w:w w:val="150"/>
          <w:sz w:val="20"/>
        </w:rPr>
        <w:t xml:space="preserve"> </w:t>
      </w:r>
      <w:r>
        <w:rPr>
          <w:rFonts w:ascii="Calibri" w:hAnsi="Calibri"/>
          <w:b/>
          <w:sz w:val="20"/>
        </w:rPr>
        <w:t>cada</w:t>
      </w:r>
      <w:r>
        <w:rPr>
          <w:rFonts w:ascii="Calibri" w:hAnsi="Calibri"/>
          <w:b/>
          <w:spacing w:val="60"/>
          <w:w w:val="150"/>
          <w:sz w:val="20"/>
        </w:rPr>
        <w:t xml:space="preserve"> </w:t>
      </w:r>
      <w:r>
        <w:rPr>
          <w:rFonts w:ascii="Calibri" w:hAnsi="Calibri"/>
          <w:b/>
          <w:sz w:val="20"/>
        </w:rPr>
        <w:t>una</w:t>
      </w:r>
      <w:r>
        <w:rPr>
          <w:rFonts w:ascii="Calibri" w:hAnsi="Calibri"/>
          <w:b/>
          <w:spacing w:val="60"/>
          <w:w w:val="150"/>
          <w:sz w:val="20"/>
        </w:rPr>
        <w:t xml:space="preserve"> </w:t>
      </w:r>
      <w:r>
        <w:rPr>
          <w:rFonts w:ascii="Calibri" w:hAnsi="Calibri"/>
          <w:b/>
          <w:sz w:val="20"/>
        </w:rPr>
        <w:t>de</w:t>
      </w:r>
      <w:r>
        <w:rPr>
          <w:rFonts w:ascii="Calibri" w:hAnsi="Calibri"/>
          <w:b/>
          <w:spacing w:val="69"/>
          <w:w w:val="150"/>
          <w:sz w:val="20"/>
        </w:rPr>
        <w:t xml:space="preserve"> </w:t>
      </w:r>
      <w:r>
        <w:rPr>
          <w:rFonts w:ascii="Calibri" w:hAnsi="Calibri"/>
          <w:b/>
          <w:sz w:val="20"/>
        </w:rPr>
        <w:t>las</w:t>
      </w:r>
      <w:r>
        <w:rPr>
          <w:rFonts w:ascii="Calibri" w:hAnsi="Calibri"/>
          <w:b/>
          <w:spacing w:val="62"/>
          <w:w w:val="150"/>
          <w:sz w:val="20"/>
        </w:rPr>
        <w:t xml:space="preserve"> </w:t>
      </w:r>
      <w:r>
        <w:rPr>
          <w:rFonts w:ascii="Calibri" w:hAnsi="Calibri"/>
          <w:b/>
          <w:sz w:val="20"/>
        </w:rPr>
        <w:t>palabras</w:t>
      </w:r>
      <w:r>
        <w:rPr>
          <w:rFonts w:ascii="Calibri" w:hAnsi="Calibri"/>
          <w:b/>
          <w:spacing w:val="64"/>
          <w:w w:val="150"/>
          <w:sz w:val="20"/>
        </w:rPr>
        <w:t xml:space="preserve"> </w:t>
      </w:r>
      <w:r>
        <w:rPr>
          <w:rFonts w:ascii="Calibri" w:hAnsi="Calibri"/>
          <w:b/>
          <w:sz w:val="20"/>
        </w:rPr>
        <w:t>que</w:t>
      </w:r>
      <w:r>
        <w:rPr>
          <w:rFonts w:ascii="Calibri" w:hAnsi="Calibri"/>
          <w:b/>
          <w:spacing w:val="58"/>
          <w:w w:val="150"/>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continuación</w:t>
      </w:r>
      <w:r>
        <w:rPr>
          <w:rFonts w:ascii="Calibri" w:hAnsi="Calibri"/>
          <w:b/>
          <w:spacing w:val="1"/>
          <w:sz w:val="20"/>
        </w:rPr>
        <w:t xml:space="preserve"> </w:t>
      </w:r>
      <w:r>
        <w:rPr>
          <w:rFonts w:ascii="Calibri" w:hAnsi="Calibri"/>
          <w:b/>
          <w:sz w:val="20"/>
        </w:rPr>
        <w:t>se</w:t>
      </w:r>
      <w:r>
        <w:rPr>
          <w:rFonts w:ascii="Calibri" w:hAnsi="Calibri"/>
          <w:b/>
          <w:spacing w:val="-3"/>
          <w:sz w:val="20"/>
        </w:rPr>
        <w:t xml:space="preserve"> </w:t>
      </w:r>
      <w:r>
        <w:rPr>
          <w:rFonts w:ascii="Calibri" w:hAnsi="Calibri"/>
          <w:b/>
          <w:spacing w:val="-2"/>
          <w:sz w:val="20"/>
        </w:rPr>
        <w:t>presentan.</w:t>
      </w:r>
    </w:p>
    <w:p w14:paraId="516E0671" w14:textId="77777777" w:rsidR="009F1E2C" w:rsidRDefault="005C6F12">
      <w:pPr>
        <w:pStyle w:val="Prrafodelista"/>
        <w:numPr>
          <w:ilvl w:val="2"/>
          <w:numId w:val="12"/>
        </w:numPr>
        <w:tabs>
          <w:tab w:val="left" w:pos="2004"/>
          <w:tab w:val="left" w:pos="10143"/>
        </w:tabs>
        <w:spacing w:before="118"/>
        <w:ind w:left="2004" w:hanging="300"/>
        <w:rPr>
          <w:rFonts w:ascii="Calibri"/>
          <w:sz w:val="20"/>
        </w:rPr>
      </w:pPr>
      <w:r>
        <w:rPr>
          <w:rFonts w:ascii="Calibri"/>
          <w:sz w:val="20"/>
        </w:rPr>
        <w:t xml:space="preserve">Se </w:t>
      </w:r>
      <w:r>
        <w:rPr>
          <w:rFonts w:ascii="Calibri"/>
          <w:sz w:val="20"/>
          <w:u w:val="single"/>
        </w:rPr>
        <w:tab/>
      </w:r>
    </w:p>
    <w:p w14:paraId="04FA06DA" w14:textId="77777777" w:rsidR="009F1E2C" w:rsidRDefault="005C6F12">
      <w:pPr>
        <w:pStyle w:val="Prrafodelista"/>
        <w:numPr>
          <w:ilvl w:val="2"/>
          <w:numId w:val="12"/>
        </w:numPr>
        <w:tabs>
          <w:tab w:val="left" w:pos="2004"/>
          <w:tab w:val="left" w:pos="10143"/>
        </w:tabs>
        <w:spacing w:before="121"/>
        <w:ind w:left="2004" w:hanging="300"/>
        <w:rPr>
          <w:rFonts w:ascii="Calibri" w:hAnsi="Calibri"/>
          <w:sz w:val="20"/>
        </w:rPr>
      </w:pPr>
      <w:r>
        <w:rPr>
          <w:rFonts w:ascii="Calibri" w:hAnsi="Calibri"/>
          <w:sz w:val="20"/>
        </w:rPr>
        <w:t xml:space="preserve">Sé </w:t>
      </w:r>
      <w:r>
        <w:rPr>
          <w:rFonts w:ascii="Calibri" w:hAnsi="Calibri"/>
          <w:sz w:val="20"/>
          <w:u w:val="single"/>
        </w:rPr>
        <w:tab/>
      </w:r>
    </w:p>
    <w:p w14:paraId="06E59EF5" w14:textId="77777777" w:rsidR="009F1E2C" w:rsidRDefault="005C6F12">
      <w:pPr>
        <w:pStyle w:val="Prrafodelista"/>
        <w:numPr>
          <w:ilvl w:val="2"/>
          <w:numId w:val="12"/>
        </w:numPr>
        <w:tabs>
          <w:tab w:val="left" w:pos="2004"/>
          <w:tab w:val="left" w:pos="10203"/>
        </w:tabs>
        <w:spacing w:before="121"/>
        <w:ind w:left="2004" w:hanging="300"/>
        <w:rPr>
          <w:rFonts w:ascii="Calibri"/>
          <w:sz w:val="20"/>
        </w:rPr>
      </w:pPr>
      <w:r>
        <w:rPr>
          <w:rFonts w:ascii="Calibri"/>
          <w:sz w:val="20"/>
        </w:rPr>
        <w:t xml:space="preserve">El </w:t>
      </w:r>
      <w:r>
        <w:rPr>
          <w:rFonts w:ascii="Calibri"/>
          <w:sz w:val="20"/>
          <w:u w:val="single"/>
        </w:rPr>
        <w:tab/>
      </w:r>
    </w:p>
    <w:p w14:paraId="320FD49A" w14:textId="77777777" w:rsidR="009F1E2C" w:rsidRDefault="005C6F12">
      <w:pPr>
        <w:pStyle w:val="Prrafodelista"/>
        <w:numPr>
          <w:ilvl w:val="2"/>
          <w:numId w:val="12"/>
        </w:numPr>
        <w:tabs>
          <w:tab w:val="left" w:pos="2004"/>
          <w:tab w:val="left" w:pos="10203"/>
        </w:tabs>
        <w:spacing w:before="120"/>
        <w:ind w:left="2004" w:hanging="300"/>
        <w:rPr>
          <w:rFonts w:ascii="Calibri" w:hAnsi="Calibri"/>
          <w:sz w:val="20"/>
        </w:rPr>
      </w:pPr>
      <w:r>
        <w:rPr>
          <w:rFonts w:ascii="Calibri" w:hAnsi="Calibri"/>
          <w:sz w:val="20"/>
        </w:rPr>
        <w:t xml:space="preserve">Él </w:t>
      </w:r>
      <w:r>
        <w:rPr>
          <w:rFonts w:ascii="Calibri" w:hAnsi="Calibri"/>
          <w:sz w:val="20"/>
          <w:u w:val="single"/>
        </w:rPr>
        <w:tab/>
      </w:r>
    </w:p>
    <w:p w14:paraId="245BE93F" w14:textId="77777777" w:rsidR="009F1E2C" w:rsidRDefault="005C6F12">
      <w:pPr>
        <w:pStyle w:val="Prrafodelista"/>
        <w:numPr>
          <w:ilvl w:val="2"/>
          <w:numId w:val="12"/>
        </w:numPr>
        <w:tabs>
          <w:tab w:val="left" w:pos="2004"/>
          <w:tab w:val="left" w:pos="10163"/>
        </w:tabs>
        <w:spacing w:before="119"/>
        <w:ind w:left="2004" w:hanging="300"/>
        <w:rPr>
          <w:rFonts w:ascii="Calibri"/>
          <w:sz w:val="20"/>
        </w:rPr>
      </w:pPr>
      <w:r>
        <w:rPr>
          <w:rFonts w:ascii="Calibri"/>
          <w:sz w:val="20"/>
        </w:rPr>
        <w:t xml:space="preserve">Tu </w:t>
      </w:r>
      <w:r>
        <w:rPr>
          <w:rFonts w:ascii="Calibri"/>
          <w:sz w:val="20"/>
          <w:u w:val="single"/>
        </w:rPr>
        <w:tab/>
      </w:r>
    </w:p>
    <w:p w14:paraId="750FCC6E" w14:textId="77777777" w:rsidR="009F1E2C" w:rsidRDefault="005C6F12">
      <w:pPr>
        <w:pStyle w:val="Prrafodelista"/>
        <w:numPr>
          <w:ilvl w:val="2"/>
          <w:numId w:val="12"/>
        </w:numPr>
        <w:tabs>
          <w:tab w:val="left" w:pos="2004"/>
          <w:tab w:val="left" w:pos="10163"/>
        </w:tabs>
        <w:spacing w:before="121"/>
        <w:ind w:left="2004" w:hanging="300"/>
        <w:rPr>
          <w:rFonts w:ascii="Calibri" w:hAnsi="Calibri"/>
          <w:sz w:val="20"/>
        </w:rPr>
      </w:pPr>
      <w:r>
        <w:rPr>
          <w:rFonts w:ascii="Calibri" w:hAnsi="Calibri"/>
          <w:sz w:val="20"/>
        </w:rPr>
        <w:t xml:space="preserve">Tú </w:t>
      </w:r>
      <w:r>
        <w:rPr>
          <w:rFonts w:ascii="Calibri" w:hAnsi="Calibri"/>
          <w:sz w:val="20"/>
          <w:u w:val="single"/>
        </w:rPr>
        <w:tab/>
      </w:r>
    </w:p>
    <w:p w14:paraId="7A22A127" w14:textId="77777777" w:rsidR="009F1E2C" w:rsidRDefault="005C6F12">
      <w:pPr>
        <w:pStyle w:val="Prrafodelista"/>
        <w:numPr>
          <w:ilvl w:val="2"/>
          <w:numId w:val="12"/>
        </w:numPr>
        <w:tabs>
          <w:tab w:val="left" w:pos="2004"/>
          <w:tab w:val="left" w:pos="7882"/>
        </w:tabs>
        <w:spacing w:before="121"/>
        <w:ind w:left="2004" w:hanging="300"/>
        <w:rPr>
          <w:rFonts w:ascii="Calibri"/>
          <w:sz w:val="20"/>
        </w:rPr>
      </w:pPr>
      <w:r>
        <w:rPr>
          <w:rFonts w:ascii="Calibri"/>
          <w:noProof/>
          <w:sz w:val="20"/>
        </w:rPr>
        <mc:AlternateContent>
          <mc:Choice Requires="wps">
            <w:drawing>
              <wp:anchor distT="0" distB="0" distL="0" distR="0" simplePos="0" relativeHeight="251679744" behindDoc="1" locked="0" layoutInCell="1" allowOverlap="1" wp14:anchorId="37534AB3" wp14:editId="1165794A">
                <wp:simplePos x="0" y="0"/>
                <wp:positionH relativeFrom="page">
                  <wp:posOffset>5215890</wp:posOffset>
                </wp:positionH>
                <wp:positionV relativeFrom="paragraph">
                  <wp:posOffset>245064</wp:posOffset>
                </wp:positionV>
                <wp:extent cx="1442085" cy="1270"/>
                <wp:effectExtent l="0" t="0" r="0" b="0"/>
                <wp:wrapTopAndBottom/>
                <wp:docPr id="166" name="Graphic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2085" cy="1270"/>
                        </a:xfrm>
                        <a:custGeom>
                          <a:avLst/>
                          <a:gdLst/>
                          <a:ahLst/>
                          <a:cxnLst/>
                          <a:rect l="l" t="t" r="r" b="b"/>
                          <a:pathLst>
                            <a:path w="1442085">
                              <a:moveTo>
                                <a:pt x="0" y="0"/>
                              </a:moveTo>
                              <a:lnTo>
                                <a:pt x="1442085" y="0"/>
                              </a:lnTo>
                            </a:path>
                          </a:pathLst>
                        </a:custGeom>
                        <a:ln w="989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2FD7A80" id="Graphic 166" o:spid="_x0000_s1026" style="position:absolute;margin-left:410.7pt;margin-top:19.3pt;width:113.55pt;height:.1pt;z-index:-251636736;visibility:visible;mso-wrap-style:square;mso-wrap-distance-left:0;mso-wrap-distance-top:0;mso-wrap-distance-right:0;mso-wrap-distance-bottom:0;mso-position-horizontal:absolute;mso-position-horizontal-relative:page;mso-position-vertical:absolute;mso-position-vertical-relative:text;v-text-anchor:top" coordsize="14420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" path="m,l1442085,e" filled="f" strokeweight=".27486mm">
                <v:path arrowok="t"/>
                <w10:wrap type="topAndBottom" anchorx="page"/>
              </v:shape>
            </w:pict>
          </mc:Fallback>
        </mc:AlternateContent>
      </w:r>
      <w:r>
        <w:rPr>
          <w:rFonts w:ascii="Calibri"/>
          <w:sz w:val="20"/>
        </w:rPr>
        <w:t xml:space="preserve">Te </w:t>
      </w:r>
      <w:r>
        <w:rPr>
          <w:rFonts w:ascii="Calibri"/>
          <w:sz w:val="20"/>
          <w:u w:val="single"/>
        </w:rPr>
        <w:tab/>
      </w:r>
    </w:p>
    <w:p w14:paraId="1D8D457D" w14:textId="77777777" w:rsidR="009F1E2C" w:rsidRDefault="005C6F12">
      <w:pPr>
        <w:pStyle w:val="Prrafodelista"/>
        <w:numPr>
          <w:ilvl w:val="2"/>
          <w:numId w:val="12"/>
        </w:numPr>
        <w:tabs>
          <w:tab w:val="left" w:pos="2004"/>
          <w:tab w:val="left" w:pos="10143"/>
        </w:tabs>
        <w:spacing w:before="92"/>
        <w:ind w:left="2004" w:hanging="300"/>
        <w:rPr>
          <w:rFonts w:ascii="Calibri" w:hAnsi="Calibri"/>
          <w:sz w:val="20"/>
        </w:rPr>
      </w:pPr>
      <w:r>
        <w:rPr>
          <w:rFonts w:ascii="Calibri" w:hAnsi="Calibri"/>
          <w:sz w:val="20"/>
        </w:rPr>
        <w:t xml:space="preserve">Té </w:t>
      </w:r>
      <w:r>
        <w:rPr>
          <w:rFonts w:ascii="Calibri" w:hAnsi="Calibri"/>
          <w:sz w:val="20"/>
          <w:u w:val="single"/>
        </w:rPr>
        <w:tab/>
      </w:r>
    </w:p>
    <w:p w14:paraId="4FAF8AAD" w14:textId="77777777" w:rsidR="009F1E2C" w:rsidRDefault="005C6F12">
      <w:pPr>
        <w:pStyle w:val="Prrafodelista"/>
        <w:numPr>
          <w:ilvl w:val="2"/>
          <w:numId w:val="12"/>
        </w:numPr>
        <w:tabs>
          <w:tab w:val="left" w:pos="2004"/>
          <w:tab w:val="left" w:pos="10182"/>
        </w:tabs>
        <w:spacing w:before="118"/>
        <w:ind w:left="2004" w:hanging="300"/>
        <w:rPr>
          <w:rFonts w:ascii="Calibri"/>
          <w:sz w:val="20"/>
        </w:rPr>
      </w:pPr>
      <w:r>
        <w:rPr>
          <w:rFonts w:ascii="Calibri"/>
          <w:sz w:val="20"/>
        </w:rPr>
        <w:t xml:space="preserve">Mi </w:t>
      </w:r>
      <w:r>
        <w:rPr>
          <w:rFonts w:ascii="Calibri"/>
          <w:sz w:val="20"/>
          <w:u w:val="single"/>
        </w:rPr>
        <w:tab/>
      </w:r>
    </w:p>
    <w:p w14:paraId="1C67E684" w14:textId="77777777" w:rsidR="009F1E2C" w:rsidRDefault="005C6F12">
      <w:pPr>
        <w:pStyle w:val="Prrafodelista"/>
        <w:numPr>
          <w:ilvl w:val="2"/>
          <w:numId w:val="12"/>
        </w:numPr>
        <w:tabs>
          <w:tab w:val="left" w:pos="2001"/>
          <w:tab w:val="left" w:pos="10182"/>
        </w:tabs>
        <w:spacing w:before="121"/>
        <w:ind w:left="2001" w:hanging="297"/>
        <w:rPr>
          <w:rFonts w:ascii="Calibri" w:hAnsi="Calibri"/>
          <w:sz w:val="20"/>
        </w:rPr>
      </w:pPr>
      <w:r>
        <w:rPr>
          <w:rFonts w:ascii="Calibri" w:hAnsi="Calibri"/>
          <w:sz w:val="20"/>
        </w:rPr>
        <w:t xml:space="preserve">Mí </w:t>
      </w:r>
      <w:r>
        <w:rPr>
          <w:rFonts w:ascii="Calibri" w:hAnsi="Calibri"/>
          <w:sz w:val="20"/>
          <w:u w:val="single"/>
        </w:rPr>
        <w:tab/>
      </w:r>
    </w:p>
    <w:p w14:paraId="59031D5C" w14:textId="77777777" w:rsidR="009F1E2C" w:rsidRDefault="005C6F12">
      <w:pPr>
        <w:pStyle w:val="Prrafodelista"/>
        <w:numPr>
          <w:ilvl w:val="2"/>
          <w:numId w:val="12"/>
        </w:numPr>
        <w:tabs>
          <w:tab w:val="left" w:pos="2001"/>
          <w:tab w:val="left" w:pos="5522"/>
        </w:tabs>
        <w:spacing w:before="120"/>
        <w:ind w:left="2001" w:hanging="297"/>
        <w:rPr>
          <w:rFonts w:ascii="Calibri"/>
          <w:sz w:val="20"/>
        </w:rPr>
      </w:pPr>
      <w:r>
        <w:rPr>
          <w:rFonts w:ascii="Calibri"/>
          <w:noProof/>
          <w:sz w:val="20"/>
        </w:rPr>
        <mc:AlternateContent>
          <mc:Choice Requires="wps">
            <w:drawing>
              <wp:anchor distT="0" distB="0" distL="0" distR="0" simplePos="0" relativeHeight="251680768" behindDoc="1" locked="0" layoutInCell="1" allowOverlap="1" wp14:anchorId="7CEAD190" wp14:editId="57767EAB">
                <wp:simplePos x="0" y="0"/>
                <wp:positionH relativeFrom="page">
                  <wp:posOffset>3717925</wp:posOffset>
                </wp:positionH>
                <wp:positionV relativeFrom="paragraph">
                  <wp:posOffset>244720</wp:posOffset>
                </wp:positionV>
                <wp:extent cx="2957195" cy="1270"/>
                <wp:effectExtent l="0" t="0" r="0" b="0"/>
                <wp:wrapTopAndBottom/>
                <wp:docPr id="167" name="Graphic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57195" cy="1270"/>
                        </a:xfrm>
                        <a:custGeom>
                          <a:avLst/>
                          <a:gdLst/>
                          <a:ahLst/>
                          <a:cxnLst/>
                          <a:rect l="l" t="t" r="r" b="b"/>
                          <a:pathLst>
                            <a:path w="2957195">
                              <a:moveTo>
                                <a:pt x="0" y="0"/>
                              </a:moveTo>
                              <a:lnTo>
                                <a:pt x="2957195" y="0"/>
                              </a:lnTo>
                            </a:path>
                          </a:pathLst>
                        </a:custGeom>
                        <a:ln w="989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DC3914A" id="Graphic 167" o:spid="_x0000_s1026" style="position:absolute;margin-left:292.75pt;margin-top:19.25pt;width:232.85pt;height:.1pt;z-index:-251635712;visibility:visible;mso-wrap-style:square;mso-wrap-distance-left:0;mso-wrap-distance-top:0;mso-wrap-distance-right:0;mso-wrap-distance-bottom:0;mso-position-horizontal:absolute;mso-position-horizontal-relative:page;mso-position-vertical:absolute;mso-position-vertical-relative:text;v-text-anchor:top" coordsize="295719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" path="m,l2957195,e" filled="f" strokeweight=".27486mm">
                <v:path arrowok="t"/>
                <w10:wrap type="topAndBottom" anchorx="page"/>
              </v:shape>
            </w:pict>
          </mc:Fallback>
        </mc:AlternateContent>
      </w:r>
      <w:r>
        <w:rPr>
          <w:rFonts w:ascii="Calibri"/>
          <w:sz w:val="20"/>
        </w:rPr>
        <w:t xml:space="preserve">De </w:t>
      </w:r>
      <w:r>
        <w:rPr>
          <w:rFonts w:ascii="Calibri"/>
          <w:sz w:val="20"/>
          <w:u w:val="single"/>
        </w:rPr>
        <w:tab/>
      </w:r>
    </w:p>
    <w:p w14:paraId="678A303B" w14:textId="77777777" w:rsidR="009F1E2C" w:rsidRDefault="005C6F12">
      <w:pPr>
        <w:pStyle w:val="Prrafodelista"/>
        <w:numPr>
          <w:ilvl w:val="2"/>
          <w:numId w:val="12"/>
        </w:numPr>
        <w:tabs>
          <w:tab w:val="left" w:pos="2001"/>
          <w:tab w:val="left" w:pos="10182"/>
        </w:tabs>
        <w:spacing w:before="89"/>
        <w:ind w:left="2001" w:hanging="297"/>
        <w:rPr>
          <w:rFonts w:ascii="Calibri" w:hAnsi="Calibri"/>
          <w:sz w:val="20"/>
        </w:rPr>
      </w:pPr>
      <w:r>
        <w:rPr>
          <w:rFonts w:ascii="Calibri" w:hAnsi="Calibri"/>
          <w:sz w:val="20"/>
        </w:rPr>
        <w:t xml:space="preserve">Dé </w:t>
      </w:r>
      <w:r>
        <w:rPr>
          <w:rFonts w:ascii="Calibri" w:hAnsi="Calibri"/>
          <w:sz w:val="20"/>
          <w:u w:val="single"/>
        </w:rPr>
        <w:tab/>
      </w:r>
    </w:p>
    <w:p w14:paraId="3B693128" w14:textId="77777777" w:rsidR="009F1E2C" w:rsidRDefault="005C6F12">
      <w:pPr>
        <w:pStyle w:val="Prrafodelista"/>
        <w:numPr>
          <w:ilvl w:val="2"/>
          <w:numId w:val="12"/>
        </w:numPr>
        <w:tabs>
          <w:tab w:val="left" w:pos="1999"/>
          <w:tab w:val="left" w:pos="10163"/>
        </w:tabs>
        <w:spacing w:before="121"/>
        <w:ind w:left="1999" w:hanging="295"/>
        <w:rPr>
          <w:rFonts w:ascii="Calibri"/>
          <w:sz w:val="20"/>
        </w:rPr>
      </w:pPr>
      <w:r>
        <w:rPr>
          <w:rFonts w:ascii="Calibri"/>
          <w:sz w:val="20"/>
        </w:rPr>
        <w:t xml:space="preserve">Ay </w:t>
      </w:r>
      <w:r>
        <w:rPr>
          <w:rFonts w:ascii="Calibri"/>
          <w:sz w:val="20"/>
          <w:u w:val="single"/>
        </w:rPr>
        <w:tab/>
      </w:r>
    </w:p>
    <w:p w14:paraId="4D8FB0AF" w14:textId="77777777" w:rsidR="009F1E2C" w:rsidRDefault="005C6F12">
      <w:pPr>
        <w:pStyle w:val="Prrafodelista"/>
        <w:numPr>
          <w:ilvl w:val="2"/>
          <w:numId w:val="12"/>
        </w:numPr>
        <w:tabs>
          <w:tab w:val="left" w:pos="1999"/>
          <w:tab w:val="left" w:pos="10163"/>
        </w:tabs>
        <w:spacing w:before="121"/>
        <w:ind w:left="1999" w:hanging="295"/>
        <w:rPr>
          <w:rFonts w:ascii="Calibri"/>
          <w:sz w:val="20"/>
        </w:rPr>
      </w:pPr>
      <w:r>
        <w:rPr>
          <w:rFonts w:ascii="Calibri"/>
          <w:sz w:val="20"/>
        </w:rPr>
        <w:t xml:space="preserve">Hay </w:t>
      </w:r>
      <w:r>
        <w:rPr>
          <w:rFonts w:ascii="Calibri"/>
          <w:sz w:val="20"/>
          <w:u w:val="single"/>
        </w:rPr>
        <w:tab/>
      </w:r>
    </w:p>
    <w:p w14:paraId="1C7A0BA8" w14:textId="77777777" w:rsidR="009F1E2C" w:rsidRDefault="005C6F12">
      <w:pPr>
        <w:pStyle w:val="Prrafodelista"/>
        <w:numPr>
          <w:ilvl w:val="2"/>
          <w:numId w:val="12"/>
        </w:numPr>
        <w:tabs>
          <w:tab w:val="left" w:pos="1999"/>
          <w:tab w:val="left" w:pos="10122"/>
        </w:tabs>
        <w:spacing w:before="121"/>
        <w:ind w:left="1999" w:hanging="295"/>
        <w:rPr>
          <w:rFonts w:ascii="Calibri" w:hAnsi="Calibri"/>
          <w:sz w:val="20"/>
        </w:rPr>
      </w:pPr>
      <w:r>
        <w:rPr>
          <w:rFonts w:ascii="Calibri" w:hAnsi="Calibri"/>
          <w:sz w:val="20"/>
        </w:rPr>
        <w:t xml:space="preserve">Ahí </w:t>
      </w:r>
      <w:r>
        <w:rPr>
          <w:rFonts w:ascii="Calibri" w:hAnsi="Calibri"/>
          <w:sz w:val="20"/>
          <w:u w:val="single"/>
        </w:rPr>
        <w:tab/>
      </w:r>
    </w:p>
    <w:p w14:paraId="111DFCF5" w14:textId="77777777" w:rsidR="009F1E2C" w:rsidRDefault="005C6F12">
      <w:pPr>
        <w:spacing w:before="118"/>
        <w:ind w:left="1344"/>
        <w:rPr>
          <w:rFonts w:ascii="Calibri" w:hAnsi="Calibri"/>
          <w:b/>
          <w:sz w:val="20"/>
        </w:rPr>
      </w:pPr>
      <w:r>
        <w:rPr>
          <w:rFonts w:ascii="Calibri" w:hAnsi="Calibri"/>
          <w:b/>
          <w:sz w:val="20"/>
        </w:rPr>
        <w:t>Completa</w:t>
      </w:r>
      <w:r>
        <w:rPr>
          <w:rFonts w:ascii="Calibri" w:hAnsi="Calibri"/>
          <w:b/>
          <w:spacing w:val="-4"/>
          <w:sz w:val="20"/>
        </w:rPr>
        <w:t xml:space="preserve"> </w:t>
      </w:r>
      <w:r>
        <w:rPr>
          <w:rFonts w:ascii="Calibri" w:hAnsi="Calibri"/>
          <w:b/>
          <w:sz w:val="20"/>
        </w:rPr>
        <w:t>con</w:t>
      </w:r>
      <w:r>
        <w:rPr>
          <w:rFonts w:ascii="Calibri" w:hAnsi="Calibri"/>
          <w:b/>
          <w:spacing w:val="-4"/>
          <w:sz w:val="20"/>
        </w:rPr>
        <w:t xml:space="preserve"> </w:t>
      </w:r>
      <w:r>
        <w:rPr>
          <w:rFonts w:ascii="Calibri" w:hAnsi="Calibri"/>
          <w:b/>
          <w:sz w:val="20"/>
        </w:rPr>
        <w:t>B</w:t>
      </w:r>
      <w:r>
        <w:rPr>
          <w:rFonts w:ascii="Calibri" w:hAnsi="Calibri"/>
          <w:b/>
          <w:spacing w:val="-3"/>
          <w:sz w:val="20"/>
        </w:rPr>
        <w:t xml:space="preserve"> </w:t>
      </w:r>
      <w:r>
        <w:rPr>
          <w:rFonts w:ascii="Calibri" w:hAnsi="Calibri"/>
          <w:b/>
          <w:sz w:val="20"/>
        </w:rPr>
        <w:t>o</w:t>
      </w:r>
      <w:r>
        <w:rPr>
          <w:rFonts w:ascii="Calibri" w:hAnsi="Calibri"/>
          <w:b/>
          <w:spacing w:val="-3"/>
          <w:sz w:val="20"/>
        </w:rPr>
        <w:t xml:space="preserve"> </w:t>
      </w:r>
      <w:r>
        <w:rPr>
          <w:rFonts w:ascii="Calibri" w:hAnsi="Calibri"/>
          <w:b/>
          <w:sz w:val="20"/>
        </w:rPr>
        <w:t>V</w:t>
      </w:r>
      <w:r>
        <w:rPr>
          <w:rFonts w:ascii="Calibri" w:hAnsi="Calibri"/>
          <w:b/>
          <w:spacing w:val="-5"/>
          <w:sz w:val="20"/>
        </w:rPr>
        <w:t xml:space="preserve"> </w:t>
      </w:r>
      <w:r>
        <w:rPr>
          <w:rFonts w:ascii="Calibri" w:hAnsi="Calibri"/>
          <w:b/>
          <w:sz w:val="20"/>
        </w:rPr>
        <w:t>según</w:t>
      </w:r>
      <w:r>
        <w:rPr>
          <w:rFonts w:ascii="Calibri" w:hAnsi="Calibri"/>
          <w:b/>
          <w:spacing w:val="-3"/>
          <w:sz w:val="20"/>
        </w:rPr>
        <w:t xml:space="preserve"> </w:t>
      </w:r>
      <w:r>
        <w:rPr>
          <w:rFonts w:ascii="Calibri" w:hAnsi="Calibri"/>
          <w:b/>
          <w:spacing w:val="-2"/>
          <w:sz w:val="20"/>
        </w:rPr>
        <w:t>corresponda.</w:t>
      </w:r>
    </w:p>
    <w:p w14:paraId="467DFD13" w14:textId="77777777" w:rsidR="009F1E2C" w:rsidRDefault="005C6F12">
      <w:pPr>
        <w:pStyle w:val="Prrafodelista"/>
        <w:numPr>
          <w:ilvl w:val="0"/>
          <w:numId w:val="11"/>
        </w:numPr>
        <w:tabs>
          <w:tab w:val="left" w:pos="2004"/>
        </w:tabs>
        <w:spacing w:before="121"/>
        <w:ind w:left="2004" w:hanging="300"/>
        <w:rPr>
          <w:rFonts w:ascii="Calibri"/>
          <w:sz w:val="20"/>
        </w:rPr>
      </w:pPr>
      <w:r>
        <w:rPr>
          <w:rFonts w:ascii="Calibri"/>
          <w:sz w:val="20"/>
        </w:rPr>
        <w:t>Posi</w:t>
      </w:r>
      <w:r>
        <w:rPr>
          <w:rFonts w:ascii="Calibri"/>
          <w:spacing w:val="49"/>
          <w:sz w:val="20"/>
          <w:u w:val="single"/>
        </w:rPr>
        <w:t xml:space="preserve">  </w:t>
      </w:r>
      <w:r>
        <w:rPr>
          <w:rFonts w:ascii="Calibri"/>
          <w:spacing w:val="-2"/>
          <w:sz w:val="20"/>
        </w:rPr>
        <w:t>ilidad</w:t>
      </w:r>
    </w:p>
    <w:p w14:paraId="6A6292F9" w14:textId="77777777" w:rsidR="009F1E2C" w:rsidRDefault="005C6F12">
      <w:pPr>
        <w:pStyle w:val="Prrafodelista"/>
        <w:numPr>
          <w:ilvl w:val="0"/>
          <w:numId w:val="11"/>
        </w:numPr>
        <w:tabs>
          <w:tab w:val="left" w:pos="2004"/>
        </w:tabs>
        <w:spacing w:before="120"/>
        <w:ind w:left="2004" w:hanging="300"/>
        <w:rPr>
          <w:rFonts w:ascii="Calibri"/>
          <w:sz w:val="20"/>
        </w:rPr>
      </w:pPr>
      <w:r>
        <w:rPr>
          <w:rFonts w:ascii="Calibri"/>
          <w:sz w:val="20"/>
        </w:rPr>
        <w:t>Mori</w:t>
      </w:r>
      <w:r>
        <w:rPr>
          <w:rFonts w:ascii="Calibri"/>
          <w:spacing w:val="49"/>
          <w:sz w:val="20"/>
          <w:u w:val="single"/>
        </w:rPr>
        <w:t xml:space="preserve">  </w:t>
      </w:r>
      <w:r>
        <w:rPr>
          <w:rFonts w:ascii="Calibri"/>
          <w:spacing w:val="-4"/>
          <w:sz w:val="20"/>
        </w:rPr>
        <w:t>undo</w:t>
      </w:r>
    </w:p>
    <w:p w14:paraId="62AD48D3" w14:textId="77777777" w:rsidR="009F1E2C" w:rsidRDefault="005C6F12">
      <w:pPr>
        <w:pStyle w:val="Prrafodelista"/>
        <w:numPr>
          <w:ilvl w:val="0"/>
          <w:numId w:val="11"/>
        </w:numPr>
        <w:tabs>
          <w:tab w:val="left" w:pos="1999"/>
        </w:tabs>
        <w:spacing w:before="121"/>
        <w:ind w:left="1999" w:hanging="295"/>
        <w:rPr>
          <w:rFonts w:ascii="Calibri"/>
          <w:sz w:val="20"/>
        </w:rPr>
      </w:pPr>
      <w:r>
        <w:rPr>
          <w:rFonts w:ascii="Calibri"/>
          <w:spacing w:val="70"/>
          <w:sz w:val="20"/>
          <w:u w:val="single"/>
        </w:rPr>
        <w:t xml:space="preserve">  </w:t>
      </w:r>
      <w:r>
        <w:rPr>
          <w:rFonts w:ascii="Calibri"/>
          <w:spacing w:val="-4"/>
          <w:sz w:val="20"/>
        </w:rPr>
        <w:t>iento</w:t>
      </w:r>
    </w:p>
    <w:p w14:paraId="2CCFB5D9" w14:textId="77777777" w:rsidR="009F1E2C" w:rsidRDefault="005C6F12">
      <w:pPr>
        <w:pStyle w:val="Prrafodelista"/>
        <w:numPr>
          <w:ilvl w:val="0"/>
          <w:numId w:val="11"/>
        </w:numPr>
        <w:tabs>
          <w:tab w:val="left" w:pos="1999"/>
        </w:tabs>
        <w:spacing w:before="118"/>
        <w:ind w:left="1999" w:hanging="295"/>
        <w:rPr>
          <w:rFonts w:ascii="Calibri"/>
          <w:sz w:val="20"/>
        </w:rPr>
      </w:pPr>
      <w:r>
        <w:rPr>
          <w:rFonts w:ascii="Calibri"/>
          <w:spacing w:val="70"/>
          <w:sz w:val="20"/>
          <w:u w:val="single"/>
        </w:rPr>
        <w:t xml:space="preserve">  </w:t>
      </w:r>
      <w:r>
        <w:rPr>
          <w:rFonts w:ascii="Calibri"/>
          <w:spacing w:val="-4"/>
          <w:sz w:val="20"/>
        </w:rPr>
        <w:t>eneno</w:t>
      </w:r>
    </w:p>
    <w:p w14:paraId="37800E97" w14:textId="77777777" w:rsidR="009F1E2C" w:rsidRDefault="005C6F12">
      <w:pPr>
        <w:pStyle w:val="Prrafodelista"/>
        <w:numPr>
          <w:ilvl w:val="0"/>
          <w:numId w:val="11"/>
        </w:numPr>
        <w:tabs>
          <w:tab w:val="left" w:pos="1999"/>
        </w:tabs>
        <w:spacing w:before="121"/>
        <w:ind w:left="1999" w:hanging="295"/>
        <w:rPr>
          <w:rFonts w:ascii="Calibri"/>
          <w:sz w:val="20"/>
        </w:rPr>
      </w:pPr>
      <w:r>
        <w:rPr>
          <w:rFonts w:ascii="Calibri"/>
          <w:spacing w:val="70"/>
          <w:sz w:val="20"/>
          <w:u w:val="single"/>
        </w:rPr>
        <w:t xml:space="preserve">  </w:t>
      </w:r>
      <w:r>
        <w:rPr>
          <w:rFonts w:ascii="Calibri"/>
          <w:spacing w:val="-2"/>
          <w:sz w:val="20"/>
        </w:rPr>
        <w:t>ienaventurado</w:t>
      </w:r>
    </w:p>
    <w:p w14:paraId="46BC78A4" w14:textId="77777777" w:rsidR="009F1E2C" w:rsidRDefault="005C6F12">
      <w:pPr>
        <w:pStyle w:val="Prrafodelista"/>
        <w:numPr>
          <w:ilvl w:val="0"/>
          <w:numId w:val="11"/>
        </w:numPr>
        <w:tabs>
          <w:tab w:val="left" w:pos="2004"/>
        </w:tabs>
        <w:spacing w:before="121"/>
        <w:ind w:left="2004" w:hanging="300"/>
        <w:rPr>
          <w:rFonts w:ascii="Calibri"/>
          <w:sz w:val="20"/>
        </w:rPr>
      </w:pPr>
      <w:r>
        <w:rPr>
          <w:rFonts w:ascii="Calibri"/>
          <w:sz w:val="20"/>
        </w:rPr>
        <w:t>Ha</w:t>
      </w:r>
      <w:r>
        <w:rPr>
          <w:rFonts w:ascii="Calibri"/>
          <w:spacing w:val="51"/>
          <w:sz w:val="20"/>
          <w:u w:val="single"/>
        </w:rPr>
        <w:t xml:space="preserve">  </w:t>
      </w:r>
      <w:r>
        <w:rPr>
          <w:rFonts w:ascii="Calibri"/>
          <w:spacing w:val="-2"/>
          <w:sz w:val="20"/>
        </w:rPr>
        <w:t>ilidad</w:t>
      </w:r>
    </w:p>
    <w:p w14:paraId="476D17D9" w14:textId="77777777" w:rsidR="009F1E2C" w:rsidRDefault="005C6F12">
      <w:pPr>
        <w:pStyle w:val="Prrafodelista"/>
        <w:numPr>
          <w:ilvl w:val="0"/>
          <w:numId w:val="11"/>
        </w:numPr>
        <w:tabs>
          <w:tab w:val="left" w:pos="1999"/>
        </w:tabs>
        <w:spacing w:before="119"/>
        <w:ind w:left="1999" w:hanging="295"/>
        <w:rPr>
          <w:rFonts w:ascii="Calibri"/>
          <w:sz w:val="20"/>
        </w:rPr>
      </w:pPr>
      <w:r>
        <w:rPr>
          <w:rFonts w:ascii="Calibri"/>
          <w:spacing w:val="70"/>
          <w:sz w:val="20"/>
          <w:u w:val="single"/>
        </w:rPr>
        <w:t xml:space="preserve">  </w:t>
      </w:r>
      <w:r>
        <w:rPr>
          <w:rFonts w:ascii="Calibri"/>
          <w:spacing w:val="-2"/>
          <w:sz w:val="20"/>
        </w:rPr>
        <w:t>enerable</w:t>
      </w:r>
    </w:p>
    <w:p w14:paraId="3F38CBBB" w14:textId="77777777" w:rsidR="009F1E2C" w:rsidRDefault="005C6F12">
      <w:pPr>
        <w:pStyle w:val="Prrafodelista"/>
        <w:numPr>
          <w:ilvl w:val="0"/>
          <w:numId w:val="11"/>
        </w:numPr>
        <w:tabs>
          <w:tab w:val="left" w:pos="2004"/>
        </w:tabs>
        <w:spacing w:before="120"/>
        <w:ind w:left="2004" w:hanging="300"/>
        <w:rPr>
          <w:rFonts w:ascii="Calibri"/>
          <w:sz w:val="20"/>
        </w:rPr>
      </w:pPr>
      <w:r>
        <w:rPr>
          <w:rFonts w:ascii="Calibri"/>
          <w:sz w:val="20"/>
        </w:rPr>
        <w:t>Mo</w:t>
      </w:r>
      <w:r>
        <w:rPr>
          <w:rFonts w:ascii="Calibri"/>
          <w:spacing w:val="52"/>
          <w:sz w:val="20"/>
          <w:u w:val="single"/>
        </w:rPr>
        <w:t xml:space="preserve">  </w:t>
      </w:r>
      <w:r>
        <w:rPr>
          <w:rFonts w:ascii="Calibri"/>
          <w:spacing w:val="-2"/>
          <w:sz w:val="20"/>
        </w:rPr>
        <w:t>ilidad</w:t>
      </w:r>
    </w:p>
    <w:p w14:paraId="00EC8DFE" w14:textId="77777777" w:rsidR="009F1E2C" w:rsidRDefault="005C6F12">
      <w:pPr>
        <w:pStyle w:val="Prrafodelista"/>
        <w:numPr>
          <w:ilvl w:val="0"/>
          <w:numId w:val="11"/>
        </w:numPr>
        <w:tabs>
          <w:tab w:val="left" w:pos="1999"/>
        </w:tabs>
        <w:spacing w:before="121"/>
        <w:ind w:left="1999" w:hanging="295"/>
        <w:rPr>
          <w:rFonts w:ascii="Calibri"/>
          <w:sz w:val="20"/>
        </w:rPr>
      </w:pPr>
      <w:r>
        <w:rPr>
          <w:rFonts w:ascii="Calibri"/>
          <w:spacing w:val="70"/>
          <w:sz w:val="20"/>
          <w:u w:val="single"/>
        </w:rPr>
        <w:t xml:space="preserve">  </w:t>
      </w:r>
      <w:r>
        <w:rPr>
          <w:rFonts w:ascii="Calibri"/>
          <w:spacing w:val="-2"/>
          <w:sz w:val="20"/>
        </w:rPr>
        <w:t>ientre</w:t>
      </w:r>
    </w:p>
    <w:p w14:paraId="0E100093" w14:textId="77777777" w:rsidR="009F1E2C" w:rsidRDefault="005C6F12">
      <w:pPr>
        <w:pStyle w:val="Prrafodelista"/>
        <w:numPr>
          <w:ilvl w:val="0"/>
          <w:numId w:val="11"/>
        </w:numPr>
        <w:tabs>
          <w:tab w:val="left" w:pos="1999"/>
        </w:tabs>
        <w:spacing w:before="121"/>
        <w:ind w:left="1999" w:hanging="295"/>
        <w:rPr>
          <w:rFonts w:ascii="Calibri"/>
          <w:sz w:val="20"/>
        </w:rPr>
      </w:pPr>
      <w:r>
        <w:rPr>
          <w:rFonts w:ascii="Calibri"/>
          <w:spacing w:val="57"/>
          <w:sz w:val="20"/>
          <w:u w:val="single"/>
        </w:rPr>
        <w:t xml:space="preserve">  </w:t>
      </w:r>
      <w:r>
        <w:rPr>
          <w:rFonts w:ascii="Calibri"/>
          <w:spacing w:val="-2"/>
          <w:sz w:val="20"/>
        </w:rPr>
        <w:t>eneficioso</w:t>
      </w:r>
    </w:p>
    <w:p w14:paraId="16F2BCD5" w14:textId="77777777" w:rsidR="009F1E2C" w:rsidRDefault="005C6F12">
      <w:pPr>
        <w:pStyle w:val="Prrafodelista"/>
        <w:numPr>
          <w:ilvl w:val="0"/>
          <w:numId w:val="11"/>
        </w:numPr>
        <w:tabs>
          <w:tab w:val="left" w:pos="1999"/>
        </w:tabs>
        <w:spacing w:before="118"/>
        <w:ind w:left="1999" w:hanging="295"/>
        <w:rPr>
          <w:rFonts w:ascii="Calibri"/>
          <w:sz w:val="20"/>
        </w:rPr>
      </w:pPr>
      <w:r>
        <w:rPr>
          <w:rFonts w:ascii="Calibri"/>
          <w:sz w:val="20"/>
        </w:rPr>
        <w:t>Ci</w:t>
      </w:r>
      <w:r>
        <w:rPr>
          <w:rFonts w:ascii="Calibri"/>
          <w:spacing w:val="50"/>
          <w:sz w:val="20"/>
          <w:u w:val="single"/>
        </w:rPr>
        <w:t xml:space="preserve">  </w:t>
      </w:r>
      <w:r>
        <w:rPr>
          <w:rFonts w:ascii="Calibri"/>
          <w:spacing w:val="-2"/>
          <w:sz w:val="20"/>
        </w:rPr>
        <w:t>ilidad</w:t>
      </w:r>
    </w:p>
    <w:p w14:paraId="7942E38C" w14:textId="77777777" w:rsidR="009F1E2C" w:rsidRDefault="005C6F12">
      <w:pPr>
        <w:pStyle w:val="Prrafodelista"/>
        <w:numPr>
          <w:ilvl w:val="0"/>
          <w:numId w:val="11"/>
        </w:numPr>
        <w:tabs>
          <w:tab w:val="left" w:pos="1999"/>
        </w:tabs>
        <w:spacing w:before="120"/>
        <w:ind w:left="1999" w:hanging="295"/>
        <w:rPr>
          <w:rFonts w:ascii="Calibri"/>
          <w:sz w:val="20"/>
        </w:rPr>
      </w:pPr>
      <w:r>
        <w:rPr>
          <w:rFonts w:ascii="Calibri"/>
          <w:spacing w:val="57"/>
          <w:sz w:val="20"/>
          <w:u w:val="single"/>
        </w:rPr>
        <w:t xml:space="preserve">  </w:t>
      </w:r>
      <w:r>
        <w:rPr>
          <w:rFonts w:ascii="Calibri"/>
          <w:spacing w:val="-2"/>
          <w:sz w:val="20"/>
        </w:rPr>
        <w:t>enefactor</w:t>
      </w:r>
    </w:p>
    <w:p w14:paraId="162061D8" w14:textId="77777777" w:rsidR="009F1E2C" w:rsidRDefault="009F1E2C">
      <w:pPr>
        <w:pStyle w:val="Prrafodelista"/>
        <w:rPr>
          <w:rFonts w:ascii="Calibri"/>
          <w:sz w:val="20"/>
        </w:rPr>
        <w:sectPr w:rsidR="009F1E2C">
          <w:footerReference w:type="default" r:id="rId55"/>
          <w:pgSz w:w="12240" w:h="15840"/>
          <w:pgMar w:top="0" w:right="0" w:bottom="0" w:left="360" w:header="0" w:footer="0" w:gutter="0"/>
          <w:cols w:space="720"/>
        </w:sectPr>
      </w:pPr>
    </w:p>
    <w:p w14:paraId="73564D98" w14:textId="77777777" w:rsidR="009F1E2C" w:rsidRDefault="005C6F12">
      <w:pPr>
        <w:pStyle w:val="Ttulo8"/>
        <w:spacing w:before="40"/>
        <w:jc w:val="both"/>
      </w:pPr>
      <w:r>
        <w:lastRenderedPageBreak/>
        <w:t>Completa</w:t>
      </w:r>
      <w:r>
        <w:rPr>
          <w:spacing w:val="-1"/>
        </w:rPr>
        <w:t xml:space="preserve"> </w:t>
      </w:r>
      <w:r>
        <w:t>con</w:t>
      </w:r>
      <w:r>
        <w:rPr>
          <w:spacing w:val="-1"/>
        </w:rPr>
        <w:t xml:space="preserve"> </w:t>
      </w:r>
      <w:r>
        <w:t>S, C</w:t>
      </w:r>
      <w:r>
        <w:rPr>
          <w:spacing w:val="-3"/>
        </w:rPr>
        <w:t xml:space="preserve"> </w:t>
      </w:r>
      <w:r>
        <w:t>o</w:t>
      </w:r>
      <w:r>
        <w:rPr>
          <w:spacing w:val="-1"/>
        </w:rPr>
        <w:t xml:space="preserve"> </w:t>
      </w:r>
      <w:r>
        <w:t>Z</w:t>
      </w:r>
      <w:r>
        <w:rPr>
          <w:spacing w:val="-2"/>
        </w:rPr>
        <w:t xml:space="preserve"> </w:t>
      </w:r>
      <w:r>
        <w:t xml:space="preserve">según </w:t>
      </w:r>
      <w:r>
        <w:rPr>
          <w:spacing w:val="-2"/>
        </w:rPr>
        <w:t>corresponda.</w:t>
      </w:r>
    </w:p>
    <w:p w14:paraId="50EBADEA" w14:textId="77777777" w:rsidR="009F1E2C" w:rsidRDefault="009F1E2C">
      <w:pPr>
        <w:pStyle w:val="Textoindependiente"/>
        <w:rPr>
          <w:rFonts w:ascii="Calibri"/>
          <w:b/>
        </w:rPr>
      </w:pPr>
    </w:p>
    <w:p w14:paraId="7C7BC0D9" w14:textId="77777777" w:rsidR="009F1E2C" w:rsidRDefault="009F1E2C">
      <w:pPr>
        <w:pStyle w:val="Textoindependiente"/>
        <w:spacing w:before="40"/>
        <w:rPr>
          <w:rFonts w:ascii="Calibri"/>
          <w:b/>
        </w:rPr>
      </w:pPr>
    </w:p>
    <w:p w14:paraId="32A232AE" w14:textId="77777777" w:rsidR="009F1E2C" w:rsidRDefault="005C6F12">
      <w:pPr>
        <w:pStyle w:val="Prrafodelista"/>
        <w:numPr>
          <w:ilvl w:val="0"/>
          <w:numId w:val="10"/>
        </w:numPr>
        <w:tabs>
          <w:tab w:val="left" w:pos="2065"/>
        </w:tabs>
        <w:ind w:left="2065" w:hanging="361"/>
        <w:rPr>
          <w:rFonts w:ascii="Calibri" w:hAnsi="Calibri"/>
          <w:sz w:val="24"/>
        </w:rPr>
      </w:pPr>
      <w:r>
        <w:rPr>
          <w:rFonts w:ascii="Calibri" w:hAnsi="Calibri"/>
          <w:sz w:val="24"/>
        </w:rPr>
        <w:t>Sensa</w:t>
      </w:r>
      <w:r>
        <w:rPr>
          <w:rFonts w:ascii="Calibri" w:hAnsi="Calibri"/>
          <w:spacing w:val="63"/>
          <w:sz w:val="24"/>
          <w:u w:val="single"/>
        </w:rPr>
        <w:t xml:space="preserve">  </w:t>
      </w:r>
      <w:r>
        <w:rPr>
          <w:rFonts w:ascii="Calibri" w:hAnsi="Calibri"/>
          <w:spacing w:val="-5"/>
          <w:sz w:val="24"/>
        </w:rPr>
        <w:t>ión</w:t>
      </w:r>
    </w:p>
    <w:p w14:paraId="137EFBC7" w14:textId="77777777" w:rsidR="009F1E2C" w:rsidRDefault="005C6F12">
      <w:pPr>
        <w:pStyle w:val="Prrafodelista"/>
        <w:numPr>
          <w:ilvl w:val="0"/>
          <w:numId w:val="10"/>
        </w:numPr>
        <w:tabs>
          <w:tab w:val="left" w:pos="2065"/>
        </w:tabs>
        <w:spacing w:before="120"/>
        <w:ind w:left="2065" w:hanging="361"/>
        <w:rPr>
          <w:rFonts w:ascii="Calibri"/>
          <w:sz w:val="24"/>
        </w:rPr>
      </w:pPr>
      <w:r>
        <w:rPr>
          <w:rFonts w:ascii="Calibri"/>
          <w:sz w:val="24"/>
        </w:rPr>
        <w:t>Inmundi</w:t>
      </w:r>
      <w:r>
        <w:rPr>
          <w:rFonts w:ascii="Calibri"/>
          <w:spacing w:val="62"/>
          <w:sz w:val="24"/>
          <w:u w:val="single"/>
        </w:rPr>
        <w:t xml:space="preserve">  </w:t>
      </w:r>
      <w:r>
        <w:rPr>
          <w:rFonts w:ascii="Calibri"/>
          <w:spacing w:val="-5"/>
          <w:sz w:val="24"/>
        </w:rPr>
        <w:t>ias</w:t>
      </w:r>
    </w:p>
    <w:p w14:paraId="098DCE79" w14:textId="77777777" w:rsidR="009F1E2C" w:rsidRDefault="005C6F12">
      <w:pPr>
        <w:pStyle w:val="Prrafodelista"/>
        <w:numPr>
          <w:ilvl w:val="0"/>
          <w:numId w:val="10"/>
        </w:numPr>
        <w:tabs>
          <w:tab w:val="left" w:pos="2065"/>
        </w:tabs>
        <w:spacing w:before="120"/>
        <w:ind w:left="2065" w:hanging="361"/>
        <w:rPr>
          <w:rFonts w:ascii="Calibri"/>
          <w:sz w:val="24"/>
        </w:rPr>
      </w:pPr>
      <w:r>
        <w:rPr>
          <w:rFonts w:ascii="Calibri"/>
          <w:sz w:val="24"/>
        </w:rPr>
        <w:t>Inde</w:t>
      </w:r>
      <w:r>
        <w:rPr>
          <w:rFonts w:ascii="Calibri"/>
          <w:spacing w:val="64"/>
          <w:sz w:val="24"/>
          <w:u w:val="single"/>
        </w:rPr>
        <w:t xml:space="preserve">  </w:t>
      </w:r>
      <w:r>
        <w:rPr>
          <w:rFonts w:ascii="Calibri"/>
          <w:spacing w:val="-5"/>
          <w:sz w:val="24"/>
        </w:rPr>
        <w:t>iso</w:t>
      </w:r>
    </w:p>
    <w:p w14:paraId="2036AEE2" w14:textId="77777777" w:rsidR="009F1E2C" w:rsidRDefault="005C6F12">
      <w:pPr>
        <w:pStyle w:val="Prrafodelista"/>
        <w:numPr>
          <w:ilvl w:val="0"/>
          <w:numId w:val="10"/>
        </w:numPr>
        <w:tabs>
          <w:tab w:val="left" w:pos="2065"/>
        </w:tabs>
        <w:spacing w:before="119"/>
        <w:ind w:left="2065" w:hanging="361"/>
        <w:rPr>
          <w:rFonts w:ascii="Calibri"/>
          <w:sz w:val="24"/>
        </w:rPr>
      </w:pPr>
      <w:r>
        <w:rPr>
          <w:rFonts w:ascii="Calibri"/>
          <w:sz w:val="24"/>
        </w:rPr>
        <w:t>Con</w:t>
      </w:r>
      <w:r>
        <w:rPr>
          <w:rFonts w:ascii="Calibri"/>
          <w:spacing w:val="64"/>
          <w:sz w:val="24"/>
          <w:u w:val="single"/>
        </w:rPr>
        <w:t xml:space="preserve">  </w:t>
      </w:r>
      <w:r>
        <w:rPr>
          <w:rFonts w:ascii="Calibri"/>
          <w:spacing w:val="-5"/>
          <w:sz w:val="24"/>
        </w:rPr>
        <w:t>iso</w:t>
      </w:r>
    </w:p>
    <w:p w14:paraId="6CDFCD0B" w14:textId="77777777" w:rsidR="009F1E2C" w:rsidRDefault="005C6F12">
      <w:pPr>
        <w:pStyle w:val="Prrafodelista"/>
        <w:numPr>
          <w:ilvl w:val="0"/>
          <w:numId w:val="10"/>
        </w:numPr>
        <w:tabs>
          <w:tab w:val="left" w:pos="2065"/>
        </w:tabs>
        <w:spacing w:before="120"/>
        <w:ind w:left="2065" w:hanging="361"/>
        <w:rPr>
          <w:rFonts w:ascii="Calibri"/>
          <w:sz w:val="24"/>
        </w:rPr>
      </w:pPr>
      <w:r>
        <w:rPr>
          <w:rFonts w:ascii="Calibri"/>
          <w:sz w:val="24"/>
        </w:rPr>
        <w:t>Con</w:t>
      </w:r>
      <w:r>
        <w:rPr>
          <w:rFonts w:ascii="Calibri"/>
          <w:spacing w:val="64"/>
          <w:sz w:val="24"/>
          <w:u w:val="single"/>
        </w:rPr>
        <w:t xml:space="preserve">  </w:t>
      </w:r>
      <w:r>
        <w:rPr>
          <w:rFonts w:ascii="Calibri"/>
          <w:spacing w:val="-2"/>
          <w:sz w:val="24"/>
        </w:rPr>
        <w:t>iencia</w:t>
      </w:r>
    </w:p>
    <w:p w14:paraId="60CA20FF" w14:textId="77777777" w:rsidR="009F1E2C" w:rsidRDefault="005C6F12">
      <w:pPr>
        <w:pStyle w:val="Prrafodelista"/>
        <w:numPr>
          <w:ilvl w:val="0"/>
          <w:numId w:val="10"/>
        </w:numPr>
        <w:tabs>
          <w:tab w:val="left" w:pos="2065"/>
        </w:tabs>
        <w:spacing w:before="121"/>
        <w:ind w:left="2065" w:hanging="361"/>
        <w:rPr>
          <w:rFonts w:ascii="Calibri"/>
          <w:sz w:val="24"/>
        </w:rPr>
      </w:pPr>
      <w:r>
        <w:rPr>
          <w:rFonts w:ascii="Calibri"/>
          <w:sz w:val="24"/>
        </w:rPr>
        <w:t>Esbo</w:t>
      </w:r>
      <w:r>
        <w:rPr>
          <w:rFonts w:ascii="Calibri"/>
          <w:spacing w:val="63"/>
          <w:sz w:val="24"/>
          <w:u w:val="single"/>
        </w:rPr>
        <w:t xml:space="preserve">  </w:t>
      </w:r>
      <w:r>
        <w:rPr>
          <w:rFonts w:ascii="Calibri"/>
          <w:spacing w:val="-12"/>
          <w:sz w:val="24"/>
        </w:rPr>
        <w:t>o</w:t>
      </w:r>
    </w:p>
    <w:p w14:paraId="4560B62C" w14:textId="77777777" w:rsidR="009F1E2C" w:rsidRDefault="005C6F12">
      <w:pPr>
        <w:pStyle w:val="Prrafodelista"/>
        <w:numPr>
          <w:ilvl w:val="0"/>
          <w:numId w:val="10"/>
        </w:numPr>
        <w:tabs>
          <w:tab w:val="left" w:pos="2065"/>
        </w:tabs>
        <w:spacing w:before="119"/>
        <w:ind w:left="2065" w:hanging="361"/>
        <w:rPr>
          <w:rFonts w:ascii="Calibri"/>
          <w:sz w:val="24"/>
        </w:rPr>
      </w:pPr>
      <w:r>
        <w:rPr>
          <w:rFonts w:ascii="Calibri"/>
          <w:sz w:val="24"/>
        </w:rPr>
        <w:t>Espa</w:t>
      </w:r>
      <w:r>
        <w:rPr>
          <w:rFonts w:ascii="Calibri"/>
          <w:spacing w:val="63"/>
          <w:sz w:val="24"/>
          <w:u w:val="single"/>
        </w:rPr>
        <w:t xml:space="preserve">  </w:t>
      </w:r>
      <w:r>
        <w:rPr>
          <w:rFonts w:ascii="Calibri"/>
          <w:spacing w:val="-5"/>
          <w:sz w:val="24"/>
        </w:rPr>
        <w:t>ios</w:t>
      </w:r>
    </w:p>
    <w:p w14:paraId="2A39802A" w14:textId="77777777" w:rsidR="009F1E2C" w:rsidRDefault="005C6F12">
      <w:pPr>
        <w:pStyle w:val="Prrafodelista"/>
        <w:numPr>
          <w:ilvl w:val="0"/>
          <w:numId w:val="10"/>
        </w:numPr>
        <w:tabs>
          <w:tab w:val="left" w:pos="2065"/>
        </w:tabs>
        <w:spacing w:before="120"/>
        <w:ind w:left="2065" w:hanging="361"/>
        <w:rPr>
          <w:rFonts w:ascii="Calibri"/>
          <w:sz w:val="24"/>
        </w:rPr>
      </w:pPr>
      <w:r>
        <w:rPr>
          <w:rFonts w:ascii="Calibri"/>
          <w:sz w:val="24"/>
        </w:rPr>
        <w:t>Presen</w:t>
      </w:r>
      <w:r>
        <w:rPr>
          <w:rFonts w:ascii="Calibri"/>
          <w:spacing w:val="63"/>
          <w:sz w:val="24"/>
          <w:u w:val="single"/>
        </w:rPr>
        <w:t xml:space="preserve">  </w:t>
      </w:r>
      <w:r>
        <w:rPr>
          <w:rFonts w:ascii="Calibri"/>
          <w:spacing w:val="-5"/>
          <w:sz w:val="24"/>
        </w:rPr>
        <w:t>ia</w:t>
      </w:r>
    </w:p>
    <w:p w14:paraId="7AF69E5A" w14:textId="77777777" w:rsidR="009F1E2C" w:rsidRDefault="005C6F12">
      <w:pPr>
        <w:pStyle w:val="Prrafodelista"/>
        <w:numPr>
          <w:ilvl w:val="0"/>
          <w:numId w:val="10"/>
        </w:numPr>
        <w:tabs>
          <w:tab w:val="left" w:pos="2065"/>
        </w:tabs>
        <w:spacing w:before="120"/>
        <w:ind w:left="2065" w:hanging="361"/>
        <w:rPr>
          <w:rFonts w:ascii="Calibri"/>
          <w:sz w:val="24"/>
        </w:rPr>
      </w:pPr>
      <w:r>
        <w:rPr>
          <w:rFonts w:ascii="Calibri"/>
          <w:sz w:val="24"/>
        </w:rPr>
        <w:t>Destro</w:t>
      </w:r>
      <w:r>
        <w:rPr>
          <w:rFonts w:ascii="Calibri"/>
          <w:spacing w:val="62"/>
          <w:sz w:val="24"/>
          <w:u w:val="single"/>
        </w:rPr>
        <w:t xml:space="preserve">  </w:t>
      </w:r>
      <w:r>
        <w:rPr>
          <w:rFonts w:ascii="Calibri"/>
          <w:spacing w:val="-10"/>
          <w:sz w:val="24"/>
        </w:rPr>
        <w:t>o</w:t>
      </w:r>
    </w:p>
    <w:p w14:paraId="6225CD64" w14:textId="77777777" w:rsidR="009F1E2C" w:rsidRDefault="005C6F12">
      <w:pPr>
        <w:pStyle w:val="Prrafodelista"/>
        <w:numPr>
          <w:ilvl w:val="0"/>
          <w:numId w:val="10"/>
        </w:numPr>
        <w:tabs>
          <w:tab w:val="left" w:pos="2062"/>
        </w:tabs>
        <w:spacing w:before="120"/>
        <w:ind w:left="2062" w:hanging="358"/>
        <w:rPr>
          <w:rFonts w:ascii="Calibri"/>
          <w:sz w:val="24"/>
        </w:rPr>
      </w:pPr>
      <w:r>
        <w:rPr>
          <w:rFonts w:ascii="Calibri"/>
          <w:sz w:val="24"/>
        </w:rPr>
        <w:t>Codi</w:t>
      </w:r>
      <w:r>
        <w:rPr>
          <w:rFonts w:ascii="Calibri"/>
          <w:spacing w:val="65"/>
          <w:sz w:val="24"/>
          <w:u w:val="single"/>
        </w:rPr>
        <w:t xml:space="preserve">  </w:t>
      </w:r>
      <w:r>
        <w:rPr>
          <w:rFonts w:ascii="Calibri"/>
          <w:spacing w:val="-5"/>
          <w:sz w:val="24"/>
        </w:rPr>
        <w:t>ia</w:t>
      </w:r>
    </w:p>
    <w:p w14:paraId="5F456857" w14:textId="77777777" w:rsidR="009F1E2C" w:rsidRDefault="005C6F12">
      <w:pPr>
        <w:pStyle w:val="Prrafodelista"/>
        <w:numPr>
          <w:ilvl w:val="0"/>
          <w:numId w:val="10"/>
        </w:numPr>
        <w:tabs>
          <w:tab w:val="left" w:pos="2061"/>
        </w:tabs>
        <w:spacing w:before="120"/>
        <w:ind w:left="2061" w:hanging="357"/>
        <w:rPr>
          <w:rFonts w:ascii="Calibri"/>
          <w:sz w:val="24"/>
        </w:rPr>
      </w:pPr>
      <w:r>
        <w:rPr>
          <w:rFonts w:ascii="Calibri"/>
          <w:sz w:val="24"/>
        </w:rPr>
        <w:t>Sollo</w:t>
      </w:r>
      <w:r>
        <w:rPr>
          <w:rFonts w:ascii="Calibri"/>
          <w:spacing w:val="66"/>
          <w:sz w:val="24"/>
          <w:u w:val="single"/>
        </w:rPr>
        <w:t xml:space="preserve">  </w:t>
      </w:r>
      <w:r>
        <w:rPr>
          <w:rFonts w:ascii="Calibri"/>
          <w:spacing w:val="-10"/>
          <w:sz w:val="24"/>
        </w:rPr>
        <w:t>o</w:t>
      </w:r>
    </w:p>
    <w:p w14:paraId="04C0CAD8" w14:textId="77777777" w:rsidR="009F1E2C" w:rsidRDefault="005C6F12">
      <w:pPr>
        <w:pStyle w:val="Prrafodelista"/>
        <w:numPr>
          <w:ilvl w:val="0"/>
          <w:numId w:val="10"/>
        </w:numPr>
        <w:tabs>
          <w:tab w:val="left" w:pos="2061"/>
        </w:tabs>
        <w:spacing w:before="122"/>
        <w:ind w:left="2061" w:hanging="357"/>
        <w:rPr>
          <w:rFonts w:ascii="Calibri"/>
          <w:sz w:val="24"/>
        </w:rPr>
      </w:pPr>
      <w:r>
        <w:rPr>
          <w:rFonts w:ascii="Calibri"/>
          <w:sz w:val="24"/>
        </w:rPr>
        <w:t>Esen</w:t>
      </w:r>
      <w:r>
        <w:rPr>
          <w:rFonts w:ascii="Calibri"/>
          <w:spacing w:val="65"/>
          <w:sz w:val="24"/>
          <w:u w:val="single"/>
        </w:rPr>
        <w:t xml:space="preserve">  </w:t>
      </w:r>
      <w:r>
        <w:rPr>
          <w:rFonts w:ascii="Calibri"/>
          <w:spacing w:val="-5"/>
          <w:sz w:val="24"/>
        </w:rPr>
        <w:t>ia</w:t>
      </w:r>
    </w:p>
    <w:p w14:paraId="73326FE5" w14:textId="77777777" w:rsidR="009F1E2C" w:rsidRDefault="005C6F12">
      <w:pPr>
        <w:pStyle w:val="Prrafodelista"/>
        <w:numPr>
          <w:ilvl w:val="0"/>
          <w:numId w:val="10"/>
        </w:numPr>
        <w:tabs>
          <w:tab w:val="left" w:pos="2062"/>
        </w:tabs>
        <w:spacing w:before="120"/>
        <w:ind w:left="2062" w:hanging="358"/>
        <w:rPr>
          <w:rFonts w:ascii="Calibri"/>
          <w:sz w:val="24"/>
        </w:rPr>
      </w:pPr>
      <w:r>
        <w:rPr>
          <w:rFonts w:ascii="Calibri"/>
          <w:sz w:val="24"/>
        </w:rPr>
        <w:t>Despeda</w:t>
      </w:r>
      <w:r>
        <w:rPr>
          <w:rFonts w:ascii="Calibri"/>
          <w:spacing w:val="64"/>
          <w:sz w:val="24"/>
          <w:u w:val="single"/>
        </w:rPr>
        <w:t xml:space="preserve">  </w:t>
      </w:r>
      <w:r>
        <w:rPr>
          <w:rFonts w:ascii="Calibri"/>
          <w:spacing w:val="-5"/>
          <w:sz w:val="24"/>
        </w:rPr>
        <w:t>ada</w:t>
      </w:r>
    </w:p>
    <w:p w14:paraId="70FBA391" w14:textId="77777777" w:rsidR="009F1E2C" w:rsidRDefault="009F1E2C">
      <w:pPr>
        <w:pStyle w:val="Textoindependiente"/>
        <w:spacing w:before="225"/>
        <w:rPr>
          <w:rFonts w:ascii="Calibri"/>
        </w:rPr>
      </w:pPr>
    </w:p>
    <w:p w14:paraId="00BEE9CA" w14:textId="77777777" w:rsidR="009F1E2C" w:rsidRDefault="005C6F12">
      <w:pPr>
        <w:pStyle w:val="Ttulo8"/>
        <w:spacing w:before="1"/>
        <w:jc w:val="both"/>
      </w:pPr>
      <w:r>
        <w:t>Subraya</w:t>
      </w:r>
      <w:r>
        <w:rPr>
          <w:spacing w:val="-3"/>
        </w:rPr>
        <w:t xml:space="preserve"> </w:t>
      </w:r>
      <w:r>
        <w:t>los</w:t>
      </w:r>
      <w:r>
        <w:rPr>
          <w:spacing w:val="-1"/>
        </w:rPr>
        <w:t xml:space="preserve"> </w:t>
      </w:r>
      <w:r>
        <w:t>errores</w:t>
      </w:r>
      <w:r>
        <w:rPr>
          <w:spacing w:val="-1"/>
        </w:rPr>
        <w:t xml:space="preserve"> </w:t>
      </w:r>
      <w:r>
        <w:t>ortográficos</w:t>
      </w:r>
      <w:r>
        <w:rPr>
          <w:spacing w:val="-1"/>
        </w:rPr>
        <w:t xml:space="preserve"> </w:t>
      </w:r>
      <w:r>
        <w:t>del siguiente</w:t>
      </w:r>
      <w:r>
        <w:rPr>
          <w:spacing w:val="-5"/>
        </w:rPr>
        <w:t xml:space="preserve"> </w:t>
      </w:r>
      <w:r>
        <w:rPr>
          <w:spacing w:val="-2"/>
        </w:rPr>
        <w:t>texto.</w:t>
      </w:r>
    </w:p>
    <w:p w14:paraId="371BA474" w14:textId="77777777" w:rsidR="009F1E2C" w:rsidRDefault="005C6F12">
      <w:pPr>
        <w:pStyle w:val="Textoindependiente"/>
        <w:spacing w:before="165" w:line="357" w:lineRule="auto"/>
        <w:ind w:left="1344" w:right="2183"/>
        <w:jc w:val="both"/>
        <w:rPr>
          <w:rFonts w:ascii="Calibri" w:hAnsi="Calibri"/>
        </w:rPr>
      </w:pPr>
      <w:r>
        <w:rPr>
          <w:rFonts w:ascii="Calibri" w:hAnsi="Calibri"/>
          <w:color w:val="211F1F"/>
        </w:rPr>
        <w:t>Bienbenido</w:t>
      </w:r>
      <w:r>
        <w:rPr>
          <w:rFonts w:ascii="Calibri" w:hAnsi="Calibri"/>
          <w:color w:val="211F1F"/>
          <w:spacing w:val="-14"/>
        </w:rPr>
        <w:t xml:space="preserve"> </w:t>
      </w:r>
      <w:r>
        <w:rPr>
          <w:rFonts w:ascii="Calibri" w:hAnsi="Calibri"/>
          <w:color w:val="211F1F"/>
        </w:rPr>
        <w:t>a</w:t>
      </w:r>
      <w:r>
        <w:rPr>
          <w:rFonts w:ascii="Calibri" w:hAnsi="Calibri"/>
          <w:color w:val="211F1F"/>
          <w:spacing w:val="-14"/>
        </w:rPr>
        <w:t xml:space="preserve"> </w:t>
      </w:r>
      <w:r>
        <w:rPr>
          <w:rFonts w:ascii="Calibri" w:hAnsi="Calibri"/>
          <w:color w:val="211F1F"/>
        </w:rPr>
        <w:t>AXA</w:t>
      </w:r>
      <w:r>
        <w:rPr>
          <w:rFonts w:ascii="Calibri" w:hAnsi="Calibri"/>
          <w:color w:val="211F1F"/>
          <w:spacing w:val="-13"/>
        </w:rPr>
        <w:t xml:space="preserve"> </w:t>
      </w:r>
      <w:r>
        <w:rPr>
          <w:rFonts w:ascii="Calibri" w:hAnsi="Calibri"/>
          <w:color w:val="211F1F"/>
        </w:rPr>
        <w:t>seguros</w:t>
      </w:r>
      <w:r>
        <w:rPr>
          <w:rFonts w:ascii="Calibri" w:hAnsi="Calibri"/>
          <w:color w:val="211F1F"/>
          <w:spacing w:val="-12"/>
        </w:rPr>
        <w:t xml:space="preserve"> </w:t>
      </w:r>
      <w:r>
        <w:rPr>
          <w:rFonts w:ascii="Calibri" w:hAnsi="Calibri"/>
          <w:color w:val="211F1F"/>
        </w:rPr>
        <w:t>empreza</w:t>
      </w:r>
      <w:r>
        <w:rPr>
          <w:rFonts w:ascii="Calibri" w:hAnsi="Calibri"/>
          <w:color w:val="211F1F"/>
          <w:spacing w:val="-14"/>
        </w:rPr>
        <w:t xml:space="preserve"> </w:t>
      </w:r>
      <w:r>
        <w:rPr>
          <w:rFonts w:ascii="Calibri" w:hAnsi="Calibri"/>
          <w:color w:val="211F1F"/>
        </w:rPr>
        <w:t>de</w:t>
      </w:r>
      <w:r>
        <w:rPr>
          <w:rFonts w:ascii="Calibri" w:hAnsi="Calibri"/>
          <w:color w:val="211F1F"/>
          <w:spacing w:val="-13"/>
        </w:rPr>
        <w:t xml:space="preserve"> </w:t>
      </w:r>
      <w:r>
        <w:rPr>
          <w:rFonts w:ascii="Calibri" w:hAnsi="Calibri"/>
          <w:color w:val="211F1F"/>
        </w:rPr>
        <w:t>origen</w:t>
      </w:r>
      <w:r>
        <w:rPr>
          <w:rFonts w:ascii="Calibri" w:hAnsi="Calibri"/>
          <w:color w:val="211F1F"/>
          <w:spacing w:val="-13"/>
        </w:rPr>
        <w:t xml:space="preserve"> </w:t>
      </w:r>
      <w:r>
        <w:rPr>
          <w:rFonts w:ascii="Calibri" w:hAnsi="Calibri"/>
          <w:color w:val="211F1F"/>
        </w:rPr>
        <w:t>francés</w:t>
      </w:r>
      <w:r>
        <w:rPr>
          <w:rFonts w:ascii="Calibri" w:hAnsi="Calibri"/>
          <w:color w:val="211F1F"/>
          <w:spacing w:val="-12"/>
        </w:rPr>
        <w:t xml:space="preserve"> </w:t>
      </w:r>
      <w:r>
        <w:rPr>
          <w:rFonts w:ascii="Calibri" w:hAnsi="Calibri"/>
          <w:color w:val="211F1F"/>
        </w:rPr>
        <w:t>con</w:t>
      </w:r>
      <w:r>
        <w:rPr>
          <w:rFonts w:ascii="Calibri" w:hAnsi="Calibri"/>
          <w:color w:val="211F1F"/>
          <w:spacing w:val="-11"/>
        </w:rPr>
        <w:t xml:space="preserve"> </w:t>
      </w:r>
      <w:r>
        <w:rPr>
          <w:rFonts w:ascii="Calibri" w:hAnsi="Calibri"/>
          <w:color w:val="211F1F"/>
        </w:rPr>
        <w:t>más</w:t>
      </w:r>
      <w:r>
        <w:rPr>
          <w:rFonts w:ascii="Calibri" w:hAnsi="Calibri"/>
          <w:color w:val="211F1F"/>
          <w:spacing w:val="-14"/>
        </w:rPr>
        <w:t xml:space="preserve"> </w:t>
      </w:r>
      <w:r>
        <w:rPr>
          <w:rFonts w:ascii="Calibri" w:hAnsi="Calibri"/>
          <w:color w:val="211F1F"/>
        </w:rPr>
        <w:t>de</w:t>
      </w:r>
      <w:r>
        <w:rPr>
          <w:rFonts w:ascii="Calibri" w:hAnsi="Calibri"/>
          <w:color w:val="211F1F"/>
          <w:spacing w:val="-13"/>
        </w:rPr>
        <w:t xml:space="preserve"> </w:t>
      </w:r>
      <w:r>
        <w:rPr>
          <w:rFonts w:ascii="Calibri" w:hAnsi="Calibri"/>
          <w:color w:val="211F1F"/>
        </w:rPr>
        <w:t>5</w:t>
      </w:r>
      <w:r>
        <w:rPr>
          <w:rFonts w:ascii="Calibri" w:hAnsi="Calibri"/>
          <w:color w:val="211F1F"/>
          <w:spacing w:val="-11"/>
        </w:rPr>
        <w:t xml:space="preserve"> </w:t>
      </w:r>
      <w:r>
        <w:rPr>
          <w:rFonts w:ascii="Calibri" w:hAnsi="Calibri"/>
          <w:color w:val="211F1F"/>
        </w:rPr>
        <w:t>años</w:t>
      </w:r>
      <w:r>
        <w:rPr>
          <w:rFonts w:ascii="Calibri" w:hAnsi="Calibri"/>
          <w:color w:val="211F1F"/>
          <w:spacing w:val="-12"/>
        </w:rPr>
        <w:t xml:space="preserve"> </w:t>
      </w:r>
      <w:r>
        <w:rPr>
          <w:rFonts w:ascii="Calibri" w:hAnsi="Calibri"/>
          <w:color w:val="211F1F"/>
        </w:rPr>
        <w:t>en</w:t>
      </w:r>
      <w:r>
        <w:rPr>
          <w:rFonts w:ascii="Calibri" w:hAnsi="Calibri"/>
          <w:color w:val="211F1F"/>
          <w:spacing w:val="-14"/>
        </w:rPr>
        <w:t xml:space="preserve"> </w:t>
      </w:r>
      <w:r>
        <w:rPr>
          <w:rFonts w:ascii="Calibri" w:hAnsi="Calibri"/>
          <w:color w:val="211F1F"/>
        </w:rPr>
        <w:t>el</w:t>
      </w:r>
      <w:r>
        <w:rPr>
          <w:rFonts w:ascii="Calibri" w:hAnsi="Calibri"/>
          <w:color w:val="211F1F"/>
          <w:spacing w:val="-10"/>
        </w:rPr>
        <w:t xml:space="preserve"> </w:t>
      </w:r>
      <w:r>
        <w:rPr>
          <w:rFonts w:ascii="Calibri" w:hAnsi="Calibri"/>
          <w:color w:val="211F1F"/>
        </w:rPr>
        <w:t xml:space="preserve">mercado </w:t>
      </w:r>
      <w:r>
        <w:rPr>
          <w:rFonts w:ascii="Calibri" w:hAnsi="Calibri"/>
          <w:color w:val="211F1F"/>
          <w:spacing w:val="-2"/>
        </w:rPr>
        <w:t>mexicano.</w:t>
      </w:r>
    </w:p>
    <w:p w14:paraId="3A80C737" w14:textId="77777777" w:rsidR="009F1E2C" w:rsidRDefault="005C6F12">
      <w:pPr>
        <w:pStyle w:val="Textoindependiente"/>
        <w:spacing w:before="123" w:line="360" w:lineRule="auto"/>
        <w:ind w:left="1344" w:right="2179"/>
        <w:jc w:val="both"/>
        <w:rPr>
          <w:rFonts w:ascii="Calibri" w:hAnsi="Calibri"/>
        </w:rPr>
      </w:pPr>
      <w:r>
        <w:rPr>
          <w:rFonts w:ascii="Calibri" w:hAnsi="Calibri"/>
          <w:color w:val="211F1F"/>
        </w:rPr>
        <w:t>Eztimado amigo, estás a punto de iniciar un berdadero cambio en tu vida, queremos darte la bienvenida al mundo de los Seguros en donde encontraras muchas satisfaciones tanto Economicas como Profecionales. D</w:t>
      </w:r>
      <w:r>
        <w:rPr>
          <w:rFonts w:ascii="Calibri" w:hAnsi="Calibri"/>
          <w:color w:val="211F1F"/>
        </w:rPr>
        <w:t>urante tu recorrido por este nuevo mundo, recivirás apoyo de muchas personas, principalmente de tu promotor, que es la persona que te inbitó a esta nueva etapa de tu vida.</w:t>
      </w:r>
    </w:p>
    <w:p w14:paraId="79675C73" w14:textId="77777777" w:rsidR="009F1E2C" w:rsidRDefault="009F1E2C">
      <w:pPr>
        <w:pStyle w:val="Textoindependiente"/>
        <w:spacing w:line="360" w:lineRule="auto"/>
        <w:jc w:val="both"/>
        <w:rPr>
          <w:rFonts w:ascii="Calibri" w:hAnsi="Calibri"/>
        </w:rPr>
        <w:sectPr w:rsidR="009F1E2C">
          <w:footerReference w:type="default" r:id="rId56"/>
          <w:pgSz w:w="12240" w:h="15840"/>
          <w:pgMar w:top="1640" w:right="0" w:bottom="280" w:left="360" w:header="0" w:footer="0" w:gutter="0"/>
          <w:cols w:space="720"/>
        </w:sectPr>
      </w:pPr>
    </w:p>
    <w:p w14:paraId="0D528EF5" w14:textId="77777777" w:rsidR="009F1E2C" w:rsidRDefault="005C6F12">
      <w:pPr>
        <w:pStyle w:val="Textoindependiente"/>
        <w:rPr>
          <w:rFonts w:ascii="Calibri"/>
          <w:sz w:val="20"/>
        </w:rPr>
      </w:pPr>
      <w:r>
        <w:rPr>
          <w:rFonts w:ascii="Calibri"/>
          <w:noProof/>
          <w:sz w:val="20"/>
        </w:rPr>
        <w:lastRenderedPageBreak/>
        <mc:AlternateContent>
          <mc:Choice Requires="wps">
            <w:drawing>
              <wp:anchor distT="0" distB="0" distL="0" distR="0" simplePos="0" relativeHeight="251595776" behindDoc="0" locked="0" layoutInCell="1" allowOverlap="1" wp14:anchorId="77E63B9C" wp14:editId="5689D98A">
                <wp:simplePos x="0" y="0"/>
                <wp:positionH relativeFrom="page">
                  <wp:posOffset>38100</wp:posOffset>
                </wp:positionH>
                <wp:positionV relativeFrom="page">
                  <wp:posOffset>8254</wp:posOffset>
                </wp:positionV>
                <wp:extent cx="546100" cy="8318500"/>
                <wp:effectExtent l="0" t="0" r="0" b="0"/>
                <wp:wrapNone/>
                <wp:docPr id="168" name="Graphic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318500"/>
                        </a:xfrm>
                        <a:custGeom>
                          <a:avLst/>
                          <a:gdLst/>
                          <a:ahLst/>
                          <a:cxnLst/>
                          <a:rect l="l" t="t" r="r" b="b"/>
                          <a:pathLst>
                            <a:path w="546100" h="8318500">
                              <a:moveTo>
                                <a:pt x="546100" y="0"/>
                              </a:moveTo>
                              <a:lnTo>
                                <a:pt x="0" y="0"/>
                              </a:lnTo>
                              <a:lnTo>
                                <a:pt x="0" y="8318500"/>
                              </a:lnTo>
                              <a:lnTo>
                                <a:pt x="46990" y="8316595"/>
                              </a:lnTo>
                              <a:lnTo>
                                <a:pt x="93345" y="8310880"/>
                              </a:lnTo>
                              <a:lnTo>
                                <a:pt x="137795" y="8300720"/>
                              </a:lnTo>
                              <a:lnTo>
                                <a:pt x="180975" y="8288020"/>
                              </a:lnTo>
                              <a:lnTo>
                                <a:pt x="222885" y="8270875"/>
                              </a:lnTo>
                              <a:lnTo>
                                <a:pt x="262890" y="8251190"/>
                              </a:lnTo>
                              <a:lnTo>
                                <a:pt x="300990" y="8228330"/>
                              </a:lnTo>
                              <a:lnTo>
                                <a:pt x="336550" y="8202295"/>
                              </a:lnTo>
                              <a:lnTo>
                                <a:pt x="370205" y="8173720"/>
                              </a:lnTo>
                              <a:lnTo>
                                <a:pt x="401320" y="8142605"/>
                              </a:lnTo>
                              <a:lnTo>
                                <a:pt x="429895" y="8108950"/>
                              </a:lnTo>
                              <a:lnTo>
                                <a:pt x="455930" y="8073390"/>
                              </a:lnTo>
                              <a:lnTo>
                                <a:pt x="478790" y="8035290"/>
                              </a:lnTo>
                              <a:lnTo>
                                <a:pt x="498475" y="7995284"/>
                              </a:lnTo>
                              <a:lnTo>
                                <a:pt x="515620" y="7953375"/>
                              </a:lnTo>
                              <a:lnTo>
                                <a:pt x="528320" y="7910195"/>
                              </a:lnTo>
                              <a:lnTo>
                                <a:pt x="538480" y="7865745"/>
                              </a:lnTo>
                              <a:lnTo>
                                <a:pt x="544195" y="7819390"/>
                              </a:lnTo>
                              <a:lnTo>
                                <a:pt x="546100" y="7772400"/>
                              </a:lnTo>
                              <a:lnTo>
                                <a:pt x="54610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56A4C537" id="Graphic 168" o:spid="_x0000_s1026" style="position:absolute;margin-left:3pt;margin-top:.65pt;width:43pt;height:655pt;z-index:251595776;visibility:visible;mso-wrap-style:square;mso-wrap-distance-left:0;mso-wrap-distance-top:0;mso-wrap-distance-right:0;mso-wrap-distance-bottom:0;mso-position-horizontal:absolute;mso-position-horizontal-relative:page;mso-position-vertical:absolute;mso-position-vertical-relative:page;v-text-anchor:top" coordsize="546100,8318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" path="m546100,l,,,8318500r46990,-1905l93345,8310880r44450,-10160l180975,8288020r41910,-17145l262890,8251190r38100,-22860l336550,8202295r33655,-28575l401320,8142605r28575,-33655l455930,8073390r22860,-38100l498475,7995284r17145,-41909l528320,7910195r10160,-44450l544195,7819390r1905,-46990l546100,xe" fillcolor="#121f36" stroked="f">
                <v:path arrowok="t"/>
                <w10:wrap anchorx="page" anchory="page"/>
              </v:shape>
            </w:pict>
          </mc:Fallback>
        </mc:AlternateContent>
      </w:r>
    </w:p>
    <w:p w14:paraId="33430520" w14:textId="77777777" w:rsidR="009F1E2C" w:rsidRDefault="009F1E2C">
      <w:pPr>
        <w:pStyle w:val="Textoindependiente"/>
        <w:rPr>
          <w:rFonts w:ascii="Calibri"/>
          <w:sz w:val="20"/>
        </w:rPr>
      </w:pPr>
    </w:p>
    <w:p w14:paraId="2D287857" w14:textId="77777777" w:rsidR="009F1E2C" w:rsidRDefault="009F1E2C">
      <w:pPr>
        <w:pStyle w:val="Textoindependiente"/>
        <w:rPr>
          <w:rFonts w:ascii="Calibri"/>
          <w:sz w:val="20"/>
        </w:rPr>
      </w:pPr>
    </w:p>
    <w:p w14:paraId="049D61AC" w14:textId="77777777" w:rsidR="009F1E2C" w:rsidRDefault="009F1E2C">
      <w:pPr>
        <w:pStyle w:val="Textoindependiente"/>
        <w:spacing w:before="43"/>
        <w:rPr>
          <w:rFonts w:ascii="Calibri"/>
          <w:sz w:val="20"/>
        </w:rPr>
      </w:pPr>
    </w:p>
    <w:p w14:paraId="24B8C293" w14:textId="77777777" w:rsidR="009F1E2C" w:rsidRDefault="005C6F12">
      <w:pPr>
        <w:pStyle w:val="Textoindependiente"/>
        <w:ind w:left="2085"/>
        <w:rPr>
          <w:rFonts w:ascii="Calibri"/>
          <w:sz w:val="20"/>
        </w:rPr>
      </w:pPr>
      <w:r>
        <w:rPr>
          <w:rFonts w:ascii="Calibri"/>
          <w:noProof/>
          <w:sz w:val="20"/>
        </w:rPr>
        <w:drawing>
          <wp:inline distT="0" distB="0" distL="0" distR="0" wp14:anchorId="016B655E" wp14:editId="101C7FA6">
            <wp:extent cx="4630564" cy="1794224"/>
            <wp:effectExtent l="0" t="0" r="0" b="0"/>
            <wp:docPr id="169" name="Image 1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9" name="Image 169"/>
                    <pic:cNvPicPr/>
                  </pic:nvPicPr>
                  <pic:blipFill>
                    <a:blip r:embed="rId52" cstate="print"/>
                    <a:stretch>
                      <a:fillRect/>
                    </a:stretch>
                  </pic:blipFill>
                  <pic:spPr>
                    <a:xfrm>
                      <a:off x="0" y="0"/>
                      <a:ext cx="4630564" cy="1794224"/>
                    </a:xfrm>
                    <a:prstGeom prst="rect">
                      <a:avLst/>
                    </a:prstGeom>
                  </pic:spPr>
                </pic:pic>
              </a:graphicData>
            </a:graphic>
          </wp:inline>
        </w:drawing>
      </w:r>
    </w:p>
    <w:p w14:paraId="5F0D58FE" w14:textId="77777777" w:rsidR="009F1E2C" w:rsidRDefault="009F1E2C">
      <w:pPr>
        <w:pStyle w:val="Textoindependiente"/>
        <w:rPr>
          <w:rFonts w:ascii="Calibri"/>
        </w:rPr>
      </w:pPr>
    </w:p>
    <w:p w14:paraId="1E1BEF14" w14:textId="77777777" w:rsidR="009F1E2C" w:rsidRDefault="009F1E2C">
      <w:pPr>
        <w:pStyle w:val="Textoindependiente"/>
        <w:spacing w:before="247"/>
        <w:rPr>
          <w:rFonts w:ascii="Calibri"/>
        </w:rPr>
      </w:pPr>
    </w:p>
    <w:p w14:paraId="30AF8DD6" w14:textId="77777777" w:rsidR="009F1E2C" w:rsidRDefault="005C6F12">
      <w:pPr>
        <w:pStyle w:val="Ttulo8"/>
        <w:spacing w:line="278" w:lineRule="auto"/>
        <w:ind w:right="1687"/>
        <w:jc w:val="both"/>
      </w:pPr>
      <w:r>
        <w:rPr>
          <w:noProof/>
        </w:rPr>
        <mc:AlternateContent>
          <mc:Choice Requires="wps">
            <w:drawing>
              <wp:anchor distT="0" distB="0" distL="0" distR="0" simplePos="0" relativeHeight="251596800" behindDoc="0" locked="0" layoutInCell="1" allowOverlap="1" wp14:anchorId="3059B522" wp14:editId="7C86B6AC">
                <wp:simplePos x="0" y="0"/>
                <wp:positionH relativeFrom="page">
                  <wp:posOffset>7161530</wp:posOffset>
                </wp:positionH>
                <wp:positionV relativeFrom="paragraph">
                  <wp:posOffset>-61555</wp:posOffset>
                </wp:positionV>
                <wp:extent cx="546100" cy="7136130"/>
                <wp:effectExtent l="0" t="0" r="0" b="0"/>
                <wp:wrapNone/>
                <wp:docPr id="170" name="Graphic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7136130"/>
                        </a:xfrm>
                        <a:custGeom>
                          <a:avLst/>
                          <a:gdLst/>
                          <a:ahLst/>
                          <a:cxnLst/>
                          <a:rect l="l" t="t" r="r" b="b"/>
                          <a:pathLst>
                            <a:path w="546100" h="7136130">
                              <a:moveTo>
                                <a:pt x="546100" y="0"/>
                              </a:moveTo>
                              <a:lnTo>
                                <a:pt x="499110" y="1904"/>
                              </a:lnTo>
                              <a:lnTo>
                                <a:pt x="452754" y="7620"/>
                              </a:lnTo>
                              <a:lnTo>
                                <a:pt x="408304" y="17779"/>
                              </a:lnTo>
                              <a:lnTo>
                                <a:pt x="365125" y="30479"/>
                              </a:lnTo>
                              <a:lnTo>
                                <a:pt x="323215" y="47625"/>
                              </a:lnTo>
                              <a:lnTo>
                                <a:pt x="283210" y="67309"/>
                              </a:lnTo>
                              <a:lnTo>
                                <a:pt x="245110" y="90170"/>
                              </a:lnTo>
                              <a:lnTo>
                                <a:pt x="209550" y="116204"/>
                              </a:lnTo>
                              <a:lnTo>
                                <a:pt x="175895" y="144779"/>
                              </a:lnTo>
                              <a:lnTo>
                                <a:pt x="144779" y="175895"/>
                              </a:lnTo>
                              <a:lnTo>
                                <a:pt x="116204" y="209550"/>
                              </a:lnTo>
                              <a:lnTo>
                                <a:pt x="90170" y="245109"/>
                              </a:lnTo>
                              <a:lnTo>
                                <a:pt x="67310" y="283209"/>
                              </a:lnTo>
                              <a:lnTo>
                                <a:pt x="47625" y="323214"/>
                              </a:lnTo>
                              <a:lnTo>
                                <a:pt x="30479" y="365125"/>
                              </a:lnTo>
                              <a:lnTo>
                                <a:pt x="17779" y="408304"/>
                              </a:lnTo>
                              <a:lnTo>
                                <a:pt x="7620" y="452754"/>
                              </a:lnTo>
                              <a:lnTo>
                                <a:pt x="1904" y="499109"/>
                              </a:lnTo>
                              <a:lnTo>
                                <a:pt x="0" y="546100"/>
                              </a:lnTo>
                              <a:lnTo>
                                <a:pt x="0" y="7136130"/>
                              </a:lnTo>
                              <a:lnTo>
                                <a:pt x="546100" y="7136130"/>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36DBA12F" id="Graphic 170" o:spid="_x0000_s1026" style="position:absolute;margin-left:563.9pt;margin-top:-4.85pt;width:43pt;height:561.9pt;z-index:251596800;visibility:visible;mso-wrap-style:square;mso-wrap-distance-left:0;mso-wrap-distance-top:0;mso-wrap-distance-right:0;mso-wrap-distance-bottom:0;mso-position-horizontal:absolute;mso-position-horizontal-relative:page;mso-position-vertical:absolute;mso-position-vertical-relative:text;v-text-anchor:top" coordsize="546100,7136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" path="m546100,l499110,1904,452754,7620,408304,17779,365125,30479,323215,47625,283210,67309,245110,90170r-35560,26034l175895,144779r-31116,31116l116204,209550,90170,245109,67310,283209,47625,323214,30479,365125,17779,408304,7620,452754,1904,499109,,546100,,7136130r546100,l546100,xe" fillcolor="#c51f24" stroked="f">
                <v:path arrowok="t"/>
                <w10:wrap anchorx="page"/>
              </v:shape>
            </w:pict>
          </mc:Fallback>
        </mc:AlternateContent>
      </w:r>
      <w:r>
        <w:t>Lee detenidamente los problemas que se te presentan a continuación y escribe la respuesta. Puedes utilizar calculadora para realizar las operaciones que</w:t>
      </w:r>
      <w:r>
        <w:rPr>
          <w:spacing w:val="-2"/>
        </w:rPr>
        <w:t xml:space="preserve"> </w:t>
      </w:r>
      <w:r>
        <w:t>sean necesarias.</w:t>
      </w:r>
    </w:p>
    <w:p w14:paraId="59E10DBA" w14:textId="77777777" w:rsidR="009F1E2C" w:rsidRDefault="005C6F12">
      <w:pPr>
        <w:pStyle w:val="Prrafodelista"/>
        <w:numPr>
          <w:ilvl w:val="0"/>
          <w:numId w:val="9"/>
        </w:numPr>
        <w:tabs>
          <w:tab w:val="left" w:pos="2064"/>
          <w:tab w:val="left" w:pos="2091"/>
        </w:tabs>
        <w:spacing w:before="115" w:line="276" w:lineRule="auto"/>
        <w:ind w:right="1647" w:hanging="360"/>
        <w:jc w:val="both"/>
        <w:rPr>
          <w:rFonts w:ascii="Calibri" w:hAnsi="Calibri"/>
          <w:color w:val="211F1F"/>
          <w:sz w:val="24"/>
        </w:rPr>
      </w:pPr>
      <w:r>
        <w:rPr>
          <w:rFonts w:ascii="Calibri" w:hAnsi="Calibri"/>
          <w:color w:val="211F1F"/>
          <w:sz w:val="24"/>
        </w:rPr>
        <w:t>Juan</w:t>
      </w:r>
      <w:r>
        <w:rPr>
          <w:rFonts w:ascii="Calibri" w:hAnsi="Calibri"/>
          <w:color w:val="211F1F"/>
          <w:spacing w:val="39"/>
          <w:sz w:val="24"/>
        </w:rPr>
        <w:t xml:space="preserve"> </w:t>
      </w:r>
      <w:r>
        <w:rPr>
          <w:rFonts w:ascii="Calibri" w:hAnsi="Calibri"/>
          <w:color w:val="211F1F"/>
          <w:sz w:val="24"/>
        </w:rPr>
        <w:t xml:space="preserve">compra 12 dulces por 30 pesos. Si al día siguiente el precio de cada dulce se incrementó a 6 pesos, cuánto se ahorró Juan por dulce al comprarlos con el precio </w:t>
      </w:r>
      <w:r>
        <w:rPr>
          <w:rFonts w:ascii="Calibri" w:hAnsi="Calibri"/>
          <w:color w:val="211F1F"/>
          <w:spacing w:val="-2"/>
          <w:sz w:val="24"/>
        </w:rPr>
        <w:t>anterior.</w:t>
      </w:r>
    </w:p>
    <w:p w14:paraId="29D8813F" w14:textId="77777777" w:rsidR="009F1E2C" w:rsidRDefault="009F1E2C">
      <w:pPr>
        <w:pStyle w:val="Textoindependiente"/>
        <w:rPr>
          <w:rFonts w:ascii="Calibri"/>
        </w:rPr>
      </w:pPr>
    </w:p>
    <w:p w14:paraId="71E31E35" w14:textId="77777777" w:rsidR="009F1E2C" w:rsidRDefault="009F1E2C">
      <w:pPr>
        <w:pStyle w:val="Textoindependiente"/>
        <w:rPr>
          <w:rFonts w:ascii="Calibri"/>
        </w:rPr>
      </w:pPr>
    </w:p>
    <w:p w14:paraId="310ACCAB" w14:textId="77777777" w:rsidR="009F1E2C" w:rsidRDefault="009F1E2C">
      <w:pPr>
        <w:pStyle w:val="Textoindependiente"/>
        <w:rPr>
          <w:rFonts w:ascii="Calibri"/>
        </w:rPr>
      </w:pPr>
    </w:p>
    <w:p w14:paraId="065A87E1" w14:textId="77777777" w:rsidR="009F1E2C" w:rsidRDefault="009F1E2C">
      <w:pPr>
        <w:pStyle w:val="Textoindependiente"/>
        <w:rPr>
          <w:rFonts w:ascii="Calibri"/>
        </w:rPr>
      </w:pPr>
    </w:p>
    <w:p w14:paraId="5A1B685A" w14:textId="77777777" w:rsidR="009F1E2C" w:rsidRDefault="009F1E2C">
      <w:pPr>
        <w:pStyle w:val="Textoindependiente"/>
        <w:spacing w:before="256"/>
        <w:rPr>
          <w:rFonts w:ascii="Calibri"/>
        </w:rPr>
      </w:pPr>
    </w:p>
    <w:p w14:paraId="687F2593" w14:textId="77777777" w:rsidR="009F1E2C" w:rsidRDefault="005C6F12">
      <w:pPr>
        <w:pStyle w:val="Prrafodelista"/>
        <w:numPr>
          <w:ilvl w:val="0"/>
          <w:numId w:val="9"/>
        </w:numPr>
        <w:tabs>
          <w:tab w:val="left" w:pos="2064"/>
          <w:tab w:val="left" w:pos="2072"/>
        </w:tabs>
        <w:spacing w:line="276" w:lineRule="auto"/>
        <w:ind w:right="1647" w:hanging="360"/>
        <w:jc w:val="both"/>
        <w:rPr>
          <w:rFonts w:ascii="Calibri" w:hAnsi="Calibri"/>
          <w:sz w:val="24"/>
        </w:rPr>
      </w:pPr>
      <w:r>
        <w:rPr>
          <w:rFonts w:ascii="Calibri" w:hAnsi="Calibri"/>
          <w:sz w:val="24"/>
        </w:rPr>
        <w:t>El</w:t>
      </w:r>
      <w:r>
        <w:rPr>
          <w:rFonts w:ascii="Calibri" w:hAnsi="Calibri"/>
          <w:spacing w:val="-4"/>
          <w:sz w:val="24"/>
        </w:rPr>
        <w:t xml:space="preserve"> </w:t>
      </w:r>
      <w:r>
        <w:rPr>
          <w:rFonts w:ascii="Calibri" w:hAnsi="Calibri"/>
          <w:sz w:val="24"/>
        </w:rPr>
        <w:t>precio</w:t>
      </w:r>
      <w:r>
        <w:rPr>
          <w:rFonts w:ascii="Calibri" w:hAnsi="Calibri"/>
          <w:spacing w:val="-10"/>
          <w:sz w:val="24"/>
        </w:rPr>
        <w:t xml:space="preserve"> </w:t>
      </w:r>
      <w:r>
        <w:rPr>
          <w:rFonts w:ascii="Calibri" w:hAnsi="Calibri"/>
          <w:sz w:val="24"/>
        </w:rPr>
        <w:t>de</w:t>
      </w:r>
      <w:r>
        <w:rPr>
          <w:rFonts w:ascii="Calibri" w:hAnsi="Calibri"/>
          <w:spacing w:val="-14"/>
          <w:sz w:val="24"/>
        </w:rPr>
        <w:t xml:space="preserve"> </w:t>
      </w:r>
      <w:r>
        <w:rPr>
          <w:rFonts w:ascii="Calibri" w:hAnsi="Calibri"/>
          <w:sz w:val="24"/>
        </w:rPr>
        <w:t>un</w:t>
      </w:r>
      <w:r>
        <w:rPr>
          <w:rFonts w:ascii="Calibri" w:hAnsi="Calibri"/>
          <w:spacing w:val="-9"/>
          <w:sz w:val="24"/>
        </w:rPr>
        <w:t xml:space="preserve"> </w:t>
      </w:r>
      <w:r>
        <w:rPr>
          <w:rFonts w:ascii="Calibri" w:hAnsi="Calibri"/>
          <w:sz w:val="24"/>
        </w:rPr>
        <w:t>traje</w:t>
      </w:r>
      <w:r>
        <w:rPr>
          <w:rFonts w:ascii="Calibri" w:hAnsi="Calibri"/>
          <w:spacing w:val="-13"/>
          <w:sz w:val="24"/>
        </w:rPr>
        <w:t xml:space="preserve"> </w:t>
      </w:r>
      <w:r>
        <w:rPr>
          <w:rFonts w:ascii="Calibri" w:hAnsi="Calibri"/>
          <w:sz w:val="24"/>
        </w:rPr>
        <w:t>de</w:t>
      </w:r>
      <w:r>
        <w:rPr>
          <w:rFonts w:ascii="Calibri" w:hAnsi="Calibri"/>
          <w:spacing w:val="-8"/>
          <w:sz w:val="24"/>
        </w:rPr>
        <w:t xml:space="preserve"> </w:t>
      </w:r>
      <w:r>
        <w:rPr>
          <w:rFonts w:ascii="Calibri" w:hAnsi="Calibri"/>
          <w:sz w:val="24"/>
        </w:rPr>
        <w:t>caballero</w:t>
      </w:r>
      <w:r>
        <w:rPr>
          <w:rFonts w:ascii="Calibri" w:hAnsi="Calibri"/>
          <w:spacing w:val="-10"/>
          <w:sz w:val="24"/>
        </w:rPr>
        <w:t xml:space="preserve"> </w:t>
      </w:r>
      <w:r>
        <w:rPr>
          <w:rFonts w:ascii="Calibri" w:hAnsi="Calibri"/>
          <w:sz w:val="24"/>
        </w:rPr>
        <w:t>es</w:t>
      </w:r>
      <w:r>
        <w:rPr>
          <w:rFonts w:ascii="Calibri" w:hAnsi="Calibri"/>
          <w:spacing w:val="-13"/>
          <w:sz w:val="24"/>
        </w:rPr>
        <w:t xml:space="preserve"> </w:t>
      </w:r>
      <w:r>
        <w:rPr>
          <w:rFonts w:ascii="Calibri" w:hAnsi="Calibri"/>
          <w:sz w:val="24"/>
        </w:rPr>
        <w:t>de</w:t>
      </w:r>
      <w:r>
        <w:rPr>
          <w:rFonts w:ascii="Calibri" w:hAnsi="Calibri"/>
          <w:spacing w:val="-8"/>
          <w:sz w:val="24"/>
        </w:rPr>
        <w:t xml:space="preserve"> </w:t>
      </w:r>
      <w:r>
        <w:rPr>
          <w:rFonts w:ascii="Calibri" w:hAnsi="Calibri"/>
          <w:sz w:val="24"/>
        </w:rPr>
        <w:t>$3,060.</w:t>
      </w:r>
      <w:r>
        <w:rPr>
          <w:rFonts w:ascii="Calibri" w:hAnsi="Calibri"/>
          <w:spacing w:val="-12"/>
          <w:sz w:val="24"/>
        </w:rPr>
        <w:t xml:space="preserve"> </w:t>
      </w:r>
      <w:r>
        <w:rPr>
          <w:rFonts w:ascii="Calibri" w:hAnsi="Calibri"/>
          <w:sz w:val="24"/>
        </w:rPr>
        <w:t>00</w:t>
      </w:r>
      <w:r>
        <w:rPr>
          <w:rFonts w:ascii="Calibri" w:hAnsi="Calibri"/>
          <w:spacing w:val="-13"/>
          <w:sz w:val="24"/>
        </w:rPr>
        <w:t xml:space="preserve"> </w:t>
      </w:r>
      <w:r>
        <w:rPr>
          <w:rFonts w:ascii="Calibri" w:hAnsi="Calibri"/>
          <w:sz w:val="24"/>
        </w:rPr>
        <w:t>pesos</w:t>
      </w:r>
      <w:r>
        <w:rPr>
          <w:rFonts w:ascii="Calibri" w:hAnsi="Calibri"/>
          <w:spacing w:val="-11"/>
          <w:sz w:val="24"/>
        </w:rPr>
        <w:t xml:space="preserve"> </w:t>
      </w:r>
      <w:r>
        <w:rPr>
          <w:rFonts w:ascii="Calibri" w:hAnsi="Calibri"/>
          <w:sz w:val="24"/>
        </w:rPr>
        <w:t>una</w:t>
      </w:r>
      <w:r>
        <w:rPr>
          <w:rFonts w:ascii="Calibri" w:hAnsi="Calibri"/>
          <w:spacing w:val="-9"/>
          <w:sz w:val="24"/>
        </w:rPr>
        <w:t xml:space="preserve"> </w:t>
      </w:r>
      <w:r>
        <w:rPr>
          <w:rFonts w:ascii="Calibri" w:hAnsi="Calibri"/>
          <w:sz w:val="24"/>
        </w:rPr>
        <w:t>vez</w:t>
      </w:r>
      <w:r>
        <w:rPr>
          <w:rFonts w:ascii="Calibri" w:hAnsi="Calibri"/>
          <w:spacing w:val="-12"/>
          <w:sz w:val="24"/>
        </w:rPr>
        <w:t xml:space="preserve"> </w:t>
      </w:r>
      <w:r>
        <w:rPr>
          <w:rFonts w:ascii="Calibri" w:hAnsi="Calibri"/>
          <w:sz w:val="24"/>
        </w:rPr>
        <w:t>que</w:t>
      </w:r>
      <w:r>
        <w:rPr>
          <w:rFonts w:ascii="Calibri" w:hAnsi="Calibri"/>
          <w:spacing w:val="-11"/>
          <w:sz w:val="24"/>
        </w:rPr>
        <w:t xml:space="preserve"> </w:t>
      </w:r>
      <w:r>
        <w:rPr>
          <w:rFonts w:ascii="Calibri" w:hAnsi="Calibri"/>
          <w:sz w:val="24"/>
        </w:rPr>
        <w:t>se</w:t>
      </w:r>
      <w:r>
        <w:rPr>
          <w:rFonts w:ascii="Calibri" w:hAnsi="Calibri"/>
          <w:spacing w:val="-11"/>
          <w:sz w:val="24"/>
        </w:rPr>
        <w:t xml:space="preserve"> </w:t>
      </w:r>
      <w:r>
        <w:rPr>
          <w:rFonts w:ascii="Calibri" w:hAnsi="Calibri"/>
          <w:sz w:val="24"/>
        </w:rPr>
        <w:t>ha</w:t>
      </w:r>
      <w:r>
        <w:rPr>
          <w:rFonts w:ascii="Calibri" w:hAnsi="Calibri"/>
          <w:spacing w:val="-13"/>
          <w:sz w:val="24"/>
        </w:rPr>
        <w:t xml:space="preserve"> </w:t>
      </w:r>
      <w:r>
        <w:rPr>
          <w:rFonts w:ascii="Calibri" w:hAnsi="Calibri"/>
          <w:sz w:val="24"/>
        </w:rPr>
        <w:t>efect</w:t>
      </w:r>
      <w:r>
        <w:rPr>
          <w:rFonts w:ascii="Calibri" w:hAnsi="Calibri"/>
          <w:sz w:val="24"/>
        </w:rPr>
        <w:t>uado un descuento del 15 %. ¿Cuál es el precio original del traje?</w:t>
      </w:r>
    </w:p>
    <w:p w14:paraId="70D17348" w14:textId="77777777" w:rsidR="009F1E2C" w:rsidRDefault="009F1E2C">
      <w:pPr>
        <w:pStyle w:val="Textoindependiente"/>
        <w:rPr>
          <w:rFonts w:ascii="Calibri"/>
        </w:rPr>
      </w:pPr>
    </w:p>
    <w:p w14:paraId="2E408D2A" w14:textId="77777777" w:rsidR="009F1E2C" w:rsidRDefault="009F1E2C">
      <w:pPr>
        <w:pStyle w:val="Textoindependiente"/>
        <w:rPr>
          <w:rFonts w:ascii="Calibri"/>
        </w:rPr>
      </w:pPr>
    </w:p>
    <w:p w14:paraId="7D744F68" w14:textId="77777777" w:rsidR="009F1E2C" w:rsidRDefault="009F1E2C">
      <w:pPr>
        <w:pStyle w:val="Textoindependiente"/>
        <w:rPr>
          <w:rFonts w:ascii="Calibri"/>
        </w:rPr>
      </w:pPr>
    </w:p>
    <w:p w14:paraId="72175019" w14:textId="77777777" w:rsidR="009F1E2C" w:rsidRDefault="009F1E2C">
      <w:pPr>
        <w:pStyle w:val="Textoindependiente"/>
        <w:rPr>
          <w:rFonts w:ascii="Calibri"/>
        </w:rPr>
      </w:pPr>
    </w:p>
    <w:p w14:paraId="0368D116" w14:textId="77777777" w:rsidR="009F1E2C" w:rsidRDefault="009F1E2C">
      <w:pPr>
        <w:pStyle w:val="Textoindependiente"/>
        <w:rPr>
          <w:rFonts w:ascii="Calibri"/>
        </w:rPr>
      </w:pPr>
    </w:p>
    <w:p w14:paraId="6729F229" w14:textId="77777777" w:rsidR="009F1E2C" w:rsidRDefault="009F1E2C">
      <w:pPr>
        <w:pStyle w:val="Textoindependiente"/>
        <w:rPr>
          <w:rFonts w:ascii="Calibri"/>
        </w:rPr>
      </w:pPr>
    </w:p>
    <w:p w14:paraId="4F3BFF70" w14:textId="77777777" w:rsidR="009F1E2C" w:rsidRDefault="009F1E2C">
      <w:pPr>
        <w:pStyle w:val="Textoindependiente"/>
        <w:spacing w:before="209"/>
        <w:rPr>
          <w:rFonts w:ascii="Calibri"/>
        </w:rPr>
      </w:pPr>
    </w:p>
    <w:p w14:paraId="4BC33EC8" w14:textId="77777777" w:rsidR="009F1E2C" w:rsidRDefault="005C6F12">
      <w:pPr>
        <w:pStyle w:val="Prrafodelista"/>
        <w:numPr>
          <w:ilvl w:val="0"/>
          <w:numId w:val="9"/>
        </w:numPr>
        <w:tabs>
          <w:tab w:val="left" w:pos="2064"/>
          <w:tab w:val="left" w:pos="2086"/>
        </w:tabs>
        <w:spacing w:line="276" w:lineRule="auto"/>
        <w:ind w:right="1647" w:hanging="360"/>
        <w:jc w:val="both"/>
        <w:rPr>
          <w:rFonts w:ascii="Calibri" w:hAnsi="Calibri"/>
          <w:sz w:val="24"/>
        </w:rPr>
      </w:pPr>
      <w:r>
        <w:rPr>
          <w:rFonts w:ascii="Calibri" w:hAnsi="Calibri"/>
          <w:sz w:val="24"/>
        </w:rPr>
        <w:t>25. A Juan y su esposa les pagan en diferentes fechas a Juan cada18 días y a su esposa</w:t>
      </w:r>
      <w:r>
        <w:rPr>
          <w:rFonts w:ascii="Calibri" w:hAnsi="Calibri"/>
          <w:spacing w:val="-7"/>
          <w:sz w:val="24"/>
        </w:rPr>
        <w:t xml:space="preserve"> </w:t>
      </w:r>
      <w:r>
        <w:rPr>
          <w:rFonts w:ascii="Calibri" w:hAnsi="Calibri"/>
          <w:sz w:val="24"/>
        </w:rPr>
        <w:t>cada</w:t>
      </w:r>
      <w:r>
        <w:rPr>
          <w:rFonts w:ascii="Calibri" w:hAnsi="Calibri"/>
          <w:spacing w:val="-9"/>
          <w:sz w:val="24"/>
        </w:rPr>
        <w:t xml:space="preserve"> </w:t>
      </w:r>
      <w:r>
        <w:rPr>
          <w:rFonts w:ascii="Calibri" w:hAnsi="Calibri"/>
          <w:sz w:val="24"/>
        </w:rPr>
        <w:t>15</w:t>
      </w:r>
      <w:r>
        <w:rPr>
          <w:rFonts w:ascii="Calibri" w:hAnsi="Calibri"/>
          <w:spacing w:val="-9"/>
          <w:sz w:val="24"/>
        </w:rPr>
        <w:t xml:space="preserve"> </w:t>
      </w:r>
      <w:r>
        <w:rPr>
          <w:rFonts w:ascii="Calibri" w:hAnsi="Calibri"/>
          <w:sz w:val="24"/>
        </w:rPr>
        <w:t>días.</w:t>
      </w:r>
      <w:r>
        <w:rPr>
          <w:rFonts w:ascii="Calibri" w:hAnsi="Calibri"/>
          <w:spacing w:val="-10"/>
          <w:sz w:val="24"/>
        </w:rPr>
        <w:t xml:space="preserve"> </w:t>
      </w:r>
      <w:r>
        <w:rPr>
          <w:rFonts w:ascii="Calibri" w:hAnsi="Calibri"/>
          <w:sz w:val="24"/>
        </w:rPr>
        <w:t>Si</w:t>
      </w:r>
      <w:r>
        <w:rPr>
          <w:rFonts w:ascii="Calibri" w:hAnsi="Calibri"/>
          <w:spacing w:val="-12"/>
          <w:sz w:val="24"/>
        </w:rPr>
        <w:t xml:space="preserve"> </w:t>
      </w:r>
      <w:r>
        <w:rPr>
          <w:rFonts w:ascii="Calibri" w:hAnsi="Calibri"/>
          <w:sz w:val="24"/>
        </w:rPr>
        <w:t>el</w:t>
      </w:r>
      <w:r>
        <w:rPr>
          <w:rFonts w:ascii="Calibri" w:hAnsi="Calibri"/>
          <w:spacing w:val="-14"/>
          <w:sz w:val="24"/>
        </w:rPr>
        <w:t xml:space="preserve"> </w:t>
      </w:r>
      <w:r>
        <w:rPr>
          <w:rFonts w:ascii="Calibri" w:hAnsi="Calibri"/>
          <w:sz w:val="24"/>
        </w:rPr>
        <w:t>día</w:t>
      </w:r>
      <w:r>
        <w:rPr>
          <w:rFonts w:ascii="Calibri" w:hAnsi="Calibri"/>
          <w:spacing w:val="-8"/>
          <w:sz w:val="24"/>
        </w:rPr>
        <w:t xml:space="preserve"> </w:t>
      </w:r>
      <w:r>
        <w:rPr>
          <w:rFonts w:ascii="Calibri" w:hAnsi="Calibri"/>
          <w:sz w:val="24"/>
        </w:rPr>
        <w:t>de</w:t>
      </w:r>
      <w:r>
        <w:rPr>
          <w:rFonts w:ascii="Calibri" w:hAnsi="Calibri"/>
          <w:spacing w:val="-9"/>
          <w:sz w:val="24"/>
        </w:rPr>
        <w:t xml:space="preserve"> </w:t>
      </w:r>
      <w:r>
        <w:rPr>
          <w:rFonts w:ascii="Calibri" w:hAnsi="Calibri"/>
          <w:sz w:val="24"/>
        </w:rPr>
        <w:t>hoy</w:t>
      </w:r>
      <w:r>
        <w:rPr>
          <w:rFonts w:ascii="Calibri" w:hAnsi="Calibri"/>
          <w:spacing w:val="-11"/>
          <w:sz w:val="24"/>
        </w:rPr>
        <w:t xml:space="preserve"> </w:t>
      </w:r>
      <w:r>
        <w:rPr>
          <w:rFonts w:ascii="Calibri" w:hAnsi="Calibri"/>
          <w:sz w:val="24"/>
        </w:rPr>
        <w:t>coincidieron,</w:t>
      </w:r>
      <w:r>
        <w:rPr>
          <w:rFonts w:ascii="Calibri" w:hAnsi="Calibri"/>
          <w:spacing w:val="-14"/>
          <w:sz w:val="24"/>
        </w:rPr>
        <w:t xml:space="preserve"> </w:t>
      </w:r>
      <w:r>
        <w:rPr>
          <w:rFonts w:ascii="Calibri" w:hAnsi="Calibri"/>
          <w:sz w:val="24"/>
        </w:rPr>
        <w:t>¿cuántos</w:t>
      </w:r>
      <w:r>
        <w:rPr>
          <w:rFonts w:ascii="Calibri" w:hAnsi="Calibri"/>
          <w:spacing w:val="-9"/>
          <w:sz w:val="24"/>
        </w:rPr>
        <w:t xml:space="preserve"> </w:t>
      </w:r>
      <w:r>
        <w:rPr>
          <w:rFonts w:ascii="Calibri" w:hAnsi="Calibri"/>
          <w:sz w:val="24"/>
        </w:rPr>
        <w:t>días</w:t>
      </w:r>
      <w:r>
        <w:rPr>
          <w:rFonts w:ascii="Calibri" w:hAnsi="Calibri"/>
          <w:spacing w:val="-7"/>
          <w:sz w:val="24"/>
        </w:rPr>
        <w:t xml:space="preserve"> </w:t>
      </w:r>
      <w:r>
        <w:rPr>
          <w:rFonts w:ascii="Calibri" w:hAnsi="Calibri"/>
          <w:sz w:val="24"/>
        </w:rPr>
        <w:t>deben</w:t>
      </w:r>
      <w:r>
        <w:rPr>
          <w:rFonts w:ascii="Calibri" w:hAnsi="Calibri"/>
          <w:spacing w:val="-9"/>
          <w:sz w:val="24"/>
        </w:rPr>
        <w:t xml:space="preserve"> </w:t>
      </w:r>
      <w:r>
        <w:rPr>
          <w:rFonts w:ascii="Calibri" w:hAnsi="Calibri"/>
          <w:sz w:val="24"/>
        </w:rPr>
        <w:t>de</w:t>
      </w:r>
      <w:r>
        <w:rPr>
          <w:rFonts w:ascii="Calibri" w:hAnsi="Calibri"/>
          <w:spacing w:val="-9"/>
          <w:sz w:val="24"/>
        </w:rPr>
        <w:t xml:space="preserve"> </w:t>
      </w:r>
      <w:r>
        <w:rPr>
          <w:rFonts w:ascii="Calibri" w:hAnsi="Calibri"/>
          <w:sz w:val="24"/>
        </w:rPr>
        <w:t>transcurrir para que vuelvan a coincidir?</w:t>
      </w:r>
    </w:p>
    <w:p w14:paraId="1C4C695B" w14:textId="77777777" w:rsidR="009F1E2C" w:rsidRDefault="009F1E2C">
      <w:pPr>
        <w:pStyle w:val="Prrafodelista"/>
        <w:spacing w:line="276" w:lineRule="auto"/>
        <w:jc w:val="both"/>
        <w:rPr>
          <w:rFonts w:ascii="Calibri" w:hAnsi="Calibri"/>
          <w:sz w:val="24"/>
        </w:rPr>
        <w:sectPr w:rsidR="009F1E2C">
          <w:footerReference w:type="default" r:id="rId57"/>
          <w:pgSz w:w="12240" w:h="15840"/>
          <w:pgMar w:top="20" w:right="0" w:bottom="0" w:left="360" w:header="0" w:footer="0" w:gutter="0"/>
          <w:cols w:space="720"/>
        </w:sectPr>
      </w:pPr>
    </w:p>
    <w:p w14:paraId="3A7294B6" w14:textId="77777777" w:rsidR="009F1E2C" w:rsidRDefault="005C6F12">
      <w:pPr>
        <w:pStyle w:val="Textoindependiente"/>
        <w:rPr>
          <w:rFonts w:ascii="Calibri"/>
          <w:sz w:val="20"/>
        </w:rPr>
      </w:pPr>
      <w:r>
        <w:rPr>
          <w:rFonts w:ascii="Calibri"/>
          <w:noProof/>
          <w:sz w:val="20"/>
        </w:rPr>
        <w:lastRenderedPageBreak/>
        <mc:AlternateContent>
          <mc:Choice Requires="wps">
            <w:drawing>
              <wp:anchor distT="0" distB="0" distL="0" distR="0" simplePos="0" relativeHeight="251597824" behindDoc="0" locked="0" layoutInCell="1" allowOverlap="1" wp14:anchorId="571ADA75" wp14:editId="3C3BA760">
                <wp:simplePos x="0" y="0"/>
                <wp:positionH relativeFrom="page">
                  <wp:posOffset>38100</wp:posOffset>
                </wp:positionH>
                <wp:positionV relativeFrom="page">
                  <wp:posOffset>0</wp:posOffset>
                </wp:positionV>
                <wp:extent cx="546100" cy="8280400"/>
                <wp:effectExtent l="0" t="0" r="0" b="0"/>
                <wp:wrapNone/>
                <wp:docPr id="171" name="Graphic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280400"/>
                        </a:xfrm>
                        <a:custGeom>
                          <a:avLst/>
                          <a:gdLst/>
                          <a:ahLst/>
                          <a:cxnLst/>
                          <a:rect l="l" t="t" r="r" b="b"/>
                          <a:pathLst>
                            <a:path w="546100" h="8280400">
                              <a:moveTo>
                                <a:pt x="546100" y="0"/>
                              </a:moveTo>
                              <a:lnTo>
                                <a:pt x="0" y="0"/>
                              </a:lnTo>
                              <a:lnTo>
                                <a:pt x="0" y="8280400"/>
                              </a:lnTo>
                              <a:lnTo>
                                <a:pt x="46990" y="8278495"/>
                              </a:lnTo>
                              <a:lnTo>
                                <a:pt x="93345" y="8272780"/>
                              </a:lnTo>
                              <a:lnTo>
                                <a:pt x="137795" y="8262620"/>
                              </a:lnTo>
                              <a:lnTo>
                                <a:pt x="180975" y="8249920"/>
                              </a:lnTo>
                              <a:lnTo>
                                <a:pt x="222885" y="8232775"/>
                              </a:lnTo>
                              <a:lnTo>
                                <a:pt x="262890" y="8213090"/>
                              </a:lnTo>
                              <a:lnTo>
                                <a:pt x="300990" y="8190230"/>
                              </a:lnTo>
                              <a:lnTo>
                                <a:pt x="336550" y="8164195"/>
                              </a:lnTo>
                              <a:lnTo>
                                <a:pt x="370205" y="8135620"/>
                              </a:lnTo>
                              <a:lnTo>
                                <a:pt x="401320" y="8104505"/>
                              </a:lnTo>
                              <a:lnTo>
                                <a:pt x="429895" y="8070850"/>
                              </a:lnTo>
                              <a:lnTo>
                                <a:pt x="455930" y="8035290"/>
                              </a:lnTo>
                              <a:lnTo>
                                <a:pt x="478790" y="7997190"/>
                              </a:lnTo>
                              <a:lnTo>
                                <a:pt x="498475" y="7957184"/>
                              </a:lnTo>
                              <a:lnTo>
                                <a:pt x="515620" y="7915275"/>
                              </a:lnTo>
                              <a:lnTo>
                                <a:pt x="528320" y="7872095"/>
                              </a:lnTo>
                              <a:lnTo>
                                <a:pt x="538480" y="7827645"/>
                              </a:lnTo>
                              <a:lnTo>
                                <a:pt x="544195" y="7781290"/>
                              </a:lnTo>
                              <a:lnTo>
                                <a:pt x="546100" y="7734300"/>
                              </a:lnTo>
                              <a:lnTo>
                                <a:pt x="54610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5D665F29" id="Graphic 171" o:spid="_x0000_s1026" style="position:absolute;margin-left:3pt;margin-top:0;width:43pt;height:652pt;z-index:251597824;visibility:visible;mso-wrap-style:square;mso-wrap-distance-left:0;mso-wrap-distance-top:0;mso-wrap-distance-right:0;mso-wrap-distance-bottom:0;mso-position-horizontal:absolute;mso-position-horizontal-relative:page;mso-position-vertical:absolute;mso-position-vertical-relative:page;v-text-anchor:top" coordsize="546100,8280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" path="m546100,l,,,8280400r46990,-1905l93345,8272780r44450,-10160l180975,8249920r41910,-17145l262890,8213090r38100,-22860l336550,8164195r33655,-28575l401320,8104505r28575,-33655l455930,8035290r22860,-38100l498475,7957184r17145,-41909l528320,7872095r10160,-44450l544195,7781290r1905,-46990l546100,xe" fillcolor="#121f36" stroked="f">
                <v:path arrowok="t"/>
                <w10:wrap anchorx="page" anchory="page"/>
              </v:shape>
            </w:pict>
          </mc:Fallback>
        </mc:AlternateContent>
      </w:r>
    </w:p>
    <w:p w14:paraId="58BFDCFD" w14:textId="77777777" w:rsidR="009F1E2C" w:rsidRDefault="009F1E2C">
      <w:pPr>
        <w:pStyle w:val="Textoindependiente"/>
        <w:rPr>
          <w:rFonts w:ascii="Calibri"/>
          <w:sz w:val="20"/>
        </w:rPr>
      </w:pPr>
    </w:p>
    <w:p w14:paraId="538DABB4" w14:textId="77777777" w:rsidR="009F1E2C" w:rsidRDefault="009F1E2C">
      <w:pPr>
        <w:pStyle w:val="Textoindependiente"/>
        <w:rPr>
          <w:rFonts w:ascii="Calibri"/>
          <w:sz w:val="20"/>
        </w:rPr>
      </w:pPr>
    </w:p>
    <w:p w14:paraId="7D00F167" w14:textId="77777777" w:rsidR="009F1E2C" w:rsidRDefault="009F1E2C">
      <w:pPr>
        <w:pStyle w:val="Textoindependiente"/>
        <w:spacing w:before="63"/>
        <w:rPr>
          <w:rFonts w:ascii="Calibri"/>
          <w:sz w:val="20"/>
        </w:rPr>
      </w:pPr>
    </w:p>
    <w:p w14:paraId="2839F488" w14:textId="77777777" w:rsidR="009F1E2C" w:rsidRDefault="005C6F12">
      <w:pPr>
        <w:pStyle w:val="Textoindependiente"/>
        <w:ind w:left="2085"/>
        <w:rPr>
          <w:rFonts w:ascii="Calibri"/>
          <w:sz w:val="20"/>
        </w:rPr>
      </w:pPr>
      <w:r>
        <w:rPr>
          <w:rFonts w:ascii="Calibri"/>
          <w:noProof/>
          <w:sz w:val="20"/>
        </w:rPr>
        <w:drawing>
          <wp:inline distT="0" distB="0" distL="0" distR="0" wp14:anchorId="5790E4CA" wp14:editId="6CA60E32">
            <wp:extent cx="4630564" cy="1794224"/>
            <wp:effectExtent l="0" t="0" r="0" b="0"/>
            <wp:docPr id="172" name="Image 1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2" name="Image 172"/>
                    <pic:cNvPicPr/>
                  </pic:nvPicPr>
                  <pic:blipFill>
                    <a:blip r:embed="rId52" cstate="print"/>
                    <a:stretch>
                      <a:fillRect/>
                    </a:stretch>
                  </pic:blipFill>
                  <pic:spPr>
                    <a:xfrm>
                      <a:off x="0" y="0"/>
                      <a:ext cx="4630564" cy="1794224"/>
                    </a:xfrm>
                    <a:prstGeom prst="rect">
                      <a:avLst/>
                    </a:prstGeom>
                  </pic:spPr>
                </pic:pic>
              </a:graphicData>
            </a:graphic>
          </wp:inline>
        </w:drawing>
      </w:r>
    </w:p>
    <w:p w14:paraId="5266BF7A" w14:textId="77777777" w:rsidR="009F1E2C" w:rsidRDefault="009F1E2C">
      <w:pPr>
        <w:pStyle w:val="Textoindependiente"/>
        <w:spacing w:before="100"/>
        <w:rPr>
          <w:rFonts w:ascii="Calibri"/>
        </w:rPr>
      </w:pPr>
    </w:p>
    <w:p w14:paraId="4ACC7C64" w14:textId="77777777" w:rsidR="009F1E2C" w:rsidRDefault="005C6F12">
      <w:pPr>
        <w:pStyle w:val="Prrafodelista"/>
        <w:numPr>
          <w:ilvl w:val="0"/>
          <w:numId w:val="9"/>
        </w:numPr>
        <w:tabs>
          <w:tab w:val="left" w:pos="2064"/>
          <w:tab w:val="left" w:pos="2079"/>
        </w:tabs>
        <w:spacing w:before="1" w:line="276" w:lineRule="auto"/>
        <w:ind w:right="1642" w:hanging="360"/>
        <w:jc w:val="both"/>
        <w:rPr>
          <w:rFonts w:ascii="Calibri" w:hAnsi="Calibri"/>
          <w:sz w:val="24"/>
        </w:rPr>
      </w:pPr>
      <w:r>
        <w:rPr>
          <w:rFonts w:ascii="Calibri" w:hAnsi="Calibri"/>
          <w:noProof/>
          <w:sz w:val="24"/>
        </w:rPr>
        <mc:AlternateContent>
          <mc:Choice Requires="wps">
            <w:drawing>
              <wp:anchor distT="0" distB="0" distL="0" distR="0" simplePos="0" relativeHeight="251598848" behindDoc="0" locked="0" layoutInCell="1" allowOverlap="1" wp14:anchorId="397B74D3" wp14:editId="503D826A">
                <wp:simplePos x="0" y="0"/>
                <wp:positionH relativeFrom="page">
                  <wp:posOffset>7183119</wp:posOffset>
                </wp:positionH>
                <wp:positionV relativeFrom="paragraph">
                  <wp:posOffset>330219</wp:posOffset>
                </wp:positionV>
                <wp:extent cx="546100" cy="7023734"/>
                <wp:effectExtent l="0" t="0" r="0" b="0"/>
                <wp:wrapNone/>
                <wp:docPr id="173" name="Graphic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7023734"/>
                        </a:xfrm>
                        <a:custGeom>
                          <a:avLst/>
                          <a:gdLst/>
                          <a:ahLst/>
                          <a:cxnLst/>
                          <a:rect l="l" t="t" r="r" b="b"/>
                          <a:pathLst>
                            <a:path w="546100" h="7023734">
                              <a:moveTo>
                                <a:pt x="546100" y="0"/>
                              </a:moveTo>
                              <a:lnTo>
                                <a:pt x="499109" y="1904"/>
                              </a:lnTo>
                              <a:lnTo>
                                <a:pt x="452754" y="7619"/>
                              </a:lnTo>
                              <a:lnTo>
                                <a:pt x="408304" y="17779"/>
                              </a:lnTo>
                              <a:lnTo>
                                <a:pt x="365125" y="30479"/>
                              </a:lnTo>
                              <a:lnTo>
                                <a:pt x="323214" y="47625"/>
                              </a:lnTo>
                              <a:lnTo>
                                <a:pt x="283209" y="67309"/>
                              </a:lnTo>
                              <a:lnTo>
                                <a:pt x="245109" y="90169"/>
                              </a:lnTo>
                              <a:lnTo>
                                <a:pt x="209550" y="116204"/>
                              </a:lnTo>
                              <a:lnTo>
                                <a:pt x="175895" y="144779"/>
                              </a:lnTo>
                              <a:lnTo>
                                <a:pt x="144779" y="175894"/>
                              </a:lnTo>
                              <a:lnTo>
                                <a:pt x="116204" y="209550"/>
                              </a:lnTo>
                              <a:lnTo>
                                <a:pt x="90170" y="245109"/>
                              </a:lnTo>
                              <a:lnTo>
                                <a:pt x="67309" y="283209"/>
                              </a:lnTo>
                              <a:lnTo>
                                <a:pt x="47625" y="323214"/>
                              </a:lnTo>
                              <a:lnTo>
                                <a:pt x="30479" y="365125"/>
                              </a:lnTo>
                              <a:lnTo>
                                <a:pt x="17779" y="408304"/>
                              </a:lnTo>
                              <a:lnTo>
                                <a:pt x="7620" y="452754"/>
                              </a:lnTo>
                              <a:lnTo>
                                <a:pt x="1904" y="499109"/>
                              </a:lnTo>
                              <a:lnTo>
                                <a:pt x="0" y="546099"/>
                              </a:lnTo>
                              <a:lnTo>
                                <a:pt x="0" y="7023733"/>
                              </a:lnTo>
                              <a:lnTo>
                                <a:pt x="546100" y="7023733"/>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30BE4B14" id="Graphic 173" o:spid="_x0000_s1026" style="position:absolute;margin-left:565.6pt;margin-top:26pt;width:43pt;height:553.05pt;z-index:251598848;visibility:visible;mso-wrap-style:square;mso-wrap-distance-left:0;mso-wrap-distance-top:0;mso-wrap-distance-right:0;mso-wrap-distance-bottom:0;mso-position-horizontal:absolute;mso-position-horizontal-relative:page;mso-position-vertical:absolute;mso-position-vertical-relative:text;v-text-anchor:top" coordsize="546100,7023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" path="m546100,l499109,1904,452754,7619,408304,17779,365125,30479,323214,47625,283209,67309,245109,90169r-35559,26035l175895,144779r-31116,31115l116204,209550,90170,245109,67309,283209,47625,323214,30479,365125,17779,408304,7620,452754,1904,499109,,546099,,7023733r546100,l546100,xe" fillcolor="#c51f24" stroked="f">
                <v:path arrowok="t"/>
                <w10:wrap anchorx="page"/>
              </v:shape>
            </w:pict>
          </mc:Fallback>
        </mc:AlternateContent>
      </w:r>
      <w:r>
        <w:rPr>
          <w:rFonts w:ascii="Calibri" w:hAnsi="Calibri"/>
          <w:sz w:val="24"/>
        </w:rPr>
        <w:t>José vendió teléfonos celulares durante la semana pasada, al final de cada día registró la cantidad de unidades vendidas.</w:t>
      </w:r>
      <w:r>
        <w:rPr>
          <w:rFonts w:ascii="Calibri" w:hAnsi="Calibri"/>
          <w:spacing w:val="80"/>
          <w:w w:val="150"/>
          <w:sz w:val="24"/>
        </w:rPr>
        <w:t xml:space="preserve"> </w:t>
      </w:r>
      <w:r>
        <w:rPr>
          <w:rFonts w:ascii="Calibri" w:hAnsi="Calibri"/>
          <w:sz w:val="24"/>
        </w:rPr>
        <w:t>Con base a los datos mostrados ¿Cuál fue el promedio de las ventas</w:t>
      </w:r>
      <w:r>
        <w:rPr>
          <w:rFonts w:ascii="Calibri" w:hAnsi="Calibri"/>
          <w:sz w:val="24"/>
        </w:rPr>
        <w:t xml:space="preserve"> en esa semana?</w:t>
      </w:r>
    </w:p>
    <w:p w14:paraId="21CCF6B3" w14:textId="77777777" w:rsidR="009F1E2C" w:rsidRDefault="005C6F12">
      <w:pPr>
        <w:pStyle w:val="Textoindependiente"/>
        <w:spacing w:before="13"/>
        <w:rPr>
          <w:rFonts w:ascii="Calibri"/>
          <w:sz w:val="20"/>
        </w:rPr>
      </w:pPr>
      <w:r>
        <w:rPr>
          <w:rFonts w:ascii="Calibri"/>
          <w:noProof/>
          <w:sz w:val="20"/>
        </w:rPr>
        <w:drawing>
          <wp:anchor distT="0" distB="0" distL="0" distR="0" simplePos="0" relativeHeight="251681792" behindDoc="1" locked="0" layoutInCell="1" allowOverlap="1" wp14:anchorId="62C10C73" wp14:editId="23077FDB">
            <wp:simplePos x="0" y="0"/>
            <wp:positionH relativeFrom="page">
              <wp:posOffset>3571875</wp:posOffset>
            </wp:positionH>
            <wp:positionV relativeFrom="paragraph">
              <wp:posOffset>178826</wp:posOffset>
            </wp:positionV>
            <wp:extent cx="2983789" cy="1920239"/>
            <wp:effectExtent l="0" t="0" r="0" b="0"/>
            <wp:wrapTopAndBottom/>
            <wp:docPr id="174" name="Image 1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4" name="Image 174"/>
                    <pic:cNvPicPr/>
                  </pic:nvPicPr>
                  <pic:blipFill>
                    <a:blip r:embed="rId58" cstate="print"/>
                    <a:stretch>
                      <a:fillRect/>
                    </a:stretch>
                  </pic:blipFill>
                  <pic:spPr>
                    <a:xfrm>
                      <a:off x="0" y="0"/>
                      <a:ext cx="2983789" cy="1920239"/>
                    </a:xfrm>
                    <a:prstGeom prst="rect">
                      <a:avLst/>
                    </a:prstGeom>
                  </pic:spPr>
                </pic:pic>
              </a:graphicData>
            </a:graphic>
          </wp:anchor>
        </w:drawing>
      </w:r>
    </w:p>
    <w:p w14:paraId="4F20F9DB" w14:textId="77777777" w:rsidR="009F1E2C" w:rsidRDefault="005C6F12">
      <w:pPr>
        <w:pStyle w:val="Prrafodelista"/>
        <w:numPr>
          <w:ilvl w:val="0"/>
          <w:numId w:val="9"/>
        </w:numPr>
        <w:tabs>
          <w:tab w:val="left" w:pos="2064"/>
          <w:tab w:val="left" w:pos="2093"/>
        </w:tabs>
        <w:spacing w:before="215" w:line="276" w:lineRule="auto"/>
        <w:ind w:right="1647" w:hanging="360"/>
        <w:jc w:val="both"/>
        <w:rPr>
          <w:rFonts w:ascii="Calibri" w:hAnsi="Calibri"/>
          <w:sz w:val="24"/>
        </w:rPr>
      </w:pPr>
      <w:r>
        <w:rPr>
          <w:rFonts w:ascii="Calibri" w:hAnsi="Calibri"/>
          <w:sz w:val="24"/>
        </w:rPr>
        <w:t>Una</w:t>
      </w:r>
      <w:r>
        <w:rPr>
          <w:rFonts w:ascii="Calibri" w:hAnsi="Calibri"/>
          <w:spacing w:val="40"/>
          <w:sz w:val="24"/>
        </w:rPr>
        <w:t xml:space="preserve"> </w:t>
      </w:r>
      <w:r>
        <w:rPr>
          <w:rFonts w:ascii="Calibri" w:hAnsi="Calibri"/>
          <w:sz w:val="24"/>
        </w:rPr>
        <w:t>encuesta realizada a 1500 alumnos sobre sus preferencias deportivas mostró los siguientes resultados:</w:t>
      </w:r>
    </w:p>
    <w:p w14:paraId="3F1E35AD" w14:textId="77777777" w:rsidR="009F1E2C" w:rsidRDefault="009F1E2C">
      <w:pPr>
        <w:pStyle w:val="Textoindependiente"/>
        <w:rPr>
          <w:rFonts w:ascii="Calibri"/>
        </w:rPr>
      </w:pPr>
    </w:p>
    <w:p w14:paraId="04FE1600" w14:textId="77777777" w:rsidR="009F1E2C" w:rsidRDefault="009F1E2C">
      <w:pPr>
        <w:pStyle w:val="Textoindependiente"/>
        <w:rPr>
          <w:rFonts w:ascii="Calibri"/>
        </w:rPr>
      </w:pPr>
    </w:p>
    <w:p w14:paraId="229EC3E9" w14:textId="77777777" w:rsidR="009F1E2C" w:rsidRDefault="009F1E2C">
      <w:pPr>
        <w:pStyle w:val="Textoindependiente"/>
        <w:rPr>
          <w:rFonts w:ascii="Calibri"/>
        </w:rPr>
      </w:pPr>
    </w:p>
    <w:p w14:paraId="3FCE872E" w14:textId="77777777" w:rsidR="009F1E2C" w:rsidRDefault="009F1E2C">
      <w:pPr>
        <w:pStyle w:val="Textoindependiente"/>
        <w:rPr>
          <w:rFonts w:ascii="Calibri"/>
        </w:rPr>
      </w:pPr>
    </w:p>
    <w:p w14:paraId="7124B8C3" w14:textId="77777777" w:rsidR="009F1E2C" w:rsidRDefault="009F1E2C">
      <w:pPr>
        <w:pStyle w:val="Textoindependiente"/>
        <w:rPr>
          <w:rFonts w:ascii="Calibri"/>
        </w:rPr>
      </w:pPr>
    </w:p>
    <w:p w14:paraId="28D114DE" w14:textId="77777777" w:rsidR="009F1E2C" w:rsidRDefault="009F1E2C">
      <w:pPr>
        <w:pStyle w:val="Textoindependiente"/>
        <w:rPr>
          <w:rFonts w:ascii="Calibri"/>
        </w:rPr>
      </w:pPr>
    </w:p>
    <w:p w14:paraId="781A3E38" w14:textId="77777777" w:rsidR="009F1E2C" w:rsidRDefault="009F1E2C">
      <w:pPr>
        <w:pStyle w:val="Textoindependiente"/>
        <w:spacing w:before="250"/>
        <w:rPr>
          <w:rFonts w:ascii="Calibri"/>
        </w:rPr>
      </w:pPr>
    </w:p>
    <w:p w14:paraId="21D1E5AE" w14:textId="77777777" w:rsidR="009F1E2C" w:rsidRDefault="005C6F12">
      <w:pPr>
        <w:pStyle w:val="Textoindependiente"/>
        <w:spacing w:line="374" w:lineRule="auto"/>
        <w:ind w:left="2064" w:right="1462"/>
        <w:rPr>
          <w:rFonts w:ascii="Calibri" w:hAnsi="Calibri"/>
        </w:rPr>
      </w:pPr>
      <w:r>
        <w:rPr>
          <w:rFonts w:ascii="Calibri" w:hAnsi="Calibri"/>
          <w:noProof/>
        </w:rPr>
        <w:drawing>
          <wp:anchor distT="0" distB="0" distL="0" distR="0" simplePos="0" relativeHeight="251667456" behindDoc="1" locked="0" layoutInCell="1" allowOverlap="1" wp14:anchorId="71C0B37F" wp14:editId="08B2FF29">
            <wp:simplePos x="0" y="0"/>
            <wp:positionH relativeFrom="page">
              <wp:posOffset>3657600</wp:posOffset>
            </wp:positionH>
            <wp:positionV relativeFrom="paragraph">
              <wp:posOffset>-1603081</wp:posOffset>
            </wp:positionV>
            <wp:extent cx="2793461" cy="1619366"/>
            <wp:effectExtent l="0" t="0" r="0" b="0"/>
            <wp:wrapNone/>
            <wp:docPr id="175" name="Image 1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5" name="Image 175"/>
                    <pic:cNvPicPr/>
                  </pic:nvPicPr>
                  <pic:blipFill>
                    <a:blip r:embed="rId59" cstate="print"/>
                    <a:stretch>
                      <a:fillRect/>
                    </a:stretch>
                  </pic:blipFill>
                  <pic:spPr>
                    <a:xfrm>
                      <a:off x="0" y="0"/>
                      <a:ext cx="2793461" cy="1619366"/>
                    </a:xfrm>
                    <a:prstGeom prst="rect">
                      <a:avLst/>
                    </a:prstGeom>
                  </pic:spPr>
                </pic:pic>
              </a:graphicData>
            </a:graphic>
          </wp:anchor>
        </w:drawing>
      </w:r>
      <w:r>
        <w:rPr>
          <w:rFonts w:ascii="Calibri" w:hAnsi="Calibri"/>
        </w:rPr>
        <w:t>Determina</w:t>
      </w:r>
      <w:r>
        <w:rPr>
          <w:rFonts w:ascii="Calibri" w:hAnsi="Calibri"/>
          <w:spacing w:val="33"/>
        </w:rPr>
        <w:t xml:space="preserve"> </w:t>
      </w:r>
      <w:r>
        <w:rPr>
          <w:rFonts w:ascii="Calibri" w:hAnsi="Calibri"/>
        </w:rPr>
        <w:t>¿Cuántos</w:t>
      </w:r>
      <w:r>
        <w:rPr>
          <w:rFonts w:ascii="Calibri" w:hAnsi="Calibri"/>
          <w:spacing w:val="34"/>
        </w:rPr>
        <w:t xml:space="preserve"> </w:t>
      </w:r>
      <w:r>
        <w:rPr>
          <w:rFonts w:ascii="Calibri" w:hAnsi="Calibri"/>
        </w:rPr>
        <w:t>alumnos</w:t>
      </w:r>
      <w:r>
        <w:rPr>
          <w:rFonts w:ascii="Calibri" w:hAnsi="Calibri"/>
          <w:spacing w:val="32"/>
        </w:rPr>
        <w:t xml:space="preserve"> </w:t>
      </w:r>
      <w:r>
        <w:rPr>
          <w:rFonts w:ascii="Calibri" w:hAnsi="Calibri"/>
        </w:rPr>
        <w:t>prefieren</w:t>
      </w:r>
      <w:r>
        <w:rPr>
          <w:rFonts w:ascii="Calibri" w:hAnsi="Calibri"/>
          <w:spacing w:val="36"/>
        </w:rPr>
        <w:t xml:space="preserve"> </w:t>
      </w:r>
      <w:r>
        <w:rPr>
          <w:rFonts w:ascii="Calibri" w:hAnsi="Calibri"/>
        </w:rPr>
        <w:t>los</w:t>
      </w:r>
      <w:r>
        <w:rPr>
          <w:rFonts w:ascii="Calibri" w:hAnsi="Calibri"/>
          <w:spacing w:val="30"/>
        </w:rPr>
        <w:t xml:space="preserve"> </w:t>
      </w:r>
      <w:r>
        <w:rPr>
          <w:rFonts w:ascii="Calibri" w:hAnsi="Calibri"/>
        </w:rPr>
        <w:t>deportes</w:t>
      </w:r>
      <w:r>
        <w:rPr>
          <w:rFonts w:ascii="Calibri" w:hAnsi="Calibri"/>
          <w:spacing w:val="32"/>
        </w:rPr>
        <w:t xml:space="preserve"> </w:t>
      </w:r>
      <w:r>
        <w:rPr>
          <w:rFonts w:ascii="Calibri" w:hAnsi="Calibri"/>
        </w:rPr>
        <w:t>denominados</w:t>
      </w:r>
      <w:r>
        <w:rPr>
          <w:rFonts w:ascii="Calibri" w:hAnsi="Calibri"/>
          <w:spacing w:val="32"/>
        </w:rPr>
        <w:t xml:space="preserve"> </w:t>
      </w:r>
      <w:r>
        <w:rPr>
          <w:rFonts w:ascii="Calibri" w:hAnsi="Calibri"/>
        </w:rPr>
        <w:t>“otros”</w:t>
      </w:r>
      <w:r>
        <w:rPr>
          <w:rFonts w:ascii="Calibri" w:hAnsi="Calibri"/>
          <w:spacing w:val="33"/>
        </w:rPr>
        <w:t xml:space="preserve"> </w:t>
      </w:r>
      <w:r>
        <w:rPr>
          <w:rFonts w:ascii="Calibri" w:hAnsi="Calibri"/>
        </w:rPr>
        <w:t>en</w:t>
      </w:r>
      <w:r>
        <w:rPr>
          <w:rFonts w:ascii="Calibri" w:hAnsi="Calibri"/>
          <w:spacing w:val="34"/>
        </w:rPr>
        <w:t xml:space="preserve"> </w:t>
      </w:r>
      <w:r>
        <w:rPr>
          <w:rFonts w:ascii="Calibri" w:hAnsi="Calibri"/>
        </w:rPr>
        <w:t>la gráfica circular?</w:t>
      </w:r>
    </w:p>
    <w:p w14:paraId="0C64F717" w14:textId="77777777" w:rsidR="009F1E2C" w:rsidRDefault="009F1E2C">
      <w:pPr>
        <w:pStyle w:val="Textoindependiente"/>
        <w:spacing w:line="374" w:lineRule="auto"/>
        <w:rPr>
          <w:rFonts w:ascii="Calibri" w:hAnsi="Calibri"/>
        </w:rPr>
        <w:sectPr w:rsidR="009F1E2C">
          <w:footerReference w:type="default" r:id="rId60"/>
          <w:pgSz w:w="12240" w:h="15840"/>
          <w:pgMar w:top="0" w:right="0" w:bottom="0" w:left="360" w:header="0" w:footer="0" w:gutter="0"/>
          <w:cols w:space="720"/>
        </w:sectPr>
      </w:pPr>
    </w:p>
    <w:p w14:paraId="1867EDA6" w14:textId="77777777" w:rsidR="009F1E2C" w:rsidRDefault="005C6F12">
      <w:pPr>
        <w:pStyle w:val="Textoindependiente"/>
        <w:spacing w:before="9"/>
        <w:rPr>
          <w:rFonts w:ascii="Calibri"/>
          <w:sz w:val="14"/>
        </w:rPr>
      </w:pPr>
      <w:r>
        <w:rPr>
          <w:rFonts w:ascii="Calibri"/>
          <w:noProof/>
          <w:sz w:val="14"/>
        </w:rPr>
        <w:lastRenderedPageBreak/>
        <mc:AlternateContent>
          <mc:Choice Requires="wps">
            <w:drawing>
              <wp:anchor distT="0" distB="0" distL="0" distR="0" simplePos="0" relativeHeight="251600896" behindDoc="0" locked="0" layoutInCell="1" allowOverlap="1" wp14:anchorId="55F36A49" wp14:editId="76415AAB">
                <wp:simplePos x="0" y="0"/>
                <wp:positionH relativeFrom="page">
                  <wp:posOffset>16511</wp:posOffset>
                </wp:positionH>
                <wp:positionV relativeFrom="page">
                  <wp:posOffset>0</wp:posOffset>
                </wp:positionV>
                <wp:extent cx="546100" cy="8245475"/>
                <wp:effectExtent l="0" t="0" r="0" b="0"/>
                <wp:wrapNone/>
                <wp:docPr id="176" name="Graphic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245475"/>
                        </a:xfrm>
                        <a:custGeom>
                          <a:avLst/>
                          <a:gdLst/>
                          <a:ahLst/>
                          <a:cxnLst/>
                          <a:rect l="l" t="t" r="r" b="b"/>
                          <a:pathLst>
                            <a:path w="546100" h="8245475">
                              <a:moveTo>
                                <a:pt x="546098" y="0"/>
                              </a:moveTo>
                              <a:lnTo>
                                <a:pt x="0" y="0"/>
                              </a:lnTo>
                              <a:lnTo>
                                <a:pt x="0" y="8245475"/>
                              </a:lnTo>
                              <a:lnTo>
                                <a:pt x="46990" y="8243570"/>
                              </a:lnTo>
                              <a:lnTo>
                                <a:pt x="93345" y="8237855"/>
                              </a:lnTo>
                              <a:lnTo>
                                <a:pt x="137793" y="8227695"/>
                              </a:lnTo>
                              <a:lnTo>
                                <a:pt x="180973" y="8214995"/>
                              </a:lnTo>
                              <a:lnTo>
                                <a:pt x="222883" y="8197850"/>
                              </a:lnTo>
                              <a:lnTo>
                                <a:pt x="262888" y="8178165"/>
                              </a:lnTo>
                              <a:lnTo>
                                <a:pt x="300988" y="8155305"/>
                              </a:lnTo>
                              <a:lnTo>
                                <a:pt x="336548" y="8129270"/>
                              </a:lnTo>
                              <a:lnTo>
                                <a:pt x="370203" y="8100695"/>
                              </a:lnTo>
                              <a:lnTo>
                                <a:pt x="401318" y="8069580"/>
                              </a:lnTo>
                              <a:lnTo>
                                <a:pt x="429893" y="8035925"/>
                              </a:lnTo>
                              <a:lnTo>
                                <a:pt x="455928" y="8000365"/>
                              </a:lnTo>
                              <a:lnTo>
                                <a:pt x="478788" y="7962265"/>
                              </a:lnTo>
                              <a:lnTo>
                                <a:pt x="498473" y="7922259"/>
                              </a:lnTo>
                              <a:lnTo>
                                <a:pt x="515618" y="7880350"/>
                              </a:lnTo>
                              <a:lnTo>
                                <a:pt x="528318" y="7837170"/>
                              </a:lnTo>
                              <a:lnTo>
                                <a:pt x="538478" y="7792720"/>
                              </a:lnTo>
                              <a:lnTo>
                                <a:pt x="544193" y="7746365"/>
                              </a:lnTo>
                              <a:lnTo>
                                <a:pt x="546098" y="7699375"/>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71D0D31B" id="Graphic 176" o:spid="_x0000_s1026" style="position:absolute;margin-left:1.3pt;margin-top:0;width:43pt;height:649.25pt;z-index:251600896;visibility:visible;mso-wrap-style:square;mso-wrap-distance-left:0;mso-wrap-distance-top:0;mso-wrap-distance-right:0;mso-wrap-distance-bottom:0;mso-position-horizontal:absolute;mso-position-horizontal-relative:page;mso-position-vertical:absolute;mso-position-vertical-relative:page;v-text-anchor:top" coordsize="546100,8245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" path="m546098,l,,,8245475r46990,-1905l93345,8237855r44448,-10160l180973,8214995r41910,-17145l262888,8178165r38100,-22860l336548,8129270r33655,-28575l401318,8069580r28575,-33655l455928,8000365r22860,-38100l498473,7922259r17145,-41909l528318,7837170r10160,-44450l544193,7746365r1905,-46990l546098,xe" fillcolor="#121f36" stroked="f">
                <v:path arrowok="t"/>
                <w10:wrap anchorx="page" anchory="page"/>
              </v:shape>
            </w:pict>
          </mc:Fallback>
        </mc:AlternateContent>
      </w:r>
    </w:p>
    <w:p w14:paraId="6614A6EF" w14:textId="77777777" w:rsidR="009F1E2C" w:rsidRDefault="005C6F12">
      <w:pPr>
        <w:pStyle w:val="Textoindependiente"/>
        <w:ind w:left="2085"/>
        <w:rPr>
          <w:rFonts w:ascii="Calibri"/>
          <w:sz w:val="20"/>
        </w:rPr>
      </w:pPr>
      <w:r>
        <w:rPr>
          <w:rFonts w:ascii="Calibri"/>
          <w:noProof/>
          <w:sz w:val="20"/>
        </w:rPr>
        <w:drawing>
          <wp:inline distT="0" distB="0" distL="0" distR="0" wp14:anchorId="44403E64" wp14:editId="6FA66E4C">
            <wp:extent cx="4605471" cy="1794224"/>
            <wp:effectExtent l="0" t="0" r="0" b="0"/>
            <wp:docPr id="177" name="Image 1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7" name="Image 177"/>
                    <pic:cNvPicPr/>
                  </pic:nvPicPr>
                  <pic:blipFill>
                    <a:blip r:embed="rId52" cstate="print"/>
                    <a:stretch>
                      <a:fillRect/>
                    </a:stretch>
                  </pic:blipFill>
                  <pic:spPr>
                    <a:xfrm>
                      <a:off x="0" y="0"/>
                      <a:ext cx="4605471" cy="1794224"/>
                    </a:xfrm>
                    <a:prstGeom prst="rect">
                      <a:avLst/>
                    </a:prstGeom>
                  </pic:spPr>
                </pic:pic>
              </a:graphicData>
            </a:graphic>
          </wp:inline>
        </w:drawing>
      </w:r>
    </w:p>
    <w:p w14:paraId="4155106A" w14:textId="77777777" w:rsidR="009F1E2C" w:rsidRDefault="009F1E2C">
      <w:pPr>
        <w:pStyle w:val="Textoindependiente"/>
        <w:rPr>
          <w:rFonts w:ascii="Calibri"/>
        </w:rPr>
      </w:pPr>
    </w:p>
    <w:p w14:paraId="77639A6E" w14:textId="77777777" w:rsidR="009F1E2C" w:rsidRDefault="009F1E2C">
      <w:pPr>
        <w:pStyle w:val="Textoindependiente"/>
        <w:spacing w:before="87"/>
        <w:rPr>
          <w:rFonts w:ascii="Calibri"/>
        </w:rPr>
      </w:pPr>
    </w:p>
    <w:p w14:paraId="43286BB1" w14:textId="77777777" w:rsidR="009F1E2C" w:rsidRDefault="005C6F12">
      <w:pPr>
        <w:pStyle w:val="Prrafodelista"/>
        <w:numPr>
          <w:ilvl w:val="0"/>
          <w:numId w:val="9"/>
        </w:numPr>
        <w:tabs>
          <w:tab w:val="left" w:pos="2064"/>
        </w:tabs>
        <w:spacing w:line="278" w:lineRule="auto"/>
        <w:ind w:right="1685" w:hanging="360"/>
        <w:rPr>
          <w:rFonts w:ascii="Calibri" w:hAnsi="Calibri"/>
          <w:sz w:val="24"/>
        </w:rPr>
      </w:pPr>
      <w:r>
        <w:rPr>
          <w:rFonts w:ascii="Calibri" w:hAnsi="Calibri"/>
          <w:sz w:val="24"/>
        </w:rPr>
        <w:t>Se</w:t>
      </w:r>
      <w:r>
        <w:rPr>
          <w:rFonts w:ascii="Calibri" w:hAnsi="Calibri"/>
          <w:spacing w:val="-8"/>
          <w:sz w:val="24"/>
        </w:rPr>
        <w:t xml:space="preserve"> </w:t>
      </w:r>
      <w:r>
        <w:rPr>
          <w:rFonts w:ascii="Calibri" w:hAnsi="Calibri"/>
          <w:sz w:val="24"/>
        </w:rPr>
        <w:t>realiza</w:t>
      </w:r>
      <w:r>
        <w:rPr>
          <w:rFonts w:ascii="Calibri" w:hAnsi="Calibri"/>
          <w:spacing w:val="-11"/>
          <w:sz w:val="24"/>
        </w:rPr>
        <w:t xml:space="preserve"> </w:t>
      </w:r>
      <w:r>
        <w:rPr>
          <w:rFonts w:ascii="Calibri" w:hAnsi="Calibri"/>
          <w:sz w:val="24"/>
        </w:rPr>
        <w:t>una</w:t>
      </w:r>
      <w:r>
        <w:rPr>
          <w:rFonts w:ascii="Calibri" w:hAnsi="Calibri"/>
          <w:spacing w:val="-11"/>
          <w:sz w:val="24"/>
        </w:rPr>
        <w:t xml:space="preserve"> </w:t>
      </w:r>
      <w:r>
        <w:rPr>
          <w:rFonts w:ascii="Calibri" w:hAnsi="Calibri"/>
          <w:sz w:val="24"/>
        </w:rPr>
        <w:t>encuesta</w:t>
      </w:r>
      <w:r>
        <w:rPr>
          <w:rFonts w:ascii="Calibri" w:hAnsi="Calibri"/>
          <w:spacing w:val="-9"/>
          <w:sz w:val="24"/>
        </w:rPr>
        <w:t xml:space="preserve"> </w:t>
      </w:r>
      <w:r>
        <w:rPr>
          <w:rFonts w:ascii="Calibri" w:hAnsi="Calibri"/>
          <w:sz w:val="24"/>
        </w:rPr>
        <w:t>a</w:t>
      </w:r>
      <w:r>
        <w:rPr>
          <w:rFonts w:ascii="Calibri" w:hAnsi="Calibri"/>
          <w:spacing w:val="-9"/>
          <w:sz w:val="24"/>
        </w:rPr>
        <w:t xml:space="preserve"> </w:t>
      </w:r>
      <w:r>
        <w:rPr>
          <w:rFonts w:ascii="Calibri" w:hAnsi="Calibri"/>
          <w:sz w:val="24"/>
        </w:rPr>
        <w:t>600</w:t>
      </w:r>
      <w:r>
        <w:rPr>
          <w:rFonts w:ascii="Calibri" w:hAnsi="Calibri"/>
          <w:spacing w:val="-10"/>
          <w:sz w:val="24"/>
        </w:rPr>
        <w:t xml:space="preserve"> </w:t>
      </w:r>
      <w:r>
        <w:rPr>
          <w:rFonts w:ascii="Calibri" w:hAnsi="Calibri"/>
          <w:sz w:val="24"/>
        </w:rPr>
        <w:t>clientes</w:t>
      </w:r>
      <w:r>
        <w:rPr>
          <w:rFonts w:ascii="Calibri" w:hAnsi="Calibri"/>
          <w:spacing w:val="-11"/>
          <w:sz w:val="24"/>
        </w:rPr>
        <w:t xml:space="preserve"> </w:t>
      </w:r>
      <w:r>
        <w:rPr>
          <w:rFonts w:ascii="Calibri" w:hAnsi="Calibri"/>
          <w:sz w:val="24"/>
        </w:rPr>
        <w:t>de</w:t>
      </w:r>
      <w:r>
        <w:rPr>
          <w:rFonts w:ascii="Calibri" w:hAnsi="Calibri"/>
          <w:spacing w:val="-11"/>
          <w:sz w:val="24"/>
        </w:rPr>
        <w:t xml:space="preserve"> </w:t>
      </w:r>
      <w:r>
        <w:rPr>
          <w:rFonts w:ascii="Calibri" w:hAnsi="Calibri"/>
          <w:sz w:val="24"/>
        </w:rPr>
        <w:t>una</w:t>
      </w:r>
      <w:r>
        <w:rPr>
          <w:rFonts w:ascii="Calibri" w:hAnsi="Calibri"/>
          <w:spacing w:val="-6"/>
          <w:sz w:val="24"/>
        </w:rPr>
        <w:t xml:space="preserve"> </w:t>
      </w:r>
      <w:r>
        <w:rPr>
          <w:rFonts w:ascii="Calibri" w:hAnsi="Calibri"/>
          <w:sz w:val="24"/>
        </w:rPr>
        <w:t>cafetería</w:t>
      </w:r>
      <w:r>
        <w:rPr>
          <w:rFonts w:ascii="Calibri" w:hAnsi="Calibri"/>
          <w:spacing w:val="-8"/>
          <w:sz w:val="24"/>
        </w:rPr>
        <w:t xml:space="preserve"> </w:t>
      </w:r>
      <w:r>
        <w:rPr>
          <w:rFonts w:ascii="Calibri" w:hAnsi="Calibri"/>
          <w:sz w:val="24"/>
        </w:rPr>
        <w:t>sobre</w:t>
      </w:r>
      <w:r>
        <w:rPr>
          <w:rFonts w:ascii="Calibri" w:hAnsi="Calibri"/>
          <w:spacing w:val="-8"/>
          <w:sz w:val="24"/>
        </w:rPr>
        <w:t xml:space="preserve"> </w:t>
      </w:r>
      <w:r>
        <w:rPr>
          <w:rFonts w:ascii="Calibri" w:hAnsi="Calibri"/>
          <w:sz w:val="24"/>
        </w:rPr>
        <w:t>el</w:t>
      </w:r>
      <w:r>
        <w:rPr>
          <w:rFonts w:ascii="Calibri" w:hAnsi="Calibri"/>
          <w:spacing w:val="-10"/>
          <w:sz w:val="24"/>
        </w:rPr>
        <w:t xml:space="preserve"> </w:t>
      </w:r>
      <w:r>
        <w:rPr>
          <w:rFonts w:ascii="Calibri" w:hAnsi="Calibri"/>
          <w:sz w:val="24"/>
        </w:rPr>
        <w:t>tipo</w:t>
      </w:r>
      <w:r>
        <w:rPr>
          <w:rFonts w:ascii="Calibri" w:hAnsi="Calibri"/>
          <w:spacing w:val="-11"/>
          <w:sz w:val="24"/>
        </w:rPr>
        <w:t xml:space="preserve"> </w:t>
      </w:r>
      <w:r>
        <w:rPr>
          <w:rFonts w:ascii="Calibri" w:hAnsi="Calibri"/>
          <w:sz w:val="24"/>
        </w:rPr>
        <w:t>de</w:t>
      </w:r>
      <w:r>
        <w:rPr>
          <w:rFonts w:ascii="Calibri" w:hAnsi="Calibri"/>
          <w:spacing w:val="-8"/>
          <w:sz w:val="24"/>
        </w:rPr>
        <w:t xml:space="preserve"> </w:t>
      </w:r>
      <w:r>
        <w:rPr>
          <w:rFonts w:ascii="Calibri" w:hAnsi="Calibri"/>
          <w:sz w:val="24"/>
        </w:rPr>
        <w:t>café</w:t>
      </w:r>
      <w:r>
        <w:rPr>
          <w:rFonts w:ascii="Calibri" w:hAnsi="Calibri"/>
          <w:spacing w:val="-8"/>
          <w:sz w:val="24"/>
        </w:rPr>
        <w:t xml:space="preserve"> </w:t>
      </w:r>
      <w:r>
        <w:rPr>
          <w:rFonts w:ascii="Calibri" w:hAnsi="Calibri"/>
          <w:sz w:val="24"/>
        </w:rPr>
        <w:t>que</w:t>
      </w:r>
      <w:r>
        <w:rPr>
          <w:rFonts w:ascii="Calibri" w:hAnsi="Calibri"/>
          <w:spacing w:val="-11"/>
          <w:sz w:val="24"/>
        </w:rPr>
        <w:t xml:space="preserve"> </w:t>
      </w:r>
      <w:r>
        <w:rPr>
          <w:rFonts w:ascii="Calibri" w:hAnsi="Calibri"/>
          <w:sz w:val="24"/>
        </w:rPr>
        <w:t>más le</w:t>
      </w:r>
      <w:r>
        <w:rPr>
          <w:rFonts w:ascii="Calibri" w:hAnsi="Calibri"/>
          <w:spacing w:val="34"/>
          <w:sz w:val="24"/>
        </w:rPr>
        <w:t xml:space="preserve"> </w:t>
      </w:r>
      <w:r>
        <w:rPr>
          <w:rFonts w:ascii="Calibri" w:hAnsi="Calibri"/>
          <w:sz w:val="24"/>
        </w:rPr>
        <w:t>agrada,</w:t>
      </w:r>
      <w:r>
        <w:rPr>
          <w:rFonts w:ascii="Calibri" w:hAnsi="Calibri"/>
          <w:spacing w:val="28"/>
          <w:sz w:val="24"/>
        </w:rPr>
        <w:t xml:space="preserve"> </w:t>
      </w:r>
      <w:r>
        <w:rPr>
          <w:rFonts w:ascii="Calibri" w:hAnsi="Calibri"/>
          <w:sz w:val="24"/>
        </w:rPr>
        <w:t>y</w:t>
      </w:r>
      <w:r>
        <w:rPr>
          <w:rFonts w:ascii="Calibri" w:hAnsi="Calibri"/>
          <w:spacing w:val="33"/>
          <w:sz w:val="24"/>
        </w:rPr>
        <w:t xml:space="preserve"> </w:t>
      </w:r>
      <w:r>
        <w:rPr>
          <w:rFonts w:ascii="Calibri" w:hAnsi="Calibri"/>
          <w:sz w:val="24"/>
        </w:rPr>
        <w:t>los</w:t>
      </w:r>
      <w:r>
        <w:rPr>
          <w:rFonts w:ascii="Calibri" w:hAnsi="Calibri"/>
          <w:spacing w:val="34"/>
          <w:sz w:val="24"/>
        </w:rPr>
        <w:t xml:space="preserve"> </w:t>
      </w:r>
      <w:r>
        <w:rPr>
          <w:rFonts w:ascii="Calibri" w:hAnsi="Calibri"/>
          <w:sz w:val="24"/>
        </w:rPr>
        <w:t>resultados</w:t>
      </w:r>
      <w:r>
        <w:rPr>
          <w:rFonts w:ascii="Calibri" w:hAnsi="Calibri"/>
          <w:spacing w:val="33"/>
          <w:sz w:val="24"/>
        </w:rPr>
        <w:t xml:space="preserve"> </w:t>
      </w:r>
      <w:r>
        <w:rPr>
          <w:rFonts w:ascii="Calibri" w:hAnsi="Calibri"/>
          <w:sz w:val="24"/>
        </w:rPr>
        <w:t>son</w:t>
      </w:r>
      <w:r>
        <w:rPr>
          <w:rFonts w:ascii="Calibri" w:hAnsi="Calibri"/>
          <w:spacing w:val="37"/>
          <w:sz w:val="24"/>
        </w:rPr>
        <w:t xml:space="preserve"> </w:t>
      </w:r>
      <w:r>
        <w:rPr>
          <w:rFonts w:ascii="Calibri" w:hAnsi="Calibri"/>
          <w:sz w:val="24"/>
        </w:rPr>
        <w:t>los</w:t>
      </w:r>
      <w:r>
        <w:rPr>
          <w:rFonts w:ascii="Calibri" w:hAnsi="Calibri"/>
          <w:spacing w:val="34"/>
          <w:sz w:val="24"/>
        </w:rPr>
        <w:t xml:space="preserve"> </w:t>
      </w:r>
      <w:r>
        <w:rPr>
          <w:rFonts w:ascii="Calibri" w:hAnsi="Calibri"/>
          <w:sz w:val="24"/>
        </w:rPr>
        <w:t>siguientes,</w:t>
      </w:r>
      <w:r>
        <w:rPr>
          <w:rFonts w:ascii="Calibri" w:hAnsi="Calibri"/>
          <w:spacing w:val="31"/>
          <w:sz w:val="24"/>
        </w:rPr>
        <w:t xml:space="preserve"> </w:t>
      </w:r>
      <w:r>
        <w:rPr>
          <w:rFonts w:ascii="Calibri" w:hAnsi="Calibri"/>
          <w:sz w:val="24"/>
        </w:rPr>
        <w:t>mostrados</w:t>
      </w:r>
      <w:r>
        <w:rPr>
          <w:rFonts w:ascii="Calibri" w:hAnsi="Calibri"/>
          <w:spacing w:val="33"/>
          <w:sz w:val="24"/>
        </w:rPr>
        <w:t xml:space="preserve"> </w:t>
      </w:r>
      <w:r>
        <w:rPr>
          <w:rFonts w:ascii="Calibri" w:hAnsi="Calibri"/>
          <w:sz w:val="24"/>
        </w:rPr>
        <w:t>en</w:t>
      </w:r>
      <w:r>
        <w:rPr>
          <w:rFonts w:ascii="Calibri" w:hAnsi="Calibri"/>
          <w:spacing w:val="33"/>
          <w:sz w:val="24"/>
        </w:rPr>
        <w:t xml:space="preserve"> </w:t>
      </w:r>
      <w:r>
        <w:rPr>
          <w:rFonts w:ascii="Calibri" w:hAnsi="Calibri"/>
          <w:sz w:val="24"/>
        </w:rPr>
        <w:t>la</w:t>
      </w:r>
      <w:r>
        <w:rPr>
          <w:rFonts w:ascii="Calibri" w:hAnsi="Calibri"/>
          <w:spacing w:val="34"/>
          <w:sz w:val="24"/>
        </w:rPr>
        <w:t xml:space="preserve"> </w:t>
      </w:r>
      <w:r>
        <w:rPr>
          <w:rFonts w:ascii="Calibri" w:hAnsi="Calibri"/>
          <w:sz w:val="24"/>
        </w:rPr>
        <w:t>siguiente</w:t>
      </w:r>
      <w:r>
        <w:rPr>
          <w:rFonts w:ascii="Calibri" w:hAnsi="Calibri"/>
          <w:spacing w:val="39"/>
          <w:sz w:val="24"/>
        </w:rPr>
        <w:t xml:space="preserve"> </w:t>
      </w:r>
      <w:r>
        <w:rPr>
          <w:rFonts w:ascii="Calibri" w:hAnsi="Calibri"/>
          <w:sz w:val="24"/>
        </w:rPr>
        <w:t>gráfica.</w:t>
      </w:r>
    </w:p>
    <w:p w14:paraId="00B8375A" w14:textId="77777777" w:rsidR="009F1E2C" w:rsidRDefault="005C6F12">
      <w:pPr>
        <w:pStyle w:val="Textoindependiente"/>
        <w:spacing w:before="115"/>
        <w:ind w:left="2064"/>
        <w:rPr>
          <w:rFonts w:ascii="Calibri" w:hAnsi="Calibri"/>
        </w:rPr>
      </w:pPr>
      <w:r>
        <w:rPr>
          <w:rFonts w:ascii="Calibri" w:hAnsi="Calibri"/>
          <w:noProof/>
        </w:rPr>
        <mc:AlternateContent>
          <mc:Choice Requires="wps">
            <w:drawing>
              <wp:anchor distT="0" distB="0" distL="0" distR="0" simplePos="0" relativeHeight="251599872" behindDoc="0" locked="0" layoutInCell="1" allowOverlap="1" wp14:anchorId="5EE24FFF" wp14:editId="2B23C32D">
                <wp:simplePos x="0" y="0"/>
                <wp:positionH relativeFrom="page">
                  <wp:posOffset>7197090</wp:posOffset>
                </wp:positionH>
                <wp:positionV relativeFrom="paragraph">
                  <wp:posOffset>1202928</wp:posOffset>
                </wp:positionV>
                <wp:extent cx="546100" cy="6087745"/>
                <wp:effectExtent l="0" t="0" r="0" b="0"/>
                <wp:wrapNone/>
                <wp:docPr id="178" name="Graphic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6087745"/>
                        </a:xfrm>
                        <a:custGeom>
                          <a:avLst/>
                          <a:gdLst/>
                          <a:ahLst/>
                          <a:cxnLst/>
                          <a:rect l="l" t="t" r="r" b="b"/>
                          <a:pathLst>
                            <a:path w="546100" h="6087745">
                              <a:moveTo>
                                <a:pt x="546100" y="0"/>
                              </a:moveTo>
                              <a:lnTo>
                                <a:pt x="499109" y="1905"/>
                              </a:lnTo>
                              <a:lnTo>
                                <a:pt x="452754" y="7620"/>
                              </a:lnTo>
                              <a:lnTo>
                                <a:pt x="408304" y="17780"/>
                              </a:lnTo>
                              <a:lnTo>
                                <a:pt x="365125" y="30480"/>
                              </a:lnTo>
                              <a:lnTo>
                                <a:pt x="323214" y="47625"/>
                              </a:lnTo>
                              <a:lnTo>
                                <a:pt x="283209" y="67310"/>
                              </a:lnTo>
                              <a:lnTo>
                                <a:pt x="245109" y="90170"/>
                              </a:lnTo>
                              <a:lnTo>
                                <a:pt x="209550" y="116205"/>
                              </a:lnTo>
                              <a:lnTo>
                                <a:pt x="175894" y="144780"/>
                              </a:lnTo>
                              <a:lnTo>
                                <a:pt x="144779" y="175895"/>
                              </a:lnTo>
                              <a:lnTo>
                                <a:pt x="116204" y="209550"/>
                              </a:lnTo>
                              <a:lnTo>
                                <a:pt x="90169" y="245110"/>
                              </a:lnTo>
                              <a:lnTo>
                                <a:pt x="67309" y="283210"/>
                              </a:lnTo>
                              <a:lnTo>
                                <a:pt x="47625" y="323215"/>
                              </a:lnTo>
                              <a:lnTo>
                                <a:pt x="30479" y="365125"/>
                              </a:lnTo>
                              <a:lnTo>
                                <a:pt x="17779" y="408305"/>
                              </a:lnTo>
                              <a:lnTo>
                                <a:pt x="7619" y="452755"/>
                              </a:lnTo>
                              <a:lnTo>
                                <a:pt x="1904" y="499110"/>
                              </a:lnTo>
                              <a:lnTo>
                                <a:pt x="0" y="546100"/>
                              </a:lnTo>
                              <a:lnTo>
                                <a:pt x="0" y="6087743"/>
                              </a:lnTo>
                              <a:lnTo>
                                <a:pt x="546100" y="6087743"/>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2BB1CC72" id="Graphic 178" o:spid="_x0000_s1026" style="position:absolute;margin-left:566.7pt;margin-top:94.7pt;width:43pt;height:479.35pt;z-index:251599872;visibility:visible;mso-wrap-style:square;mso-wrap-distance-left:0;mso-wrap-distance-top:0;mso-wrap-distance-right:0;mso-wrap-distance-bottom:0;mso-position-horizontal:absolute;mso-position-horizontal-relative:page;mso-position-vertical:absolute;mso-position-vertical-relative:text;v-text-anchor:top" coordsize="546100,6087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" path="m546100,l499109,1905,452754,7620,408304,17780,365125,30480,323214,47625,283209,67310,245109,90170r-35559,26035l175894,144780r-31115,31115l116204,209550,90169,245110,67309,283210,47625,323215,30479,365125,17779,408305,7619,452755,1904,499110,,546100,,6087743r546100,l546100,xe" fillcolor="#c51f24" stroked="f">
                <v:path arrowok="t"/>
                <w10:wrap anchorx="page"/>
              </v:shape>
            </w:pict>
          </mc:Fallback>
        </mc:AlternateContent>
      </w:r>
      <w:r>
        <w:rPr>
          <w:rFonts w:ascii="Calibri" w:hAnsi="Calibri"/>
        </w:rPr>
        <w:t>¿Cuántos toman</w:t>
      </w:r>
      <w:r>
        <w:rPr>
          <w:rFonts w:ascii="Calibri" w:hAnsi="Calibri"/>
          <w:spacing w:val="2"/>
        </w:rPr>
        <w:t xml:space="preserve"> </w:t>
      </w:r>
      <w:r>
        <w:rPr>
          <w:rFonts w:ascii="Calibri" w:hAnsi="Calibri"/>
          <w:spacing w:val="-2"/>
        </w:rPr>
        <w:t>Express?</w:t>
      </w:r>
    </w:p>
    <w:p w14:paraId="36302733" w14:textId="77777777" w:rsidR="009F1E2C" w:rsidRDefault="009F1E2C">
      <w:pPr>
        <w:pStyle w:val="Textoindependiente"/>
        <w:rPr>
          <w:rFonts w:ascii="Calibri"/>
          <w:sz w:val="20"/>
        </w:rPr>
      </w:pPr>
    </w:p>
    <w:p w14:paraId="705CAF82" w14:textId="77777777" w:rsidR="009F1E2C" w:rsidRDefault="005C6F12">
      <w:pPr>
        <w:pStyle w:val="Textoindependiente"/>
        <w:spacing w:before="26"/>
        <w:rPr>
          <w:rFonts w:ascii="Calibri"/>
          <w:sz w:val="20"/>
        </w:rPr>
      </w:pPr>
      <w:r>
        <w:rPr>
          <w:rFonts w:ascii="Calibri"/>
          <w:noProof/>
          <w:sz w:val="20"/>
        </w:rPr>
        <w:drawing>
          <wp:anchor distT="0" distB="0" distL="0" distR="0" simplePos="0" relativeHeight="251682816" behindDoc="1" locked="0" layoutInCell="1" allowOverlap="1" wp14:anchorId="16037183" wp14:editId="1D26721A">
            <wp:simplePos x="0" y="0"/>
            <wp:positionH relativeFrom="page">
              <wp:posOffset>3615826</wp:posOffset>
            </wp:positionH>
            <wp:positionV relativeFrom="paragraph">
              <wp:posOffset>187265</wp:posOffset>
            </wp:positionV>
            <wp:extent cx="2834216" cy="1748789"/>
            <wp:effectExtent l="0" t="0" r="0" b="0"/>
            <wp:wrapTopAndBottom/>
            <wp:docPr id="179" name="Image 1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9" name="Image 179"/>
                    <pic:cNvPicPr/>
                  </pic:nvPicPr>
                  <pic:blipFill>
                    <a:blip r:embed="rId61" cstate="print"/>
                    <a:stretch>
                      <a:fillRect/>
                    </a:stretch>
                  </pic:blipFill>
                  <pic:spPr>
                    <a:xfrm>
                      <a:off x="0" y="0"/>
                      <a:ext cx="2834216" cy="1748789"/>
                    </a:xfrm>
                    <a:prstGeom prst="rect">
                      <a:avLst/>
                    </a:prstGeom>
                  </pic:spPr>
                </pic:pic>
              </a:graphicData>
            </a:graphic>
          </wp:anchor>
        </w:drawing>
      </w:r>
    </w:p>
    <w:p w14:paraId="2EC60DAE" w14:textId="77777777" w:rsidR="009F1E2C" w:rsidRDefault="005C6F12">
      <w:pPr>
        <w:pStyle w:val="Prrafodelista"/>
        <w:numPr>
          <w:ilvl w:val="0"/>
          <w:numId w:val="9"/>
        </w:numPr>
        <w:tabs>
          <w:tab w:val="left" w:pos="2065"/>
        </w:tabs>
        <w:spacing w:before="264"/>
        <w:ind w:left="2065" w:hanging="361"/>
        <w:rPr>
          <w:rFonts w:ascii="Calibri" w:hAnsi="Calibri"/>
          <w:sz w:val="24"/>
        </w:rPr>
      </w:pPr>
      <w:r>
        <w:rPr>
          <w:rFonts w:ascii="Calibri" w:hAnsi="Calibri"/>
          <w:sz w:val="24"/>
        </w:rPr>
        <w:t>Si</w:t>
      </w:r>
      <w:r>
        <w:rPr>
          <w:rFonts w:ascii="Calibri" w:hAnsi="Calibri"/>
          <w:spacing w:val="-9"/>
          <w:sz w:val="24"/>
        </w:rPr>
        <w:t xml:space="preserve"> </w:t>
      </w:r>
      <w:r>
        <w:rPr>
          <w:rFonts w:ascii="Calibri" w:hAnsi="Calibri"/>
          <w:sz w:val="24"/>
        </w:rPr>
        <w:t>un</w:t>
      </w:r>
      <w:r>
        <w:rPr>
          <w:rFonts w:ascii="Calibri" w:hAnsi="Calibri"/>
          <w:spacing w:val="-8"/>
          <w:sz w:val="24"/>
        </w:rPr>
        <w:t xml:space="preserve"> </w:t>
      </w:r>
      <w:r>
        <w:rPr>
          <w:rFonts w:ascii="Calibri" w:hAnsi="Calibri"/>
          <w:sz w:val="24"/>
        </w:rPr>
        <w:t>hombre</w:t>
      </w:r>
      <w:r>
        <w:rPr>
          <w:rFonts w:ascii="Calibri" w:hAnsi="Calibri"/>
          <w:spacing w:val="-6"/>
          <w:sz w:val="24"/>
        </w:rPr>
        <w:t xml:space="preserve"> </w:t>
      </w:r>
      <w:r>
        <w:rPr>
          <w:rFonts w:ascii="Calibri" w:hAnsi="Calibri"/>
          <w:sz w:val="24"/>
        </w:rPr>
        <w:t>gana</w:t>
      </w:r>
      <w:r>
        <w:rPr>
          <w:rFonts w:ascii="Calibri" w:hAnsi="Calibri"/>
          <w:spacing w:val="-8"/>
          <w:sz w:val="24"/>
        </w:rPr>
        <w:t xml:space="preserve"> </w:t>
      </w:r>
      <w:r>
        <w:rPr>
          <w:rFonts w:ascii="Calibri" w:hAnsi="Calibri"/>
          <w:sz w:val="24"/>
        </w:rPr>
        <w:t>$20.00</w:t>
      </w:r>
      <w:r>
        <w:rPr>
          <w:rFonts w:ascii="Calibri" w:hAnsi="Calibri"/>
          <w:spacing w:val="-7"/>
          <w:sz w:val="24"/>
        </w:rPr>
        <w:t xml:space="preserve"> </w:t>
      </w:r>
      <w:r>
        <w:rPr>
          <w:rFonts w:ascii="Calibri" w:hAnsi="Calibri"/>
          <w:sz w:val="24"/>
        </w:rPr>
        <w:t>diarios</w:t>
      </w:r>
      <w:r>
        <w:rPr>
          <w:rFonts w:ascii="Calibri" w:hAnsi="Calibri"/>
          <w:spacing w:val="-8"/>
          <w:sz w:val="24"/>
        </w:rPr>
        <w:t xml:space="preserve"> </w:t>
      </w:r>
      <w:r>
        <w:rPr>
          <w:rFonts w:ascii="Calibri" w:hAnsi="Calibri"/>
          <w:sz w:val="24"/>
        </w:rPr>
        <w:t>y</w:t>
      </w:r>
      <w:r>
        <w:rPr>
          <w:rFonts w:ascii="Calibri" w:hAnsi="Calibri"/>
          <w:spacing w:val="-9"/>
          <w:sz w:val="24"/>
        </w:rPr>
        <w:t xml:space="preserve"> </w:t>
      </w:r>
      <w:r>
        <w:rPr>
          <w:rFonts w:ascii="Calibri" w:hAnsi="Calibri"/>
          <w:sz w:val="24"/>
        </w:rPr>
        <w:t>gasta</w:t>
      </w:r>
      <w:r>
        <w:rPr>
          <w:rFonts w:ascii="Calibri" w:hAnsi="Calibri"/>
          <w:spacing w:val="-9"/>
          <w:sz w:val="24"/>
        </w:rPr>
        <w:t xml:space="preserve"> </w:t>
      </w:r>
      <w:r>
        <w:rPr>
          <w:rFonts w:ascii="Calibri" w:hAnsi="Calibri"/>
          <w:sz w:val="24"/>
        </w:rPr>
        <w:t>$14.00</w:t>
      </w:r>
      <w:r>
        <w:rPr>
          <w:rFonts w:ascii="Calibri" w:hAnsi="Calibri"/>
          <w:spacing w:val="-3"/>
          <w:sz w:val="24"/>
        </w:rPr>
        <w:t xml:space="preserve"> </w:t>
      </w:r>
      <w:r>
        <w:rPr>
          <w:rFonts w:ascii="Calibri" w:hAnsi="Calibri"/>
          <w:sz w:val="24"/>
        </w:rPr>
        <w:t>¿Cuánto</w:t>
      </w:r>
      <w:r>
        <w:rPr>
          <w:rFonts w:ascii="Calibri" w:hAnsi="Calibri"/>
          <w:spacing w:val="-11"/>
          <w:sz w:val="24"/>
        </w:rPr>
        <w:t xml:space="preserve"> </w:t>
      </w:r>
      <w:r>
        <w:rPr>
          <w:rFonts w:ascii="Calibri" w:hAnsi="Calibri"/>
          <w:sz w:val="24"/>
        </w:rPr>
        <w:t>tiempo</w:t>
      </w:r>
      <w:r>
        <w:rPr>
          <w:rFonts w:ascii="Calibri" w:hAnsi="Calibri"/>
          <w:spacing w:val="-8"/>
          <w:sz w:val="24"/>
        </w:rPr>
        <w:t xml:space="preserve"> </w:t>
      </w:r>
      <w:r>
        <w:rPr>
          <w:rFonts w:ascii="Calibri" w:hAnsi="Calibri"/>
          <w:sz w:val="24"/>
        </w:rPr>
        <w:t>tardará</w:t>
      </w:r>
      <w:r>
        <w:rPr>
          <w:rFonts w:ascii="Calibri" w:hAnsi="Calibri"/>
          <w:spacing w:val="-6"/>
          <w:sz w:val="24"/>
        </w:rPr>
        <w:t xml:space="preserve"> </w:t>
      </w:r>
      <w:r>
        <w:rPr>
          <w:rFonts w:ascii="Calibri" w:hAnsi="Calibri"/>
          <w:sz w:val="24"/>
        </w:rPr>
        <w:t>en</w:t>
      </w:r>
      <w:r>
        <w:rPr>
          <w:rFonts w:ascii="Calibri" w:hAnsi="Calibri"/>
          <w:spacing w:val="-5"/>
          <w:sz w:val="24"/>
        </w:rPr>
        <w:t xml:space="preserve"> </w:t>
      </w:r>
      <w:r>
        <w:rPr>
          <w:rFonts w:ascii="Calibri" w:hAnsi="Calibri"/>
          <w:spacing w:val="-2"/>
          <w:sz w:val="24"/>
        </w:rPr>
        <w:t>ahorrar</w:t>
      </w:r>
    </w:p>
    <w:p w14:paraId="7F07A4FF" w14:textId="77777777" w:rsidR="009F1E2C" w:rsidRDefault="005C6F12">
      <w:pPr>
        <w:pStyle w:val="Textoindependiente"/>
        <w:spacing w:before="166"/>
        <w:ind w:left="2064"/>
        <w:rPr>
          <w:rFonts w:ascii="Calibri"/>
        </w:rPr>
      </w:pPr>
      <w:r>
        <w:rPr>
          <w:rFonts w:ascii="Calibri"/>
          <w:spacing w:val="-2"/>
        </w:rPr>
        <w:t>$300?</w:t>
      </w:r>
    </w:p>
    <w:p w14:paraId="6351D434" w14:textId="77777777" w:rsidR="009F1E2C" w:rsidRDefault="009F1E2C">
      <w:pPr>
        <w:pStyle w:val="Textoindependiente"/>
        <w:rPr>
          <w:rFonts w:ascii="Calibri"/>
        </w:rPr>
        <w:sectPr w:rsidR="009F1E2C">
          <w:footerReference w:type="default" r:id="rId62"/>
          <w:pgSz w:w="12240" w:h="15840"/>
          <w:pgMar w:top="0" w:right="0" w:bottom="0" w:left="360" w:header="0" w:footer="0" w:gutter="0"/>
          <w:cols w:space="720"/>
        </w:sectPr>
      </w:pPr>
    </w:p>
    <w:p w14:paraId="5546BB9C" w14:textId="77777777" w:rsidR="009F1E2C" w:rsidRDefault="005C6F12">
      <w:pPr>
        <w:pStyle w:val="Textoindependiente"/>
        <w:rPr>
          <w:rFonts w:ascii="Calibri"/>
          <w:sz w:val="20"/>
        </w:rPr>
      </w:pPr>
      <w:r>
        <w:rPr>
          <w:rFonts w:ascii="Calibri"/>
          <w:noProof/>
          <w:sz w:val="20"/>
        </w:rPr>
        <w:lastRenderedPageBreak/>
        <mc:AlternateContent>
          <mc:Choice Requires="wps">
            <w:drawing>
              <wp:anchor distT="0" distB="0" distL="0" distR="0" simplePos="0" relativeHeight="251601920" behindDoc="0" locked="0" layoutInCell="1" allowOverlap="1" wp14:anchorId="66F41C2B" wp14:editId="3DE99DD3">
                <wp:simplePos x="0" y="0"/>
                <wp:positionH relativeFrom="page">
                  <wp:posOffset>16511</wp:posOffset>
                </wp:positionH>
                <wp:positionV relativeFrom="page">
                  <wp:posOffset>5714</wp:posOffset>
                </wp:positionV>
                <wp:extent cx="546100" cy="8318500"/>
                <wp:effectExtent l="0" t="0" r="0" b="0"/>
                <wp:wrapNone/>
                <wp:docPr id="180" name="Graphic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318500"/>
                        </a:xfrm>
                        <a:custGeom>
                          <a:avLst/>
                          <a:gdLst/>
                          <a:ahLst/>
                          <a:cxnLst/>
                          <a:rect l="l" t="t" r="r" b="b"/>
                          <a:pathLst>
                            <a:path w="546100" h="8318500">
                              <a:moveTo>
                                <a:pt x="546098" y="0"/>
                              </a:moveTo>
                              <a:lnTo>
                                <a:pt x="0" y="0"/>
                              </a:lnTo>
                              <a:lnTo>
                                <a:pt x="0" y="8318500"/>
                              </a:lnTo>
                              <a:lnTo>
                                <a:pt x="46990" y="8316594"/>
                              </a:lnTo>
                              <a:lnTo>
                                <a:pt x="93345" y="8310880"/>
                              </a:lnTo>
                              <a:lnTo>
                                <a:pt x="137793" y="8300719"/>
                              </a:lnTo>
                              <a:lnTo>
                                <a:pt x="180973" y="8288019"/>
                              </a:lnTo>
                              <a:lnTo>
                                <a:pt x="222883" y="8270875"/>
                              </a:lnTo>
                              <a:lnTo>
                                <a:pt x="262888" y="8251189"/>
                              </a:lnTo>
                              <a:lnTo>
                                <a:pt x="300988" y="8228330"/>
                              </a:lnTo>
                              <a:lnTo>
                                <a:pt x="336548" y="8202294"/>
                              </a:lnTo>
                              <a:lnTo>
                                <a:pt x="370203" y="8173719"/>
                              </a:lnTo>
                              <a:lnTo>
                                <a:pt x="401318" y="8142605"/>
                              </a:lnTo>
                              <a:lnTo>
                                <a:pt x="429893" y="8108950"/>
                              </a:lnTo>
                              <a:lnTo>
                                <a:pt x="455928" y="8073389"/>
                              </a:lnTo>
                              <a:lnTo>
                                <a:pt x="478788" y="8035289"/>
                              </a:lnTo>
                              <a:lnTo>
                                <a:pt x="498473" y="7995284"/>
                              </a:lnTo>
                              <a:lnTo>
                                <a:pt x="515618" y="7953375"/>
                              </a:lnTo>
                              <a:lnTo>
                                <a:pt x="528318" y="7910194"/>
                              </a:lnTo>
                              <a:lnTo>
                                <a:pt x="538478" y="7865744"/>
                              </a:lnTo>
                              <a:lnTo>
                                <a:pt x="544193" y="7819389"/>
                              </a:lnTo>
                              <a:lnTo>
                                <a:pt x="546098" y="7772400"/>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62C0A0F1" id="Graphic 180" o:spid="_x0000_s1026" style="position:absolute;margin-left:1.3pt;margin-top:.45pt;width:43pt;height:655pt;z-index:251601920;visibility:visible;mso-wrap-style:square;mso-wrap-distance-left:0;mso-wrap-distance-top:0;mso-wrap-distance-right:0;mso-wrap-distance-bottom:0;mso-position-horizontal:absolute;mso-position-horizontal-relative:page;mso-position-vertical:absolute;mso-position-vertical-relative:page;v-text-anchor:top" coordsize="546100,8318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" path="m546098,l,,,8318500r46990,-1906l93345,8310880r44448,-10161l180973,8288019r41910,-17144l262888,8251189r38100,-22859l336548,8202294r33655,-28575l401318,8142605r28575,-33655l455928,8073389r22860,-38100l498473,7995284r17145,-41909l528318,7910194r10160,-44450l544193,7819389r1905,-46989l546098,xe" fillcolor="#121f36" stroked="f">
                <v:path arrowok="t"/>
                <w10:wrap anchorx="page" anchory="page"/>
              </v:shape>
            </w:pict>
          </mc:Fallback>
        </mc:AlternateContent>
      </w:r>
    </w:p>
    <w:p w14:paraId="15983F05" w14:textId="77777777" w:rsidR="009F1E2C" w:rsidRDefault="009F1E2C">
      <w:pPr>
        <w:pStyle w:val="Textoindependiente"/>
        <w:rPr>
          <w:rFonts w:ascii="Calibri"/>
          <w:sz w:val="20"/>
        </w:rPr>
      </w:pPr>
    </w:p>
    <w:p w14:paraId="0CB65326" w14:textId="77777777" w:rsidR="009F1E2C" w:rsidRDefault="009F1E2C">
      <w:pPr>
        <w:pStyle w:val="Textoindependiente"/>
        <w:rPr>
          <w:rFonts w:ascii="Calibri"/>
          <w:sz w:val="20"/>
        </w:rPr>
      </w:pPr>
    </w:p>
    <w:p w14:paraId="49A09259" w14:textId="77777777" w:rsidR="009F1E2C" w:rsidRDefault="009F1E2C">
      <w:pPr>
        <w:pStyle w:val="Textoindependiente"/>
        <w:spacing w:before="63"/>
        <w:rPr>
          <w:rFonts w:ascii="Calibri"/>
          <w:sz w:val="20"/>
        </w:rPr>
      </w:pPr>
    </w:p>
    <w:p w14:paraId="301B4D5B" w14:textId="77777777" w:rsidR="009F1E2C" w:rsidRDefault="005C6F12">
      <w:pPr>
        <w:pStyle w:val="Textoindependiente"/>
        <w:ind w:left="2085"/>
        <w:rPr>
          <w:rFonts w:ascii="Calibri"/>
          <w:sz w:val="20"/>
        </w:rPr>
      </w:pPr>
      <w:r>
        <w:rPr>
          <w:rFonts w:ascii="Calibri"/>
          <w:noProof/>
          <w:sz w:val="20"/>
        </w:rPr>
        <w:drawing>
          <wp:inline distT="0" distB="0" distL="0" distR="0" wp14:anchorId="46587953" wp14:editId="4B333E8B">
            <wp:extent cx="4630564" cy="1794224"/>
            <wp:effectExtent l="0" t="0" r="0" b="0"/>
            <wp:docPr id="181" name="Image 1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1" name="Image 181"/>
                    <pic:cNvPicPr/>
                  </pic:nvPicPr>
                  <pic:blipFill>
                    <a:blip r:embed="rId52" cstate="print"/>
                    <a:stretch>
                      <a:fillRect/>
                    </a:stretch>
                  </pic:blipFill>
                  <pic:spPr>
                    <a:xfrm>
                      <a:off x="0" y="0"/>
                      <a:ext cx="4630564" cy="1794224"/>
                    </a:xfrm>
                    <a:prstGeom prst="rect">
                      <a:avLst/>
                    </a:prstGeom>
                  </pic:spPr>
                </pic:pic>
              </a:graphicData>
            </a:graphic>
          </wp:inline>
        </w:drawing>
      </w:r>
    </w:p>
    <w:p w14:paraId="22735A8D" w14:textId="77777777" w:rsidR="009F1E2C" w:rsidRDefault="009F1E2C">
      <w:pPr>
        <w:pStyle w:val="Textoindependiente"/>
        <w:spacing w:before="100"/>
        <w:rPr>
          <w:rFonts w:ascii="Calibri"/>
        </w:rPr>
      </w:pPr>
    </w:p>
    <w:p w14:paraId="3E65996E" w14:textId="77777777" w:rsidR="009F1E2C" w:rsidRDefault="005C6F12">
      <w:pPr>
        <w:pStyle w:val="Prrafodelista"/>
        <w:numPr>
          <w:ilvl w:val="0"/>
          <w:numId w:val="9"/>
        </w:numPr>
        <w:tabs>
          <w:tab w:val="left" w:pos="2064"/>
        </w:tabs>
        <w:spacing w:before="1" w:line="276" w:lineRule="auto"/>
        <w:ind w:right="2367" w:hanging="360"/>
        <w:rPr>
          <w:rFonts w:ascii="Calibri" w:hAnsi="Calibri"/>
          <w:sz w:val="24"/>
        </w:rPr>
      </w:pPr>
      <w:r>
        <w:rPr>
          <w:rFonts w:ascii="Calibri" w:hAnsi="Calibri"/>
          <w:sz w:val="24"/>
        </w:rPr>
        <w:t>En</w:t>
      </w:r>
      <w:r>
        <w:rPr>
          <w:rFonts w:ascii="Calibri" w:hAnsi="Calibri"/>
          <w:spacing w:val="-1"/>
          <w:sz w:val="24"/>
        </w:rPr>
        <w:t xml:space="preserve"> </w:t>
      </w:r>
      <w:r>
        <w:rPr>
          <w:rFonts w:ascii="Calibri" w:hAnsi="Calibri"/>
          <w:sz w:val="24"/>
        </w:rPr>
        <w:t>una</w:t>
      </w:r>
      <w:r>
        <w:rPr>
          <w:rFonts w:ascii="Calibri" w:hAnsi="Calibri"/>
          <w:spacing w:val="-2"/>
          <w:sz w:val="24"/>
        </w:rPr>
        <w:t xml:space="preserve"> </w:t>
      </w:r>
      <w:r>
        <w:rPr>
          <w:rFonts w:ascii="Calibri" w:hAnsi="Calibri"/>
          <w:sz w:val="24"/>
        </w:rPr>
        <w:t>carrera,</w:t>
      </w:r>
      <w:r>
        <w:rPr>
          <w:rFonts w:ascii="Calibri" w:hAnsi="Calibri"/>
          <w:spacing w:val="-3"/>
          <w:sz w:val="24"/>
        </w:rPr>
        <w:t xml:space="preserve"> </w:t>
      </w:r>
      <w:r>
        <w:rPr>
          <w:rFonts w:ascii="Calibri" w:hAnsi="Calibri"/>
          <w:sz w:val="24"/>
        </w:rPr>
        <w:t>un</w:t>
      </w:r>
      <w:r>
        <w:rPr>
          <w:rFonts w:ascii="Calibri" w:hAnsi="Calibri"/>
          <w:spacing w:val="-1"/>
          <w:sz w:val="24"/>
        </w:rPr>
        <w:t xml:space="preserve"> </w:t>
      </w:r>
      <w:r>
        <w:rPr>
          <w:rFonts w:ascii="Calibri" w:hAnsi="Calibri"/>
          <w:sz w:val="24"/>
        </w:rPr>
        <w:t>corredor</w:t>
      </w:r>
      <w:r>
        <w:rPr>
          <w:rFonts w:ascii="Calibri" w:hAnsi="Calibri"/>
          <w:spacing w:val="-2"/>
          <w:sz w:val="24"/>
        </w:rPr>
        <w:t xml:space="preserve"> </w:t>
      </w:r>
      <w:r>
        <w:rPr>
          <w:rFonts w:ascii="Calibri" w:hAnsi="Calibri"/>
          <w:sz w:val="24"/>
        </w:rPr>
        <w:t>adelanta</w:t>
      </w:r>
      <w:r>
        <w:rPr>
          <w:rFonts w:ascii="Calibri" w:hAnsi="Calibri"/>
          <w:spacing w:val="-4"/>
          <w:sz w:val="24"/>
        </w:rPr>
        <w:t xml:space="preserve"> </w:t>
      </w:r>
      <w:r>
        <w:rPr>
          <w:rFonts w:ascii="Calibri" w:hAnsi="Calibri"/>
          <w:sz w:val="24"/>
        </w:rPr>
        <w:t>al</w:t>
      </w:r>
      <w:r>
        <w:rPr>
          <w:rFonts w:ascii="Calibri" w:hAnsi="Calibri"/>
          <w:spacing w:val="-5"/>
          <w:sz w:val="24"/>
        </w:rPr>
        <w:t xml:space="preserve"> </w:t>
      </w:r>
      <w:r>
        <w:rPr>
          <w:rFonts w:ascii="Calibri" w:hAnsi="Calibri"/>
          <w:sz w:val="24"/>
        </w:rPr>
        <w:t>que</w:t>
      </w:r>
      <w:r>
        <w:rPr>
          <w:rFonts w:ascii="Calibri" w:hAnsi="Calibri"/>
          <w:spacing w:val="-4"/>
          <w:sz w:val="24"/>
        </w:rPr>
        <w:t xml:space="preserve"> </w:t>
      </w:r>
      <w:r>
        <w:rPr>
          <w:rFonts w:ascii="Calibri" w:hAnsi="Calibri"/>
          <w:sz w:val="24"/>
        </w:rPr>
        <w:t>va</w:t>
      </w:r>
      <w:r>
        <w:rPr>
          <w:rFonts w:ascii="Calibri" w:hAnsi="Calibri"/>
          <w:spacing w:val="-2"/>
          <w:sz w:val="24"/>
        </w:rPr>
        <w:t xml:space="preserve"> </w:t>
      </w:r>
      <w:r>
        <w:rPr>
          <w:rFonts w:ascii="Calibri" w:hAnsi="Calibri"/>
          <w:sz w:val="24"/>
        </w:rPr>
        <w:t>segundo.</w:t>
      </w:r>
      <w:r>
        <w:rPr>
          <w:rFonts w:ascii="Calibri" w:hAnsi="Calibri"/>
          <w:spacing w:val="-3"/>
          <w:sz w:val="24"/>
        </w:rPr>
        <w:t xml:space="preserve"> </w:t>
      </w:r>
      <w:r>
        <w:rPr>
          <w:rFonts w:ascii="Calibri" w:hAnsi="Calibri"/>
          <w:sz w:val="24"/>
        </w:rPr>
        <w:t>¿En</w:t>
      </w:r>
      <w:r>
        <w:rPr>
          <w:rFonts w:ascii="Calibri" w:hAnsi="Calibri"/>
          <w:spacing w:val="-4"/>
          <w:sz w:val="24"/>
        </w:rPr>
        <w:t xml:space="preserve"> </w:t>
      </w:r>
      <w:r>
        <w:rPr>
          <w:rFonts w:ascii="Calibri" w:hAnsi="Calibri"/>
          <w:sz w:val="24"/>
        </w:rPr>
        <w:t>qué</w:t>
      </w:r>
      <w:r>
        <w:rPr>
          <w:rFonts w:ascii="Calibri" w:hAnsi="Calibri"/>
          <w:spacing w:val="-4"/>
          <w:sz w:val="24"/>
        </w:rPr>
        <w:t xml:space="preserve"> </w:t>
      </w:r>
      <w:r>
        <w:rPr>
          <w:rFonts w:ascii="Calibri" w:hAnsi="Calibri"/>
          <w:sz w:val="24"/>
        </w:rPr>
        <w:t>posición</w:t>
      </w:r>
      <w:r>
        <w:rPr>
          <w:rFonts w:ascii="Calibri" w:hAnsi="Calibri"/>
          <w:spacing w:val="-1"/>
          <w:sz w:val="24"/>
        </w:rPr>
        <w:t xml:space="preserve"> </w:t>
      </w:r>
      <w:r>
        <w:rPr>
          <w:rFonts w:ascii="Calibri" w:hAnsi="Calibri"/>
          <w:sz w:val="24"/>
        </w:rPr>
        <w:t xml:space="preserve">se </w:t>
      </w:r>
      <w:r>
        <w:rPr>
          <w:rFonts w:ascii="Calibri" w:hAnsi="Calibri"/>
          <w:spacing w:val="-2"/>
          <w:sz w:val="24"/>
        </w:rPr>
        <w:t>coloca?</w:t>
      </w:r>
    </w:p>
    <w:p w14:paraId="5ABBF25E" w14:textId="77777777" w:rsidR="009F1E2C" w:rsidRDefault="009F1E2C">
      <w:pPr>
        <w:pStyle w:val="Textoindependiente"/>
        <w:rPr>
          <w:rFonts w:ascii="Calibri"/>
        </w:rPr>
      </w:pPr>
    </w:p>
    <w:p w14:paraId="774DDF14" w14:textId="77777777" w:rsidR="009F1E2C" w:rsidRDefault="009F1E2C">
      <w:pPr>
        <w:pStyle w:val="Textoindependiente"/>
        <w:rPr>
          <w:rFonts w:ascii="Calibri"/>
        </w:rPr>
      </w:pPr>
    </w:p>
    <w:p w14:paraId="017407CB" w14:textId="77777777" w:rsidR="009F1E2C" w:rsidRDefault="009F1E2C">
      <w:pPr>
        <w:pStyle w:val="Textoindependiente"/>
        <w:rPr>
          <w:rFonts w:ascii="Calibri"/>
        </w:rPr>
      </w:pPr>
    </w:p>
    <w:p w14:paraId="5B5B9E3B" w14:textId="77777777" w:rsidR="009F1E2C" w:rsidRDefault="009F1E2C">
      <w:pPr>
        <w:pStyle w:val="Textoindependiente"/>
        <w:rPr>
          <w:rFonts w:ascii="Calibri"/>
        </w:rPr>
      </w:pPr>
    </w:p>
    <w:p w14:paraId="64D23312" w14:textId="77777777" w:rsidR="009F1E2C" w:rsidRDefault="009F1E2C">
      <w:pPr>
        <w:pStyle w:val="Textoindependiente"/>
        <w:rPr>
          <w:rFonts w:ascii="Calibri"/>
        </w:rPr>
      </w:pPr>
    </w:p>
    <w:p w14:paraId="6EFE2595" w14:textId="77777777" w:rsidR="009F1E2C" w:rsidRDefault="009F1E2C">
      <w:pPr>
        <w:pStyle w:val="Textoindependiente"/>
        <w:spacing w:before="223"/>
        <w:rPr>
          <w:rFonts w:ascii="Calibri"/>
        </w:rPr>
      </w:pPr>
    </w:p>
    <w:p w14:paraId="26F4C27C" w14:textId="77777777" w:rsidR="009F1E2C" w:rsidRDefault="005C6F12">
      <w:pPr>
        <w:pStyle w:val="Prrafodelista"/>
        <w:numPr>
          <w:ilvl w:val="0"/>
          <w:numId w:val="9"/>
        </w:numPr>
        <w:tabs>
          <w:tab w:val="left" w:pos="2051"/>
          <w:tab w:val="left" w:pos="2064"/>
        </w:tabs>
        <w:spacing w:line="235" w:lineRule="auto"/>
        <w:ind w:right="2132" w:hanging="360"/>
        <w:jc w:val="both"/>
        <w:rPr>
          <w:rFonts w:ascii="Calibri" w:hAnsi="Calibri"/>
          <w:sz w:val="24"/>
        </w:rPr>
      </w:pPr>
      <w:r>
        <w:rPr>
          <w:rFonts w:ascii="Calibri" w:hAnsi="Calibri"/>
          <w:noProof/>
          <w:sz w:val="24"/>
        </w:rPr>
        <mc:AlternateContent>
          <mc:Choice Requires="wps">
            <w:drawing>
              <wp:anchor distT="0" distB="0" distL="0" distR="0" simplePos="0" relativeHeight="251602944" behindDoc="0" locked="0" layoutInCell="1" allowOverlap="1" wp14:anchorId="07F328BA" wp14:editId="166E0CF6">
                <wp:simplePos x="0" y="0"/>
                <wp:positionH relativeFrom="page">
                  <wp:posOffset>7219950</wp:posOffset>
                </wp:positionH>
                <wp:positionV relativeFrom="paragraph">
                  <wp:posOffset>-10546</wp:posOffset>
                </wp:positionV>
                <wp:extent cx="546100" cy="5678170"/>
                <wp:effectExtent l="0" t="0" r="0" b="0"/>
                <wp:wrapNone/>
                <wp:docPr id="182" name="Graphic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5678170"/>
                        </a:xfrm>
                        <a:custGeom>
                          <a:avLst/>
                          <a:gdLst/>
                          <a:ahLst/>
                          <a:cxnLst/>
                          <a:rect l="l" t="t" r="r" b="b"/>
                          <a:pathLst>
                            <a:path w="546100" h="5678170">
                              <a:moveTo>
                                <a:pt x="546100" y="0"/>
                              </a:moveTo>
                              <a:lnTo>
                                <a:pt x="499109" y="1905"/>
                              </a:lnTo>
                              <a:lnTo>
                                <a:pt x="452754" y="7620"/>
                              </a:lnTo>
                              <a:lnTo>
                                <a:pt x="408304" y="17780"/>
                              </a:lnTo>
                              <a:lnTo>
                                <a:pt x="365125" y="30480"/>
                              </a:lnTo>
                              <a:lnTo>
                                <a:pt x="323215" y="47625"/>
                              </a:lnTo>
                              <a:lnTo>
                                <a:pt x="283209" y="67310"/>
                              </a:lnTo>
                              <a:lnTo>
                                <a:pt x="245109" y="90170"/>
                              </a:lnTo>
                              <a:lnTo>
                                <a:pt x="209550" y="116205"/>
                              </a:lnTo>
                              <a:lnTo>
                                <a:pt x="175895" y="144780"/>
                              </a:lnTo>
                              <a:lnTo>
                                <a:pt x="144779" y="175895"/>
                              </a:lnTo>
                              <a:lnTo>
                                <a:pt x="116204" y="209550"/>
                              </a:lnTo>
                              <a:lnTo>
                                <a:pt x="90170" y="245110"/>
                              </a:lnTo>
                              <a:lnTo>
                                <a:pt x="67309" y="283210"/>
                              </a:lnTo>
                              <a:lnTo>
                                <a:pt x="47625" y="323215"/>
                              </a:lnTo>
                              <a:lnTo>
                                <a:pt x="30479" y="365125"/>
                              </a:lnTo>
                              <a:lnTo>
                                <a:pt x="17779" y="408305"/>
                              </a:lnTo>
                              <a:lnTo>
                                <a:pt x="7620" y="452755"/>
                              </a:lnTo>
                              <a:lnTo>
                                <a:pt x="1904" y="499110"/>
                              </a:lnTo>
                              <a:lnTo>
                                <a:pt x="0" y="546100"/>
                              </a:lnTo>
                              <a:lnTo>
                                <a:pt x="0" y="5678168"/>
                              </a:lnTo>
                              <a:lnTo>
                                <a:pt x="546100" y="5678168"/>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05AD9314" id="Graphic 182" o:spid="_x0000_s1026" style="position:absolute;margin-left:568.5pt;margin-top:-.85pt;width:43pt;height:447.1pt;z-index:251602944;visibility:visible;mso-wrap-style:square;mso-wrap-distance-left:0;mso-wrap-distance-top:0;mso-wrap-distance-right:0;mso-wrap-distance-bottom:0;mso-position-horizontal:absolute;mso-position-horizontal-relative:page;mso-position-vertical:absolute;mso-position-vertical-relative:text;v-text-anchor:top" coordsize="546100,5678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" path="m546100,l499109,1905,452754,7620,408304,17780,365125,30480,323215,47625,283209,67310,245109,90170r-35559,26035l175895,144780r-31116,31115l116204,209550,90170,245110,67309,283210,47625,323215,30479,365125,17779,408305,7620,452755,1904,499110,,546100,,5678168r546100,l546100,xe" fillcolor="#c51f24" stroked="f">
                <v:path arrowok="t"/>
                <w10:wrap anchorx="page"/>
              </v:shape>
            </w:pict>
          </mc:Fallback>
        </mc:AlternateContent>
      </w:r>
      <w:r>
        <w:rPr>
          <w:rFonts w:ascii="Calibri" w:hAnsi="Calibri"/>
          <w:sz w:val="24"/>
        </w:rPr>
        <w:t>Usted compró en un almacén mercancía por valor de $3,960.00 comprometiéndose</w:t>
      </w:r>
      <w:r>
        <w:rPr>
          <w:rFonts w:ascii="Calibri" w:hAnsi="Calibri"/>
          <w:spacing w:val="-3"/>
          <w:sz w:val="24"/>
        </w:rPr>
        <w:t xml:space="preserve"> </w:t>
      </w:r>
      <w:r>
        <w:rPr>
          <w:rFonts w:ascii="Calibri" w:hAnsi="Calibri"/>
          <w:sz w:val="24"/>
        </w:rPr>
        <w:t>a</w:t>
      </w:r>
      <w:r>
        <w:rPr>
          <w:rFonts w:ascii="Calibri" w:hAnsi="Calibri"/>
          <w:spacing w:val="-1"/>
          <w:sz w:val="24"/>
        </w:rPr>
        <w:t xml:space="preserve"> </w:t>
      </w:r>
      <w:r>
        <w:rPr>
          <w:rFonts w:ascii="Calibri" w:hAnsi="Calibri"/>
          <w:sz w:val="24"/>
        </w:rPr>
        <w:t>liquidar</w:t>
      </w:r>
      <w:r>
        <w:rPr>
          <w:rFonts w:ascii="Calibri" w:hAnsi="Calibri"/>
          <w:spacing w:val="-1"/>
          <w:sz w:val="24"/>
        </w:rPr>
        <w:t xml:space="preserve"> </w:t>
      </w:r>
      <w:r>
        <w:rPr>
          <w:rFonts w:ascii="Calibri" w:hAnsi="Calibri"/>
          <w:sz w:val="24"/>
        </w:rPr>
        <w:t>su importe</w:t>
      </w:r>
      <w:r>
        <w:rPr>
          <w:rFonts w:ascii="Calibri" w:hAnsi="Calibri"/>
          <w:spacing w:val="-3"/>
          <w:sz w:val="24"/>
        </w:rPr>
        <w:t xml:space="preserve"> </w:t>
      </w:r>
      <w:r>
        <w:rPr>
          <w:rFonts w:ascii="Calibri" w:hAnsi="Calibri"/>
          <w:sz w:val="24"/>
        </w:rPr>
        <w:t>en</w:t>
      </w:r>
      <w:r>
        <w:rPr>
          <w:rFonts w:ascii="Calibri" w:hAnsi="Calibri"/>
          <w:spacing w:val="-2"/>
          <w:sz w:val="24"/>
        </w:rPr>
        <w:t xml:space="preserve"> </w:t>
      </w:r>
      <w:r>
        <w:rPr>
          <w:rFonts w:ascii="Calibri" w:hAnsi="Calibri"/>
          <w:sz w:val="24"/>
        </w:rPr>
        <w:t>un plazo</w:t>
      </w:r>
      <w:r>
        <w:rPr>
          <w:rFonts w:ascii="Calibri" w:hAnsi="Calibri"/>
          <w:spacing w:val="-1"/>
          <w:sz w:val="24"/>
        </w:rPr>
        <w:t xml:space="preserve"> </w:t>
      </w:r>
      <w:r>
        <w:rPr>
          <w:rFonts w:ascii="Calibri" w:hAnsi="Calibri"/>
          <w:sz w:val="24"/>
        </w:rPr>
        <w:t>de</w:t>
      </w:r>
      <w:r>
        <w:rPr>
          <w:rFonts w:ascii="Calibri" w:hAnsi="Calibri"/>
          <w:spacing w:val="-1"/>
          <w:sz w:val="24"/>
        </w:rPr>
        <w:t xml:space="preserve"> </w:t>
      </w:r>
      <w:r>
        <w:rPr>
          <w:rFonts w:ascii="Calibri" w:hAnsi="Calibri"/>
          <w:sz w:val="24"/>
        </w:rPr>
        <w:t>12 meses,</w:t>
      </w:r>
      <w:r>
        <w:rPr>
          <w:rFonts w:ascii="Calibri" w:hAnsi="Calibri"/>
          <w:spacing w:val="-4"/>
          <w:sz w:val="24"/>
        </w:rPr>
        <w:t xml:space="preserve"> </w:t>
      </w:r>
      <w:r>
        <w:rPr>
          <w:rFonts w:ascii="Calibri" w:hAnsi="Calibri"/>
          <w:sz w:val="24"/>
        </w:rPr>
        <w:t>después</w:t>
      </w:r>
      <w:r>
        <w:rPr>
          <w:rFonts w:ascii="Calibri" w:hAnsi="Calibri"/>
          <w:spacing w:val="-1"/>
          <w:sz w:val="24"/>
        </w:rPr>
        <w:t xml:space="preserve"> </w:t>
      </w:r>
      <w:r>
        <w:rPr>
          <w:rFonts w:ascii="Calibri" w:hAnsi="Calibri"/>
          <w:sz w:val="24"/>
        </w:rPr>
        <w:t>de haber cubierto 8 mensualidades, usted decidió liquidar el saldo ¿Cuánto tuvo que pagar?</w:t>
      </w:r>
    </w:p>
    <w:p w14:paraId="16D5E48B" w14:textId="77777777" w:rsidR="009F1E2C" w:rsidRDefault="009F1E2C">
      <w:pPr>
        <w:pStyle w:val="Textoindependiente"/>
        <w:rPr>
          <w:rFonts w:ascii="Calibri"/>
        </w:rPr>
      </w:pPr>
    </w:p>
    <w:p w14:paraId="26AD65A4" w14:textId="77777777" w:rsidR="009F1E2C" w:rsidRDefault="009F1E2C">
      <w:pPr>
        <w:pStyle w:val="Textoindependiente"/>
        <w:rPr>
          <w:rFonts w:ascii="Calibri"/>
        </w:rPr>
      </w:pPr>
    </w:p>
    <w:p w14:paraId="65210072" w14:textId="77777777" w:rsidR="009F1E2C" w:rsidRDefault="009F1E2C">
      <w:pPr>
        <w:pStyle w:val="Textoindependiente"/>
        <w:rPr>
          <w:rFonts w:ascii="Calibri"/>
        </w:rPr>
      </w:pPr>
    </w:p>
    <w:p w14:paraId="3E1AF446" w14:textId="77777777" w:rsidR="009F1E2C" w:rsidRDefault="009F1E2C">
      <w:pPr>
        <w:pStyle w:val="Textoindependiente"/>
        <w:rPr>
          <w:rFonts w:ascii="Calibri"/>
        </w:rPr>
      </w:pPr>
    </w:p>
    <w:p w14:paraId="2B19F99F" w14:textId="77777777" w:rsidR="009F1E2C" w:rsidRDefault="009F1E2C">
      <w:pPr>
        <w:pStyle w:val="Textoindependiente"/>
        <w:rPr>
          <w:rFonts w:ascii="Calibri"/>
        </w:rPr>
      </w:pPr>
    </w:p>
    <w:p w14:paraId="1E8A1A96" w14:textId="77777777" w:rsidR="009F1E2C" w:rsidRDefault="009F1E2C">
      <w:pPr>
        <w:pStyle w:val="Textoindependiente"/>
        <w:spacing w:before="247"/>
        <w:rPr>
          <w:rFonts w:ascii="Calibri"/>
        </w:rPr>
      </w:pPr>
    </w:p>
    <w:p w14:paraId="332AAD75" w14:textId="77777777" w:rsidR="009F1E2C" w:rsidRDefault="005C6F12">
      <w:pPr>
        <w:pStyle w:val="Prrafodelista"/>
        <w:numPr>
          <w:ilvl w:val="0"/>
          <w:numId w:val="9"/>
        </w:numPr>
        <w:tabs>
          <w:tab w:val="left" w:pos="2064"/>
        </w:tabs>
        <w:spacing w:line="230" w:lineRule="auto"/>
        <w:ind w:right="2193" w:hanging="360"/>
        <w:jc w:val="both"/>
        <w:rPr>
          <w:rFonts w:ascii="Calibri" w:hAnsi="Calibri"/>
          <w:sz w:val="24"/>
        </w:rPr>
      </w:pPr>
      <w:r>
        <w:rPr>
          <w:rFonts w:ascii="Calibri" w:hAnsi="Calibri"/>
          <w:sz w:val="24"/>
        </w:rPr>
        <w:t>Tenemos $12,000 para repartir entre Juan y Pedro, pero queremos que Juan reciba 2 veces más dinero que Pedro ¿Cuánto recibe Juan?</w:t>
      </w:r>
    </w:p>
    <w:p w14:paraId="074D277E" w14:textId="77777777" w:rsidR="009F1E2C" w:rsidRDefault="009F1E2C">
      <w:pPr>
        <w:pStyle w:val="Prrafodelista"/>
        <w:spacing w:line="230" w:lineRule="auto"/>
        <w:jc w:val="both"/>
        <w:rPr>
          <w:rFonts w:ascii="Calibri" w:hAnsi="Calibri"/>
          <w:sz w:val="24"/>
        </w:rPr>
        <w:sectPr w:rsidR="009F1E2C">
          <w:footerReference w:type="default" r:id="rId63"/>
          <w:pgSz w:w="12240" w:h="15840"/>
          <w:pgMar w:top="0" w:right="0" w:bottom="0" w:left="360" w:header="0" w:footer="0" w:gutter="0"/>
          <w:cols w:space="720"/>
        </w:sectPr>
      </w:pPr>
    </w:p>
    <w:p w14:paraId="35F0B2EA" w14:textId="77777777" w:rsidR="009F1E2C" w:rsidRDefault="005C6F12">
      <w:pPr>
        <w:pStyle w:val="Textoindependiente"/>
        <w:rPr>
          <w:rFonts w:ascii="Calibri"/>
          <w:sz w:val="20"/>
        </w:rPr>
      </w:pPr>
      <w:r>
        <w:rPr>
          <w:rFonts w:ascii="Calibri"/>
          <w:noProof/>
          <w:sz w:val="20"/>
        </w:rPr>
        <w:lastRenderedPageBreak/>
        <mc:AlternateContent>
          <mc:Choice Requires="wps">
            <w:drawing>
              <wp:anchor distT="0" distB="0" distL="0" distR="0" simplePos="0" relativeHeight="251603968" behindDoc="0" locked="0" layoutInCell="1" allowOverlap="1" wp14:anchorId="16F40559" wp14:editId="2A7DE1DA">
                <wp:simplePos x="0" y="0"/>
                <wp:positionH relativeFrom="page">
                  <wp:posOffset>22860</wp:posOffset>
                </wp:positionH>
                <wp:positionV relativeFrom="page">
                  <wp:posOffset>0</wp:posOffset>
                </wp:positionV>
                <wp:extent cx="546100" cy="8338184"/>
                <wp:effectExtent l="0" t="0" r="0" b="0"/>
                <wp:wrapNone/>
                <wp:docPr id="183"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338184"/>
                        </a:xfrm>
                        <a:custGeom>
                          <a:avLst/>
                          <a:gdLst/>
                          <a:ahLst/>
                          <a:cxnLst/>
                          <a:rect l="l" t="t" r="r" b="b"/>
                          <a:pathLst>
                            <a:path w="546100" h="8338184">
                              <a:moveTo>
                                <a:pt x="546100" y="0"/>
                              </a:moveTo>
                              <a:lnTo>
                                <a:pt x="0" y="0"/>
                              </a:lnTo>
                              <a:lnTo>
                                <a:pt x="0" y="19685"/>
                              </a:lnTo>
                              <a:lnTo>
                                <a:pt x="0" y="8318500"/>
                              </a:lnTo>
                              <a:lnTo>
                                <a:pt x="0" y="8338185"/>
                              </a:lnTo>
                              <a:lnTo>
                                <a:pt x="46990" y="8336280"/>
                              </a:lnTo>
                              <a:lnTo>
                                <a:pt x="93345" y="8330565"/>
                              </a:lnTo>
                              <a:lnTo>
                                <a:pt x="137795" y="8320405"/>
                              </a:lnTo>
                              <a:lnTo>
                                <a:pt x="180975" y="8307705"/>
                              </a:lnTo>
                              <a:lnTo>
                                <a:pt x="222885" y="8290560"/>
                              </a:lnTo>
                              <a:lnTo>
                                <a:pt x="262890" y="8270875"/>
                              </a:lnTo>
                              <a:lnTo>
                                <a:pt x="300990" y="8248015"/>
                              </a:lnTo>
                              <a:lnTo>
                                <a:pt x="336550" y="8221980"/>
                              </a:lnTo>
                              <a:lnTo>
                                <a:pt x="370205" y="8193405"/>
                              </a:lnTo>
                              <a:lnTo>
                                <a:pt x="401320" y="8162290"/>
                              </a:lnTo>
                              <a:lnTo>
                                <a:pt x="429895" y="8128635"/>
                              </a:lnTo>
                              <a:lnTo>
                                <a:pt x="455930" y="8093075"/>
                              </a:lnTo>
                              <a:lnTo>
                                <a:pt x="478790" y="8054975"/>
                              </a:lnTo>
                              <a:lnTo>
                                <a:pt x="498475" y="8014970"/>
                              </a:lnTo>
                              <a:lnTo>
                                <a:pt x="515620" y="7973060"/>
                              </a:lnTo>
                              <a:lnTo>
                                <a:pt x="528320" y="7929880"/>
                              </a:lnTo>
                              <a:lnTo>
                                <a:pt x="538480" y="7885430"/>
                              </a:lnTo>
                              <a:lnTo>
                                <a:pt x="544195" y="7839075"/>
                              </a:lnTo>
                              <a:lnTo>
                                <a:pt x="546100" y="7792085"/>
                              </a:lnTo>
                              <a:lnTo>
                                <a:pt x="546100" y="7772400"/>
                              </a:lnTo>
                              <a:lnTo>
                                <a:pt x="546100" y="19685"/>
                              </a:lnTo>
                              <a:lnTo>
                                <a:pt x="54610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60480631" id="Graphic 183" o:spid="_x0000_s1026" style="position:absolute;margin-left:1.8pt;margin-top:0;width:43pt;height:656.55pt;z-index:251603968;visibility:visible;mso-wrap-style:square;mso-wrap-distance-left:0;mso-wrap-distance-top:0;mso-wrap-distance-right:0;mso-wrap-distance-bottom:0;mso-position-horizontal:absolute;mso-position-horizontal-relative:page;mso-position-vertical:absolute;mso-position-vertical-relative:page;v-text-anchor:top" coordsize="546100,8338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" path="m546100,l,,,19685,,8318500r,19685l46990,8336280r46355,-5715l137795,8320405r43180,-12700l222885,8290560r40005,-19685l300990,8248015r35560,-26035l370205,8193405r31115,-31115l429895,8128635r26035,-35560l478790,8054975r19685,-40005l515620,7973060r12700,-43180l538480,7885430r5715,-46355l546100,7792085r,-19685l546100,19685,546100,xe" fillcolor="#121f36" stroked="f">
                <v:path arrowok="t"/>
                <w10:wrap anchorx="page" anchory="page"/>
              </v:shape>
            </w:pict>
          </mc:Fallback>
        </mc:AlternateContent>
      </w:r>
    </w:p>
    <w:p w14:paraId="6E0C7FF0" w14:textId="77777777" w:rsidR="009F1E2C" w:rsidRDefault="009F1E2C">
      <w:pPr>
        <w:pStyle w:val="Textoindependiente"/>
        <w:rPr>
          <w:rFonts w:ascii="Calibri"/>
          <w:sz w:val="20"/>
        </w:rPr>
      </w:pPr>
    </w:p>
    <w:p w14:paraId="70951E95" w14:textId="77777777" w:rsidR="009F1E2C" w:rsidRDefault="009F1E2C">
      <w:pPr>
        <w:pStyle w:val="Textoindependiente"/>
        <w:rPr>
          <w:rFonts w:ascii="Calibri"/>
          <w:sz w:val="20"/>
        </w:rPr>
      </w:pPr>
    </w:p>
    <w:p w14:paraId="23C338D6" w14:textId="77777777" w:rsidR="009F1E2C" w:rsidRDefault="009F1E2C">
      <w:pPr>
        <w:pStyle w:val="Textoindependiente"/>
        <w:spacing w:before="63"/>
        <w:rPr>
          <w:rFonts w:ascii="Calibri"/>
          <w:sz w:val="20"/>
        </w:rPr>
      </w:pPr>
    </w:p>
    <w:p w14:paraId="13682337" w14:textId="77777777" w:rsidR="009F1E2C" w:rsidRDefault="005C6F12">
      <w:pPr>
        <w:pStyle w:val="Textoindependiente"/>
        <w:ind w:left="2085"/>
        <w:rPr>
          <w:rFonts w:ascii="Calibri"/>
          <w:sz w:val="20"/>
        </w:rPr>
      </w:pPr>
      <w:r>
        <w:rPr>
          <w:rFonts w:ascii="Calibri"/>
          <w:noProof/>
          <w:sz w:val="20"/>
        </w:rPr>
        <w:drawing>
          <wp:inline distT="0" distB="0" distL="0" distR="0" wp14:anchorId="3A4E3CB7" wp14:editId="667C0E1F">
            <wp:extent cx="3895606" cy="1509426"/>
            <wp:effectExtent l="0" t="0" r="0" b="0"/>
            <wp:docPr id="184" name="Image 1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4" name="Image 184"/>
                    <pic:cNvPicPr/>
                  </pic:nvPicPr>
                  <pic:blipFill>
                    <a:blip r:embed="rId52" cstate="print"/>
                    <a:stretch>
                      <a:fillRect/>
                    </a:stretch>
                  </pic:blipFill>
                  <pic:spPr>
                    <a:xfrm>
                      <a:off x="0" y="0"/>
                      <a:ext cx="3895606" cy="1509426"/>
                    </a:xfrm>
                    <a:prstGeom prst="rect">
                      <a:avLst/>
                    </a:prstGeom>
                  </pic:spPr>
                </pic:pic>
              </a:graphicData>
            </a:graphic>
          </wp:inline>
        </w:drawing>
      </w:r>
    </w:p>
    <w:p w14:paraId="1D1BB4AC" w14:textId="77777777" w:rsidR="009F1E2C" w:rsidRDefault="009F1E2C">
      <w:pPr>
        <w:pStyle w:val="Textoindependiente"/>
        <w:spacing w:before="119"/>
        <w:rPr>
          <w:rFonts w:ascii="Calibri"/>
        </w:rPr>
      </w:pPr>
    </w:p>
    <w:p w14:paraId="4AEEED18" w14:textId="77777777" w:rsidR="009F1E2C" w:rsidRDefault="005C6F12">
      <w:pPr>
        <w:pStyle w:val="Ttulo8"/>
      </w:pPr>
      <w:r>
        <w:rPr>
          <w:noProof/>
        </w:rPr>
        <mc:AlternateContent>
          <mc:Choice Requires="wps">
            <w:drawing>
              <wp:anchor distT="0" distB="0" distL="0" distR="0" simplePos="0" relativeHeight="251604992" behindDoc="0" locked="0" layoutInCell="1" allowOverlap="1" wp14:anchorId="4036ACB4" wp14:editId="0C8C4F62">
                <wp:simplePos x="0" y="0"/>
                <wp:positionH relativeFrom="page">
                  <wp:posOffset>7219950</wp:posOffset>
                </wp:positionH>
                <wp:positionV relativeFrom="paragraph">
                  <wp:posOffset>-275570</wp:posOffset>
                </wp:positionV>
                <wp:extent cx="546100" cy="7901940"/>
                <wp:effectExtent l="0" t="0" r="0" b="0"/>
                <wp:wrapNone/>
                <wp:docPr id="185" name="Graphic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7901940"/>
                        </a:xfrm>
                        <a:custGeom>
                          <a:avLst/>
                          <a:gdLst/>
                          <a:ahLst/>
                          <a:cxnLst/>
                          <a:rect l="l" t="t" r="r" b="b"/>
                          <a:pathLst>
                            <a:path w="546100" h="7901940">
                              <a:moveTo>
                                <a:pt x="546100" y="0"/>
                              </a:moveTo>
                              <a:lnTo>
                                <a:pt x="499109" y="1905"/>
                              </a:lnTo>
                              <a:lnTo>
                                <a:pt x="452754" y="7620"/>
                              </a:lnTo>
                              <a:lnTo>
                                <a:pt x="408304" y="17780"/>
                              </a:lnTo>
                              <a:lnTo>
                                <a:pt x="365125" y="30480"/>
                              </a:lnTo>
                              <a:lnTo>
                                <a:pt x="323215" y="47625"/>
                              </a:lnTo>
                              <a:lnTo>
                                <a:pt x="283209" y="67310"/>
                              </a:lnTo>
                              <a:lnTo>
                                <a:pt x="245109" y="90170"/>
                              </a:lnTo>
                              <a:lnTo>
                                <a:pt x="209550" y="116205"/>
                              </a:lnTo>
                              <a:lnTo>
                                <a:pt x="175895" y="144780"/>
                              </a:lnTo>
                              <a:lnTo>
                                <a:pt x="144779" y="175895"/>
                              </a:lnTo>
                              <a:lnTo>
                                <a:pt x="116204" y="209550"/>
                              </a:lnTo>
                              <a:lnTo>
                                <a:pt x="90170" y="245110"/>
                              </a:lnTo>
                              <a:lnTo>
                                <a:pt x="67309" y="283210"/>
                              </a:lnTo>
                              <a:lnTo>
                                <a:pt x="47625" y="323215"/>
                              </a:lnTo>
                              <a:lnTo>
                                <a:pt x="30479" y="365125"/>
                              </a:lnTo>
                              <a:lnTo>
                                <a:pt x="17779" y="408305"/>
                              </a:lnTo>
                              <a:lnTo>
                                <a:pt x="7620" y="452755"/>
                              </a:lnTo>
                              <a:lnTo>
                                <a:pt x="1904" y="499110"/>
                              </a:lnTo>
                              <a:lnTo>
                                <a:pt x="0" y="546100"/>
                              </a:lnTo>
                              <a:lnTo>
                                <a:pt x="0" y="7901940"/>
                              </a:lnTo>
                              <a:lnTo>
                                <a:pt x="546100" y="7901940"/>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2DEF0591" id="Graphic 185" o:spid="_x0000_s1026" style="position:absolute;margin-left:568.5pt;margin-top:-21.7pt;width:43pt;height:622.2pt;z-index:251604992;visibility:visible;mso-wrap-style:square;mso-wrap-distance-left:0;mso-wrap-distance-top:0;mso-wrap-distance-right:0;mso-wrap-distance-bottom:0;mso-position-horizontal:absolute;mso-position-horizontal-relative:page;mso-position-vertical:absolute;mso-position-vertical-relative:text;v-text-anchor:top" coordsize="546100,7901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" path="m546100,l499109,1905,452754,7620,408304,17780,365125,30480,323215,47625,283209,67310,245109,90170r-35559,26035l175895,144780r-31116,31115l116204,209550,90170,245110,67309,283210,47625,323215,30479,365125,17779,408305,7620,452755,1904,499110,,546100,,7901940r546100,l546100,xe" fillcolor="#c51f24" stroked="f">
                <v:path arrowok="t"/>
                <w10:wrap anchorx="page"/>
              </v:shape>
            </w:pict>
          </mc:Fallback>
        </mc:AlternateContent>
      </w:r>
      <w:r>
        <w:t>Haga</w:t>
      </w:r>
      <w:r>
        <w:rPr>
          <w:spacing w:val="-4"/>
        </w:rPr>
        <w:t xml:space="preserve"> </w:t>
      </w:r>
      <w:r>
        <w:t>una</w:t>
      </w:r>
      <w:r>
        <w:rPr>
          <w:spacing w:val="-1"/>
        </w:rPr>
        <w:t xml:space="preserve"> </w:t>
      </w:r>
      <w:r>
        <w:t>línea</w:t>
      </w:r>
      <w:r>
        <w:rPr>
          <w:spacing w:val="-1"/>
        </w:rPr>
        <w:t xml:space="preserve"> </w:t>
      </w:r>
      <w:r>
        <w:t>punteada</w:t>
      </w:r>
      <w:r>
        <w:rPr>
          <w:spacing w:val="-2"/>
        </w:rPr>
        <w:t xml:space="preserve"> </w:t>
      </w:r>
      <w:r>
        <w:t>si</w:t>
      </w:r>
      <w:r>
        <w:rPr>
          <w:spacing w:val="6"/>
        </w:rPr>
        <w:t xml:space="preserve"> </w:t>
      </w:r>
      <w:r>
        <w:t>las</w:t>
      </w:r>
      <w:r>
        <w:rPr>
          <w:spacing w:val="-3"/>
        </w:rPr>
        <w:t xml:space="preserve"> </w:t>
      </w:r>
      <w:r>
        <w:t>parejas</w:t>
      </w:r>
      <w:r>
        <w:rPr>
          <w:spacing w:val="-3"/>
        </w:rPr>
        <w:t xml:space="preserve"> </w:t>
      </w:r>
      <w:r>
        <w:t>de</w:t>
      </w:r>
      <w:r>
        <w:rPr>
          <w:spacing w:val="-1"/>
        </w:rPr>
        <w:t xml:space="preserve"> </w:t>
      </w:r>
      <w:r>
        <w:t>números son</w:t>
      </w:r>
      <w:r>
        <w:rPr>
          <w:spacing w:val="-2"/>
        </w:rPr>
        <w:t xml:space="preserve"> iguales</w:t>
      </w:r>
    </w:p>
    <w:p w14:paraId="4B0A9DEA" w14:textId="77777777" w:rsidR="009F1E2C" w:rsidRDefault="009F1E2C">
      <w:pPr>
        <w:pStyle w:val="Textoindependiente"/>
        <w:rPr>
          <w:rFonts w:ascii="Calibri"/>
          <w:b/>
          <w:sz w:val="20"/>
        </w:rPr>
      </w:pPr>
    </w:p>
    <w:p w14:paraId="7158FEEF" w14:textId="77777777" w:rsidR="009F1E2C" w:rsidRDefault="009F1E2C">
      <w:pPr>
        <w:pStyle w:val="Textoindependiente"/>
        <w:rPr>
          <w:rFonts w:ascii="Calibri"/>
          <w:b/>
          <w:sz w:val="20"/>
        </w:rPr>
      </w:pPr>
    </w:p>
    <w:p w14:paraId="7E390A5C" w14:textId="77777777" w:rsidR="009F1E2C" w:rsidRDefault="009F1E2C">
      <w:pPr>
        <w:pStyle w:val="Textoindependiente"/>
        <w:spacing w:before="135"/>
        <w:rPr>
          <w:rFonts w:ascii="Calibri"/>
          <w:b/>
          <w:sz w:val="20"/>
        </w:rPr>
      </w:pPr>
    </w:p>
    <w:tbl>
      <w:tblPr>
        <w:tblStyle w:val="TableNormal"/>
        <w:tblW w:w="0" w:type="auto"/>
        <w:tblInd w:w="776" w:type="dxa"/>
        <w:tblLayout w:type="fixed"/>
        <w:tblLook w:val="01E0" w:firstRow="1" w:lastRow="1" w:firstColumn="1" w:lastColumn="1" w:noHBand="0" w:noVBand="0"/>
      </w:tblPr>
      <w:tblGrid>
        <w:gridCol w:w="2390"/>
        <w:gridCol w:w="2618"/>
        <w:gridCol w:w="2953"/>
        <w:gridCol w:w="2058"/>
      </w:tblGrid>
      <w:tr w:rsidR="009F1E2C" w14:paraId="4633A821" w14:textId="77777777">
        <w:trPr>
          <w:trHeight w:val="478"/>
        </w:trPr>
        <w:tc>
          <w:tcPr>
            <w:tcW w:w="2390" w:type="dxa"/>
          </w:tcPr>
          <w:p w14:paraId="6D4F6F38" w14:textId="77777777" w:rsidR="009F1E2C" w:rsidRDefault="005C6F12">
            <w:pPr>
              <w:pStyle w:val="TableParagraph"/>
              <w:spacing w:line="225" w:lineRule="exact"/>
              <w:ind w:left="50"/>
              <w:rPr>
                <w:rFonts w:ascii="Calibri"/>
              </w:rPr>
            </w:pPr>
            <w:r>
              <w:rPr>
                <w:rFonts w:ascii="Calibri"/>
              </w:rPr>
              <w:t>1.-</w:t>
            </w:r>
            <w:r>
              <w:rPr>
                <w:rFonts w:ascii="Calibri"/>
                <w:spacing w:val="-1"/>
              </w:rPr>
              <w:t xml:space="preserve"> </w:t>
            </w:r>
            <w:r>
              <w:rPr>
                <w:rFonts w:ascii="Calibri"/>
                <w:spacing w:val="-4"/>
              </w:rPr>
              <w:t>3281</w:t>
            </w:r>
          </w:p>
        </w:tc>
        <w:tc>
          <w:tcPr>
            <w:tcW w:w="2618" w:type="dxa"/>
          </w:tcPr>
          <w:p w14:paraId="1B6AA4AB" w14:textId="77777777" w:rsidR="009F1E2C" w:rsidRDefault="005C6F12">
            <w:pPr>
              <w:pStyle w:val="TableParagraph"/>
              <w:spacing w:line="225" w:lineRule="exact"/>
              <w:ind w:right="552"/>
              <w:jc w:val="right"/>
              <w:rPr>
                <w:rFonts w:ascii="Calibri"/>
              </w:rPr>
            </w:pPr>
            <w:r>
              <w:rPr>
                <w:rFonts w:ascii="Calibri"/>
                <w:spacing w:val="-2"/>
              </w:rPr>
              <w:t>0.3281</w:t>
            </w:r>
          </w:p>
        </w:tc>
        <w:tc>
          <w:tcPr>
            <w:tcW w:w="2953" w:type="dxa"/>
          </w:tcPr>
          <w:p w14:paraId="653BE832" w14:textId="77777777" w:rsidR="009F1E2C" w:rsidRDefault="005C6F12">
            <w:pPr>
              <w:pStyle w:val="TableParagraph"/>
              <w:spacing w:line="225" w:lineRule="exact"/>
              <w:ind w:left="553"/>
              <w:rPr>
                <w:rFonts w:ascii="Calibri"/>
              </w:rPr>
            </w:pPr>
            <w:r>
              <w:rPr>
                <w:rFonts w:ascii="Calibri"/>
              </w:rPr>
              <w:t>14.-</w:t>
            </w:r>
            <w:r>
              <w:rPr>
                <w:rFonts w:ascii="Calibri"/>
                <w:spacing w:val="-4"/>
              </w:rPr>
              <w:t xml:space="preserve"> </w:t>
            </w:r>
            <w:r>
              <w:rPr>
                <w:rFonts w:ascii="Calibri"/>
                <w:spacing w:val="-2"/>
              </w:rPr>
              <w:t>3120166671</w:t>
            </w:r>
          </w:p>
        </w:tc>
        <w:tc>
          <w:tcPr>
            <w:tcW w:w="2058" w:type="dxa"/>
          </w:tcPr>
          <w:p w14:paraId="4647A938" w14:textId="77777777" w:rsidR="009F1E2C" w:rsidRDefault="005C6F12">
            <w:pPr>
              <w:pStyle w:val="TableParagraph"/>
              <w:spacing w:line="225" w:lineRule="exact"/>
              <w:ind w:right="51"/>
              <w:jc w:val="right"/>
              <w:rPr>
                <w:rFonts w:ascii="Calibri"/>
              </w:rPr>
            </w:pPr>
            <w:r>
              <w:rPr>
                <w:rFonts w:ascii="Calibri"/>
                <w:spacing w:val="-2"/>
              </w:rPr>
              <w:t>3120166671</w:t>
            </w:r>
          </w:p>
        </w:tc>
      </w:tr>
      <w:tr w:rsidR="009F1E2C" w14:paraId="4A4FCB57" w14:textId="77777777">
        <w:trPr>
          <w:trHeight w:val="680"/>
        </w:trPr>
        <w:tc>
          <w:tcPr>
            <w:tcW w:w="2390" w:type="dxa"/>
          </w:tcPr>
          <w:p w14:paraId="46C5CB36" w14:textId="77777777" w:rsidR="009F1E2C" w:rsidRDefault="005C6F12">
            <w:pPr>
              <w:pStyle w:val="TableParagraph"/>
              <w:spacing w:before="214"/>
              <w:ind w:left="50"/>
              <w:rPr>
                <w:rFonts w:ascii="Calibri"/>
              </w:rPr>
            </w:pPr>
            <w:r>
              <w:rPr>
                <w:rFonts w:ascii="Calibri"/>
              </w:rPr>
              <w:t>2.-</w:t>
            </w:r>
            <w:r>
              <w:rPr>
                <w:rFonts w:ascii="Calibri"/>
                <w:spacing w:val="-1"/>
              </w:rPr>
              <w:t xml:space="preserve"> </w:t>
            </w:r>
            <w:r>
              <w:rPr>
                <w:rFonts w:ascii="Calibri"/>
                <w:spacing w:val="-2"/>
              </w:rPr>
              <w:t>55190</w:t>
            </w:r>
          </w:p>
        </w:tc>
        <w:tc>
          <w:tcPr>
            <w:tcW w:w="2618" w:type="dxa"/>
          </w:tcPr>
          <w:p w14:paraId="2D11AC90" w14:textId="77777777" w:rsidR="009F1E2C" w:rsidRDefault="005C6F12">
            <w:pPr>
              <w:pStyle w:val="TableParagraph"/>
              <w:spacing w:before="214"/>
              <w:ind w:right="557"/>
              <w:jc w:val="right"/>
              <w:rPr>
                <w:rFonts w:ascii="Calibri"/>
              </w:rPr>
            </w:pPr>
            <w:r>
              <w:rPr>
                <w:rFonts w:ascii="Calibri"/>
                <w:spacing w:val="-2"/>
              </w:rPr>
              <w:t>55202</w:t>
            </w:r>
          </w:p>
        </w:tc>
        <w:tc>
          <w:tcPr>
            <w:tcW w:w="2953" w:type="dxa"/>
          </w:tcPr>
          <w:p w14:paraId="1A15D0E7" w14:textId="77777777" w:rsidR="009F1E2C" w:rsidRDefault="005C6F12">
            <w:pPr>
              <w:pStyle w:val="TableParagraph"/>
              <w:spacing w:before="214"/>
              <w:ind w:left="553"/>
              <w:rPr>
                <w:rFonts w:ascii="Calibri"/>
              </w:rPr>
            </w:pPr>
            <w:r>
              <w:rPr>
                <w:rFonts w:ascii="Calibri"/>
              </w:rPr>
              <w:t>15.-</w:t>
            </w:r>
            <w:r>
              <w:rPr>
                <w:rFonts w:ascii="Calibri"/>
                <w:spacing w:val="-4"/>
              </w:rPr>
              <w:t xml:space="preserve"> </w:t>
            </w:r>
            <w:r>
              <w:rPr>
                <w:rFonts w:ascii="Calibri"/>
                <w:spacing w:val="-2"/>
              </w:rPr>
              <w:t>7611348879</w:t>
            </w:r>
          </w:p>
        </w:tc>
        <w:tc>
          <w:tcPr>
            <w:tcW w:w="2058" w:type="dxa"/>
          </w:tcPr>
          <w:p w14:paraId="51FBF76C" w14:textId="77777777" w:rsidR="009F1E2C" w:rsidRDefault="005C6F12">
            <w:pPr>
              <w:pStyle w:val="TableParagraph"/>
              <w:spacing w:before="214"/>
              <w:ind w:right="53"/>
              <w:jc w:val="right"/>
              <w:rPr>
                <w:rFonts w:ascii="Calibri"/>
              </w:rPr>
            </w:pPr>
            <w:r>
              <w:rPr>
                <w:rFonts w:ascii="Calibri"/>
                <w:spacing w:val="-2"/>
              </w:rPr>
              <w:t>76111345879</w:t>
            </w:r>
          </w:p>
        </w:tc>
      </w:tr>
      <w:tr w:rsidR="009F1E2C" w14:paraId="20689C4E" w14:textId="77777777">
        <w:trPr>
          <w:trHeight w:val="621"/>
        </w:trPr>
        <w:tc>
          <w:tcPr>
            <w:tcW w:w="2390" w:type="dxa"/>
          </w:tcPr>
          <w:p w14:paraId="7238B207" w14:textId="77777777" w:rsidR="009F1E2C" w:rsidRDefault="005C6F12">
            <w:pPr>
              <w:pStyle w:val="TableParagraph"/>
              <w:spacing w:before="157"/>
              <w:ind w:left="50"/>
              <w:rPr>
                <w:rFonts w:ascii="Calibri"/>
              </w:rPr>
            </w:pPr>
            <w:r>
              <w:rPr>
                <w:rFonts w:ascii="Calibri"/>
              </w:rPr>
              <w:t>3.-</w:t>
            </w:r>
            <w:r>
              <w:rPr>
                <w:rFonts w:ascii="Calibri"/>
                <w:spacing w:val="-1"/>
              </w:rPr>
              <w:t xml:space="preserve"> </w:t>
            </w:r>
            <w:r>
              <w:rPr>
                <w:rFonts w:ascii="Calibri"/>
                <w:spacing w:val="-4"/>
              </w:rPr>
              <w:t>2952</w:t>
            </w:r>
          </w:p>
        </w:tc>
        <w:tc>
          <w:tcPr>
            <w:tcW w:w="2618" w:type="dxa"/>
          </w:tcPr>
          <w:p w14:paraId="0412A631" w14:textId="77777777" w:rsidR="009F1E2C" w:rsidRDefault="005C6F12">
            <w:pPr>
              <w:pStyle w:val="TableParagraph"/>
              <w:spacing w:before="157"/>
              <w:ind w:right="557"/>
              <w:jc w:val="right"/>
              <w:rPr>
                <w:rFonts w:ascii="Calibri"/>
              </w:rPr>
            </w:pPr>
            <w:r>
              <w:rPr>
                <w:rFonts w:ascii="Calibri"/>
                <w:spacing w:val="-2"/>
              </w:rPr>
              <w:t>29526</w:t>
            </w:r>
          </w:p>
        </w:tc>
        <w:tc>
          <w:tcPr>
            <w:tcW w:w="2953" w:type="dxa"/>
          </w:tcPr>
          <w:p w14:paraId="5A7E4BCA" w14:textId="77777777" w:rsidR="009F1E2C" w:rsidRDefault="005C6F12">
            <w:pPr>
              <w:pStyle w:val="TableParagraph"/>
              <w:spacing w:before="157"/>
              <w:ind w:left="553"/>
              <w:rPr>
                <w:rFonts w:ascii="Calibri"/>
              </w:rPr>
            </w:pPr>
            <w:r>
              <w:rPr>
                <w:rFonts w:ascii="Calibri"/>
              </w:rPr>
              <w:t>16.-</w:t>
            </w:r>
            <w:r>
              <w:rPr>
                <w:rFonts w:ascii="Calibri"/>
                <w:spacing w:val="-4"/>
              </w:rPr>
              <w:t xml:space="preserve"> </w:t>
            </w:r>
            <w:r>
              <w:rPr>
                <w:rFonts w:ascii="Calibri"/>
                <w:spacing w:val="-2"/>
              </w:rPr>
              <w:t>2655723964</w:t>
            </w:r>
          </w:p>
        </w:tc>
        <w:tc>
          <w:tcPr>
            <w:tcW w:w="2058" w:type="dxa"/>
          </w:tcPr>
          <w:p w14:paraId="3A2E61BF" w14:textId="77777777" w:rsidR="009F1E2C" w:rsidRDefault="005C6F12">
            <w:pPr>
              <w:pStyle w:val="TableParagraph"/>
              <w:spacing w:before="157"/>
              <w:ind w:right="53"/>
              <w:jc w:val="right"/>
              <w:rPr>
                <w:rFonts w:ascii="Calibri"/>
              </w:rPr>
            </w:pPr>
            <w:r>
              <w:rPr>
                <w:rFonts w:ascii="Calibri"/>
                <w:spacing w:val="-2"/>
              </w:rPr>
              <w:t>26557239164</w:t>
            </w:r>
          </w:p>
        </w:tc>
      </w:tr>
      <w:tr w:rsidR="009F1E2C" w14:paraId="7F54D311" w14:textId="77777777">
        <w:trPr>
          <w:trHeight w:val="627"/>
        </w:trPr>
        <w:tc>
          <w:tcPr>
            <w:tcW w:w="2390" w:type="dxa"/>
          </w:tcPr>
          <w:p w14:paraId="68410D7D" w14:textId="77777777" w:rsidR="009F1E2C" w:rsidRDefault="005C6F12">
            <w:pPr>
              <w:pStyle w:val="TableParagraph"/>
              <w:spacing w:before="155"/>
              <w:ind w:left="50"/>
              <w:rPr>
                <w:rFonts w:ascii="Calibri"/>
              </w:rPr>
            </w:pPr>
            <w:r>
              <w:rPr>
                <w:rFonts w:ascii="Calibri"/>
              </w:rPr>
              <w:t>4.-</w:t>
            </w:r>
            <w:r>
              <w:rPr>
                <w:rFonts w:ascii="Calibri"/>
                <w:spacing w:val="-1"/>
              </w:rPr>
              <w:t xml:space="preserve"> </w:t>
            </w:r>
            <w:r>
              <w:rPr>
                <w:rFonts w:ascii="Calibri"/>
                <w:spacing w:val="-2"/>
              </w:rPr>
              <w:t>2261059310</w:t>
            </w:r>
          </w:p>
        </w:tc>
        <w:tc>
          <w:tcPr>
            <w:tcW w:w="2618" w:type="dxa"/>
          </w:tcPr>
          <w:p w14:paraId="22AF543F" w14:textId="77777777" w:rsidR="009F1E2C" w:rsidRDefault="005C6F12">
            <w:pPr>
              <w:pStyle w:val="TableParagraph"/>
              <w:spacing w:before="155"/>
              <w:ind w:right="557"/>
              <w:jc w:val="right"/>
              <w:rPr>
                <w:rFonts w:ascii="Calibri"/>
              </w:rPr>
            </w:pPr>
            <w:r>
              <w:rPr>
                <w:rFonts w:ascii="Calibri"/>
                <w:spacing w:val="-2"/>
              </w:rPr>
              <w:t>2261659310</w:t>
            </w:r>
          </w:p>
        </w:tc>
        <w:tc>
          <w:tcPr>
            <w:tcW w:w="2953" w:type="dxa"/>
          </w:tcPr>
          <w:p w14:paraId="3B3FB494" w14:textId="77777777" w:rsidR="009F1E2C" w:rsidRDefault="005C6F12">
            <w:pPr>
              <w:pStyle w:val="TableParagraph"/>
              <w:spacing w:before="155"/>
              <w:ind w:left="553"/>
              <w:rPr>
                <w:rFonts w:ascii="Calibri"/>
              </w:rPr>
            </w:pPr>
            <w:r>
              <w:rPr>
                <w:rFonts w:ascii="Calibri"/>
              </w:rPr>
              <w:t>17.-</w:t>
            </w:r>
            <w:r>
              <w:rPr>
                <w:rFonts w:ascii="Calibri"/>
                <w:spacing w:val="-4"/>
              </w:rPr>
              <w:t xml:space="preserve"> </w:t>
            </w:r>
            <w:r>
              <w:rPr>
                <w:rFonts w:ascii="Calibri"/>
                <w:spacing w:val="-2"/>
              </w:rPr>
              <w:t>8819002341</w:t>
            </w:r>
          </w:p>
        </w:tc>
        <w:tc>
          <w:tcPr>
            <w:tcW w:w="2058" w:type="dxa"/>
          </w:tcPr>
          <w:p w14:paraId="15FF5461" w14:textId="77777777" w:rsidR="009F1E2C" w:rsidRDefault="005C6F12">
            <w:pPr>
              <w:pStyle w:val="TableParagraph"/>
              <w:spacing w:before="155"/>
              <w:ind w:right="51"/>
              <w:jc w:val="right"/>
              <w:rPr>
                <w:rFonts w:ascii="Calibri"/>
              </w:rPr>
            </w:pPr>
            <w:r>
              <w:rPr>
                <w:rFonts w:ascii="Calibri"/>
                <w:spacing w:val="-2"/>
              </w:rPr>
              <w:t>8819002341</w:t>
            </w:r>
          </w:p>
        </w:tc>
      </w:tr>
      <w:tr w:rsidR="009F1E2C" w14:paraId="2B2B8498" w14:textId="77777777">
        <w:trPr>
          <w:trHeight w:val="630"/>
        </w:trPr>
        <w:tc>
          <w:tcPr>
            <w:tcW w:w="2390" w:type="dxa"/>
          </w:tcPr>
          <w:p w14:paraId="74323E77" w14:textId="77777777" w:rsidR="009F1E2C" w:rsidRDefault="005C6F12">
            <w:pPr>
              <w:pStyle w:val="TableParagraph"/>
              <w:spacing w:before="163"/>
              <w:ind w:left="50"/>
              <w:rPr>
                <w:rFonts w:ascii="Calibri"/>
              </w:rPr>
            </w:pPr>
            <w:r>
              <w:rPr>
                <w:rFonts w:ascii="Calibri"/>
              </w:rPr>
              <w:t>5.-</w:t>
            </w:r>
            <w:r>
              <w:rPr>
                <w:rFonts w:ascii="Calibri"/>
                <w:spacing w:val="-1"/>
              </w:rPr>
              <w:t xml:space="preserve"> </w:t>
            </w:r>
            <w:r>
              <w:rPr>
                <w:rFonts w:ascii="Calibri"/>
                <w:spacing w:val="-2"/>
              </w:rPr>
              <w:t>2911038227</w:t>
            </w:r>
          </w:p>
        </w:tc>
        <w:tc>
          <w:tcPr>
            <w:tcW w:w="2618" w:type="dxa"/>
          </w:tcPr>
          <w:p w14:paraId="46934ED8" w14:textId="77777777" w:rsidR="009F1E2C" w:rsidRDefault="005C6F12">
            <w:pPr>
              <w:pStyle w:val="TableParagraph"/>
              <w:spacing w:before="163"/>
              <w:ind w:right="557"/>
              <w:jc w:val="right"/>
              <w:rPr>
                <w:rFonts w:ascii="Calibri"/>
              </w:rPr>
            </w:pPr>
            <w:r>
              <w:rPr>
                <w:rFonts w:ascii="Calibri"/>
                <w:spacing w:val="-2"/>
              </w:rPr>
              <w:t>2261659310</w:t>
            </w:r>
          </w:p>
        </w:tc>
        <w:tc>
          <w:tcPr>
            <w:tcW w:w="2953" w:type="dxa"/>
          </w:tcPr>
          <w:p w14:paraId="1C4498CD" w14:textId="77777777" w:rsidR="009F1E2C" w:rsidRDefault="005C6F12">
            <w:pPr>
              <w:pStyle w:val="TableParagraph"/>
              <w:spacing w:before="163"/>
              <w:ind w:left="553"/>
              <w:rPr>
                <w:rFonts w:ascii="Calibri"/>
              </w:rPr>
            </w:pPr>
            <w:r>
              <w:rPr>
                <w:rFonts w:ascii="Calibri"/>
              </w:rPr>
              <w:t>18.-</w:t>
            </w:r>
            <w:r>
              <w:rPr>
                <w:rFonts w:ascii="Calibri"/>
                <w:spacing w:val="-4"/>
              </w:rPr>
              <w:t xml:space="preserve"> </w:t>
            </w:r>
            <w:r>
              <w:rPr>
                <w:rFonts w:ascii="Calibri"/>
                <w:spacing w:val="-2"/>
              </w:rPr>
              <w:t>4829919419</w:t>
            </w:r>
          </w:p>
        </w:tc>
        <w:tc>
          <w:tcPr>
            <w:tcW w:w="2058" w:type="dxa"/>
          </w:tcPr>
          <w:p w14:paraId="0EA6AC45" w14:textId="77777777" w:rsidR="009F1E2C" w:rsidRDefault="005C6F12">
            <w:pPr>
              <w:pStyle w:val="TableParagraph"/>
              <w:spacing w:before="163"/>
              <w:ind w:right="51"/>
              <w:jc w:val="right"/>
              <w:rPr>
                <w:rFonts w:ascii="Calibri"/>
              </w:rPr>
            </w:pPr>
            <w:r>
              <w:rPr>
                <w:rFonts w:ascii="Calibri"/>
                <w:spacing w:val="-2"/>
              </w:rPr>
              <w:t>4829919449</w:t>
            </w:r>
          </w:p>
        </w:tc>
      </w:tr>
      <w:tr w:rsidR="009F1E2C" w14:paraId="2E8CCC1F" w14:textId="77777777">
        <w:trPr>
          <w:trHeight w:val="625"/>
        </w:trPr>
        <w:tc>
          <w:tcPr>
            <w:tcW w:w="2390" w:type="dxa"/>
          </w:tcPr>
          <w:p w14:paraId="3F8A9788" w14:textId="77777777" w:rsidR="009F1E2C" w:rsidRDefault="005C6F12">
            <w:pPr>
              <w:pStyle w:val="TableParagraph"/>
              <w:spacing w:before="158"/>
              <w:ind w:left="50"/>
              <w:rPr>
                <w:rFonts w:ascii="Calibri"/>
              </w:rPr>
            </w:pPr>
            <w:r>
              <w:rPr>
                <w:rFonts w:ascii="Calibri"/>
              </w:rPr>
              <w:t>6.-</w:t>
            </w:r>
            <w:r>
              <w:rPr>
                <w:rFonts w:ascii="Calibri"/>
                <w:spacing w:val="-1"/>
              </w:rPr>
              <w:t xml:space="preserve"> </w:t>
            </w:r>
            <w:r>
              <w:rPr>
                <w:rFonts w:ascii="Calibri"/>
                <w:spacing w:val="-2"/>
              </w:rPr>
              <w:t>313377752</w:t>
            </w:r>
          </w:p>
        </w:tc>
        <w:tc>
          <w:tcPr>
            <w:tcW w:w="2618" w:type="dxa"/>
          </w:tcPr>
          <w:p w14:paraId="42E40DDA" w14:textId="77777777" w:rsidR="009F1E2C" w:rsidRDefault="005C6F12">
            <w:pPr>
              <w:pStyle w:val="TableParagraph"/>
              <w:spacing w:before="158"/>
              <w:ind w:right="557"/>
              <w:jc w:val="right"/>
              <w:rPr>
                <w:rFonts w:ascii="Calibri"/>
              </w:rPr>
            </w:pPr>
            <w:r>
              <w:rPr>
                <w:rFonts w:ascii="Calibri"/>
                <w:spacing w:val="-2"/>
              </w:rPr>
              <w:t>313377752</w:t>
            </w:r>
          </w:p>
        </w:tc>
        <w:tc>
          <w:tcPr>
            <w:tcW w:w="2953" w:type="dxa"/>
          </w:tcPr>
          <w:p w14:paraId="41F44F0B" w14:textId="77777777" w:rsidR="009F1E2C" w:rsidRDefault="005C6F12">
            <w:pPr>
              <w:pStyle w:val="TableParagraph"/>
              <w:spacing w:before="158"/>
              <w:ind w:left="553"/>
              <w:rPr>
                <w:rFonts w:ascii="Calibri"/>
              </w:rPr>
            </w:pPr>
            <w:r>
              <w:rPr>
                <w:rFonts w:ascii="Calibri"/>
              </w:rPr>
              <w:t>19.-</w:t>
            </w:r>
            <w:r>
              <w:rPr>
                <w:rFonts w:ascii="Calibri"/>
                <w:spacing w:val="-4"/>
              </w:rPr>
              <w:t xml:space="preserve"> </w:t>
            </w:r>
            <w:r>
              <w:rPr>
                <w:rFonts w:ascii="Calibri"/>
                <w:spacing w:val="-2"/>
              </w:rPr>
              <w:t>6571018034</w:t>
            </w:r>
          </w:p>
        </w:tc>
        <w:tc>
          <w:tcPr>
            <w:tcW w:w="2058" w:type="dxa"/>
          </w:tcPr>
          <w:p w14:paraId="54893395" w14:textId="77777777" w:rsidR="009F1E2C" w:rsidRDefault="005C6F12">
            <w:pPr>
              <w:pStyle w:val="TableParagraph"/>
              <w:spacing w:before="158"/>
              <w:ind w:right="51"/>
              <w:jc w:val="right"/>
              <w:rPr>
                <w:rFonts w:ascii="Calibri"/>
              </w:rPr>
            </w:pPr>
            <w:r>
              <w:rPr>
                <w:rFonts w:ascii="Calibri"/>
                <w:spacing w:val="-2"/>
              </w:rPr>
              <w:t>6571018034</w:t>
            </w:r>
          </w:p>
        </w:tc>
      </w:tr>
      <w:tr w:rsidR="009F1E2C" w14:paraId="268460B1" w14:textId="77777777">
        <w:trPr>
          <w:trHeight w:val="621"/>
        </w:trPr>
        <w:tc>
          <w:tcPr>
            <w:tcW w:w="2390" w:type="dxa"/>
          </w:tcPr>
          <w:p w14:paraId="6A7F97CD" w14:textId="77777777" w:rsidR="009F1E2C" w:rsidRDefault="005C6F12">
            <w:pPr>
              <w:pStyle w:val="TableParagraph"/>
              <w:spacing w:before="159"/>
              <w:ind w:left="50"/>
              <w:rPr>
                <w:rFonts w:ascii="Calibri"/>
              </w:rPr>
            </w:pPr>
            <w:r>
              <w:rPr>
                <w:rFonts w:ascii="Calibri"/>
              </w:rPr>
              <w:t>7.-</w:t>
            </w:r>
            <w:r>
              <w:rPr>
                <w:rFonts w:ascii="Calibri"/>
                <w:spacing w:val="-1"/>
              </w:rPr>
              <w:t xml:space="preserve"> </w:t>
            </w:r>
            <w:r>
              <w:rPr>
                <w:rFonts w:ascii="Calibri"/>
                <w:spacing w:val="-2"/>
              </w:rPr>
              <w:t>1012938567</w:t>
            </w:r>
          </w:p>
        </w:tc>
        <w:tc>
          <w:tcPr>
            <w:tcW w:w="2618" w:type="dxa"/>
          </w:tcPr>
          <w:p w14:paraId="3BEF8BCF" w14:textId="77777777" w:rsidR="009F1E2C" w:rsidRDefault="005C6F12">
            <w:pPr>
              <w:pStyle w:val="TableParagraph"/>
              <w:spacing w:before="159"/>
              <w:ind w:right="557"/>
              <w:jc w:val="right"/>
              <w:rPr>
                <w:rFonts w:ascii="Calibri"/>
              </w:rPr>
            </w:pPr>
            <w:r>
              <w:rPr>
                <w:rFonts w:ascii="Calibri"/>
                <w:spacing w:val="-2"/>
              </w:rPr>
              <w:t>1012938567</w:t>
            </w:r>
          </w:p>
        </w:tc>
        <w:tc>
          <w:tcPr>
            <w:tcW w:w="2953" w:type="dxa"/>
          </w:tcPr>
          <w:p w14:paraId="6FD35319" w14:textId="77777777" w:rsidR="009F1E2C" w:rsidRDefault="005C6F12">
            <w:pPr>
              <w:pStyle w:val="TableParagraph"/>
              <w:spacing w:before="159"/>
              <w:ind w:left="553"/>
              <w:rPr>
                <w:rFonts w:ascii="Calibri"/>
              </w:rPr>
            </w:pPr>
            <w:r>
              <w:rPr>
                <w:rFonts w:ascii="Calibri"/>
              </w:rPr>
              <w:t>20.-</w:t>
            </w:r>
            <w:r>
              <w:rPr>
                <w:rFonts w:ascii="Calibri"/>
                <w:spacing w:val="-6"/>
              </w:rPr>
              <w:t xml:space="preserve"> </w:t>
            </w:r>
            <w:r>
              <w:rPr>
                <w:rFonts w:ascii="Calibri"/>
                <w:spacing w:val="-2"/>
              </w:rPr>
              <w:t>38779762514</w:t>
            </w:r>
          </w:p>
        </w:tc>
        <w:tc>
          <w:tcPr>
            <w:tcW w:w="2058" w:type="dxa"/>
          </w:tcPr>
          <w:p w14:paraId="1927CA30" w14:textId="77777777" w:rsidR="009F1E2C" w:rsidRDefault="005C6F12">
            <w:pPr>
              <w:pStyle w:val="TableParagraph"/>
              <w:spacing w:before="159"/>
              <w:ind w:right="53"/>
              <w:jc w:val="right"/>
              <w:rPr>
                <w:rFonts w:ascii="Calibri"/>
              </w:rPr>
            </w:pPr>
            <w:r>
              <w:rPr>
                <w:rFonts w:ascii="Calibri"/>
                <w:spacing w:val="-2"/>
              </w:rPr>
              <w:t>38779762514</w:t>
            </w:r>
          </w:p>
        </w:tc>
      </w:tr>
      <w:tr w:rsidR="009F1E2C" w14:paraId="105B5B75" w14:textId="77777777">
        <w:trPr>
          <w:trHeight w:val="626"/>
        </w:trPr>
        <w:tc>
          <w:tcPr>
            <w:tcW w:w="2390" w:type="dxa"/>
          </w:tcPr>
          <w:p w14:paraId="3F7E2431" w14:textId="77777777" w:rsidR="009F1E2C" w:rsidRDefault="005C6F12">
            <w:pPr>
              <w:pStyle w:val="TableParagraph"/>
              <w:spacing w:before="154"/>
              <w:ind w:left="50"/>
              <w:rPr>
                <w:rFonts w:ascii="Calibri"/>
              </w:rPr>
            </w:pPr>
            <w:r>
              <w:rPr>
                <w:rFonts w:ascii="Calibri"/>
              </w:rPr>
              <w:t>8.-</w:t>
            </w:r>
            <w:r>
              <w:rPr>
                <w:rFonts w:ascii="Calibri"/>
                <w:spacing w:val="-1"/>
              </w:rPr>
              <w:t xml:space="preserve"> </w:t>
            </w:r>
            <w:r>
              <w:rPr>
                <w:rFonts w:ascii="Calibri"/>
                <w:spacing w:val="-2"/>
              </w:rPr>
              <w:t>7166220988</w:t>
            </w:r>
          </w:p>
        </w:tc>
        <w:tc>
          <w:tcPr>
            <w:tcW w:w="2618" w:type="dxa"/>
          </w:tcPr>
          <w:p w14:paraId="653F46FD" w14:textId="77777777" w:rsidR="009F1E2C" w:rsidRDefault="005C6F12">
            <w:pPr>
              <w:pStyle w:val="TableParagraph"/>
              <w:spacing w:before="154"/>
              <w:ind w:right="557"/>
              <w:jc w:val="right"/>
              <w:rPr>
                <w:rFonts w:ascii="Calibri"/>
              </w:rPr>
            </w:pPr>
            <w:r>
              <w:rPr>
                <w:rFonts w:ascii="Calibri"/>
                <w:spacing w:val="-2"/>
              </w:rPr>
              <w:t>7162220988</w:t>
            </w:r>
          </w:p>
        </w:tc>
        <w:tc>
          <w:tcPr>
            <w:tcW w:w="2953" w:type="dxa"/>
          </w:tcPr>
          <w:p w14:paraId="479333EC" w14:textId="77777777" w:rsidR="009F1E2C" w:rsidRDefault="005C6F12">
            <w:pPr>
              <w:pStyle w:val="TableParagraph"/>
              <w:spacing w:before="154"/>
              <w:ind w:left="553"/>
              <w:rPr>
                <w:rFonts w:ascii="Calibri"/>
              </w:rPr>
            </w:pPr>
            <w:r>
              <w:rPr>
                <w:rFonts w:ascii="Calibri"/>
              </w:rPr>
              <w:t>21.-</w:t>
            </w:r>
            <w:r>
              <w:rPr>
                <w:rFonts w:ascii="Calibri"/>
                <w:spacing w:val="-6"/>
              </w:rPr>
              <w:t xml:space="preserve"> </w:t>
            </w:r>
            <w:r>
              <w:rPr>
                <w:rFonts w:ascii="Calibri"/>
                <w:spacing w:val="-2"/>
              </w:rPr>
              <w:t>39008126557</w:t>
            </w:r>
          </w:p>
        </w:tc>
        <w:tc>
          <w:tcPr>
            <w:tcW w:w="2058" w:type="dxa"/>
          </w:tcPr>
          <w:p w14:paraId="753BC0AB" w14:textId="77777777" w:rsidR="009F1E2C" w:rsidRDefault="005C6F12">
            <w:pPr>
              <w:pStyle w:val="TableParagraph"/>
              <w:spacing w:before="154"/>
              <w:ind w:right="53"/>
              <w:jc w:val="right"/>
              <w:rPr>
                <w:rFonts w:ascii="Calibri"/>
              </w:rPr>
            </w:pPr>
            <w:r>
              <w:rPr>
                <w:rFonts w:ascii="Calibri"/>
                <w:spacing w:val="-2"/>
              </w:rPr>
              <w:t>39008126657</w:t>
            </w:r>
          </w:p>
        </w:tc>
      </w:tr>
      <w:tr w:rsidR="009F1E2C" w14:paraId="5365C7AA" w14:textId="77777777">
        <w:trPr>
          <w:trHeight w:val="631"/>
        </w:trPr>
        <w:tc>
          <w:tcPr>
            <w:tcW w:w="2390" w:type="dxa"/>
          </w:tcPr>
          <w:p w14:paraId="1BD04A62" w14:textId="77777777" w:rsidR="009F1E2C" w:rsidRDefault="005C6F12">
            <w:pPr>
              <w:pStyle w:val="TableParagraph"/>
              <w:spacing w:before="163"/>
              <w:ind w:left="50"/>
              <w:rPr>
                <w:rFonts w:ascii="Calibri"/>
              </w:rPr>
            </w:pPr>
            <w:r>
              <w:rPr>
                <w:rFonts w:ascii="Calibri"/>
              </w:rPr>
              <w:t>9.-</w:t>
            </w:r>
            <w:r>
              <w:rPr>
                <w:rFonts w:ascii="Calibri"/>
                <w:spacing w:val="-1"/>
              </w:rPr>
              <w:t xml:space="preserve"> </w:t>
            </w:r>
            <w:r>
              <w:rPr>
                <w:rFonts w:ascii="Calibri"/>
                <w:spacing w:val="-2"/>
              </w:rPr>
              <w:t>3177628449</w:t>
            </w:r>
          </w:p>
        </w:tc>
        <w:tc>
          <w:tcPr>
            <w:tcW w:w="2618" w:type="dxa"/>
          </w:tcPr>
          <w:p w14:paraId="20C251E4" w14:textId="77777777" w:rsidR="009F1E2C" w:rsidRDefault="005C6F12">
            <w:pPr>
              <w:pStyle w:val="TableParagraph"/>
              <w:spacing w:before="163"/>
              <w:ind w:right="557"/>
              <w:jc w:val="right"/>
              <w:rPr>
                <w:rFonts w:ascii="Calibri"/>
              </w:rPr>
            </w:pPr>
            <w:r>
              <w:rPr>
                <w:rFonts w:ascii="Calibri"/>
                <w:spacing w:val="-2"/>
              </w:rPr>
              <w:t>3177682449</w:t>
            </w:r>
          </w:p>
        </w:tc>
        <w:tc>
          <w:tcPr>
            <w:tcW w:w="2953" w:type="dxa"/>
          </w:tcPr>
          <w:p w14:paraId="59CC6BD2" w14:textId="77777777" w:rsidR="009F1E2C" w:rsidRDefault="005C6F12">
            <w:pPr>
              <w:pStyle w:val="TableParagraph"/>
              <w:spacing w:before="163"/>
              <w:ind w:left="553"/>
              <w:rPr>
                <w:rFonts w:ascii="Calibri"/>
              </w:rPr>
            </w:pPr>
            <w:r>
              <w:rPr>
                <w:rFonts w:ascii="Calibri"/>
              </w:rPr>
              <w:t>22.-</w:t>
            </w:r>
            <w:r>
              <w:rPr>
                <w:rFonts w:ascii="Calibri"/>
                <w:spacing w:val="-6"/>
              </w:rPr>
              <w:t xml:space="preserve"> </w:t>
            </w:r>
            <w:r>
              <w:rPr>
                <w:rFonts w:ascii="Calibri"/>
                <w:spacing w:val="-2"/>
              </w:rPr>
              <w:t>02946856972</w:t>
            </w:r>
          </w:p>
        </w:tc>
        <w:tc>
          <w:tcPr>
            <w:tcW w:w="2058" w:type="dxa"/>
          </w:tcPr>
          <w:p w14:paraId="125148E2" w14:textId="77777777" w:rsidR="009F1E2C" w:rsidRDefault="005C6F12">
            <w:pPr>
              <w:pStyle w:val="TableParagraph"/>
              <w:spacing w:before="163"/>
              <w:ind w:right="51"/>
              <w:jc w:val="right"/>
              <w:rPr>
                <w:rFonts w:ascii="Calibri"/>
              </w:rPr>
            </w:pPr>
            <w:r>
              <w:rPr>
                <w:rFonts w:ascii="Calibri"/>
                <w:spacing w:val="-2"/>
              </w:rPr>
              <w:t>2946856972</w:t>
            </w:r>
          </w:p>
        </w:tc>
      </w:tr>
      <w:tr w:rsidR="009F1E2C" w14:paraId="2BF50DBB" w14:textId="77777777">
        <w:trPr>
          <w:trHeight w:val="625"/>
        </w:trPr>
        <w:tc>
          <w:tcPr>
            <w:tcW w:w="2390" w:type="dxa"/>
          </w:tcPr>
          <w:p w14:paraId="02A99C21" w14:textId="77777777" w:rsidR="009F1E2C" w:rsidRDefault="005C6F12">
            <w:pPr>
              <w:pStyle w:val="TableParagraph"/>
              <w:spacing w:before="159"/>
              <w:ind w:left="50"/>
              <w:rPr>
                <w:rFonts w:ascii="Calibri"/>
              </w:rPr>
            </w:pPr>
            <w:r>
              <w:rPr>
                <w:rFonts w:ascii="Calibri"/>
              </w:rPr>
              <w:t>10.-</w:t>
            </w:r>
            <w:r>
              <w:rPr>
                <w:rFonts w:ascii="Calibri"/>
                <w:spacing w:val="-6"/>
              </w:rPr>
              <w:t xml:space="preserve"> </w:t>
            </w:r>
            <w:r>
              <w:rPr>
                <w:rFonts w:ascii="Calibri"/>
                <w:spacing w:val="-2"/>
              </w:rPr>
              <w:t>468672663</w:t>
            </w:r>
          </w:p>
        </w:tc>
        <w:tc>
          <w:tcPr>
            <w:tcW w:w="2618" w:type="dxa"/>
          </w:tcPr>
          <w:p w14:paraId="3FD74986" w14:textId="77777777" w:rsidR="009F1E2C" w:rsidRDefault="005C6F12">
            <w:pPr>
              <w:pStyle w:val="TableParagraph"/>
              <w:spacing w:before="159"/>
              <w:ind w:right="557"/>
              <w:jc w:val="right"/>
              <w:rPr>
                <w:rFonts w:ascii="Calibri"/>
              </w:rPr>
            </w:pPr>
            <w:r>
              <w:rPr>
                <w:rFonts w:ascii="Calibri"/>
                <w:spacing w:val="-2"/>
              </w:rPr>
              <w:t>468672663</w:t>
            </w:r>
          </w:p>
        </w:tc>
        <w:tc>
          <w:tcPr>
            <w:tcW w:w="2953" w:type="dxa"/>
          </w:tcPr>
          <w:p w14:paraId="412C619D" w14:textId="77777777" w:rsidR="009F1E2C" w:rsidRDefault="005C6F12">
            <w:pPr>
              <w:pStyle w:val="TableParagraph"/>
              <w:spacing w:before="159"/>
              <w:ind w:left="553"/>
              <w:rPr>
                <w:rFonts w:ascii="Calibri"/>
              </w:rPr>
            </w:pPr>
            <w:r>
              <w:rPr>
                <w:rFonts w:ascii="Calibri"/>
              </w:rPr>
              <w:t>23.-</w:t>
            </w:r>
            <w:r>
              <w:rPr>
                <w:rFonts w:ascii="Calibri"/>
                <w:spacing w:val="-6"/>
              </w:rPr>
              <w:t xml:space="preserve"> </w:t>
            </w:r>
            <w:r>
              <w:rPr>
                <w:rFonts w:ascii="Calibri"/>
                <w:spacing w:val="-2"/>
              </w:rPr>
              <w:t>67344782976</w:t>
            </w:r>
          </w:p>
        </w:tc>
        <w:tc>
          <w:tcPr>
            <w:tcW w:w="2058" w:type="dxa"/>
          </w:tcPr>
          <w:p w14:paraId="5EA99CE6" w14:textId="77777777" w:rsidR="009F1E2C" w:rsidRDefault="005C6F12">
            <w:pPr>
              <w:pStyle w:val="TableParagraph"/>
              <w:spacing w:before="159"/>
              <w:ind w:right="53"/>
              <w:jc w:val="right"/>
              <w:rPr>
                <w:rFonts w:ascii="Calibri"/>
              </w:rPr>
            </w:pPr>
            <w:r>
              <w:rPr>
                <w:rFonts w:ascii="Calibri"/>
                <w:spacing w:val="-2"/>
              </w:rPr>
              <w:t>67344782796</w:t>
            </w:r>
          </w:p>
        </w:tc>
      </w:tr>
      <w:tr w:rsidR="009F1E2C" w14:paraId="6E421B27" w14:textId="77777777">
        <w:trPr>
          <w:trHeight w:val="621"/>
        </w:trPr>
        <w:tc>
          <w:tcPr>
            <w:tcW w:w="2390" w:type="dxa"/>
          </w:tcPr>
          <w:p w14:paraId="731C812B" w14:textId="77777777" w:rsidR="009F1E2C" w:rsidRDefault="005C6F12">
            <w:pPr>
              <w:pStyle w:val="TableParagraph"/>
              <w:spacing w:before="158"/>
              <w:ind w:left="50"/>
              <w:rPr>
                <w:rFonts w:ascii="Calibri"/>
              </w:rPr>
            </w:pPr>
            <w:r>
              <w:rPr>
                <w:rFonts w:ascii="Calibri"/>
              </w:rPr>
              <w:t>11.-</w:t>
            </w:r>
            <w:r>
              <w:rPr>
                <w:rFonts w:ascii="Calibri"/>
                <w:spacing w:val="-6"/>
              </w:rPr>
              <w:t xml:space="preserve"> </w:t>
            </w:r>
            <w:r>
              <w:rPr>
                <w:rFonts w:ascii="Calibri"/>
                <w:spacing w:val="-2"/>
              </w:rPr>
              <w:t>910452900</w:t>
            </w:r>
          </w:p>
        </w:tc>
        <w:tc>
          <w:tcPr>
            <w:tcW w:w="2618" w:type="dxa"/>
          </w:tcPr>
          <w:p w14:paraId="27943E57" w14:textId="77777777" w:rsidR="009F1E2C" w:rsidRDefault="005C6F12">
            <w:pPr>
              <w:pStyle w:val="TableParagraph"/>
              <w:spacing w:before="158"/>
              <w:ind w:right="557"/>
              <w:jc w:val="right"/>
              <w:rPr>
                <w:rFonts w:ascii="Calibri"/>
              </w:rPr>
            </w:pPr>
            <w:r>
              <w:rPr>
                <w:rFonts w:ascii="Calibri"/>
                <w:spacing w:val="-2"/>
              </w:rPr>
              <w:t>9194529003</w:t>
            </w:r>
          </w:p>
        </w:tc>
        <w:tc>
          <w:tcPr>
            <w:tcW w:w="2953" w:type="dxa"/>
          </w:tcPr>
          <w:p w14:paraId="7D2862D9" w14:textId="77777777" w:rsidR="009F1E2C" w:rsidRDefault="005C6F12">
            <w:pPr>
              <w:pStyle w:val="TableParagraph"/>
              <w:spacing w:before="158"/>
              <w:ind w:left="553"/>
              <w:rPr>
                <w:rFonts w:ascii="Calibri"/>
              </w:rPr>
            </w:pPr>
            <w:r>
              <w:rPr>
                <w:rFonts w:ascii="Calibri"/>
              </w:rPr>
              <w:t>24.-</w:t>
            </w:r>
            <w:r>
              <w:rPr>
                <w:rFonts w:ascii="Calibri"/>
                <w:spacing w:val="-4"/>
              </w:rPr>
              <w:t xml:space="preserve"> </w:t>
            </w:r>
            <w:r>
              <w:rPr>
                <w:rFonts w:ascii="Calibri"/>
                <w:spacing w:val="-2"/>
              </w:rPr>
              <w:t>5681941614</w:t>
            </w:r>
          </w:p>
        </w:tc>
        <w:tc>
          <w:tcPr>
            <w:tcW w:w="2058" w:type="dxa"/>
          </w:tcPr>
          <w:p w14:paraId="11651778" w14:textId="77777777" w:rsidR="009F1E2C" w:rsidRDefault="005C6F12">
            <w:pPr>
              <w:pStyle w:val="TableParagraph"/>
              <w:spacing w:before="158"/>
              <w:ind w:right="49"/>
              <w:jc w:val="right"/>
              <w:rPr>
                <w:rFonts w:ascii="Calibri"/>
              </w:rPr>
            </w:pPr>
            <w:r>
              <w:rPr>
                <w:rFonts w:ascii="Calibri"/>
                <w:spacing w:val="-2"/>
              </w:rPr>
              <w:t>86819416</w:t>
            </w:r>
          </w:p>
        </w:tc>
      </w:tr>
      <w:tr w:rsidR="009F1E2C" w14:paraId="4A1320A2" w14:textId="77777777">
        <w:trPr>
          <w:trHeight w:val="627"/>
        </w:trPr>
        <w:tc>
          <w:tcPr>
            <w:tcW w:w="2390" w:type="dxa"/>
          </w:tcPr>
          <w:p w14:paraId="791888B9" w14:textId="77777777" w:rsidR="009F1E2C" w:rsidRDefault="005C6F12">
            <w:pPr>
              <w:pStyle w:val="TableParagraph"/>
              <w:spacing w:before="155"/>
              <w:ind w:left="50"/>
              <w:rPr>
                <w:rFonts w:ascii="Calibri"/>
              </w:rPr>
            </w:pPr>
            <w:r>
              <w:rPr>
                <w:rFonts w:ascii="Calibri"/>
              </w:rPr>
              <w:t>12.-</w:t>
            </w:r>
            <w:r>
              <w:rPr>
                <w:rFonts w:ascii="Calibri"/>
                <w:spacing w:val="-4"/>
              </w:rPr>
              <w:t xml:space="preserve"> </w:t>
            </w:r>
            <w:r>
              <w:rPr>
                <w:rFonts w:ascii="Calibri"/>
                <w:spacing w:val="-2"/>
              </w:rPr>
              <w:t>3484657120</w:t>
            </w:r>
          </w:p>
        </w:tc>
        <w:tc>
          <w:tcPr>
            <w:tcW w:w="2618" w:type="dxa"/>
          </w:tcPr>
          <w:p w14:paraId="3D420E3A" w14:textId="77777777" w:rsidR="009F1E2C" w:rsidRDefault="005C6F12">
            <w:pPr>
              <w:pStyle w:val="TableParagraph"/>
              <w:spacing w:before="155"/>
              <w:ind w:right="559"/>
              <w:jc w:val="right"/>
              <w:rPr>
                <w:rFonts w:ascii="Calibri"/>
              </w:rPr>
            </w:pPr>
            <w:r>
              <w:rPr>
                <w:rFonts w:ascii="Calibri"/>
                <w:spacing w:val="-2"/>
              </w:rPr>
              <w:t>34841657210</w:t>
            </w:r>
          </w:p>
        </w:tc>
        <w:tc>
          <w:tcPr>
            <w:tcW w:w="2953" w:type="dxa"/>
          </w:tcPr>
          <w:p w14:paraId="2A28AC00" w14:textId="77777777" w:rsidR="009F1E2C" w:rsidRDefault="005C6F12">
            <w:pPr>
              <w:pStyle w:val="TableParagraph"/>
              <w:spacing w:before="155"/>
              <w:ind w:left="553"/>
              <w:rPr>
                <w:rFonts w:ascii="Calibri"/>
              </w:rPr>
            </w:pPr>
            <w:r>
              <w:rPr>
                <w:rFonts w:ascii="Calibri"/>
              </w:rPr>
              <w:t>25.-</w:t>
            </w:r>
            <w:r>
              <w:rPr>
                <w:rFonts w:ascii="Calibri"/>
                <w:spacing w:val="-4"/>
              </w:rPr>
              <w:t xml:space="preserve"> </w:t>
            </w:r>
            <w:r>
              <w:rPr>
                <w:rFonts w:ascii="Calibri"/>
                <w:spacing w:val="-2"/>
              </w:rPr>
              <w:t>1793024649</w:t>
            </w:r>
          </w:p>
        </w:tc>
        <w:tc>
          <w:tcPr>
            <w:tcW w:w="2058" w:type="dxa"/>
          </w:tcPr>
          <w:p w14:paraId="755B492C" w14:textId="77777777" w:rsidR="009F1E2C" w:rsidRDefault="005C6F12">
            <w:pPr>
              <w:pStyle w:val="TableParagraph"/>
              <w:spacing w:before="155"/>
              <w:ind w:right="51"/>
              <w:jc w:val="right"/>
              <w:rPr>
                <w:rFonts w:ascii="Calibri"/>
              </w:rPr>
            </w:pPr>
            <w:r>
              <w:rPr>
                <w:rFonts w:ascii="Calibri"/>
                <w:spacing w:val="-2"/>
              </w:rPr>
              <w:t>1793024669</w:t>
            </w:r>
          </w:p>
        </w:tc>
      </w:tr>
      <w:tr w:rsidR="009F1E2C" w14:paraId="0A1E1783" w14:textId="77777777">
        <w:trPr>
          <w:trHeight w:val="428"/>
        </w:trPr>
        <w:tc>
          <w:tcPr>
            <w:tcW w:w="2390" w:type="dxa"/>
          </w:tcPr>
          <w:p w14:paraId="5AD7C63C" w14:textId="77777777" w:rsidR="009F1E2C" w:rsidRDefault="005C6F12">
            <w:pPr>
              <w:pStyle w:val="TableParagraph"/>
              <w:spacing w:before="163" w:line="245" w:lineRule="exact"/>
              <w:ind w:left="50"/>
              <w:rPr>
                <w:rFonts w:ascii="Calibri"/>
              </w:rPr>
            </w:pPr>
            <w:r>
              <w:rPr>
                <w:rFonts w:ascii="Calibri"/>
              </w:rPr>
              <w:t>13.-</w:t>
            </w:r>
            <w:r>
              <w:rPr>
                <w:rFonts w:ascii="Calibri"/>
                <w:spacing w:val="-4"/>
              </w:rPr>
              <w:t xml:space="preserve"> </w:t>
            </w:r>
            <w:r>
              <w:rPr>
                <w:rFonts w:ascii="Calibri"/>
                <w:spacing w:val="-2"/>
              </w:rPr>
              <w:t>8588172556</w:t>
            </w:r>
          </w:p>
        </w:tc>
        <w:tc>
          <w:tcPr>
            <w:tcW w:w="2618" w:type="dxa"/>
          </w:tcPr>
          <w:p w14:paraId="22DCCE68" w14:textId="77777777" w:rsidR="009F1E2C" w:rsidRDefault="005C6F12">
            <w:pPr>
              <w:pStyle w:val="TableParagraph"/>
              <w:spacing w:before="163" w:line="245" w:lineRule="exact"/>
              <w:ind w:right="557"/>
              <w:jc w:val="right"/>
              <w:rPr>
                <w:rFonts w:ascii="Calibri"/>
              </w:rPr>
            </w:pPr>
            <w:r>
              <w:rPr>
                <w:rFonts w:ascii="Calibri"/>
                <w:spacing w:val="-2"/>
              </w:rPr>
              <w:t>8581722556</w:t>
            </w:r>
          </w:p>
        </w:tc>
        <w:tc>
          <w:tcPr>
            <w:tcW w:w="2953" w:type="dxa"/>
          </w:tcPr>
          <w:p w14:paraId="0BE720C2" w14:textId="77777777" w:rsidR="009F1E2C" w:rsidRDefault="005C6F12">
            <w:pPr>
              <w:pStyle w:val="TableParagraph"/>
              <w:spacing w:before="163" w:line="245" w:lineRule="exact"/>
              <w:ind w:left="553"/>
              <w:rPr>
                <w:rFonts w:ascii="Calibri"/>
              </w:rPr>
            </w:pPr>
            <w:r>
              <w:rPr>
                <w:rFonts w:ascii="Calibri"/>
              </w:rPr>
              <w:t>26.-</w:t>
            </w:r>
            <w:r>
              <w:rPr>
                <w:rFonts w:ascii="Calibri"/>
                <w:spacing w:val="-4"/>
              </w:rPr>
              <w:t xml:space="preserve"> </w:t>
            </w:r>
            <w:r>
              <w:rPr>
                <w:rFonts w:ascii="Calibri"/>
                <w:spacing w:val="-2"/>
              </w:rPr>
              <w:t>3247105423</w:t>
            </w:r>
          </w:p>
        </w:tc>
        <w:tc>
          <w:tcPr>
            <w:tcW w:w="2058" w:type="dxa"/>
          </w:tcPr>
          <w:p w14:paraId="3CE07610" w14:textId="77777777" w:rsidR="009F1E2C" w:rsidRDefault="005C6F12">
            <w:pPr>
              <w:pStyle w:val="TableParagraph"/>
              <w:spacing w:before="163" w:line="245" w:lineRule="exact"/>
              <w:ind w:right="51"/>
              <w:jc w:val="right"/>
              <w:rPr>
                <w:rFonts w:ascii="Calibri"/>
              </w:rPr>
            </w:pPr>
            <w:r>
              <w:rPr>
                <w:rFonts w:ascii="Calibri"/>
                <w:spacing w:val="-2"/>
              </w:rPr>
              <w:t>3247105423</w:t>
            </w:r>
          </w:p>
        </w:tc>
      </w:tr>
    </w:tbl>
    <w:p w14:paraId="3F78ABF2" w14:textId="77777777" w:rsidR="009F1E2C" w:rsidRDefault="009F1E2C">
      <w:pPr>
        <w:pStyle w:val="TableParagraph"/>
        <w:spacing w:line="245" w:lineRule="exact"/>
        <w:jc w:val="right"/>
        <w:rPr>
          <w:rFonts w:ascii="Calibri"/>
        </w:rPr>
        <w:sectPr w:rsidR="009F1E2C">
          <w:footerReference w:type="default" r:id="rId64"/>
          <w:pgSz w:w="12240" w:h="15840"/>
          <w:pgMar w:top="0" w:right="0" w:bottom="0" w:left="360" w:header="0" w:footer="0" w:gutter="0"/>
          <w:cols w:space="720"/>
        </w:sectPr>
      </w:pPr>
    </w:p>
    <w:p w14:paraId="136934F7" w14:textId="77777777" w:rsidR="009F1E2C" w:rsidRDefault="005C6F12">
      <w:pPr>
        <w:pStyle w:val="Textoindependiente"/>
        <w:rPr>
          <w:rFonts w:ascii="Calibri"/>
          <w:b/>
          <w:sz w:val="20"/>
        </w:rPr>
      </w:pPr>
      <w:r>
        <w:rPr>
          <w:rFonts w:ascii="Calibri"/>
          <w:b/>
          <w:noProof/>
          <w:sz w:val="20"/>
        </w:rPr>
        <w:lastRenderedPageBreak/>
        <mc:AlternateContent>
          <mc:Choice Requires="wps">
            <w:drawing>
              <wp:anchor distT="0" distB="0" distL="0" distR="0" simplePos="0" relativeHeight="251607040" behindDoc="0" locked="0" layoutInCell="1" allowOverlap="1" wp14:anchorId="7DCE1BD8" wp14:editId="670F24FA">
                <wp:simplePos x="0" y="0"/>
                <wp:positionH relativeFrom="page">
                  <wp:posOffset>16511</wp:posOffset>
                </wp:positionH>
                <wp:positionV relativeFrom="page">
                  <wp:posOffset>0</wp:posOffset>
                </wp:positionV>
                <wp:extent cx="546100" cy="5274945"/>
                <wp:effectExtent l="0" t="0" r="0" b="0"/>
                <wp:wrapNone/>
                <wp:docPr id="186" name="Graphic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5274945"/>
                        </a:xfrm>
                        <a:custGeom>
                          <a:avLst/>
                          <a:gdLst/>
                          <a:ahLst/>
                          <a:cxnLst/>
                          <a:rect l="l" t="t" r="r" b="b"/>
                          <a:pathLst>
                            <a:path w="546100" h="5274945">
                              <a:moveTo>
                                <a:pt x="546098" y="0"/>
                              </a:moveTo>
                              <a:lnTo>
                                <a:pt x="0" y="0"/>
                              </a:lnTo>
                              <a:lnTo>
                                <a:pt x="0" y="5274945"/>
                              </a:lnTo>
                              <a:lnTo>
                                <a:pt x="46990" y="5273040"/>
                              </a:lnTo>
                              <a:lnTo>
                                <a:pt x="93345" y="5267325"/>
                              </a:lnTo>
                              <a:lnTo>
                                <a:pt x="137793" y="5257165"/>
                              </a:lnTo>
                              <a:lnTo>
                                <a:pt x="180973" y="5244465"/>
                              </a:lnTo>
                              <a:lnTo>
                                <a:pt x="222883" y="5227320"/>
                              </a:lnTo>
                              <a:lnTo>
                                <a:pt x="262888" y="5207635"/>
                              </a:lnTo>
                              <a:lnTo>
                                <a:pt x="300988" y="5184775"/>
                              </a:lnTo>
                              <a:lnTo>
                                <a:pt x="336548" y="5158740"/>
                              </a:lnTo>
                              <a:lnTo>
                                <a:pt x="370203" y="5130165"/>
                              </a:lnTo>
                              <a:lnTo>
                                <a:pt x="401318" y="5099050"/>
                              </a:lnTo>
                              <a:lnTo>
                                <a:pt x="429893" y="5065395"/>
                              </a:lnTo>
                              <a:lnTo>
                                <a:pt x="455928" y="5029835"/>
                              </a:lnTo>
                              <a:lnTo>
                                <a:pt x="478788" y="4991735"/>
                              </a:lnTo>
                              <a:lnTo>
                                <a:pt x="498473" y="4951730"/>
                              </a:lnTo>
                              <a:lnTo>
                                <a:pt x="515618" y="4909820"/>
                              </a:lnTo>
                              <a:lnTo>
                                <a:pt x="528318" y="4866640"/>
                              </a:lnTo>
                              <a:lnTo>
                                <a:pt x="538478" y="4822190"/>
                              </a:lnTo>
                              <a:lnTo>
                                <a:pt x="544193" y="4775835"/>
                              </a:lnTo>
                              <a:lnTo>
                                <a:pt x="546098" y="4728845"/>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61B42661" id="Graphic 186" o:spid="_x0000_s1026" style="position:absolute;margin-left:1.3pt;margin-top:0;width:43pt;height:415.35pt;z-index:251607040;visibility:visible;mso-wrap-style:square;mso-wrap-distance-left:0;mso-wrap-distance-top:0;mso-wrap-distance-right:0;mso-wrap-distance-bottom:0;mso-position-horizontal:absolute;mso-position-horizontal-relative:page;mso-position-vertical:absolute;mso-position-vertical-relative:page;v-text-anchor:top" coordsize="546100,527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" path="m546098,l,,,5274945r46990,-1905l93345,5267325r44448,-10160l180973,5244465r41910,-17145l262888,5207635r38100,-22860l336548,5158740r33655,-28575l401318,5099050r28575,-33655l455928,5029835r22860,-38100l498473,4951730r17145,-41910l528318,4866640r10160,-44450l544193,4775835r1905,-46990l546098,xe" fillcolor="#121f36" stroked="f">
                <v:path arrowok="t"/>
                <w10:wrap anchorx="page" anchory="page"/>
              </v:shape>
            </w:pict>
          </mc:Fallback>
        </mc:AlternateContent>
      </w:r>
    </w:p>
    <w:p w14:paraId="4621973C" w14:textId="77777777" w:rsidR="009F1E2C" w:rsidRDefault="009F1E2C">
      <w:pPr>
        <w:pStyle w:val="Textoindependiente"/>
        <w:rPr>
          <w:rFonts w:ascii="Calibri"/>
          <w:b/>
          <w:sz w:val="20"/>
        </w:rPr>
      </w:pPr>
    </w:p>
    <w:p w14:paraId="11B3B8C8" w14:textId="77777777" w:rsidR="009F1E2C" w:rsidRDefault="009F1E2C">
      <w:pPr>
        <w:pStyle w:val="Textoindependiente"/>
        <w:rPr>
          <w:rFonts w:ascii="Calibri"/>
          <w:b/>
          <w:sz w:val="20"/>
        </w:rPr>
      </w:pPr>
    </w:p>
    <w:p w14:paraId="36C49E48" w14:textId="77777777" w:rsidR="009F1E2C" w:rsidRDefault="009F1E2C">
      <w:pPr>
        <w:pStyle w:val="Textoindependiente"/>
        <w:spacing w:before="63"/>
        <w:rPr>
          <w:rFonts w:ascii="Calibri"/>
          <w:b/>
          <w:sz w:val="20"/>
        </w:rPr>
      </w:pPr>
    </w:p>
    <w:p w14:paraId="2FF910E4" w14:textId="77777777" w:rsidR="009F1E2C" w:rsidRDefault="005C6F12">
      <w:pPr>
        <w:pStyle w:val="Textoindependiente"/>
        <w:ind w:left="3740"/>
        <w:rPr>
          <w:rFonts w:ascii="Calibri"/>
          <w:sz w:val="20"/>
        </w:rPr>
      </w:pPr>
      <w:r>
        <w:rPr>
          <w:rFonts w:ascii="Calibri"/>
          <w:noProof/>
          <w:sz w:val="20"/>
        </w:rPr>
        <w:drawing>
          <wp:inline distT="0" distB="0" distL="0" distR="0" wp14:anchorId="4B0A803C" wp14:editId="6CE64979">
            <wp:extent cx="3528022" cy="1367027"/>
            <wp:effectExtent l="0" t="0" r="0" b="0"/>
            <wp:docPr id="187" name="Imag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 name="Image 187"/>
                    <pic:cNvPicPr/>
                  </pic:nvPicPr>
                  <pic:blipFill>
                    <a:blip r:embed="rId52" cstate="print"/>
                    <a:stretch>
                      <a:fillRect/>
                    </a:stretch>
                  </pic:blipFill>
                  <pic:spPr>
                    <a:xfrm>
                      <a:off x="0" y="0"/>
                      <a:ext cx="3528022" cy="1367027"/>
                    </a:xfrm>
                    <a:prstGeom prst="rect">
                      <a:avLst/>
                    </a:prstGeom>
                  </pic:spPr>
                </pic:pic>
              </a:graphicData>
            </a:graphic>
          </wp:inline>
        </w:drawing>
      </w:r>
    </w:p>
    <w:p w14:paraId="0109C16A" w14:textId="77777777" w:rsidR="009F1E2C" w:rsidRDefault="005C6F12">
      <w:pPr>
        <w:spacing w:before="167"/>
        <w:ind w:left="1342"/>
        <w:rPr>
          <w:rFonts w:ascii="Calibri" w:hAnsi="Calibri"/>
          <w:b/>
          <w:sz w:val="24"/>
        </w:rPr>
      </w:pPr>
      <w:r>
        <w:rPr>
          <w:rFonts w:ascii="Calibri" w:hAnsi="Calibri"/>
          <w:b/>
          <w:noProof/>
          <w:sz w:val="24"/>
        </w:rPr>
        <mc:AlternateContent>
          <mc:Choice Requires="wps">
            <w:drawing>
              <wp:anchor distT="0" distB="0" distL="0" distR="0" simplePos="0" relativeHeight="251606016" behindDoc="0" locked="0" layoutInCell="1" allowOverlap="1" wp14:anchorId="599D9254" wp14:editId="0D038599">
                <wp:simplePos x="0" y="0"/>
                <wp:positionH relativeFrom="page">
                  <wp:posOffset>7219950</wp:posOffset>
                </wp:positionH>
                <wp:positionV relativeFrom="paragraph">
                  <wp:posOffset>-203834</wp:posOffset>
                </wp:positionV>
                <wp:extent cx="546100" cy="8229600"/>
                <wp:effectExtent l="0" t="0" r="0" b="0"/>
                <wp:wrapNone/>
                <wp:docPr id="188" name="Graphic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229600"/>
                        </a:xfrm>
                        <a:custGeom>
                          <a:avLst/>
                          <a:gdLst/>
                          <a:ahLst/>
                          <a:cxnLst/>
                          <a:rect l="l" t="t" r="r" b="b"/>
                          <a:pathLst>
                            <a:path w="546100" h="8229600">
                              <a:moveTo>
                                <a:pt x="546100" y="0"/>
                              </a:moveTo>
                              <a:lnTo>
                                <a:pt x="499109" y="1904"/>
                              </a:lnTo>
                              <a:lnTo>
                                <a:pt x="452754" y="7620"/>
                              </a:lnTo>
                              <a:lnTo>
                                <a:pt x="408304" y="17779"/>
                              </a:lnTo>
                              <a:lnTo>
                                <a:pt x="365125" y="30479"/>
                              </a:lnTo>
                              <a:lnTo>
                                <a:pt x="323215" y="47625"/>
                              </a:lnTo>
                              <a:lnTo>
                                <a:pt x="283209" y="67309"/>
                              </a:lnTo>
                              <a:lnTo>
                                <a:pt x="245109" y="90170"/>
                              </a:lnTo>
                              <a:lnTo>
                                <a:pt x="209550" y="116204"/>
                              </a:lnTo>
                              <a:lnTo>
                                <a:pt x="175895" y="144779"/>
                              </a:lnTo>
                              <a:lnTo>
                                <a:pt x="144779" y="175895"/>
                              </a:lnTo>
                              <a:lnTo>
                                <a:pt x="116204" y="209550"/>
                              </a:lnTo>
                              <a:lnTo>
                                <a:pt x="90170" y="245109"/>
                              </a:lnTo>
                              <a:lnTo>
                                <a:pt x="67309" y="283209"/>
                              </a:lnTo>
                              <a:lnTo>
                                <a:pt x="47625" y="323214"/>
                              </a:lnTo>
                              <a:lnTo>
                                <a:pt x="30479" y="365125"/>
                              </a:lnTo>
                              <a:lnTo>
                                <a:pt x="17779" y="408304"/>
                              </a:lnTo>
                              <a:lnTo>
                                <a:pt x="7620" y="452754"/>
                              </a:lnTo>
                              <a:lnTo>
                                <a:pt x="1904" y="499109"/>
                              </a:lnTo>
                              <a:lnTo>
                                <a:pt x="0" y="546100"/>
                              </a:lnTo>
                              <a:lnTo>
                                <a:pt x="0" y="8229599"/>
                              </a:lnTo>
                              <a:lnTo>
                                <a:pt x="546100" y="8229599"/>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0F40210E" id="Graphic 188" o:spid="_x0000_s1026" style="position:absolute;margin-left:568.5pt;margin-top:-16.05pt;width:43pt;height:9in;z-index:251606016;visibility:visible;mso-wrap-style:square;mso-wrap-distance-left:0;mso-wrap-distance-top:0;mso-wrap-distance-right:0;mso-wrap-distance-bottom:0;mso-position-horizontal:absolute;mso-position-horizontal-relative:page;mso-position-vertical:absolute;mso-position-vertical-relative:text;v-text-anchor:top" coordsize="546100,8229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" path="m546100,l499109,1904,452754,7620,408304,17779,365125,30479,323215,47625,283209,67309,245109,90170r-35559,26034l175895,144779r-31116,31116l116204,209550,90170,245109,67309,283209,47625,323214,30479,365125,17779,408304,7620,452754,1904,499109,,546100,,8229599r546100,l546100,xe" fillcolor="#c51f24" stroked="f">
                <v:path arrowok="t"/>
                <w10:wrap anchorx="page"/>
              </v:shape>
            </w:pict>
          </mc:Fallback>
        </mc:AlternateContent>
      </w:r>
      <w:r>
        <w:rPr>
          <w:rFonts w:ascii="Calibri" w:hAnsi="Calibri"/>
          <w:b/>
          <w:noProof/>
          <w:sz w:val="24"/>
        </w:rPr>
        <mc:AlternateContent>
          <mc:Choice Requires="wps">
            <w:drawing>
              <wp:anchor distT="0" distB="0" distL="0" distR="0" simplePos="0" relativeHeight="251608064" behindDoc="0" locked="0" layoutInCell="1" allowOverlap="1" wp14:anchorId="5B28F355" wp14:editId="4D0BD8EC">
                <wp:simplePos x="0" y="0"/>
                <wp:positionH relativeFrom="page">
                  <wp:posOffset>896416</wp:posOffset>
                </wp:positionH>
                <wp:positionV relativeFrom="paragraph">
                  <wp:posOffset>292226</wp:posOffset>
                </wp:positionV>
                <wp:extent cx="6269990" cy="642619"/>
                <wp:effectExtent l="0" t="0" r="0" b="0"/>
                <wp:wrapNone/>
                <wp:docPr id="189" name="Text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642619"/>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4"/>
                              <w:gridCol w:w="1881"/>
                              <w:gridCol w:w="1878"/>
                              <w:gridCol w:w="2120"/>
                            </w:tblGrid>
                            <w:tr w:rsidR="009F1E2C" w14:paraId="3939FD82" w14:textId="77777777">
                              <w:trPr>
                                <w:trHeight w:val="310"/>
                              </w:trPr>
                              <w:tc>
                                <w:tcPr>
                                  <w:tcW w:w="1932" w:type="dxa"/>
                                  <w:tcBorders>
                                    <w:bottom w:val="single" w:sz="18" w:space="0" w:color="000000"/>
                                  </w:tcBorders>
                                  <w:shd w:val="clear" w:color="auto" w:fill="D9D9D9"/>
                                </w:tcPr>
                                <w:p w14:paraId="5B2B74E5" w14:textId="77777777" w:rsidR="009F1E2C" w:rsidRDefault="005C6F12">
                                  <w:pPr>
                                    <w:pStyle w:val="TableParagraph"/>
                                    <w:spacing w:before="54"/>
                                    <w:ind w:left="95"/>
                                    <w:rPr>
                                      <w:rFonts w:ascii="Microsoft Sans Serif"/>
                                      <w:sz w:val="18"/>
                                    </w:rPr>
                                  </w:pPr>
                                  <w:r>
                                    <w:rPr>
                                      <w:rFonts w:ascii="Microsoft Sans Serif"/>
                                      <w:spacing w:val="-2"/>
                                      <w:sz w:val="18"/>
                                    </w:rPr>
                                    <w:t>$62.58</w:t>
                                  </w:r>
                                </w:p>
                              </w:tc>
                              <w:tc>
                                <w:tcPr>
                                  <w:tcW w:w="1924" w:type="dxa"/>
                                  <w:tcBorders>
                                    <w:bottom w:val="single" w:sz="18" w:space="0" w:color="000000"/>
                                  </w:tcBorders>
                                </w:tcPr>
                                <w:p w14:paraId="2D306C54" w14:textId="77777777" w:rsidR="009F1E2C" w:rsidRDefault="005C6F12">
                                  <w:pPr>
                                    <w:pStyle w:val="TableParagraph"/>
                                    <w:spacing w:before="54"/>
                                    <w:ind w:left="102"/>
                                    <w:rPr>
                                      <w:rFonts w:ascii="Microsoft Sans Serif"/>
                                      <w:sz w:val="18"/>
                                    </w:rPr>
                                  </w:pPr>
                                  <w:r>
                                    <w:rPr>
                                      <w:rFonts w:ascii="Microsoft Sans Serif"/>
                                      <w:spacing w:val="-2"/>
                                      <w:sz w:val="18"/>
                                    </w:rPr>
                                    <w:t>$63.58</w:t>
                                  </w:r>
                                </w:p>
                              </w:tc>
                              <w:tc>
                                <w:tcPr>
                                  <w:tcW w:w="1881" w:type="dxa"/>
                                  <w:tcBorders>
                                    <w:bottom w:val="single" w:sz="18" w:space="0" w:color="000000"/>
                                  </w:tcBorders>
                                </w:tcPr>
                                <w:p w14:paraId="35B8A503" w14:textId="77777777" w:rsidR="009F1E2C" w:rsidRDefault="005C6F12">
                                  <w:pPr>
                                    <w:pStyle w:val="TableParagraph"/>
                                    <w:spacing w:before="54"/>
                                    <w:ind w:left="96"/>
                                    <w:rPr>
                                      <w:rFonts w:ascii="Microsoft Sans Serif"/>
                                      <w:sz w:val="18"/>
                                    </w:rPr>
                                  </w:pPr>
                                  <w:r>
                                    <w:rPr>
                                      <w:rFonts w:ascii="Microsoft Sans Serif"/>
                                      <w:spacing w:val="-2"/>
                                      <w:sz w:val="18"/>
                                    </w:rPr>
                                    <w:t>$6.26</w:t>
                                  </w:r>
                                </w:p>
                              </w:tc>
                              <w:tc>
                                <w:tcPr>
                                  <w:tcW w:w="1878" w:type="dxa"/>
                                  <w:tcBorders>
                                    <w:bottom w:val="single" w:sz="18" w:space="0" w:color="000000"/>
                                  </w:tcBorders>
                                </w:tcPr>
                                <w:p w14:paraId="079F3D68" w14:textId="77777777" w:rsidR="009F1E2C" w:rsidRDefault="005C6F12">
                                  <w:pPr>
                                    <w:pStyle w:val="TableParagraph"/>
                                    <w:spacing w:before="54"/>
                                    <w:ind w:left="95"/>
                                    <w:rPr>
                                      <w:rFonts w:ascii="Microsoft Sans Serif"/>
                                      <w:sz w:val="18"/>
                                    </w:rPr>
                                  </w:pPr>
                                  <w:r>
                                    <w:rPr>
                                      <w:rFonts w:ascii="Microsoft Sans Serif"/>
                                      <w:spacing w:val="-2"/>
                                      <w:sz w:val="18"/>
                                    </w:rPr>
                                    <w:t>$62.85</w:t>
                                  </w:r>
                                </w:p>
                              </w:tc>
                              <w:tc>
                                <w:tcPr>
                                  <w:tcW w:w="2120" w:type="dxa"/>
                                  <w:tcBorders>
                                    <w:bottom w:val="single" w:sz="18" w:space="0" w:color="000000"/>
                                  </w:tcBorders>
                                </w:tcPr>
                                <w:p w14:paraId="0303860B" w14:textId="77777777" w:rsidR="009F1E2C" w:rsidRDefault="005C6F12">
                                  <w:pPr>
                                    <w:pStyle w:val="TableParagraph"/>
                                    <w:spacing w:before="54"/>
                                    <w:ind w:left="97"/>
                                    <w:rPr>
                                      <w:rFonts w:ascii="Microsoft Sans Serif"/>
                                      <w:sz w:val="18"/>
                                    </w:rPr>
                                  </w:pPr>
                                  <w:r>
                                    <w:rPr>
                                      <w:rFonts w:ascii="Microsoft Sans Serif"/>
                                      <w:spacing w:val="-2"/>
                                      <w:sz w:val="18"/>
                                    </w:rPr>
                                    <w:t>$62.58</w:t>
                                  </w:r>
                                </w:p>
                              </w:tc>
                            </w:tr>
                            <w:tr w:rsidR="009F1E2C" w14:paraId="3A2760A5" w14:textId="77777777">
                              <w:trPr>
                                <w:trHeight w:val="271"/>
                              </w:trPr>
                              <w:tc>
                                <w:tcPr>
                                  <w:tcW w:w="1932" w:type="dxa"/>
                                  <w:tcBorders>
                                    <w:top w:val="single" w:sz="18" w:space="0" w:color="000000"/>
                                    <w:bottom w:val="nil"/>
                                  </w:tcBorders>
                                  <w:shd w:val="clear" w:color="auto" w:fill="D9D9D9"/>
                                </w:tcPr>
                                <w:p w14:paraId="00BF2FD6" w14:textId="77777777" w:rsidR="009F1E2C" w:rsidRDefault="005C6F12">
                                  <w:pPr>
                                    <w:pStyle w:val="TableParagraph"/>
                                    <w:spacing w:line="252" w:lineRule="exact"/>
                                    <w:ind w:left="95"/>
                                    <w:rPr>
                                      <w:rFonts w:ascii="Malgun Gothic Semilight"/>
                                      <w:sz w:val="18"/>
                                    </w:rPr>
                                  </w:pPr>
                                  <w:r>
                                    <w:rPr>
                                      <w:rFonts w:ascii="Malgun Gothic Semilight"/>
                                      <w:sz w:val="18"/>
                                    </w:rPr>
                                    <w:t>Joyeros</w:t>
                                  </w:r>
                                  <w:r>
                                    <w:rPr>
                                      <w:rFonts w:ascii="Malgun Gothic Semilight"/>
                                      <w:spacing w:val="-11"/>
                                      <w:sz w:val="18"/>
                                    </w:rPr>
                                    <w:t xml:space="preserve"> </w:t>
                                  </w:r>
                                  <w:r>
                                    <w:rPr>
                                      <w:rFonts w:ascii="Malgun Gothic Semilight"/>
                                      <w:sz w:val="18"/>
                                    </w:rPr>
                                    <w:t>Esterting</w:t>
                                  </w:r>
                                  <w:r>
                                    <w:rPr>
                                      <w:rFonts w:ascii="Malgun Gothic Semilight"/>
                                      <w:spacing w:val="-11"/>
                                      <w:sz w:val="18"/>
                                    </w:rPr>
                                    <w:t xml:space="preserve"> </w:t>
                                  </w:r>
                                  <w:r>
                                    <w:rPr>
                                      <w:rFonts w:ascii="Malgun Gothic Semilight"/>
                                      <w:spacing w:val="-5"/>
                                      <w:sz w:val="18"/>
                                    </w:rPr>
                                    <w:t>New</w:t>
                                  </w:r>
                                </w:p>
                              </w:tc>
                              <w:tc>
                                <w:tcPr>
                                  <w:tcW w:w="1924" w:type="dxa"/>
                                  <w:tcBorders>
                                    <w:top w:val="single" w:sz="18" w:space="0" w:color="000000"/>
                                    <w:bottom w:val="nil"/>
                                  </w:tcBorders>
                                </w:tcPr>
                                <w:p w14:paraId="419AD36C" w14:textId="77777777" w:rsidR="009F1E2C" w:rsidRDefault="005C6F12">
                                  <w:pPr>
                                    <w:pStyle w:val="TableParagraph"/>
                                    <w:tabs>
                                      <w:tab w:val="left" w:pos="1044"/>
                                    </w:tabs>
                                    <w:spacing w:line="252" w:lineRule="exact"/>
                                    <w:ind w:left="100"/>
                                    <w:rPr>
                                      <w:rFonts w:ascii="Malgun Gothic Semilight"/>
                                      <w:sz w:val="18"/>
                                    </w:rPr>
                                  </w:pPr>
                                  <w:r>
                                    <w:rPr>
                                      <w:rFonts w:ascii="Malgun Gothic Semilight"/>
                                      <w:spacing w:val="-2"/>
                                      <w:sz w:val="18"/>
                                    </w:rPr>
                                    <w:t>Joyeros</w:t>
                                  </w:r>
                                  <w:r>
                                    <w:rPr>
                                      <w:rFonts w:ascii="Malgun Gothic Semilight"/>
                                      <w:sz w:val="18"/>
                                    </w:rPr>
                                    <w:tab/>
                                  </w:r>
                                  <w:r>
                                    <w:rPr>
                                      <w:rFonts w:ascii="Malgun Gothic Semilight"/>
                                      <w:spacing w:val="-2"/>
                                      <w:sz w:val="18"/>
                                    </w:rPr>
                                    <w:t>Estertings</w:t>
                                  </w:r>
                                </w:p>
                              </w:tc>
                              <w:tc>
                                <w:tcPr>
                                  <w:tcW w:w="1881" w:type="dxa"/>
                                  <w:tcBorders>
                                    <w:top w:val="single" w:sz="18" w:space="0" w:color="000000"/>
                                    <w:bottom w:val="nil"/>
                                  </w:tcBorders>
                                </w:tcPr>
                                <w:p w14:paraId="6BADB64B" w14:textId="77777777" w:rsidR="009F1E2C" w:rsidRDefault="005C6F12">
                                  <w:pPr>
                                    <w:pStyle w:val="TableParagraph"/>
                                    <w:tabs>
                                      <w:tab w:val="left" w:pos="1076"/>
                                    </w:tabs>
                                    <w:spacing w:line="252" w:lineRule="exact"/>
                                    <w:ind w:left="96"/>
                                    <w:rPr>
                                      <w:rFonts w:ascii="Malgun Gothic Semilight"/>
                                      <w:sz w:val="18"/>
                                    </w:rPr>
                                  </w:pPr>
                                  <w:r>
                                    <w:rPr>
                                      <w:rFonts w:ascii="Malgun Gothic Semilight"/>
                                      <w:spacing w:val="-2"/>
                                      <w:sz w:val="18"/>
                                    </w:rPr>
                                    <w:t>Joyeros</w:t>
                                  </w:r>
                                  <w:r>
                                    <w:rPr>
                                      <w:rFonts w:ascii="Malgun Gothic Semilight"/>
                                      <w:sz w:val="18"/>
                                    </w:rPr>
                                    <w:tab/>
                                  </w:r>
                                  <w:r>
                                    <w:rPr>
                                      <w:rFonts w:ascii="Malgun Gothic Semilight"/>
                                      <w:spacing w:val="-2"/>
                                      <w:sz w:val="18"/>
                                    </w:rPr>
                                    <w:t>Esterting</w:t>
                                  </w:r>
                                </w:p>
                              </w:tc>
                              <w:tc>
                                <w:tcPr>
                                  <w:tcW w:w="1878" w:type="dxa"/>
                                  <w:tcBorders>
                                    <w:top w:val="single" w:sz="18" w:space="0" w:color="000000"/>
                                    <w:bottom w:val="nil"/>
                                  </w:tcBorders>
                                </w:tcPr>
                                <w:p w14:paraId="02373B4F" w14:textId="77777777" w:rsidR="009F1E2C" w:rsidRDefault="005C6F12">
                                  <w:pPr>
                                    <w:pStyle w:val="TableParagraph"/>
                                    <w:tabs>
                                      <w:tab w:val="left" w:pos="1069"/>
                                    </w:tabs>
                                    <w:spacing w:line="252" w:lineRule="exact"/>
                                    <w:ind w:left="97"/>
                                    <w:rPr>
                                      <w:rFonts w:ascii="Malgun Gothic Semilight"/>
                                      <w:sz w:val="18"/>
                                    </w:rPr>
                                  </w:pPr>
                                  <w:r>
                                    <w:rPr>
                                      <w:rFonts w:ascii="Malgun Gothic Semilight"/>
                                      <w:spacing w:val="-2"/>
                                      <w:sz w:val="18"/>
                                    </w:rPr>
                                    <w:t>Joyeria</w:t>
                                  </w:r>
                                  <w:r>
                                    <w:rPr>
                                      <w:rFonts w:ascii="Malgun Gothic Semilight"/>
                                      <w:sz w:val="18"/>
                                    </w:rPr>
                                    <w:tab/>
                                  </w:r>
                                  <w:r>
                                    <w:rPr>
                                      <w:rFonts w:ascii="Malgun Gothic Semilight"/>
                                      <w:spacing w:val="-2"/>
                                      <w:sz w:val="18"/>
                                    </w:rPr>
                                    <w:t>Esterting</w:t>
                                  </w:r>
                                </w:p>
                              </w:tc>
                              <w:tc>
                                <w:tcPr>
                                  <w:tcW w:w="2120" w:type="dxa"/>
                                  <w:vMerge w:val="restart"/>
                                  <w:tcBorders>
                                    <w:top w:val="single" w:sz="18" w:space="0" w:color="000000"/>
                                  </w:tcBorders>
                                </w:tcPr>
                                <w:p w14:paraId="1BEAF415" w14:textId="77777777" w:rsidR="009F1E2C" w:rsidRDefault="005C6F12">
                                  <w:pPr>
                                    <w:pStyle w:val="TableParagraph"/>
                                    <w:spacing w:line="300" w:lineRule="exact"/>
                                    <w:ind w:left="97"/>
                                    <w:rPr>
                                      <w:rFonts w:ascii="Malgun Gothic Semilight"/>
                                      <w:sz w:val="18"/>
                                    </w:rPr>
                                  </w:pPr>
                                  <w:r>
                                    <w:rPr>
                                      <w:rFonts w:ascii="Malgun Gothic Semilight"/>
                                      <w:sz w:val="18"/>
                                    </w:rPr>
                                    <w:t>Joyeria</w:t>
                                  </w:r>
                                  <w:r>
                                    <w:rPr>
                                      <w:rFonts w:ascii="Malgun Gothic Semilight"/>
                                      <w:spacing w:val="15"/>
                                      <w:sz w:val="18"/>
                                    </w:rPr>
                                    <w:t xml:space="preserve"> </w:t>
                                  </w:r>
                                  <w:r>
                                    <w:rPr>
                                      <w:rFonts w:ascii="Malgun Gothic Semilight"/>
                                      <w:sz w:val="18"/>
                                    </w:rPr>
                                    <w:t>Estela</w:t>
                                  </w:r>
                                  <w:r>
                                    <w:rPr>
                                      <w:rFonts w:ascii="Malgun Gothic Semilight"/>
                                      <w:spacing w:val="16"/>
                                      <w:sz w:val="18"/>
                                    </w:rPr>
                                    <w:t xml:space="preserve"> </w:t>
                                  </w:r>
                                  <w:r>
                                    <w:rPr>
                                      <w:rFonts w:ascii="Malgun Gothic Semilight"/>
                                      <w:sz w:val="18"/>
                                    </w:rPr>
                                    <w:t>New</w:t>
                                  </w:r>
                                  <w:r>
                                    <w:rPr>
                                      <w:rFonts w:ascii="Malgun Gothic Semilight"/>
                                      <w:spacing w:val="16"/>
                                      <w:sz w:val="18"/>
                                    </w:rPr>
                                    <w:t xml:space="preserve"> </w:t>
                                  </w:r>
                                  <w:r>
                                    <w:rPr>
                                      <w:rFonts w:ascii="Malgun Gothic Semilight"/>
                                      <w:spacing w:val="-4"/>
                                      <w:sz w:val="18"/>
                                    </w:rPr>
                                    <w:t>York</w:t>
                                  </w:r>
                                </w:p>
                                <w:p w14:paraId="1FA28DD1" w14:textId="77777777" w:rsidR="009F1E2C" w:rsidRDefault="005C6F12">
                                  <w:pPr>
                                    <w:pStyle w:val="TableParagraph"/>
                                    <w:spacing w:before="64" w:line="233" w:lineRule="exact"/>
                                    <w:ind w:left="97"/>
                                    <w:rPr>
                                      <w:rFonts w:ascii="Malgun Gothic Semilight"/>
                                      <w:sz w:val="18"/>
                                    </w:rPr>
                                  </w:pPr>
                                  <w:r>
                                    <w:rPr>
                                      <w:rFonts w:ascii="Malgun Gothic Semilight"/>
                                      <w:sz w:val="18"/>
                                    </w:rPr>
                                    <w:t>36,</w:t>
                                  </w:r>
                                  <w:r>
                                    <w:rPr>
                                      <w:rFonts w:ascii="Malgun Gothic Semilight"/>
                                      <w:spacing w:val="-2"/>
                                      <w:sz w:val="18"/>
                                    </w:rPr>
                                    <w:t xml:space="preserve"> </w:t>
                                  </w:r>
                                  <w:r>
                                    <w:rPr>
                                      <w:rFonts w:ascii="Malgun Gothic Semilight"/>
                                      <w:spacing w:val="-5"/>
                                      <w:sz w:val="18"/>
                                    </w:rPr>
                                    <w:t>N.Y</w:t>
                                  </w:r>
                                </w:p>
                              </w:tc>
                            </w:tr>
                            <w:tr w:rsidR="009F1E2C" w14:paraId="73E9D6E3" w14:textId="77777777">
                              <w:trPr>
                                <w:trHeight w:val="326"/>
                              </w:trPr>
                              <w:tc>
                                <w:tcPr>
                                  <w:tcW w:w="1932" w:type="dxa"/>
                                  <w:tcBorders>
                                    <w:top w:val="nil"/>
                                  </w:tcBorders>
                                  <w:shd w:val="clear" w:color="auto" w:fill="D9D9D9"/>
                                </w:tcPr>
                                <w:p w14:paraId="13B36BFE" w14:textId="77777777" w:rsidR="009F1E2C" w:rsidRDefault="005C6F12">
                                  <w:pPr>
                                    <w:pStyle w:val="TableParagraph"/>
                                    <w:spacing w:line="298" w:lineRule="exact"/>
                                    <w:ind w:left="95"/>
                                    <w:rPr>
                                      <w:rFonts w:ascii="Malgun Gothic Semilight"/>
                                      <w:sz w:val="18"/>
                                    </w:rPr>
                                  </w:pP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4"/>
                                      <w:sz w:val="18"/>
                                    </w:rPr>
                                    <w:t>N.Y.</w:t>
                                  </w:r>
                                </w:p>
                              </w:tc>
                              <w:tc>
                                <w:tcPr>
                                  <w:tcW w:w="1924" w:type="dxa"/>
                                  <w:tcBorders>
                                    <w:top w:val="nil"/>
                                  </w:tcBorders>
                                </w:tcPr>
                                <w:p w14:paraId="65429EC7" w14:textId="77777777" w:rsidR="009F1E2C" w:rsidRDefault="005C6F12">
                                  <w:pPr>
                                    <w:pStyle w:val="TableParagraph"/>
                                    <w:spacing w:line="298" w:lineRule="exact"/>
                                    <w:ind w:left="100"/>
                                    <w:rPr>
                                      <w:rFonts w:ascii="Malgun Gothic Semilight"/>
                                      <w:sz w:val="18"/>
                                    </w:rPr>
                                  </w:pPr>
                                  <w:r>
                                    <w:rPr>
                                      <w:rFonts w:ascii="Malgun Gothic Semilight"/>
                                      <w:sz w:val="18"/>
                                    </w:rPr>
                                    <w:t>New</w:t>
                                  </w:r>
                                  <w:r>
                                    <w:rPr>
                                      <w:rFonts w:ascii="Malgun Gothic Semilight"/>
                                      <w:spacing w:val="-5"/>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 xml:space="preserve">36, </w:t>
                                  </w:r>
                                  <w:r>
                                    <w:rPr>
                                      <w:rFonts w:ascii="Malgun Gothic Semilight"/>
                                      <w:spacing w:val="-5"/>
                                      <w:sz w:val="18"/>
                                    </w:rPr>
                                    <w:t>N.Y</w:t>
                                  </w:r>
                                </w:p>
                              </w:tc>
                              <w:tc>
                                <w:tcPr>
                                  <w:tcW w:w="1881" w:type="dxa"/>
                                  <w:tcBorders>
                                    <w:top w:val="nil"/>
                                  </w:tcBorders>
                                </w:tcPr>
                                <w:p w14:paraId="47D21847" w14:textId="77777777" w:rsidR="009F1E2C" w:rsidRDefault="005C6F12">
                                  <w:pPr>
                                    <w:pStyle w:val="TableParagraph"/>
                                    <w:spacing w:line="298" w:lineRule="exact"/>
                                    <w:ind w:left="96"/>
                                    <w:rPr>
                                      <w:rFonts w:ascii="Malgun Gothic Semilight"/>
                                      <w:sz w:val="18"/>
                                    </w:rPr>
                                  </w:pPr>
                                  <w:r>
                                    <w:rPr>
                                      <w:rFonts w:ascii="Malgun Gothic Semilight"/>
                                      <w:sz w:val="18"/>
                                    </w:rPr>
                                    <w:t>New</w:t>
                                  </w:r>
                                  <w:r>
                                    <w:rPr>
                                      <w:rFonts w:ascii="Malgun Gothic Semilight"/>
                                      <w:spacing w:val="-5"/>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4"/>
                                      <w:sz w:val="18"/>
                                    </w:rPr>
                                    <w:t>N.Y.</w:t>
                                  </w:r>
                                </w:p>
                              </w:tc>
                              <w:tc>
                                <w:tcPr>
                                  <w:tcW w:w="1878" w:type="dxa"/>
                                  <w:tcBorders>
                                    <w:top w:val="nil"/>
                                  </w:tcBorders>
                                </w:tcPr>
                                <w:p w14:paraId="61FA296B" w14:textId="77777777" w:rsidR="009F1E2C" w:rsidRDefault="005C6F12">
                                  <w:pPr>
                                    <w:pStyle w:val="TableParagraph"/>
                                    <w:spacing w:line="298" w:lineRule="exact"/>
                                    <w:ind w:left="97"/>
                                    <w:rPr>
                                      <w:rFonts w:ascii="Malgun Gothic Semilight"/>
                                      <w:sz w:val="18"/>
                                    </w:rPr>
                                  </w:pPr>
                                  <w:r>
                                    <w:rPr>
                                      <w:rFonts w:ascii="Malgun Gothic Semilight"/>
                                      <w:sz w:val="18"/>
                                    </w:rPr>
                                    <w:t>New</w:t>
                                  </w:r>
                                  <w:r>
                                    <w:rPr>
                                      <w:rFonts w:ascii="Malgun Gothic Semilight"/>
                                      <w:spacing w:val="-3"/>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5"/>
                                      <w:sz w:val="18"/>
                                    </w:rPr>
                                    <w:t>N.Y</w:t>
                                  </w:r>
                                </w:p>
                              </w:tc>
                              <w:tc>
                                <w:tcPr>
                                  <w:tcW w:w="2120" w:type="dxa"/>
                                  <w:vMerge/>
                                  <w:tcBorders>
                                    <w:top w:val="nil"/>
                                  </w:tcBorders>
                                </w:tcPr>
                                <w:p w14:paraId="5513CE9A" w14:textId="77777777" w:rsidR="009F1E2C" w:rsidRDefault="009F1E2C">
                                  <w:pPr>
                                    <w:rPr>
                                      <w:sz w:val="2"/>
                                      <w:szCs w:val="2"/>
                                    </w:rPr>
                                  </w:pPr>
                                </w:p>
                              </w:tc>
                            </w:tr>
                          </w:tbl>
                          <w:p w14:paraId="6CE5C6B6"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5B28F355" id="Textbox 189" o:spid="_x0000_s1042" type="#_x0000_t202" style="position:absolute;left:0;text-align:left;margin-left:70.6pt;margin-top:23pt;width:493.7pt;height:50.6pt;z-index:2516080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4"/>
                        <w:gridCol w:w="1881"/>
                        <w:gridCol w:w="1878"/>
                        <w:gridCol w:w="2120"/>
                      </w:tblGrid>
                      <w:tr w:rsidR="009F1E2C" w14:paraId="3939FD82" w14:textId="77777777">
                        <w:trPr>
                          <w:trHeight w:val="310"/>
                        </w:trPr>
                        <w:tc>
                          <w:tcPr>
                            <w:tcW w:w="1932" w:type="dxa"/>
                            <w:tcBorders>
                              <w:bottom w:val="single" w:sz="18" w:space="0" w:color="000000"/>
                            </w:tcBorders>
                            <w:shd w:val="clear" w:color="auto" w:fill="D9D9D9"/>
                          </w:tcPr>
                          <w:p w14:paraId="5B2B74E5" w14:textId="77777777" w:rsidR="009F1E2C" w:rsidRDefault="005C6F12">
                            <w:pPr>
                              <w:pStyle w:val="TableParagraph"/>
                              <w:spacing w:before="54"/>
                              <w:ind w:left="95"/>
                              <w:rPr>
                                <w:rFonts w:ascii="Microsoft Sans Serif"/>
                                <w:sz w:val="18"/>
                              </w:rPr>
                            </w:pPr>
                            <w:r>
                              <w:rPr>
                                <w:rFonts w:ascii="Microsoft Sans Serif"/>
                                <w:spacing w:val="-2"/>
                                <w:sz w:val="18"/>
                              </w:rPr>
                              <w:t>$62.58</w:t>
                            </w:r>
                          </w:p>
                        </w:tc>
                        <w:tc>
                          <w:tcPr>
                            <w:tcW w:w="1924" w:type="dxa"/>
                            <w:tcBorders>
                              <w:bottom w:val="single" w:sz="18" w:space="0" w:color="000000"/>
                            </w:tcBorders>
                          </w:tcPr>
                          <w:p w14:paraId="2D306C54" w14:textId="77777777" w:rsidR="009F1E2C" w:rsidRDefault="005C6F12">
                            <w:pPr>
                              <w:pStyle w:val="TableParagraph"/>
                              <w:spacing w:before="54"/>
                              <w:ind w:left="102"/>
                              <w:rPr>
                                <w:rFonts w:ascii="Microsoft Sans Serif"/>
                                <w:sz w:val="18"/>
                              </w:rPr>
                            </w:pPr>
                            <w:r>
                              <w:rPr>
                                <w:rFonts w:ascii="Microsoft Sans Serif"/>
                                <w:spacing w:val="-2"/>
                                <w:sz w:val="18"/>
                              </w:rPr>
                              <w:t>$63.58</w:t>
                            </w:r>
                          </w:p>
                        </w:tc>
                        <w:tc>
                          <w:tcPr>
                            <w:tcW w:w="1881" w:type="dxa"/>
                            <w:tcBorders>
                              <w:bottom w:val="single" w:sz="18" w:space="0" w:color="000000"/>
                            </w:tcBorders>
                          </w:tcPr>
                          <w:p w14:paraId="35B8A503" w14:textId="77777777" w:rsidR="009F1E2C" w:rsidRDefault="005C6F12">
                            <w:pPr>
                              <w:pStyle w:val="TableParagraph"/>
                              <w:spacing w:before="54"/>
                              <w:ind w:left="96"/>
                              <w:rPr>
                                <w:rFonts w:ascii="Microsoft Sans Serif"/>
                                <w:sz w:val="18"/>
                              </w:rPr>
                            </w:pPr>
                            <w:r>
                              <w:rPr>
                                <w:rFonts w:ascii="Microsoft Sans Serif"/>
                                <w:spacing w:val="-2"/>
                                <w:sz w:val="18"/>
                              </w:rPr>
                              <w:t>$6.26</w:t>
                            </w:r>
                          </w:p>
                        </w:tc>
                        <w:tc>
                          <w:tcPr>
                            <w:tcW w:w="1878" w:type="dxa"/>
                            <w:tcBorders>
                              <w:bottom w:val="single" w:sz="18" w:space="0" w:color="000000"/>
                            </w:tcBorders>
                          </w:tcPr>
                          <w:p w14:paraId="079F3D68" w14:textId="77777777" w:rsidR="009F1E2C" w:rsidRDefault="005C6F12">
                            <w:pPr>
                              <w:pStyle w:val="TableParagraph"/>
                              <w:spacing w:before="54"/>
                              <w:ind w:left="95"/>
                              <w:rPr>
                                <w:rFonts w:ascii="Microsoft Sans Serif"/>
                                <w:sz w:val="18"/>
                              </w:rPr>
                            </w:pPr>
                            <w:r>
                              <w:rPr>
                                <w:rFonts w:ascii="Microsoft Sans Serif"/>
                                <w:spacing w:val="-2"/>
                                <w:sz w:val="18"/>
                              </w:rPr>
                              <w:t>$62.85</w:t>
                            </w:r>
                          </w:p>
                        </w:tc>
                        <w:tc>
                          <w:tcPr>
                            <w:tcW w:w="2120" w:type="dxa"/>
                            <w:tcBorders>
                              <w:bottom w:val="single" w:sz="18" w:space="0" w:color="000000"/>
                            </w:tcBorders>
                          </w:tcPr>
                          <w:p w14:paraId="0303860B" w14:textId="77777777" w:rsidR="009F1E2C" w:rsidRDefault="005C6F12">
                            <w:pPr>
                              <w:pStyle w:val="TableParagraph"/>
                              <w:spacing w:before="54"/>
                              <w:ind w:left="97"/>
                              <w:rPr>
                                <w:rFonts w:ascii="Microsoft Sans Serif"/>
                                <w:sz w:val="18"/>
                              </w:rPr>
                            </w:pPr>
                            <w:r>
                              <w:rPr>
                                <w:rFonts w:ascii="Microsoft Sans Serif"/>
                                <w:spacing w:val="-2"/>
                                <w:sz w:val="18"/>
                              </w:rPr>
                              <w:t>$62.58</w:t>
                            </w:r>
                          </w:p>
                        </w:tc>
                      </w:tr>
                      <w:tr w:rsidR="009F1E2C" w14:paraId="3A2760A5" w14:textId="77777777">
                        <w:trPr>
                          <w:trHeight w:val="271"/>
                        </w:trPr>
                        <w:tc>
                          <w:tcPr>
                            <w:tcW w:w="1932" w:type="dxa"/>
                            <w:tcBorders>
                              <w:top w:val="single" w:sz="18" w:space="0" w:color="000000"/>
                              <w:bottom w:val="nil"/>
                            </w:tcBorders>
                            <w:shd w:val="clear" w:color="auto" w:fill="D9D9D9"/>
                          </w:tcPr>
                          <w:p w14:paraId="00BF2FD6" w14:textId="77777777" w:rsidR="009F1E2C" w:rsidRDefault="005C6F12">
                            <w:pPr>
                              <w:pStyle w:val="TableParagraph"/>
                              <w:spacing w:line="252" w:lineRule="exact"/>
                              <w:ind w:left="95"/>
                              <w:rPr>
                                <w:rFonts w:ascii="Malgun Gothic Semilight"/>
                                <w:sz w:val="18"/>
                              </w:rPr>
                            </w:pPr>
                            <w:r>
                              <w:rPr>
                                <w:rFonts w:ascii="Malgun Gothic Semilight"/>
                                <w:sz w:val="18"/>
                              </w:rPr>
                              <w:t>Joyeros</w:t>
                            </w:r>
                            <w:r>
                              <w:rPr>
                                <w:rFonts w:ascii="Malgun Gothic Semilight"/>
                                <w:spacing w:val="-11"/>
                                <w:sz w:val="18"/>
                              </w:rPr>
                              <w:t xml:space="preserve"> </w:t>
                            </w:r>
                            <w:r>
                              <w:rPr>
                                <w:rFonts w:ascii="Malgun Gothic Semilight"/>
                                <w:sz w:val="18"/>
                              </w:rPr>
                              <w:t>Esterting</w:t>
                            </w:r>
                            <w:r>
                              <w:rPr>
                                <w:rFonts w:ascii="Malgun Gothic Semilight"/>
                                <w:spacing w:val="-11"/>
                                <w:sz w:val="18"/>
                              </w:rPr>
                              <w:t xml:space="preserve"> </w:t>
                            </w:r>
                            <w:r>
                              <w:rPr>
                                <w:rFonts w:ascii="Malgun Gothic Semilight"/>
                                <w:spacing w:val="-5"/>
                                <w:sz w:val="18"/>
                              </w:rPr>
                              <w:t>New</w:t>
                            </w:r>
                          </w:p>
                        </w:tc>
                        <w:tc>
                          <w:tcPr>
                            <w:tcW w:w="1924" w:type="dxa"/>
                            <w:tcBorders>
                              <w:top w:val="single" w:sz="18" w:space="0" w:color="000000"/>
                              <w:bottom w:val="nil"/>
                            </w:tcBorders>
                          </w:tcPr>
                          <w:p w14:paraId="419AD36C" w14:textId="77777777" w:rsidR="009F1E2C" w:rsidRDefault="005C6F12">
                            <w:pPr>
                              <w:pStyle w:val="TableParagraph"/>
                              <w:tabs>
                                <w:tab w:val="left" w:pos="1044"/>
                              </w:tabs>
                              <w:spacing w:line="252" w:lineRule="exact"/>
                              <w:ind w:left="100"/>
                              <w:rPr>
                                <w:rFonts w:ascii="Malgun Gothic Semilight"/>
                                <w:sz w:val="18"/>
                              </w:rPr>
                            </w:pPr>
                            <w:r>
                              <w:rPr>
                                <w:rFonts w:ascii="Malgun Gothic Semilight"/>
                                <w:spacing w:val="-2"/>
                                <w:sz w:val="18"/>
                              </w:rPr>
                              <w:t>Joyeros</w:t>
                            </w:r>
                            <w:r>
                              <w:rPr>
                                <w:rFonts w:ascii="Malgun Gothic Semilight"/>
                                <w:sz w:val="18"/>
                              </w:rPr>
                              <w:tab/>
                            </w:r>
                            <w:r>
                              <w:rPr>
                                <w:rFonts w:ascii="Malgun Gothic Semilight"/>
                                <w:spacing w:val="-2"/>
                                <w:sz w:val="18"/>
                              </w:rPr>
                              <w:t>Estertings</w:t>
                            </w:r>
                          </w:p>
                        </w:tc>
                        <w:tc>
                          <w:tcPr>
                            <w:tcW w:w="1881" w:type="dxa"/>
                            <w:tcBorders>
                              <w:top w:val="single" w:sz="18" w:space="0" w:color="000000"/>
                              <w:bottom w:val="nil"/>
                            </w:tcBorders>
                          </w:tcPr>
                          <w:p w14:paraId="6BADB64B" w14:textId="77777777" w:rsidR="009F1E2C" w:rsidRDefault="005C6F12">
                            <w:pPr>
                              <w:pStyle w:val="TableParagraph"/>
                              <w:tabs>
                                <w:tab w:val="left" w:pos="1076"/>
                              </w:tabs>
                              <w:spacing w:line="252" w:lineRule="exact"/>
                              <w:ind w:left="96"/>
                              <w:rPr>
                                <w:rFonts w:ascii="Malgun Gothic Semilight"/>
                                <w:sz w:val="18"/>
                              </w:rPr>
                            </w:pPr>
                            <w:r>
                              <w:rPr>
                                <w:rFonts w:ascii="Malgun Gothic Semilight"/>
                                <w:spacing w:val="-2"/>
                                <w:sz w:val="18"/>
                              </w:rPr>
                              <w:t>Joyeros</w:t>
                            </w:r>
                            <w:r>
                              <w:rPr>
                                <w:rFonts w:ascii="Malgun Gothic Semilight"/>
                                <w:sz w:val="18"/>
                              </w:rPr>
                              <w:tab/>
                            </w:r>
                            <w:r>
                              <w:rPr>
                                <w:rFonts w:ascii="Malgun Gothic Semilight"/>
                                <w:spacing w:val="-2"/>
                                <w:sz w:val="18"/>
                              </w:rPr>
                              <w:t>Esterting</w:t>
                            </w:r>
                          </w:p>
                        </w:tc>
                        <w:tc>
                          <w:tcPr>
                            <w:tcW w:w="1878" w:type="dxa"/>
                            <w:tcBorders>
                              <w:top w:val="single" w:sz="18" w:space="0" w:color="000000"/>
                              <w:bottom w:val="nil"/>
                            </w:tcBorders>
                          </w:tcPr>
                          <w:p w14:paraId="02373B4F" w14:textId="77777777" w:rsidR="009F1E2C" w:rsidRDefault="005C6F12">
                            <w:pPr>
                              <w:pStyle w:val="TableParagraph"/>
                              <w:tabs>
                                <w:tab w:val="left" w:pos="1069"/>
                              </w:tabs>
                              <w:spacing w:line="252" w:lineRule="exact"/>
                              <w:ind w:left="97"/>
                              <w:rPr>
                                <w:rFonts w:ascii="Malgun Gothic Semilight"/>
                                <w:sz w:val="18"/>
                              </w:rPr>
                            </w:pPr>
                            <w:r>
                              <w:rPr>
                                <w:rFonts w:ascii="Malgun Gothic Semilight"/>
                                <w:spacing w:val="-2"/>
                                <w:sz w:val="18"/>
                              </w:rPr>
                              <w:t>Joyeria</w:t>
                            </w:r>
                            <w:r>
                              <w:rPr>
                                <w:rFonts w:ascii="Malgun Gothic Semilight"/>
                                <w:sz w:val="18"/>
                              </w:rPr>
                              <w:tab/>
                            </w:r>
                            <w:r>
                              <w:rPr>
                                <w:rFonts w:ascii="Malgun Gothic Semilight"/>
                                <w:spacing w:val="-2"/>
                                <w:sz w:val="18"/>
                              </w:rPr>
                              <w:t>Esterting</w:t>
                            </w:r>
                          </w:p>
                        </w:tc>
                        <w:tc>
                          <w:tcPr>
                            <w:tcW w:w="2120" w:type="dxa"/>
                            <w:vMerge w:val="restart"/>
                            <w:tcBorders>
                              <w:top w:val="single" w:sz="18" w:space="0" w:color="000000"/>
                            </w:tcBorders>
                          </w:tcPr>
                          <w:p w14:paraId="1BEAF415" w14:textId="77777777" w:rsidR="009F1E2C" w:rsidRDefault="005C6F12">
                            <w:pPr>
                              <w:pStyle w:val="TableParagraph"/>
                              <w:spacing w:line="300" w:lineRule="exact"/>
                              <w:ind w:left="97"/>
                              <w:rPr>
                                <w:rFonts w:ascii="Malgun Gothic Semilight"/>
                                <w:sz w:val="18"/>
                              </w:rPr>
                            </w:pPr>
                            <w:r>
                              <w:rPr>
                                <w:rFonts w:ascii="Malgun Gothic Semilight"/>
                                <w:sz w:val="18"/>
                              </w:rPr>
                              <w:t>Joyeria</w:t>
                            </w:r>
                            <w:r>
                              <w:rPr>
                                <w:rFonts w:ascii="Malgun Gothic Semilight"/>
                                <w:spacing w:val="15"/>
                                <w:sz w:val="18"/>
                              </w:rPr>
                              <w:t xml:space="preserve"> </w:t>
                            </w:r>
                            <w:r>
                              <w:rPr>
                                <w:rFonts w:ascii="Malgun Gothic Semilight"/>
                                <w:sz w:val="18"/>
                              </w:rPr>
                              <w:t>Estela</w:t>
                            </w:r>
                            <w:r>
                              <w:rPr>
                                <w:rFonts w:ascii="Malgun Gothic Semilight"/>
                                <w:spacing w:val="16"/>
                                <w:sz w:val="18"/>
                              </w:rPr>
                              <w:t xml:space="preserve"> </w:t>
                            </w:r>
                            <w:r>
                              <w:rPr>
                                <w:rFonts w:ascii="Malgun Gothic Semilight"/>
                                <w:sz w:val="18"/>
                              </w:rPr>
                              <w:t>New</w:t>
                            </w:r>
                            <w:r>
                              <w:rPr>
                                <w:rFonts w:ascii="Malgun Gothic Semilight"/>
                                <w:spacing w:val="16"/>
                                <w:sz w:val="18"/>
                              </w:rPr>
                              <w:t xml:space="preserve"> </w:t>
                            </w:r>
                            <w:r>
                              <w:rPr>
                                <w:rFonts w:ascii="Malgun Gothic Semilight"/>
                                <w:spacing w:val="-4"/>
                                <w:sz w:val="18"/>
                              </w:rPr>
                              <w:t>York</w:t>
                            </w:r>
                          </w:p>
                          <w:p w14:paraId="1FA28DD1" w14:textId="77777777" w:rsidR="009F1E2C" w:rsidRDefault="005C6F12">
                            <w:pPr>
                              <w:pStyle w:val="TableParagraph"/>
                              <w:spacing w:before="64" w:line="233" w:lineRule="exact"/>
                              <w:ind w:left="97"/>
                              <w:rPr>
                                <w:rFonts w:ascii="Malgun Gothic Semilight"/>
                                <w:sz w:val="18"/>
                              </w:rPr>
                            </w:pPr>
                            <w:r>
                              <w:rPr>
                                <w:rFonts w:ascii="Malgun Gothic Semilight"/>
                                <w:sz w:val="18"/>
                              </w:rPr>
                              <w:t>36,</w:t>
                            </w:r>
                            <w:r>
                              <w:rPr>
                                <w:rFonts w:ascii="Malgun Gothic Semilight"/>
                                <w:spacing w:val="-2"/>
                                <w:sz w:val="18"/>
                              </w:rPr>
                              <w:t xml:space="preserve"> </w:t>
                            </w:r>
                            <w:r>
                              <w:rPr>
                                <w:rFonts w:ascii="Malgun Gothic Semilight"/>
                                <w:spacing w:val="-5"/>
                                <w:sz w:val="18"/>
                              </w:rPr>
                              <w:t>N.Y</w:t>
                            </w:r>
                          </w:p>
                        </w:tc>
                      </w:tr>
                      <w:tr w:rsidR="009F1E2C" w14:paraId="73E9D6E3" w14:textId="77777777">
                        <w:trPr>
                          <w:trHeight w:val="326"/>
                        </w:trPr>
                        <w:tc>
                          <w:tcPr>
                            <w:tcW w:w="1932" w:type="dxa"/>
                            <w:tcBorders>
                              <w:top w:val="nil"/>
                            </w:tcBorders>
                            <w:shd w:val="clear" w:color="auto" w:fill="D9D9D9"/>
                          </w:tcPr>
                          <w:p w14:paraId="13B36BFE" w14:textId="77777777" w:rsidR="009F1E2C" w:rsidRDefault="005C6F12">
                            <w:pPr>
                              <w:pStyle w:val="TableParagraph"/>
                              <w:spacing w:line="298" w:lineRule="exact"/>
                              <w:ind w:left="95"/>
                              <w:rPr>
                                <w:rFonts w:ascii="Malgun Gothic Semilight"/>
                                <w:sz w:val="18"/>
                              </w:rPr>
                            </w:pP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4"/>
                                <w:sz w:val="18"/>
                              </w:rPr>
                              <w:t>N.Y.</w:t>
                            </w:r>
                          </w:p>
                        </w:tc>
                        <w:tc>
                          <w:tcPr>
                            <w:tcW w:w="1924" w:type="dxa"/>
                            <w:tcBorders>
                              <w:top w:val="nil"/>
                            </w:tcBorders>
                          </w:tcPr>
                          <w:p w14:paraId="65429EC7" w14:textId="77777777" w:rsidR="009F1E2C" w:rsidRDefault="005C6F12">
                            <w:pPr>
                              <w:pStyle w:val="TableParagraph"/>
                              <w:spacing w:line="298" w:lineRule="exact"/>
                              <w:ind w:left="100"/>
                              <w:rPr>
                                <w:rFonts w:ascii="Malgun Gothic Semilight"/>
                                <w:sz w:val="18"/>
                              </w:rPr>
                            </w:pPr>
                            <w:r>
                              <w:rPr>
                                <w:rFonts w:ascii="Malgun Gothic Semilight"/>
                                <w:sz w:val="18"/>
                              </w:rPr>
                              <w:t>New</w:t>
                            </w:r>
                            <w:r>
                              <w:rPr>
                                <w:rFonts w:ascii="Malgun Gothic Semilight"/>
                                <w:spacing w:val="-5"/>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 xml:space="preserve">36, </w:t>
                            </w:r>
                            <w:r>
                              <w:rPr>
                                <w:rFonts w:ascii="Malgun Gothic Semilight"/>
                                <w:spacing w:val="-5"/>
                                <w:sz w:val="18"/>
                              </w:rPr>
                              <w:t>N.Y</w:t>
                            </w:r>
                          </w:p>
                        </w:tc>
                        <w:tc>
                          <w:tcPr>
                            <w:tcW w:w="1881" w:type="dxa"/>
                            <w:tcBorders>
                              <w:top w:val="nil"/>
                            </w:tcBorders>
                          </w:tcPr>
                          <w:p w14:paraId="47D21847" w14:textId="77777777" w:rsidR="009F1E2C" w:rsidRDefault="005C6F12">
                            <w:pPr>
                              <w:pStyle w:val="TableParagraph"/>
                              <w:spacing w:line="298" w:lineRule="exact"/>
                              <w:ind w:left="96"/>
                              <w:rPr>
                                <w:rFonts w:ascii="Malgun Gothic Semilight"/>
                                <w:sz w:val="18"/>
                              </w:rPr>
                            </w:pPr>
                            <w:r>
                              <w:rPr>
                                <w:rFonts w:ascii="Malgun Gothic Semilight"/>
                                <w:sz w:val="18"/>
                              </w:rPr>
                              <w:t>New</w:t>
                            </w:r>
                            <w:r>
                              <w:rPr>
                                <w:rFonts w:ascii="Malgun Gothic Semilight"/>
                                <w:spacing w:val="-5"/>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4"/>
                                <w:sz w:val="18"/>
                              </w:rPr>
                              <w:t>N.Y.</w:t>
                            </w:r>
                          </w:p>
                        </w:tc>
                        <w:tc>
                          <w:tcPr>
                            <w:tcW w:w="1878" w:type="dxa"/>
                            <w:tcBorders>
                              <w:top w:val="nil"/>
                            </w:tcBorders>
                          </w:tcPr>
                          <w:p w14:paraId="61FA296B" w14:textId="77777777" w:rsidR="009F1E2C" w:rsidRDefault="005C6F12">
                            <w:pPr>
                              <w:pStyle w:val="TableParagraph"/>
                              <w:spacing w:line="298" w:lineRule="exact"/>
                              <w:ind w:left="97"/>
                              <w:rPr>
                                <w:rFonts w:ascii="Malgun Gothic Semilight"/>
                                <w:sz w:val="18"/>
                              </w:rPr>
                            </w:pPr>
                            <w:r>
                              <w:rPr>
                                <w:rFonts w:ascii="Malgun Gothic Semilight"/>
                                <w:sz w:val="18"/>
                              </w:rPr>
                              <w:t>New</w:t>
                            </w:r>
                            <w:r>
                              <w:rPr>
                                <w:rFonts w:ascii="Malgun Gothic Semilight"/>
                                <w:spacing w:val="-3"/>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5"/>
                                <w:sz w:val="18"/>
                              </w:rPr>
                              <w:t>N.Y</w:t>
                            </w:r>
                          </w:p>
                        </w:tc>
                        <w:tc>
                          <w:tcPr>
                            <w:tcW w:w="2120" w:type="dxa"/>
                            <w:vMerge/>
                            <w:tcBorders>
                              <w:top w:val="nil"/>
                            </w:tcBorders>
                          </w:tcPr>
                          <w:p w14:paraId="5513CE9A" w14:textId="77777777" w:rsidR="009F1E2C" w:rsidRDefault="009F1E2C">
                            <w:pPr>
                              <w:rPr>
                                <w:sz w:val="2"/>
                                <w:szCs w:val="2"/>
                              </w:rPr>
                            </w:pPr>
                          </w:p>
                        </w:tc>
                      </w:tr>
                    </w:tbl>
                    <w:p w14:paraId="6CE5C6B6" w14:textId="77777777" w:rsidR="009F1E2C" w:rsidRDefault="009F1E2C">
                      <w:pPr>
                        <w:pStyle w:val="Textoindependiente"/>
                      </w:pPr>
                    </w:p>
                  </w:txbxContent>
                </v:textbox>
                <w10:wrap anchorx="page"/>
              </v:shape>
            </w:pict>
          </mc:Fallback>
        </mc:AlternateContent>
      </w:r>
      <w:r>
        <w:rPr>
          <w:rFonts w:ascii="Calibri" w:hAnsi="Calibri"/>
          <w:b/>
          <w:sz w:val="24"/>
        </w:rPr>
        <w:t>Observe</w:t>
      </w:r>
      <w:r>
        <w:rPr>
          <w:rFonts w:ascii="Calibri" w:hAnsi="Calibri"/>
          <w:b/>
          <w:spacing w:val="-3"/>
          <w:sz w:val="24"/>
        </w:rPr>
        <w:t xml:space="preserve"> </w:t>
      </w:r>
      <w:r>
        <w:rPr>
          <w:rFonts w:ascii="Calibri" w:hAnsi="Calibri"/>
          <w:b/>
          <w:sz w:val="24"/>
        </w:rPr>
        <w:t>minuciosamente</w:t>
      </w:r>
      <w:r>
        <w:rPr>
          <w:rFonts w:ascii="Calibri" w:hAnsi="Calibri"/>
          <w:b/>
          <w:spacing w:val="-3"/>
          <w:sz w:val="24"/>
        </w:rPr>
        <w:t xml:space="preserve"> </w:t>
      </w:r>
      <w:r>
        <w:rPr>
          <w:rFonts w:ascii="Calibri" w:hAnsi="Calibri"/>
          <w:b/>
          <w:sz w:val="24"/>
        </w:rPr>
        <w:t>y</w:t>
      </w:r>
      <w:r>
        <w:rPr>
          <w:rFonts w:ascii="Calibri" w:hAnsi="Calibri"/>
          <w:b/>
          <w:spacing w:val="-3"/>
          <w:sz w:val="24"/>
        </w:rPr>
        <w:t xml:space="preserve"> </w:t>
      </w:r>
      <w:r>
        <w:rPr>
          <w:rFonts w:ascii="Calibri" w:hAnsi="Calibri"/>
          <w:b/>
          <w:sz w:val="24"/>
        </w:rPr>
        <w:t>sombree</w:t>
      </w:r>
      <w:r>
        <w:rPr>
          <w:rFonts w:ascii="Calibri" w:hAnsi="Calibri"/>
          <w:b/>
          <w:spacing w:val="-1"/>
          <w:sz w:val="24"/>
        </w:rPr>
        <w:t xml:space="preserve"> </w:t>
      </w:r>
      <w:r>
        <w:rPr>
          <w:rFonts w:ascii="Calibri" w:hAnsi="Calibri"/>
          <w:b/>
          <w:sz w:val="24"/>
        </w:rPr>
        <w:t>el</w:t>
      </w:r>
      <w:r>
        <w:rPr>
          <w:rFonts w:ascii="Calibri" w:hAnsi="Calibri"/>
          <w:b/>
          <w:spacing w:val="2"/>
          <w:sz w:val="24"/>
        </w:rPr>
        <w:t xml:space="preserve"> </w:t>
      </w:r>
      <w:r>
        <w:rPr>
          <w:rFonts w:ascii="Calibri" w:hAnsi="Calibri"/>
          <w:b/>
          <w:sz w:val="24"/>
        </w:rPr>
        <w:t>recuadro</w:t>
      </w:r>
      <w:r>
        <w:rPr>
          <w:rFonts w:ascii="Calibri" w:hAnsi="Calibri"/>
          <w:b/>
          <w:spacing w:val="-3"/>
          <w:sz w:val="24"/>
        </w:rPr>
        <w:t xml:space="preserve"> </w:t>
      </w:r>
      <w:r>
        <w:rPr>
          <w:rFonts w:ascii="Calibri" w:hAnsi="Calibri"/>
          <w:b/>
          <w:sz w:val="24"/>
        </w:rPr>
        <w:t>que</w:t>
      </w:r>
      <w:r>
        <w:rPr>
          <w:rFonts w:ascii="Calibri" w:hAnsi="Calibri"/>
          <w:b/>
          <w:spacing w:val="-2"/>
          <w:sz w:val="24"/>
        </w:rPr>
        <w:t xml:space="preserve"> </w:t>
      </w:r>
      <w:r>
        <w:rPr>
          <w:rFonts w:ascii="Calibri" w:hAnsi="Calibri"/>
          <w:b/>
          <w:sz w:val="24"/>
        </w:rPr>
        <w:t>sea</w:t>
      </w:r>
      <w:r>
        <w:rPr>
          <w:rFonts w:ascii="Calibri" w:hAnsi="Calibri"/>
          <w:b/>
          <w:spacing w:val="-5"/>
          <w:sz w:val="24"/>
        </w:rPr>
        <w:t xml:space="preserve"> </w:t>
      </w:r>
      <w:r>
        <w:rPr>
          <w:rFonts w:ascii="Calibri" w:hAnsi="Calibri"/>
          <w:b/>
          <w:sz w:val="24"/>
        </w:rPr>
        <w:t>idéntico</w:t>
      </w:r>
      <w:r>
        <w:rPr>
          <w:rFonts w:ascii="Calibri" w:hAnsi="Calibri"/>
          <w:b/>
          <w:spacing w:val="-1"/>
          <w:sz w:val="24"/>
        </w:rPr>
        <w:t xml:space="preserve"> </w:t>
      </w:r>
      <w:r>
        <w:rPr>
          <w:rFonts w:ascii="Calibri" w:hAnsi="Calibri"/>
          <w:b/>
          <w:sz w:val="24"/>
        </w:rPr>
        <w:t>al</w:t>
      </w:r>
      <w:r>
        <w:rPr>
          <w:rFonts w:ascii="Calibri" w:hAnsi="Calibri"/>
          <w:b/>
          <w:spacing w:val="1"/>
          <w:sz w:val="24"/>
        </w:rPr>
        <w:t xml:space="preserve"> </w:t>
      </w:r>
      <w:r>
        <w:rPr>
          <w:rFonts w:ascii="Calibri" w:hAnsi="Calibri"/>
          <w:b/>
          <w:spacing w:val="-2"/>
          <w:sz w:val="24"/>
        </w:rPr>
        <w:t>primero.</w:t>
      </w:r>
    </w:p>
    <w:p w14:paraId="6E4DB707" w14:textId="77777777" w:rsidR="009F1E2C" w:rsidRDefault="005C6F12">
      <w:pPr>
        <w:spacing w:before="119"/>
        <w:ind w:left="890"/>
        <w:rPr>
          <w:rFonts w:ascii="Calibri"/>
        </w:rPr>
      </w:pPr>
      <w:r>
        <w:rPr>
          <w:rFonts w:ascii="Calibri"/>
          <w:spacing w:val="-10"/>
        </w:rPr>
        <w:t>1</w:t>
      </w:r>
    </w:p>
    <w:p w14:paraId="3673783D" w14:textId="77777777" w:rsidR="009F1E2C" w:rsidRDefault="005C6F12">
      <w:pPr>
        <w:spacing w:before="121"/>
        <w:ind w:left="890"/>
        <w:rPr>
          <w:rFonts w:ascii="Calibri"/>
        </w:rPr>
      </w:pPr>
      <w:r>
        <w:rPr>
          <w:rFonts w:ascii="Calibri"/>
          <w:spacing w:val="-10"/>
        </w:rPr>
        <w:t>2</w:t>
      </w:r>
    </w:p>
    <w:p w14:paraId="06D8825F" w14:textId="77777777" w:rsidR="009F1E2C" w:rsidRDefault="009F1E2C">
      <w:pPr>
        <w:pStyle w:val="Textoindependiente"/>
        <w:spacing w:before="240"/>
        <w:rPr>
          <w:rFonts w:ascii="Calibri"/>
          <w:sz w:val="22"/>
        </w:rPr>
      </w:pPr>
    </w:p>
    <w:p w14:paraId="3B0E318E" w14:textId="77777777" w:rsidR="009F1E2C" w:rsidRDefault="005C6F12">
      <w:pPr>
        <w:spacing w:before="1"/>
        <w:ind w:left="890"/>
        <w:rPr>
          <w:rFonts w:ascii="Calibri"/>
        </w:rPr>
      </w:pPr>
      <w:r>
        <w:rPr>
          <w:rFonts w:ascii="Calibri"/>
          <w:noProof/>
        </w:rPr>
        <mc:AlternateContent>
          <mc:Choice Requires="wps">
            <w:drawing>
              <wp:anchor distT="0" distB="0" distL="0" distR="0" simplePos="0" relativeHeight="251609088" behindDoc="0" locked="0" layoutInCell="1" allowOverlap="1" wp14:anchorId="5A8DB5CB" wp14:editId="09840158">
                <wp:simplePos x="0" y="0"/>
                <wp:positionH relativeFrom="page">
                  <wp:posOffset>896416</wp:posOffset>
                </wp:positionH>
                <wp:positionV relativeFrom="paragraph">
                  <wp:posOffset>-21864</wp:posOffset>
                </wp:positionV>
                <wp:extent cx="6269990" cy="786129"/>
                <wp:effectExtent l="0" t="0" r="0" b="0"/>
                <wp:wrapNone/>
                <wp:docPr id="190" name="Text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786129"/>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0125676C" w14:textId="77777777">
                              <w:trPr>
                                <w:trHeight w:val="321"/>
                              </w:trPr>
                              <w:tc>
                                <w:tcPr>
                                  <w:tcW w:w="1932" w:type="dxa"/>
                                  <w:tcBorders>
                                    <w:bottom w:val="double" w:sz="8" w:space="0" w:color="000000"/>
                                  </w:tcBorders>
                                  <w:shd w:val="clear" w:color="auto" w:fill="D9D9D9"/>
                                </w:tcPr>
                                <w:p w14:paraId="4E64DA2D" w14:textId="77777777" w:rsidR="009F1E2C" w:rsidRDefault="005C6F12">
                                  <w:pPr>
                                    <w:pStyle w:val="TableParagraph"/>
                                    <w:spacing w:before="80"/>
                                    <w:ind w:left="93"/>
                                    <w:rPr>
                                      <w:rFonts w:ascii="Trebuchet MS"/>
                                      <w:sz w:val="18"/>
                                    </w:rPr>
                                  </w:pPr>
                                  <w:r>
                                    <w:rPr>
                                      <w:rFonts w:ascii="Trebuchet MS"/>
                                      <w:spacing w:val="-2"/>
                                      <w:sz w:val="18"/>
                                    </w:rPr>
                                    <w:t>Srita.</w:t>
                                  </w:r>
                                  <w:r>
                                    <w:rPr>
                                      <w:rFonts w:ascii="Trebuchet MS"/>
                                      <w:spacing w:val="-11"/>
                                      <w:sz w:val="18"/>
                                    </w:rPr>
                                    <w:t xml:space="preserve"> </w:t>
                                  </w:r>
                                  <w:r>
                                    <w:rPr>
                                      <w:rFonts w:ascii="Trebuchet MS"/>
                                      <w:spacing w:val="-2"/>
                                      <w:sz w:val="18"/>
                                    </w:rPr>
                                    <w:t>Ana</w:t>
                                  </w:r>
                                  <w:r>
                                    <w:rPr>
                                      <w:rFonts w:ascii="Trebuchet MS"/>
                                      <w:spacing w:val="-10"/>
                                      <w:sz w:val="18"/>
                                    </w:rPr>
                                    <w:t xml:space="preserve"> </w:t>
                                  </w:r>
                                  <w:r>
                                    <w:rPr>
                                      <w:rFonts w:ascii="Trebuchet MS"/>
                                      <w:spacing w:val="-2"/>
                                      <w:sz w:val="18"/>
                                    </w:rPr>
                                    <w:t>Sondal</w:t>
                                  </w:r>
                                </w:p>
                              </w:tc>
                              <w:tc>
                                <w:tcPr>
                                  <w:tcW w:w="1925" w:type="dxa"/>
                                  <w:tcBorders>
                                    <w:bottom w:val="double" w:sz="8" w:space="0" w:color="000000"/>
                                  </w:tcBorders>
                                </w:tcPr>
                                <w:p w14:paraId="0E12D5A7" w14:textId="77777777" w:rsidR="009F1E2C" w:rsidRDefault="005C6F12">
                                  <w:pPr>
                                    <w:pStyle w:val="TableParagraph"/>
                                    <w:spacing w:before="80"/>
                                    <w:ind w:left="100"/>
                                    <w:rPr>
                                      <w:rFonts w:ascii="Trebuchet MS"/>
                                      <w:sz w:val="18"/>
                                    </w:rPr>
                                  </w:pPr>
                                  <w:r>
                                    <w:rPr>
                                      <w:rFonts w:ascii="Trebuchet MS"/>
                                      <w:sz w:val="18"/>
                                    </w:rPr>
                                    <w:t>Sra.</w:t>
                                  </w:r>
                                  <w:r>
                                    <w:rPr>
                                      <w:rFonts w:ascii="Trebuchet MS"/>
                                      <w:spacing w:val="-13"/>
                                      <w:sz w:val="18"/>
                                    </w:rPr>
                                    <w:t xml:space="preserve"> </w:t>
                                  </w:r>
                                  <w:r>
                                    <w:rPr>
                                      <w:rFonts w:ascii="Trebuchet MS"/>
                                      <w:sz w:val="18"/>
                                    </w:rPr>
                                    <w:t>Ana</w:t>
                                  </w:r>
                                  <w:r>
                                    <w:rPr>
                                      <w:rFonts w:ascii="Trebuchet MS"/>
                                      <w:spacing w:val="-14"/>
                                      <w:sz w:val="18"/>
                                    </w:rPr>
                                    <w:t xml:space="preserve"> </w:t>
                                  </w:r>
                                  <w:r>
                                    <w:rPr>
                                      <w:rFonts w:ascii="Trebuchet MS"/>
                                      <w:spacing w:val="-2"/>
                                      <w:sz w:val="18"/>
                                    </w:rPr>
                                    <w:t>Sondals</w:t>
                                  </w:r>
                                </w:p>
                              </w:tc>
                              <w:tc>
                                <w:tcPr>
                                  <w:tcW w:w="1879" w:type="dxa"/>
                                  <w:tcBorders>
                                    <w:bottom w:val="double" w:sz="8" w:space="0" w:color="000000"/>
                                  </w:tcBorders>
                                </w:tcPr>
                                <w:p w14:paraId="039B3154" w14:textId="77777777" w:rsidR="009F1E2C" w:rsidRDefault="005C6F12">
                                  <w:pPr>
                                    <w:pStyle w:val="TableParagraph"/>
                                    <w:spacing w:before="80"/>
                                    <w:ind w:left="95"/>
                                    <w:rPr>
                                      <w:rFonts w:ascii="Trebuchet MS"/>
                                      <w:sz w:val="18"/>
                                    </w:rPr>
                                  </w:pPr>
                                  <w:r>
                                    <w:rPr>
                                      <w:rFonts w:ascii="Trebuchet MS"/>
                                      <w:spacing w:val="-2"/>
                                      <w:sz w:val="18"/>
                                    </w:rPr>
                                    <w:t>Srita.</w:t>
                                  </w:r>
                                  <w:r>
                                    <w:rPr>
                                      <w:rFonts w:ascii="Trebuchet MS"/>
                                      <w:spacing w:val="-11"/>
                                      <w:sz w:val="18"/>
                                    </w:rPr>
                                    <w:t xml:space="preserve"> </w:t>
                                  </w:r>
                                  <w:r>
                                    <w:rPr>
                                      <w:rFonts w:ascii="Trebuchet MS"/>
                                      <w:spacing w:val="-2"/>
                                      <w:sz w:val="18"/>
                                    </w:rPr>
                                    <w:t>Ana</w:t>
                                  </w:r>
                                  <w:r>
                                    <w:rPr>
                                      <w:rFonts w:ascii="Trebuchet MS"/>
                                      <w:spacing w:val="-10"/>
                                      <w:sz w:val="18"/>
                                    </w:rPr>
                                    <w:t xml:space="preserve"> </w:t>
                                  </w:r>
                                  <w:r>
                                    <w:rPr>
                                      <w:rFonts w:ascii="Trebuchet MS"/>
                                      <w:spacing w:val="-2"/>
                                      <w:sz w:val="18"/>
                                    </w:rPr>
                                    <w:t>Sondal</w:t>
                                  </w:r>
                                </w:p>
                              </w:tc>
                              <w:tc>
                                <w:tcPr>
                                  <w:tcW w:w="1877" w:type="dxa"/>
                                  <w:tcBorders>
                                    <w:bottom w:val="double" w:sz="8" w:space="0" w:color="000000"/>
                                  </w:tcBorders>
                                </w:tcPr>
                                <w:p w14:paraId="73C005D4" w14:textId="77777777" w:rsidR="009F1E2C" w:rsidRDefault="005C6F12">
                                  <w:pPr>
                                    <w:pStyle w:val="TableParagraph"/>
                                    <w:spacing w:before="80"/>
                                    <w:ind w:left="96"/>
                                    <w:rPr>
                                      <w:rFonts w:ascii="Trebuchet MS"/>
                                      <w:sz w:val="18"/>
                                    </w:rPr>
                                  </w:pPr>
                                  <w:r>
                                    <w:rPr>
                                      <w:rFonts w:ascii="Trebuchet MS"/>
                                      <w:spacing w:val="-2"/>
                                      <w:sz w:val="18"/>
                                    </w:rPr>
                                    <w:t>Srita.</w:t>
                                  </w:r>
                                  <w:r>
                                    <w:rPr>
                                      <w:rFonts w:ascii="Trebuchet MS"/>
                                      <w:spacing w:val="-11"/>
                                      <w:sz w:val="18"/>
                                    </w:rPr>
                                    <w:t xml:space="preserve"> </w:t>
                                  </w:r>
                                  <w:r>
                                    <w:rPr>
                                      <w:rFonts w:ascii="Trebuchet MS"/>
                                      <w:spacing w:val="-2"/>
                                      <w:sz w:val="18"/>
                                    </w:rPr>
                                    <w:t>Ana</w:t>
                                  </w:r>
                                  <w:r>
                                    <w:rPr>
                                      <w:rFonts w:ascii="Trebuchet MS"/>
                                      <w:spacing w:val="-10"/>
                                      <w:sz w:val="18"/>
                                    </w:rPr>
                                    <w:t xml:space="preserve"> </w:t>
                                  </w:r>
                                  <w:r>
                                    <w:rPr>
                                      <w:rFonts w:ascii="Trebuchet MS"/>
                                      <w:spacing w:val="-2"/>
                                      <w:sz w:val="18"/>
                                    </w:rPr>
                                    <w:t>Solorio</w:t>
                                  </w:r>
                                </w:p>
                              </w:tc>
                              <w:tc>
                                <w:tcPr>
                                  <w:tcW w:w="2119" w:type="dxa"/>
                                  <w:tcBorders>
                                    <w:bottom w:val="double" w:sz="8" w:space="0" w:color="000000"/>
                                  </w:tcBorders>
                                </w:tcPr>
                                <w:p w14:paraId="28AC9D90" w14:textId="77777777" w:rsidR="009F1E2C" w:rsidRDefault="005C6F12">
                                  <w:pPr>
                                    <w:pStyle w:val="TableParagraph"/>
                                    <w:spacing w:before="80"/>
                                    <w:ind w:left="96"/>
                                    <w:rPr>
                                      <w:rFonts w:ascii="Trebuchet MS"/>
                                      <w:sz w:val="18"/>
                                    </w:rPr>
                                  </w:pPr>
                                  <w:r>
                                    <w:rPr>
                                      <w:rFonts w:ascii="Trebuchet MS"/>
                                      <w:spacing w:val="-4"/>
                                      <w:sz w:val="18"/>
                                    </w:rPr>
                                    <w:t>Srita.</w:t>
                                  </w:r>
                                  <w:r>
                                    <w:rPr>
                                      <w:rFonts w:ascii="Trebuchet MS"/>
                                      <w:spacing w:val="-3"/>
                                      <w:sz w:val="18"/>
                                    </w:rPr>
                                    <w:t xml:space="preserve"> </w:t>
                                  </w:r>
                                  <w:r>
                                    <w:rPr>
                                      <w:rFonts w:ascii="Trebuchet MS"/>
                                      <w:spacing w:val="-4"/>
                                      <w:sz w:val="18"/>
                                    </w:rPr>
                                    <w:t>Anita</w:t>
                                  </w:r>
                                  <w:r>
                                    <w:rPr>
                                      <w:rFonts w:ascii="Trebuchet MS"/>
                                      <w:spacing w:val="-2"/>
                                      <w:sz w:val="18"/>
                                    </w:rPr>
                                    <w:t xml:space="preserve"> </w:t>
                                  </w:r>
                                  <w:r>
                                    <w:rPr>
                                      <w:rFonts w:ascii="Trebuchet MS"/>
                                      <w:spacing w:val="-4"/>
                                      <w:sz w:val="18"/>
                                    </w:rPr>
                                    <w:t>Sondal</w:t>
                                  </w:r>
                                </w:p>
                              </w:tc>
                            </w:tr>
                            <w:tr w:rsidR="009F1E2C" w14:paraId="77CF218C" w14:textId="77777777">
                              <w:trPr>
                                <w:trHeight w:val="300"/>
                              </w:trPr>
                              <w:tc>
                                <w:tcPr>
                                  <w:tcW w:w="1932" w:type="dxa"/>
                                  <w:tcBorders>
                                    <w:top w:val="double" w:sz="8" w:space="0" w:color="000000"/>
                                  </w:tcBorders>
                                  <w:shd w:val="clear" w:color="auto" w:fill="D9D9D9"/>
                                </w:tcPr>
                                <w:p w14:paraId="12FD4000" w14:textId="77777777" w:rsidR="009F1E2C" w:rsidRDefault="005C6F12">
                                  <w:pPr>
                                    <w:pStyle w:val="TableParagraph"/>
                                    <w:spacing w:before="56"/>
                                    <w:ind w:left="93"/>
                                    <w:rPr>
                                      <w:rFonts w:ascii="Trebuchet MS"/>
                                      <w:sz w:val="18"/>
                                    </w:rPr>
                                  </w:pPr>
                                  <w:r>
                                    <w:rPr>
                                      <w:rFonts w:ascii="Trebuchet MS"/>
                                      <w:w w:val="115"/>
                                      <w:sz w:val="18"/>
                                    </w:rPr>
                                    <w:t>#493-</w:t>
                                  </w:r>
                                  <w:r>
                                    <w:rPr>
                                      <w:rFonts w:ascii="Trebuchet MS"/>
                                      <w:spacing w:val="-5"/>
                                      <w:w w:val="115"/>
                                      <w:sz w:val="18"/>
                                    </w:rPr>
                                    <w:t>527</w:t>
                                  </w:r>
                                </w:p>
                              </w:tc>
                              <w:tc>
                                <w:tcPr>
                                  <w:tcW w:w="1925" w:type="dxa"/>
                                  <w:tcBorders>
                                    <w:top w:val="double" w:sz="8" w:space="0" w:color="000000"/>
                                    <w:bottom w:val="single" w:sz="18" w:space="0" w:color="000000"/>
                                  </w:tcBorders>
                                </w:tcPr>
                                <w:p w14:paraId="188D0876" w14:textId="77777777" w:rsidR="009F1E2C" w:rsidRDefault="005C6F12">
                                  <w:pPr>
                                    <w:pStyle w:val="TableParagraph"/>
                                    <w:spacing w:before="56"/>
                                    <w:ind w:left="100"/>
                                    <w:rPr>
                                      <w:rFonts w:ascii="Trebuchet MS"/>
                                      <w:sz w:val="18"/>
                                    </w:rPr>
                                  </w:pPr>
                                  <w:r>
                                    <w:rPr>
                                      <w:rFonts w:ascii="Trebuchet MS"/>
                                      <w:w w:val="115"/>
                                      <w:sz w:val="18"/>
                                    </w:rPr>
                                    <w:t>#493-</w:t>
                                  </w:r>
                                  <w:r>
                                    <w:rPr>
                                      <w:rFonts w:ascii="Trebuchet MS"/>
                                      <w:spacing w:val="-5"/>
                                      <w:w w:val="115"/>
                                      <w:sz w:val="18"/>
                                    </w:rPr>
                                    <w:t>257</w:t>
                                  </w:r>
                                </w:p>
                              </w:tc>
                              <w:tc>
                                <w:tcPr>
                                  <w:tcW w:w="1879" w:type="dxa"/>
                                  <w:tcBorders>
                                    <w:top w:val="double" w:sz="8" w:space="0" w:color="000000"/>
                                    <w:bottom w:val="single" w:sz="18" w:space="0" w:color="000000"/>
                                  </w:tcBorders>
                                </w:tcPr>
                                <w:p w14:paraId="758A4848" w14:textId="77777777" w:rsidR="009F1E2C" w:rsidRDefault="005C6F12">
                                  <w:pPr>
                                    <w:pStyle w:val="TableParagraph"/>
                                    <w:spacing w:before="56"/>
                                    <w:ind w:left="95"/>
                                    <w:rPr>
                                      <w:rFonts w:ascii="Trebuchet MS"/>
                                      <w:sz w:val="18"/>
                                    </w:rPr>
                                  </w:pPr>
                                  <w:r>
                                    <w:rPr>
                                      <w:rFonts w:ascii="Trebuchet MS"/>
                                      <w:w w:val="115"/>
                                      <w:sz w:val="18"/>
                                    </w:rPr>
                                    <w:t>#439-</w:t>
                                  </w:r>
                                  <w:r>
                                    <w:rPr>
                                      <w:rFonts w:ascii="Trebuchet MS"/>
                                      <w:spacing w:val="-5"/>
                                      <w:w w:val="115"/>
                                      <w:sz w:val="18"/>
                                    </w:rPr>
                                    <w:t>527</w:t>
                                  </w:r>
                                </w:p>
                              </w:tc>
                              <w:tc>
                                <w:tcPr>
                                  <w:tcW w:w="1877" w:type="dxa"/>
                                  <w:tcBorders>
                                    <w:top w:val="double" w:sz="8" w:space="0" w:color="000000"/>
                                    <w:bottom w:val="single" w:sz="18" w:space="0" w:color="000000"/>
                                  </w:tcBorders>
                                </w:tcPr>
                                <w:p w14:paraId="5503D732" w14:textId="77777777" w:rsidR="009F1E2C" w:rsidRDefault="005C6F12">
                                  <w:pPr>
                                    <w:pStyle w:val="TableParagraph"/>
                                    <w:spacing w:before="56"/>
                                    <w:ind w:left="96"/>
                                    <w:rPr>
                                      <w:rFonts w:ascii="Trebuchet MS"/>
                                      <w:sz w:val="18"/>
                                    </w:rPr>
                                  </w:pPr>
                                  <w:r>
                                    <w:rPr>
                                      <w:rFonts w:ascii="Trebuchet MS"/>
                                      <w:w w:val="115"/>
                                      <w:sz w:val="18"/>
                                    </w:rPr>
                                    <w:t>#493-</w:t>
                                  </w:r>
                                  <w:r>
                                    <w:rPr>
                                      <w:rFonts w:ascii="Trebuchet MS"/>
                                      <w:spacing w:val="-5"/>
                                      <w:w w:val="115"/>
                                      <w:sz w:val="18"/>
                                    </w:rPr>
                                    <w:t>527</w:t>
                                  </w:r>
                                </w:p>
                              </w:tc>
                              <w:tc>
                                <w:tcPr>
                                  <w:tcW w:w="2119" w:type="dxa"/>
                                  <w:tcBorders>
                                    <w:top w:val="double" w:sz="8" w:space="0" w:color="000000"/>
                                    <w:bottom w:val="single" w:sz="18" w:space="0" w:color="000000"/>
                                  </w:tcBorders>
                                </w:tcPr>
                                <w:p w14:paraId="0F638417" w14:textId="77777777" w:rsidR="009F1E2C" w:rsidRDefault="005C6F12">
                                  <w:pPr>
                                    <w:pStyle w:val="TableParagraph"/>
                                    <w:spacing w:before="56"/>
                                    <w:ind w:left="96"/>
                                    <w:rPr>
                                      <w:rFonts w:ascii="Trebuchet MS"/>
                                      <w:sz w:val="18"/>
                                    </w:rPr>
                                  </w:pPr>
                                  <w:r>
                                    <w:rPr>
                                      <w:rFonts w:ascii="Trebuchet MS"/>
                                      <w:w w:val="115"/>
                                      <w:sz w:val="18"/>
                                    </w:rPr>
                                    <w:t>#493-</w:t>
                                  </w:r>
                                  <w:r>
                                    <w:rPr>
                                      <w:rFonts w:ascii="Trebuchet MS"/>
                                      <w:spacing w:val="-5"/>
                                      <w:w w:val="115"/>
                                      <w:sz w:val="18"/>
                                    </w:rPr>
                                    <w:t>529</w:t>
                                  </w:r>
                                </w:p>
                              </w:tc>
                            </w:tr>
                            <w:tr w:rsidR="009F1E2C" w14:paraId="57ACC579" w14:textId="77777777">
                              <w:trPr>
                                <w:trHeight w:val="203"/>
                              </w:trPr>
                              <w:tc>
                                <w:tcPr>
                                  <w:tcW w:w="1932" w:type="dxa"/>
                                  <w:tcBorders>
                                    <w:bottom w:val="nil"/>
                                  </w:tcBorders>
                                  <w:shd w:val="clear" w:color="auto" w:fill="D9D9D9"/>
                                </w:tcPr>
                                <w:p w14:paraId="6046E4BB" w14:textId="77777777" w:rsidR="009F1E2C" w:rsidRDefault="005C6F12">
                                  <w:pPr>
                                    <w:pStyle w:val="TableParagraph"/>
                                    <w:tabs>
                                      <w:tab w:val="left" w:pos="1281"/>
                                    </w:tabs>
                                    <w:spacing w:before="11" w:line="172" w:lineRule="exact"/>
                                    <w:ind w:left="95"/>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1925" w:type="dxa"/>
                                  <w:tcBorders>
                                    <w:top w:val="single" w:sz="18" w:space="0" w:color="000000"/>
                                    <w:bottom w:val="nil"/>
                                  </w:tcBorders>
                                </w:tcPr>
                                <w:p w14:paraId="1AC1B0EE" w14:textId="77777777" w:rsidR="009F1E2C" w:rsidRDefault="005C6F12">
                                  <w:pPr>
                                    <w:pStyle w:val="TableParagraph"/>
                                    <w:tabs>
                                      <w:tab w:val="left" w:pos="1267"/>
                                    </w:tabs>
                                    <w:spacing w:before="11" w:line="172" w:lineRule="exact"/>
                                    <w:ind w:left="100"/>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1879" w:type="dxa"/>
                                  <w:tcBorders>
                                    <w:top w:val="single" w:sz="18" w:space="0" w:color="000000"/>
                                    <w:bottom w:val="nil"/>
                                  </w:tcBorders>
                                </w:tcPr>
                                <w:p w14:paraId="13AD4985" w14:textId="77777777" w:rsidR="009F1E2C" w:rsidRDefault="005C6F12">
                                  <w:pPr>
                                    <w:pStyle w:val="TableParagraph"/>
                                    <w:tabs>
                                      <w:tab w:val="left" w:pos="1224"/>
                                    </w:tabs>
                                    <w:spacing w:before="11" w:line="172" w:lineRule="exact"/>
                                    <w:ind w:left="95"/>
                                    <w:rPr>
                                      <w:rFonts w:ascii="Cambria"/>
                                      <w:sz w:val="18"/>
                                    </w:rPr>
                                  </w:pPr>
                                  <w:r>
                                    <w:rPr>
                                      <w:rFonts w:ascii="Cambria"/>
                                      <w:spacing w:val="-2"/>
                                      <w:sz w:val="18"/>
                                    </w:rPr>
                                    <w:t>Ingemeros</w:t>
                                  </w:r>
                                  <w:r>
                                    <w:rPr>
                                      <w:rFonts w:ascii="Cambria"/>
                                      <w:sz w:val="18"/>
                                    </w:rPr>
                                    <w:tab/>
                                  </w:r>
                                  <w:r>
                                    <w:rPr>
                                      <w:rFonts w:ascii="Cambria"/>
                                      <w:spacing w:val="-2"/>
                                      <w:sz w:val="18"/>
                                    </w:rPr>
                                    <w:t>Unidos</w:t>
                                  </w:r>
                                </w:p>
                              </w:tc>
                              <w:tc>
                                <w:tcPr>
                                  <w:tcW w:w="1877" w:type="dxa"/>
                                  <w:tcBorders>
                                    <w:top w:val="single" w:sz="18" w:space="0" w:color="000000"/>
                                    <w:bottom w:val="nil"/>
                                  </w:tcBorders>
                                </w:tcPr>
                                <w:p w14:paraId="79EA297D" w14:textId="77777777" w:rsidR="009F1E2C" w:rsidRDefault="005C6F12">
                                  <w:pPr>
                                    <w:pStyle w:val="TableParagraph"/>
                                    <w:tabs>
                                      <w:tab w:val="left" w:pos="1222"/>
                                    </w:tabs>
                                    <w:spacing w:before="11" w:line="172" w:lineRule="exact"/>
                                    <w:ind w:left="98"/>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2119" w:type="dxa"/>
                                  <w:vMerge w:val="restart"/>
                                  <w:tcBorders>
                                    <w:top w:val="single" w:sz="18" w:space="0" w:color="000000"/>
                                  </w:tcBorders>
                                </w:tcPr>
                                <w:p w14:paraId="274686C4" w14:textId="77777777" w:rsidR="009F1E2C" w:rsidRDefault="005C6F12">
                                  <w:pPr>
                                    <w:pStyle w:val="TableParagraph"/>
                                    <w:spacing w:before="11"/>
                                    <w:ind w:left="99"/>
                                    <w:rPr>
                                      <w:rFonts w:ascii="Cambria"/>
                                      <w:sz w:val="18"/>
                                    </w:rPr>
                                  </w:pPr>
                                  <w:r>
                                    <w:rPr>
                                      <w:rFonts w:ascii="Cambria"/>
                                      <w:sz w:val="18"/>
                                    </w:rPr>
                                    <w:t>Ingeniero</w:t>
                                  </w:r>
                                  <w:r>
                                    <w:rPr>
                                      <w:rFonts w:ascii="Cambria"/>
                                      <w:spacing w:val="42"/>
                                      <w:sz w:val="18"/>
                                    </w:rPr>
                                    <w:t xml:space="preserve">  </w:t>
                                  </w:r>
                                  <w:r>
                                    <w:rPr>
                                      <w:rFonts w:ascii="Cambria"/>
                                      <w:sz w:val="18"/>
                                    </w:rPr>
                                    <w:t>Unido</w:t>
                                  </w:r>
                                  <w:r>
                                    <w:rPr>
                                      <w:rFonts w:ascii="Cambria"/>
                                      <w:spacing w:val="41"/>
                                      <w:sz w:val="18"/>
                                    </w:rPr>
                                    <w:t xml:space="preserve">  </w:t>
                                  </w:r>
                                  <w:r>
                                    <w:rPr>
                                      <w:rFonts w:ascii="Cambria"/>
                                      <w:spacing w:val="-4"/>
                                      <w:sz w:val="18"/>
                                    </w:rPr>
                                    <w:t>Calle</w:t>
                                  </w:r>
                                </w:p>
                              </w:tc>
                            </w:tr>
                            <w:tr w:rsidR="009F1E2C" w14:paraId="1FD54320" w14:textId="77777777">
                              <w:trPr>
                                <w:trHeight w:val="249"/>
                              </w:trPr>
                              <w:tc>
                                <w:tcPr>
                                  <w:tcW w:w="1932" w:type="dxa"/>
                                  <w:tcBorders>
                                    <w:top w:val="nil"/>
                                  </w:tcBorders>
                                  <w:shd w:val="clear" w:color="auto" w:fill="D9D9D9"/>
                                </w:tcPr>
                                <w:p w14:paraId="1A209C9C" w14:textId="77777777" w:rsidR="009F1E2C" w:rsidRDefault="005C6F12">
                                  <w:pPr>
                                    <w:pStyle w:val="TableParagraph"/>
                                    <w:spacing w:line="192" w:lineRule="exact"/>
                                    <w:ind w:left="95"/>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925" w:type="dxa"/>
                                  <w:tcBorders>
                                    <w:top w:val="nil"/>
                                  </w:tcBorders>
                                </w:tcPr>
                                <w:p w14:paraId="7024C47E" w14:textId="77777777" w:rsidR="009F1E2C" w:rsidRDefault="005C6F12">
                                  <w:pPr>
                                    <w:pStyle w:val="TableParagraph"/>
                                    <w:spacing w:line="192" w:lineRule="exact"/>
                                    <w:ind w:left="100"/>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53</w:t>
                                  </w:r>
                                  <w:r>
                                    <w:rPr>
                                      <w:rFonts w:ascii="Cambria"/>
                                      <w:spacing w:val="-2"/>
                                      <w:sz w:val="18"/>
                                    </w:rPr>
                                    <w:t xml:space="preserve"> </w:t>
                                  </w:r>
                                  <w:r>
                                    <w:rPr>
                                      <w:rFonts w:ascii="Cambria"/>
                                      <w:spacing w:val="-4"/>
                                      <w:sz w:val="18"/>
                                    </w:rPr>
                                    <w:t>1910</w:t>
                                  </w:r>
                                </w:p>
                              </w:tc>
                              <w:tc>
                                <w:tcPr>
                                  <w:tcW w:w="1879" w:type="dxa"/>
                                  <w:tcBorders>
                                    <w:top w:val="nil"/>
                                  </w:tcBorders>
                                </w:tcPr>
                                <w:p w14:paraId="4D92FBFA" w14:textId="77777777" w:rsidR="009F1E2C" w:rsidRDefault="005C6F12">
                                  <w:pPr>
                                    <w:pStyle w:val="TableParagraph"/>
                                    <w:spacing w:line="192" w:lineRule="exact"/>
                                    <w:ind w:left="95"/>
                                    <w:rPr>
                                      <w:rFonts w:ascii="Cambria"/>
                                      <w:sz w:val="18"/>
                                    </w:rPr>
                                  </w:pPr>
                                  <w:r>
                                    <w:rPr>
                                      <w:rFonts w:ascii="Cambria"/>
                                      <w:sz w:val="18"/>
                                    </w:rPr>
                                    <w:t>Calle</w:t>
                                  </w:r>
                                  <w:r>
                                    <w:rPr>
                                      <w:rFonts w:ascii="Cambria"/>
                                      <w:spacing w:val="1"/>
                                      <w:sz w:val="18"/>
                                    </w:rPr>
                                    <w:t xml:space="preserve"> </w:t>
                                  </w:r>
                                  <w:r>
                                    <w:rPr>
                                      <w:rFonts w:ascii="Cambria"/>
                                      <w:sz w:val="18"/>
                                    </w:rPr>
                                    <w:t>Este</w:t>
                                  </w:r>
                                  <w:r>
                                    <w:rPr>
                                      <w:rFonts w:ascii="Cambria"/>
                                      <w:spacing w:val="-1"/>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877" w:type="dxa"/>
                                  <w:tcBorders>
                                    <w:top w:val="nil"/>
                                  </w:tcBorders>
                                </w:tcPr>
                                <w:p w14:paraId="1AD9765F" w14:textId="77777777" w:rsidR="009F1E2C" w:rsidRDefault="005C6F12">
                                  <w:pPr>
                                    <w:pStyle w:val="TableParagraph"/>
                                    <w:spacing w:line="192" w:lineRule="exact"/>
                                    <w:ind w:left="98"/>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52</w:t>
                                  </w:r>
                                  <w:r>
                                    <w:rPr>
                                      <w:rFonts w:ascii="Cambria"/>
                                      <w:spacing w:val="-3"/>
                                      <w:sz w:val="18"/>
                                    </w:rPr>
                                    <w:t xml:space="preserve"> </w:t>
                                  </w:r>
                                  <w:r>
                                    <w:rPr>
                                      <w:rFonts w:ascii="Cambria"/>
                                      <w:spacing w:val="-4"/>
                                      <w:sz w:val="18"/>
                                    </w:rPr>
                                    <w:t>1910</w:t>
                                  </w:r>
                                </w:p>
                              </w:tc>
                              <w:tc>
                                <w:tcPr>
                                  <w:tcW w:w="2119" w:type="dxa"/>
                                  <w:vMerge/>
                                  <w:tcBorders>
                                    <w:top w:val="nil"/>
                                  </w:tcBorders>
                                </w:tcPr>
                                <w:p w14:paraId="239ED81B" w14:textId="77777777" w:rsidR="009F1E2C" w:rsidRDefault="009F1E2C">
                                  <w:pPr>
                                    <w:rPr>
                                      <w:sz w:val="2"/>
                                      <w:szCs w:val="2"/>
                                    </w:rPr>
                                  </w:pPr>
                                </w:p>
                              </w:tc>
                            </w:tr>
                          </w:tbl>
                          <w:p w14:paraId="537CE8C2"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5A8DB5CB" id="Textbox 190" o:spid="_x0000_s1043" type="#_x0000_t202" style="position:absolute;left:0;text-align:left;margin-left:70.6pt;margin-top:-1.7pt;width:493.7pt;height:61.9pt;z-index:2516090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0125676C" w14:textId="77777777">
                        <w:trPr>
                          <w:trHeight w:val="321"/>
                        </w:trPr>
                        <w:tc>
                          <w:tcPr>
                            <w:tcW w:w="1932" w:type="dxa"/>
                            <w:tcBorders>
                              <w:bottom w:val="double" w:sz="8" w:space="0" w:color="000000"/>
                            </w:tcBorders>
                            <w:shd w:val="clear" w:color="auto" w:fill="D9D9D9"/>
                          </w:tcPr>
                          <w:p w14:paraId="4E64DA2D" w14:textId="77777777" w:rsidR="009F1E2C" w:rsidRDefault="005C6F12">
                            <w:pPr>
                              <w:pStyle w:val="TableParagraph"/>
                              <w:spacing w:before="80"/>
                              <w:ind w:left="93"/>
                              <w:rPr>
                                <w:rFonts w:ascii="Trebuchet MS"/>
                                <w:sz w:val="18"/>
                              </w:rPr>
                            </w:pPr>
                            <w:r>
                              <w:rPr>
                                <w:rFonts w:ascii="Trebuchet MS"/>
                                <w:spacing w:val="-2"/>
                                <w:sz w:val="18"/>
                              </w:rPr>
                              <w:t>Srita.</w:t>
                            </w:r>
                            <w:r>
                              <w:rPr>
                                <w:rFonts w:ascii="Trebuchet MS"/>
                                <w:spacing w:val="-11"/>
                                <w:sz w:val="18"/>
                              </w:rPr>
                              <w:t xml:space="preserve"> </w:t>
                            </w:r>
                            <w:r>
                              <w:rPr>
                                <w:rFonts w:ascii="Trebuchet MS"/>
                                <w:spacing w:val="-2"/>
                                <w:sz w:val="18"/>
                              </w:rPr>
                              <w:t>Ana</w:t>
                            </w:r>
                            <w:r>
                              <w:rPr>
                                <w:rFonts w:ascii="Trebuchet MS"/>
                                <w:spacing w:val="-10"/>
                                <w:sz w:val="18"/>
                              </w:rPr>
                              <w:t xml:space="preserve"> </w:t>
                            </w:r>
                            <w:r>
                              <w:rPr>
                                <w:rFonts w:ascii="Trebuchet MS"/>
                                <w:spacing w:val="-2"/>
                                <w:sz w:val="18"/>
                              </w:rPr>
                              <w:t>Sondal</w:t>
                            </w:r>
                          </w:p>
                        </w:tc>
                        <w:tc>
                          <w:tcPr>
                            <w:tcW w:w="1925" w:type="dxa"/>
                            <w:tcBorders>
                              <w:bottom w:val="double" w:sz="8" w:space="0" w:color="000000"/>
                            </w:tcBorders>
                          </w:tcPr>
                          <w:p w14:paraId="0E12D5A7" w14:textId="77777777" w:rsidR="009F1E2C" w:rsidRDefault="005C6F12">
                            <w:pPr>
                              <w:pStyle w:val="TableParagraph"/>
                              <w:spacing w:before="80"/>
                              <w:ind w:left="100"/>
                              <w:rPr>
                                <w:rFonts w:ascii="Trebuchet MS"/>
                                <w:sz w:val="18"/>
                              </w:rPr>
                            </w:pPr>
                            <w:r>
                              <w:rPr>
                                <w:rFonts w:ascii="Trebuchet MS"/>
                                <w:sz w:val="18"/>
                              </w:rPr>
                              <w:t>Sra.</w:t>
                            </w:r>
                            <w:r>
                              <w:rPr>
                                <w:rFonts w:ascii="Trebuchet MS"/>
                                <w:spacing w:val="-13"/>
                                <w:sz w:val="18"/>
                              </w:rPr>
                              <w:t xml:space="preserve"> </w:t>
                            </w:r>
                            <w:r>
                              <w:rPr>
                                <w:rFonts w:ascii="Trebuchet MS"/>
                                <w:sz w:val="18"/>
                              </w:rPr>
                              <w:t>Ana</w:t>
                            </w:r>
                            <w:r>
                              <w:rPr>
                                <w:rFonts w:ascii="Trebuchet MS"/>
                                <w:spacing w:val="-14"/>
                                <w:sz w:val="18"/>
                              </w:rPr>
                              <w:t xml:space="preserve"> </w:t>
                            </w:r>
                            <w:r>
                              <w:rPr>
                                <w:rFonts w:ascii="Trebuchet MS"/>
                                <w:spacing w:val="-2"/>
                                <w:sz w:val="18"/>
                              </w:rPr>
                              <w:t>Sondals</w:t>
                            </w:r>
                          </w:p>
                        </w:tc>
                        <w:tc>
                          <w:tcPr>
                            <w:tcW w:w="1879" w:type="dxa"/>
                            <w:tcBorders>
                              <w:bottom w:val="double" w:sz="8" w:space="0" w:color="000000"/>
                            </w:tcBorders>
                          </w:tcPr>
                          <w:p w14:paraId="039B3154" w14:textId="77777777" w:rsidR="009F1E2C" w:rsidRDefault="005C6F12">
                            <w:pPr>
                              <w:pStyle w:val="TableParagraph"/>
                              <w:spacing w:before="80"/>
                              <w:ind w:left="95"/>
                              <w:rPr>
                                <w:rFonts w:ascii="Trebuchet MS"/>
                                <w:sz w:val="18"/>
                              </w:rPr>
                            </w:pPr>
                            <w:r>
                              <w:rPr>
                                <w:rFonts w:ascii="Trebuchet MS"/>
                                <w:spacing w:val="-2"/>
                                <w:sz w:val="18"/>
                              </w:rPr>
                              <w:t>Srita.</w:t>
                            </w:r>
                            <w:r>
                              <w:rPr>
                                <w:rFonts w:ascii="Trebuchet MS"/>
                                <w:spacing w:val="-11"/>
                                <w:sz w:val="18"/>
                              </w:rPr>
                              <w:t xml:space="preserve"> </w:t>
                            </w:r>
                            <w:r>
                              <w:rPr>
                                <w:rFonts w:ascii="Trebuchet MS"/>
                                <w:spacing w:val="-2"/>
                                <w:sz w:val="18"/>
                              </w:rPr>
                              <w:t>Ana</w:t>
                            </w:r>
                            <w:r>
                              <w:rPr>
                                <w:rFonts w:ascii="Trebuchet MS"/>
                                <w:spacing w:val="-10"/>
                                <w:sz w:val="18"/>
                              </w:rPr>
                              <w:t xml:space="preserve"> </w:t>
                            </w:r>
                            <w:r>
                              <w:rPr>
                                <w:rFonts w:ascii="Trebuchet MS"/>
                                <w:spacing w:val="-2"/>
                                <w:sz w:val="18"/>
                              </w:rPr>
                              <w:t>Sondal</w:t>
                            </w:r>
                          </w:p>
                        </w:tc>
                        <w:tc>
                          <w:tcPr>
                            <w:tcW w:w="1877" w:type="dxa"/>
                            <w:tcBorders>
                              <w:bottom w:val="double" w:sz="8" w:space="0" w:color="000000"/>
                            </w:tcBorders>
                          </w:tcPr>
                          <w:p w14:paraId="73C005D4" w14:textId="77777777" w:rsidR="009F1E2C" w:rsidRDefault="005C6F12">
                            <w:pPr>
                              <w:pStyle w:val="TableParagraph"/>
                              <w:spacing w:before="80"/>
                              <w:ind w:left="96"/>
                              <w:rPr>
                                <w:rFonts w:ascii="Trebuchet MS"/>
                                <w:sz w:val="18"/>
                              </w:rPr>
                            </w:pPr>
                            <w:r>
                              <w:rPr>
                                <w:rFonts w:ascii="Trebuchet MS"/>
                                <w:spacing w:val="-2"/>
                                <w:sz w:val="18"/>
                              </w:rPr>
                              <w:t>Srita.</w:t>
                            </w:r>
                            <w:r>
                              <w:rPr>
                                <w:rFonts w:ascii="Trebuchet MS"/>
                                <w:spacing w:val="-11"/>
                                <w:sz w:val="18"/>
                              </w:rPr>
                              <w:t xml:space="preserve"> </w:t>
                            </w:r>
                            <w:r>
                              <w:rPr>
                                <w:rFonts w:ascii="Trebuchet MS"/>
                                <w:spacing w:val="-2"/>
                                <w:sz w:val="18"/>
                              </w:rPr>
                              <w:t>Ana</w:t>
                            </w:r>
                            <w:r>
                              <w:rPr>
                                <w:rFonts w:ascii="Trebuchet MS"/>
                                <w:spacing w:val="-10"/>
                                <w:sz w:val="18"/>
                              </w:rPr>
                              <w:t xml:space="preserve"> </w:t>
                            </w:r>
                            <w:r>
                              <w:rPr>
                                <w:rFonts w:ascii="Trebuchet MS"/>
                                <w:spacing w:val="-2"/>
                                <w:sz w:val="18"/>
                              </w:rPr>
                              <w:t>Solorio</w:t>
                            </w:r>
                          </w:p>
                        </w:tc>
                        <w:tc>
                          <w:tcPr>
                            <w:tcW w:w="2119" w:type="dxa"/>
                            <w:tcBorders>
                              <w:bottom w:val="double" w:sz="8" w:space="0" w:color="000000"/>
                            </w:tcBorders>
                          </w:tcPr>
                          <w:p w14:paraId="28AC9D90" w14:textId="77777777" w:rsidR="009F1E2C" w:rsidRDefault="005C6F12">
                            <w:pPr>
                              <w:pStyle w:val="TableParagraph"/>
                              <w:spacing w:before="80"/>
                              <w:ind w:left="96"/>
                              <w:rPr>
                                <w:rFonts w:ascii="Trebuchet MS"/>
                                <w:sz w:val="18"/>
                              </w:rPr>
                            </w:pPr>
                            <w:r>
                              <w:rPr>
                                <w:rFonts w:ascii="Trebuchet MS"/>
                                <w:spacing w:val="-4"/>
                                <w:sz w:val="18"/>
                              </w:rPr>
                              <w:t>Srita.</w:t>
                            </w:r>
                            <w:r>
                              <w:rPr>
                                <w:rFonts w:ascii="Trebuchet MS"/>
                                <w:spacing w:val="-3"/>
                                <w:sz w:val="18"/>
                              </w:rPr>
                              <w:t xml:space="preserve"> </w:t>
                            </w:r>
                            <w:r>
                              <w:rPr>
                                <w:rFonts w:ascii="Trebuchet MS"/>
                                <w:spacing w:val="-4"/>
                                <w:sz w:val="18"/>
                              </w:rPr>
                              <w:t>Anita</w:t>
                            </w:r>
                            <w:r>
                              <w:rPr>
                                <w:rFonts w:ascii="Trebuchet MS"/>
                                <w:spacing w:val="-2"/>
                                <w:sz w:val="18"/>
                              </w:rPr>
                              <w:t xml:space="preserve"> </w:t>
                            </w:r>
                            <w:r>
                              <w:rPr>
                                <w:rFonts w:ascii="Trebuchet MS"/>
                                <w:spacing w:val="-4"/>
                                <w:sz w:val="18"/>
                              </w:rPr>
                              <w:t>Sondal</w:t>
                            </w:r>
                          </w:p>
                        </w:tc>
                      </w:tr>
                      <w:tr w:rsidR="009F1E2C" w14:paraId="77CF218C" w14:textId="77777777">
                        <w:trPr>
                          <w:trHeight w:val="300"/>
                        </w:trPr>
                        <w:tc>
                          <w:tcPr>
                            <w:tcW w:w="1932" w:type="dxa"/>
                            <w:tcBorders>
                              <w:top w:val="double" w:sz="8" w:space="0" w:color="000000"/>
                            </w:tcBorders>
                            <w:shd w:val="clear" w:color="auto" w:fill="D9D9D9"/>
                          </w:tcPr>
                          <w:p w14:paraId="12FD4000" w14:textId="77777777" w:rsidR="009F1E2C" w:rsidRDefault="005C6F12">
                            <w:pPr>
                              <w:pStyle w:val="TableParagraph"/>
                              <w:spacing w:before="56"/>
                              <w:ind w:left="93"/>
                              <w:rPr>
                                <w:rFonts w:ascii="Trebuchet MS"/>
                                <w:sz w:val="18"/>
                              </w:rPr>
                            </w:pPr>
                            <w:r>
                              <w:rPr>
                                <w:rFonts w:ascii="Trebuchet MS"/>
                                <w:w w:val="115"/>
                                <w:sz w:val="18"/>
                              </w:rPr>
                              <w:t>#493-</w:t>
                            </w:r>
                            <w:r>
                              <w:rPr>
                                <w:rFonts w:ascii="Trebuchet MS"/>
                                <w:spacing w:val="-5"/>
                                <w:w w:val="115"/>
                                <w:sz w:val="18"/>
                              </w:rPr>
                              <w:t>527</w:t>
                            </w:r>
                          </w:p>
                        </w:tc>
                        <w:tc>
                          <w:tcPr>
                            <w:tcW w:w="1925" w:type="dxa"/>
                            <w:tcBorders>
                              <w:top w:val="double" w:sz="8" w:space="0" w:color="000000"/>
                              <w:bottom w:val="single" w:sz="18" w:space="0" w:color="000000"/>
                            </w:tcBorders>
                          </w:tcPr>
                          <w:p w14:paraId="188D0876" w14:textId="77777777" w:rsidR="009F1E2C" w:rsidRDefault="005C6F12">
                            <w:pPr>
                              <w:pStyle w:val="TableParagraph"/>
                              <w:spacing w:before="56"/>
                              <w:ind w:left="100"/>
                              <w:rPr>
                                <w:rFonts w:ascii="Trebuchet MS"/>
                                <w:sz w:val="18"/>
                              </w:rPr>
                            </w:pPr>
                            <w:r>
                              <w:rPr>
                                <w:rFonts w:ascii="Trebuchet MS"/>
                                <w:w w:val="115"/>
                                <w:sz w:val="18"/>
                              </w:rPr>
                              <w:t>#493-</w:t>
                            </w:r>
                            <w:r>
                              <w:rPr>
                                <w:rFonts w:ascii="Trebuchet MS"/>
                                <w:spacing w:val="-5"/>
                                <w:w w:val="115"/>
                                <w:sz w:val="18"/>
                              </w:rPr>
                              <w:t>257</w:t>
                            </w:r>
                          </w:p>
                        </w:tc>
                        <w:tc>
                          <w:tcPr>
                            <w:tcW w:w="1879" w:type="dxa"/>
                            <w:tcBorders>
                              <w:top w:val="double" w:sz="8" w:space="0" w:color="000000"/>
                              <w:bottom w:val="single" w:sz="18" w:space="0" w:color="000000"/>
                            </w:tcBorders>
                          </w:tcPr>
                          <w:p w14:paraId="758A4848" w14:textId="77777777" w:rsidR="009F1E2C" w:rsidRDefault="005C6F12">
                            <w:pPr>
                              <w:pStyle w:val="TableParagraph"/>
                              <w:spacing w:before="56"/>
                              <w:ind w:left="95"/>
                              <w:rPr>
                                <w:rFonts w:ascii="Trebuchet MS"/>
                                <w:sz w:val="18"/>
                              </w:rPr>
                            </w:pPr>
                            <w:r>
                              <w:rPr>
                                <w:rFonts w:ascii="Trebuchet MS"/>
                                <w:w w:val="115"/>
                                <w:sz w:val="18"/>
                              </w:rPr>
                              <w:t>#439-</w:t>
                            </w:r>
                            <w:r>
                              <w:rPr>
                                <w:rFonts w:ascii="Trebuchet MS"/>
                                <w:spacing w:val="-5"/>
                                <w:w w:val="115"/>
                                <w:sz w:val="18"/>
                              </w:rPr>
                              <w:t>527</w:t>
                            </w:r>
                          </w:p>
                        </w:tc>
                        <w:tc>
                          <w:tcPr>
                            <w:tcW w:w="1877" w:type="dxa"/>
                            <w:tcBorders>
                              <w:top w:val="double" w:sz="8" w:space="0" w:color="000000"/>
                              <w:bottom w:val="single" w:sz="18" w:space="0" w:color="000000"/>
                            </w:tcBorders>
                          </w:tcPr>
                          <w:p w14:paraId="5503D732" w14:textId="77777777" w:rsidR="009F1E2C" w:rsidRDefault="005C6F12">
                            <w:pPr>
                              <w:pStyle w:val="TableParagraph"/>
                              <w:spacing w:before="56"/>
                              <w:ind w:left="96"/>
                              <w:rPr>
                                <w:rFonts w:ascii="Trebuchet MS"/>
                                <w:sz w:val="18"/>
                              </w:rPr>
                            </w:pPr>
                            <w:r>
                              <w:rPr>
                                <w:rFonts w:ascii="Trebuchet MS"/>
                                <w:w w:val="115"/>
                                <w:sz w:val="18"/>
                              </w:rPr>
                              <w:t>#493-</w:t>
                            </w:r>
                            <w:r>
                              <w:rPr>
                                <w:rFonts w:ascii="Trebuchet MS"/>
                                <w:spacing w:val="-5"/>
                                <w:w w:val="115"/>
                                <w:sz w:val="18"/>
                              </w:rPr>
                              <w:t>527</w:t>
                            </w:r>
                          </w:p>
                        </w:tc>
                        <w:tc>
                          <w:tcPr>
                            <w:tcW w:w="2119" w:type="dxa"/>
                            <w:tcBorders>
                              <w:top w:val="double" w:sz="8" w:space="0" w:color="000000"/>
                              <w:bottom w:val="single" w:sz="18" w:space="0" w:color="000000"/>
                            </w:tcBorders>
                          </w:tcPr>
                          <w:p w14:paraId="0F638417" w14:textId="77777777" w:rsidR="009F1E2C" w:rsidRDefault="005C6F12">
                            <w:pPr>
                              <w:pStyle w:val="TableParagraph"/>
                              <w:spacing w:before="56"/>
                              <w:ind w:left="96"/>
                              <w:rPr>
                                <w:rFonts w:ascii="Trebuchet MS"/>
                                <w:sz w:val="18"/>
                              </w:rPr>
                            </w:pPr>
                            <w:r>
                              <w:rPr>
                                <w:rFonts w:ascii="Trebuchet MS"/>
                                <w:w w:val="115"/>
                                <w:sz w:val="18"/>
                              </w:rPr>
                              <w:t>#493-</w:t>
                            </w:r>
                            <w:r>
                              <w:rPr>
                                <w:rFonts w:ascii="Trebuchet MS"/>
                                <w:spacing w:val="-5"/>
                                <w:w w:val="115"/>
                                <w:sz w:val="18"/>
                              </w:rPr>
                              <w:t>529</w:t>
                            </w:r>
                          </w:p>
                        </w:tc>
                      </w:tr>
                      <w:tr w:rsidR="009F1E2C" w14:paraId="57ACC579" w14:textId="77777777">
                        <w:trPr>
                          <w:trHeight w:val="203"/>
                        </w:trPr>
                        <w:tc>
                          <w:tcPr>
                            <w:tcW w:w="1932" w:type="dxa"/>
                            <w:tcBorders>
                              <w:bottom w:val="nil"/>
                            </w:tcBorders>
                            <w:shd w:val="clear" w:color="auto" w:fill="D9D9D9"/>
                          </w:tcPr>
                          <w:p w14:paraId="6046E4BB" w14:textId="77777777" w:rsidR="009F1E2C" w:rsidRDefault="005C6F12">
                            <w:pPr>
                              <w:pStyle w:val="TableParagraph"/>
                              <w:tabs>
                                <w:tab w:val="left" w:pos="1281"/>
                              </w:tabs>
                              <w:spacing w:before="11" w:line="172" w:lineRule="exact"/>
                              <w:ind w:left="95"/>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1925" w:type="dxa"/>
                            <w:tcBorders>
                              <w:top w:val="single" w:sz="18" w:space="0" w:color="000000"/>
                              <w:bottom w:val="nil"/>
                            </w:tcBorders>
                          </w:tcPr>
                          <w:p w14:paraId="1AC1B0EE" w14:textId="77777777" w:rsidR="009F1E2C" w:rsidRDefault="005C6F12">
                            <w:pPr>
                              <w:pStyle w:val="TableParagraph"/>
                              <w:tabs>
                                <w:tab w:val="left" w:pos="1267"/>
                              </w:tabs>
                              <w:spacing w:before="11" w:line="172" w:lineRule="exact"/>
                              <w:ind w:left="100"/>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1879" w:type="dxa"/>
                            <w:tcBorders>
                              <w:top w:val="single" w:sz="18" w:space="0" w:color="000000"/>
                              <w:bottom w:val="nil"/>
                            </w:tcBorders>
                          </w:tcPr>
                          <w:p w14:paraId="13AD4985" w14:textId="77777777" w:rsidR="009F1E2C" w:rsidRDefault="005C6F12">
                            <w:pPr>
                              <w:pStyle w:val="TableParagraph"/>
                              <w:tabs>
                                <w:tab w:val="left" w:pos="1224"/>
                              </w:tabs>
                              <w:spacing w:before="11" w:line="172" w:lineRule="exact"/>
                              <w:ind w:left="95"/>
                              <w:rPr>
                                <w:rFonts w:ascii="Cambria"/>
                                <w:sz w:val="18"/>
                              </w:rPr>
                            </w:pPr>
                            <w:r>
                              <w:rPr>
                                <w:rFonts w:ascii="Cambria"/>
                                <w:spacing w:val="-2"/>
                                <w:sz w:val="18"/>
                              </w:rPr>
                              <w:t>Ingemeros</w:t>
                            </w:r>
                            <w:r>
                              <w:rPr>
                                <w:rFonts w:ascii="Cambria"/>
                                <w:sz w:val="18"/>
                              </w:rPr>
                              <w:tab/>
                            </w:r>
                            <w:r>
                              <w:rPr>
                                <w:rFonts w:ascii="Cambria"/>
                                <w:spacing w:val="-2"/>
                                <w:sz w:val="18"/>
                              </w:rPr>
                              <w:t>Unidos</w:t>
                            </w:r>
                          </w:p>
                        </w:tc>
                        <w:tc>
                          <w:tcPr>
                            <w:tcW w:w="1877" w:type="dxa"/>
                            <w:tcBorders>
                              <w:top w:val="single" w:sz="18" w:space="0" w:color="000000"/>
                              <w:bottom w:val="nil"/>
                            </w:tcBorders>
                          </w:tcPr>
                          <w:p w14:paraId="79EA297D" w14:textId="77777777" w:rsidR="009F1E2C" w:rsidRDefault="005C6F12">
                            <w:pPr>
                              <w:pStyle w:val="TableParagraph"/>
                              <w:tabs>
                                <w:tab w:val="left" w:pos="1222"/>
                              </w:tabs>
                              <w:spacing w:before="11" w:line="172" w:lineRule="exact"/>
                              <w:ind w:left="98"/>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2119" w:type="dxa"/>
                            <w:vMerge w:val="restart"/>
                            <w:tcBorders>
                              <w:top w:val="single" w:sz="18" w:space="0" w:color="000000"/>
                            </w:tcBorders>
                          </w:tcPr>
                          <w:p w14:paraId="274686C4" w14:textId="77777777" w:rsidR="009F1E2C" w:rsidRDefault="005C6F12">
                            <w:pPr>
                              <w:pStyle w:val="TableParagraph"/>
                              <w:spacing w:before="11"/>
                              <w:ind w:left="99"/>
                              <w:rPr>
                                <w:rFonts w:ascii="Cambria"/>
                                <w:sz w:val="18"/>
                              </w:rPr>
                            </w:pPr>
                            <w:r>
                              <w:rPr>
                                <w:rFonts w:ascii="Cambria"/>
                                <w:sz w:val="18"/>
                              </w:rPr>
                              <w:t>Ingeniero</w:t>
                            </w:r>
                            <w:r>
                              <w:rPr>
                                <w:rFonts w:ascii="Cambria"/>
                                <w:spacing w:val="42"/>
                                <w:sz w:val="18"/>
                              </w:rPr>
                              <w:t xml:space="preserve">  </w:t>
                            </w:r>
                            <w:r>
                              <w:rPr>
                                <w:rFonts w:ascii="Cambria"/>
                                <w:sz w:val="18"/>
                              </w:rPr>
                              <w:t>Unido</w:t>
                            </w:r>
                            <w:r>
                              <w:rPr>
                                <w:rFonts w:ascii="Cambria"/>
                                <w:spacing w:val="41"/>
                                <w:sz w:val="18"/>
                              </w:rPr>
                              <w:t xml:space="preserve">  </w:t>
                            </w:r>
                            <w:r>
                              <w:rPr>
                                <w:rFonts w:ascii="Cambria"/>
                                <w:spacing w:val="-4"/>
                                <w:sz w:val="18"/>
                              </w:rPr>
                              <w:t>Calle</w:t>
                            </w:r>
                          </w:p>
                        </w:tc>
                      </w:tr>
                      <w:tr w:rsidR="009F1E2C" w14:paraId="1FD54320" w14:textId="77777777">
                        <w:trPr>
                          <w:trHeight w:val="249"/>
                        </w:trPr>
                        <w:tc>
                          <w:tcPr>
                            <w:tcW w:w="1932" w:type="dxa"/>
                            <w:tcBorders>
                              <w:top w:val="nil"/>
                            </w:tcBorders>
                            <w:shd w:val="clear" w:color="auto" w:fill="D9D9D9"/>
                          </w:tcPr>
                          <w:p w14:paraId="1A209C9C" w14:textId="77777777" w:rsidR="009F1E2C" w:rsidRDefault="005C6F12">
                            <w:pPr>
                              <w:pStyle w:val="TableParagraph"/>
                              <w:spacing w:line="192" w:lineRule="exact"/>
                              <w:ind w:left="95"/>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925" w:type="dxa"/>
                            <w:tcBorders>
                              <w:top w:val="nil"/>
                            </w:tcBorders>
                          </w:tcPr>
                          <w:p w14:paraId="7024C47E" w14:textId="77777777" w:rsidR="009F1E2C" w:rsidRDefault="005C6F12">
                            <w:pPr>
                              <w:pStyle w:val="TableParagraph"/>
                              <w:spacing w:line="192" w:lineRule="exact"/>
                              <w:ind w:left="100"/>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53</w:t>
                            </w:r>
                            <w:r>
                              <w:rPr>
                                <w:rFonts w:ascii="Cambria"/>
                                <w:spacing w:val="-2"/>
                                <w:sz w:val="18"/>
                              </w:rPr>
                              <w:t xml:space="preserve"> </w:t>
                            </w:r>
                            <w:r>
                              <w:rPr>
                                <w:rFonts w:ascii="Cambria"/>
                                <w:spacing w:val="-4"/>
                                <w:sz w:val="18"/>
                              </w:rPr>
                              <w:t>1910</w:t>
                            </w:r>
                          </w:p>
                        </w:tc>
                        <w:tc>
                          <w:tcPr>
                            <w:tcW w:w="1879" w:type="dxa"/>
                            <w:tcBorders>
                              <w:top w:val="nil"/>
                            </w:tcBorders>
                          </w:tcPr>
                          <w:p w14:paraId="4D92FBFA" w14:textId="77777777" w:rsidR="009F1E2C" w:rsidRDefault="005C6F12">
                            <w:pPr>
                              <w:pStyle w:val="TableParagraph"/>
                              <w:spacing w:line="192" w:lineRule="exact"/>
                              <w:ind w:left="95"/>
                              <w:rPr>
                                <w:rFonts w:ascii="Cambria"/>
                                <w:sz w:val="18"/>
                              </w:rPr>
                            </w:pPr>
                            <w:r>
                              <w:rPr>
                                <w:rFonts w:ascii="Cambria"/>
                                <w:sz w:val="18"/>
                              </w:rPr>
                              <w:t>Calle</w:t>
                            </w:r>
                            <w:r>
                              <w:rPr>
                                <w:rFonts w:ascii="Cambria"/>
                                <w:spacing w:val="1"/>
                                <w:sz w:val="18"/>
                              </w:rPr>
                              <w:t xml:space="preserve"> </w:t>
                            </w:r>
                            <w:r>
                              <w:rPr>
                                <w:rFonts w:ascii="Cambria"/>
                                <w:sz w:val="18"/>
                              </w:rPr>
                              <w:t>Este</w:t>
                            </w:r>
                            <w:r>
                              <w:rPr>
                                <w:rFonts w:ascii="Cambria"/>
                                <w:spacing w:val="-1"/>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877" w:type="dxa"/>
                            <w:tcBorders>
                              <w:top w:val="nil"/>
                            </w:tcBorders>
                          </w:tcPr>
                          <w:p w14:paraId="1AD9765F" w14:textId="77777777" w:rsidR="009F1E2C" w:rsidRDefault="005C6F12">
                            <w:pPr>
                              <w:pStyle w:val="TableParagraph"/>
                              <w:spacing w:line="192" w:lineRule="exact"/>
                              <w:ind w:left="98"/>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52</w:t>
                            </w:r>
                            <w:r>
                              <w:rPr>
                                <w:rFonts w:ascii="Cambria"/>
                                <w:spacing w:val="-3"/>
                                <w:sz w:val="18"/>
                              </w:rPr>
                              <w:t xml:space="preserve"> </w:t>
                            </w:r>
                            <w:r>
                              <w:rPr>
                                <w:rFonts w:ascii="Cambria"/>
                                <w:spacing w:val="-4"/>
                                <w:sz w:val="18"/>
                              </w:rPr>
                              <w:t>1910</w:t>
                            </w:r>
                          </w:p>
                        </w:tc>
                        <w:tc>
                          <w:tcPr>
                            <w:tcW w:w="2119" w:type="dxa"/>
                            <w:vMerge/>
                            <w:tcBorders>
                              <w:top w:val="nil"/>
                            </w:tcBorders>
                          </w:tcPr>
                          <w:p w14:paraId="239ED81B" w14:textId="77777777" w:rsidR="009F1E2C" w:rsidRDefault="009F1E2C">
                            <w:pPr>
                              <w:rPr>
                                <w:sz w:val="2"/>
                                <w:szCs w:val="2"/>
                              </w:rPr>
                            </w:pPr>
                          </w:p>
                        </w:tc>
                      </w:tr>
                    </w:tbl>
                    <w:p w14:paraId="537CE8C2" w14:textId="77777777" w:rsidR="009F1E2C" w:rsidRDefault="009F1E2C">
                      <w:pPr>
                        <w:pStyle w:val="Textoindependiente"/>
                      </w:pPr>
                    </w:p>
                  </w:txbxContent>
                </v:textbox>
                <w10:wrap anchorx="page"/>
              </v:shape>
            </w:pict>
          </mc:Fallback>
        </mc:AlternateContent>
      </w:r>
      <w:r>
        <w:rPr>
          <w:rFonts w:ascii="Calibri"/>
          <w:spacing w:val="-10"/>
        </w:rPr>
        <w:t>3</w:t>
      </w:r>
    </w:p>
    <w:p w14:paraId="2A8FF386" w14:textId="77777777" w:rsidR="009F1E2C" w:rsidRDefault="005C6F12">
      <w:pPr>
        <w:spacing w:before="120"/>
        <w:ind w:left="890"/>
        <w:rPr>
          <w:rFonts w:ascii="Calibri"/>
        </w:rPr>
      </w:pPr>
      <w:r>
        <w:rPr>
          <w:rFonts w:ascii="Calibri"/>
          <w:spacing w:val="-10"/>
        </w:rPr>
        <w:t>4</w:t>
      </w:r>
    </w:p>
    <w:p w14:paraId="6F7E1479" w14:textId="77777777" w:rsidR="009F1E2C" w:rsidRDefault="005C6F12">
      <w:pPr>
        <w:spacing w:before="120"/>
        <w:ind w:left="890"/>
        <w:rPr>
          <w:rFonts w:ascii="Calibri"/>
        </w:rPr>
      </w:pPr>
      <w:r>
        <w:rPr>
          <w:rFonts w:ascii="Calibri"/>
          <w:spacing w:val="-10"/>
        </w:rPr>
        <w:t>5</w:t>
      </w:r>
    </w:p>
    <w:p w14:paraId="52E45A05" w14:textId="77777777" w:rsidR="009F1E2C" w:rsidRDefault="009F1E2C">
      <w:pPr>
        <w:pStyle w:val="Textoindependiente"/>
        <w:spacing w:before="238"/>
        <w:rPr>
          <w:rFonts w:ascii="Calibri"/>
          <w:sz w:val="22"/>
        </w:rPr>
      </w:pPr>
    </w:p>
    <w:p w14:paraId="1D5E5998" w14:textId="77777777" w:rsidR="009F1E2C" w:rsidRDefault="005C6F12">
      <w:pPr>
        <w:ind w:left="890"/>
        <w:rPr>
          <w:rFonts w:ascii="Calibri"/>
        </w:rPr>
      </w:pPr>
      <w:r>
        <w:rPr>
          <w:rFonts w:ascii="Calibri"/>
          <w:noProof/>
        </w:rPr>
        <mc:AlternateContent>
          <mc:Choice Requires="wps">
            <w:drawing>
              <wp:anchor distT="0" distB="0" distL="0" distR="0" simplePos="0" relativeHeight="251610112" behindDoc="0" locked="0" layoutInCell="1" allowOverlap="1" wp14:anchorId="28344338" wp14:editId="7803824C">
                <wp:simplePos x="0" y="0"/>
                <wp:positionH relativeFrom="page">
                  <wp:posOffset>896416</wp:posOffset>
                </wp:positionH>
                <wp:positionV relativeFrom="paragraph">
                  <wp:posOffset>-95282</wp:posOffset>
                </wp:positionV>
                <wp:extent cx="6269990" cy="224154"/>
                <wp:effectExtent l="0" t="0" r="0" b="0"/>
                <wp:wrapNone/>
                <wp:docPr id="191" name="Text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224154"/>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7FC0A420" w14:textId="77777777">
                              <w:trPr>
                                <w:trHeight w:val="313"/>
                              </w:trPr>
                              <w:tc>
                                <w:tcPr>
                                  <w:tcW w:w="1932" w:type="dxa"/>
                                  <w:shd w:val="clear" w:color="auto" w:fill="D9D9D9"/>
                                </w:tcPr>
                                <w:p w14:paraId="0ECCD811" w14:textId="77777777" w:rsidR="009F1E2C" w:rsidRDefault="005C6F12">
                                  <w:pPr>
                                    <w:pStyle w:val="TableParagraph"/>
                                    <w:spacing w:before="42"/>
                                    <w:ind w:left="93"/>
                                    <w:rPr>
                                      <w:rFonts w:ascii="Calibri"/>
                                      <w:sz w:val="18"/>
                                    </w:rPr>
                                  </w:pPr>
                                  <w:r>
                                    <w:rPr>
                                      <w:rFonts w:ascii="Calibri"/>
                                      <w:sz w:val="18"/>
                                    </w:rPr>
                                    <w:t>Dr.</w:t>
                                  </w:r>
                                  <w:r>
                                    <w:rPr>
                                      <w:rFonts w:ascii="Calibri"/>
                                      <w:spacing w:val="-6"/>
                                      <w:sz w:val="18"/>
                                    </w:rPr>
                                    <w:t xml:space="preserve"> </w:t>
                                  </w:r>
                                  <w:r>
                                    <w:rPr>
                                      <w:rFonts w:ascii="Calibri"/>
                                      <w:sz w:val="18"/>
                                    </w:rPr>
                                    <w:t>Bernardo</w:t>
                                  </w:r>
                                  <w:r>
                                    <w:rPr>
                                      <w:rFonts w:ascii="Calibri"/>
                                      <w:spacing w:val="-2"/>
                                      <w:sz w:val="18"/>
                                    </w:rPr>
                                    <w:t xml:space="preserve"> Helguera</w:t>
                                  </w:r>
                                </w:p>
                              </w:tc>
                              <w:tc>
                                <w:tcPr>
                                  <w:tcW w:w="1925" w:type="dxa"/>
                                </w:tcPr>
                                <w:p w14:paraId="6389BCBF" w14:textId="77777777" w:rsidR="009F1E2C" w:rsidRDefault="005C6F12">
                                  <w:pPr>
                                    <w:pStyle w:val="TableParagraph"/>
                                    <w:spacing w:before="42"/>
                                    <w:ind w:left="100"/>
                                    <w:rPr>
                                      <w:rFonts w:ascii="Calibri"/>
                                      <w:sz w:val="18"/>
                                    </w:rPr>
                                  </w:pPr>
                                  <w:r>
                                    <w:rPr>
                                      <w:rFonts w:ascii="Calibri"/>
                                      <w:sz w:val="18"/>
                                    </w:rPr>
                                    <w:t>Dr.</w:t>
                                  </w:r>
                                  <w:r>
                                    <w:rPr>
                                      <w:rFonts w:ascii="Calibri"/>
                                      <w:spacing w:val="-3"/>
                                      <w:sz w:val="18"/>
                                    </w:rPr>
                                    <w:t xml:space="preserve"> </w:t>
                                  </w:r>
                                  <w:r>
                                    <w:rPr>
                                      <w:rFonts w:ascii="Calibri"/>
                                      <w:sz w:val="18"/>
                                    </w:rPr>
                                    <w:t>Bernardo</w:t>
                                  </w:r>
                                  <w:r>
                                    <w:rPr>
                                      <w:rFonts w:ascii="Calibri"/>
                                      <w:spacing w:val="-2"/>
                                      <w:sz w:val="18"/>
                                    </w:rPr>
                                    <w:t xml:space="preserve"> Herguera</w:t>
                                  </w:r>
                                </w:p>
                              </w:tc>
                              <w:tc>
                                <w:tcPr>
                                  <w:tcW w:w="1879" w:type="dxa"/>
                                </w:tcPr>
                                <w:p w14:paraId="361ACA8C" w14:textId="77777777" w:rsidR="009F1E2C" w:rsidRDefault="005C6F12">
                                  <w:pPr>
                                    <w:pStyle w:val="TableParagraph"/>
                                    <w:spacing w:before="42"/>
                                    <w:ind w:left="95"/>
                                    <w:rPr>
                                      <w:rFonts w:ascii="Calibri"/>
                                      <w:sz w:val="18"/>
                                    </w:rPr>
                                  </w:pPr>
                                  <w:r>
                                    <w:rPr>
                                      <w:rFonts w:ascii="Calibri"/>
                                      <w:sz w:val="18"/>
                                    </w:rPr>
                                    <w:t>Dr.</w:t>
                                  </w:r>
                                  <w:r>
                                    <w:rPr>
                                      <w:rFonts w:ascii="Calibri"/>
                                      <w:spacing w:val="-3"/>
                                      <w:sz w:val="18"/>
                                    </w:rPr>
                                    <w:t xml:space="preserve"> </w:t>
                                  </w:r>
                                  <w:r>
                                    <w:rPr>
                                      <w:rFonts w:ascii="Calibri"/>
                                      <w:sz w:val="18"/>
                                    </w:rPr>
                                    <w:t>Braulio</w:t>
                                  </w:r>
                                  <w:r>
                                    <w:rPr>
                                      <w:rFonts w:ascii="Calibri"/>
                                      <w:spacing w:val="-2"/>
                                      <w:sz w:val="18"/>
                                    </w:rPr>
                                    <w:t xml:space="preserve"> Helguera</w:t>
                                  </w:r>
                                </w:p>
                              </w:tc>
                              <w:tc>
                                <w:tcPr>
                                  <w:tcW w:w="1877" w:type="dxa"/>
                                </w:tcPr>
                                <w:p w14:paraId="3CD92A8F" w14:textId="77777777" w:rsidR="009F1E2C" w:rsidRDefault="005C6F12">
                                  <w:pPr>
                                    <w:pStyle w:val="TableParagraph"/>
                                    <w:spacing w:before="42"/>
                                    <w:ind w:left="96"/>
                                    <w:rPr>
                                      <w:rFonts w:ascii="Calibri"/>
                                      <w:sz w:val="18"/>
                                    </w:rPr>
                                  </w:pPr>
                                  <w:r>
                                    <w:rPr>
                                      <w:rFonts w:ascii="Calibri"/>
                                      <w:sz w:val="18"/>
                                    </w:rPr>
                                    <w:t>Dr.Bernardo</w:t>
                                  </w:r>
                                  <w:r>
                                    <w:rPr>
                                      <w:rFonts w:ascii="Calibri"/>
                                      <w:spacing w:val="-8"/>
                                      <w:sz w:val="18"/>
                                    </w:rPr>
                                    <w:t xml:space="preserve"> </w:t>
                                  </w:r>
                                  <w:r>
                                    <w:rPr>
                                      <w:rFonts w:ascii="Calibri"/>
                                      <w:spacing w:val="-2"/>
                                      <w:sz w:val="18"/>
                                    </w:rPr>
                                    <w:t>Helguera</w:t>
                                  </w:r>
                                </w:p>
                              </w:tc>
                              <w:tc>
                                <w:tcPr>
                                  <w:tcW w:w="2119" w:type="dxa"/>
                                </w:tcPr>
                                <w:p w14:paraId="724297A6" w14:textId="77777777" w:rsidR="009F1E2C" w:rsidRDefault="005C6F12">
                                  <w:pPr>
                                    <w:pStyle w:val="TableParagraph"/>
                                    <w:spacing w:before="42"/>
                                    <w:ind w:left="96"/>
                                    <w:rPr>
                                      <w:rFonts w:ascii="Calibri"/>
                                      <w:sz w:val="18"/>
                                    </w:rPr>
                                  </w:pPr>
                                  <w:r>
                                    <w:rPr>
                                      <w:rFonts w:ascii="Calibri"/>
                                      <w:sz w:val="18"/>
                                    </w:rPr>
                                    <w:t>Dr.Bernardo</w:t>
                                  </w:r>
                                  <w:r>
                                    <w:rPr>
                                      <w:rFonts w:ascii="Calibri"/>
                                      <w:spacing w:val="-6"/>
                                      <w:sz w:val="18"/>
                                    </w:rPr>
                                    <w:t xml:space="preserve"> </w:t>
                                  </w:r>
                                  <w:r>
                                    <w:rPr>
                                      <w:rFonts w:ascii="Calibri"/>
                                      <w:spacing w:val="-2"/>
                                      <w:sz w:val="18"/>
                                    </w:rPr>
                                    <w:t>Helgueras</w:t>
                                  </w:r>
                                </w:p>
                              </w:tc>
                            </w:tr>
                          </w:tbl>
                          <w:p w14:paraId="1C656453"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28344338" id="Textbox 191" o:spid="_x0000_s1044" type="#_x0000_t202" style="position:absolute;left:0;text-align:left;margin-left:70.6pt;margin-top:-7.5pt;width:493.7pt;height:17.65pt;z-index:2516101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7FC0A420" w14:textId="77777777">
                        <w:trPr>
                          <w:trHeight w:val="313"/>
                        </w:trPr>
                        <w:tc>
                          <w:tcPr>
                            <w:tcW w:w="1932" w:type="dxa"/>
                            <w:shd w:val="clear" w:color="auto" w:fill="D9D9D9"/>
                          </w:tcPr>
                          <w:p w14:paraId="0ECCD811" w14:textId="77777777" w:rsidR="009F1E2C" w:rsidRDefault="005C6F12">
                            <w:pPr>
                              <w:pStyle w:val="TableParagraph"/>
                              <w:spacing w:before="42"/>
                              <w:ind w:left="93"/>
                              <w:rPr>
                                <w:rFonts w:ascii="Calibri"/>
                                <w:sz w:val="18"/>
                              </w:rPr>
                            </w:pPr>
                            <w:r>
                              <w:rPr>
                                <w:rFonts w:ascii="Calibri"/>
                                <w:sz w:val="18"/>
                              </w:rPr>
                              <w:t>Dr.</w:t>
                            </w:r>
                            <w:r>
                              <w:rPr>
                                <w:rFonts w:ascii="Calibri"/>
                                <w:spacing w:val="-6"/>
                                <w:sz w:val="18"/>
                              </w:rPr>
                              <w:t xml:space="preserve"> </w:t>
                            </w:r>
                            <w:r>
                              <w:rPr>
                                <w:rFonts w:ascii="Calibri"/>
                                <w:sz w:val="18"/>
                              </w:rPr>
                              <w:t>Bernardo</w:t>
                            </w:r>
                            <w:r>
                              <w:rPr>
                                <w:rFonts w:ascii="Calibri"/>
                                <w:spacing w:val="-2"/>
                                <w:sz w:val="18"/>
                              </w:rPr>
                              <w:t xml:space="preserve"> Helguera</w:t>
                            </w:r>
                          </w:p>
                        </w:tc>
                        <w:tc>
                          <w:tcPr>
                            <w:tcW w:w="1925" w:type="dxa"/>
                          </w:tcPr>
                          <w:p w14:paraId="6389BCBF" w14:textId="77777777" w:rsidR="009F1E2C" w:rsidRDefault="005C6F12">
                            <w:pPr>
                              <w:pStyle w:val="TableParagraph"/>
                              <w:spacing w:before="42"/>
                              <w:ind w:left="100"/>
                              <w:rPr>
                                <w:rFonts w:ascii="Calibri"/>
                                <w:sz w:val="18"/>
                              </w:rPr>
                            </w:pPr>
                            <w:r>
                              <w:rPr>
                                <w:rFonts w:ascii="Calibri"/>
                                <w:sz w:val="18"/>
                              </w:rPr>
                              <w:t>Dr.</w:t>
                            </w:r>
                            <w:r>
                              <w:rPr>
                                <w:rFonts w:ascii="Calibri"/>
                                <w:spacing w:val="-3"/>
                                <w:sz w:val="18"/>
                              </w:rPr>
                              <w:t xml:space="preserve"> </w:t>
                            </w:r>
                            <w:r>
                              <w:rPr>
                                <w:rFonts w:ascii="Calibri"/>
                                <w:sz w:val="18"/>
                              </w:rPr>
                              <w:t>Bernardo</w:t>
                            </w:r>
                            <w:r>
                              <w:rPr>
                                <w:rFonts w:ascii="Calibri"/>
                                <w:spacing w:val="-2"/>
                                <w:sz w:val="18"/>
                              </w:rPr>
                              <w:t xml:space="preserve"> Herguera</w:t>
                            </w:r>
                          </w:p>
                        </w:tc>
                        <w:tc>
                          <w:tcPr>
                            <w:tcW w:w="1879" w:type="dxa"/>
                          </w:tcPr>
                          <w:p w14:paraId="361ACA8C" w14:textId="77777777" w:rsidR="009F1E2C" w:rsidRDefault="005C6F12">
                            <w:pPr>
                              <w:pStyle w:val="TableParagraph"/>
                              <w:spacing w:before="42"/>
                              <w:ind w:left="95"/>
                              <w:rPr>
                                <w:rFonts w:ascii="Calibri"/>
                                <w:sz w:val="18"/>
                              </w:rPr>
                            </w:pPr>
                            <w:r>
                              <w:rPr>
                                <w:rFonts w:ascii="Calibri"/>
                                <w:sz w:val="18"/>
                              </w:rPr>
                              <w:t>Dr.</w:t>
                            </w:r>
                            <w:r>
                              <w:rPr>
                                <w:rFonts w:ascii="Calibri"/>
                                <w:spacing w:val="-3"/>
                                <w:sz w:val="18"/>
                              </w:rPr>
                              <w:t xml:space="preserve"> </w:t>
                            </w:r>
                            <w:r>
                              <w:rPr>
                                <w:rFonts w:ascii="Calibri"/>
                                <w:sz w:val="18"/>
                              </w:rPr>
                              <w:t>Braulio</w:t>
                            </w:r>
                            <w:r>
                              <w:rPr>
                                <w:rFonts w:ascii="Calibri"/>
                                <w:spacing w:val="-2"/>
                                <w:sz w:val="18"/>
                              </w:rPr>
                              <w:t xml:space="preserve"> Helguera</w:t>
                            </w:r>
                          </w:p>
                        </w:tc>
                        <w:tc>
                          <w:tcPr>
                            <w:tcW w:w="1877" w:type="dxa"/>
                          </w:tcPr>
                          <w:p w14:paraId="3CD92A8F" w14:textId="77777777" w:rsidR="009F1E2C" w:rsidRDefault="005C6F12">
                            <w:pPr>
                              <w:pStyle w:val="TableParagraph"/>
                              <w:spacing w:before="42"/>
                              <w:ind w:left="96"/>
                              <w:rPr>
                                <w:rFonts w:ascii="Calibri"/>
                                <w:sz w:val="18"/>
                              </w:rPr>
                            </w:pPr>
                            <w:r>
                              <w:rPr>
                                <w:rFonts w:ascii="Calibri"/>
                                <w:sz w:val="18"/>
                              </w:rPr>
                              <w:t>Dr.Bernardo</w:t>
                            </w:r>
                            <w:r>
                              <w:rPr>
                                <w:rFonts w:ascii="Calibri"/>
                                <w:spacing w:val="-8"/>
                                <w:sz w:val="18"/>
                              </w:rPr>
                              <w:t xml:space="preserve"> </w:t>
                            </w:r>
                            <w:r>
                              <w:rPr>
                                <w:rFonts w:ascii="Calibri"/>
                                <w:spacing w:val="-2"/>
                                <w:sz w:val="18"/>
                              </w:rPr>
                              <w:t>Helguera</w:t>
                            </w:r>
                          </w:p>
                        </w:tc>
                        <w:tc>
                          <w:tcPr>
                            <w:tcW w:w="2119" w:type="dxa"/>
                          </w:tcPr>
                          <w:p w14:paraId="724297A6" w14:textId="77777777" w:rsidR="009F1E2C" w:rsidRDefault="005C6F12">
                            <w:pPr>
                              <w:pStyle w:val="TableParagraph"/>
                              <w:spacing w:before="42"/>
                              <w:ind w:left="96"/>
                              <w:rPr>
                                <w:rFonts w:ascii="Calibri"/>
                                <w:sz w:val="18"/>
                              </w:rPr>
                            </w:pPr>
                            <w:r>
                              <w:rPr>
                                <w:rFonts w:ascii="Calibri"/>
                                <w:sz w:val="18"/>
                              </w:rPr>
                              <w:t>Dr.Bernardo</w:t>
                            </w:r>
                            <w:r>
                              <w:rPr>
                                <w:rFonts w:ascii="Calibri"/>
                                <w:spacing w:val="-6"/>
                                <w:sz w:val="18"/>
                              </w:rPr>
                              <w:t xml:space="preserve"> </w:t>
                            </w:r>
                            <w:r>
                              <w:rPr>
                                <w:rFonts w:ascii="Calibri"/>
                                <w:spacing w:val="-2"/>
                                <w:sz w:val="18"/>
                              </w:rPr>
                              <w:t>Helgueras</w:t>
                            </w:r>
                          </w:p>
                        </w:tc>
                      </w:tr>
                    </w:tbl>
                    <w:p w14:paraId="1C656453" w14:textId="77777777" w:rsidR="009F1E2C" w:rsidRDefault="009F1E2C">
                      <w:pPr>
                        <w:pStyle w:val="Textoindependiente"/>
                      </w:pPr>
                    </w:p>
                  </w:txbxContent>
                </v:textbox>
                <w10:wrap anchorx="page"/>
              </v:shape>
            </w:pict>
          </mc:Fallback>
        </mc:AlternateContent>
      </w:r>
      <w:r>
        <w:rPr>
          <w:rFonts w:ascii="Calibri"/>
          <w:spacing w:val="-10"/>
        </w:rPr>
        <w:t>6</w:t>
      </w:r>
    </w:p>
    <w:p w14:paraId="479FE5A6" w14:textId="77777777" w:rsidR="009F1E2C" w:rsidRDefault="005C6F12">
      <w:pPr>
        <w:spacing w:before="120"/>
        <w:ind w:left="890"/>
        <w:rPr>
          <w:rFonts w:ascii="Calibri"/>
        </w:rPr>
      </w:pPr>
      <w:r>
        <w:rPr>
          <w:rFonts w:ascii="Calibri"/>
          <w:noProof/>
        </w:rPr>
        <mc:AlternateContent>
          <mc:Choice Requires="wps">
            <w:drawing>
              <wp:anchor distT="0" distB="0" distL="0" distR="0" simplePos="0" relativeHeight="251611136" behindDoc="0" locked="0" layoutInCell="1" allowOverlap="1" wp14:anchorId="39AA9E56" wp14:editId="6189257A">
                <wp:simplePos x="0" y="0"/>
                <wp:positionH relativeFrom="page">
                  <wp:posOffset>896416</wp:posOffset>
                </wp:positionH>
                <wp:positionV relativeFrom="paragraph">
                  <wp:posOffset>55748</wp:posOffset>
                </wp:positionV>
                <wp:extent cx="6269990" cy="224154"/>
                <wp:effectExtent l="0" t="0" r="0" b="0"/>
                <wp:wrapNone/>
                <wp:docPr id="192" name="Text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224154"/>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78287C17" w14:textId="77777777">
                              <w:trPr>
                                <w:trHeight w:val="313"/>
                              </w:trPr>
                              <w:tc>
                                <w:tcPr>
                                  <w:tcW w:w="1932" w:type="dxa"/>
                                  <w:shd w:val="clear" w:color="auto" w:fill="D9D9D9"/>
                                </w:tcPr>
                                <w:p w14:paraId="74DBFFA2" w14:textId="77777777" w:rsidR="009F1E2C" w:rsidRDefault="005C6F12">
                                  <w:pPr>
                                    <w:pStyle w:val="TableParagraph"/>
                                    <w:spacing w:before="52"/>
                                    <w:ind w:left="93"/>
                                    <w:rPr>
                                      <w:rFonts w:ascii="Microsoft Sans Serif"/>
                                      <w:sz w:val="18"/>
                                    </w:rPr>
                                  </w:pPr>
                                  <w:r>
                                    <w:rPr>
                                      <w:rFonts w:ascii="Microsoft Sans Serif"/>
                                      <w:w w:val="85"/>
                                      <w:sz w:val="18"/>
                                    </w:rPr>
                                    <w:t>80.543</w:t>
                                  </w:r>
                                  <w:r>
                                    <w:rPr>
                                      <w:rFonts w:ascii="Microsoft Sans Serif"/>
                                      <w:spacing w:val="12"/>
                                      <w:sz w:val="18"/>
                                    </w:rPr>
                                    <w:t xml:space="preserve"> </w:t>
                                  </w:r>
                                  <w:r>
                                    <w:rPr>
                                      <w:rFonts w:ascii="Microsoft Sans Serif"/>
                                      <w:spacing w:val="-5"/>
                                      <w:sz w:val="18"/>
                                    </w:rPr>
                                    <w:t>cm</w:t>
                                  </w:r>
                                </w:p>
                              </w:tc>
                              <w:tc>
                                <w:tcPr>
                                  <w:tcW w:w="1925" w:type="dxa"/>
                                </w:tcPr>
                                <w:p w14:paraId="36EAF0F3" w14:textId="77777777" w:rsidR="009F1E2C" w:rsidRDefault="005C6F12">
                                  <w:pPr>
                                    <w:pStyle w:val="TableParagraph"/>
                                    <w:spacing w:before="52"/>
                                    <w:ind w:left="100"/>
                                    <w:rPr>
                                      <w:rFonts w:ascii="Microsoft Sans Serif"/>
                                      <w:sz w:val="18"/>
                                    </w:rPr>
                                  </w:pPr>
                                  <w:r>
                                    <w:rPr>
                                      <w:rFonts w:ascii="Microsoft Sans Serif"/>
                                      <w:w w:val="85"/>
                                      <w:sz w:val="18"/>
                                    </w:rPr>
                                    <w:t>80.543</w:t>
                                  </w:r>
                                  <w:r>
                                    <w:rPr>
                                      <w:rFonts w:ascii="Microsoft Sans Serif"/>
                                      <w:spacing w:val="12"/>
                                      <w:sz w:val="18"/>
                                    </w:rPr>
                                    <w:t xml:space="preserve"> </w:t>
                                  </w:r>
                                  <w:r>
                                    <w:rPr>
                                      <w:rFonts w:ascii="Microsoft Sans Serif"/>
                                      <w:spacing w:val="-5"/>
                                      <w:sz w:val="18"/>
                                    </w:rPr>
                                    <w:t>cm</w:t>
                                  </w:r>
                                </w:p>
                              </w:tc>
                              <w:tc>
                                <w:tcPr>
                                  <w:tcW w:w="1879" w:type="dxa"/>
                                </w:tcPr>
                                <w:p w14:paraId="6E2A60EF" w14:textId="77777777" w:rsidR="009F1E2C" w:rsidRDefault="005C6F12">
                                  <w:pPr>
                                    <w:pStyle w:val="TableParagraph"/>
                                    <w:spacing w:before="52"/>
                                    <w:ind w:left="95"/>
                                    <w:rPr>
                                      <w:rFonts w:ascii="Microsoft Sans Serif"/>
                                      <w:sz w:val="18"/>
                                    </w:rPr>
                                  </w:pPr>
                                  <w:r>
                                    <w:rPr>
                                      <w:rFonts w:ascii="Microsoft Sans Serif"/>
                                      <w:w w:val="85"/>
                                      <w:sz w:val="18"/>
                                    </w:rPr>
                                    <w:t>89.549</w:t>
                                  </w:r>
                                  <w:r>
                                    <w:rPr>
                                      <w:rFonts w:ascii="Microsoft Sans Serif"/>
                                      <w:spacing w:val="3"/>
                                      <w:sz w:val="18"/>
                                    </w:rPr>
                                    <w:t xml:space="preserve"> </w:t>
                                  </w:r>
                                  <w:r>
                                    <w:rPr>
                                      <w:rFonts w:ascii="Microsoft Sans Serif"/>
                                      <w:spacing w:val="-5"/>
                                      <w:w w:val="95"/>
                                      <w:sz w:val="18"/>
                                    </w:rPr>
                                    <w:t>cm</w:t>
                                  </w:r>
                                </w:p>
                              </w:tc>
                              <w:tc>
                                <w:tcPr>
                                  <w:tcW w:w="1877" w:type="dxa"/>
                                </w:tcPr>
                                <w:p w14:paraId="6AD595AD" w14:textId="77777777" w:rsidR="009F1E2C" w:rsidRDefault="005C6F12">
                                  <w:pPr>
                                    <w:pStyle w:val="TableParagraph"/>
                                    <w:spacing w:before="52"/>
                                    <w:ind w:left="96"/>
                                    <w:rPr>
                                      <w:rFonts w:ascii="Microsoft Sans Serif"/>
                                      <w:sz w:val="18"/>
                                    </w:rPr>
                                  </w:pPr>
                                  <w:r>
                                    <w:rPr>
                                      <w:rFonts w:ascii="Microsoft Sans Serif"/>
                                      <w:spacing w:val="-2"/>
                                      <w:sz w:val="18"/>
                                    </w:rPr>
                                    <w:t>80.543in</w:t>
                                  </w:r>
                                </w:p>
                              </w:tc>
                              <w:tc>
                                <w:tcPr>
                                  <w:tcW w:w="2119" w:type="dxa"/>
                                </w:tcPr>
                                <w:p w14:paraId="1EDBFA92" w14:textId="77777777" w:rsidR="009F1E2C" w:rsidRDefault="005C6F12">
                                  <w:pPr>
                                    <w:pStyle w:val="TableParagraph"/>
                                    <w:spacing w:before="52"/>
                                    <w:ind w:left="96"/>
                                    <w:rPr>
                                      <w:rFonts w:ascii="Microsoft Sans Serif"/>
                                      <w:sz w:val="18"/>
                                    </w:rPr>
                                  </w:pPr>
                                  <w:r>
                                    <w:rPr>
                                      <w:rFonts w:ascii="Microsoft Sans Serif"/>
                                      <w:w w:val="85"/>
                                      <w:sz w:val="18"/>
                                    </w:rPr>
                                    <w:t>80.453</w:t>
                                  </w:r>
                                  <w:r>
                                    <w:rPr>
                                      <w:rFonts w:ascii="Microsoft Sans Serif"/>
                                      <w:spacing w:val="13"/>
                                      <w:sz w:val="18"/>
                                    </w:rPr>
                                    <w:t xml:space="preserve"> </w:t>
                                  </w:r>
                                  <w:r>
                                    <w:rPr>
                                      <w:rFonts w:ascii="Microsoft Sans Serif"/>
                                      <w:spacing w:val="-7"/>
                                      <w:sz w:val="18"/>
                                    </w:rPr>
                                    <w:t>cm</w:t>
                                  </w:r>
                                </w:p>
                              </w:tc>
                            </w:tr>
                          </w:tbl>
                          <w:p w14:paraId="442D8261"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39AA9E56" id="Textbox 192" o:spid="_x0000_s1045" type="#_x0000_t202" style="position:absolute;left:0;text-align:left;margin-left:70.6pt;margin-top:4.4pt;width:493.7pt;height:17.65pt;z-index:2516111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78287C17" w14:textId="77777777">
                        <w:trPr>
                          <w:trHeight w:val="313"/>
                        </w:trPr>
                        <w:tc>
                          <w:tcPr>
                            <w:tcW w:w="1932" w:type="dxa"/>
                            <w:shd w:val="clear" w:color="auto" w:fill="D9D9D9"/>
                          </w:tcPr>
                          <w:p w14:paraId="74DBFFA2" w14:textId="77777777" w:rsidR="009F1E2C" w:rsidRDefault="005C6F12">
                            <w:pPr>
                              <w:pStyle w:val="TableParagraph"/>
                              <w:spacing w:before="52"/>
                              <w:ind w:left="93"/>
                              <w:rPr>
                                <w:rFonts w:ascii="Microsoft Sans Serif"/>
                                <w:sz w:val="18"/>
                              </w:rPr>
                            </w:pPr>
                            <w:r>
                              <w:rPr>
                                <w:rFonts w:ascii="Microsoft Sans Serif"/>
                                <w:w w:val="85"/>
                                <w:sz w:val="18"/>
                              </w:rPr>
                              <w:t>80.543</w:t>
                            </w:r>
                            <w:r>
                              <w:rPr>
                                <w:rFonts w:ascii="Microsoft Sans Serif"/>
                                <w:spacing w:val="12"/>
                                <w:sz w:val="18"/>
                              </w:rPr>
                              <w:t xml:space="preserve"> </w:t>
                            </w:r>
                            <w:r>
                              <w:rPr>
                                <w:rFonts w:ascii="Microsoft Sans Serif"/>
                                <w:spacing w:val="-5"/>
                                <w:sz w:val="18"/>
                              </w:rPr>
                              <w:t>cm</w:t>
                            </w:r>
                          </w:p>
                        </w:tc>
                        <w:tc>
                          <w:tcPr>
                            <w:tcW w:w="1925" w:type="dxa"/>
                          </w:tcPr>
                          <w:p w14:paraId="36EAF0F3" w14:textId="77777777" w:rsidR="009F1E2C" w:rsidRDefault="005C6F12">
                            <w:pPr>
                              <w:pStyle w:val="TableParagraph"/>
                              <w:spacing w:before="52"/>
                              <w:ind w:left="100"/>
                              <w:rPr>
                                <w:rFonts w:ascii="Microsoft Sans Serif"/>
                                <w:sz w:val="18"/>
                              </w:rPr>
                            </w:pPr>
                            <w:r>
                              <w:rPr>
                                <w:rFonts w:ascii="Microsoft Sans Serif"/>
                                <w:w w:val="85"/>
                                <w:sz w:val="18"/>
                              </w:rPr>
                              <w:t>80.543</w:t>
                            </w:r>
                            <w:r>
                              <w:rPr>
                                <w:rFonts w:ascii="Microsoft Sans Serif"/>
                                <w:spacing w:val="12"/>
                                <w:sz w:val="18"/>
                              </w:rPr>
                              <w:t xml:space="preserve"> </w:t>
                            </w:r>
                            <w:r>
                              <w:rPr>
                                <w:rFonts w:ascii="Microsoft Sans Serif"/>
                                <w:spacing w:val="-5"/>
                                <w:sz w:val="18"/>
                              </w:rPr>
                              <w:t>cm</w:t>
                            </w:r>
                          </w:p>
                        </w:tc>
                        <w:tc>
                          <w:tcPr>
                            <w:tcW w:w="1879" w:type="dxa"/>
                          </w:tcPr>
                          <w:p w14:paraId="6E2A60EF" w14:textId="77777777" w:rsidR="009F1E2C" w:rsidRDefault="005C6F12">
                            <w:pPr>
                              <w:pStyle w:val="TableParagraph"/>
                              <w:spacing w:before="52"/>
                              <w:ind w:left="95"/>
                              <w:rPr>
                                <w:rFonts w:ascii="Microsoft Sans Serif"/>
                                <w:sz w:val="18"/>
                              </w:rPr>
                            </w:pPr>
                            <w:r>
                              <w:rPr>
                                <w:rFonts w:ascii="Microsoft Sans Serif"/>
                                <w:w w:val="85"/>
                                <w:sz w:val="18"/>
                              </w:rPr>
                              <w:t>89.549</w:t>
                            </w:r>
                            <w:r>
                              <w:rPr>
                                <w:rFonts w:ascii="Microsoft Sans Serif"/>
                                <w:spacing w:val="3"/>
                                <w:sz w:val="18"/>
                              </w:rPr>
                              <w:t xml:space="preserve"> </w:t>
                            </w:r>
                            <w:r>
                              <w:rPr>
                                <w:rFonts w:ascii="Microsoft Sans Serif"/>
                                <w:spacing w:val="-5"/>
                                <w:w w:val="95"/>
                                <w:sz w:val="18"/>
                              </w:rPr>
                              <w:t>cm</w:t>
                            </w:r>
                          </w:p>
                        </w:tc>
                        <w:tc>
                          <w:tcPr>
                            <w:tcW w:w="1877" w:type="dxa"/>
                          </w:tcPr>
                          <w:p w14:paraId="6AD595AD" w14:textId="77777777" w:rsidR="009F1E2C" w:rsidRDefault="005C6F12">
                            <w:pPr>
                              <w:pStyle w:val="TableParagraph"/>
                              <w:spacing w:before="52"/>
                              <w:ind w:left="96"/>
                              <w:rPr>
                                <w:rFonts w:ascii="Microsoft Sans Serif"/>
                                <w:sz w:val="18"/>
                              </w:rPr>
                            </w:pPr>
                            <w:r>
                              <w:rPr>
                                <w:rFonts w:ascii="Microsoft Sans Serif"/>
                                <w:spacing w:val="-2"/>
                                <w:sz w:val="18"/>
                              </w:rPr>
                              <w:t>80.543in</w:t>
                            </w:r>
                          </w:p>
                        </w:tc>
                        <w:tc>
                          <w:tcPr>
                            <w:tcW w:w="2119" w:type="dxa"/>
                          </w:tcPr>
                          <w:p w14:paraId="1EDBFA92" w14:textId="77777777" w:rsidR="009F1E2C" w:rsidRDefault="005C6F12">
                            <w:pPr>
                              <w:pStyle w:val="TableParagraph"/>
                              <w:spacing w:before="52"/>
                              <w:ind w:left="96"/>
                              <w:rPr>
                                <w:rFonts w:ascii="Microsoft Sans Serif"/>
                                <w:sz w:val="18"/>
                              </w:rPr>
                            </w:pPr>
                            <w:r>
                              <w:rPr>
                                <w:rFonts w:ascii="Microsoft Sans Serif"/>
                                <w:w w:val="85"/>
                                <w:sz w:val="18"/>
                              </w:rPr>
                              <w:t>80.453</w:t>
                            </w:r>
                            <w:r>
                              <w:rPr>
                                <w:rFonts w:ascii="Microsoft Sans Serif"/>
                                <w:spacing w:val="13"/>
                                <w:sz w:val="18"/>
                              </w:rPr>
                              <w:t xml:space="preserve"> </w:t>
                            </w:r>
                            <w:r>
                              <w:rPr>
                                <w:rFonts w:ascii="Microsoft Sans Serif"/>
                                <w:spacing w:val="-7"/>
                                <w:sz w:val="18"/>
                              </w:rPr>
                              <w:t>cm</w:t>
                            </w:r>
                          </w:p>
                        </w:tc>
                      </w:tr>
                    </w:tbl>
                    <w:p w14:paraId="442D8261" w14:textId="77777777" w:rsidR="009F1E2C" w:rsidRDefault="009F1E2C">
                      <w:pPr>
                        <w:pStyle w:val="Textoindependiente"/>
                      </w:pPr>
                    </w:p>
                  </w:txbxContent>
                </v:textbox>
                <w10:wrap anchorx="page"/>
              </v:shape>
            </w:pict>
          </mc:Fallback>
        </mc:AlternateContent>
      </w:r>
      <w:r>
        <w:rPr>
          <w:rFonts w:ascii="Calibri"/>
          <w:spacing w:val="-10"/>
        </w:rPr>
        <w:t>7</w:t>
      </w:r>
    </w:p>
    <w:p w14:paraId="5C39EB71" w14:textId="77777777" w:rsidR="009F1E2C" w:rsidRDefault="009F1E2C">
      <w:pPr>
        <w:pStyle w:val="Textoindependiente"/>
        <w:spacing w:before="241"/>
        <w:rPr>
          <w:rFonts w:ascii="Calibri"/>
          <w:sz w:val="22"/>
        </w:rPr>
      </w:pPr>
    </w:p>
    <w:p w14:paraId="350A3B99" w14:textId="77777777" w:rsidR="009F1E2C" w:rsidRDefault="005C6F12">
      <w:pPr>
        <w:ind w:left="890"/>
        <w:rPr>
          <w:rFonts w:ascii="Calibri"/>
        </w:rPr>
      </w:pPr>
      <w:r>
        <w:rPr>
          <w:rFonts w:ascii="Calibri"/>
          <w:noProof/>
        </w:rPr>
        <mc:AlternateContent>
          <mc:Choice Requires="wps">
            <w:drawing>
              <wp:anchor distT="0" distB="0" distL="0" distR="0" simplePos="0" relativeHeight="251612160" behindDoc="0" locked="0" layoutInCell="1" allowOverlap="1" wp14:anchorId="656FAA29" wp14:editId="07DFD5DE">
                <wp:simplePos x="0" y="0"/>
                <wp:positionH relativeFrom="page">
                  <wp:posOffset>896416</wp:posOffset>
                </wp:positionH>
                <wp:positionV relativeFrom="paragraph">
                  <wp:posOffset>-135074</wp:posOffset>
                </wp:positionV>
                <wp:extent cx="6269990" cy="490855"/>
                <wp:effectExtent l="0" t="0" r="0" b="0"/>
                <wp:wrapNone/>
                <wp:docPr id="193" name="Text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490855"/>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610E8FC8" w14:textId="77777777">
                              <w:trPr>
                                <w:trHeight w:val="219"/>
                              </w:trPr>
                              <w:tc>
                                <w:tcPr>
                                  <w:tcW w:w="1932" w:type="dxa"/>
                                  <w:tcBorders>
                                    <w:bottom w:val="nil"/>
                                  </w:tcBorders>
                                  <w:shd w:val="clear" w:color="auto" w:fill="D9D9D9"/>
                                </w:tcPr>
                                <w:p w14:paraId="23BA5652" w14:textId="77777777" w:rsidR="009F1E2C" w:rsidRDefault="005C6F12">
                                  <w:pPr>
                                    <w:pStyle w:val="TableParagraph"/>
                                    <w:spacing w:before="20" w:line="179" w:lineRule="exact"/>
                                    <w:ind w:left="95"/>
                                    <w:rPr>
                                      <w:rFonts w:ascii="Trebuchet MS"/>
                                      <w:i/>
                                      <w:sz w:val="18"/>
                                    </w:rPr>
                                  </w:pPr>
                                  <w:r>
                                    <w:rPr>
                                      <w:rFonts w:ascii="Trebuchet MS"/>
                                      <w:i/>
                                      <w:spacing w:val="-2"/>
                                      <w:w w:val="115"/>
                                      <w:sz w:val="18"/>
                                    </w:rPr>
                                    <w:t>Laboratorios</w:t>
                                  </w:r>
                                </w:p>
                              </w:tc>
                              <w:tc>
                                <w:tcPr>
                                  <w:tcW w:w="1925" w:type="dxa"/>
                                  <w:tcBorders>
                                    <w:bottom w:val="nil"/>
                                  </w:tcBorders>
                                </w:tcPr>
                                <w:p w14:paraId="3E8E3A84" w14:textId="77777777" w:rsidR="009F1E2C" w:rsidRDefault="005C6F12">
                                  <w:pPr>
                                    <w:pStyle w:val="TableParagraph"/>
                                    <w:spacing w:before="20" w:line="179" w:lineRule="exact"/>
                                    <w:ind w:left="100"/>
                                    <w:rPr>
                                      <w:rFonts w:ascii="Trebuchet MS"/>
                                      <w:i/>
                                      <w:sz w:val="18"/>
                                    </w:rPr>
                                  </w:pPr>
                                  <w:r>
                                    <w:rPr>
                                      <w:rFonts w:ascii="Trebuchet MS"/>
                                      <w:i/>
                                      <w:spacing w:val="-2"/>
                                      <w:w w:val="115"/>
                                      <w:sz w:val="18"/>
                                    </w:rPr>
                                    <w:t>Laboratorios</w:t>
                                  </w:r>
                                </w:p>
                              </w:tc>
                              <w:tc>
                                <w:tcPr>
                                  <w:tcW w:w="1879" w:type="dxa"/>
                                  <w:tcBorders>
                                    <w:bottom w:val="nil"/>
                                  </w:tcBorders>
                                </w:tcPr>
                                <w:p w14:paraId="7167B2AA" w14:textId="77777777" w:rsidR="009F1E2C" w:rsidRDefault="005C6F12">
                                  <w:pPr>
                                    <w:pStyle w:val="TableParagraph"/>
                                    <w:spacing w:before="20" w:line="179" w:lineRule="exact"/>
                                    <w:ind w:left="95"/>
                                    <w:rPr>
                                      <w:rFonts w:ascii="Trebuchet MS"/>
                                      <w:i/>
                                      <w:sz w:val="18"/>
                                    </w:rPr>
                                  </w:pPr>
                                  <w:r>
                                    <w:rPr>
                                      <w:rFonts w:ascii="Trebuchet MS"/>
                                      <w:i/>
                                      <w:spacing w:val="-2"/>
                                      <w:w w:val="115"/>
                                      <w:sz w:val="18"/>
                                    </w:rPr>
                                    <w:t>Laboratorios</w:t>
                                  </w:r>
                                </w:p>
                              </w:tc>
                              <w:tc>
                                <w:tcPr>
                                  <w:tcW w:w="1877" w:type="dxa"/>
                                  <w:tcBorders>
                                    <w:bottom w:val="nil"/>
                                  </w:tcBorders>
                                </w:tcPr>
                                <w:p w14:paraId="323E265C" w14:textId="77777777" w:rsidR="009F1E2C" w:rsidRDefault="005C6F12">
                                  <w:pPr>
                                    <w:pStyle w:val="TableParagraph"/>
                                    <w:spacing w:before="20" w:line="179" w:lineRule="exact"/>
                                    <w:ind w:left="98"/>
                                    <w:rPr>
                                      <w:rFonts w:ascii="Trebuchet MS"/>
                                      <w:i/>
                                      <w:sz w:val="18"/>
                                    </w:rPr>
                                  </w:pPr>
                                  <w:r>
                                    <w:rPr>
                                      <w:rFonts w:ascii="Trebuchet MS"/>
                                      <w:i/>
                                      <w:spacing w:val="-2"/>
                                      <w:w w:val="115"/>
                                      <w:sz w:val="18"/>
                                    </w:rPr>
                                    <w:t>Laboratorio</w:t>
                                  </w:r>
                                </w:p>
                              </w:tc>
                              <w:tc>
                                <w:tcPr>
                                  <w:tcW w:w="2119" w:type="dxa"/>
                                  <w:vMerge w:val="restart"/>
                                </w:tcPr>
                                <w:p w14:paraId="155261FA" w14:textId="77777777" w:rsidR="009F1E2C" w:rsidRDefault="009F1E2C">
                                  <w:pPr>
                                    <w:pStyle w:val="TableParagraph"/>
                                    <w:spacing w:before="131"/>
                                    <w:rPr>
                                      <w:rFonts w:ascii="Calibri"/>
                                      <w:sz w:val="18"/>
                                    </w:rPr>
                                  </w:pPr>
                                </w:p>
                                <w:p w14:paraId="14858366" w14:textId="77777777" w:rsidR="009F1E2C" w:rsidRDefault="005C6F12">
                                  <w:pPr>
                                    <w:pStyle w:val="TableParagraph"/>
                                    <w:ind w:left="99"/>
                                    <w:rPr>
                                      <w:rFonts w:ascii="Trebuchet MS"/>
                                      <w:i/>
                                      <w:sz w:val="18"/>
                                    </w:rPr>
                                  </w:pPr>
                                  <w:r>
                                    <w:rPr>
                                      <w:rFonts w:ascii="Trebuchet MS"/>
                                      <w:i/>
                                      <w:sz w:val="18"/>
                                    </w:rPr>
                                    <w:t>Calle</w:t>
                                  </w:r>
                                  <w:r>
                                    <w:rPr>
                                      <w:rFonts w:ascii="Trebuchet MS"/>
                                      <w:i/>
                                      <w:spacing w:val="45"/>
                                      <w:sz w:val="18"/>
                                    </w:rPr>
                                    <w:t xml:space="preserve"> </w:t>
                                  </w:r>
                                  <w:r>
                                    <w:rPr>
                                      <w:rFonts w:ascii="Trebuchet MS"/>
                                      <w:i/>
                                      <w:sz w:val="18"/>
                                    </w:rPr>
                                    <w:t>10</w:t>
                                  </w:r>
                                  <w:r>
                                    <w:rPr>
                                      <w:rFonts w:ascii="Trebuchet MS"/>
                                      <w:i/>
                                      <w:spacing w:val="11"/>
                                      <w:sz w:val="18"/>
                                    </w:rPr>
                                    <w:t xml:space="preserve"> </w:t>
                                  </w:r>
                                  <w:r>
                                    <w:rPr>
                                      <w:rFonts w:ascii="Trebuchet MS"/>
                                      <w:i/>
                                      <w:spacing w:val="-4"/>
                                      <w:sz w:val="18"/>
                                    </w:rPr>
                                    <w:t>1928</w:t>
                                  </w:r>
                                </w:p>
                              </w:tc>
                            </w:tr>
                            <w:tr w:rsidR="009F1E2C" w14:paraId="56481C74" w14:textId="77777777">
                              <w:trPr>
                                <w:trHeight w:val="210"/>
                              </w:trPr>
                              <w:tc>
                                <w:tcPr>
                                  <w:tcW w:w="1932" w:type="dxa"/>
                                  <w:tcBorders>
                                    <w:top w:val="nil"/>
                                    <w:bottom w:val="nil"/>
                                  </w:tcBorders>
                                  <w:shd w:val="clear" w:color="auto" w:fill="D9D9D9"/>
                                </w:tcPr>
                                <w:p w14:paraId="06AEE08C" w14:textId="77777777" w:rsidR="009F1E2C" w:rsidRDefault="005C6F12">
                                  <w:pPr>
                                    <w:pStyle w:val="TableParagraph"/>
                                    <w:spacing w:line="191" w:lineRule="exact"/>
                                    <w:ind w:left="95"/>
                                    <w:rPr>
                                      <w:rFonts w:ascii="Trebuchet MS"/>
                                      <w:i/>
                                      <w:sz w:val="18"/>
                                    </w:rPr>
                                  </w:pPr>
                                  <w:r>
                                    <w:rPr>
                                      <w:rFonts w:ascii="Trebuchet MS"/>
                                      <w:i/>
                                      <w:w w:val="110"/>
                                      <w:sz w:val="18"/>
                                    </w:rPr>
                                    <w:t>Mem</w:t>
                                  </w:r>
                                  <w:r>
                                    <w:rPr>
                                      <w:rFonts w:ascii="Trebuchet MS"/>
                                      <w:i/>
                                      <w:spacing w:val="15"/>
                                      <w:w w:val="110"/>
                                      <w:sz w:val="18"/>
                                    </w:rPr>
                                    <w:t xml:space="preserve"> </w:t>
                                  </w:r>
                                  <w:r>
                                    <w:rPr>
                                      <w:rFonts w:ascii="Trebuchet MS"/>
                                      <w:i/>
                                      <w:w w:val="110"/>
                                      <w:sz w:val="18"/>
                                    </w:rPr>
                                    <w:t>Calle</w:t>
                                  </w:r>
                                  <w:r>
                                    <w:rPr>
                                      <w:rFonts w:ascii="Trebuchet MS"/>
                                      <w:i/>
                                      <w:spacing w:val="48"/>
                                      <w:w w:val="110"/>
                                      <w:sz w:val="18"/>
                                    </w:rPr>
                                    <w:t xml:space="preserve"> </w:t>
                                  </w:r>
                                  <w:r>
                                    <w:rPr>
                                      <w:rFonts w:ascii="Trebuchet MS"/>
                                      <w:i/>
                                      <w:spacing w:val="-5"/>
                                      <w:w w:val="110"/>
                                      <w:sz w:val="18"/>
                                    </w:rPr>
                                    <w:t>10</w:t>
                                  </w:r>
                                </w:p>
                              </w:tc>
                              <w:tc>
                                <w:tcPr>
                                  <w:tcW w:w="1925" w:type="dxa"/>
                                  <w:tcBorders>
                                    <w:top w:val="nil"/>
                                    <w:bottom w:val="nil"/>
                                  </w:tcBorders>
                                </w:tcPr>
                                <w:p w14:paraId="7DE91C1E" w14:textId="77777777" w:rsidR="009F1E2C" w:rsidRDefault="005C6F12">
                                  <w:pPr>
                                    <w:pStyle w:val="TableParagraph"/>
                                    <w:spacing w:line="191" w:lineRule="exact"/>
                                    <w:ind w:left="100"/>
                                    <w:rPr>
                                      <w:rFonts w:ascii="Trebuchet MS"/>
                                      <w:i/>
                                      <w:sz w:val="18"/>
                                    </w:rPr>
                                  </w:pPr>
                                  <w:r>
                                    <w:rPr>
                                      <w:rFonts w:ascii="Trebuchet MS"/>
                                      <w:i/>
                                      <w:w w:val="115"/>
                                      <w:sz w:val="18"/>
                                    </w:rPr>
                                    <w:t>Mem</w:t>
                                  </w:r>
                                  <w:r>
                                    <w:rPr>
                                      <w:rFonts w:ascii="Trebuchet MS"/>
                                      <w:i/>
                                      <w:spacing w:val="-4"/>
                                      <w:w w:val="115"/>
                                      <w:sz w:val="18"/>
                                    </w:rPr>
                                    <w:t xml:space="preserve"> </w:t>
                                  </w:r>
                                  <w:r>
                                    <w:rPr>
                                      <w:rFonts w:ascii="Trebuchet MS"/>
                                      <w:i/>
                                      <w:w w:val="115"/>
                                      <w:sz w:val="18"/>
                                    </w:rPr>
                                    <w:t>Calle</w:t>
                                  </w:r>
                                  <w:r>
                                    <w:rPr>
                                      <w:rFonts w:ascii="Trebuchet MS"/>
                                      <w:i/>
                                      <w:spacing w:val="21"/>
                                      <w:w w:val="115"/>
                                      <w:sz w:val="18"/>
                                    </w:rPr>
                                    <w:t xml:space="preserve"> </w:t>
                                  </w:r>
                                  <w:r>
                                    <w:rPr>
                                      <w:rFonts w:ascii="Trebuchet MS"/>
                                      <w:i/>
                                      <w:spacing w:val="-5"/>
                                      <w:w w:val="115"/>
                                      <w:sz w:val="18"/>
                                    </w:rPr>
                                    <w:t>90</w:t>
                                  </w:r>
                                </w:p>
                              </w:tc>
                              <w:tc>
                                <w:tcPr>
                                  <w:tcW w:w="1879" w:type="dxa"/>
                                  <w:tcBorders>
                                    <w:top w:val="nil"/>
                                    <w:bottom w:val="nil"/>
                                  </w:tcBorders>
                                </w:tcPr>
                                <w:p w14:paraId="72E8B31E" w14:textId="77777777" w:rsidR="009F1E2C" w:rsidRDefault="005C6F12">
                                  <w:pPr>
                                    <w:pStyle w:val="TableParagraph"/>
                                    <w:spacing w:line="191" w:lineRule="exact"/>
                                    <w:ind w:left="95"/>
                                    <w:rPr>
                                      <w:rFonts w:ascii="Trebuchet MS"/>
                                      <w:i/>
                                      <w:sz w:val="18"/>
                                    </w:rPr>
                                  </w:pPr>
                                  <w:r>
                                    <w:rPr>
                                      <w:rFonts w:ascii="Trebuchet MS"/>
                                      <w:i/>
                                      <w:w w:val="110"/>
                                      <w:sz w:val="18"/>
                                    </w:rPr>
                                    <w:t>Mem</w:t>
                                  </w:r>
                                  <w:r>
                                    <w:rPr>
                                      <w:rFonts w:ascii="Trebuchet MS"/>
                                      <w:i/>
                                      <w:spacing w:val="16"/>
                                      <w:w w:val="110"/>
                                      <w:sz w:val="18"/>
                                    </w:rPr>
                                    <w:t xml:space="preserve"> </w:t>
                                  </w:r>
                                  <w:r>
                                    <w:rPr>
                                      <w:rFonts w:ascii="Trebuchet MS"/>
                                      <w:i/>
                                      <w:w w:val="110"/>
                                      <w:sz w:val="18"/>
                                    </w:rPr>
                                    <w:t>Calle</w:t>
                                  </w:r>
                                  <w:r>
                                    <w:rPr>
                                      <w:rFonts w:ascii="Trebuchet MS"/>
                                      <w:i/>
                                      <w:spacing w:val="48"/>
                                      <w:w w:val="110"/>
                                      <w:sz w:val="18"/>
                                    </w:rPr>
                                    <w:t xml:space="preserve"> </w:t>
                                  </w:r>
                                  <w:r>
                                    <w:rPr>
                                      <w:rFonts w:ascii="Trebuchet MS"/>
                                      <w:i/>
                                      <w:spacing w:val="-5"/>
                                      <w:w w:val="110"/>
                                      <w:sz w:val="18"/>
                                    </w:rPr>
                                    <w:t>10</w:t>
                                  </w:r>
                                </w:p>
                              </w:tc>
                              <w:tc>
                                <w:tcPr>
                                  <w:tcW w:w="1877" w:type="dxa"/>
                                  <w:tcBorders>
                                    <w:top w:val="nil"/>
                                    <w:bottom w:val="nil"/>
                                  </w:tcBorders>
                                </w:tcPr>
                                <w:p w14:paraId="642C686D" w14:textId="77777777" w:rsidR="009F1E2C" w:rsidRDefault="005C6F12">
                                  <w:pPr>
                                    <w:pStyle w:val="TableParagraph"/>
                                    <w:spacing w:line="191" w:lineRule="exact"/>
                                    <w:ind w:left="98"/>
                                    <w:rPr>
                                      <w:rFonts w:ascii="Trebuchet MS"/>
                                      <w:i/>
                                      <w:sz w:val="18"/>
                                    </w:rPr>
                                  </w:pPr>
                                  <w:r>
                                    <w:rPr>
                                      <w:rFonts w:ascii="Trebuchet MS"/>
                                      <w:i/>
                                      <w:w w:val="110"/>
                                      <w:sz w:val="18"/>
                                    </w:rPr>
                                    <w:t>Mem</w:t>
                                  </w:r>
                                  <w:r>
                                    <w:rPr>
                                      <w:rFonts w:ascii="Trebuchet MS"/>
                                      <w:i/>
                                      <w:spacing w:val="15"/>
                                      <w:w w:val="110"/>
                                      <w:sz w:val="18"/>
                                    </w:rPr>
                                    <w:t xml:space="preserve"> </w:t>
                                  </w:r>
                                  <w:r>
                                    <w:rPr>
                                      <w:rFonts w:ascii="Trebuchet MS"/>
                                      <w:i/>
                                      <w:w w:val="110"/>
                                      <w:sz w:val="18"/>
                                    </w:rPr>
                                    <w:t>Calle</w:t>
                                  </w:r>
                                  <w:r>
                                    <w:rPr>
                                      <w:rFonts w:ascii="Trebuchet MS"/>
                                      <w:i/>
                                      <w:spacing w:val="48"/>
                                      <w:w w:val="110"/>
                                      <w:sz w:val="18"/>
                                    </w:rPr>
                                    <w:t xml:space="preserve"> </w:t>
                                  </w:r>
                                  <w:r>
                                    <w:rPr>
                                      <w:rFonts w:ascii="Trebuchet MS"/>
                                      <w:i/>
                                      <w:spacing w:val="-5"/>
                                      <w:w w:val="110"/>
                                      <w:sz w:val="18"/>
                                    </w:rPr>
                                    <w:t>10</w:t>
                                  </w:r>
                                </w:p>
                              </w:tc>
                              <w:tc>
                                <w:tcPr>
                                  <w:tcW w:w="2119" w:type="dxa"/>
                                  <w:vMerge/>
                                  <w:tcBorders>
                                    <w:top w:val="nil"/>
                                  </w:tcBorders>
                                </w:tcPr>
                                <w:p w14:paraId="16AF1868" w14:textId="77777777" w:rsidR="009F1E2C" w:rsidRDefault="009F1E2C">
                                  <w:pPr>
                                    <w:rPr>
                                      <w:sz w:val="2"/>
                                      <w:szCs w:val="2"/>
                                    </w:rPr>
                                  </w:pPr>
                                </w:p>
                              </w:tc>
                            </w:tr>
                            <w:tr w:rsidR="009F1E2C" w14:paraId="5F973FC2" w14:textId="77777777">
                              <w:trPr>
                                <w:trHeight w:val="264"/>
                              </w:trPr>
                              <w:tc>
                                <w:tcPr>
                                  <w:tcW w:w="1932" w:type="dxa"/>
                                  <w:tcBorders>
                                    <w:top w:val="nil"/>
                                  </w:tcBorders>
                                  <w:shd w:val="clear" w:color="auto" w:fill="D9D9D9"/>
                                </w:tcPr>
                                <w:p w14:paraId="277883B4" w14:textId="77777777" w:rsidR="009F1E2C" w:rsidRDefault="005C6F12">
                                  <w:pPr>
                                    <w:pStyle w:val="TableParagraph"/>
                                    <w:spacing w:before="11"/>
                                    <w:ind w:left="95"/>
                                    <w:rPr>
                                      <w:rFonts w:ascii="Trebuchet MS"/>
                                      <w:i/>
                                      <w:sz w:val="18"/>
                                    </w:rPr>
                                  </w:pPr>
                                  <w:r>
                                    <w:rPr>
                                      <w:rFonts w:ascii="Trebuchet MS"/>
                                      <w:i/>
                                      <w:spacing w:val="-4"/>
                                      <w:w w:val="105"/>
                                      <w:sz w:val="18"/>
                                    </w:rPr>
                                    <w:t>1829</w:t>
                                  </w:r>
                                </w:p>
                              </w:tc>
                              <w:tc>
                                <w:tcPr>
                                  <w:tcW w:w="1925" w:type="dxa"/>
                                  <w:tcBorders>
                                    <w:top w:val="nil"/>
                                  </w:tcBorders>
                                </w:tcPr>
                                <w:p w14:paraId="55616A01" w14:textId="77777777" w:rsidR="009F1E2C" w:rsidRDefault="005C6F12">
                                  <w:pPr>
                                    <w:pStyle w:val="TableParagraph"/>
                                    <w:spacing w:before="11"/>
                                    <w:ind w:left="100"/>
                                    <w:rPr>
                                      <w:rFonts w:ascii="Trebuchet MS"/>
                                      <w:i/>
                                      <w:sz w:val="18"/>
                                    </w:rPr>
                                  </w:pPr>
                                  <w:r>
                                    <w:rPr>
                                      <w:rFonts w:ascii="Trebuchet MS"/>
                                      <w:i/>
                                      <w:spacing w:val="-4"/>
                                      <w:w w:val="105"/>
                                      <w:sz w:val="18"/>
                                    </w:rPr>
                                    <w:t>1829</w:t>
                                  </w:r>
                                </w:p>
                              </w:tc>
                              <w:tc>
                                <w:tcPr>
                                  <w:tcW w:w="1879" w:type="dxa"/>
                                  <w:tcBorders>
                                    <w:top w:val="nil"/>
                                  </w:tcBorders>
                                </w:tcPr>
                                <w:p w14:paraId="152C8B7F" w14:textId="77777777" w:rsidR="009F1E2C" w:rsidRDefault="005C6F12">
                                  <w:pPr>
                                    <w:pStyle w:val="TableParagraph"/>
                                    <w:spacing w:before="11"/>
                                    <w:ind w:left="95"/>
                                    <w:rPr>
                                      <w:rFonts w:ascii="Trebuchet MS"/>
                                      <w:i/>
                                      <w:sz w:val="18"/>
                                    </w:rPr>
                                  </w:pPr>
                                  <w:r>
                                    <w:rPr>
                                      <w:rFonts w:ascii="Trebuchet MS"/>
                                      <w:i/>
                                      <w:spacing w:val="-4"/>
                                      <w:w w:val="105"/>
                                      <w:sz w:val="18"/>
                                    </w:rPr>
                                    <w:t>1829</w:t>
                                  </w:r>
                                </w:p>
                              </w:tc>
                              <w:tc>
                                <w:tcPr>
                                  <w:tcW w:w="1877" w:type="dxa"/>
                                  <w:tcBorders>
                                    <w:top w:val="nil"/>
                                  </w:tcBorders>
                                </w:tcPr>
                                <w:p w14:paraId="68F04686" w14:textId="77777777" w:rsidR="009F1E2C" w:rsidRDefault="005C6F12">
                                  <w:pPr>
                                    <w:pStyle w:val="TableParagraph"/>
                                    <w:spacing w:before="11"/>
                                    <w:ind w:left="98"/>
                                    <w:rPr>
                                      <w:rFonts w:ascii="Trebuchet MS"/>
                                      <w:i/>
                                      <w:sz w:val="18"/>
                                    </w:rPr>
                                  </w:pPr>
                                  <w:r>
                                    <w:rPr>
                                      <w:rFonts w:ascii="Trebuchet MS"/>
                                      <w:i/>
                                      <w:spacing w:val="-4"/>
                                      <w:w w:val="105"/>
                                      <w:sz w:val="18"/>
                                    </w:rPr>
                                    <w:t>1829</w:t>
                                  </w:r>
                                </w:p>
                              </w:tc>
                              <w:tc>
                                <w:tcPr>
                                  <w:tcW w:w="2119" w:type="dxa"/>
                                  <w:vMerge/>
                                  <w:tcBorders>
                                    <w:top w:val="nil"/>
                                  </w:tcBorders>
                                </w:tcPr>
                                <w:p w14:paraId="64CE7624" w14:textId="77777777" w:rsidR="009F1E2C" w:rsidRDefault="009F1E2C">
                                  <w:pPr>
                                    <w:rPr>
                                      <w:sz w:val="2"/>
                                      <w:szCs w:val="2"/>
                                    </w:rPr>
                                  </w:pPr>
                                </w:p>
                              </w:tc>
                            </w:tr>
                          </w:tbl>
                          <w:p w14:paraId="4875D8E8"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656FAA29" id="Textbox 193" o:spid="_x0000_s1046" type="#_x0000_t202" style="position:absolute;left:0;text-align:left;margin-left:70.6pt;margin-top:-10.65pt;width:493.7pt;height:38.65pt;z-index:2516121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610E8FC8" w14:textId="77777777">
                        <w:trPr>
                          <w:trHeight w:val="219"/>
                        </w:trPr>
                        <w:tc>
                          <w:tcPr>
                            <w:tcW w:w="1932" w:type="dxa"/>
                            <w:tcBorders>
                              <w:bottom w:val="nil"/>
                            </w:tcBorders>
                            <w:shd w:val="clear" w:color="auto" w:fill="D9D9D9"/>
                          </w:tcPr>
                          <w:p w14:paraId="23BA5652" w14:textId="77777777" w:rsidR="009F1E2C" w:rsidRDefault="005C6F12">
                            <w:pPr>
                              <w:pStyle w:val="TableParagraph"/>
                              <w:spacing w:before="20" w:line="179" w:lineRule="exact"/>
                              <w:ind w:left="95"/>
                              <w:rPr>
                                <w:rFonts w:ascii="Trebuchet MS"/>
                                <w:i/>
                                <w:sz w:val="18"/>
                              </w:rPr>
                            </w:pPr>
                            <w:r>
                              <w:rPr>
                                <w:rFonts w:ascii="Trebuchet MS"/>
                                <w:i/>
                                <w:spacing w:val="-2"/>
                                <w:w w:val="115"/>
                                <w:sz w:val="18"/>
                              </w:rPr>
                              <w:t>Laboratorios</w:t>
                            </w:r>
                          </w:p>
                        </w:tc>
                        <w:tc>
                          <w:tcPr>
                            <w:tcW w:w="1925" w:type="dxa"/>
                            <w:tcBorders>
                              <w:bottom w:val="nil"/>
                            </w:tcBorders>
                          </w:tcPr>
                          <w:p w14:paraId="3E8E3A84" w14:textId="77777777" w:rsidR="009F1E2C" w:rsidRDefault="005C6F12">
                            <w:pPr>
                              <w:pStyle w:val="TableParagraph"/>
                              <w:spacing w:before="20" w:line="179" w:lineRule="exact"/>
                              <w:ind w:left="100"/>
                              <w:rPr>
                                <w:rFonts w:ascii="Trebuchet MS"/>
                                <w:i/>
                                <w:sz w:val="18"/>
                              </w:rPr>
                            </w:pPr>
                            <w:r>
                              <w:rPr>
                                <w:rFonts w:ascii="Trebuchet MS"/>
                                <w:i/>
                                <w:spacing w:val="-2"/>
                                <w:w w:val="115"/>
                                <w:sz w:val="18"/>
                              </w:rPr>
                              <w:t>Laboratorios</w:t>
                            </w:r>
                          </w:p>
                        </w:tc>
                        <w:tc>
                          <w:tcPr>
                            <w:tcW w:w="1879" w:type="dxa"/>
                            <w:tcBorders>
                              <w:bottom w:val="nil"/>
                            </w:tcBorders>
                          </w:tcPr>
                          <w:p w14:paraId="7167B2AA" w14:textId="77777777" w:rsidR="009F1E2C" w:rsidRDefault="005C6F12">
                            <w:pPr>
                              <w:pStyle w:val="TableParagraph"/>
                              <w:spacing w:before="20" w:line="179" w:lineRule="exact"/>
                              <w:ind w:left="95"/>
                              <w:rPr>
                                <w:rFonts w:ascii="Trebuchet MS"/>
                                <w:i/>
                                <w:sz w:val="18"/>
                              </w:rPr>
                            </w:pPr>
                            <w:r>
                              <w:rPr>
                                <w:rFonts w:ascii="Trebuchet MS"/>
                                <w:i/>
                                <w:spacing w:val="-2"/>
                                <w:w w:val="115"/>
                                <w:sz w:val="18"/>
                              </w:rPr>
                              <w:t>Laboratorios</w:t>
                            </w:r>
                          </w:p>
                        </w:tc>
                        <w:tc>
                          <w:tcPr>
                            <w:tcW w:w="1877" w:type="dxa"/>
                            <w:tcBorders>
                              <w:bottom w:val="nil"/>
                            </w:tcBorders>
                          </w:tcPr>
                          <w:p w14:paraId="323E265C" w14:textId="77777777" w:rsidR="009F1E2C" w:rsidRDefault="005C6F12">
                            <w:pPr>
                              <w:pStyle w:val="TableParagraph"/>
                              <w:spacing w:before="20" w:line="179" w:lineRule="exact"/>
                              <w:ind w:left="98"/>
                              <w:rPr>
                                <w:rFonts w:ascii="Trebuchet MS"/>
                                <w:i/>
                                <w:sz w:val="18"/>
                              </w:rPr>
                            </w:pPr>
                            <w:r>
                              <w:rPr>
                                <w:rFonts w:ascii="Trebuchet MS"/>
                                <w:i/>
                                <w:spacing w:val="-2"/>
                                <w:w w:val="115"/>
                                <w:sz w:val="18"/>
                              </w:rPr>
                              <w:t>Laboratorio</w:t>
                            </w:r>
                          </w:p>
                        </w:tc>
                        <w:tc>
                          <w:tcPr>
                            <w:tcW w:w="2119" w:type="dxa"/>
                            <w:vMerge w:val="restart"/>
                          </w:tcPr>
                          <w:p w14:paraId="155261FA" w14:textId="77777777" w:rsidR="009F1E2C" w:rsidRDefault="009F1E2C">
                            <w:pPr>
                              <w:pStyle w:val="TableParagraph"/>
                              <w:spacing w:before="131"/>
                              <w:rPr>
                                <w:rFonts w:ascii="Calibri"/>
                                <w:sz w:val="18"/>
                              </w:rPr>
                            </w:pPr>
                          </w:p>
                          <w:p w14:paraId="14858366" w14:textId="77777777" w:rsidR="009F1E2C" w:rsidRDefault="005C6F12">
                            <w:pPr>
                              <w:pStyle w:val="TableParagraph"/>
                              <w:ind w:left="99"/>
                              <w:rPr>
                                <w:rFonts w:ascii="Trebuchet MS"/>
                                <w:i/>
                                <w:sz w:val="18"/>
                              </w:rPr>
                            </w:pPr>
                            <w:r>
                              <w:rPr>
                                <w:rFonts w:ascii="Trebuchet MS"/>
                                <w:i/>
                                <w:sz w:val="18"/>
                              </w:rPr>
                              <w:t>Calle</w:t>
                            </w:r>
                            <w:r>
                              <w:rPr>
                                <w:rFonts w:ascii="Trebuchet MS"/>
                                <w:i/>
                                <w:spacing w:val="45"/>
                                <w:sz w:val="18"/>
                              </w:rPr>
                              <w:t xml:space="preserve"> </w:t>
                            </w:r>
                            <w:r>
                              <w:rPr>
                                <w:rFonts w:ascii="Trebuchet MS"/>
                                <w:i/>
                                <w:sz w:val="18"/>
                              </w:rPr>
                              <w:t>10</w:t>
                            </w:r>
                            <w:r>
                              <w:rPr>
                                <w:rFonts w:ascii="Trebuchet MS"/>
                                <w:i/>
                                <w:spacing w:val="11"/>
                                <w:sz w:val="18"/>
                              </w:rPr>
                              <w:t xml:space="preserve"> </w:t>
                            </w:r>
                            <w:r>
                              <w:rPr>
                                <w:rFonts w:ascii="Trebuchet MS"/>
                                <w:i/>
                                <w:spacing w:val="-4"/>
                                <w:sz w:val="18"/>
                              </w:rPr>
                              <w:t>1928</w:t>
                            </w:r>
                          </w:p>
                        </w:tc>
                      </w:tr>
                      <w:tr w:rsidR="009F1E2C" w14:paraId="56481C74" w14:textId="77777777">
                        <w:trPr>
                          <w:trHeight w:val="210"/>
                        </w:trPr>
                        <w:tc>
                          <w:tcPr>
                            <w:tcW w:w="1932" w:type="dxa"/>
                            <w:tcBorders>
                              <w:top w:val="nil"/>
                              <w:bottom w:val="nil"/>
                            </w:tcBorders>
                            <w:shd w:val="clear" w:color="auto" w:fill="D9D9D9"/>
                          </w:tcPr>
                          <w:p w14:paraId="06AEE08C" w14:textId="77777777" w:rsidR="009F1E2C" w:rsidRDefault="005C6F12">
                            <w:pPr>
                              <w:pStyle w:val="TableParagraph"/>
                              <w:spacing w:line="191" w:lineRule="exact"/>
                              <w:ind w:left="95"/>
                              <w:rPr>
                                <w:rFonts w:ascii="Trebuchet MS"/>
                                <w:i/>
                                <w:sz w:val="18"/>
                              </w:rPr>
                            </w:pPr>
                            <w:r>
                              <w:rPr>
                                <w:rFonts w:ascii="Trebuchet MS"/>
                                <w:i/>
                                <w:w w:val="110"/>
                                <w:sz w:val="18"/>
                              </w:rPr>
                              <w:t>Mem</w:t>
                            </w:r>
                            <w:r>
                              <w:rPr>
                                <w:rFonts w:ascii="Trebuchet MS"/>
                                <w:i/>
                                <w:spacing w:val="15"/>
                                <w:w w:val="110"/>
                                <w:sz w:val="18"/>
                              </w:rPr>
                              <w:t xml:space="preserve"> </w:t>
                            </w:r>
                            <w:r>
                              <w:rPr>
                                <w:rFonts w:ascii="Trebuchet MS"/>
                                <w:i/>
                                <w:w w:val="110"/>
                                <w:sz w:val="18"/>
                              </w:rPr>
                              <w:t>Calle</w:t>
                            </w:r>
                            <w:r>
                              <w:rPr>
                                <w:rFonts w:ascii="Trebuchet MS"/>
                                <w:i/>
                                <w:spacing w:val="48"/>
                                <w:w w:val="110"/>
                                <w:sz w:val="18"/>
                              </w:rPr>
                              <w:t xml:space="preserve"> </w:t>
                            </w:r>
                            <w:r>
                              <w:rPr>
                                <w:rFonts w:ascii="Trebuchet MS"/>
                                <w:i/>
                                <w:spacing w:val="-5"/>
                                <w:w w:val="110"/>
                                <w:sz w:val="18"/>
                              </w:rPr>
                              <w:t>10</w:t>
                            </w:r>
                          </w:p>
                        </w:tc>
                        <w:tc>
                          <w:tcPr>
                            <w:tcW w:w="1925" w:type="dxa"/>
                            <w:tcBorders>
                              <w:top w:val="nil"/>
                              <w:bottom w:val="nil"/>
                            </w:tcBorders>
                          </w:tcPr>
                          <w:p w14:paraId="7DE91C1E" w14:textId="77777777" w:rsidR="009F1E2C" w:rsidRDefault="005C6F12">
                            <w:pPr>
                              <w:pStyle w:val="TableParagraph"/>
                              <w:spacing w:line="191" w:lineRule="exact"/>
                              <w:ind w:left="100"/>
                              <w:rPr>
                                <w:rFonts w:ascii="Trebuchet MS"/>
                                <w:i/>
                                <w:sz w:val="18"/>
                              </w:rPr>
                            </w:pPr>
                            <w:r>
                              <w:rPr>
                                <w:rFonts w:ascii="Trebuchet MS"/>
                                <w:i/>
                                <w:w w:val="115"/>
                                <w:sz w:val="18"/>
                              </w:rPr>
                              <w:t>Mem</w:t>
                            </w:r>
                            <w:r>
                              <w:rPr>
                                <w:rFonts w:ascii="Trebuchet MS"/>
                                <w:i/>
                                <w:spacing w:val="-4"/>
                                <w:w w:val="115"/>
                                <w:sz w:val="18"/>
                              </w:rPr>
                              <w:t xml:space="preserve"> </w:t>
                            </w:r>
                            <w:r>
                              <w:rPr>
                                <w:rFonts w:ascii="Trebuchet MS"/>
                                <w:i/>
                                <w:w w:val="115"/>
                                <w:sz w:val="18"/>
                              </w:rPr>
                              <w:t>Calle</w:t>
                            </w:r>
                            <w:r>
                              <w:rPr>
                                <w:rFonts w:ascii="Trebuchet MS"/>
                                <w:i/>
                                <w:spacing w:val="21"/>
                                <w:w w:val="115"/>
                                <w:sz w:val="18"/>
                              </w:rPr>
                              <w:t xml:space="preserve"> </w:t>
                            </w:r>
                            <w:r>
                              <w:rPr>
                                <w:rFonts w:ascii="Trebuchet MS"/>
                                <w:i/>
                                <w:spacing w:val="-5"/>
                                <w:w w:val="115"/>
                                <w:sz w:val="18"/>
                              </w:rPr>
                              <w:t>90</w:t>
                            </w:r>
                          </w:p>
                        </w:tc>
                        <w:tc>
                          <w:tcPr>
                            <w:tcW w:w="1879" w:type="dxa"/>
                            <w:tcBorders>
                              <w:top w:val="nil"/>
                              <w:bottom w:val="nil"/>
                            </w:tcBorders>
                          </w:tcPr>
                          <w:p w14:paraId="72E8B31E" w14:textId="77777777" w:rsidR="009F1E2C" w:rsidRDefault="005C6F12">
                            <w:pPr>
                              <w:pStyle w:val="TableParagraph"/>
                              <w:spacing w:line="191" w:lineRule="exact"/>
                              <w:ind w:left="95"/>
                              <w:rPr>
                                <w:rFonts w:ascii="Trebuchet MS"/>
                                <w:i/>
                                <w:sz w:val="18"/>
                              </w:rPr>
                            </w:pPr>
                            <w:r>
                              <w:rPr>
                                <w:rFonts w:ascii="Trebuchet MS"/>
                                <w:i/>
                                <w:w w:val="110"/>
                                <w:sz w:val="18"/>
                              </w:rPr>
                              <w:t>Mem</w:t>
                            </w:r>
                            <w:r>
                              <w:rPr>
                                <w:rFonts w:ascii="Trebuchet MS"/>
                                <w:i/>
                                <w:spacing w:val="16"/>
                                <w:w w:val="110"/>
                                <w:sz w:val="18"/>
                              </w:rPr>
                              <w:t xml:space="preserve"> </w:t>
                            </w:r>
                            <w:r>
                              <w:rPr>
                                <w:rFonts w:ascii="Trebuchet MS"/>
                                <w:i/>
                                <w:w w:val="110"/>
                                <w:sz w:val="18"/>
                              </w:rPr>
                              <w:t>Calle</w:t>
                            </w:r>
                            <w:r>
                              <w:rPr>
                                <w:rFonts w:ascii="Trebuchet MS"/>
                                <w:i/>
                                <w:spacing w:val="48"/>
                                <w:w w:val="110"/>
                                <w:sz w:val="18"/>
                              </w:rPr>
                              <w:t xml:space="preserve"> </w:t>
                            </w:r>
                            <w:r>
                              <w:rPr>
                                <w:rFonts w:ascii="Trebuchet MS"/>
                                <w:i/>
                                <w:spacing w:val="-5"/>
                                <w:w w:val="110"/>
                                <w:sz w:val="18"/>
                              </w:rPr>
                              <w:t>10</w:t>
                            </w:r>
                          </w:p>
                        </w:tc>
                        <w:tc>
                          <w:tcPr>
                            <w:tcW w:w="1877" w:type="dxa"/>
                            <w:tcBorders>
                              <w:top w:val="nil"/>
                              <w:bottom w:val="nil"/>
                            </w:tcBorders>
                          </w:tcPr>
                          <w:p w14:paraId="642C686D" w14:textId="77777777" w:rsidR="009F1E2C" w:rsidRDefault="005C6F12">
                            <w:pPr>
                              <w:pStyle w:val="TableParagraph"/>
                              <w:spacing w:line="191" w:lineRule="exact"/>
                              <w:ind w:left="98"/>
                              <w:rPr>
                                <w:rFonts w:ascii="Trebuchet MS"/>
                                <w:i/>
                                <w:sz w:val="18"/>
                              </w:rPr>
                            </w:pPr>
                            <w:r>
                              <w:rPr>
                                <w:rFonts w:ascii="Trebuchet MS"/>
                                <w:i/>
                                <w:w w:val="110"/>
                                <w:sz w:val="18"/>
                              </w:rPr>
                              <w:t>Mem</w:t>
                            </w:r>
                            <w:r>
                              <w:rPr>
                                <w:rFonts w:ascii="Trebuchet MS"/>
                                <w:i/>
                                <w:spacing w:val="15"/>
                                <w:w w:val="110"/>
                                <w:sz w:val="18"/>
                              </w:rPr>
                              <w:t xml:space="preserve"> </w:t>
                            </w:r>
                            <w:r>
                              <w:rPr>
                                <w:rFonts w:ascii="Trebuchet MS"/>
                                <w:i/>
                                <w:w w:val="110"/>
                                <w:sz w:val="18"/>
                              </w:rPr>
                              <w:t>Calle</w:t>
                            </w:r>
                            <w:r>
                              <w:rPr>
                                <w:rFonts w:ascii="Trebuchet MS"/>
                                <w:i/>
                                <w:spacing w:val="48"/>
                                <w:w w:val="110"/>
                                <w:sz w:val="18"/>
                              </w:rPr>
                              <w:t xml:space="preserve"> </w:t>
                            </w:r>
                            <w:r>
                              <w:rPr>
                                <w:rFonts w:ascii="Trebuchet MS"/>
                                <w:i/>
                                <w:spacing w:val="-5"/>
                                <w:w w:val="110"/>
                                <w:sz w:val="18"/>
                              </w:rPr>
                              <w:t>10</w:t>
                            </w:r>
                          </w:p>
                        </w:tc>
                        <w:tc>
                          <w:tcPr>
                            <w:tcW w:w="2119" w:type="dxa"/>
                            <w:vMerge/>
                            <w:tcBorders>
                              <w:top w:val="nil"/>
                            </w:tcBorders>
                          </w:tcPr>
                          <w:p w14:paraId="16AF1868" w14:textId="77777777" w:rsidR="009F1E2C" w:rsidRDefault="009F1E2C">
                            <w:pPr>
                              <w:rPr>
                                <w:sz w:val="2"/>
                                <w:szCs w:val="2"/>
                              </w:rPr>
                            </w:pPr>
                          </w:p>
                        </w:tc>
                      </w:tr>
                      <w:tr w:rsidR="009F1E2C" w14:paraId="5F973FC2" w14:textId="77777777">
                        <w:trPr>
                          <w:trHeight w:val="264"/>
                        </w:trPr>
                        <w:tc>
                          <w:tcPr>
                            <w:tcW w:w="1932" w:type="dxa"/>
                            <w:tcBorders>
                              <w:top w:val="nil"/>
                            </w:tcBorders>
                            <w:shd w:val="clear" w:color="auto" w:fill="D9D9D9"/>
                          </w:tcPr>
                          <w:p w14:paraId="277883B4" w14:textId="77777777" w:rsidR="009F1E2C" w:rsidRDefault="005C6F12">
                            <w:pPr>
                              <w:pStyle w:val="TableParagraph"/>
                              <w:spacing w:before="11"/>
                              <w:ind w:left="95"/>
                              <w:rPr>
                                <w:rFonts w:ascii="Trebuchet MS"/>
                                <w:i/>
                                <w:sz w:val="18"/>
                              </w:rPr>
                            </w:pPr>
                            <w:r>
                              <w:rPr>
                                <w:rFonts w:ascii="Trebuchet MS"/>
                                <w:i/>
                                <w:spacing w:val="-4"/>
                                <w:w w:val="105"/>
                                <w:sz w:val="18"/>
                              </w:rPr>
                              <w:t>1829</w:t>
                            </w:r>
                          </w:p>
                        </w:tc>
                        <w:tc>
                          <w:tcPr>
                            <w:tcW w:w="1925" w:type="dxa"/>
                            <w:tcBorders>
                              <w:top w:val="nil"/>
                            </w:tcBorders>
                          </w:tcPr>
                          <w:p w14:paraId="55616A01" w14:textId="77777777" w:rsidR="009F1E2C" w:rsidRDefault="005C6F12">
                            <w:pPr>
                              <w:pStyle w:val="TableParagraph"/>
                              <w:spacing w:before="11"/>
                              <w:ind w:left="100"/>
                              <w:rPr>
                                <w:rFonts w:ascii="Trebuchet MS"/>
                                <w:i/>
                                <w:sz w:val="18"/>
                              </w:rPr>
                            </w:pPr>
                            <w:r>
                              <w:rPr>
                                <w:rFonts w:ascii="Trebuchet MS"/>
                                <w:i/>
                                <w:spacing w:val="-4"/>
                                <w:w w:val="105"/>
                                <w:sz w:val="18"/>
                              </w:rPr>
                              <w:t>1829</w:t>
                            </w:r>
                          </w:p>
                        </w:tc>
                        <w:tc>
                          <w:tcPr>
                            <w:tcW w:w="1879" w:type="dxa"/>
                            <w:tcBorders>
                              <w:top w:val="nil"/>
                            </w:tcBorders>
                          </w:tcPr>
                          <w:p w14:paraId="152C8B7F" w14:textId="77777777" w:rsidR="009F1E2C" w:rsidRDefault="005C6F12">
                            <w:pPr>
                              <w:pStyle w:val="TableParagraph"/>
                              <w:spacing w:before="11"/>
                              <w:ind w:left="95"/>
                              <w:rPr>
                                <w:rFonts w:ascii="Trebuchet MS"/>
                                <w:i/>
                                <w:sz w:val="18"/>
                              </w:rPr>
                            </w:pPr>
                            <w:r>
                              <w:rPr>
                                <w:rFonts w:ascii="Trebuchet MS"/>
                                <w:i/>
                                <w:spacing w:val="-4"/>
                                <w:w w:val="105"/>
                                <w:sz w:val="18"/>
                              </w:rPr>
                              <w:t>1829</w:t>
                            </w:r>
                          </w:p>
                        </w:tc>
                        <w:tc>
                          <w:tcPr>
                            <w:tcW w:w="1877" w:type="dxa"/>
                            <w:tcBorders>
                              <w:top w:val="nil"/>
                            </w:tcBorders>
                          </w:tcPr>
                          <w:p w14:paraId="68F04686" w14:textId="77777777" w:rsidR="009F1E2C" w:rsidRDefault="005C6F12">
                            <w:pPr>
                              <w:pStyle w:val="TableParagraph"/>
                              <w:spacing w:before="11"/>
                              <w:ind w:left="98"/>
                              <w:rPr>
                                <w:rFonts w:ascii="Trebuchet MS"/>
                                <w:i/>
                                <w:sz w:val="18"/>
                              </w:rPr>
                            </w:pPr>
                            <w:r>
                              <w:rPr>
                                <w:rFonts w:ascii="Trebuchet MS"/>
                                <w:i/>
                                <w:spacing w:val="-4"/>
                                <w:w w:val="105"/>
                                <w:sz w:val="18"/>
                              </w:rPr>
                              <w:t>1829</w:t>
                            </w:r>
                          </w:p>
                        </w:tc>
                        <w:tc>
                          <w:tcPr>
                            <w:tcW w:w="2119" w:type="dxa"/>
                            <w:vMerge/>
                            <w:tcBorders>
                              <w:top w:val="nil"/>
                            </w:tcBorders>
                          </w:tcPr>
                          <w:p w14:paraId="64CE7624" w14:textId="77777777" w:rsidR="009F1E2C" w:rsidRDefault="009F1E2C">
                            <w:pPr>
                              <w:rPr>
                                <w:sz w:val="2"/>
                                <w:szCs w:val="2"/>
                              </w:rPr>
                            </w:pPr>
                          </w:p>
                        </w:tc>
                      </w:tr>
                    </w:tbl>
                    <w:p w14:paraId="4875D8E8" w14:textId="77777777" w:rsidR="009F1E2C" w:rsidRDefault="009F1E2C">
                      <w:pPr>
                        <w:pStyle w:val="Textoindependiente"/>
                      </w:pPr>
                    </w:p>
                  </w:txbxContent>
                </v:textbox>
                <w10:wrap anchorx="page"/>
              </v:shape>
            </w:pict>
          </mc:Fallback>
        </mc:AlternateContent>
      </w:r>
      <w:r>
        <w:rPr>
          <w:rFonts w:ascii="Calibri"/>
          <w:spacing w:val="-10"/>
        </w:rPr>
        <w:t>8</w:t>
      </w:r>
    </w:p>
    <w:p w14:paraId="649D257C" w14:textId="77777777" w:rsidR="009F1E2C" w:rsidRDefault="009F1E2C">
      <w:pPr>
        <w:pStyle w:val="Textoindependiente"/>
        <w:rPr>
          <w:rFonts w:ascii="Calibri"/>
          <w:sz w:val="22"/>
        </w:rPr>
      </w:pPr>
    </w:p>
    <w:p w14:paraId="7BB3FC21" w14:textId="77777777" w:rsidR="009F1E2C" w:rsidRDefault="009F1E2C">
      <w:pPr>
        <w:pStyle w:val="Textoindependiente"/>
        <w:spacing w:before="20"/>
        <w:rPr>
          <w:rFonts w:ascii="Calibri"/>
          <w:sz w:val="22"/>
        </w:rPr>
      </w:pPr>
    </w:p>
    <w:p w14:paraId="42DC8862" w14:textId="77777777" w:rsidR="009F1E2C" w:rsidRDefault="005C6F12">
      <w:pPr>
        <w:ind w:left="890"/>
        <w:rPr>
          <w:rFonts w:ascii="Calibri"/>
        </w:rPr>
      </w:pPr>
      <w:r>
        <w:rPr>
          <w:rFonts w:ascii="Calibri"/>
          <w:noProof/>
        </w:rPr>
        <mc:AlternateContent>
          <mc:Choice Requires="wps">
            <w:drawing>
              <wp:anchor distT="0" distB="0" distL="0" distR="0" simplePos="0" relativeHeight="251613184" behindDoc="0" locked="0" layoutInCell="1" allowOverlap="1" wp14:anchorId="311C5980" wp14:editId="27A251A7">
                <wp:simplePos x="0" y="0"/>
                <wp:positionH relativeFrom="page">
                  <wp:posOffset>896416</wp:posOffset>
                </wp:positionH>
                <wp:positionV relativeFrom="paragraph">
                  <wp:posOffset>-22084</wp:posOffset>
                </wp:positionV>
                <wp:extent cx="6269990" cy="225425"/>
                <wp:effectExtent l="0" t="0" r="0" b="0"/>
                <wp:wrapNone/>
                <wp:docPr id="194" name="Text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225425"/>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568B7B93" w14:textId="77777777">
                              <w:trPr>
                                <w:trHeight w:val="315"/>
                              </w:trPr>
                              <w:tc>
                                <w:tcPr>
                                  <w:tcW w:w="1932" w:type="dxa"/>
                                  <w:shd w:val="clear" w:color="auto" w:fill="D9D9D9"/>
                                </w:tcPr>
                                <w:p w14:paraId="1A07127B" w14:textId="77777777" w:rsidR="009F1E2C" w:rsidRDefault="005C6F12">
                                  <w:pPr>
                                    <w:pStyle w:val="TableParagraph"/>
                                    <w:spacing w:before="53"/>
                                    <w:ind w:left="93"/>
                                    <w:rPr>
                                      <w:rFonts w:ascii="Trebuchet MS"/>
                                      <w:i/>
                                      <w:sz w:val="18"/>
                                    </w:rPr>
                                  </w:pPr>
                                  <w:r>
                                    <w:rPr>
                                      <w:rFonts w:ascii="Trebuchet MS"/>
                                      <w:i/>
                                      <w:w w:val="125"/>
                                      <w:sz w:val="18"/>
                                    </w:rPr>
                                    <w:t>H</w:t>
                                  </w:r>
                                  <w:r>
                                    <w:rPr>
                                      <w:rFonts w:ascii="Trebuchet MS"/>
                                      <w:i/>
                                      <w:spacing w:val="13"/>
                                      <w:w w:val="125"/>
                                      <w:sz w:val="18"/>
                                    </w:rPr>
                                    <w:t xml:space="preserve"> </w:t>
                                  </w:r>
                                  <w:r>
                                    <w:rPr>
                                      <w:rFonts w:ascii="Trebuchet MS"/>
                                      <w:i/>
                                      <w:w w:val="115"/>
                                      <w:sz w:val="18"/>
                                    </w:rPr>
                                    <w:t>Q</w:t>
                                  </w:r>
                                  <w:r>
                                    <w:rPr>
                                      <w:rFonts w:ascii="Trebuchet MS"/>
                                      <w:i/>
                                      <w:spacing w:val="4"/>
                                      <w:w w:val="115"/>
                                      <w:sz w:val="18"/>
                                    </w:rPr>
                                    <w:t xml:space="preserve"> </w:t>
                                  </w:r>
                                  <w:r>
                                    <w:rPr>
                                      <w:rFonts w:ascii="Trebuchet MS"/>
                                      <w:i/>
                                      <w:spacing w:val="-4"/>
                                      <w:w w:val="115"/>
                                      <w:sz w:val="18"/>
                                    </w:rPr>
                                    <w:t>3714</w:t>
                                  </w:r>
                                </w:p>
                              </w:tc>
                              <w:tc>
                                <w:tcPr>
                                  <w:tcW w:w="1925" w:type="dxa"/>
                                </w:tcPr>
                                <w:p w14:paraId="1C5CAA37" w14:textId="77777777" w:rsidR="009F1E2C" w:rsidRDefault="005C6F12">
                                  <w:pPr>
                                    <w:pStyle w:val="TableParagraph"/>
                                    <w:spacing w:before="53"/>
                                    <w:ind w:left="100"/>
                                    <w:rPr>
                                      <w:rFonts w:ascii="Trebuchet MS"/>
                                      <w:i/>
                                      <w:sz w:val="18"/>
                                    </w:rPr>
                                  </w:pPr>
                                  <w:r>
                                    <w:rPr>
                                      <w:rFonts w:ascii="Trebuchet MS"/>
                                      <w:i/>
                                      <w:w w:val="125"/>
                                      <w:sz w:val="18"/>
                                    </w:rPr>
                                    <w:t>H</w:t>
                                  </w:r>
                                  <w:r>
                                    <w:rPr>
                                      <w:rFonts w:ascii="Trebuchet MS"/>
                                      <w:i/>
                                      <w:spacing w:val="12"/>
                                      <w:w w:val="125"/>
                                      <w:sz w:val="18"/>
                                    </w:rPr>
                                    <w:t xml:space="preserve"> </w:t>
                                  </w:r>
                                  <w:r>
                                    <w:rPr>
                                      <w:rFonts w:ascii="Trebuchet MS"/>
                                      <w:i/>
                                      <w:w w:val="115"/>
                                      <w:sz w:val="18"/>
                                    </w:rPr>
                                    <w:t>Q</w:t>
                                  </w:r>
                                  <w:r>
                                    <w:rPr>
                                      <w:rFonts w:ascii="Trebuchet MS"/>
                                      <w:i/>
                                      <w:spacing w:val="8"/>
                                      <w:w w:val="115"/>
                                      <w:sz w:val="18"/>
                                    </w:rPr>
                                    <w:t xml:space="preserve"> </w:t>
                                  </w:r>
                                  <w:r>
                                    <w:rPr>
                                      <w:rFonts w:ascii="Trebuchet MS"/>
                                      <w:i/>
                                      <w:spacing w:val="-4"/>
                                      <w:w w:val="115"/>
                                      <w:sz w:val="18"/>
                                    </w:rPr>
                                    <w:t>3714</w:t>
                                  </w:r>
                                </w:p>
                              </w:tc>
                              <w:tc>
                                <w:tcPr>
                                  <w:tcW w:w="1879" w:type="dxa"/>
                                </w:tcPr>
                                <w:p w14:paraId="29FAB5EE" w14:textId="77777777" w:rsidR="009F1E2C" w:rsidRDefault="005C6F12">
                                  <w:pPr>
                                    <w:pStyle w:val="TableParagraph"/>
                                    <w:spacing w:before="53"/>
                                    <w:ind w:left="95"/>
                                    <w:rPr>
                                      <w:rFonts w:ascii="Trebuchet MS"/>
                                      <w:i/>
                                      <w:sz w:val="18"/>
                                    </w:rPr>
                                  </w:pPr>
                                  <w:r>
                                    <w:rPr>
                                      <w:rFonts w:ascii="Trebuchet MS"/>
                                      <w:i/>
                                      <w:w w:val="130"/>
                                      <w:sz w:val="18"/>
                                    </w:rPr>
                                    <w:t>H</w:t>
                                  </w:r>
                                  <w:r>
                                    <w:rPr>
                                      <w:rFonts w:ascii="Trebuchet MS"/>
                                      <w:i/>
                                      <w:spacing w:val="-3"/>
                                      <w:w w:val="130"/>
                                      <w:sz w:val="18"/>
                                    </w:rPr>
                                    <w:t xml:space="preserve"> </w:t>
                                  </w:r>
                                  <w:r>
                                    <w:rPr>
                                      <w:rFonts w:ascii="Trebuchet MS"/>
                                      <w:i/>
                                      <w:w w:val="130"/>
                                      <w:sz w:val="18"/>
                                    </w:rPr>
                                    <w:t>Q</w:t>
                                  </w:r>
                                  <w:r>
                                    <w:rPr>
                                      <w:rFonts w:ascii="Trebuchet MS"/>
                                      <w:i/>
                                      <w:spacing w:val="-15"/>
                                      <w:w w:val="130"/>
                                      <w:sz w:val="18"/>
                                    </w:rPr>
                                    <w:t xml:space="preserve"> </w:t>
                                  </w:r>
                                  <w:r>
                                    <w:rPr>
                                      <w:rFonts w:ascii="Trebuchet MS"/>
                                      <w:i/>
                                      <w:spacing w:val="-4"/>
                                      <w:w w:val="130"/>
                                      <w:sz w:val="18"/>
                                    </w:rPr>
                                    <w:t>3744</w:t>
                                  </w:r>
                                </w:p>
                              </w:tc>
                              <w:tc>
                                <w:tcPr>
                                  <w:tcW w:w="1877" w:type="dxa"/>
                                </w:tcPr>
                                <w:p w14:paraId="12223CE9" w14:textId="77777777" w:rsidR="009F1E2C" w:rsidRDefault="005C6F12">
                                  <w:pPr>
                                    <w:pStyle w:val="TableParagraph"/>
                                    <w:spacing w:before="53"/>
                                    <w:ind w:left="96"/>
                                    <w:rPr>
                                      <w:rFonts w:ascii="Trebuchet MS"/>
                                      <w:i/>
                                      <w:sz w:val="18"/>
                                    </w:rPr>
                                  </w:pPr>
                                  <w:r>
                                    <w:rPr>
                                      <w:rFonts w:ascii="Trebuchet MS"/>
                                      <w:i/>
                                      <w:w w:val="125"/>
                                      <w:sz w:val="18"/>
                                    </w:rPr>
                                    <w:t>H</w:t>
                                  </w:r>
                                  <w:r>
                                    <w:rPr>
                                      <w:rFonts w:ascii="Trebuchet MS"/>
                                      <w:i/>
                                      <w:spacing w:val="13"/>
                                      <w:w w:val="125"/>
                                      <w:sz w:val="18"/>
                                    </w:rPr>
                                    <w:t xml:space="preserve"> </w:t>
                                  </w:r>
                                  <w:r>
                                    <w:rPr>
                                      <w:rFonts w:ascii="Trebuchet MS"/>
                                      <w:i/>
                                      <w:w w:val="115"/>
                                      <w:sz w:val="18"/>
                                    </w:rPr>
                                    <w:t>Q</w:t>
                                  </w:r>
                                  <w:r>
                                    <w:rPr>
                                      <w:rFonts w:ascii="Trebuchet MS"/>
                                      <w:i/>
                                      <w:spacing w:val="4"/>
                                      <w:w w:val="115"/>
                                      <w:sz w:val="18"/>
                                    </w:rPr>
                                    <w:t xml:space="preserve"> </w:t>
                                  </w:r>
                                  <w:r>
                                    <w:rPr>
                                      <w:rFonts w:ascii="Trebuchet MS"/>
                                      <w:i/>
                                      <w:spacing w:val="-4"/>
                                      <w:w w:val="115"/>
                                      <w:sz w:val="18"/>
                                    </w:rPr>
                                    <w:t>3114</w:t>
                                  </w:r>
                                </w:p>
                              </w:tc>
                              <w:tc>
                                <w:tcPr>
                                  <w:tcW w:w="2119" w:type="dxa"/>
                                </w:tcPr>
                                <w:p w14:paraId="46877B21" w14:textId="77777777" w:rsidR="009F1E2C" w:rsidRDefault="005C6F12">
                                  <w:pPr>
                                    <w:pStyle w:val="TableParagraph"/>
                                    <w:spacing w:before="53"/>
                                    <w:ind w:left="96"/>
                                    <w:rPr>
                                      <w:rFonts w:ascii="Trebuchet MS"/>
                                      <w:i/>
                                      <w:sz w:val="18"/>
                                    </w:rPr>
                                  </w:pPr>
                                  <w:r>
                                    <w:rPr>
                                      <w:rFonts w:ascii="Trebuchet MS"/>
                                      <w:i/>
                                      <w:w w:val="130"/>
                                      <w:sz w:val="18"/>
                                    </w:rPr>
                                    <w:t>H</w:t>
                                  </w:r>
                                  <w:r>
                                    <w:rPr>
                                      <w:rFonts w:ascii="Trebuchet MS"/>
                                      <w:i/>
                                      <w:spacing w:val="-3"/>
                                      <w:w w:val="130"/>
                                      <w:sz w:val="18"/>
                                    </w:rPr>
                                    <w:t xml:space="preserve"> </w:t>
                                  </w:r>
                                  <w:r>
                                    <w:rPr>
                                      <w:rFonts w:ascii="Trebuchet MS"/>
                                      <w:i/>
                                      <w:w w:val="130"/>
                                      <w:sz w:val="18"/>
                                    </w:rPr>
                                    <w:t>Q</w:t>
                                  </w:r>
                                  <w:r>
                                    <w:rPr>
                                      <w:rFonts w:ascii="Trebuchet MS"/>
                                      <w:i/>
                                      <w:spacing w:val="-15"/>
                                      <w:w w:val="130"/>
                                      <w:sz w:val="18"/>
                                    </w:rPr>
                                    <w:t xml:space="preserve"> </w:t>
                                  </w:r>
                                  <w:r>
                                    <w:rPr>
                                      <w:rFonts w:ascii="Trebuchet MS"/>
                                      <w:i/>
                                      <w:spacing w:val="-4"/>
                                      <w:w w:val="130"/>
                                      <w:sz w:val="18"/>
                                    </w:rPr>
                                    <w:t>3744</w:t>
                                  </w:r>
                                </w:p>
                              </w:tc>
                            </w:tr>
                          </w:tbl>
                          <w:p w14:paraId="4010A765"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311C5980" id="Textbox 194" o:spid="_x0000_s1047" type="#_x0000_t202" style="position:absolute;left:0;text-align:left;margin-left:70.6pt;margin-top:-1.75pt;width:493.7pt;height:17.75pt;z-index:2516131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568B7B93" w14:textId="77777777">
                        <w:trPr>
                          <w:trHeight w:val="315"/>
                        </w:trPr>
                        <w:tc>
                          <w:tcPr>
                            <w:tcW w:w="1932" w:type="dxa"/>
                            <w:shd w:val="clear" w:color="auto" w:fill="D9D9D9"/>
                          </w:tcPr>
                          <w:p w14:paraId="1A07127B" w14:textId="77777777" w:rsidR="009F1E2C" w:rsidRDefault="005C6F12">
                            <w:pPr>
                              <w:pStyle w:val="TableParagraph"/>
                              <w:spacing w:before="53"/>
                              <w:ind w:left="93"/>
                              <w:rPr>
                                <w:rFonts w:ascii="Trebuchet MS"/>
                                <w:i/>
                                <w:sz w:val="18"/>
                              </w:rPr>
                            </w:pPr>
                            <w:r>
                              <w:rPr>
                                <w:rFonts w:ascii="Trebuchet MS"/>
                                <w:i/>
                                <w:w w:val="125"/>
                                <w:sz w:val="18"/>
                              </w:rPr>
                              <w:t>H</w:t>
                            </w:r>
                            <w:r>
                              <w:rPr>
                                <w:rFonts w:ascii="Trebuchet MS"/>
                                <w:i/>
                                <w:spacing w:val="13"/>
                                <w:w w:val="125"/>
                                <w:sz w:val="18"/>
                              </w:rPr>
                              <w:t xml:space="preserve"> </w:t>
                            </w:r>
                            <w:r>
                              <w:rPr>
                                <w:rFonts w:ascii="Trebuchet MS"/>
                                <w:i/>
                                <w:w w:val="115"/>
                                <w:sz w:val="18"/>
                              </w:rPr>
                              <w:t>Q</w:t>
                            </w:r>
                            <w:r>
                              <w:rPr>
                                <w:rFonts w:ascii="Trebuchet MS"/>
                                <w:i/>
                                <w:spacing w:val="4"/>
                                <w:w w:val="115"/>
                                <w:sz w:val="18"/>
                              </w:rPr>
                              <w:t xml:space="preserve"> </w:t>
                            </w:r>
                            <w:r>
                              <w:rPr>
                                <w:rFonts w:ascii="Trebuchet MS"/>
                                <w:i/>
                                <w:spacing w:val="-4"/>
                                <w:w w:val="115"/>
                                <w:sz w:val="18"/>
                              </w:rPr>
                              <w:t>3714</w:t>
                            </w:r>
                          </w:p>
                        </w:tc>
                        <w:tc>
                          <w:tcPr>
                            <w:tcW w:w="1925" w:type="dxa"/>
                          </w:tcPr>
                          <w:p w14:paraId="1C5CAA37" w14:textId="77777777" w:rsidR="009F1E2C" w:rsidRDefault="005C6F12">
                            <w:pPr>
                              <w:pStyle w:val="TableParagraph"/>
                              <w:spacing w:before="53"/>
                              <w:ind w:left="100"/>
                              <w:rPr>
                                <w:rFonts w:ascii="Trebuchet MS"/>
                                <w:i/>
                                <w:sz w:val="18"/>
                              </w:rPr>
                            </w:pPr>
                            <w:r>
                              <w:rPr>
                                <w:rFonts w:ascii="Trebuchet MS"/>
                                <w:i/>
                                <w:w w:val="125"/>
                                <w:sz w:val="18"/>
                              </w:rPr>
                              <w:t>H</w:t>
                            </w:r>
                            <w:r>
                              <w:rPr>
                                <w:rFonts w:ascii="Trebuchet MS"/>
                                <w:i/>
                                <w:spacing w:val="12"/>
                                <w:w w:val="125"/>
                                <w:sz w:val="18"/>
                              </w:rPr>
                              <w:t xml:space="preserve"> </w:t>
                            </w:r>
                            <w:r>
                              <w:rPr>
                                <w:rFonts w:ascii="Trebuchet MS"/>
                                <w:i/>
                                <w:w w:val="115"/>
                                <w:sz w:val="18"/>
                              </w:rPr>
                              <w:t>Q</w:t>
                            </w:r>
                            <w:r>
                              <w:rPr>
                                <w:rFonts w:ascii="Trebuchet MS"/>
                                <w:i/>
                                <w:spacing w:val="8"/>
                                <w:w w:val="115"/>
                                <w:sz w:val="18"/>
                              </w:rPr>
                              <w:t xml:space="preserve"> </w:t>
                            </w:r>
                            <w:r>
                              <w:rPr>
                                <w:rFonts w:ascii="Trebuchet MS"/>
                                <w:i/>
                                <w:spacing w:val="-4"/>
                                <w:w w:val="115"/>
                                <w:sz w:val="18"/>
                              </w:rPr>
                              <w:t>3714</w:t>
                            </w:r>
                          </w:p>
                        </w:tc>
                        <w:tc>
                          <w:tcPr>
                            <w:tcW w:w="1879" w:type="dxa"/>
                          </w:tcPr>
                          <w:p w14:paraId="29FAB5EE" w14:textId="77777777" w:rsidR="009F1E2C" w:rsidRDefault="005C6F12">
                            <w:pPr>
                              <w:pStyle w:val="TableParagraph"/>
                              <w:spacing w:before="53"/>
                              <w:ind w:left="95"/>
                              <w:rPr>
                                <w:rFonts w:ascii="Trebuchet MS"/>
                                <w:i/>
                                <w:sz w:val="18"/>
                              </w:rPr>
                            </w:pPr>
                            <w:r>
                              <w:rPr>
                                <w:rFonts w:ascii="Trebuchet MS"/>
                                <w:i/>
                                <w:w w:val="130"/>
                                <w:sz w:val="18"/>
                              </w:rPr>
                              <w:t>H</w:t>
                            </w:r>
                            <w:r>
                              <w:rPr>
                                <w:rFonts w:ascii="Trebuchet MS"/>
                                <w:i/>
                                <w:spacing w:val="-3"/>
                                <w:w w:val="130"/>
                                <w:sz w:val="18"/>
                              </w:rPr>
                              <w:t xml:space="preserve"> </w:t>
                            </w:r>
                            <w:r>
                              <w:rPr>
                                <w:rFonts w:ascii="Trebuchet MS"/>
                                <w:i/>
                                <w:w w:val="130"/>
                                <w:sz w:val="18"/>
                              </w:rPr>
                              <w:t>Q</w:t>
                            </w:r>
                            <w:r>
                              <w:rPr>
                                <w:rFonts w:ascii="Trebuchet MS"/>
                                <w:i/>
                                <w:spacing w:val="-15"/>
                                <w:w w:val="130"/>
                                <w:sz w:val="18"/>
                              </w:rPr>
                              <w:t xml:space="preserve"> </w:t>
                            </w:r>
                            <w:r>
                              <w:rPr>
                                <w:rFonts w:ascii="Trebuchet MS"/>
                                <w:i/>
                                <w:spacing w:val="-4"/>
                                <w:w w:val="130"/>
                                <w:sz w:val="18"/>
                              </w:rPr>
                              <w:t>3744</w:t>
                            </w:r>
                          </w:p>
                        </w:tc>
                        <w:tc>
                          <w:tcPr>
                            <w:tcW w:w="1877" w:type="dxa"/>
                          </w:tcPr>
                          <w:p w14:paraId="12223CE9" w14:textId="77777777" w:rsidR="009F1E2C" w:rsidRDefault="005C6F12">
                            <w:pPr>
                              <w:pStyle w:val="TableParagraph"/>
                              <w:spacing w:before="53"/>
                              <w:ind w:left="96"/>
                              <w:rPr>
                                <w:rFonts w:ascii="Trebuchet MS"/>
                                <w:i/>
                                <w:sz w:val="18"/>
                              </w:rPr>
                            </w:pPr>
                            <w:r>
                              <w:rPr>
                                <w:rFonts w:ascii="Trebuchet MS"/>
                                <w:i/>
                                <w:w w:val="125"/>
                                <w:sz w:val="18"/>
                              </w:rPr>
                              <w:t>H</w:t>
                            </w:r>
                            <w:r>
                              <w:rPr>
                                <w:rFonts w:ascii="Trebuchet MS"/>
                                <w:i/>
                                <w:spacing w:val="13"/>
                                <w:w w:val="125"/>
                                <w:sz w:val="18"/>
                              </w:rPr>
                              <w:t xml:space="preserve"> </w:t>
                            </w:r>
                            <w:r>
                              <w:rPr>
                                <w:rFonts w:ascii="Trebuchet MS"/>
                                <w:i/>
                                <w:w w:val="115"/>
                                <w:sz w:val="18"/>
                              </w:rPr>
                              <w:t>Q</w:t>
                            </w:r>
                            <w:r>
                              <w:rPr>
                                <w:rFonts w:ascii="Trebuchet MS"/>
                                <w:i/>
                                <w:spacing w:val="4"/>
                                <w:w w:val="115"/>
                                <w:sz w:val="18"/>
                              </w:rPr>
                              <w:t xml:space="preserve"> </w:t>
                            </w:r>
                            <w:r>
                              <w:rPr>
                                <w:rFonts w:ascii="Trebuchet MS"/>
                                <w:i/>
                                <w:spacing w:val="-4"/>
                                <w:w w:val="115"/>
                                <w:sz w:val="18"/>
                              </w:rPr>
                              <w:t>3114</w:t>
                            </w:r>
                          </w:p>
                        </w:tc>
                        <w:tc>
                          <w:tcPr>
                            <w:tcW w:w="2119" w:type="dxa"/>
                          </w:tcPr>
                          <w:p w14:paraId="46877B21" w14:textId="77777777" w:rsidR="009F1E2C" w:rsidRDefault="005C6F12">
                            <w:pPr>
                              <w:pStyle w:val="TableParagraph"/>
                              <w:spacing w:before="53"/>
                              <w:ind w:left="96"/>
                              <w:rPr>
                                <w:rFonts w:ascii="Trebuchet MS"/>
                                <w:i/>
                                <w:sz w:val="18"/>
                              </w:rPr>
                            </w:pPr>
                            <w:r>
                              <w:rPr>
                                <w:rFonts w:ascii="Trebuchet MS"/>
                                <w:i/>
                                <w:w w:val="130"/>
                                <w:sz w:val="18"/>
                              </w:rPr>
                              <w:t>H</w:t>
                            </w:r>
                            <w:r>
                              <w:rPr>
                                <w:rFonts w:ascii="Trebuchet MS"/>
                                <w:i/>
                                <w:spacing w:val="-3"/>
                                <w:w w:val="130"/>
                                <w:sz w:val="18"/>
                              </w:rPr>
                              <w:t xml:space="preserve"> </w:t>
                            </w:r>
                            <w:r>
                              <w:rPr>
                                <w:rFonts w:ascii="Trebuchet MS"/>
                                <w:i/>
                                <w:w w:val="130"/>
                                <w:sz w:val="18"/>
                              </w:rPr>
                              <w:t>Q</w:t>
                            </w:r>
                            <w:r>
                              <w:rPr>
                                <w:rFonts w:ascii="Trebuchet MS"/>
                                <w:i/>
                                <w:spacing w:val="-15"/>
                                <w:w w:val="130"/>
                                <w:sz w:val="18"/>
                              </w:rPr>
                              <w:t xml:space="preserve"> </w:t>
                            </w:r>
                            <w:r>
                              <w:rPr>
                                <w:rFonts w:ascii="Trebuchet MS"/>
                                <w:i/>
                                <w:spacing w:val="-4"/>
                                <w:w w:val="130"/>
                                <w:sz w:val="18"/>
                              </w:rPr>
                              <w:t>3744</w:t>
                            </w:r>
                          </w:p>
                        </w:tc>
                      </w:tr>
                    </w:tbl>
                    <w:p w14:paraId="4010A765" w14:textId="77777777" w:rsidR="009F1E2C" w:rsidRDefault="009F1E2C">
                      <w:pPr>
                        <w:pStyle w:val="Textoindependiente"/>
                      </w:pPr>
                    </w:p>
                  </w:txbxContent>
                </v:textbox>
                <w10:wrap anchorx="page"/>
              </v:shape>
            </w:pict>
          </mc:Fallback>
        </mc:AlternateContent>
      </w:r>
      <w:r>
        <w:rPr>
          <w:rFonts w:ascii="Calibri"/>
          <w:spacing w:val="-10"/>
        </w:rPr>
        <w:t>9</w:t>
      </w:r>
    </w:p>
    <w:p w14:paraId="2168DDF6" w14:textId="77777777" w:rsidR="009F1E2C" w:rsidRDefault="009F1E2C">
      <w:pPr>
        <w:pStyle w:val="Textoindependiente"/>
        <w:spacing w:before="265"/>
        <w:rPr>
          <w:rFonts w:ascii="Calibri"/>
          <w:sz w:val="22"/>
        </w:rPr>
      </w:pPr>
    </w:p>
    <w:p w14:paraId="4F17EF59" w14:textId="77777777" w:rsidR="009F1E2C" w:rsidRDefault="005C6F12">
      <w:pPr>
        <w:ind w:left="778"/>
        <w:rPr>
          <w:rFonts w:ascii="Calibri"/>
        </w:rPr>
      </w:pPr>
      <w:r>
        <w:rPr>
          <w:rFonts w:ascii="Calibri"/>
          <w:noProof/>
        </w:rPr>
        <mc:AlternateContent>
          <mc:Choice Requires="wps">
            <w:drawing>
              <wp:anchor distT="0" distB="0" distL="0" distR="0" simplePos="0" relativeHeight="251614208" behindDoc="0" locked="0" layoutInCell="1" allowOverlap="1" wp14:anchorId="19233874" wp14:editId="77398A3C">
                <wp:simplePos x="0" y="0"/>
                <wp:positionH relativeFrom="page">
                  <wp:posOffset>896416</wp:posOffset>
                </wp:positionH>
                <wp:positionV relativeFrom="paragraph">
                  <wp:posOffset>-148900</wp:posOffset>
                </wp:positionV>
                <wp:extent cx="6269990" cy="478790"/>
                <wp:effectExtent l="0" t="0" r="0" b="0"/>
                <wp:wrapNone/>
                <wp:docPr id="195" name="Text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47879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41D941F3" w14:textId="77777777">
                              <w:trPr>
                                <w:trHeight w:val="714"/>
                              </w:trPr>
                              <w:tc>
                                <w:tcPr>
                                  <w:tcW w:w="1932" w:type="dxa"/>
                                  <w:shd w:val="clear" w:color="auto" w:fill="D9D9D9"/>
                                </w:tcPr>
                                <w:p w14:paraId="4C9363C5" w14:textId="77777777" w:rsidR="009F1E2C" w:rsidRDefault="005C6F12">
                                  <w:pPr>
                                    <w:pStyle w:val="TableParagraph"/>
                                    <w:tabs>
                                      <w:tab w:val="left" w:pos="1485"/>
                                    </w:tabs>
                                    <w:spacing w:before="28" w:line="316" w:lineRule="auto"/>
                                    <w:ind w:left="93" w:right="91"/>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925" w:type="dxa"/>
                                  <w:tcBorders>
                                    <w:bottom w:val="nil"/>
                                  </w:tcBorders>
                                </w:tcPr>
                                <w:p w14:paraId="4D674B77" w14:textId="77777777" w:rsidR="009F1E2C" w:rsidRDefault="009F1E2C">
                                  <w:pPr>
                                    <w:pStyle w:val="TableParagraph"/>
                                    <w:spacing w:before="36"/>
                                    <w:rPr>
                                      <w:rFonts w:ascii="Calibri"/>
                                      <w:sz w:val="18"/>
                                    </w:rPr>
                                  </w:pPr>
                                </w:p>
                                <w:p w14:paraId="0EC6F857" w14:textId="77777777" w:rsidR="009F1E2C" w:rsidRDefault="005C6F12">
                                  <w:pPr>
                                    <w:pStyle w:val="TableParagraph"/>
                                    <w:tabs>
                                      <w:tab w:val="left" w:pos="1358"/>
                                    </w:tabs>
                                    <w:ind w:left="102"/>
                                    <w:rPr>
                                      <w:rFonts w:ascii="Times New Roman"/>
                                      <w:sz w:val="18"/>
                                    </w:rPr>
                                  </w:pPr>
                                  <w:r>
                                    <w:rPr>
                                      <w:rFonts w:ascii="Times New Roman"/>
                                      <w:spacing w:val="-2"/>
                                      <w:sz w:val="18"/>
                                    </w:rPr>
                                    <w:t>VENTASMEX</w:t>
                                  </w:r>
                                  <w:r>
                                    <w:rPr>
                                      <w:rFonts w:ascii="Times New Roman"/>
                                      <w:sz w:val="18"/>
                                    </w:rPr>
                                    <w:tab/>
                                    <w:t>S,</w:t>
                                  </w:r>
                                  <w:r>
                                    <w:rPr>
                                      <w:rFonts w:ascii="Times New Roman"/>
                                      <w:spacing w:val="-3"/>
                                      <w:sz w:val="18"/>
                                    </w:rPr>
                                    <w:t xml:space="preserve"> </w:t>
                                  </w:r>
                                  <w:r>
                                    <w:rPr>
                                      <w:rFonts w:ascii="Times New Roman"/>
                                      <w:spacing w:val="-5"/>
                                      <w:sz w:val="18"/>
                                    </w:rPr>
                                    <w:t>R.L</w:t>
                                  </w:r>
                                </w:p>
                              </w:tc>
                              <w:tc>
                                <w:tcPr>
                                  <w:tcW w:w="1879" w:type="dxa"/>
                                  <w:tcBorders>
                                    <w:bottom w:val="nil"/>
                                  </w:tcBorders>
                                </w:tcPr>
                                <w:p w14:paraId="0231C87F" w14:textId="77777777" w:rsidR="009F1E2C" w:rsidRDefault="005C6F12">
                                  <w:pPr>
                                    <w:pStyle w:val="TableParagraph"/>
                                    <w:tabs>
                                      <w:tab w:val="left" w:pos="1430"/>
                                    </w:tabs>
                                    <w:spacing w:before="28" w:line="316" w:lineRule="auto"/>
                                    <w:ind w:left="95" w:right="95"/>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877" w:type="dxa"/>
                                  <w:tcBorders>
                                    <w:bottom w:val="nil"/>
                                  </w:tcBorders>
                                </w:tcPr>
                                <w:p w14:paraId="4AE56E07" w14:textId="77777777" w:rsidR="009F1E2C" w:rsidRDefault="005C6F12">
                                  <w:pPr>
                                    <w:pStyle w:val="TableParagraph"/>
                                    <w:tabs>
                                      <w:tab w:val="left" w:pos="1429"/>
                                    </w:tabs>
                                    <w:spacing w:before="28" w:line="316" w:lineRule="auto"/>
                                    <w:ind w:left="96" w:right="92"/>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2119" w:type="dxa"/>
                                </w:tcPr>
                                <w:p w14:paraId="5EBADDBB" w14:textId="77777777" w:rsidR="009F1E2C" w:rsidRDefault="005C6F12">
                                  <w:pPr>
                                    <w:pStyle w:val="TableParagraph"/>
                                    <w:spacing w:before="154" w:line="270" w:lineRule="atLeast"/>
                                    <w:ind w:left="96" w:right="77"/>
                                    <w:rPr>
                                      <w:rFonts w:ascii="Times New Roman"/>
                                      <w:sz w:val="18"/>
                                    </w:rPr>
                                  </w:pPr>
                                  <w:r>
                                    <w:rPr>
                                      <w:rFonts w:ascii="Times New Roman"/>
                                      <w:sz w:val="18"/>
                                    </w:rPr>
                                    <w:t>VENTASMEX</w:t>
                                  </w:r>
                                  <w:r>
                                    <w:rPr>
                                      <w:rFonts w:ascii="Times New Roman"/>
                                      <w:spacing w:val="44"/>
                                      <w:sz w:val="18"/>
                                    </w:rPr>
                                    <w:t xml:space="preserve"> </w:t>
                                  </w:r>
                                  <w:r>
                                    <w:rPr>
                                      <w:rFonts w:ascii="Times New Roman"/>
                                      <w:sz w:val="18"/>
                                    </w:rPr>
                                    <w:t>S,A.</w:t>
                                  </w:r>
                                  <w:r>
                                    <w:rPr>
                                      <w:rFonts w:ascii="Times New Roman"/>
                                      <w:spacing w:val="46"/>
                                      <w:sz w:val="18"/>
                                    </w:rPr>
                                    <w:t xml:space="preserve"> </w:t>
                                  </w:r>
                                  <w:r>
                                    <w:rPr>
                                      <w:rFonts w:ascii="Times New Roman"/>
                                      <w:sz w:val="18"/>
                                    </w:rPr>
                                    <w:t>C,V MONTERREY N.L</w:t>
                                  </w:r>
                                </w:p>
                              </w:tc>
                            </w:tr>
                          </w:tbl>
                          <w:p w14:paraId="46C3DA26"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19233874" id="Textbox 195" o:spid="_x0000_s1048" type="#_x0000_t202" style="position:absolute;left:0;text-align:left;margin-left:70.6pt;margin-top:-11.7pt;width:493.7pt;height:37.7pt;z-index:2516142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41D941F3" w14:textId="77777777">
                        <w:trPr>
                          <w:trHeight w:val="714"/>
                        </w:trPr>
                        <w:tc>
                          <w:tcPr>
                            <w:tcW w:w="1932" w:type="dxa"/>
                            <w:shd w:val="clear" w:color="auto" w:fill="D9D9D9"/>
                          </w:tcPr>
                          <w:p w14:paraId="4C9363C5" w14:textId="77777777" w:rsidR="009F1E2C" w:rsidRDefault="005C6F12">
                            <w:pPr>
                              <w:pStyle w:val="TableParagraph"/>
                              <w:tabs>
                                <w:tab w:val="left" w:pos="1485"/>
                              </w:tabs>
                              <w:spacing w:before="28" w:line="316" w:lineRule="auto"/>
                              <w:ind w:left="93" w:right="91"/>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925" w:type="dxa"/>
                            <w:tcBorders>
                              <w:bottom w:val="nil"/>
                            </w:tcBorders>
                          </w:tcPr>
                          <w:p w14:paraId="4D674B77" w14:textId="77777777" w:rsidR="009F1E2C" w:rsidRDefault="009F1E2C">
                            <w:pPr>
                              <w:pStyle w:val="TableParagraph"/>
                              <w:spacing w:before="36"/>
                              <w:rPr>
                                <w:rFonts w:ascii="Calibri"/>
                                <w:sz w:val="18"/>
                              </w:rPr>
                            </w:pPr>
                          </w:p>
                          <w:p w14:paraId="0EC6F857" w14:textId="77777777" w:rsidR="009F1E2C" w:rsidRDefault="005C6F12">
                            <w:pPr>
                              <w:pStyle w:val="TableParagraph"/>
                              <w:tabs>
                                <w:tab w:val="left" w:pos="1358"/>
                              </w:tabs>
                              <w:ind w:left="102"/>
                              <w:rPr>
                                <w:rFonts w:ascii="Times New Roman"/>
                                <w:sz w:val="18"/>
                              </w:rPr>
                            </w:pPr>
                            <w:r>
                              <w:rPr>
                                <w:rFonts w:ascii="Times New Roman"/>
                                <w:spacing w:val="-2"/>
                                <w:sz w:val="18"/>
                              </w:rPr>
                              <w:t>VENTASMEX</w:t>
                            </w:r>
                            <w:r>
                              <w:rPr>
                                <w:rFonts w:ascii="Times New Roman"/>
                                <w:sz w:val="18"/>
                              </w:rPr>
                              <w:tab/>
                              <w:t>S,</w:t>
                            </w:r>
                            <w:r>
                              <w:rPr>
                                <w:rFonts w:ascii="Times New Roman"/>
                                <w:spacing w:val="-3"/>
                                <w:sz w:val="18"/>
                              </w:rPr>
                              <w:t xml:space="preserve"> </w:t>
                            </w:r>
                            <w:r>
                              <w:rPr>
                                <w:rFonts w:ascii="Times New Roman"/>
                                <w:spacing w:val="-5"/>
                                <w:sz w:val="18"/>
                              </w:rPr>
                              <w:t>R.L</w:t>
                            </w:r>
                          </w:p>
                        </w:tc>
                        <w:tc>
                          <w:tcPr>
                            <w:tcW w:w="1879" w:type="dxa"/>
                            <w:tcBorders>
                              <w:bottom w:val="nil"/>
                            </w:tcBorders>
                          </w:tcPr>
                          <w:p w14:paraId="0231C87F" w14:textId="77777777" w:rsidR="009F1E2C" w:rsidRDefault="005C6F12">
                            <w:pPr>
                              <w:pStyle w:val="TableParagraph"/>
                              <w:tabs>
                                <w:tab w:val="left" w:pos="1430"/>
                              </w:tabs>
                              <w:spacing w:before="28" w:line="316" w:lineRule="auto"/>
                              <w:ind w:left="95" w:right="95"/>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877" w:type="dxa"/>
                            <w:tcBorders>
                              <w:bottom w:val="nil"/>
                            </w:tcBorders>
                          </w:tcPr>
                          <w:p w14:paraId="4AE56E07" w14:textId="77777777" w:rsidR="009F1E2C" w:rsidRDefault="005C6F12">
                            <w:pPr>
                              <w:pStyle w:val="TableParagraph"/>
                              <w:tabs>
                                <w:tab w:val="left" w:pos="1429"/>
                              </w:tabs>
                              <w:spacing w:before="28" w:line="316" w:lineRule="auto"/>
                              <w:ind w:left="96" w:right="92"/>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2119" w:type="dxa"/>
                          </w:tcPr>
                          <w:p w14:paraId="5EBADDBB" w14:textId="77777777" w:rsidR="009F1E2C" w:rsidRDefault="005C6F12">
                            <w:pPr>
                              <w:pStyle w:val="TableParagraph"/>
                              <w:spacing w:before="154" w:line="270" w:lineRule="atLeast"/>
                              <w:ind w:left="96" w:right="77"/>
                              <w:rPr>
                                <w:rFonts w:ascii="Times New Roman"/>
                                <w:sz w:val="18"/>
                              </w:rPr>
                            </w:pPr>
                            <w:r>
                              <w:rPr>
                                <w:rFonts w:ascii="Times New Roman"/>
                                <w:sz w:val="18"/>
                              </w:rPr>
                              <w:t>VENTASMEX</w:t>
                            </w:r>
                            <w:r>
                              <w:rPr>
                                <w:rFonts w:ascii="Times New Roman"/>
                                <w:spacing w:val="44"/>
                                <w:sz w:val="18"/>
                              </w:rPr>
                              <w:t xml:space="preserve"> </w:t>
                            </w:r>
                            <w:r>
                              <w:rPr>
                                <w:rFonts w:ascii="Times New Roman"/>
                                <w:sz w:val="18"/>
                              </w:rPr>
                              <w:t>S,A.</w:t>
                            </w:r>
                            <w:r>
                              <w:rPr>
                                <w:rFonts w:ascii="Times New Roman"/>
                                <w:spacing w:val="46"/>
                                <w:sz w:val="18"/>
                              </w:rPr>
                              <w:t xml:space="preserve"> </w:t>
                            </w:r>
                            <w:r>
                              <w:rPr>
                                <w:rFonts w:ascii="Times New Roman"/>
                                <w:sz w:val="18"/>
                              </w:rPr>
                              <w:t>C,V MONTERREY N.L</w:t>
                            </w:r>
                          </w:p>
                        </w:tc>
                      </w:tr>
                    </w:tbl>
                    <w:p w14:paraId="46C3DA26" w14:textId="77777777" w:rsidR="009F1E2C" w:rsidRDefault="009F1E2C">
                      <w:pPr>
                        <w:pStyle w:val="Textoindependiente"/>
                      </w:pPr>
                    </w:p>
                  </w:txbxContent>
                </v:textbox>
                <w10:wrap anchorx="page"/>
              </v:shape>
            </w:pict>
          </mc:Fallback>
        </mc:AlternateContent>
      </w:r>
      <w:r>
        <w:rPr>
          <w:rFonts w:ascii="Calibri"/>
          <w:spacing w:val="-5"/>
        </w:rPr>
        <w:t>10</w:t>
      </w:r>
    </w:p>
    <w:p w14:paraId="64460006" w14:textId="77777777" w:rsidR="009F1E2C" w:rsidRDefault="009F1E2C">
      <w:pPr>
        <w:pStyle w:val="Textoindependiente"/>
        <w:spacing w:before="240"/>
        <w:rPr>
          <w:rFonts w:ascii="Calibri"/>
          <w:sz w:val="22"/>
        </w:rPr>
      </w:pPr>
    </w:p>
    <w:p w14:paraId="6C7BC616" w14:textId="77777777" w:rsidR="009F1E2C" w:rsidRDefault="005C6F12">
      <w:pPr>
        <w:ind w:left="778"/>
        <w:rPr>
          <w:rFonts w:ascii="Calibri"/>
        </w:rPr>
      </w:pPr>
      <w:r>
        <w:rPr>
          <w:rFonts w:ascii="Calibri"/>
          <w:noProof/>
        </w:rPr>
        <mc:AlternateContent>
          <mc:Choice Requires="wps">
            <w:drawing>
              <wp:anchor distT="0" distB="0" distL="0" distR="0" simplePos="0" relativeHeight="251615232" behindDoc="0" locked="0" layoutInCell="1" allowOverlap="1" wp14:anchorId="757926AA" wp14:editId="43CD4629">
                <wp:simplePos x="0" y="0"/>
                <wp:positionH relativeFrom="page">
                  <wp:posOffset>896416</wp:posOffset>
                </wp:positionH>
                <wp:positionV relativeFrom="paragraph">
                  <wp:posOffset>-22097</wp:posOffset>
                </wp:positionV>
                <wp:extent cx="6269990" cy="836295"/>
                <wp:effectExtent l="0" t="0" r="0" b="0"/>
                <wp:wrapNone/>
                <wp:docPr id="196" name="Text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836295"/>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37CC316F" w14:textId="77777777">
                              <w:trPr>
                                <w:trHeight w:val="322"/>
                              </w:trPr>
                              <w:tc>
                                <w:tcPr>
                                  <w:tcW w:w="1932" w:type="dxa"/>
                                  <w:tcBorders>
                                    <w:bottom w:val="double" w:sz="8" w:space="0" w:color="000000"/>
                                  </w:tcBorders>
                                  <w:shd w:val="clear" w:color="auto" w:fill="D9D9D9"/>
                                </w:tcPr>
                                <w:p w14:paraId="7EA0FB98" w14:textId="77777777" w:rsidR="009F1E2C" w:rsidRDefault="005C6F12">
                                  <w:pPr>
                                    <w:pStyle w:val="TableParagraph"/>
                                    <w:spacing w:before="34"/>
                                    <w:ind w:left="93"/>
                                    <w:rPr>
                                      <w:rFonts w:ascii="Calibri"/>
                                      <w:sz w:val="20"/>
                                    </w:rPr>
                                  </w:pPr>
                                  <w:r>
                                    <w:rPr>
                                      <w:rFonts w:ascii="Calibri"/>
                                      <w:sz w:val="20"/>
                                    </w:rPr>
                                    <w:t>B.R</w:t>
                                  </w:r>
                                  <w:r>
                                    <w:rPr>
                                      <w:rFonts w:ascii="Calibri"/>
                                      <w:spacing w:val="-6"/>
                                      <w:sz w:val="20"/>
                                    </w:rPr>
                                    <w:t xml:space="preserve"> </w:t>
                                  </w:r>
                                  <w:r>
                                    <w:rPr>
                                      <w:rFonts w:ascii="Calibri"/>
                                      <w:spacing w:val="-2"/>
                                      <w:sz w:val="20"/>
                                    </w:rPr>
                                    <w:t>Casarin</w:t>
                                  </w:r>
                                </w:p>
                              </w:tc>
                              <w:tc>
                                <w:tcPr>
                                  <w:tcW w:w="1925" w:type="dxa"/>
                                  <w:tcBorders>
                                    <w:bottom w:val="double" w:sz="8" w:space="0" w:color="000000"/>
                                  </w:tcBorders>
                                </w:tcPr>
                                <w:p w14:paraId="00E0EE55" w14:textId="77777777" w:rsidR="009F1E2C" w:rsidRDefault="005C6F12">
                                  <w:pPr>
                                    <w:pStyle w:val="TableParagraph"/>
                                    <w:spacing w:before="34"/>
                                    <w:ind w:left="100"/>
                                    <w:rPr>
                                      <w:rFonts w:ascii="Calibri"/>
                                      <w:sz w:val="20"/>
                                    </w:rPr>
                                  </w:pPr>
                                  <w:r>
                                    <w:rPr>
                                      <w:rFonts w:ascii="Calibri"/>
                                      <w:sz w:val="20"/>
                                    </w:rPr>
                                    <w:t>B.R</w:t>
                                  </w:r>
                                  <w:r>
                                    <w:rPr>
                                      <w:rFonts w:ascii="Calibri"/>
                                      <w:spacing w:val="-5"/>
                                      <w:sz w:val="20"/>
                                    </w:rPr>
                                    <w:t xml:space="preserve"> </w:t>
                                  </w:r>
                                  <w:r>
                                    <w:rPr>
                                      <w:rFonts w:ascii="Calibri"/>
                                      <w:spacing w:val="-2"/>
                                      <w:sz w:val="20"/>
                                    </w:rPr>
                                    <w:t>Casarin</w:t>
                                  </w:r>
                                </w:p>
                              </w:tc>
                              <w:tc>
                                <w:tcPr>
                                  <w:tcW w:w="1879" w:type="dxa"/>
                                  <w:tcBorders>
                                    <w:bottom w:val="double" w:sz="8" w:space="0" w:color="000000"/>
                                  </w:tcBorders>
                                </w:tcPr>
                                <w:p w14:paraId="5023ECF3" w14:textId="77777777" w:rsidR="009F1E2C" w:rsidRDefault="005C6F12">
                                  <w:pPr>
                                    <w:pStyle w:val="TableParagraph"/>
                                    <w:spacing w:before="34"/>
                                    <w:ind w:left="95"/>
                                    <w:rPr>
                                      <w:rFonts w:ascii="Calibri"/>
                                      <w:sz w:val="20"/>
                                    </w:rPr>
                                  </w:pPr>
                                  <w:r>
                                    <w:rPr>
                                      <w:rFonts w:ascii="Calibri"/>
                                      <w:sz w:val="20"/>
                                    </w:rPr>
                                    <w:t>B.R</w:t>
                                  </w:r>
                                  <w:r>
                                    <w:rPr>
                                      <w:rFonts w:ascii="Calibri"/>
                                      <w:spacing w:val="-6"/>
                                      <w:sz w:val="20"/>
                                    </w:rPr>
                                    <w:t xml:space="preserve"> </w:t>
                                  </w:r>
                                  <w:r>
                                    <w:rPr>
                                      <w:rFonts w:ascii="Calibri"/>
                                      <w:spacing w:val="-2"/>
                                      <w:sz w:val="20"/>
                                    </w:rPr>
                                    <w:t>Cesarin</w:t>
                                  </w:r>
                                </w:p>
                              </w:tc>
                              <w:tc>
                                <w:tcPr>
                                  <w:tcW w:w="1877" w:type="dxa"/>
                                  <w:tcBorders>
                                    <w:bottom w:val="double" w:sz="8" w:space="0" w:color="000000"/>
                                  </w:tcBorders>
                                </w:tcPr>
                                <w:p w14:paraId="0D45F75B" w14:textId="77777777" w:rsidR="009F1E2C" w:rsidRDefault="005C6F12">
                                  <w:pPr>
                                    <w:pStyle w:val="TableParagraph"/>
                                    <w:spacing w:before="34"/>
                                    <w:ind w:left="96"/>
                                    <w:rPr>
                                      <w:rFonts w:ascii="Calibri"/>
                                      <w:sz w:val="20"/>
                                    </w:rPr>
                                  </w:pPr>
                                  <w:r>
                                    <w:rPr>
                                      <w:rFonts w:ascii="Calibri"/>
                                      <w:sz w:val="20"/>
                                    </w:rPr>
                                    <w:t>D.R</w:t>
                                  </w:r>
                                  <w:r>
                                    <w:rPr>
                                      <w:rFonts w:ascii="Calibri"/>
                                      <w:spacing w:val="-6"/>
                                      <w:sz w:val="20"/>
                                    </w:rPr>
                                    <w:t xml:space="preserve"> </w:t>
                                  </w:r>
                                  <w:r>
                                    <w:rPr>
                                      <w:rFonts w:ascii="Calibri"/>
                                      <w:spacing w:val="-2"/>
                                      <w:sz w:val="20"/>
                                    </w:rPr>
                                    <w:t>Casarin</w:t>
                                  </w:r>
                                </w:p>
                              </w:tc>
                              <w:tc>
                                <w:tcPr>
                                  <w:tcW w:w="2119" w:type="dxa"/>
                                  <w:tcBorders>
                                    <w:bottom w:val="double" w:sz="8" w:space="0" w:color="000000"/>
                                  </w:tcBorders>
                                </w:tcPr>
                                <w:p w14:paraId="502F0B2A" w14:textId="77777777" w:rsidR="009F1E2C" w:rsidRDefault="005C6F12">
                                  <w:pPr>
                                    <w:pStyle w:val="TableParagraph"/>
                                    <w:spacing w:before="34"/>
                                    <w:ind w:left="96"/>
                                    <w:rPr>
                                      <w:rFonts w:ascii="Calibri"/>
                                      <w:sz w:val="20"/>
                                    </w:rPr>
                                  </w:pPr>
                                  <w:r>
                                    <w:rPr>
                                      <w:rFonts w:ascii="Calibri"/>
                                      <w:sz w:val="20"/>
                                    </w:rPr>
                                    <w:t>R.B</w:t>
                                  </w:r>
                                  <w:r>
                                    <w:rPr>
                                      <w:rFonts w:ascii="Calibri"/>
                                      <w:spacing w:val="-6"/>
                                      <w:sz w:val="20"/>
                                    </w:rPr>
                                    <w:t xml:space="preserve"> </w:t>
                                  </w:r>
                                  <w:r>
                                    <w:rPr>
                                      <w:rFonts w:ascii="Calibri"/>
                                      <w:spacing w:val="-2"/>
                                      <w:sz w:val="20"/>
                                    </w:rPr>
                                    <w:t>Casarin</w:t>
                                  </w:r>
                                </w:p>
                              </w:tc>
                            </w:tr>
                            <w:tr w:rsidR="009F1E2C" w14:paraId="1A0E4DF7" w14:textId="77777777">
                              <w:trPr>
                                <w:trHeight w:val="266"/>
                              </w:trPr>
                              <w:tc>
                                <w:tcPr>
                                  <w:tcW w:w="1932" w:type="dxa"/>
                                  <w:tcBorders>
                                    <w:top w:val="double" w:sz="8" w:space="0" w:color="000000"/>
                                  </w:tcBorders>
                                  <w:shd w:val="clear" w:color="auto" w:fill="D9D9D9"/>
                                </w:tcPr>
                                <w:p w14:paraId="2F914DBC" w14:textId="77777777" w:rsidR="009F1E2C" w:rsidRDefault="005C6F12">
                                  <w:pPr>
                                    <w:pStyle w:val="TableParagraph"/>
                                    <w:spacing w:before="51" w:line="195" w:lineRule="exact"/>
                                    <w:ind w:left="93"/>
                                    <w:rPr>
                                      <w:rFonts w:ascii="Times New Roman"/>
                                      <w:sz w:val="18"/>
                                    </w:rPr>
                                  </w:pPr>
                                  <w:r>
                                    <w:rPr>
                                      <w:rFonts w:ascii="Times New Roman"/>
                                      <w:spacing w:val="-2"/>
                                      <w:sz w:val="18"/>
                                    </w:rPr>
                                    <w:t>$926.16</w:t>
                                  </w:r>
                                </w:p>
                              </w:tc>
                              <w:tc>
                                <w:tcPr>
                                  <w:tcW w:w="1925" w:type="dxa"/>
                                  <w:tcBorders>
                                    <w:top w:val="double" w:sz="8" w:space="0" w:color="000000"/>
                                    <w:bottom w:val="double" w:sz="8" w:space="0" w:color="000000"/>
                                  </w:tcBorders>
                                </w:tcPr>
                                <w:p w14:paraId="745FFA0A" w14:textId="77777777" w:rsidR="009F1E2C" w:rsidRDefault="005C6F12">
                                  <w:pPr>
                                    <w:pStyle w:val="TableParagraph"/>
                                    <w:spacing w:before="40" w:line="206" w:lineRule="exact"/>
                                    <w:ind w:left="100"/>
                                    <w:rPr>
                                      <w:rFonts w:ascii="Times New Roman"/>
                                      <w:sz w:val="20"/>
                                    </w:rPr>
                                  </w:pPr>
                                  <w:r>
                                    <w:rPr>
                                      <w:rFonts w:ascii="Times New Roman"/>
                                      <w:spacing w:val="-2"/>
                                      <w:sz w:val="20"/>
                                    </w:rPr>
                                    <w:t>$962.16</w:t>
                                  </w:r>
                                </w:p>
                              </w:tc>
                              <w:tc>
                                <w:tcPr>
                                  <w:tcW w:w="1879" w:type="dxa"/>
                                  <w:tcBorders>
                                    <w:top w:val="double" w:sz="8" w:space="0" w:color="000000"/>
                                    <w:bottom w:val="double" w:sz="8" w:space="0" w:color="000000"/>
                                  </w:tcBorders>
                                </w:tcPr>
                                <w:p w14:paraId="21083C2F" w14:textId="77777777" w:rsidR="009F1E2C" w:rsidRDefault="005C6F12">
                                  <w:pPr>
                                    <w:pStyle w:val="TableParagraph"/>
                                    <w:spacing w:before="40" w:line="206" w:lineRule="exact"/>
                                    <w:ind w:left="95"/>
                                    <w:rPr>
                                      <w:rFonts w:ascii="Times New Roman"/>
                                      <w:sz w:val="20"/>
                                    </w:rPr>
                                  </w:pPr>
                                  <w:r>
                                    <w:rPr>
                                      <w:rFonts w:ascii="Times New Roman"/>
                                      <w:spacing w:val="-2"/>
                                      <w:sz w:val="20"/>
                                    </w:rPr>
                                    <w:t>$921.66</w:t>
                                  </w:r>
                                </w:p>
                              </w:tc>
                              <w:tc>
                                <w:tcPr>
                                  <w:tcW w:w="1877" w:type="dxa"/>
                                  <w:tcBorders>
                                    <w:top w:val="double" w:sz="8" w:space="0" w:color="000000"/>
                                    <w:bottom w:val="double" w:sz="8" w:space="0" w:color="000000"/>
                                  </w:tcBorders>
                                </w:tcPr>
                                <w:p w14:paraId="53F995F0" w14:textId="77777777" w:rsidR="009F1E2C" w:rsidRDefault="005C6F12">
                                  <w:pPr>
                                    <w:pStyle w:val="TableParagraph"/>
                                    <w:spacing w:before="40" w:line="206" w:lineRule="exact"/>
                                    <w:ind w:left="96"/>
                                    <w:rPr>
                                      <w:rFonts w:ascii="Times New Roman"/>
                                      <w:sz w:val="20"/>
                                    </w:rPr>
                                  </w:pPr>
                                  <w:r>
                                    <w:rPr>
                                      <w:rFonts w:ascii="Times New Roman"/>
                                      <w:spacing w:val="-2"/>
                                      <w:sz w:val="20"/>
                                    </w:rPr>
                                    <w:t>$926.96</w:t>
                                  </w:r>
                                </w:p>
                              </w:tc>
                              <w:tc>
                                <w:tcPr>
                                  <w:tcW w:w="2119" w:type="dxa"/>
                                  <w:tcBorders>
                                    <w:top w:val="double" w:sz="8" w:space="0" w:color="000000"/>
                                    <w:bottom w:val="double" w:sz="8" w:space="0" w:color="000000"/>
                                  </w:tcBorders>
                                </w:tcPr>
                                <w:p w14:paraId="28FA013D" w14:textId="77777777" w:rsidR="009F1E2C" w:rsidRDefault="005C6F12">
                                  <w:pPr>
                                    <w:pStyle w:val="TableParagraph"/>
                                    <w:spacing w:before="40" w:line="206" w:lineRule="exact"/>
                                    <w:ind w:left="96"/>
                                    <w:rPr>
                                      <w:rFonts w:ascii="Times New Roman"/>
                                      <w:sz w:val="20"/>
                                    </w:rPr>
                                  </w:pPr>
                                  <w:r>
                                    <w:rPr>
                                      <w:rFonts w:ascii="Times New Roman"/>
                                      <w:spacing w:val="-2"/>
                                      <w:sz w:val="20"/>
                                    </w:rPr>
                                    <w:t>$926.16</w:t>
                                  </w:r>
                                </w:p>
                              </w:tc>
                            </w:tr>
                            <w:tr w:rsidR="009F1E2C" w14:paraId="000F5060" w14:textId="77777777">
                              <w:trPr>
                                <w:trHeight w:val="232"/>
                              </w:trPr>
                              <w:tc>
                                <w:tcPr>
                                  <w:tcW w:w="1932" w:type="dxa"/>
                                  <w:tcBorders>
                                    <w:bottom w:val="nil"/>
                                  </w:tcBorders>
                                  <w:shd w:val="clear" w:color="auto" w:fill="D9D9D9"/>
                                </w:tcPr>
                                <w:p w14:paraId="31D1B72D" w14:textId="77777777" w:rsidR="009F1E2C" w:rsidRDefault="005C6F12">
                                  <w:pPr>
                                    <w:pStyle w:val="TableParagraph"/>
                                    <w:tabs>
                                      <w:tab w:val="left" w:pos="981"/>
                                    </w:tabs>
                                    <w:spacing w:line="212" w:lineRule="exact"/>
                                    <w:ind w:left="95"/>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c>
                                <w:tcPr>
                                  <w:tcW w:w="1925" w:type="dxa"/>
                                  <w:tcBorders>
                                    <w:top w:val="double" w:sz="8" w:space="0" w:color="000000"/>
                                    <w:bottom w:val="nil"/>
                                  </w:tcBorders>
                                </w:tcPr>
                                <w:p w14:paraId="556D06E6" w14:textId="77777777" w:rsidR="009F1E2C" w:rsidRDefault="005C6F12">
                                  <w:pPr>
                                    <w:pStyle w:val="TableParagraph"/>
                                    <w:tabs>
                                      <w:tab w:val="left" w:pos="967"/>
                                    </w:tabs>
                                    <w:spacing w:line="212" w:lineRule="exact"/>
                                    <w:ind w:left="100"/>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c>
                                <w:tcPr>
                                  <w:tcW w:w="1879" w:type="dxa"/>
                                  <w:tcBorders>
                                    <w:top w:val="double" w:sz="8" w:space="0" w:color="000000"/>
                                    <w:bottom w:val="nil"/>
                                  </w:tcBorders>
                                </w:tcPr>
                                <w:p w14:paraId="52AE7F51" w14:textId="77777777" w:rsidR="009F1E2C" w:rsidRDefault="005C6F12">
                                  <w:pPr>
                                    <w:pStyle w:val="TableParagraph"/>
                                    <w:tabs>
                                      <w:tab w:val="left" w:pos="998"/>
                                    </w:tabs>
                                    <w:spacing w:line="212" w:lineRule="exact"/>
                                    <w:ind w:left="95"/>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w:t>
                                  </w:r>
                                </w:p>
                              </w:tc>
                              <w:tc>
                                <w:tcPr>
                                  <w:tcW w:w="1877" w:type="dxa"/>
                                  <w:tcBorders>
                                    <w:top w:val="double" w:sz="8" w:space="0" w:color="000000"/>
                                    <w:bottom w:val="nil"/>
                                  </w:tcBorders>
                                </w:tcPr>
                                <w:p w14:paraId="0B57377F" w14:textId="77777777" w:rsidR="009F1E2C" w:rsidRDefault="005C6F12">
                                  <w:pPr>
                                    <w:pStyle w:val="TableParagraph"/>
                                    <w:tabs>
                                      <w:tab w:val="left" w:pos="926"/>
                                    </w:tabs>
                                    <w:spacing w:line="212" w:lineRule="exact"/>
                                    <w:ind w:left="98"/>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Banquerus</w:t>
                                  </w:r>
                                </w:p>
                              </w:tc>
                              <w:tc>
                                <w:tcPr>
                                  <w:tcW w:w="2119" w:type="dxa"/>
                                  <w:tcBorders>
                                    <w:top w:val="double" w:sz="8" w:space="0" w:color="000000"/>
                                    <w:bottom w:val="nil"/>
                                  </w:tcBorders>
                                </w:tcPr>
                                <w:p w14:paraId="2BF8BA49" w14:textId="77777777" w:rsidR="009F1E2C" w:rsidRDefault="005C6F12">
                                  <w:pPr>
                                    <w:pStyle w:val="TableParagraph"/>
                                    <w:tabs>
                                      <w:tab w:val="left" w:pos="1176"/>
                                    </w:tabs>
                                    <w:spacing w:line="212" w:lineRule="exact"/>
                                    <w:ind w:left="99"/>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r>
                            <w:tr w:rsidR="009F1E2C" w14:paraId="62E531B7" w14:textId="77777777">
                              <w:trPr>
                                <w:trHeight w:val="337"/>
                              </w:trPr>
                              <w:tc>
                                <w:tcPr>
                                  <w:tcW w:w="1932" w:type="dxa"/>
                                  <w:tcBorders>
                                    <w:top w:val="nil"/>
                                  </w:tcBorders>
                                  <w:shd w:val="clear" w:color="auto" w:fill="D9D9D9"/>
                                </w:tcPr>
                                <w:p w14:paraId="668B1BC9" w14:textId="77777777" w:rsidR="009F1E2C" w:rsidRDefault="005C6F12">
                                  <w:pPr>
                                    <w:pStyle w:val="TableParagraph"/>
                                    <w:spacing w:line="310" w:lineRule="exact"/>
                                    <w:ind w:left="95"/>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925" w:type="dxa"/>
                                  <w:tcBorders>
                                    <w:top w:val="nil"/>
                                  </w:tcBorders>
                                </w:tcPr>
                                <w:p w14:paraId="01B5CE9C" w14:textId="77777777" w:rsidR="009F1E2C" w:rsidRDefault="005C6F12">
                                  <w:pPr>
                                    <w:pStyle w:val="TableParagraph"/>
                                    <w:spacing w:line="310" w:lineRule="exact"/>
                                    <w:ind w:left="100"/>
                                    <w:rPr>
                                      <w:rFonts w:ascii="Malgun Gothic Semilight"/>
                                      <w:sz w:val="18"/>
                                    </w:rPr>
                                  </w:pPr>
                                  <w:r>
                                    <w:rPr>
                                      <w:rFonts w:ascii="Malgun Gothic Semilight"/>
                                      <w:sz w:val="18"/>
                                    </w:rPr>
                                    <w:t>Ave.</w:t>
                                  </w:r>
                                  <w:r>
                                    <w:rPr>
                                      <w:rFonts w:ascii="Malgun Gothic Semilight"/>
                                      <w:spacing w:val="-2"/>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879" w:type="dxa"/>
                                  <w:tcBorders>
                                    <w:top w:val="nil"/>
                                  </w:tcBorders>
                                </w:tcPr>
                                <w:p w14:paraId="36C3D698" w14:textId="77777777" w:rsidR="009F1E2C" w:rsidRDefault="005C6F12">
                                  <w:pPr>
                                    <w:pStyle w:val="TableParagraph"/>
                                    <w:spacing w:line="310" w:lineRule="exact"/>
                                    <w:ind w:left="95"/>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877" w:type="dxa"/>
                                  <w:tcBorders>
                                    <w:top w:val="nil"/>
                                  </w:tcBorders>
                                </w:tcPr>
                                <w:p w14:paraId="120C473C" w14:textId="77777777" w:rsidR="009F1E2C" w:rsidRDefault="005C6F12">
                                  <w:pPr>
                                    <w:pStyle w:val="TableParagraph"/>
                                    <w:spacing w:line="310" w:lineRule="exact"/>
                                    <w:ind w:left="98"/>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2119" w:type="dxa"/>
                                  <w:tcBorders>
                                    <w:top w:val="nil"/>
                                  </w:tcBorders>
                                </w:tcPr>
                                <w:p w14:paraId="7C15943F" w14:textId="77777777" w:rsidR="009F1E2C" w:rsidRDefault="005C6F12">
                                  <w:pPr>
                                    <w:pStyle w:val="TableParagraph"/>
                                    <w:spacing w:line="310" w:lineRule="exact"/>
                                    <w:ind w:left="99"/>
                                    <w:rPr>
                                      <w:rFonts w:ascii="Malgun Gothic Semilight"/>
                                      <w:sz w:val="18"/>
                                    </w:rPr>
                                  </w:pPr>
                                  <w:r>
                                    <w:rPr>
                                      <w:rFonts w:ascii="Malgun Gothic Semilight"/>
                                      <w:sz w:val="18"/>
                                    </w:rPr>
                                    <w:t>Ave.</w:t>
                                  </w:r>
                                  <w:r>
                                    <w:rPr>
                                      <w:rFonts w:ascii="Malgun Gothic Semilight"/>
                                      <w:spacing w:val="-1"/>
                                      <w:sz w:val="18"/>
                                    </w:rPr>
                                    <w:t xml:space="preserve"> </w:t>
                                  </w:r>
                                  <w:r>
                                    <w:rPr>
                                      <w:rFonts w:ascii="Malgun Gothic Semilight"/>
                                      <w:sz w:val="18"/>
                                    </w:rPr>
                                    <w:t>Centrol</w:t>
                                  </w:r>
                                  <w:r>
                                    <w:rPr>
                                      <w:rFonts w:ascii="Malgun Gothic Semilight"/>
                                      <w:spacing w:val="-1"/>
                                      <w:sz w:val="18"/>
                                    </w:rPr>
                                    <w:t xml:space="preserve"> </w:t>
                                  </w:r>
                                  <w:r>
                                    <w:rPr>
                                      <w:rFonts w:ascii="Malgun Gothic Semilight"/>
                                      <w:spacing w:val="-5"/>
                                      <w:sz w:val="18"/>
                                    </w:rPr>
                                    <w:t>304</w:t>
                                  </w:r>
                                </w:p>
                              </w:tc>
                            </w:tr>
                          </w:tbl>
                          <w:p w14:paraId="0DB12B00"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757926AA" id="Textbox 196" o:spid="_x0000_s1049" type="#_x0000_t202" style="position:absolute;left:0;text-align:left;margin-left:70.6pt;margin-top:-1.75pt;width:493.7pt;height:65.85pt;z-index:2516152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37CC316F" w14:textId="77777777">
                        <w:trPr>
                          <w:trHeight w:val="322"/>
                        </w:trPr>
                        <w:tc>
                          <w:tcPr>
                            <w:tcW w:w="1932" w:type="dxa"/>
                            <w:tcBorders>
                              <w:bottom w:val="double" w:sz="8" w:space="0" w:color="000000"/>
                            </w:tcBorders>
                            <w:shd w:val="clear" w:color="auto" w:fill="D9D9D9"/>
                          </w:tcPr>
                          <w:p w14:paraId="7EA0FB98" w14:textId="77777777" w:rsidR="009F1E2C" w:rsidRDefault="005C6F12">
                            <w:pPr>
                              <w:pStyle w:val="TableParagraph"/>
                              <w:spacing w:before="34"/>
                              <w:ind w:left="93"/>
                              <w:rPr>
                                <w:rFonts w:ascii="Calibri"/>
                                <w:sz w:val="20"/>
                              </w:rPr>
                            </w:pPr>
                            <w:r>
                              <w:rPr>
                                <w:rFonts w:ascii="Calibri"/>
                                <w:sz w:val="20"/>
                              </w:rPr>
                              <w:t>B.R</w:t>
                            </w:r>
                            <w:r>
                              <w:rPr>
                                <w:rFonts w:ascii="Calibri"/>
                                <w:spacing w:val="-6"/>
                                <w:sz w:val="20"/>
                              </w:rPr>
                              <w:t xml:space="preserve"> </w:t>
                            </w:r>
                            <w:r>
                              <w:rPr>
                                <w:rFonts w:ascii="Calibri"/>
                                <w:spacing w:val="-2"/>
                                <w:sz w:val="20"/>
                              </w:rPr>
                              <w:t>Casarin</w:t>
                            </w:r>
                          </w:p>
                        </w:tc>
                        <w:tc>
                          <w:tcPr>
                            <w:tcW w:w="1925" w:type="dxa"/>
                            <w:tcBorders>
                              <w:bottom w:val="double" w:sz="8" w:space="0" w:color="000000"/>
                            </w:tcBorders>
                          </w:tcPr>
                          <w:p w14:paraId="00E0EE55" w14:textId="77777777" w:rsidR="009F1E2C" w:rsidRDefault="005C6F12">
                            <w:pPr>
                              <w:pStyle w:val="TableParagraph"/>
                              <w:spacing w:before="34"/>
                              <w:ind w:left="100"/>
                              <w:rPr>
                                <w:rFonts w:ascii="Calibri"/>
                                <w:sz w:val="20"/>
                              </w:rPr>
                            </w:pPr>
                            <w:r>
                              <w:rPr>
                                <w:rFonts w:ascii="Calibri"/>
                                <w:sz w:val="20"/>
                              </w:rPr>
                              <w:t>B.R</w:t>
                            </w:r>
                            <w:r>
                              <w:rPr>
                                <w:rFonts w:ascii="Calibri"/>
                                <w:spacing w:val="-5"/>
                                <w:sz w:val="20"/>
                              </w:rPr>
                              <w:t xml:space="preserve"> </w:t>
                            </w:r>
                            <w:r>
                              <w:rPr>
                                <w:rFonts w:ascii="Calibri"/>
                                <w:spacing w:val="-2"/>
                                <w:sz w:val="20"/>
                              </w:rPr>
                              <w:t>Casarin</w:t>
                            </w:r>
                          </w:p>
                        </w:tc>
                        <w:tc>
                          <w:tcPr>
                            <w:tcW w:w="1879" w:type="dxa"/>
                            <w:tcBorders>
                              <w:bottom w:val="double" w:sz="8" w:space="0" w:color="000000"/>
                            </w:tcBorders>
                          </w:tcPr>
                          <w:p w14:paraId="5023ECF3" w14:textId="77777777" w:rsidR="009F1E2C" w:rsidRDefault="005C6F12">
                            <w:pPr>
                              <w:pStyle w:val="TableParagraph"/>
                              <w:spacing w:before="34"/>
                              <w:ind w:left="95"/>
                              <w:rPr>
                                <w:rFonts w:ascii="Calibri"/>
                                <w:sz w:val="20"/>
                              </w:rPr>
                            </w:pPr>
                            <w:r>
                              <w:rPr>
                                <w:rFonts w:ascii="Calibri"/>
                                <w:sz w:val="20"/>
                              </w:rPr>
                              <w:t>B.R</w:t>
                            </w:r>
                            <w:r>
                              <w:rPr>
                                <w:rFonts w:ascii="Calibri"/>
                                <w:spacing w:val="-6"/>
                                <w:sz w:val="20"/>
                              </w:rPr>
                              <w:t xml:space="preserve"> </w:t>
                            </w:r>
                            <w:r>
                              <w:rPr>
                                <w:rFonts w:ascii="Calibri"/>
                                <w:spacing w:val="-2"/>
                                <w:sz w:val="20"/>
                              </w:rPr>
                              <w:t>Cesarin</w:t>
                            </w:r>
                          </w:p>
                        </w:tc>
                        <w:tc>
                          <w:tcPr>
                            <w:tcW w:w="1877" w:type="dxa"/>
                            <w:tcBorders>
                              <w:bottom w:val="double" w:sz="8" w:space="0" w:color="000000"/>
                            </w:tcBorders>
                          </w:tcPr>
                          <w:p w14:paraId="0D45F75B" w14:textId="77777777" w:rsidR="009F1E2C" w:rsidRDefault="005C6F12">
                            <w:pPr>
                              <w:pStyle w:val="TableParagraph"/>
                              <w:spacing w:before="34"/>
                              <w:ind w:left="96"/>
                              <w:rPr>
                                <w:rFonts w:ascii="Calibri"/>
                                <w:sz w:val="20"/>
                              </w:rPr>
                            </w:pPr>
                            <w:r>
                              <w:rPr>
                                <w:rFonts w:ascii="Calibri"/>
                                <w:sz w:val="20"/>
                              </w:rPr>
                              <w:t>D.R</w:t>
                            </w:r>
                            <w:r>
                              <w:rPr>
                                <w:rFonts w:ascii="Calibri"/>
                                <w:spacing w:val="-6"/>
                                <w:sz w:val="20"/>
                              </w:rPr>
                              <w:t xml:space="preserve"> </w:t>
                            </w:r>
                            <w:r>
                              <w:rPr>
                                <w:rFonts w:ascii="Calibri"/>
                                <w:spacing w:val="-2"/>
                                <w:sz w:val="20"/>
                              </w:rPr>
                              <w:t>Casarin</w:t>
                            </w:r>
                          </w:p>
                        </w:tc>
                        <w:tc>
                          <w:tcPr>
                            <w:tcW w:w="2119" w:type="dxa"/>
                            <w:tcBorders>
                              <w:bottom w:val="double" w:sz="8" w:space="0" w:color="000000"/>
                            </w:tcBorders>
                          </w:tcPr>
                          <w:p w14:paraId="502F0B2A" w14:textId="77777777" w:rsidR="009F1E2C" w:rsidRDefault="005C6F12">
                            <w:pPr>
                              <w:pStyle w:val="TableParagraph"/>
                              <w:spacing w:before="34"/>
                              <w:ind w:left="96"/>
                              <w:rPr>
                                <w:rFonts w:ascii="Calibri"/>
                                <w:sz w:val="20"/>
                              </w:rPr>
                            </w:pPr>
                            <w:r>
                              <w:rPr>
                                <w:rFonts w:ascii="Calibri"/>
                                <w:sz w:val="20"/>
                              </w:rPr>
                              <w:t>R.B</w:t>
                            </w:r>
                            <w:r>
                              <w:rPr>
                                <w:rFonts w:ascii="Calibri"/>
                                <w:spacing w:val="-6"/>
                                <w:sz w:val="20"/>
                              </w:rPr>
                              <w:t xml:space="preserve"> </w:t>
                            </w:r>
                            <w:r>
                              <w:rPr>
                                <w:rFonts w:ascii="Calibri"/>
                                <w:spacing w:val="-2"/>
                                <w:sz w:val="20"/>
                              </w:rPr>
                              <w:t>Casarin</w:t>
                            </w:r>
                          </w:p>
                        </w:tc>
                      </w:tr>
                      <w:tr w:rsidR="009F1E2C" w14:paraId="1A0E4DF7" w14:textId="77777777">
                        <w:trPr>
                          <w:trHeight w:val="266"/>
                        </w:trPr>
                        <w:tc>
                          <w:tcPr>
                            <w:tcW w:w="1932" w:type="dxa"/>
                            <w:tcBorders>
                              <w:top w:val="double" w:sz="8" w:space="0" w:color="000000"/>
                            </w:tcBorders>
                            <w:shd w:val="clear" w:color="auto" w:fill="D9D9D9"/>
                          </w:tcPr>
                          <w:p w14:paraId="2F914DBC" w14:textId="77777777" w:rsidR="009F1E2C" w:rsidRDefault="005C6F12">
                            <w:pPr>
                              <w:pStyle w:val="TableParagraph"/>
                              <w:spacing w:before="51" w:line="195" w:lineRule="exact"/>
                              <w:ind w:left="93"/>
                              <w:rPr>
                                <w:rFonts w:ascii="Times New Roman"/>
                                <w:sz w:val="18"/>
                              </w:rPr>
                            </w:pPr>
                            <w:r>
                              <w:rPr>
                                <w:rFonts w:ascii="Times New Roman"/>
                                <w:spacing w:val="-2"/>
                                <w:sz w:val="18"/>
                              </w:rPr>
                              <w:t>$926.16</w:t>
                            </w:r>
                          </w:p>
                        </w:tc>
                        <w:tc>
                          <w:tcPr>
                            <w:tcW w:w="1925" w:type="dxa"/>
                            <w:tcBorders>
                              <w:top w:val="double" w:sz="8" w:space="0" w:color="000000"/>
                              <w:bottom w:val="double" w:sz="8" w:space="0" w:color="000000"/>
                            </w:tcBorders>
                          </w:tcPr>
                          <w:p w14:paraId="745FFA0A" w14:textId="77777777" w:rsidR="009F1E2C" w:rsidRDefault="005C6F12">
                            <w:pPr>
                              <w:pStyle w:val="TableParagraph"/>
                              <w:spacing w:before="40" w:line="206" w:lineRule="exact"/>
                              <w:ind w:left="100"/>
                              <w:rPr>
                                <w:rFonts w:ascii="Times New Roman"/>
                                <w:sz w:val="20"/>
                              </w:rPr>
                            </w:pPr>
                            <w:r>
                              <w:rPr>
                                <w:rFonts w:ascii="Times New Roman"/>
                                <w:spacing w:val="-2"/>
                                <w:sz w:val="20"/>
                              </w:rPr>
                              <w:t>$962.16</w:t>
                            </w:r>
                          </w:p>
                        </w:tc>
                        <w:tc>
                          <w:tcPr>
                            <w:tcW w:w="1879" w:type="dxa"/>
                            <w:tcBorders>
                              <w:top w:val="double" w:sz="8" w:space="0" w:color="000000"/>
                              <w:bottom w:val="double" w:sz="8" w:space="0" w:color="000000"/>
                            </w:tcBorders>
                          </w:tcPr>
                          <w:p w14:paraId="21083C2F" w14:textId="77777777" w:rsidR="009F1E2C" w:rsidRDefault="005C6F12">
                            <w:pPr>
                              <w:pStyle w:val="TableParagraph"/>
                              <w:spacing w:before="40" w:line="206" w:lineRule="exact"/>
                              <w:ind w:left="95"/>
                              <w:rPr>
                                <w:rFonts w:ascii="Times New Roman"/>
                                <w:sz w:val="20"/>
                              </w:rPr>
                            </w:pPr>
                            <w:r>
                              <w:rPr>
                                <w:rFonts w:ascii="Times New Roman"/>
                                <w:spacing w:val="-2"/>
                                <w:sz w:val="20"/>
                              </w:rPr>
                              <w:t>$921.66</w:t>
                            </w:r>
                          </w:p>
                        </w:tc>
                        <w:tc>
                          <w:tcPr>
                            <w:tcW w:w="1877" w:type="dxa"/>
                            <w:tcBorders>
                              <w:top w:val="double" w:sz="8" w:space="0" w:color="000000"/>
                              <w:bottom w:val="double" w:sz="8" w:space="0" w:color="000000"/>
                            </w:tcBorders>
                          </w:tcPr>
                          <w:p w14:paraId="53F995F0" w14:textId="77777777" w:rsidR="009F1E2C" w:rsidRDefault="005C6F12">
                            <w:pPr>
                              <w:pStyle w:val="TableParagraph"/>
                              <w:spacing w:before="40" w:line="206" w:lineRule="exact"/>
                              <w:ind w:left="96"/>
                              <w:rPr>
                                <w:rFonts w:ascii="Times New Roman"/>
                                <w:sz w:val="20"/>
                              </w:rPr>
                            </w:pPr>
                            <w:r>
                              <w:rPr>
                                <w:rFonts w:ascii="Times New Roman"/>
                                <w:spacing w:val="-2"/>
                                <w:sz w:val="20"/>
                              </w:rPr>
                              <w:t>$926.96</w:t>
                            </w:r>
                          </w:p>
                        </w:tc>
                        <w:tc>
                          <w:tcPr>
                            <w:tcW w:w="2119" w:type="dxa"/>
                            <w:tcBorders>
                              <w:top w:val="double" w:sz="8" w:space="0" w:color="000000"/>
                              <w:bottom w:val="double" w:sz="8" w:space="0" w:color="000000"/>
                            </w:tcBorders>
                          </w:tcPr>
                          <w:p w14:paraId="28FA013D" w14:textId="77777777" w:rsidR="009F1E2C" w:rsidRDefault="005C6F12">
                            <w:pPr>
                              <w:pStyle w:val="TableParagraph"/>
                              <w:spacing w:before="40" w:line="206" w:lineRule="exact"/>
                              <w:ind w:left="96"/>
                              <w:rPr>
                                <w:rFonts w:ascii="Times New Roman"/>
                                <w:sz w:val="20"/>
                              </w:rPr>
                            </w:pPr>
                            <w:r>
                              <w:rPr>
                                <w:rFonts w:ascii="Times New Roman"/>
                                <w:spacing w:val="-2"/>
                                <w:sz w:val="20"/>
                              </w:rPr>
                              <w:t>$926.16</w:t>
                            </w:r>
                          </w:p>
                        </w:tc>
                      </w:tr>
                      <w:tr w:rsidR="009F1E2C" w14:paraId="000F5060" w14:textId="77777777">
                        <w:trPr>
                          <w:trHeight w:val="232"/>
                        </w:trPr>
                        <w:tc>
                          <w:tcPr>
                            <w:tcW w:w="1932" w:type="dxa"/>
                            <w:tcBorders>
                              <w:bottom w:val="nil"/>
                            </w:tcBorders>
                            <w:shd w:val="clear" w:color="auto" w:fill="D9D9D9"/>
                          </w:tcPr>
                          <w:p w14:paraId="31D1B72D" w14:textId="77777777" w:rsidR="009F1E2C" w:rsidRDefault="005C6F12">
                            <w:pPr>
                              <w:pStyle w:val="TableParagraph"/>
                              <w:tabs>
                                <w:tab w:val="left" w:pos="981"/>
                              </w:tabs>
                              <w:spacing w:line="212" w:lineRule="exact"/>
                              <w:ind w:left="95"/>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c>
                          <w:tcPr>
                            <w:tcW w:w="1925" w:type="dxa"/>
                            <w:tcBorders>
                              <w:top w:val="double" w:sz="8" w:space="0" w:color="000000"/>
                              <w:bottom w:val="nil"/>
                            </w:tcBorders>
                          </w:tcPr>
                          <w:p w14:paraId="556D06E6" w14:textId="77777777" w:rsidR="009F1E2C" w:rsidRDefault="005C6F12">
                            <w:pPr>
                              <w:pStyle w:val="TableParagraph"/>
                              <w:tabs>
                                <w:tab w:val="left" w:pos="967"/>
                              </w:tabs>
                              <w:spacing w:line="212" w:lineRule="exact"/>
                              <w:ind w:left="100"/>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c>
                          <w:tcPr>
                            <w:tcW w:w="1879" w:type="dxa"/>
                            <w:tcBorders>
                              <w:top w:val="double" w:sz="8" w:space="0" w:color="000000"/>
                              <w:bottom w:val="nil"/>
                            </w:tcBorders>
                          </w:tcPr>
                          <w:p w14:paraId="52AE7F51" w14:textId="77777777" w:rsidR="009F1E2C" w:rsidRDefault="005C6F12">
                            <w:pPr>
                              <w:pStyle w:val="TableParagraph"/>
                              <w:tabs>
                                <w:tab w:val="left" w:pos="998"/>
                              </w:tabs>
                              <w:spacing w:line="212" w:lineRule="exact"/>
                              <w:ind w:left="95"/>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w:t>
                            </w:r>
                          </w:p>
                        </w:tc>
                        <w:tc>
                          <w:tcPr>
                            <w:tcW w:w="1877" w:type="dxa"/>
                            <w:tcBorders>
                              <w:top w:val="double" w:sz="8" w:space="0" w:color="000000"/>
                              <w:bottom w:val="nil"/>
                            </w:tcBorders>
                          </w:tcPr>
                          <w:p w14:paraId="0B57377F" w14:textId="77777777" w:rsidR="009F1E2C" w:rsidRDefault="005C6F12">
                            <w:pPr>
                              <w:pStyle w:val="TableParagraph"/>
                              <w:tabs>
                                <w:tab w:val="left" w:pos="926"/>
                              </w:tabs>
                              <w:spacing w:line="212" w:lineRule="exact"/>
                              <w:ind w:left="98"/>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Banquerus</w:t>
                            </w:r>
                          </w:p>
                        </w:tc>
                        <w:tc>
                          <w:tcPr>
                            <w:tcW w:w="2119" w:type="dxa"/>
                            <w:tcBorders>
                              <w:top w:val="double" w:sz="8" w:space="0" w:color="000000"/>
                              <w:bottom w:val="nil"/>
                            </w:tcBorders>
                          </w:tcPr>
                          <w:p w14:paraId="2BF8BA49" w14:textId="77777777" w:rsidR="009F1E2C" w:rsidRDefault="005C6F12">
                            <w:pPr>
                              <w:pStyle w:val="TableParagraph"/>
                              <w:tabs>
                                <w:tab w:val="left" w:pos="1176"/>
                              </w:tabs>
                              <w:spacing w:line="212" w:lineRule="exact"/>
                              <w:ind w:left="99"/>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r>
                      <w:tr w:rsidR="009F1E2C" w14:paraId="62E531B7" w14:textId="77777777">
                        <w:trPr>
                          <w:trHeight w:val="337"/>
                        </w:trPr>
                        <w:tc>
                          <w:tcPr>
                            <w:tcW w:w="1932" w:type="dxa"/>
                            <w:tcBorders>
                              <w:top w:val="nil"/>
                            </w:tcBorders>
                            <w:shd w:val="clear" w:color="auto" w:fill="D9D9D9"/>
                          </w:tcPr>
                          <w:p w14:paraId="668B1BC9" w14:textId="77777777" w:rsidR="009F1E2C" w:rsidRDefault="005C6F12">
                            <w:pPr>
                              <w:pStyle w:val="TableParagraph"/>
                              <w:spacing w:line="310" w:lineRule="exact"/>
                              <w:ind w:left="95"/>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925" w:type="dxa"/>
                            <w:tcBorders>
                              <w:top w:val="nil"/>
                            </w:tcBorders>
                          </w:tcPr>
                          <w:p w14:paraId="01B5CE9C" w14:textId="77777777" w:rsidR="009F1E2C" w:rsidRDefault="005C6F12">
                            <w:pPr>
                              <w:pStyle w:val="TableParagraph"/>
                              <w:spacing w:line="310" w:lineRule="exact"/>
                              <w:ind w:left="100"/>
                              <w:rPr>
                                <w:rFonts w:ascii="Malgun Gothic Semilight"/>
                                <w:sz w:val="18"/>
                              </w:rPr>
                            </w:pPr>
                            <w:r>
                              <w:rPr>
                                <w:rFonts w:ascii="Malgun Gothic Semilight"/>
                                <w:sz w:val="18"/>
                              </w:rPr>
                              <w:t>Ave.</w:t>
                            </w:r>
                            <w:r>
                              <w:rPr>
                                <w:rFonts w:ascii="Malgun Gothic Semilight"/>
                                <w:spacing w:val="-2"/>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879" w:type="dxa"/>
                            <w:tcBorders>
                              <w:top w:val="nil"/>
                            </w:tcBorders>
                          </w:tcPr>
                          <w:p w14:paraId="36C3D698" w14:textId="77777777" w:rsidR="009F1E2C" w:rsidRDefault="005C6F12">
                            <w:pPr>
                              <w:pStyle w:val="TableParagraph"/>
                              <w:spacing w:line="310" w:lineRule="exact"/>
                              <w:ind w:left="95"/>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877" w:type="dxa"/>
                            <w:tcBorders>
                              <w:top w:val="nil"/>
                            </w:tcBorders>
                          </w:tcPr>
                          <w:p w14:paraId="120C473C" w14:textId="77777777" w:rsidR="009F1E2C" w:rsidRDefault="005C6F12">
                            <w:pPr>
                              <w:pStyle w:val="TableParagraph"/>
                              <w:spacing w:line="310" w:lineRule="exact"/>
                              <w:ind w:left="98"/>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2119" w:type="dxa"/>
                            <w:tcBorders>
                              <w:top w:val="nil"/>
                            </w:tcBorders>
                          </w:tcPr>
                          <w:p w14:paraId="7C15943F" w14:textId="77777777" w:rsidR="009F1E2C" w:rsidRDefault="005C6F12">
                            <w:pPr>
                              <w:pStyle w:val="TableParagraph"/>
                              <w:spacing w:line="310" w:lineRule="exact"/>
                              <w:ind w:left="99"/>
                              <w:rPr>
                                <w:rFonts w:ascii="Malgun Gothic Semilight"/>
                                <w:sz w:val="18"/>
                              </w:rPr>
                            </w:pPr>
                            <w:r>
                              <w:rPr>
                                <w:rFonts w:ascii="Malgun Gothic Semilight"/>
                                <w:sz w:val="18"/>
                              </w:rPr>
                              <w:t>Ave.</w:t>
                            </w:r>
                            <w:r>
                              <w:rPr>
                                <w:rFonts w:ascii="Malgun Gothic Semilight"/>
                                <w:spacing w:val="-1"/>
                                <w:sz w:val="18"/>
                              </w:rPr>
                              <w:t xml:space="preserve"> </w:t>
                            </w:r>
                            <w:r>
                              <w:rPr>
                                <w:rFonts w:ascii="Malgun Gothic Semilight"/>
                                <w:sz w:val="18"/>
                              </w:rPr>
                              <w:t>Centrol</w:t>
                            </w:r>
                            <w:r>
                              <w:rPr>
                                <w:rFonts w:ascii="Malgun Gothic Semilight"/>
                                <w:spacing w:val="-1"/>
                                <w:sz w:val="18"/>
                              </w:rPr>
                              <w:t xml:space="preserve"> </w:t>
                            </w:r>
                            <w:r>
                              <w:rPr>
                                <w:rFonts w:ascii="Malgun Gothic Semilight"/>
                                <w:spacing w:val="-5"/>
                                <w:sz w:val="18"/>
                              </w:rPr>
                              <w:t>304</w:t>
                            </w:r>
                          </w:p>
                        </w:tc>
                      </w:tr>
                    </w:tbl>
                    <w:p w14:paraId="0DB12B00" w14:textId="77777777" w:rsidR="009F1E2C" w:rsidRDefault="009F1E2C">
                      <w:pPr>
                        <w:pStyle w:val="Textoindependiente"/>
                      </w:pPr>
                    </w:p>
                  </w:txbxContent>
                </v:textbox>
                <w10:wrap anchorx="page"/>
              </v:shape>
            </w:pict>
          </mc:Fallback>
        </mc:AlternateContent>
      </w:r>
      <w:r>
        <w:rPr>
          <w:rFonts w:ascii="Calibri"/>
          <w:spacing w:val="-5"/>
        </w:rPr>
        <w:t>11</w:t>
      </w:r>
    </w:p>
    <w:p w14:paraId="636B2703" w14:textId="77777777" w:rsidR="009F1E2C" w:rsidRDefault="005C6F12">
      <w:pPr>
        <w:spacing w:before="120"/>
        <w:ind w:left="778"/>
        <w:rPr>
          <w:rFonts w:ascii="Calibri"/>
        </w:rPr>
      </w:pPr>
      <w:r>
        <w:rPr>
          <w:rFonts w:ascii="Calibri"/>
          <w:spacing w:val="-5"/>
        </w:rPr>
        <w:t>12</w:t>
      </w:r>
    </w:p>
    <w:p w14:paraId="20C48305" w14:textId="77777777" w:rsidR="009F1E2C" w:rsidRDefault="005C6F12">
      <w:pPr>
        <w:spacing w:before="121"/>
        <w:ind w:left="778"/>
        <w:rPr>
          <w:rFonts w:ascii="Calibri"/>
        </w:rPr>
      </w:pPr>
      <w:r>
        <w:rPr>
          <w:rFonts w:ascii="Calibri"/>
          <w:spacing w:val="-5"/>
        </w:rPr>
        <w:t>13</w:t>
      </w:r>
    </w:p>
    <w:p w14:paraId="2DE323FE" w14:textId="77777777" w:rsidR="009F1E2C" w:rsidRDefault="009F1E2C">
      <w:pPr>
        <w:pStyle w:val="Textoindependiente"/>
        <w:spacing w:before="241"/>
        <w:rPr>
          <w:rFonts w:ascii="Calibri"/>
          <w:sz w:val="22"/>
        </w:rPr>
      </w:pPr>
    </w:p>
    <w:p w14:paraId="7DE8A48E" w14:textId="77777777" w:rsidR="009F1E2C" w:rsidRDefault="005C6F12">
      <w:pPr>
        <w:ind w:left="778"/>
        <w:rPr>
          <w:rFonts w:ascii="Calibri"/>
        </w:rPr>
      </w:pPr>
      <w:r>
        <w:rPr>
          <w:rFonts w:ascii="Calibri"/>
          <w:noProof/>
        </w:rPr>
        <mc:AlternateContent>
          <mc:Choice Requires="wps">
            <w:drawing>
              <wp:anchor distT="0" distB="0" distL="0" distR="0" simplePos="0" relativeHeight="251616256" behindDoc="0" locked="0" layoutInCell="1" allowOverlap="1" wp14:anchorId="35097D38" wp14:editId="48159D84">
                <wp:simplePos x="0" y="0"/>
                <wp:positionH relativeFrom="page">
                  <wp:posOffset>896416</wp:posOffset>
                </wp:positionH>
                <wp:positionV relativeFrom="paragraph">
                  <wp:posOffset>-23887</wp:posOffset>
                </wp:positionV>
                <wp:extent cx="6269990" cy="472440"/>
                <wp:effectExtent l="0" t="0" r="0" b="0"/>
                <wp:wrapNone/>
                <wp:docPr id="197" name="Text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47244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10CC4494" w14:textId="77777777">
                              <w:trPr>
                                <w:trHeight w:val="323"/>
                              </w:trPr>
                              <w:tc>
                                <w:tcPr>
                                  <w:tcW w:w="1932" w:type="dxa"/>
                                  <w:tcBorders>
                                    <w:bottom w:val="double" w:sz="8" w:space="0" w:color="000000"/>
                                  </w:tcBorders>
                                  <w:shd w:val="clear" w:color="auto" w:fill="D9D9D9"/>
                                </w:tcPr>
                                <w:p w14:paraId="7438F7B4" w14:textId="77777777" w:rsidR="009F1E2C" w:rsidRDefault="005C6F12">
                                  <w:pPr>
                                    <w:pStyle w:val="TableParagraph"/>
                                    <w:spacing w:before="31"/>
                                    <w:ind w:left="93"/>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Recillas</w:t>
                                  </w:r>
                                </w:p>
                              </w:tc>
                              <w:tc>
                                <w:tcPr>
                                  <w:tcW w:w="1925" w:type="dxa"/>
                                  <w:tcBorders>
                                    <w:bottom w:val="double" w:sz="8" w:space="0" w:color="000000"/>
                                  </w:tcBorders>
                                </w:tcPr>
                                <w:p w14:paraId="4883AC47" w14:textId="77777777" w:rsidR="009F1E2C" w:rsidRDefault="005C6F12">
                                  <w:pPr>
                                    <w:pStyle w:val="TableParagraph"/>
                                    <w:spacing w:before="31"/>
                                    <w:ind w:left="100"/>
                                    <w:rPr>
                                      <w:rFonts w:ascii="Comic Sans MS"/>
                                      <w:sz w:val="18"/>
                                    </w:rPr>
                                  </w:pPr>
                                  <w:r>
                                    <w:rPr>
                                      <w:rFonts w:ascii="Comic Sans MS"/>
                                      <w:sz w:val="18"/>
                                    </w:rPr>
                                    <w:t>Helena</w:t>
                                  </w:r>
                                  <w:r>
                                    <w:rPr>
                                      <w:rFonts w:ascii="Comic Sans MS"/>
                                      <w:spacing w:val="-8"/>
                                      <w:sz w:val="18"/>
                                    </w:rPr>
                                    <w:t xml:space="preserve"> </w:t>
                                  </w:r>
                                  <w:r>
                                    <w:rPr>
                                      <w:rFonts w:ascii="Comic Sans MS"/>
                                      <w:spacing w:val="-2"/>
                                      <w:sz w:val="18"/>
                                    </w:rPr>
                                    <w:t>Recillas</w:t>
                                  </w:r>
                                </w:p>
                              </w:tc>
                              <w:tc>
                                <w:tcPr>
                                  <w:tcW w:w="1879" w:type="dxa"/>
                                  <w:tcBorders>
                                    <w:bottom w:val="double" w:sz="8" w:space="0" w:color="000000"/>
                                  </w:tcBorders>
                                </w:tcPr>
                                <w:p w14:paraId="7E74EB3E" w14:textId="77777777" w:rsidR="009F1E2C" w:rsidRDefault="005C6F12">
                                  <w:pPr>
                                    <w:pStyle w:val="TableParagraph"/>
                                    <w:spacing w:before="31"/>
                                    <w:ind w:left="95"/>
                                    <w:rPr>
                                      <w:rFonts w:ascii="Comic Sans MS"/>
                                      <w:sz w:val="18"/>
                                    </w:rPr>
                                  </w:pPr>
                                  <w:r>
                                    <w:rPr>
                                      <w:rFonts w:ascii="Comic Sans MS"/>
                                      <w:sz w:val="18"/>
                                    </w:rPr>
                                    <w:t>Helena</w:t>
                                  </w:r>
                                  <w:r>
                                    <w:rPr>
                                      <w:rFonts w:ascii="Comic Sans MS"/>
                                      <w:spacing w:val="-6"/>
                                      <w:sz w:val="18"/>
                                    </w:rPr>
                                    <w:t xml:space="preserve"> </w:t>
                                  </w:r>
                                  <w:r>
                                    <w:rPr>
                                      <w:rFonts w:ascii="Comic Sans MS"/>
                                      <w:spacing w:val="-2"/>
                                      <w:sz w:val="18"/>
                                    </w:rPr>
                                    <w:t>Recinas</w:t>
                                  </w:r>
                                </w:p>
                              </w:tc>
                              <w:tc>
                                <w:tcPr>
                                  <w:tcW w:w="1877" w:type="dxa"/>
                                  <w:tcBorders>
                                    <w:bottom w:val="double" w:sz="8" w:space="0" w:color="000000"/>
                                  </w:tcBorders>
                                </w:tcPr>
                                <w:p w14:paraId="6671A65A" w14:textId="77777777" w:rsidR="009F1E2C" w:rsidRDefault="005C6F12">
                                  <w:pPr>
                                    <w:pStyle w:val="TableParagraph"/>
                                    <w:spacing w:before="31"/>
                                    <w:ind w:left="96"/>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w:t>
                                  </w:r>
                                </w:p>
                              </w:tc>
                              <w:tc>
                                <w:tcPr>
                                  <w:tcW w:w="2119" w:type="dxa"/>
                                  <w:tcBorders>
                                    <w:bottom w:val="double" w:sz="8" w:space="0" w:color="000000"/>
                                  </w:tcBorders>
                                </w:tcPr>
                                <w:p w14:paraId="3107BC37" w14:textId="77777777" w:rsidR="009F1E2C" w:rsidRDefault="005C6F12">
                                  <w:pPr>
                                    <w:pStyle w:val="TableParagraph"/>
                                    <w:spacing w:before="31"/>
                                    <w:ind w:left="96"/>
                                    <w:rPr>
                                      <w:rFonts w:ascii="Comic Sans MS"/>
                                      <w:sz w:val="18"/>
                                    </w:rPr>
                                  </w:pPr>
                                  <w:r>
                                    <w:rPr>
                                      <w:rFonts w:ascii="Comic Sans MS"/>
                                      <w:sz w:val="18"/>
                                    </w:rPr>
                                    <w:t>Helena</w:t>
                                  </w:r>
                                  <w:r>
                                    <w:rPr>
                                      <w:rFonts w:ascii="Comic Sans MS"/>
                                      <w:spacing w:val="-7"/>
                                      <w:sz w:val="18"/>
                                    </w:rPr>
                                    <w:t xml:space="preserve"> </w:t>
                                  </w:r>
                                  <w:r>
                                    <w:rPr>
                                      <w:rFonts w:ascii="Comic Sans MS"/>
                                      <w:spacing w:val="-2"/>
                                      <w:sz w:val="18"/>
                                    </w:rPr>
                                    <w:t>Recillass</w:t>
                                  </w:r>
                                </w:p>
                              </w:tc>
                            </w:tr>
                            <w:tr w:rsidR="009F1E2C" w14:paraId="18306759" w14:textId="77777777">
                              <w:trPr>
                                <w:trHeight w:val="321"/>
                              </w:trPr>
                              <w:tc>
                                <w:tcPr>
                                  <w:tcW w:w="1932" w:type="dxa"/>
                                  <w:tcBorders>
                                    <w:top w:val="double" w:sz="8" w:space="0" w:color="000000"/>
                                  </w:tcBorders>
                                  <w:shd w:val="clear" w:color="auto" w:fill="D9D9D9"/>
                                </w:tcPr>
                                <w:p w14:paraId="076F96E5" w14:textId="77777777" w:rsidR="009F1E2C" w:rsidRDefault="005C6F12">
                                  <w:pPr>
                                    <w:pStyle w:val="TableParagraph"/>
                                    <w:spacing w:before="54"/>
                                    <w:ind w:left="93"/>
                                    <w:rPr>
                                      <w:rFonts w:ascii="Candara"/>
                                      <w:sz w:val="18"/>
                                    </w:rPr>
                                  </w:pPr>
                                  <w:r>
                                    <w:rPr>
                                      <w:rFonts w:ascii="Candara"/>
                                      <w:spacing w:val="-2"/>
                                      <w:sz w:val="18"/>
                                    </w:rPr>
                                    <w:t>234.92kg.</w:t>
                                  </w:r>
                                </w:p>
                              </w:tc>
                              <w:tc>
                                <w:tcPr>
                                  <w:tcW w:w="1925" w:type="dxa"/>
                                  <w:tcBorders>
                                    <w:top w:val="double" w:sz="8" w:space="0" w:color="000000"/>
                                  </w:tcBorders>
                                </w:tcPr>
                                <w:p w14:paraId="5EFC7A59" w14:textId="77777777" w:rsidR="009F1E2C" w:rsidRDefault="005C6F12">
                                  <w:pPr>
                                    <w:pStyle w:val="TableParagraph"/>
                                    <w:spacing w:before="54"/>
                                    <w:ind w:left="100"/>
                                    <w:rPr>
                                      <w:rFonts w:ascii="Candara"/>
                                      <w:sz w:val="18"/>
                                    </w:rPr>
                                  </w:pPr>
                                  <w:r>
                                    <w:rPr>
                                      <w:rFonts w:ascii="Candara"/>
                                      <w:spacing w:val="-2"/>
                                      <w:sz w:val="18"/>
                                    </w:rPr>
                                    <w:t>234.92k.g.</w:t>
                                  </w:r>
                                </w:p>
                              </w:tc>
                              <w:tc>
                                <w:tcPr>
                                  <w:tcW w:w="1879" w:type="dxa"/>
                                  <w:tcBorders>
                                    <w:top w:val="double" w:sz="8" w:space="0" w:color="000000"/>
                                  </w:tcBorders>
                                </w:tcPr>
                                <w:p w14:paraId="16EE9A27" w14:textId="77777777" w:rsidR="009F1E2C" w:rsidRDefault="005C6F12">
                                  <w:pPr>
                                    <w:pStyle w:val="TableParagraph"/>
                                    <w:spacing w:before="54"/>
                                    <w:ind w:left="95"/>
                                    <w:rPr>
                                      <w:rFonts w:ascii="Candara"/>
                                      <w:sz w:val="18"/>
                                    </w:rPr>
                                  </w:pPr>
                                  <w:r>
                                    <w:rPr>
                                      <w:rFonts w:ascii="Candara"/>
                                      <w:spacing w:val="-2"/>
                                      <w:sz w:val="18"/>
                                    </w:rPr>
                                    <w:t>234.92kgs.</w:t>
                                  </w:r>
                                </w:p>
                              </w:tc>
                              <w:tc>
                                <w:tcPr>
                                  <w:tcW w:w="1877" w:type="dxa"/>
                                  <w:tcBorders>
                                    <w:top w:val="double" w:sz="8" w:space="0" w:color="000000"/>
                                  </w:tcBorders>
                                </w:tcPr>
                                <w:p w14:paraId="5A9C7A45" w14:textId="77777777" w:rsidR="009F1E2C" w:rsidRDefault="005C6F12">
                                  <w:pPr>
                                    <w:pStyle w:val="TableParagraph"/>
                                    <w:spacing w:before="54"/>
                                    <w:ind w:left="96"/>
                                    <w:rPr>
                                      <w:rFonts w:ascii="Candara"/>
                                      <w:sz w:val="18"/>
                                    </w:rPr>
                                  </w:pPr>
                                  <w:r>
                                    <w:rPr>
                                      <w:rFonts w:ascii="Candara"/>
                                      <w:spacing w:val="-2"/>
                                      <w:sz w:val="18"/>
                                    </w:rPr>
                                    <w:t>234.92kg.</w:t>
                                  </w:r>
                                </w:p>
                              </w:tc>
                              <w:tc>
                                <w:tcPr>
                                  <w:tcW w:w="2119" w:type="dxa"/>
                                  <w:tcBorders>
                                    <w:top w:val="double" w:sz="8" w:space="0" w:color="000000"/>
                                  </w:tcBorders>
                                </w:tcPr>
                                <w:p w14:paraId="400B9A6F" w14:textId="77777777" w:rsidR="009F1E2C" w:rsidRDefault="005C6F12">
                                  <w:pPr>
                                    <w:pStyle w:val="TableParagraph"/>
                                    <w:spacing w:before="54"/>
                                    <w:ind w:left="96"/>
                                    <w:rPr>
                                      <w:rFonts w:ascii="Candara"/>
                                      <w:sz w:val="18"/>
                                    </w:rPr>
                                  </w:pPr>
                                  <w:r>
                                    <w:rPr>
                                      <w:rFonts w:ascii="Candara"/>
                                      <w:spacing w:val="-2"/>
                                      <w:sz w:val="18"/>
                                    </w:rPr>
                                    <w:t>232.94kg.</w:t>
                                  </w:r>
                                </w:p>
                              </w:tc>
                            </w:tr>
                          </w:tbl>
                          <w:p w14:paraId="13F97EB4"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35097D38" id="Textbox 197" o:spid="_x0000_s1050" type="#_x0000_t202" style="position:absolute;left:0;text-align:left;margin-left:70.6pt;margin-top:-1.9pt;width:493.7pt;height:37.2pt;z-index:2516162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1879"/>
                        <w:gridCol w:w="1877"/>
                        <w:gridCol w:w="2119"/>
                      </w:tblGrid>
                      <w:tr w:rsidR="009F1E2C" w14:paraId="10CC4494" w14:textId="77777777">
                        <w:trPr>
                          <w:trHeight w:val="323"/>
                        </w:trPr>
                        <w:tc>
                          <w:tcPr>
                            <w:tcW w:w="1932" w:type="dxa"/>
                            <w:tcBorders>
                              <w:bottom w:val="double" w:sz="8" w:space="0" w:color="000000"/>
                            </w:tcBorders>
                            <w:shd w:val="clear" w:color="auto" w:fill="D9D9D9"/>
                          </w:tcPr>
                          <w:p w14:paraId="7438F7B4" w14:textId="77777777" w:rsidR="009F1E2C" w:rsidRDefault="005C6F12">
                            <w:pPr>
                              <w:pStyle w:val="TableParagraph"/>
                              <w:spacing w:before="31"/>
                              <w:ind w:left="93"/>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Recillas</w:t>
                            </w:r>
                          </w:p>
                        </w:tc>
                        <w:tc>
                          <w:tcPr>
                            <w:tcW w:w="1925" w:type="dxa"/>
                            <w:tcBorders>
                              <w:bottom w:val="double" w:sz="8" w:space="0" w:color="000000"/>
                            </w:tcBorders>
                          </w:tcPr>
                          <w:p w14:paraId="4883AC47" w14:textId="77777777" w:rsidR="009F1E2C" w:rsidRDefault="005C6F12">
                            <w:pPr>
                              <w:pStyle w:val="TableParagraph"/>
                              <w:spacing w:before="31"/>
                              <w:ind w:left="100"/>
                              <w:rPr>
                                <w:rFonts w:ascii="Comic Sans MS"/>
                                <w:sz w:val="18"/>
                              </w:rPr>
                            </w:pPr>
                            <w:r>
                              <w:rPr>
                                <w:rFonts w:ascii="Comic Sans MS"/>
                                <w:sz w:val="18"/>
                              </w:rPr>
                              <w:t>Helena</w:t>
                            </w:r>
                            <w:r>
                              <w:rPr>
                                <w:rFonts w:ascii="Comic Sans MS"/>
                                <w:spacing w:val="-8"/>
                                <w:sz w:val="18"/>
                              </w:rPr>
                              <w:t xml:space="preserve"> </w:t>
                            </w:r>
                            <w:r>
                              <w:rPr>
                                <w:rFonts w:ascii="Comic Sans MS"/>
                                <w:spacing w:val="-2"/>
                                <w:sz w:val="18"/>
                              </w:rPr>
                              <w:t>Recillas</w:t>
                            </w:r>
                          </w:p>
                        </w:tc>
                        <w:tc>
                          <w:tcPr>
                            <w:tcW w:w="1879" w:type="dxa"/>
                            <w:tcBorders>
                              <w:bottom w:val="double" w:sz="8" w:space="0" w:color="000000"/>
                            </w:tcBorders>
                          </w:tcPr>
                          <w:p w14:paraId="7E74EB3E" w14:textId="77777777" w:rsidR="009F1E2C" w:rsidRDefault="005C6F12">
                            <w:pPr>
                              <w:pStyle w:val="TableParagraph"/>
                              <w:spacing w:before="31"/>
                              <w:ind w:left="95"/>
                              <w:rPr>
                                <w:rFonts w:ascii="Comic Sans MS"/>
                                <w:sz w:val="18"/>
                              </w:rPr>
                            </w:pPr>
                            <w:r>
                              <w:rPr>
                                <w:rFonts w:ascii="Comic Sans MS"/>
                                <w:sz w:val="18"/>
                              </w:rPr>
                              <w:t>Helena</w:t>
                            </w:r>
                            <w:r>
                              <w:rPr>
                                <w:rFonts w:ascii="Comic Sans MS"/>
                                <w:spacing w:val="-6"/>
                                <w:sz w:val="18"/>
                              </w:rPr>
                              <w:t xml:space="preserve"> </w:t>
                            </w:r>
                            <w:r>
                              <w:rPr>
                                <w:rFonts w:ascii="Comic Sans MS"/>
                                <w:spacing w:val="-2"/>
                                <w:sz w:val="18"/>
                              </w:rPr>
                              <w:t>Recinas</w:t>
                            </w:r>
                          </w:p>
                        </w:tc>
                        <w:tc>
                          <w:tcPr>
                            <w:tcW w:w="1877" w:type="dxa"/>
                            <w:tcBorders>
                              <w:bottom w:val="double" w:sz="8" w:space="0" w:color="000000"/>
                            </w:tcBorders>
                          </w:tcPr>
                          <w:p w14:paraId="6671A65A" w14:textId="77777777" w:rsidR="009F1E2C" w:rsidRDefault="005C6F12">
                            <w:pPr>
                              <w:pStyle w:val="TableParagraph"/>
                              <w:spacing w:before="31"/>
                              <w:ind w:left="96"/>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w:t>
                            </w:r>
                          </w:p>
                        </w:tc>
                        <w:tc>
                          <w:tcPr>
                            <w:tcW w:w="2119" w:type="dxa"/>
                            <w:tcBorders>
                              <w:bottom w:val="double" w:sz="8" w:space="0" w:color="000000"/>
                            </w:tcBorders>
                          </w:tcPr>
                          <w:p w14:paraId="3107BC37" w14:textId="77777777" w:rsidR="009F1E2C" w:rsidRDefault="005C6F12">
                            <w:pPr>
                              <w:pStyle w:val="TableParagraph"/>
                              <w:spacing w:before="31"/>
                              <w:ind w:left="96"/>
                              <w:rPr>
                                <w:rFonts w:ascii="Comic Sans MS"/>
                                <w:sz w:val="18"/>
                              </w:rPr>
                            </w:pPr>
                            <w:r>
                              <w:rPr>
                                <w:rFonts w:ascii="Comic Sans MS"/>
                                <w:sz w:val="18"/>
                              </w:rPr>
                              <w:t>Helena</w:t>
                            </w:r>
                            <w:r>
                              <w:rPr>
                                <w:rFonts w:ascii="Comic Sans MS"/>
                                <w:spacing w:val="-7"/>
                                <w:sz w:val="18"/>
                              </w:rPr>
                              <w:t xml:space="preserve"> </w:t>
                            </w:r>
                            <w:r>
                              <w:rPr>
                                <w:rFonts w:ascii="Comic Sans MS"/>
                                <w:spacing w:val="-2"/>
                                <w:sz w:val="18"/>
                              </w:rPr>
                              <w:t>Recillass</w:t>
                            </w:r>
                          </w:p>
                        </w:tc>
                      </w:tr>
                      <w:tr w:rsidR="009F1E2C" w14:paraId="18306759" w14:textId="77777777">
                        <w:trPr>
                          <w:trHeight w:val="321"/>
                        </w:trPr>
                        <w:tc>
                          <w:tcPr>
                            <w:tcW w:w="1932" w:type="dxa"/>
                            <w:tcBorders>
                              <w:top w:val="double" w:sz="8" w:space="0" w:color="000000"/>
                            </w:tcBorders>
                            <w:shd w:val="clear" w:color="auto" w:fill="D9D9D9"/>
                          </w:tcPr>
                          <w:p w14:paraId="076F96E5" w14:textId="77777777" w:rsidR="009F1E2C" w:rsidRDefault="005C6F12">
                            <w:pPr>
                              <w:pStyle w:val="TableParagraph"/>
                              <w:spacing w:before="54"/>
                              <w:ind w:left="93"/>
                              <w:rPr>
                                <w:rFonts w:ascii="Candara"/>
                                <w:sz w:val="18"/>
                              </w:rPr>
                            </w:pPr>
                            <w:r>
                              <w:rPr>
                                <w:rFonts w:ascii="Candara"/>
                                <w:spacing w:val="-2"/>
                                <w:sz w:val="18"/>
                              </w:rPr>
                              <w:t>234.92kg.</w:t>
                            </w:r>
                          </w:p>
                        </w:tc>
                        <w:tc>
                          <w:tcPr>
                            <w:tcW w:w="1925" w:type="dxa"/>
                            <w:tcBorders>
                              <w:top w:val="double" w:sz="8" w:space="0" w:color="000000"/>
                            </w:tcBorders>
                          </w:tcPr>
                          <w:p w14:paraId="5EFC7A59" w14:textId="77777777" w:rsidR="009F1E2C" w:rsidRDefault="005C6F12">
                            <w:pPr>
                              <w:pStyle w:val="TableParagraph"/>
                              <w:spacing w:before="54"/>
                              <w:ind w:left="100"/>
                              <w:rPr>
                                <w:rFonts w:ascii="Candara"/>
                                <w:sz w:val="18"/>
                              </w:rPr>
                            </w:pPr>
                            <w:r>
                              <w:rPr>
                                <w:rFonts w:ascii="Candara"/>
                                <w:spacing w:val="-2"/>
                                <w:sz w:val="18"/>
                              </w:rPr>
                              <w:t>234.92k.g.</w:t>
                            </w:r>
                          </w:p>
                        </w:tc>
                        <w:tc>
                          <w:tcPr>
                            <w:tcW w:w="1879" w:type="dxa"/>
                            <w:tcBorders>
                              <w:top w:val="double" w:sz="8" w:space="0" w:color="000000"/>
                            </w:tcBorders>
                          </w:tcPr>
                          <w:p w14:paraId="16EE9A27" w14:textId="77777777" w:rsidR="009F1E2C" w:rsidRDefault="005C6F12">
                            <w:pPr>
                              <w:pStyle w:val="TableParagraph"/>
                              <w:spacing w:before="54"/>
                              <w:ind w:left="95"/>
                              <w:rPr>
                                <w:rFonts w:ascii="Candara"/>
                                <w:sz w:val="18"/>
                              </w:rPr>
                            </w:pPr>
                            <w:r>
                              <w:rPr>
                                <w:rFonts w:ascii="Candara"/>
                                <w:spacing w:val="-2"/>
                                <w:sz w:val="18"/>
                              </w:rPr>
                              <w:t>234.92kgs.</w:t>
                            </w:r>
                          </w:p>
                        </w:tc>
                        <w:tc>
                          <w:tcPr>
                            <w:tcW w:w="1877" w:type="dxa"/>
                            <w:tcBorders>
                              <w:top w:val="double" w:sz="8" w:space="0" w:color="000000"/>
                            </w:tcBorders>
                          </w:tcPr>
                          <w:p w14:paraId="5A9C7A45" w14:textId="77777777" w:rsidR="009F1E2C" w:rsidRDefault="005C6F12">
                            <w:pPr>
                              <w:pStyle w:val="TableParagraph"/>
                              <w:spacing w:before="54"/>
                              <w:ind w:left="96"/>
                              <w:rPr>
                                <w:rFonts w:ascii="Candara"/>
                                <w:sz w:val="18"/>
                              </w:rPr>
                            </w:pPr>
                            <w:r>
                              <w:rPr>
                                <w:rFonts w:ascii="Candara"/>
                                <w:spacing w:val="-2"/>
                                <w:sz w:val="18"/>
                              </w:rPr>
                              <w:t>234.92kg.</w:t>
                            </w:r>
                          </w:p>
                        </w:tc>
                        <w:tc>
                          <w:tcPr>
                            <w:tcW w:w="2119" w:type="dxa"/>
                            <w:tcBorders>
                              <w:top w:val="double" w:sz="8" w:space="0" w:color="000000"/>
                            </w:tcBorders>
                          </w:tcPr>
                          <w:p w14:paraId="400B9A6F" w14:textId="77777777" w:rsidR="009F1E2C" w:rsidRDefault="005C6F12">
                            <w:pPr>
                              <w:pStyle w:val="TableParagraph"/>
                              <w:spacing w:before="54"/>
                              <w:ind w:left="96"/>
                              <w:rPr>
                                <w:rFonts w:ascii="Candara"/>
                                <w:sz w:val="18"/>
                              </w:rPr>
                            </w:pPr>
                            <w:r>
                              <w:rPr>
                                <w:rFonts w:ascii="Candara"/>
                                <w:spacing w:val="-2"/>
                                <w:sz w:val="18"/>
                              </w:rPr>
                              <w:t>232.94kg.</w:t>
                            </w:r>
                          </w:p>
                        </w:tc>
                      </w:tr>
                    </w:tbl>
                    <w:p w14:paraId="13F97EB4" w14:textId="77777777" w:rsidR="009F1E2C" w:rsidRDefault="009F1E2C">
                      <w:pPr>
                        <w:pStyle w:val="Textoindependiente"/>
                      </w:pPr>
                    </w:p>
                  </w:txbxContent>
                </v:textbox>
                <w10:wrap anchorx="page"/>
              </v:shape>
            </w:pict>
          </mc:Fallback>
        </mc:AlternateContent>
      </w:r>
      <w:r>
        <w:rPr>
          <w:rFonts w:ascii="Calibri"/>
          <w:spacing w:val="-5"/>
        </w:rPr>
        <w:t>14</w:t>
      </w:r>
    </w:p>
    <w:p w14:paraId="60FDE142" w14:textId="77777777" w:rsidR="009F1E2C" w:rsidRDefault="005C6F12">
      <w:pPr>
        <w:spacing w:before="120"/>
        <w:ind w:left="778"/>
        <w:rPr>
          <w:rFonts w:ascii="Calibri"/>
        </w:rPr>
      </w:pPr>
      <w:r>
        <w:rPr>
          <w:rFonts w:ascii="Calibri"/>
          <w:spacing w:val="-5"/>
        </w:rPr>
        <w:t>15</w:t>
      </w:r>
    </w:p>
    <w:p w14:paraId="06B77C9E" w14:textId="77777777" w:rsidR="009F1E2C" w:rsidRDefault="005C6F12">
      <w:pPr>
        <w:spacing w:before="118"/>
        <w:ind w:left="778"/>
        <w:rPr>
          <w:rFonts w:ascii="Calibri"/>
        </w:rPr>
      </w:pPr>
      <w:r>
        <w:rPr>
          <w:rFonts w:ascii="Calibri"/>
          <w:noProof/>
        </w:rPr>
        <mc:AlternateContent>
          <mc:Choice Requires="wps">
            <w:drawing>
              <wp:anchor distT="0" distB="0" distL="0" distR="0" simplePos="0" relativeHeight="251617280" behindDoc="0" locked="0" layoutInCell="1" allowOverlap="1" wp14:anchorId="0048B86F" wp14:editId="00D827E3">
                <wp:simplePos x="0" y="0"/>
                <wp:positionH relativeFrom="page">
                  <wp:posOffset>862888</wp:posOffset>
                </wp:positionH>
                <wp:positionV relativeFrom="paragraph">
                  <wp:posOffset>96820</wp:posOffset>
                </wp:positionV>
                <wp:extent cx="6269990" cy="283210"/>
                <wp:effectExtent l="0" t="0" r="0" b="0"/>
                <wp:wrapNone/>
                <wp:docPr id="198" name="Text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9990" cy="28321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2513"/>
                              <w:gridCol w:w="1244"/>
                              <w:gridCol w:w="2120"/>
                            </w:tblGrid>
                            <w:tr w:rsidR="009F1E2C" w14:paraId="13BC580D" w14:textId="77777777">
                              <w:trPr>
                                <w:trHeight w:val="426"/>
                              </w:trPr>
                              <w:tc>
                                <w:tcPr>
                                  <w:tcW w:w="1932" w:type="dxa"/>
                                  <w:tcBorders>
                                    <w:bottom w:val="nil"/>
                                  </w:tcBorders>
                                  <w:shd w:val="clear" w:color="auto" w:fill="D9D9D9"/>
                                </w:tcPr>
                                <w:p w14:paraId="3DADAFF8" w14:textId="77777777" w:rsidR="009F1E2C" w:rsidRDefault="009F1E2C">
                                  <w:pPr>
                                    <w:pStyle w:val="TableParagraph"/>
                                    <w:spacing w:before="29"/>
                                    <w:rPr>
                                      <w:rFonts w:ascii="Calibri"/>
                                      <w:sz w:val="16"/>
                                    </w:rPr>
                                  </w:pPr>
                                </w:p>
                                <w:p w14:paraId="4B449668" w14:textId="77777777" w:rsidR="009F1E2C" w:rsidRDefault="005C6F12">
                                  <w:pPr>
                                    <w:pStyle w:val="TableParagraph"/>
                                    <w:tabs>
                                      <w:tab w:val="left" w:pos="1237"/>
                                    </w:tabs>
                                    <w:ind w:left="205"/>
                                    <w:rPr>
                                      <w:rFonts w:ascii="Georgia"/>
                                      <w:sz w:val="16"/>
                                    </w:rPr>
                                  </w:pPr>
                                  <w:r>
                                    <w:rPr>
                                      <w:rFonts w:ascii="Georgia"/>
                                      <w:spacing w:val="-4"/>
                                      <w:w w:val="105"/>
                                      <w:sz w:val="16"/>
                                    </w:rPr>
                                    <w:t>NEON</w:t>
                                  </w:r>
                                  <w:r>
                                    <w:rPr>
                                      <w:rFonts w:ascii="Georgia"/>
                                      <w:sz w:val="16"/>
                                    </w:rPr>
                                    <w:tab/>
                                  </w:r>
                                  <w:r>
                                    <w:rPr>
                                      <w:rFonts w:ascii="Georgia"/>
                                      <w:spacing w:val="-2"/>
                                      <w:w w:val="105"/>
                                      <w:sz w:val="16"/>
                                    </w:rPr>
                                    <w:t>E.M.S.</w:t>
                                  </w:r>
                                </w:p>
                              </w:tc>
                              <w:tc>
                                <w:tcPr>
                                  <w:tcW w:w="1925" w:type="dxa"/>
                                  <w:tcBorders>
                                    <w:bottom w:val="nil"/>
                                  </w:tcBorders>
                                </w:tcPr>
                                <w:p w14:paraId="214B0167" w14:textId="77777777" w:rsidR="009F1E2C" w:rsidRDefault="009F1E2C">
                                  <w:pPr>
                                    <w:pStyle w:val="TableParagraph"/>
                                    <w:spacing w:before="29"/>
                                    <w:rPr>
                                      <w:rFonts w:ascii="Calibri"/>
                                      <w:sz w:val="16"/>
                                    </w:rPr>
                                  </w:pPr>
                                </w:p>
                                <w:p w14:paraId="55819C4A" w14:textId="77777777" w:rsidR="009F1E2C" w:rsidRDefault="005C6F12">
                                  <w:pPr>
                                    <w:pStyle w:val="TableParagraph"/>
                                    <w:tabs>
                                      <w:tab w:val="left" w:pos="1272"/>
                                    </w:tabs>
                                    <w:ind w:left="252"/>
                                    <w:rPr>
                                      <w:rFonts w:ascii="Georgia"/>
                                      <w:sz w:val="16"/>
                                    </w:rPr>
                                  </w:pPr>
                                  <w:r>
                                    <w:rPr>
                                      <w:rFonts w:ascii="Georgia"/>
                                      <w:spacing w:val="-4"/>
                                      <w:w w:val="105"/>
                                      <w:sz w:val="16"/>
                                    </w:rPr>
                                    <w:t>NEON</w:t>
                                  </w:r>
                                  <w:r>
                                    <w:rPr>
                                      <w:rFonts w:ascii="Georgia"/>
                                      <w:sz w:val="16"/>
                                    </w:rPr>
                                    <w:tab/>
                                  </w:r>
                                  <w:r>
                                    <w:rPr>
                                      <w:rFonts w:ascii="Georgia"/>
                                      <w:spacing w:val="-2"/>
                                      <w:w w:val="105"/>
                                      <w:sz w:val="16"/>
                                    </w:rPr>
                                    <w:t>E.M.S.</w:t>
                                  </w:r>
                                </w:p>
                              </w:tc>
                              <w:tc>
                                <w:tcPr>
                                  <w:tcW w:w="2513" w:type="dxa"/>
                                  <w:tcBorders>
                                    <w:bottom w:val="nil"/>
                                  </w:tcBorders>
                                </w:tcPr>
                                <w:p w14:paraId="6855B4D9" w14:textId="77777777" w:rsidR="009F1E2C" w:rsidRDefault="005C6F12">
                                  <w:pPr>
                                    <w:pStyle w:val="TableParagraph"/>
                                    <w:tabs>
                                      <w:tab w:val="left" w:pos="1591"/>
                                    </w:tabs>
                                    <w:spacing w:before="13"/>
                                    <w:ind w:left="561"/>
                                    <w:rPr>
                                      <w:rFonts w:ascii="Georgia"/>
                                      <w:sz w:val="16"/>
                                    </w:rPr>
                                  </w:pPr>
                                  <w:r>
                                    <w:rPr>
                                      <w:rFonts w:ascii="Georgia"/>
                                      <w:spacing w:val="-4"/>
                                      <w:w w:val="105"/>
                                      <w:sz w:val="16"/>
                                    </w:rPr>
                                    <w:t>NEON</w:t>
                                  </w:r>
                                  <w:r>
                                    <w:rPr>
                                      <w:rFonts w:ascii="Georgia"/>
                                      <w:sz w:val="16"/>
                                    </w:rPr>
                                    <w:tab/>
                                  </w:r>
                                  <w:r>
                                    <w:rPr>
                                      <w:rFonts w:ascii="Georgia"/>
                                      <w:spacing w:val="-2"/>
                                      <w:w w:val="105"/>
                                      <w:sz w:val="16"/>
                                    </w:rPr>
                                    <w:t>E.M.S</w:t>
                                  </w:r>
                                </w:p>
                                <w:p w14:paraId="3B07CD3D" w14:textId="77777777" w:rsidR="009F1E2C" w:rsidRDefault="005C6F12">
                                  <w:pPr>
                                    <w:pStyle w:val="TableParagraph"/>
                                    <w:tabs>
                                      <w:tab w:val="left" w:pos="1735"/>
                                    </w:tabs>
                                    <w:spacing w:before="126" w:line="86" w:lineRule="exact"/>
                                    <w:ind w:left="559"/>
                                    <w:rPr>
                                      <w:rFonts w:ascii="Georgia"/>
                                      <w:sz w:val="16"/>
                                    </w:rPr>
                                  </w:pPr>
                                  <w:r>
                                    <w:rPr>
                                      <w:rFonts w:ascii="Georgia"/>
                                      <w:spacing w:val="-2"/>
                                      <w:w w:val="105"/>
                                      <w:sz w:val="16"/>
                                    </w:rPr>
                                    <w:t>MESONES</w:t>
                                  </w:r>
                                  <w:r>
                                    <w:rPr>
                                      <w:rFonts w:ascii="Georgia"/>
                                      <w:sz w:val="16"/>
                                    </w:rPr>
                                    <w:tab/>
                                  </w:r>
                                  <w:r>
                                    <w:rPr>
                                      <w:rFonts w:ascii="Georgia"/>
                                      <w:spacing w:val="-5"/>
                                      <w:w w:val="105"/>
                                      <w:sz w:val="16"/>
                                    </w:rPr>
                                    <w:t>NO.</w:t>
                                  </w:r>
                                </w:p>
                              </w:tc>
                              <w:tc>
                                <w:tcPr>
                                  <w:tcW w:w="1244" w:type="dxa"/>
                                  <w:tcBorders>
                                    <w:bottom w:val="nil"/>
                                  </w:tcBorders>
                                </w:tcPr>
                                <w:p w14:paraId="35595FEC" w14:textId="77777777" w:rsidR="009F1E2C" w:rsidRDefault="009F1E2C">
                                  <w:pPr>
                                    <w:pStyle w:val="TableParagraph"/>
                                    <w:spacing w:before="29"/>
                                    <w:rPr>
                                      <w:rFonts w:ascii="Calibri"/>
                                      <w:sz w:val="16"/>
                                    </w:rPr>
                                  </w:pPr>
                                </w:p>
                                <w:p w14:paraId="40C1B481" w14:textId="77777777" w:rsidR="009F1E2C" w:rsidRDefault="005C6F12">
                                  <w:pPr>
                                    <w:pStyle w:val="TableParagraph"/>
                                    <w:ind w:left="412"/>
                                    <w:rPr>
                                      <w:rFonts w:ascii="Georgia"/>
                                      <w:sz w:val="16"/>
                                    </w:rPr>
                                  </w:pPr>
                                  <w:r>
                                    <w:rPr>
                                      <w:rFonts w:ascii="Georgia"/>
                                      <w:spacing w:val="-4"/>
                                      <w:w w:val="105"/>
                                      <w:sz w:val="16"/>
                                    </w:rPr>
                                    <w:t>NEON</w:t>
                                  </w:r>
                                </w:p>
                              </w:tc>
                              <w:tc>
                                <w:tcPr>
                                  <w:tcW w:w="2120" w:type="dxa"/>
                                  <w:tcBorders>
                                    <w:bottom w:val="nil"/>
                                  </w:tcBorders>
                                </w:tcPr>
                                <w:p w14:paraId="6236958C" w14:textId="77777777" w:rsidR="009F1E2C" w:rsidRDefault="009F1E2C">
                                  <w:pPr>
                                    <w:pStyle w:val="TableParagraph"/>
                                    <w:spacing w:before="29"/>
                                    <w:rPr>
                                      <w:rFonts w:ascii="Calibri"/>
                                      <w:sz w:val="16"/>
                                    </w:rPr>
                                  </w:pPr>
                                </w:p>
                                <w:p w14:paraId="63141025" w14:textId="77777777" w:rsidR="009F1E2C" w:rsidRDefault="005C6F12">
                                  <w:pPr>
                                    <w:pStyle w:val="TableParagraph"/>
                                    <w:tabs>
                                      <w:tab w:val="left" w:pos="1471"/>
                                    </w:tabs>
                                    <w:ind w:left="218"/>
                                    <w:rPr>
                                      <w:rFonts w:ascii="Georgia"/>
                                      <w:sz w:val="16"/>
                                    </w:rPr>
                                  </w:pPr>
                                  <w:r>
                                    <w:rPr>
                                      <w:rFonts w:ascii="Georgia"/>
                                      <w:spacing w:val="-4"/>
                                      <w:w w:val="105"/>
                                      <w:sz w:val="16"/>
                                    </w:rPr>
                                    <w:t>NEON</w:t>
                                  </w:r>
                                  <w:r>
                                    <w:rPr>
                                      <w:rFonts w:ascii="Georgia"/>
                                      <w:sz w:val="16"/>
                                    </w:rPr>
                                    <w:tab/>
                                  </w:r>
                                  <w:r>
                                    <w:rPr>
                                      <w:rFonts w:ascii="Georgia"/>
                                      <w:spacing w:val="-2"/>
                                      <w:w w:val="105"/>
                                      <w:sz w:val="16"/>
                                    </w:rPr>
                                    <w:t>E.M.S</w:t>
                                  </w:r>
                                </w:p>
                              </w:tc>
                            </w:tr>
                          </w:tbl>
                          <w:p w14:paraId="3B8AA0D2"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0048B86F" id="Textbox 198" o:spid="_x0000_s1051" type="#_x0000_t202" style="position:absolute;left:0;text-align:left;margin-left:67.95pt;margin-top:7.6pt;width:493.7pt;height:22.3pt;z-index:2516172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5"/>
                        <w:gridCol w:w="2513"/>
                        <w:gridCol w:w="1244"/>
                        <w:gridCol w:w="2120"/>
                      </w:tblGrid>
                      <w:tr w:rsidR="009F1E2C" w14:paraId="13BC580D" w14:textId="77777777">
                        <w:trPr>
                          <w:trHeight w:val="426"/>
                        </w:trPr>
                        <w:tc>
                          <w:tcPr>
                            <w:tcW w:w="1932" w:type="dxa"/>
                            <w:tcBorders>
                              <w:bottom w:val="nil"/>
                            </w:tcBorders>
                            <w:shd w:val="clear" w:color="auto" w:fill="D9D9D9"/>
                          </w:tcPr>
                          <w:p w14:paraId="3DADAFF8" w14:textId="77777777" w:rsidR="009F1E2C" w:rsidRDefault="009F1E2C">
                            <w:pPr>
                              <w:pStyle w:val="TableParagraph"/>
                              <w:spacing w:before="29"/>
                              <w:rPr>
                                <w:rFonts w:ascii="Calibri"/>
                                <w:sz w:val="16"/>
                              </w:rPr>
                            </w:pPr>
                          </w:p>
                          <w:p w14:paraId="4B449668" w14:textId="77777777" w:rsidR="009F1E2C" w:rsidRDefault="005C6F12">
                            <w:pPr>
                              <w:pStyle w:val="TableParagraph"/>
                              <w:tabs>
                                <w:tab w:val="left" w:pos="1237"/>
                              </w:tabs>
                              <w:ind w:left="205"/>
                              <w:rPr>
                                <w:rFonts w:ascii="Georgia"/>
                                <w:sz w:val="16"/>
                              </w:rPr>
                            </w:pPr>
                            <w:r>
                              <w:rPr>
                                <w:rFonts w:ascii="Georgia"/>
                                <w:spacing w:val="-4"/>
                                <w:w w:val="105"/>
                                <w:sz w:val="16"/>
                              </w:rPr>
                              <w:t>NEON</w:t>
                            </w:r>
                            <w:r>
                              <w:rPr>
                                <w:rFonts w:ascii="Georgia"/>
                                <w:sz w:val="16"/>
                              </w:rPr>
                              <w:tab/>
                            </w:r>
                            <w:r>
                              <w:rPr>
                                <w:rFonts w:ascii="Georgia"/>
                                <w:spacing w:val="-2"/>
                                <w:w w:val="105"/>
                                <w:sz w:val="16"/>
                              </w:rPr>
                              <w:t>E.M.S.</w:t>
                            </w:r>
                          </w:p>
                        </w:tc>
                        <w:tc>
                          <w:tcPr>
                            <w:tcW w:w="1925" w:type="dxa"/>
                            <w:tcBorders>
                              <w:bottom w:val="nil"/>
                            </w:tcBorders>
                          </w:tcPr>
                          <w:p w14:paraId="214B0167" w14:textId="77777777" w:rsidR="009F1E2C" w:rsidRDefault="009F1E2C">
                            <w:pPr>
                              <w:pStyle w:val="TableParagraph"/>
                              <w:spacing w:before="29"/>
                              <w:rPr>
                                <w:rFonts w:ascii="Calibri"/>
                                <w:sz w:val="16"/>
                              </w:rPr>
                            </w:pPr>
                          </w:p>
                          <w:p w14:paraId="55819C4A" w14:textId="77777777" w:rsidR="009F1E2C" w:rsidRDefault="005C6F12">
                            <w:pPr>
                              <w:pStyle w:val="TableParagraph"/>
                              <w:tabs>
                                <w:tab w:val="left" w:pos="1272"/>
                              </w:tabs>
                              <w:ind w:left="252"/>
                              <w:rPr>
                                <w:rFonts w:ascii="Georgia"/>
                                <w:sz w:val="16"/>
                              </w:rPr>
                            </w:pPr>
                            <w:r>
                              <w:rPr>
                                <w:rFonts w:ascii="Georgia"/>
                                <w:spacing w:val="-4"/>
                                <w:w w:val="105"/>
                                <w:sz w:val="16"/>
                              </w:rPr>
                              <w:t>NEON</w:t>
                            </w:r>
                            <w:r>
                              <w:rPr>
                                <w:rFonts w:ascii="Georgia"/>
                                <w:sz w:val="16"/>
                              </w:rPr>
                              <w:tab/>
                            </w:r>
                            <w:r>
                              <w:rPr>
                                <w:rFonts w:ascii="Georgia"/>
                                <w:spacing w:val="-2"/>
                                <w:w w:val="105"/>
                                <w:sz w:val="16"/>
                              </w:rPr>
                              <w:t>E.M.S.</w:t>
                            </w:r>
                          </w:p>
                        </w:tc>
                        <w:tc>
                          <w:tcPr>
                            <w:tcW w:w="2513" w:type="dxa"/>
                            <w:tcBorders>
                              <w:bottom w:val="nil"/>
                            </w:tcBorders>
                          </w:tcPr>
                          <w:p w14:paraId="6855B4D9" w14:textId="77777777" w:rsidR="009F1E2C" w:rsidRDefault="005C6F12">
                            <w:pPr>
                              <w:pStyle w:val="TableParagraph"/>
                              <w:tabs>
                                <w:tab w:val="left" w:pos="1591"/>
                              </w:tabs>
                              <w:spacing w:before="13"/>
                              <w:ind w:left="561"/>
                              <w:rPr>
                                <w:rFonts w:ascii="Georgia"/>
                                <w:sz w:val="16"/>
                              </w:rPr>
                            </w:pPr>
                            <w:r>
                              <w:rPr>
                                <w:rFonts w:ascii="Georgia"/>
                                <w:spacing w:val="-4"/>
                                <w:w w:val="105"/>
                                <w:sz w:val="16"/>
                              </w:rPr>
                              <w:t>NEON</w:t>
                            </w:r>
                            <w:r>
                              <w:rPr>
                                <w:rFonts w:ascii="Georgia"/>
                                <w:sz w:val="16"/>
                              </w:rPr>
                              <w:tab/>
                            </w:r>
                            <w:r>
                              <w:rPr>
                                <w:rFonts w:ascii="Georgia"/>
                                <w:spacing w:val="-2"/>
                                <w:w w:val="105"/>
                                <w:sz w:val="16"/>
                              </w:rPr>
                              <w:t>E.M.S</w:t>
                            </w:r>
                          </w:p>
                          <w:p w14:paraId="3B07CD3D" w14:textId="77777777" w:rsidR="009F1E2C" w:rsidRDefault="005C6F12">
                            <w:pPr>
                              <w:pStyle w:val="TableParagraph"/>
                              <w:tabs>
                                <w:tab w:val="left" w:pos="1735"/>
                              </w:tabs>
                              <w:spacing w:before="126" w:line="86" w:lineRule="exact"/>
                              <w:ind w:left="559"/>
                              <w:rPr>
                                <w:rFonts w:ascii="Georgia"/>
                                <w:sz w:val="16"/>
                              </w:rPr>
                            </w:pPr>
                            <w:r>
                              <w:rPr>
                                <w:rFonts w:ascii="Georgia"/>
                                <w:spacing w:val="-2"/>
                                <w:w w:val="105"/>
                                <w:sz w:val="16"/>
                              </w:rPr>
                              <w:t>MESONES</w:t>
                            </w:r>
                            <w:r>
                              <w:rPr>
                                <w:rFonts w:ascii="Georgia"/>
                                <w:sz w:val="16"/>
                              </w:rPr>
                              <w:tab/>
                            </w:r>
                            <w:r>
                              <w:rPr>
                                <w:rFonts w:ascii="Georgia"/>
                                <w:spacing w:val="-5"/>
                                <w:w w:val="105"/>
                                <w:sz w:val="16"/>
                              </w:rPr>
                              <w:t>NO.</w:t>
                            </w:r>
                          </w:p>
                        </w:tc>
                        <w:tc>
                          <w:tcPr>
                            <w:tcW w:w="1244" w:type="dxa"/>
                            <w:tcBorders>
                              <w:bottom w:val="nil"/>
                            </w:tcBorders>
                          </w:tcPr>
                          <w:p w14:paraId="35595FEC" w14:textId="77777777" w:rsidR="009F1E2C" w:rsidRDefault="009F1E2C">
                            <w:pPr>
                              <w:pStyle w:val="TableParagraph"/>
                              <w:spacing w:before="29"/>
                              <w:rPr>
                                <w:rFonts w:ascii="Calibri"/>
                                <w:sz w:val="16"/>
                              </w:rPr>
                            </w:pPr>
                          </w:p>
                          <w:p w14:paraId="40C1B481" w14:textId="77777777" w:rsidR="009F1E2C" w:rsidRDefault="005C6F12">
                            <w:pPr>
                              <w:pStyle w:val="TableParagraph"/>
                              <w:ind w:left="412"/>
                              <w:rPr>
                                <w:rFonts w:ascii="Georgia"/>
                                <w:sz w:val="16"/>
                              </w:rPr>
                            </w:pPr>
                            <w:r>
                              <w:rPr>
                                <w:rFonts w:ascii="Georgia"/>
                                <w:spacing w:val="-4"/>
                                <w:w w:val="105"/>
                                <w:sz w:val="16"/>
                              </w:rPr>
                              <w:t>NEON</w:t>
                            </w:r>
                          </w:p>
                        </w:tc>
                        <w:tc>
                          <w:tcPr>
                            <w:tcW w:w="2120" w:type="dxa"/>
                            <w:tcBorders>
                              <w:bottom w:val="nil"/>
                            </w:tcBorders>
                          </w:tcPr>
                          <w:p w14:paraId="6236958C" w14:textId="77777777" w:rsidR="009F1E2C" w:rsidRDefault="009F1E2C">
                            <w:pPr>
                              <w:pStyle w:val="TableParagraph"/>
                              <w:spacing w:before="29"/>
                              <w:rPr>
                                <w:rFonts w:ascii="Calibri"/>
                                <w:sz w:val="16"/>
                              </w:rPr>
                            </w:pPr>
                          </w:p>
                          <w:p w14:paraId="63141025" w14:textId="77777777" w:rsidR="009F1E2C" w:rsidRDefault="005C6F12">
                            <w:pPr>
                              <w:pStyle w:val="TableParagraph"/>
                              <w:tabs>
                                <w:tab w:val="left" w:pos="1471"/>
                              </w:tabs>
                              <w:ind w:left="218"/>
                              <w:rPr>
                                <w:rFonts w:ascii="Georgia"/>
                                <w:sz w:val="16"/>
                              </w:rPr>
                            </w:pPr>
                            <w:r>
                              <w:rPr>
                                <w:rFonts w:ascii="Georgia"/>
                                <w:spacing w:val="-4"/>
                                <w:w w:val="105"/>
                                <w:sz w:val="16"/>
                              </w:rPr>
                              <w:t>NEON</w:t>
                            </w:r>
                            <w:r>
                              <w:rPr>
                                <w:rFonts w:ascii="Georgia"/>
                                <w:sz w:val="16"/>
                              </w:rPr>
                              <w:tab/>
                            </w:r>
                            <w:r>
                              <w:rPr>
                                <w:rFonts w:ascii="Georgia"/>
                                <w:spacing w:val="-2"/>
                                <w:w w:val="105"/>
                                <w:sz w:val="16"/>
                              </w:rPr>
                              <w:t>E.M.S</w:t>
                            </w:r>
                          </w:p>
                        </w:tc>
                      </w:tr>
                    </w:tbl>
                    <w:p w14:paraId="3B8AA0D2" w14:textId="77777777" w:rsidR="009F1E2C" w:rsidRDefault="009F1E2C">
                      <w:pPr>
                        <w:pStyle w:val="Textoindependiente"/>
                      </w:pPr>
                    </w:p>
                  </w:txbxContent>
                </v:textbox>
                <w10:wrap anchorx="page"/>
              </v:shape>
            </w:pict>
          </mc:Fallback>
        </mc:AlternateContent>
      </w:r>
      <w:r>
        <w:rPr>
          <w:rFonts w:ascii="Calibri"/>
          <w:spacing w:val="-5"/>
        </w:rPr>
        <w:t>16</w:t>
      </w:r>
    </w:p>
    <w:p w14:paraId="4834727E" w14:textId="77777777" w:rsidR="009F1E2C" w:rsidRDefault="009F1E2C">
      <w:pPr>
        <w:pStyle w:val="Textoindependiente"/>
        <w:spacing w:before="240"/>
        <w:rPr>
          <w:rFonts w:ascii="Calibri"/>
          <w:sz w:val="22"/>
        </w:rPr>
      </w:pPr>
    </w:p>
    <w:p w14:paraId="1F19355A" w14:textId="77777777" w:rsidR="009F1E2C" w:rsidRDefault="005C6F12">
      <w:pPr>
        <w:ind w:left="778"/>
        <w:rPr>
          <w:rFonts w:ascii="Calibri"/>
        </w:rPr>
      </w:pPr>
      <w:r>
        <w:rPr>
          <w:rFonts w:ascii="Calibri"/>
          <w:noProof/>
        </w:rPr>
        <mc:AlternateContent>
          <mc:Choice Requires="wps">
            <w:drawing>
              <wp:anchor distT="0" distB="0" distL="0" distR="0" simplePos="0" relativeHeight="251618304" behindDoc="0" locked="0" layoutInCell="1" allowOverlap="1" wp14:anchorId="7F7ECD5C" wp14:editId="3E993CD8">
                <wp:simplePos x="0" y="0"/>
                <wp:positionH relativeFrom="page">
                  <wp:posOffset>891844</wp:posOffset>
                </wp:positionH>
                <wp:positionV relativeFrom="paragraph">
                  <wp:posOffset>-20470</wp:posOffset>
                </wp:positionV>
                <wp:extent cx="6274435" cy="224154"/>
                <wp:effectExtent l="0" t="0" r="0" b="0"/>
                <wp:wrapNone/>
                <wp:docPr id="199" name="Text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74435" cy="224154"/>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7"/>
                              <w:gridCol w:w="1921"/>
                              <w:gridCol w:w="1882"/>
                              <w:gridCol w:w="1877"/>
                              <w:gridCol w:w="2124"/>
                            </w:tblGrid>
                            <w:tr w:rsidR="009F1E2C" w14:paraId="0AC588E7" w14:textId="77777777">
                              <w:trPr>
                                <w:trHeight w:val="313"/>
                              </w:trPr>
                              <w:tc>
                                <w:tcPr>
                                  <w:tcW w:w="1937" w:type="dxa"/>
                                  <w:shd w:val="clear" w:color="auto" w:fill="D9D9D9"/>
                                </w:tcPr>
                                <w:p w14:paraId="0723E418" w14:textId="77777777" w:rsidR="009F1E2C" w:rsidRDefault="005C6F12">
                                  <w:pPr>
                                    <w:pStyle w:val="TableParagraph"/>
                                    <w:spacing w:before="46"/>
                                    <w:ind w:left="100"/>
                                    <w:rPr>
                                      <w:sz w:val="18"/>
                                    </w:rPr>
                                  </w:pPr>
                                  <w:r>
                                    <w:rPr>
                                      <w:sz w:val="18"/>
                                    </w:rPr>
                                    <w:t>Maria</w:t>
                                  </w:r>
                                  <w:r>
                                    <w:rPr>
                                      <w:spacing w:val="-9"/>
                                      <w:sz w:val="18"/>
                                    </w:rPr>
                                    <w:t xml:space="preserve"> </w:t>
                                  </w:r>
                                  <w:r>
                                    <w:rPr>
                                      <w:spacing w:val="-2"/>
                                      <w:sz w:val="18"/>
                                    </w:rPr>
                                    <w:t>Lorenz</w:t>
                                  </w:r>
                                </w:p>
                              </w:tc>
                              <w:tc>
                                <w:tcPr>
                                  <w:tcW w:w="1921" w:type="dxa"/>
                                </w:tcPr>
                                <w:p w14:paraId="06F221B2" w14:textId="77777777" w:rsidR="009F1E2C" w:rsidRDefault="005C6F12">
                                  <w:pPr>
                                    <w:pStyle w:val="TableParagraph"/>
                                    <w:spacing w:before="46"/>
                                    <w:ind w:left="104"/>
                                    <w:rPr>
                                      <w:sz w:val="18"/>
                                    </w:rPr>
                                  </w:pPr>
                                  <w:r>
                                    <w:rPr>
                                      <w:sz w:val="18"/>
                                    </w:rPr>
                                    <w:t>Maria</w:t>
                                  </w:r>
                                  <w:r>
                                    <w:rPr>
                                      <w:spacing w:val="-8"/>
                                      <w:sz w:val="18"/>
                                    </w:rPr>
                                    <w:t xml:space="preserve"> </w:t>
                                  </w:r>
                                  <w:r>
                                    <w:rPr>
                                      <w:spacing w:val="-2"/>
                                      <w:sz w:val="18"/>
                                    </w:rPr>
                                    <w:t>Lorenzo</w:t>
                                  </w:r>
                                </w:p>
                              </w:tc>
                              <w:tc>
                                <w:tcPr>
                                  <w:tcW w:w="1882" w:type="dxa"/>
                                </w:tcPr>
                                <w:p w14:paraId="12036D41" w14:textId="77777777" w:rsidR="009F1E2C" w:rsidRDefault="005C6F12">
                                  <w:pPr>
                                    <w:pStyle w:val="TableParagraph"/>
                                    <w:spacing w:before="46"/>
                                    <w:ind w:left="99"/>
                                    <w:rPr>
                                      <w:sz w:val="18"/>
                                    </w:rPr>
                                  </w:pPr>
                                  <w:r>
                                    <w:rPr>
                                      <w:sz w:val="18"/>
                                    </w:rPr>
                                    <w:t>Marga</w:t>
                                  </w:r>
                                  <w:r>
                                    <w:rPr>
                                      <w:spacing w:val="8"/>
                                      <w:sz w:val="18"/>
                                    </w:rPr>
                                    <w:t xml:space="preserve"> </w:t>
                                  </w:r>
                                  <w:r>
                                    <w:rPr>
                                      <w:spacing w:val="-2"/>
                                      <w:sz w:val="18"/>
                                    </w:rPr>
                                    <w:t>Lorenzo</w:t>
                                  </w:r>
                                </w:p>
                              </w:tc>
                              <w:tc>
                                <w:tcPr>
                                  <w:tcW w:w="1877" w:type="dxa"/>
                                </w:tcPr>
                                <w:p w14:paraId="288303F2" w14:textId="77777777" w:rsidR="009F1E2C" w:rsidRDefault="005C6F12">
                                  <w:pPr>
                                    <w:pStyle w:val="TableParagraph"/>
                                    <w:spacing w:before="46"/>
                                    <w:ind w:left="99"/>
                                    <w:rPr>
                                      <w:sz w:val="18"/>
                                    </w:rPr>
                                  </w:pPr>
                                  <w:r>
                                    <w:rPr>
                                      <w:sz w:val="18"/>
                                    </w:rPr>
                                    <w:t>Maria</w:t>
                                  </w:r>
                                  <w:r>
                                    <w:rPr>
                                      <w:spacing w:val="-7"/>
                                      <w:sz w:val="18"/>
                                    </w:rPr>
                                    <w:t xml:space="preserve"> </w:t>
                                  </w:r>
                                  <w:r>
                                    <w:rPr>
                                      <w:spacing w:val="-2"/>
                                      <w:sz w:val="18"/>
                                    </w:rPr>
                                    <w:t>Morenz</w:t>
                                  </w:r>
                                </w:p>
                              </w:tc>
                              <w:tc>
                                <w:tcPr>
                                  <w:tcW w:w="2124" w:type="dxa"/>
                                </w:tcPr>
                                <w:p w14:paraId="453B30A2" w14:textId="77777777" w:rsidR="009F1E2C" w:rsidRDefault="005C6F12">
                                  <w:pPr>
                                    <w:pStyle w:val="TableParagraph"/>
                                    <w:spacing w:before="46"/>
                                    <w:ind w:left="100"/>
                                    <w:rPr>
                                      <w:sz w:val="18"/>
                                    </w:rPr>
                                  </w:pPr>
                                  <w:r>
                                    <w:rPr>
                                      <w:sz w:val="18"/>
                                    </w:rPr>
                                    <w:t>Maria</w:t>
                                  </w:r>
                                  <w:r>
                                    <w:rPr>
                                      <w:spacing w:val="-9"/>
                                      <w:sz w:val="18"/>
                                    </w:rPr>
                                    <w:t xml:space="preserve"> </w:t>
                                  </w:r>
                                  <w:r>
                                    <w:rPr>
                                      <w:spacing w:val="-2"/>
                                      <w:sz w:val="18"/>
                                    </w:rPr>
                                    <w:t>Lorenz</w:t>
                                  </w:r>
                                </w:p>
                              </w:tc>
                            </w:tr>
                          </w:tbl>
                          <w:p w14:paraId="5721B56C"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7F7ECD5C" id="Textbox 199" o:spid="_x0000_s1052" type="#_x0000_t202" style="position:absolute;left:0;text-align:left;margin-left:70.2pt;margin-top:-1.6pt;width:494.05pt;height:17.65pt;z-index:2516183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7"/>
                        <w:gridCol w:w="1921"/>
                        <w:gridCol w:w="1882"/>
                        <w:gridCol w:w="1877"/>
                        <w:gridCol w:w="2124"/>
                      </w:tblGrid>
                      <w:tr w:rsidR="009F1E2C" w14:paraId="0AC588E7" w14:textId="77777777">
                        <w:trPr>
                          <w:trHeight w:val="313"/>
                        </w:trPr>
                        <w:tc>
                          <w:tcPr>
                            <w:tcW w:w="1937" w:type="dxa"/>
                            <w:shd w:val="clear" w:color="auto" w:fill="D9D9D9"/>
                          </w:tcPr>
                          <w:p w14:paraId="0723E418" w14:textId="77777777" w:rsidR="009F1E2C" w:rsidRDefault="005C6F12">
                            <w:pPr>
                              <w:pStyle w:val="TableParagraph"/>
                              <w:spacing w:before="46"/>
                              <w:ind w:left="100"/>
                              <w:rPr>
                                <w:sz w:val="18"/>
                              </w:rPr>
                            </w:pPr>
                            <w:r>
                              <w:rPr>
                                <w:sz w:val="18"/>
                              </w:rPr>
                              <w:t>Maria</w:t>
                            </w:r>
                            <w:r>
                              <w:rPr>
                                <w:spacing w:val="-9"/>
                                <w:sz w:val="18"/>
                              </w:rPr>
                              <w:t xml:space="preserve"> </w:t>
                            </w:r>
                            <w:r>
                              <w:rPr>
                                <w:spacing w:val="-2"/>
                                <w:sz w:val="18"/>
                              </w:rPr>
                              <w:t>Lorenz</w:t>
                            </w:r>
                          </w:p>
                        </w:tc>
                        <w:tc>
                          <w:tcPr>
                            <w:tcW w:w="1921" w:type="dxa"/>
                          </w:tcPr>
                          <w:p w14:paraId="06F221B2" w14:textId="77777777" w:rsidR="009F1E2C" w:rsidRDefault="005C6F12">
                            <w:pPr>
                              <w:pStyle w:val="TableParagraph"/>
                              <w:spacing w:before="46"/>
                              <w:ind w:left="104"/>
                              <w:rPr>
                                <w:sz w:val="18"/>
                              </w:rPr>
                            </w:pPr>
                            <w:r>
                              <w:rPr>
                                <w:sz w:val="18"/>
                              </w:rPr>
                              <w:t>Maria</w:t>
                            </w:r>
                            <w:r>
                              <w:rPr>
                                <w:spacing w:val="-8"/>
                                <w:sz w:val="18"/>
                              </w:rPr>
                              <w:t xml:space="preserve"> </w:t>
                            </w:r>
                            <w:r>
                              <w:rPr>
                                <w:spacing w:val="-2"/>
                                <w:sz w:val="18"/>
                              </w:rPr>
                              <w:t>Lorenzo</w:t>
                            </w:r>
                          </w:p>
                        </w:tc>
                        <w:tc>
                          <w:tcPr>
                            <w:tcW w:w="1882" w:type="dxa"/>
                          </w:tcPr>
                          <w:p w14:paraId="12036D41" w14:textId="77777777" w:rsidR="009F1E2C" w:rsidRDefault="005C6F12">
                            <w:pPr>
                              <w:pStyle w:val="TableParagraph"/>
                              <w:spacing w:before="46"/>
                              <w:ind w:left="99"/>
                              <w:rPr>
                                <w:sz w:val="18"/>
                              </w:rPr>
                            </w:pPr>
                            <w:r>
                              <w:rPr>
                                <w:sz w:val="18"/>
                              </w:rPr>
                              <w:t>Marga</w:t>
                            </w:r>
                            <w:r>
                              <w:rPr>
                                <w:spacing w:val="8"/>
                                <w:sz w:val="18"/>
                              </w:rPr>
                              <w:t xml:space="preserve"> </w:t>
                            </w:r>
                            <w:r>
                              <w:rPr>
                                <w:spacing w:val="-2"/>
                                <w:sz w:val="18"/>
                              </w:rPr>
                              <w:t>Lorenzo</w:t>
                            </w:r>
                          </w:p>
                        </w:tc>
                        <w:tc>
                          <w:tcPr>
                            <w:tcW w:w="1877" w:type="dxa"/>
                          </w:tcPr>
                          <w:p w14:paraId="288303F2" w14:textId="77777777" w:rsidR="009F1E2C" w:rsidRDefault="005C6F12">
                            <w:pPr>
                              <w:pStyle w:val="TableParagraph"/>
                              <w:spacing w:before="46"/>
                              <w:ind w:left="99"/>
                              <w:rPr>
                                <w:sz w:val="18"/>
                              </w:rPr>
                            </w:pPr>
                            <w:r>
                              <w:rPr>
                                <w:sz w:val="18"/>
                              </w:rPr>
                              <w:t>Maria</w:t>
                            </w:r>
                            <w:r>
                              <w:rPr>
                                <w:spacing w:val="-7"/>
                                <w:sz w:val="18"/>
                              </w:rPr>
                              <w:t xml:space="preserve"> </w:t>
                            </w:r>
                            <w:r>
                              <w:rPr>
                                <w:spacing w:val="-2"/>
                                <w:sz w:val="18"/>
                              </w:rPr>
                              <w:t>Morenz</w:t>
                            </w:r>
                          </w:p>
                        </w:tc>
                        <w:tc>
                          <w:tcPr>
                            <w:tcW w:w="2124" w:type="dxa"/>
                          </w:tcPr>
                          <w:p w14:paraId="453B30A2" w14:textId="77777777" w:rsidR="009F1E2C" w:rsidRDefault="005C6F12">
                            <w:pPr>
                              <w:pStyle w:val="TableParagraph"/>
                              <w:spacing w:before="46"/>
                              <w:ind w:left="100"/>
                              <w:rPr>
                                <w:sz w:val="18"/>
                              </w:rPr>
                            </w:pPr>
                            <w:r>
                              <w:rPr>
                                <w:sz w:val="18"/>
                              </w:rPr>
                              <w:t>Maria</w:t>
                            </w:r>
                            <w:r>
                              <w:rPr>
                                <w:spacing w:val="-9"/>
                                <w:sz w:val="18"/>
                              </w:rPr>
                              <w:t xml:space="preserve"> </w:t>
                            </w:r>
                            <w:r>
                              <w:rPr>
                                <w:spacing w:val="-2"/>
                                <w:sz w:val="18"/>
                              </w:rPr>
                              <w:t>Lorenz</w:t>
                            </w:r>
                          </w:p>
                        </w:tc>
                      </w:tr>
                    </w:tbl>
                    <w:p w14:paraId="5721B56C" w14:textId="77777777" w:rsidR="009F1E2C" w:rsidRDefault="009F1E2C">
                      <w:pPr>
                        <w:pStyle w:val="Textoindependiente"/>
                      </w:pPr>
                    </w:p>
                  </w:txbxContent>
                </v:textbox>
                <w10:wrap anchorx="page"/>
              </v:shape>
            </w:pict>
          </mc:Fallback>
        </mc:AlternateContent>
      </w:r>
      <w:r>
        <w:rPr>
          <w:rFonts w:ascii="Calibri"/>
          <w:spacing w:val="-5"/>
        </w:rPr>
        <w:t>17</w:t>
      </w:r>
    </w:p>
    <w:p w14:paraId="25206E8D" w14:textId="77777777" w:rsidR="009F1E2C" w:rsidRDefault="009F1E2C">
      <w:pPr>
        <w:rPr>
          <w:rFonts w:ascii="Calibri"/>
        </w:rPr>
        <w:sectPr w:rsidR="009F1E2C">
          <w:footerReference w:type="default" r:id="rId65"/>
          <w:pgSz w:w="12240" w:h="15840"/>
          <w:pgMar w:top="0" w:right="0" w:bottom="0" w:left="360" w:header="0" w:footer="0" w:gutter="0"/>
          <w:cols w:space="720"/>
        </w:sectPr>
      </w:pPr>
    </w:p>
    <w:p w14:paraId="683DDB2E" w14:textId="77777777" w:rsidR="009F1E2C" w:rsidRDefault="005C6F12">
      <w:pPr>
        <w:pStyle w:val="Textoindependiente"/>
        <w:ind w:left="1805"/>
        <w:rPr>
          <w:rFonts w:ascii="Calibri"/>
          <w:sz w:val="20"/>
        </w:rPr>
      </w:pPr>
      <w:r>
        <w:rPr>
          <w:rFonts w:ascii="Calibri"/>
          <w:noProof/>
          <w:sz w:val="20"/>
        </w:rPr>
        <w:lastRenderedPageBreak/>
        <w:drawing>
          <wp:inline distT="0" distB="0" distL="0" distR="0" wp14:anchorId="17BFF16E" wp14:editId="399DBCF6">
            <wp:extent cx="4557063" cy="1765744"/>
            <wp:effectExtent l="0" t="0" r="0" b="0"/>
            <wp:docPr id="200" name="Image 2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 name="Image 200"/>
                    <pic:cNvPicPr/>
                  </pic:nvPicPr>
                  <pic:blipFill>
                    <a:blip r:embed="rId52" cstate="print"/>
                    <a:stretch>
                      <a:fillRect/>
                    </a:stretch>
                  </pic:blipFill>
                  <pic:spPr>
                    <a:xfrm>
                      <a:off x="0" y="0"/>
                      <a:ext cx="4557063" cy="1765744"/>
                    </a:xfrm>
                    <a:prstGeom prst="rect">
                      <a:avLst/>
                    </a:prstGeom>
                  </pic:spPr>
                </pic:pic>
              </a:graphicData>
            </a:graphic>
          </wp:inline>
        </w:drawing>
      </w:r>
    </w:p>
    <w:p w14:paraId="280E6A40" w14:textId="77777777" w:rsidR="009F1E2C" w:rsidRDefault="009F1E2C">
      <w:pPr>
        <w:pStyle w:val="Textoindependiente"/>
        <w:rPr>
          <w:rFonts w:ascii="Calibri"/>
          <w:sz w:val="20"/>
        </w:rPr>
        <w:sectPr w:rsidR="009F1E2C">
          <w:footerReference w:type="default" r:id="rId66"/>
          <w:pgSz w:w="12240" w:h="15840"/>
          <w:pgMar w:top="1040" w:right="0" w:bottom="280" w:left="360" w:header="0" w:footer="0" w:gutter="0"/>
          <w:cols w:space="720"/>
        </w:sectPr>
      </w:pPr>
    </w:p>
    <w:p w14:paraId="4C0EDA5D" w14:textId="77777777" w:rsidR="009F1E2C" w:rsidRDefault="005C6F12">
      <w:pPr>
        <w:pStyle w:val="Textoindependiente"/>
        <w:rPr>
          <w:rFonts w:ascii="Calibri"/>
          <w:sz w:val="96"/>
        </w:rPr>
      </w:pPr>
      <w:r>
        <w:rPr>
          <w:rFonts w:ascii="Calibri"/>
          <w:noProof/>
          <w:sz w:val="96"/>
        </w:rPr>
        <w:lastRenderedPageBreak/>
        <mc:AlternateContent>
          <mc:Choice Requires="wpg">
            <w:drawing>
              <wp:anchor distT="0" distB="0" distL="0" distR="0" simplePos="0" relativeHeight="251668480" behindDoc="1" locked="0" layoutInCell="1" allowOverlap="1" wp14:anchorId="73670574" wp14:editId="5249160C">
                <wp:simplePos x="0" y="0"/>
                <wp:positionH relativeFrom="page">
                  <wp:posOffset>1224914</wp:posOffset>
                </wp:positionH>
                <wp:positionV relativeFrom="page">
                  <wp:posOffset>660400</wp:posOffset>
                </wp:positionV>
                <wp:extent cx="6532245" cy="9398000"/>
                <wp:effectExtent l="0" t="0" r="0" b="0"/>
                <wp:wrapNone/>
                <wp:docPr id="201"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32245" cy="9398000"/>
                          <a:chOff x="0" y="0"/>
                          <a:chExt cx="6532245" cy="9398000"/>
                        </a:xfrm>
                      </wpg:grpSpPr>
                      <wps:wsp>
                        <wps:cNvPr id="202" name="Graphic 202"/>
                        <wps:cNvSpPr/>
                        <wps:spPr>
                          <a:xfrm>
                            <a:off x="2873375" y="4421504"/>
                            <a:ext cx="3519804" cy="4976495"/>
                          </a:xfrm>
                          <a:custGeom>
                            <a:avLst/>
                            <a:gdLst/>
                            <a:ahLst/>
                            <a:cxnLst/>
                            <a:rect l="l" t="t" r="r" b="b"/>
                            <a:pathLst>
                              <a:path w="3519804" h="4976495">
                                <a:moveTo>
                                  <a:pt x="3519805" y="4965712"/>
                                </a:moveTo>
                                <a:lnTo>
                                  <a:pt x="3517265" y="4864100"/>
                                </a:lnTo>
                                <a:lnTo>
                                  <a:pt x="3515360" y="4813300"/>
                                </a:lnTo>
                                <a:lnTo>
                                  <a:pt x="3512820" y="4762500"/>
                                </a:lnTo>
                                <a:lnTo>
                                  <a:pt x="3509645" y="4711700"/>
                                </a:lnTo>
                                <a:lnTo>
                                  <a:pt x="3505835" y="4673600"/>
                                </a:lnTo>
                                <a:lnTo>
                                  <a:pt x="3503930" y="4648200"/>
                                </a:lnTo>
                                <a:lnTo>
                                  <a:pt x="3500755" y="4622800"/>
                                </a:lnTo>
                                <a:lnTo>
                                  <a:pt x="3496945" y="4597400"/>
                                </a:lnTo>
                                <a:lnTo>
                                  <a:pt x="3492500" y="4584700"/>
                                </a:lnTo>
                                <a:lnTo>
                                  <a:pt x="3480435" y="4533900"/>
                                </a:lnTo>
                                <a:lnTo>
                                  <a:pt x="3467735" y="4483100"/>
                                </a:lnTo>
                                <a:lnTo>
                                  <a:pt x="3439795" y="4381500"/>
                                </a:lnTo>
                                <a:lnTo>
                                  <a:pt x="3411220" y="4279900"/>
                                </a:lnTo>
                                <a:lnTo>
                                  <a:pt x="3395345" y="4229100"/>
                                </a:lnTo>
                                <a:lnTo>
                                  <a:pt x="3373755" y="4191000"/>
                                </a:lnTo>
                                <a:lnTo>
                                  <a:pt x="3313430" y="4091292"/>
                                </a:lnTo>
                                <a:lnTo>
                                  <a:pt x="3313430" y="4762500"/>
                                </a:lnTo>
                                <a:lnTo>
                                  <a:pt x="3313430" y="4775200"/>
                                </a:lnTo>
                                <a:lnTo>
                                  <a:pt x="3312795" y="4775200"/>
                                </a:lnTo>
                                <a:lnTo>
                                  <a:pt x="3312795" y="4787900"/>
                                </a:lnTo>
                                <a:lnTo>
                                  <a:pt x="3096895" y="4787900"/>
                                </a:lnTo>
                                <a:lnTo>
                                  <a:pt x="3083560" y="4775200"/>
                                </a:lnTo>
                                <a:lnTo>
                                  <a:pt x="2961640" y="4648200"/>
                                </a:lnTo>
                                <a:lnTo>
                                  <a:pt x="2851150" y="4546600"/>
                                </a:lnTo>
                                <a:lnTo>
                                  <a:pt x="2844800" y="4533900"/>
                                </a:lnTo>
                                <a:lnTo>
                                  <a:pt x="2838450" y="4533900"/>
                                </a:lnTo>
                                <a:lnTo>
                                  <a:pt x="2832100" y="4521200"/>
                                </a:lnTo>
                                <a:lnTo>
                                  <a:pt x="2825750" y="4521200"/>
                                </a:lnTo>
                                <a:lnTo>
                                  <a:pt x="2805430" y="4495800"/>
                                </a:lnTo>
                                <a:lnTo>
                                  <a:pt x="2783205" y="4483100"/>
                                </a:lnTo>
                                <a:lnTo>
                                  <a:pt x="2759710" y="4457700"/>
                                </a:lnTo>
                                <a:lnTo>
                                  <a:pt x="2734945" y="4445000"/>
                                </a:lnTo>
                                <a:lnTo>
                                  <a:pt x="2527935" y="4330700"/>
                                </a:lnTo>
                                <a:lnTo>
                                  <a:pt x="2520950" y="4330700"/>
                                </a:lnTo>
                                <a:lnTo>
                                  <a:pt x="2513330" y="4318000"/>
                                </a:lnTo>
                                <a:lnTo>
                                  <a:pt x="2498725" y="4305300"/>
                                </a:lnTo>
                                <a:lnTo>
                                  <a:pt x="2500630" y="4305300"/>
                                </a:lnTo>
                                <a:lnTo>
                                  <a:pt x="2517140" y="4254500"/>
                                </a:lnTo>
                                <a:lnTo>
                                  <a:pt x="2596515" y="4013200"/>
                                </a:lnTo>
                                <a:lnTo>
                                  <a:pt x="2598420" y="4000500"/>
                                </a:lnTo>
                                <a:lnTo>
                                  <a:pt x="2600960" y="4000500"/>
                                </a:lnTo>
                                <a:lnTo>
                                  <a:pt x="2574290" y="3987800"/>
                                </a:lnTo>
                                <a:lnTo>
                                  <a:pt x="2529205" y="3975100"/>
                                </a:lnTo>
                                <a:lnTo>
                                  <a:pt x="2474582" y="3949700"/>
                                </a:lnTo>
                                <a:lnTo>
                                  <a:pt x="2419985" y="3937000"/>
                                </a:lnTo>
                                <a:lnTo>
                                  <a:pt x="2416810" y="3937000"/>
                                </a:lnTo>
                                <a:lnTo>
                                  <a:pt x="2413000" y="3949700"/>
                                </a:lnTo>
                                <a:lnTo>
                                  <a:pt x="2398395" y="3987800"/>
                                </a:lnTo>
                                <a:lnTo>
                                  <a:pt x="2373630" y="4064000"/>
                                </a:lnTo>
                                <a:lnTo>
                                  <a:pt x="2360930" y="4102100"/>
                                </a:lnTo>
                                <a:lnTo>
                                  <a:pt x="2319020" y="4216400"/>
                                </a:lnTo>
                                <a:lnTo>
                                  <a:pt x="2304415" y="4254500"/>
                                </a:lnTo>
                                <a:lnTo>
                                  <a:pt x="2291080" y="4292600"/>
                                </a:lnTo>
                                <a:lnTo>
                                  <a:pt x="2280285" y="4330700"/>
                                </a:lnTo>
                                <a:lnTo>
                                  <a:pt x="2272030" y="4368800"/>
                                </a:lnTo>
                                <a:lnTo>
                                  <a:pt x="2266950" y="4406900"/>
                                </a:lnTo>
                                <a:lnTo>
                                  <a:pt x="2263140" y="4445000"/>
                                </a:lnTo>
                                <a:lnTo>
                                  <a:pt x="2260600" y="4483100"/>
                                </a:lnTo>
                                <a:lnTo>
                                  <a:pt x="2258060" y="4508500"/>
                                </a:lnTo>
                                <a:lnTo>
                                  <a:pt x="2243455" y="4737100"/>
                                </a:lnTo>
                                <a:lnTo>
                                  <a:pt x="2240915" y="4762500"/>
                                </a:lnTo>
                                <a:lnTo>
                                  <a:pt x="2238375" y="4775200"/>
                                </a:lnTo>
                                <a:lnTo>
                                  <a:pt x="2235200" y="4787900"/>
                                </a:lnTo>
                                <a:lnTo>
                                  <a:pt x="1936750" y="4787900"/>
                                </a:lnTo>
                                <a:lnTo>
                                  <a:pt x="1933575" y="4775200"/>
                                </a:lnTo>
                                <a:lnTo>
                                  <a:pt x="1929130" y="4775200"/>
                                </a:lnTo>
                                <a:lnTo>
                                  <a:pt x="1844675" y="4584700"/>
                                </a:lnTo>
                                <a:lnTo>
                                  <a:pt x="1824355" y="4546600"/>
                                </a:lnTo>
                                <a:lnTo>
                                  <a:pt x="1804035" y="4495800"/>
                                </a:lnTo>
                                <a:lnTo>
                                  <a:pt x="1783715" y="4457700"/>
                                </a:lnTo>
                                <a:lnTo>
                                  <a:pt x="1763395" y="4406900"/>
                                </a:lnTo>
                                <a:lnTo>
                                  <a:pt x="1753870" y="4394200"/>
                                </a:lnTo>
                                <a:lnTo>
                                  <a:pt x="1708785" y="4356100"/>
                                </a:lnTo>
                                <a:lnTo>
                                  <a:pt x="1664335" y="4330700"/>
                                </a:lnTo>
                                <a:lnTo>
                                  <a:pt x="1619885" y="4318000"/>
                                </a:lnTo>
                                <a:lnTo>
                                  <a:pt x="1574800" y="4292600"/>
                                </a:lnTo>
                                <a:lnTo>
                                  <a:pt x="1217930" y="4140200"/>
                                </a:lnTo>
                                <a:lnTo>
                                  <a:pt x="1210945" y="4127500"/>
                                </a:lnTo>
                                <a:lnTo>
                                  <a:pt x="1149350" y="4127500"/>
                                </a:lnTo>
                                <a:lnTo>
                                  <a:pt x="1143000" y="4140200"/>
                                </a:lnTo>
                                <a:lnTo>
                                  <a:pt x="1136650" y="4140200"/>
                                </a:lnTo>
                                <a:lnTo>
                                  <a:pt x="684530" y="4394200"/>
                                </a:lnTo>
                                <a:lnTo>
                                  <a:pt x="676275" y="4394200"/>
                                </a:lnTo>
                                <a:lnTo>
                                  <a:pt x="659765" y="4406900"/>
                                </a:lnTo>
                                <a:lnTo>
                                  <a:pt x="645795" y="4419600"/>
                                </a:lnTo>
                                <a:lnTo>
                                  <a:pt x="635635" y="4432300"/>
                                </a:lnTo>
                                <a:lnTo>
                                  <a:pt x="628015" y="4457700"/>
                                </a:lnTo>
                                <a:lnTo>
                                  <a:pt x="614045" y="4495800"/>
                                </a:lnTo>
                                <a:lnTo>
                                  <a:pt x="599440" y="4546600"/>
                                </a:lnTo>
                                <a:lnTo>
                                  <a:pt x="584200" y="4584700"/>
                                </a:lnTo>
                                <a:lnTo>
                                  <a:pt x="569595" y="4635500"/>
                                </a:lnTo>
                                <a:lnTo>
                                  <a:pt x="539750" y="4724400"/>
                                </a:lnTo>
                                <a:lnTo>
                                  <a:pt x="536575" y="4737100"/>
                                </a:lnTo>
                                <a:lnTo>
                                  <a:pt x="532765" y="4749800"/>
                                </a:lnTo>
                                <a:lnTo>
                                  <a:pt x="528320" y="4762500"/>
                                </a:lnTo>
                                <a:lnTo>
                                  <a:pt x="521970" y="4775200"/>
                                </a:lnTo>
                                <a:lnTo>
                                  <a:pt x="206375" y="4775200"/>
                                </a:lnTo>
                                <a:lnTo>
                                  <a:pt x="201295" y="4762500"/>
                                </a:lnTo>
                                <a:lnTo>
                                  <a:pt x="199390" y="4762500"/>
                                </a:lnTo>
                                <a:lnTo>
                                  <a:pt x="198120" y="4749800"/>
                                </a:lnTo>
                                <a:lnTo>
                                  <a:pt x="198120" y="4699000"/>
                                </a:lnTo>
                                <a:lnTo>
                                  <a:pt x="199390" y="4648200"/>
                                </a:lnTo>
                                <a:lnTo>
                                  <a:pt x="201930" y="4597400"/>
                                </a:lnTo>
                                <a:lnTo>
                                  <a:pt x="208915" y="4483100"/>
                                </a:lnTo>
                                <a:lnTo>
                                  <a:pt x="213360" y="4432300"/>
                                </a:lnTo>
                                <a:lnTo>
                                  <a:pt x="218440" y="4394200"/>
                                </a:lnTo>
                                <a:lnTo>
                                  <a:pt x="224155" y="4343400"/>
                                </a:lnTo>
                                <a:lnTo>
                                  <a:pt x="230505" y="4292600"/>
                                </a:lnTo>
                                <a:lnTo>
                                  <a:pt x="237490" y="4241800"/>
                                </a:lnTo>
                                <a:lnTo>
                                  <a:pt x="245745" y="4191000"/>
                                </a:lnTo>
                                <a:lnTo>
                                  <a:pt x="254000" y="4152912"/>
                                </a:lnTo>
                                <a:lnTo>
                                  <a:pt x="263525" y="4102100"/>
                                </a:lnTo>
                                <a:lnTo>
                                  <a:pt x="274320" y="4051300"/>
                                </a:lnTo>
                                <a:lnTo>
                                  <a:pt x="285750" y="4000500"/>
                                </a:lnTo>
                                <a:lnTo>
                                  <a:pt x="297815" y="3949700"/>
                                </a:lnTo>
                                <a:lnTo>
                                  <a:pt x="310515" y="3911600"/>
                                </a:lnTo>
                                <a:lnTo>
                                  <a:pt x="324485" y="3860800"/>
                                </a:lnTo>
                                <a:lnTo>
                                  <a:pt x="339090" y="3810000"/>
                                </a:lnTo>
                                <a:lnTo>
                                  <a:pt x="354330" y="3759200"/>
                                </a:lnTo>
                                <a:lnTo>
                                  <a:pt x="370840" y="3721100"/>
                                </a:lnTo>
                                <a:lnTo>
                                  <a:pt x="387350" y="3670300"/>
                                </a:lnTo>
                                <a:lnTo>
                                  <a:pt x="405130" y="3632200"/>
                                </a:lnTo>
                                <a:lnTo>
                                  <a:pt x="443230" y="3530600"/>
                                </a:lnTo>
                                <a:lnTo>
                                  <a:pt x="463550" y="3492500"/>
                                </a:lnTo>
                                <a:lnTo>
                                  <a:pt x="484505" y="3441700"/>
                                </a:lnTo>
                                <a:lnTo>
                                  <a:pt x="528955" y="3365500"/>
                                </a:lnTo>
                                <a:lnTo>
                                  <a:pt x="552450" y="3314700"/>
                                </a:lnTo>
                                <a:lnTo>
                                  <a:pt x="577215" y="3276600"/>
                                </a:lnTo>
                                <a:lnTo>
                                  <a:pt x="601980" y="3225800"/>
                                </a:lnTo>
                                <a:lnTo>
                                  <a:pt x="628015" y="3187700"/>
                                </a:lnTo>
                                <a:lnTo>
                                  <a:pt x="654685" y="3149600"/>
                                </a:lnTo>
                                <a:lnTo>
                                  <a:pt x="682625" y="3098800"/>
                                </a:lnTo>
                                <a:lnTo>
                                  <a:pt x="711200" y="3060700"/>
                                </a:lnTo>
                                <a:lnTo>
                                  <a:pt x="769620" y="2984500"/>
                                </a:lnTo>
                                <a:lnTo>
                                  <a:pt x="799465" y="2946400"/>
                                </a:lnTo>
                                <a:lnTo>
                                  <a:pt x="829945" y="2908300"/>
                                </a:lnTo>
                                <a:lnTo>
                                  <a:pt x="892175" y="2832100"/>
                                </a:lnTo>
                                <a:lnTo>
                                  <a:pt x="924560" y="2794000"/>
                                </a:lnTo>
                                <a:lnTo>
                                  <a:pt x="957580" y="2755900"/>
                                </a:lnTo>
                                <a:lnTo>
                                  <a:pt x="991235" y="2717800"/>
                                </a:lnTo>
                                <a:lnTo>
                                  <a:pt x="1024890" y="2692400"/>
                                </a:lnTo>
                                <a:lnTo>
                                  <a:pt x="1059180" y="2654300"/>
                                </a:lnTo>
                                <a:lnTo>
                                  <a:pt x="1094740" y="2616200"/>
                                </a:lnTo>
                                <a:lnTo>
                                  <a:pt x="1130300" y="2590800"/>
                                </a:lnTo>
                                <a:lnTo>
                                  <a:pt x="1166495" y="2552700"/>
                                </a:lnTo>
                                <a:lnTo>
                                  <a:pt x="1175385" y="2540000"/>
                                </a:lnTo>
                                <a:lnTo>
                                  <a:pt x="1184910" y="2540000"/>
                                </a:lnTo>
                                <a:lnTo>
                                  <a:pt x="1203960" y="2514600"/>
                                </a:lnTo>
                                <a:lnTo>
                                  <a:pt x="1224915" y="2501900"/>
                                </a:lnTo>
                                <a:lnTo>
                                  <a:pt x="1247775" y="2501900"/>
                                </a:lnTo>
                                <a:lnTo>
                                  <a:pt x="1271905" y="2489200"/>
                                </a:lnTo>
                                <a:lnTo>
                                  <a:pt x="1590040" y="2489200"/>
                                </a:lnTo>
                                <a:lnTo>
                                  <a:pt x="1604010" y="2476500"/>
                                </a:lnTo>
                                <a:lnTo>
                                  <a:pt x="1617345" y="2476500"/>
                                </a:lnTo>
                                <a:lnTo>
                                  <a:pt x="1619885" y="2463800"/>
                                </a:lnTo>
                                <a:lnTo>
                                  <a:pt x="1620520" y="2451100"/>
                                </a:lnTo>
                                <a:lnTo>
                                  <a:pt x="1620520" y="2438400"/>
                                </a:lnTo>
                                <a:lnTo>
                                  <a:pt x="1619885" y="2413000"/>
                                </a:lnTo>
                                <a:lnTo>
                                  <a:pt x="1620520" y="2400300"/>
                                </a:lnTo>
                                <a:lnTo>
                                  <a:pt x="1620520" y="2362200"/>
                                </a:lnTo>
                                <a:lnTo>
                                  <a:pt x="1619885" y="2336800"/>
                                </a:lnTo>
                                <a:lnTo>
                                  <a:pt x="1619885" y="2298700"/>
                                </a:lnTo>
                                <a:lnTo>
                                  <a:pt x="1610995" y="2298700"/>
                                </a:lnTo>
                                <a:lnTo>
                                  <a:pt x="1604010" y="2286000"/>
                                </a:lnTo>
                                <a:lnTo>
                                  <a:pt x="1277620" y="2286000"/>
                                </a:lnTo>
                                <a:lnTo>
                                  <a:pt x="1268095" y="2273300"/>
                                </a:lnTo>
                                <a:lnTo>
                                  <a:pt x="1259840" y="2260600"/>
                                </a:lnTo>
                                <a:lnTo>
                                  <a:pt x="1257300" y="2260600"/>
                                </a:lnTo>
                                <a:lnTo>
                                  <a:pt x="1190625" y="2146300"/>
                                </a:lnTo>
                                <a:lnTo>
                                  <a:pt x="1165225" y="2095500"/>
                                </a:lnTo>
                                <a:lnTo>
                                  <a:pt x="1162685" y="2095500"/>
                                </a:lnTo>
                                <a:lnTo>
                                  <a:pt x="1158240" y="2082800"/>
                                </a:lnTo>
                                <a:lnTo>
                                  <a:pt x="1193165" y="2082800"/>
                                </a:lnTo>
                                <a:lnTo>
                                  <a:pt x="1209675" y="2095500"/>
                                </a:lnTo>
                                <a:lnTo>
                                  <a:pt x="1248410" y="2095500"/>
                                </a:lnTo>
                                <a:lnTo>
                                  <a:pt x="1270635" y="2108200"/>
                                </a:lnTo>
                                <a:lnTo>
                                  <a:pt x="1293495" y="2108200"/>
                                </a:lnTo>
                                <a:lnTo>
                                  <a:pt x="1315720" y="2120900"/>
                                </a:lnTo>
                                <a:lnTo>
                                  <a:pt x="1349375" y="2120900"/>
                                </a:lnTo>
                                <a:lnTo>
                                  <a:pt x="1383665" y="2133600"/>
                                </a:lnTo>
                                <a:lnTo>
                                  <a:pt x="1418590" y="2133600"/>
                                </a:lnTo>
                                <a:lnTo>
                                  <a:pt x="1453515" y="2146300"/>
                                </a:lnTo>
                                <a:lnTo>
                                  <a:pt x="1498600" y="2146300"/>
                                </a:lnTo>
                                <a:lnTo>
                                  <a:pt x="1543050" y="2133600"/>
                                </a:lnTo>
                                <a:lnTo>
                                  <a:pt x="1587500" y="2133600"/>
                                </a:lnTo>
                                <a:lnTo>
                                  <a:pt x="1631950" y="2120900"/>
                                </a:lnTo>
                                <a:lnTo>
                                  <a:pt x="1679575" y="2120900"/>
                                </a:lnTo>
                                <a:lnTo>
                                  <a:pt x="1726565" y="2108200"/>
                                </a:lnTo>
                                <a:lnTo>
                                  <a:pt x="1774190" y="2108200"/>
                                </a:lnTo>
                                <a:lnTo>
                                  <a:pt x="1821180" y="2095500"/>
                                </a:lnTo>
                                <a:lnTo>
                                  <a:pt x="1868805" y="2095500"/>
                                </a:lnTo>
                                <a:lnTo>
                                  <a:pt x="1971675" y="2070100"/>
                                </a:lnTo>
                                <a:lnTo>
                                  <a:pt x="2022475" y="2070100"/>
                                </a:lnTo>
                                <a:lnTo>
                                  <a:pt x="2073910" y="2057400"/>
                                </a:lnTo>
                                <a:lnTo>
                                  <a:pt x="2284730" y="2032000"/>
                                </a:lnTo>
                                <a:lnTo>
                                  <a:pt x="2358390" y="2019300"/>
                                </a:lnTo>
                                <a:lnTo>
                                  <a:pt x="2419985" y="2019300"/>
                                </a:lnTo>
                                <a:lnTo>
                                  <a:pt x="2434590" y="2006600"/>
                                </a:lnTo>
                                <a:lnTo>
                                  <a:pt x="2447290" y="2006600"/>
                                </a:lnTo>
                                <a:lnTo>
                                  <a:pt x="2458707" y="1993900"/>
                                </a:lnTo>
                                <a:lnTo>
                                  <a:pt x="2489200" y="1955800"/>
                                </a:lnTo>
                                <a:lnTo>
                                  <a:pt x="2517775" y="1892300"/>
                                </a:lnTo>
                                <a:lnTo>
                                  <a:pt x="2526030" y="1854200"/>
                                </a:lnTo>
                                <a:lnTo>
                                  <a:pt x="2530475" y="1816100"/>
                                </a:lnTo>
                                <a:lnTo>
                                  <a:pt x="2529205" y="1778000"/>
                                </a:lnTo>
                                <a:lnTo>
                                  <a:pt x="2522207" y="1727200"/>
                                </a:lnTo>
                                <a:lnTo>
                                  <a:pt x="2504440" y="1663700"/>
                                </a:lnTo>
                                <a:lnTo>
                                  <a:pt x="2496807" y="1638300"/>
                                </a:lnTo>
                                <a:lnTo>
                                  <a:pt x="2488565" y="1612900"/>
                                </a:lnTo>
                                <a:lnTo>
                                  <a:pt x="2480932" y="1587500"/>
                                </a:lnTo>
                                <a:lnTo>
                                  <a:pt x="2478405" y="1587500"/>
                                </a:lnTo>
                                <a:lnTo>
                                  <a:pt x="2475865" y="1574800"/>
                                </a:lnTo>
                                <a:lnTo>
                                  <a:pt x="2486660" y="1574800"/>
                                </a:lnTo>
                                <a:lnTo>
                                  <a:pt x="2489835" y="1587500"/>
                                </a:lnTo>
                                <a:lnTo>
                                  <a:pt x="2529205" y="1612900"/>
                                </a:lnTo>
                                <a:lnTo>
                                  <a:pt x="2564765" y="1651000"/>
                                </a:lnTo>
                                <a:lnTo>
                                  <a:pt x="2597150" y="1689100"/>
                                </a:lnTo>
                                <a:lnTo>
                                  <a:pt x="2625090" y="1727200"/>
                                </a:lnTo>
                                <a:lnTo>
                                  <a:pt x="2649855" y="1765300"/>
                                </a:lnTo>
                                <a:lnTo>
                                  <a:pt x="2671445" y="1816100"/>
                                </a:lnTo>
                                <a:lnTo>
                                  <a:pt x="2688590" y="1866900"/>
                                </a:lnTo>
                                <a:lnTo>
                                  <a:pt x="2702560" y="1917700"/>
                                </a:lnTo>
                                <a:lnTo>
                                  <a:pt x="2712085" y="1955800"/>
                                </a:lnTo>
                                <a:lnTo>
                                  <a:pt x="2720340" y="1993900"/>
                                </a:lnTo>
                                <a:lnTo>
                                  <a:pt x="2727960" y="2044700"/>
                                </a:lnTo>
                                <a:lnTo>
                                  <a:pt x="2736215" y="2082800"/>
                                </a:lnTo>
                                <a:lnTo>
                                  <a:pt x="2741295" y="2108200"/>
                                </a:lnTo>
                                <a:lnTo>
                                  <a:pt x="2747645" y="2133600"/>
                                </a:lnTo>
                                <a:lnTo>
                                  <a:pt x="2755265" y="2133600"/>
                                </a:lnTo>
                                <a:lnTo>
                                  <a:pt x="2761615" y="2120900"/>
                                </a:lnTo>
                                <a:lnTo>
                                  <a:pt x="2766695" y="2120900"/>
                                </a:lnTo>
                                <a:lnTo>
                                  <a:pt x="2771140" y="2108200"/>
                                </a:lnTo>
                                <a:lnTo>
                                  <a:pt x="2781935" y="2095500"/>
                                </a:lnTo>
                                <a:lnTo>
                                  <a:pt x="2802255" y="2070100"/>
                                </a:lnTo>
                                <a:lnTo>
                                  <a:pt x="2839720" y="2019300"/>
                                </a:lnTo>
                                <a:lnTo>
                                  <a:pt x="2865120" y="1981200"/>
                                </a:lnTo>
                                <a:lnTo>
                                  <a:pt x="2889250" y="1943100"/>
                                </a:lnTo>
                                <a:lnTo>
                                  <a:pt x="2912110" y="1892300"/>
                                </a:lnTo>
                                <a:lnTo>
                                  <a:pt x="2933065" y="1854200"/>
                                </a:lnTo>
                                <a:lnTo>
                                  <a:pt x="2952115" y="1803400"/>
                                </a:lnTo>
                                <a:lnTo>
                                  <a:pt x="2964815" y="1765300"/>
                                </a:lnTo>
                                <a:lnTo>
                                  <a:pt x="2974975" y="1739900"/>
                                </a:lnTo>
                                <a:lnTo>
                                  <a:pt x="2983230" y="1701800"/>
                                </a:lnTo>
                                <a:lnTo>
                                  <a:pt x="2988945" y="1663700"/>
                                </a:lnTo>
                                <a:lnTo>
                                  <a:pt x="2995295" y="1612900"/>
                                </a:lnTo>
                                <a:lnTo>
                                  <a:pt x="2999105" y="1562100"/>
                                </a:lnTo>
                                <a:lnTo>
                                  <a:pt x="3000375" y="1524000"/>
                                </a:lnTo>
                                <a:lnTo>
                                  <a:pt x="3000375" y="1473200"/>
                                </a:lnTo>
                                <a:lnTo>
                                  <a:pt x="2999105" y="1422400"/>
                                </a:lnTo>
                                <a:lnTo>
                                  <a:pt x="2997835" y="1397000"/>
                                </a:lnTo>
                                <a:lnTo>
                                  <a:pt x="2995295" y="1371600"/>
                                </a:lnTo>
                                <a:lnTo>
                                  <a:pt x="2993390" y="1346200"/>
                                </a:lnTo>
                                <a:lnTo>
                                  <a:pt x="2990850" y="1320800"/>
                                </a:lnTo>
                                <a:lnTo>
                                  <a:pt x="2989580" y="1295400"/>
                                </a:lnTo>
                                <a:lnTo>
                                  <a:pt x="2990850" y="1282700"/>
                                </a:lnTo>
                                <a:lnTo>
                                  <a:pt x="2999105" y="1282700"/>
                                </a:lnTo>
                                <a:lnTo>
                                  <a:pt x="2999740" y="1295400"/>
                                </a:lnTo>
                                <a:lnTo>
                                  <a:pt x="3001645" y="1295400"/>
                                </a:lnTo>
                                <a:lnTo>
                                  <a:pt x="3010535" y="1320800"/>
                                </a:lnTo>
                                <a:lnTo>
                                  <a:pt x="3020060" y="1358900"/>
                                </a:lnTo>
                                <a:lnTo>
                                  <a:pt x="3029585" y="1384300"/>
                                </a:lnTo>
                                <a:lnTo>
                                  <a:pt x="3051175" y="1460500"/>
                                </a:lnTo>
                                <a:lnTo>
                                  <a:pt x="3062605" y="1511300"/>
                                </a:lnTo>
                                <a:lnTo>
                                  <a:pt x="3072765" y="1562100"/>
                                </a:lnTo>
                                <a:lnTo>
                                  <a:pt x="3081020" y="1612900"/>
                                </a:lnTo>
                                <a:lnTo>
                                  <a:pt x="3087370" y="1663700"/>
                                </a:lnTo>
                                <a:lnTo>
                                  <a:pt x="3091815" y="1714500"/>
                                </a:lnTo>
                                <a:lnTo>
                                  <a:pt x="3094990" y="1765300"/>
                                </a:lnTo>
                                <a:lnTo>
                                  <a:pt x="3095625" y="1816100"/>
                                </a:lnTo>
                                <a:lnTo>
                                  <a:pt x="3093720" y="1866900"/>
                                </a:lnTo>
                                <a:lnTo>
                                  <a:pt x="3090545" y="1917700"/>
                                </a:lnTo>
                                <a:lnTo>
                                  <a:pt x="3086735" y="1955800"/>
                                </a:lnTo>
                                <a:lnTo>
                                  <a:pt x="3081655" y="1993900"/>
                                </a:lnTo>
                                <a:lnTo>
                                  <a:pt x="3075305" y="2032000"/>
                                </a:lnTo>
                                <a:lnTo>
                                  <a:pt x="3067050" y="2070100"/>
                                </a:lnTo>
                                <a:lnTo>
                                  <a:pt x="3061970" y="2082800"/>
                                </a:lnTo>
                                <a:lnTo>
                                  <a:pt x="3056890" y="2108200"/>
                                </a:lnTo>
                                <a:lnTo>
                                  <a:pt x="3050540" y="2133600"/>
                                </a:lnTo>
                                <a:lnTo>
                                  <a:pt x="3042920" y="2146300"/>
                                </a:lnTo>
                                <a:lnTo>
                                  <a:pt x="3025775" y="2197100"/>
                                </a:lnTo>
                                <a:lnTo>
                                  <a:pt x="3007995" y="2235200"/>
                                </a:lnTo>
                                <a:lnTo>
                                  <a:pt x="2990215" y="2286000"/>
                                </a:lnTo>
                                <a:lnTo>
                                  <a:pt x="2936240" y="2413000"/>
                                </a:lnTo>
                                <a:lnTo>
                                  <a:pt x="2918460" y="2463800"/>
                                </a:lnTo>
                                <a:lnTo>
                                  <a:pt x="2892425" y="2514600"/>
                                </a:lnTo>
                                <a:lnTo>
                                  <a:pt x="2858770" y="2552700"/>
                                </a:lnTo>
                                <a:lnTo>
                                  <a:pt x="2720340" y="2730500"/>
                                </a:lnTo>
                                <a:lnTo>
                                  <a:pt x="2686050" y="2768600"/>
                                </a:lnTo>
                                <a:lnTo>
                                  <a:pt x="2668905" y="2781300"/>
                                </a:lnTo>
                                <a:lnTo>
                                  <a:pt x="2650490" y="2806700"/>
                                </a:lnTo>
                                <a:lnTo>
                                  <a:pt x="2630805" y="2819400"/>
                                </a:lnTo>
                                <a:lnTo>
                                  <a:pt x="2609850" y="2832100"/>
                                </a:lnTo>
                                <a:lnTo>
                                  <a:pt x="2322195" y="3009900"/>
                                </a:lnTo>
                                <a:lnTo>
                                  <a:pt x="2299335" y="3022600"/>
                                </a:lnTo>
                                <a:lnTo>
                                  <a:pt x="2275840" y="3035300"/>
                                </a:lnTo>
                                <a:lnTo>
                                  <a:pt x="2251710" y="3035300"/>
                                </a:lnTo>
                                <a:lnTo>
                                  <a:pt x="2226310" y="3048000"/>
                                </a:lnTo>
                                <a:lnTo>
                                  <a:pt x="1384935" y="3263900"/>
                                </a:lnTo>
                                <a:lnTo>
                                  <a:pt x="1369060" y="3263900"/>
                                </a:lnTo>
                                <a:lnTo>
                                  <a:pt x="1353185" y="3276600"/>
                                </a:lnTo>
                                <a:lnTo>
                                  <a:pt x="1337945" y="3276600"/>
                                </a:lnTo>
                                <a:lnTo>
                                  <a:pt x="1322705" y="3289300"/>
                                </a:lnTo>
                                <a:lnTo>
                                  <a:pt x="1326515" y="3314700"/>
                                </a:lnTo>
                                <a:lnTo>
                                  <a:pt x="1334770" y="3378200"/>
                                </a:lnTo>
                                <a:lnTo>
                                  <a:pt x="1352550" y="3467100"/>
                                </a:lnTo>
                                <a:lnTo>
                                  <a:pt x="1473200" y="3467100"/>
                                </a:lnTo>
                                <a:lnTo>
                                  <a:pt x="1584325" y="3454400"/>
                                </a:lnTo>
                                <a:lnTo>
                                  <a:pt x="1640205" y="3454400"/>
                                </a:lnTo>
                                <a:lnTo>
                                  <a:pt x="1682115" y="3441700"/>
                                </a:lnTo>
                                <a:lnTo>
                                  <a:pt x="1807845" y="3441700"/>
                                </a:lnTo>
                                <a:lnTo>
                                  <a:pt x="1848485" y="3429000"/>
                                </a:lnTo>
                                <a:lnTo>
                                  <a:pt x="1972310" y="3429000"/>
                                </a:lnTo>
                                <a:lnTo>
                                  <a:pt x="1993900" y="3416300"/>
                                </a:lnTo>
                                <a:lnTo>
                                  <a:pt x="2088515" y="3416300"/>
                                </a:lnTo>
                                <a:lnTo>
                                  <a:pt x="2150110" y="3403600"/>
                                </a:lnTo>
                                <a:lnTo>
                                  <a:pt x="2244090" y="3403600"/>
                                </a:lnTo>
                                <a:lnTo>
                                  <a:pt x="2261235" y="3416300"/>
                                </a:lnTo>
                                <a:lnTo>
                                  <a:pt x="2277745" y="3416300"/>
                                </a:lnTo>
                                <a:lnTo>
                                  <a:pt x="2468880" y="3517900"/>
                                </a:lnTo>
                                <a:lnTo>
                                  <a:pt x="2595245" y="3594100"/>
                                </a:lnTo>
                                <a:lnTo>
                                  <a:pt x="2618740" y="3606800"/>
                                </a:lnTo>
                                <a:lnTo>
                                  <a:pt x="2640965" y="3619500"/>
                                </a:lnTo>
                                <a:lnTo>
                                  <a:pt x="2661920" y="3632200"/>
                                </a:lnTo>
                                <a:lnTo>
                                  <a:pt x="2682240" y="3644900"/>
                                </a:lnTo>
                                <a:lnTo>
                                  <a:pt x="2717800" y="3683000"/>
                                </a:lnTo>
                                <a:lnTo>
                                  <a:pt x="2790190" y="3746500"/>
                                </a:lnTo>
                                <a:lnTo>
                                  <a:pt x="2861945" y="3822700"/>
                                </a:lnTo>
                                <a:lnTo>
                                  <a:pt x="2970530" y="3924300"/>
                                </a:lnTo>
                                <a:lnTo>
                                  <a:pt x="2987675" y="3937000"/>
                                </a:lnTo>
                                <a:lnTo>
                                  <a:pt x="3003550" y="3962400"/>
                                </a:lnTo>
                                <a:lnTo>
                                  <a:pt x="3018155" y="3975100"/>
                                </a:lnTo>
                                <a:lnTo>
                                  <a:pt x="3031490" y="4000500"/>
                                </a:lnTo>
                                <a:lnTo>
                                  <a:pt x="3147695" y="4191000"/>
                                </a:lnTo>
                                <a:lnTo>
                                  <a:pt x="3155950" y="4203700"/>
                                </a:lnTo>
                                <a:lnTo>
                                  <a:pt x="3181350" y="4241800"/>
                                </a:lnTo>
                                <a:lnTo>
                                  <a:pt x="3202940" y="4292600"/>
                                </a:lnTo>
                                <a:lnTo>
                                  <a:pt x="3221355" y="4330700"/>
                                </a:lnTo>
                                <a:lnTo>
                                  <a:pt x="3248025" y="4419600"/>
                                </a:lnTo>
                                <a:lnTo>
                                  <a:pt x="3258185" y="4470400"/>
                                </a:lnTo>
                                <a:lnTo>
                                  <a:pt x="3268345" y="4508500"/>
                                </a:lnTo>
                                <a:lnTo>
                                  <a:pt x="3280410" y="4546600"/>
                                </a:lnTo>
                                <a:lnTo>
                                  <a:pt x="3299460" y="4622800"/>
                                </a:lnTo>
                                <a:lnTo>
                                  <a:pt x="3304540" y="4635500"/>
                                </a:lnTo>
                                <a:lnTo>
                                  <a:pt x="3308350" y="4660900"/>
                                </a:lnTo>
                                <a:lnTo>
                                  <a:pt x="3310255" y="4686300"/>
                                </a:lnTo>
                                <a:lnTo>
                                  <a:pt x="3310890" y="4711700"/>
                                </a:lnTo>
                                <a:lnTo>
                                  <a:pt x="3312160" y="4724400"/>
                                </a:lnTo>
                                <a:lnTo>
                                  <a:pt x="3312795" y="4737100"/>
                                </a:lnTo>
                                <a:lnTo>
                                  <a:pt x="3313430" y="4762500"/>
                                </a:lnTo>
                                <a:lnTo>
                                  <a:pt x="3313430" y="4091292"/>
                                </a:lnTo>
                                <a:lnTo>
                                  <a:pt x="3296920" y="4064000"/>
                                </a:lnTo>
                                <a:lnTo>
                                  <a:pt x="3270885" y="4013200"/>
                                </a:lnTo>
                                <a:lnTo>
                                  <a:pt x="3245485" y="3975100"/>
                                </a:lnTo>
                                <a:lnTo>
                                  <a:pt x="3220085" y="3924300"/>
                                </a:lnTo>
                                <a:lnTo>
                                  <a:pt x="3194685" y="3886200"/>
                                </a:lnTo>
                                <a:lnTo>
                                  <a:pt x="3178175" y="3860800"/>
                                </a:lnTo>
                                <a:lnTo>
                                  <a:pt x="3160395" y="3835400"/>
                                </a:lnTo>
                                <a:lnTo>
                                  <a:pt x="3140710" y="3810000"/>
                                </a:lnTo>
                                <a:lnTo>
                                  <a:pt x="3119755" y="3797300"/>
                                </a:lnTo>
                                <a:lnTo>
                                  <a:pt x="3048000" y="3721100"/>
                                </a:lnTo>
                                <a:lnTo>
                                  <a:pt x="3012440" y="3695700"/>
                                </a:lnTo>
                                <a:lnTo>
                                  <a:pt x="2941320" y="3619500"/>
                                </a:lnTo>
                                <a:lnTo>
                                  <a:pt x="2799080" y="3492500"/>
                                </a:lnTo>
                                <a:lnTo>
                                  <a:pt x="2780030" y="3479800"/>
                                </a:lnTo>
                                <a:lnTo>
                                  <a:pt x="2759075" y="3454400"/>
                                </a:lnTo>
                                <a:lnTo>
                                  <a:pt x="2738120" y="3441700"/>
                                </a:lnTo>
                                <a:lnTo>
                                  <a:pt x="2668905" y="3403600"/>
                                </a:lnTo>
                                <a:lnTo>
                                  <a:pt x="2529205" y="3327400"/>
                                </a:lnTo>
                                <a:lnTo>
                                  <a:pt x="2390140" y="3263900"/>
                                </a:lnTo>
                                <a:lnTo>
                                  <a:pt x="2378710" y="3251200"/>
                                </a:lnTo>
                                <a:lnTo>
                                  <a:pt x="2367280" y="3251200"/>
                                </a:lnTo>
                                <a:lnTo>
                                  <a:pt x="2355850" y="3238500"/>
                                </a:lnTo>
                                <a:lnTo>
                                  <a:pt x="2344420" y="3238500"/>
                                </a:lnTo>
                                <a:lnTo>
                                  <a:pt x="2341245" y="3225800"/>
                                </a:lnTo>
                                <a:lnTo>
                                  <a:pt x="2334260" y="3225800"/>
                                </a:lnTo>
                                <a:lnTo>
                                  <a:pt x="2351405" y="3213100"/>
                                </a:lnTo>
                                <a:lnTo>
                                  <a:pt x="2367915" y="3213100"/>
                                </a:lnTo>
                                <a:lnTo>
                                  <a:pt x="2384425" y="3200400"/>
                                </a:lnTo>
                                <a:lnTo>
                                  <a:pt x="2400300" y="3187700"/>
                                </a:lnTo>
                                <a:lnTo>
                                  <a:pt x="2529840" y="3111500"/>
                                </a:lnTo>
                                <a:lnTo>
                                  <a:pt x="2703195" y="2997200"/>
                                </a:lnTo>
                                <a:lnTo>
                                  <a:pt x="2746375" y="2971800"/>
                                </a:lnTo>
                                <a:lnTo>
                                  <a:pt x="2764790" y="2959100"/>
                                </a:lnTo>
                                <a:lnTo>
                                  <a:pt x="2799080" y="2933700"/>
                                </a:lnTo>
                                <a:lnTo>
                                  <a:pt x="3039745" y="2654300"/>
                                </a:lnTo>
                                <a:lnTo>
                                  <a:pt x="3067050" y="2603500"/>
                                </a:lnTo>
                                <a:lnTo>
                                  <a:pt x="3078480" y="2590800"/>
                                </a:lnTo>
                                <a:lnTo>
                                  <a:pt x="3088005" y="2565400"/>
                                </a:lnTo>
                                <a:lnTo>
                                  <a:pt x="3106420" y="2527300"/>
                                </a:lnTo>
                                <a:lnTo>
                                  <a:pt x="3161665" y="2387600"/>
                                </a:lnTo>
                                <a:lnTo>
                                  <a:pt x="3180080" y="2336800"/>
                                </a:lnTo>
                                <a:lnTo>
                                  <a:pt x="3211195" y="2260600"/>
                                </a:lnTo>
                                <a:lnTo>
                                  <a:pt x="3224530" y="2222500"/>
                                </a:lnTo>
                                <a:lnTo>
                                  <a:pt x="3248025" y="2159000"/>
                                </a:lnTo>
                                <a:lnTo>
                                  <a:pt x="3270250" y="2070100"/>
                                </a:lnTo>
                                <a:lnTo>
                                  <a:pt x="3278505" y="2019300"/>
                                </a:lnTo>
                                <a:lnTo>
                                  <a:pt x="3284220" y="1981200"/>
                                </a:lnTo>
                                <a:lnTo>
                                  <a:pt x="3288665" y="1930400"/>
                                </a:lnTo>
                                <a:lnTo>
                                  <a:pt x="3291205" y="1879600"/>
                                </a:lnTo>
                                <a:lnTo>
                                  <a:pt x="3293110" y="1828800"/>
                                </a:lnTo>
                                <a:lnTo>
                                  <a:pt x="3293110" y="1778000"/>
                                </a:lnTo>
                                <a:lnTo>
                                  <a:pt x="3291205" y="1727200"/>
                                </a:lnTo>
                                <a:lnTo>
                                  <a:pt x="3287395" y="1676400"/>
                                </a:lnTo>
                                <a:lnTo>
                                  <a:pt x="3281680" y="1625600"/>
                                </a:lnTo>
                                <a:lnTo>
                                  <a:pt x="3274695" y="1574800"/>
                                </a:lnTo>
                                <a:lnTo>
                                  <a:pt x="3266440" y="1524000"/>
                                </a:lnTo>
                                <a:lnTo>
                                  <a:pt x="3256915" y="1473200"/>
                                </a:lnTo>
                                <a:lnTo>
                                  <a:pt x="3246120" y="1422400"/>
                                </a:lnTo>
                                <a:lnTo>
                                  <a:pt x="3234055" y="1371600"/>
                                </a:lnTo>
                                <a:lnTo>
                                  <a:pt x="3220720" y="1333500"/>
                                </a:lnTo>
                                <a:lnTo>
                                  <a:pt x="3206115" y="1282700"/>
                                </a:lnTo>
                                <a:lnTo>
                                  <a:pt x="3190240" y="1231900"/>
                                </a:lnTo>
                                <a:lnTo>
                                  <a:pt x="3173095" y="1181100"/>
                                </a:lnTo>
                                <a:lnTo>
                                  <a:pt x="3154680" y="1143000"/>
                                </a:lnTo>
                                <a:lnTo>
                                  <a:pt x="3135630" y="1092200"/>
                                </a:lnTo>
                                <a:lnTo>
                                  <a:pt x="3115310" y="1041400"/>
                                </a:lnTo>
                                <a:lnTo>
                                  <a:pt x="3093720" y="1003300"/>
                                </a:lnTo>
                                <a:lnTo>
                                  <a:pt x="3070860" y="952500"/>
                                </a:lnTo>
                                <a:lnTo>
                                  <a:pt x="3046730" y="914400"/>
                                </a:lnTo>
                                <a:lnTo>
                                  <a:pt x="3021965" y="863600"/>
                                </a:lnTo>
                                <a:lnTo>
                                  <a:pt x="2996565" y="825500"/>
                                </a:lnTo>
                                <a:lnTo>
                                  <a:pt x="2969260" y="774700"/>
                                </a:lnTo>
                                <a:lnTo>
                                  <a:pt x="2941320" y="736600"/>
                                </a:lnTo>
                                <a:lnTo>
                                  <a:pt x="2912745" y="698500"/>
                                </a:lnTo>
                                <a:lnTo>
                                  <a:pt x="2882265" y="647700"/>
                                </a:lnTo>
                                <a:lnTo>
                                  <a:pt x="2851150" y="609600"/>
                                </a:lnTo>
                                <a:lnTo>
                                  <a:pt x="2790190" y="533400"/>
                                </a:lnTo>
                                <a:lnTo>
                                  <a:pt x="2572385" y="266700"/>
                                </a:lnTo>
                                <a:lnTo>
                                  <a:pt x="2472690" y="152400"/>
                                </a:lnTo>
                                <a:lnTo>
                                  <a:pt x="2406015" y="63500"/>
                                </a:lnTo>
                                <a:lnTo>
                                  <a:pt x="2372360" y="25400"/>
                                </a:lnTo>
                                <a:lnTo>
                                  <a:pt x="2367280" y="25400"/>
                                </a:lnTo>
                                <a:lnTo>
                                  <a:pt x="2360930" y="12700"/>
                                </a:lnTo>
                                <a:lnTo>
                                  <a:pt x="2353310" y="12700"/>
                                </a:lnTo>
                                <a:lnTo>
                                  <a:pt x="2344420" y="0"/>
                                </a:lnTo>
                                <a:lnTo>
                                  <a:pt x="2345055" y="12700"/>
                                </a:lnTo>
                                <a:lnTo>
                                  <a:pt x="2350770" y="25400"/>
                                </a:lnTo>
                                <a:lnTo>
                                  <a:pt x="2354580" y="38100"/>
                                </a:lnTo>
                                <a:lnTo>
                                  <a:pt x="2359025" y="50800"/>
                                </a:lnTo>
                                <a:lnTo>
                                  <a:pt x="2363470" y="50800"/>
                                </a:lnTo>
                                <a:lnTo>
                                  <a:pt x="2404732" y="152400"/>
                                </a:lnTo>
                                <a:lnTo>
                                  <a:pt x="2487282" y="342900"/>
                                </a:lnTo>
                                <a:lnTo>
                                  <a:pt x="2527935" y="444500"/>
                                </a:lnTo>
                                <a:lnTo>
                                  <a:pt x="2548255" y="482600"/>
                                </a:lnTo>
                                <a:lnTo>
                                  <a:pt x="2609215" y="635000"/>
                                </a:lnTo>
                                <a:lnTo>
                                  <a:pt x="2628265" y="685800"/>
                                </a:lnTo>
                                <a:lnTo>
                                  <a:pt x="2646680" y="736600"/>
                                </a:lnTo>
                                <a:lnTo>
                                  <a:pt x="2664460" y="774700"/>
                                </a:lnTo>
                                <a:lnTo>
                                  <a:pt x="2680970" y="825500"/>
                                </a:lnTo>
                                <a:lnTo>
                                  <a:pt x="2696845" y="876300"/>
                                </a:lnTo>
                                <a:lnTo>
                                  <a:pt x="2712085" y="927100"/>
                                </a:lnTo>
                                <a:lnTo>
                                  <a:pt x="2726055" y="977900"/>
                                </a:lnTo>
                                <a:lnTo>
                                  <a:pt x="2738755" y="1028700"/>
                                </a:lnTo>
                                <a:lnTo>
                                  <a:pt x="2750820" y="1079500"/>
                                </a:lnTo>
                                <a:lnTo>
                                  <a:pt x="2761615" y="1130300"/>
                                </a:lnTo>
                                <a:lnTo>
                                  <a:pt x="2771140" y="1181100"/>
                                </a:lnTo>
                                <a:lnTo>
                                  <a:pt x="2780030" y="1231900"/>
                                </a:lnTo>
                                <a:lnTo>
                                  <a:pt x="2787650" y="1282700"/>
                                </a:lnTo>
                                <a:lnTo>
                                  <a:pt x="2794000" y="1333500"/>
                                </a:lnTo>
                                <a:lnTo>
                                  <a:pt x="2799080" y="1384300"/>
                                </a:lnTo>
                                <a:lnTo>
                                  <a:pt x="2802890" y="1435100"/>
                                </a:lnTo>
                                <a:lnTo>
                                  <a:pt x="2804795" y="1498600"/>
                                </a:lnTo>
                                <a:lnTo>
                                  <a:pt x="2804795" y="1524000"/>
                                </a:lnTo>
                                <a:lnTo>
                                  <a:pt x="2802890" y="1549400"/>
                                </a:lnTo>
                                <a:lnTo>
                                  <a:pt x="2800350" y="1574800"/>
                                </a:lnTo>
                                <a:lnTo>
                                  <a:pt x="2795270" y="1600200"/>
                                </a:lnTo>
                                <a:lnTo>
                                  <a:pt x="2794635" y="1600200"/>
                                </a:lnTo>
                                <a:lnTo>
                                  <a:pt x="2791460" y="1612900"/>
                                </a:lnTo>
                                <a:lnTo>
                                  <a:pt x="2788285" y="1612900"/>
                                </a:lnTo>
                                <a:lnTo>
                                  <a:pt x="2767965" y="1587500"/>
                                </a:lnTo>
                                <a:lnTo>
                                  <a:pt x="2761615" y="1587500"/>
                                </a:lnTo>
                                <a:lnTo>
                                  <a:pt x="2739390" y="1549400"/>
                                </a:lnTo>
                                <a:lnTo>
                                  <a:pt x="2715895" y="1524000"/>
                                </a:lnTo>
                                <a:lnTo>
                                  <a:pt x="2691765" y="1498600"/>
                                </a:lnTo>
                                <a:lnTo>
                                  <a:pt x="2665730" y="1473200"/>
                                </a:lnTo>
                                <a:lnTo>
                                  <a:pt x="2628265" y="1435100"/>
                                </a:lnTo>
                                <a:lnTo>
                                  <a:pt x="2588895" y="1409700"/>
                                </a:lnTo>
                                <a:lnTo>
                                  <a:pt x="2546985" y="1384300"/>
                                </a:lnTo>
                                <a:lnTo>
                                  <a:pt x="2503805" y="1358900"/>
                                </a:lnTo>
                                <a:lnTo>
                                  <a:pt x="2458707" y="1346200"/>
                                </a:lnTo>
                                <a:lnTo>
                                  <a:pt x="2412365" y="1320800"/>
                                </a:lnTo>
                                <a:lnTo>
                                  <a:pt x="2313940" y="1295400"/>
                                </a:lnTo>
                                <a:lnTo>
                                  <a:pt x="2264410" y="1295400"/>
                                </a:lnTo>
                                <a:lnTo>
                                  <a:pt x="2165350" y="1270000"/>
                                </a:lnTo>
                                <a:lnTo>
                                  <a:pt x="2091690" y="1270000"/>
                                </a:lnTo>
                                <a:lnTo>
                                  <a:pt x="2054860" y="1257300"/>
                                </a:lnTo>
                                <a:lnTo>
                                  <a:pt x="1985010" y="1257300"/>
                                </a:lnTo>
                                <a:lnTo>
                                  <a:pt x="1977390" y="1244600"/>
                                </a:lnTo>
                                <a:lnTo>
                                  <a:pt x="1971675" y="1257300"/>
                                </a:lnTo>
                                <a:lnTo>
                                  <a:pt x="1978660" y="1270000"/>
                                </a:lnTo>
                                <a:lnTo>
                                  <a:pt x="1982470" y="1270000"/>
                                </a:lnTo>
                                <a:lnTo>
                                  <a:pt x="1985645" y="1282700"/>
                                </a:lnTo>
                                <a:lnTo>
                                  <a:pt x="2027555" y="1320800"/>
                                </a:lnTo>
                                <a:lnTo>
                                  <a:pt x="2041525" y="1346200"/>
                                </a:lnTo>
                                <a:lnTo>
                                  <a:pt x="2133600" y="1447800"/>
                                </a:lnTo>
                                <a:lnTo>
                                  <a:pt x="2194560" y="1524000"/>
                                </a:lnTo>
                                <a:lnTo>
                                  <a:pt x="2225040" y="1549400"/>
                                </a:lnTo>
                                <a:lnTo>
                                  <a:pt x="2244725" y="1574800"/>
                                </a:lnTo>
                                <a:lnTo>
                                  <a:pt x="2262505" y="1600200"/>
                                </a:lnTo>
                                <a:lnTo>
                                  <a:pt x="2278380" y="1638300"/>
                                </a:lnTo>
                                <a:lnTo>
                                  <a:pt x="2292350" y="1663700"/>
                                </a:lnTo>
                                <a:lnTo>
                                  <a:pt x="2308225" y="1701800"/>
                                </a:lnTo>
                                <a:lnTo>
                                  <a:pt x="2320925" y="1739900"/>
                                </a:lnTo>
                                <a:lnTo>
                                  <a:pt x="2329180" y="1778000"/>
                                </a:lnTo>
                                <a:lnTo>
                                  <a:pt x="2332355" y="1816100"/>
                                </a:lnTo>
                                <a:lnTo>
                                  <a:pt x="2332990" y="1816100"/>
                                </a:lnTo>
                                <a:lnTo>
                                  <a:pt x="2331720" y="1828800"/>
                                </a:lnTo>
                                <a:lnTo>
                                  <a:pt x="2331085" y="1828800"/>
                                </a:lnTo>
                                <a:lnTo>
                                  <a:pt x="2296160" y="1841500"/>
                                </a:lnTo>
                                <a:lnTo>
                                  <a:pt x="2211070" y="1841500"/>
                                </a:lnTo>
                                <a:lnTo>
                                  <a:pt x="2057400" y="1866900"/>
                                </a:lnTo>
                                <a:lnTo>
                                  <a:pt x="1931035" y="1892300"/>
                                </a:lnTo>
                                <a:lnTo>
                                  <a:pt x="1888490" y="1892300"/>
                                </a:lnTo>
                                <a:lnTo>
                                  <a:pt x="1846580" y="1905000"/>
                                </a:lnTo>
                                <a:lnTo>
                                  <a:pt x="1804035" y="1905000"/>
                                </a:lnTo>
                                <a:lnTo>
                                  <a:pt x="1630680" y="1930400"/>
                                </a:lnTo>
                                <a:lnTo>
                                  <a:pt x="1586865" y="1943100"/>
                                </a:lnTo>
                                <a:lnTo>
                                  <a:pt x="1405255" y="1943100"/>
                                </a:lnTo>
                                <a:lnTo>
                                  <a:pt x="833120" y="1803400"/>
                                </a:lnTo>
                                <a:lnTo>
                                  <a:pt x="775970" y="1790700"/>
                                </a:lnTo>
                                <a:lnTo>
                                  <a:pt x="763270" y="1790700"/>
                                </a:lnTo>
                                <a:lnTo>
                                  <a:pt x="770890" y="1803400"/>
                                </a:lnTo>
                                <a:lnTo>
                                  <a:pt x="774065" y="1816100"/>
                                </a:lnTo>
                                <a:lnTo>
                                  <a:pt x="777875" y="1816100"/>
                                </a:lnTo>
                                <a:lnTo>
                                  <a:pt x="1075690" y="2336800"/>
                                </a:lnTo>
                                <a:lnTo>
                                  <a:pt x="1078865" y="2336800"/>
                                </a:lnTo>
                                <a:lnTo>
                                  <a:pt x="1082040" y="2349500"/>
                                </a:lnTo>
                                <a:lnTo>
                                  <a:pt x="1088390" y="2362200"/>
                                </a:lnTo>
                                <a:lnTo>
                                  <a:pt x="1077595" y="2374900"/>
                                </a:lnTo>
                                <a:lnTo>
                                  <a:pt x="1072515" y="2374900"/>
                                </a:lnTo>
                                <a:lnTo>
                                  <a:pt x="1028700" y="2413000"/>
                                </a:lnTo>
                                <a:lnTo>
                                  <a:pt x="990600" y="2451100"/>
                                </a:lnTo>
                                <a:lnTo>
                                  <a:pt x="953135" y="2476500"/>
                                </a:lnTo>
                                <a:lnTo>
                                  <a:pt x="916305" y="2514600"/>
                                </a:lnTo>
                                <a:lnTo>
                                  <a:pt x="880110" y="2552700"/>
                                </a:lnTo>
                                <a:lnTo>
                                  <a:pt x="844550" y="2590800"/>
                                </a:lnTo>
                                <a:lnTo>
                                  <a:pt x="809625" y="2628900"/>
                                </a:lnTo>
                                <a:lnTo>
                                  <a:pt x="775335" y="2667000"/>
                                </a:lnTo>
                                <a:lnTo>
                                  <a:pt x="709295" y="2743200"/>
                                </a:lnTo>
                                <a:lnTo>
                                  <a:pt x="676910" y="2781300"/>
                                </a:lnTo>
                                <a:lnTo>
                                  <a:pt x="645795" y="2819400"/>
                                </a:lnTo>
                                <a:lnTo>
                                  <a:pt x="584835" y="2895600"/>
                                </a:lnTo>
                                <a:lnTo>
                                  <a:pt x="555625" y="2946400"/>
                                </a:lnTo>
                                <a:lnTo>
                                  <a:pt x="527050" y="2984500"/>
                                </a:lnTo>
                                <a:lnTo>
                                  <a:pt x="499110" y="3022600"/>
                                </a:lnTo>
                                <a:lnTo>
                                  <a:pt x="471805" y="3060700"/>
                                </a:lnTo>
                                <a:lnTo>
                                  <a:pt x="445135" y="3111500"/>
                                </a:lnTo>
                                <a:lnTo>
                                  <a:pt x="419735" y="3149600"/>
                                </a:lnTo>
                                <a:lnTo>
                                  <a:pt x="394335" y="3200400"/>
                                </a:lnTo>
                                <a:lnTo>
                                  <a:pt x="369570" y="3238500"/>
                                </a:lnTo>
                                <a:lnTo>
                                  <a:pt x="346075" y="3289300"/>
                                </a:lnTo>
                                <a:lnTo>
                                  <a:pt x="323215" y="3327400"/>
                                </a:lnTo>
                                <a:lnTo>
                                  <a:pt x="300355" y="3378200"/>
                                </a:lnTo>
                                <a:lnTo>
                                  <a:pt x="278765" y="3429000"/>
                                </a:lnTo>
                                <a:lnTo>
                                  <a:pt x="258445" y="3467100"/>
                                </a:lnTo>
                                <a:lnTo>
                                  <a:pt x="238125" y="3517900"/>
                                </a:lnTo>
                                <a:lnTo>
                                  <a:pt x="219075" y="3568700"/>
                                </a:lnTo>
                                <a:lnTo>
                                  <a:pt x="200660" y="3619500"/>
                                </a:lnTo>
                                <a:lnTo>
                                  <a:pt x="182880" y="3657600"/>
                                </a:lnTo>
                                <a:lnTo>
                                  <a:pt x="165735" y="3708400"/>
                                </a:lnTo>
                                <a:lnTo>
                                  <a:pt x="149860" y="3759200"/>
                                </a:lnTo>
                                <a:lnTo>
                                  <a:pt x="134620" y="3810000"/>
                                </a:lnTo>
                                <a:lnTo>
                                  <a:pt x="120015" y="3860800"/>
                                </a:lnTo>
                                <a:lnTo>
                                  <a:pt x="106680" y="3898900"/>
                                </a:lnTo>
                                <a:lnTo>
                                  <a:pt x="93980" y="3949700"/>
                                </a:lnTo>
                                <a:lnTo>
                                  <a:pt x="81915" y="4000500"/>
                                </a:lnTo>
                                <a:lnTo>
                                  <a:pt x="70485" y="4051300"/>
                                </a:lnTo>
                                <a:lnTo>
                                  <a:pt x="60960" y="4102100"/>
                                </a:lnTo>
                                <a:lnTo>
                                  <a:pt x="52070" y="4152912"/>
                                </a:lnTo>
                                <a:lnTo>
                                  <a:pt x="43815" y="4191000"/>
                                </a:lnTo>
                                <a:lnTo>
                                  <a:pt x="36195" y="4241800"/>
                                </a:lnTo>
                                <a:lnTo>
                                  <a:pt x="24130" y="4330700"/>
                                </a:lnTo>
                                <a:lnTo>
                                  <a:pt x="15240" y="4406900"/>
                                </a:lnTo>
                                <a:lnTo>
                                  <a:pt x="11430" y="4457700"/>
                                </a:lnTo>
                                <a:lnTo>
                                  <a:pt x="8890" y="4483100"/>
                                </a:lnTo>
                                <a:lnTo>
                                  <a:pt x="6985" y="4521200"/>
                                </a:lnTo>
                                <a:lnTo>
                                  <a:pt x="3175" y="4584700"/>
                                </a:lnTo>
                                <a:lnTo>
                                  <a:pt x="1270" y="4635500"/>
                                </a:lnTo>
                                <a:lnTo>
                                  <a:pt x="0" y="4686300"/>
                                </a:lnTo>
                                <a:lnTo>
                                  <a:pt x="0" y="4737100"/>
                                </a:lnTo>
                                <a:lnTo>
                                  <a:pt x="635" y="4787900"/>
                                </a:lnTo>
                                <a:lnTo>
                                  <a:pt x="1905" y="4851400"/>
                                </a:lnTo>
                                <a:lnTo>
                                  <a:pt x="6985" y="4953000"/>
                                </a:lnTo>
                                <a:lnTo>
                                  <a:pt x="9525" y="4965712"/>
                                </a:lnTo>
                                <a:lnTo>
                                  <a:pt x="670560" y="4965712"/>
                                </a:lnTo>
                                <a:lnTo>
                                  <a:pt x="673100" y="4953000"/>
                                </a:lnTo>
                                <a:lnTo>
                                  <a:pt x="676275" y="4953000"/>
                                </a:lnTo>
                                <a:lnTo>
                                  <a:pt x="690880" y="4902200"/>
                                </a:lnTo>
                                <a:lnTo>
                                  <a:pt x="727710" y="4787900"/>
                                </a:lnTo>
                                <a:lnTo>
                                  <a:pt x="732155" y="4775200"/>
                                </a:lnTo>
                                <a:lnTo>
                                  <a:pt x="794385" y="4584700"/>
                                </a:lnTo>
                                <a:lnTo>
                                  <a:pt x="813435" y="4546600"/>
                                </a:lnTo>
                                <a:lnTo>
                                  <a:pt x="846455" y="4521200"/>
                                </a:lnTo>
                                <a:lnTo>
                                  <a:pt x="1117600" y="4368800"/>
                                </a:lnTo>
                                <a:lnTo>
                                  <a:pt x="1177925" y="4343400"/>
                                </a:lnTo>
                                <a:lnTo>
                                  <a:pt x="1186180" y="4330700"/>
                                </a:lnTo>
                                <a:lnTo>
                                  <a:pt x="1195070" y="4343400"/>
                                </a:lnTo>
                                <a:lnTo>
                                  <a:pt x="1210310" y="4343400"/>
                                </a:lnTo>
                                <a:lnTo>
                                  <a:pt x="1257935" y="4368800"/>
                                </a:lnTo>
                                <a:lnTo>
                                  <a:pt x="1353185" y="4406900"/>
                                </a:lnTo>
                                <a:lnTo>
                                  <a:pt x="1400810" y="4432300"/>
                                </a:lnTo>
                                <a:lnTo>
                                  <a:pt x="1448435" y="4445000"/>
                                </a:lnTo>
                                <a:lnTo>
                                  <a:pt x="1543685" y="4495800"/>
                                </a:lnTo>
                                <a:lnTo>
                                  <a:pt x="1568450" y="4508500"/>
                                </a:lnTo>
                                <a:lnTo>
                                  <a:pt x="1589405" y="4521200"/>
                                </a:lnTo>
                                <a:lnTo>
                                  <a:pt x="1605915" y="4546600"/>
                                </a:lnTo>
                                <a:lnTo>
                                  <a:pt x="1619885" y="4572000"/>
                                </a:lnTo>
                                <a:lnTo>
                                  <a:pt x="1640205" y="4610100"/>
                                </a:lnTo>
                                <a:lnTo>
                                  <a:pt x="1661160" y="4660900"/>
                                </a:lnTo>
                                <a:lnTo>
                                  <a:pt x="1682115" y="4699000"/>
                                </a:lnTo>
                                <a:lnTo>
                                  <a:pt x="1703070" y="4749800"/>
                                </a:lnTo>
                                <a:lnTo>
                                  <a:pt x="1765935" y="4889500"/>
                                </a:lnTo>
                                <a:lnTo>
                                  <a:pt x="1789430" y="4940300"/>
                                </a:lnTo>
                                <a:lnTo>
                                  <a:pt x="1791970" y="4940300"/>
                                </a:lnTo>
                                <a:lnTo>
                                  <a:pt x="1794510" y="4953000"/>
                                </a:lnTo>
                                <a:lnTo>
                                  <a:pt x="1804670" y="4965712"/>
                                </a:lnTo>
                                <a:lnTo>
                                  <a:pt x="1814830" y="4976495"/>
                                </a:lnTo>
                                <a:lnTo>
                                  <a:pt x="2423160" y="4976495"/>
                                </a:lnTo>
                                <a:lnTo>
                                  <a:pt x="2430780" y="4876800"/>
                                </a:lnTo>
                                <a:lnTo>
                                  <a:pt x="2445385" y="4673600"/>
                                </a:lnTo>
                                <a:lnTo>
                                  <a:pt x="2448560" y="4622800"/>
                                </a:lnTo>
                                <a:lnTo>
                                  <a:pt x="2456180" y="4521200"/>
                                </a:lnTo>
                                <a:lnTo>
                                  <a:pt x="2465705" y="4521200"/>
                                </a:lnTo>
                                <a:lnTo>
                                  <a:pt x="2513965" y="4546600"/>
                                </a:lnTo>
                                <a:lnTo>
                                  <a:pt x="2559050" y="4572000"/>
                                </a:lnTo>
                                <a:lnTo>
                                  <a:pt x="2602865" y="4597400"/>
                                </a:lnTo>
                                <a:lnTo>
                                  <a:pt x="2646045" y="4622800"/>
                                </a:lnTo>
                                <a:lnTo>
                                  <a:pt x="2696845" y="4660900"/>
                                </a:lnTo>
                                <a:lnTo>
                                  <a:pt x="2712720" y="4686300"/>
                                </a:lnTo>
                                <a:lnTo>
                                  <a:pt x="2746375" y="4711700"/>
                                </a:lnTo>
                                <a:lnTo>
                                  <a:pt x="2814320" y="4787900"/>
                                </a:lnTo>
                                <a:lnTo>
                                  <a:pt x="2847975" y="4813300"/>
                                </a:lnTo>
                                <a:lnTo>
                                  <a:pt x="2910205" y="4889500"/>
                                </a:lnTo>
                                <a:lnTo>
                                  <a:pt x="2940685" y="4914900"/>
                                </a:lnTo>
                                <a:lnTo>
                                  <a:pt x="2971800" y="4953000"/>
                                </a:lnTo>
                                <a:lnTo>
                                  <a:pt x="2988310" y="4965712"/>
                                </a:lnTo>
                                <a:lnTo>
                                  <a:pt x="3004185" y="4976495"/>
                                </a:lnTo>
                                <a:lnTo>
                                  <a:pt x="3519170" y="4976495"/>
                                </a:lnTo>
                                <a:lnTo>
                                  <a:pt x="3519805" y="4965712"/>
                                </a:lnTo>
                                <a:close/>
                              </a:path>
                            </a:pathLst>
                          </a:custGeom>
                          <a:solidFill>
                            <a:srgbClr val="121F36"/>
                          </a:solidFill>
                        </wps:spPr>
                        <wps:bodyPr wrap="square" lIns="0" tIns="0" rIns="0" bIns="0" rtlCol="0">
                          <a:prstTxWarp prst="textNoShape">
                            <a:avLst/>
                          </a:prstTxWarp>
                          <a:noAutofit/>
                        </wps:bodyPr>
                      </wps:wsp>
                      <pic:pic xmlns:pic="http://schemas.openxmlformats.org/drawingml/2006/picture">
                        <pic:nvPicPr>
                          <pic:cNvPr id="203" name="Image 203"/>
                          <pic:cNvPicPr/>
                        </pic:nvPicPr>
                        <pic:blipFill>
                          <a:blip r:embed="rId67" cstate="print"/>
                          <a:stretch>
                            <a:fillRect/>
                          </a:stretch>
                        </pic:blipFill>
                        <pic:spPr>
                          <a:xfrm>
                            <a:off x="4772025" y="6783069"/>
                            <a:ext cx="210185" cy="196214"/>
                          </a:xfrm>
                          <a:prstGeom prst="rect">
                            <a:avLst/>
                          </a:prstGeom>
                        </pic:spPr>
                      </pic:pic>
                      <wps:wsp>
                        <wps:cNvPr id="204" name="Graphic 204"/>
                        <wps:cNvSpPr/>
                        <wps:spPr>
                          <a:xfrm>
                            <a:off x="0" y="3798570"/>
                            <a:ext cx="6342380" cy="899794"/>
                          </a:xfrm>
                          <a:custGeom>
                            <a:avLst/>
                            <a:gdLst/>
                            <a:ahLst/>
                            <a:cxnLst/>
                            <a:rect l="l" t="t" r="r" b="b"/>
                            <a:pathLst>
                              <a:path w="6342380" h="899794">
                                <a:moveTo>
                                  <a:pt x="6342380" y="0"/>
                                </a:moveTo>
                                <a:lnTo>
                                  <a:pt x="0" y="0"/>
                                </a:lnTo>
                                <a:lnTo>
                                  <a:pt x="0" y="899794"/>
                                </a:lnTo>
                                <a:lnTo>
                                  <a:pt x="6342380" y="899794"/>
                                </a:lnTo>
                                <a:lnTo>
                                  <a:pt x="6342380"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205" name="Image 205"/>
                          <pic:cNvPicPr/>
                        </pic:nvPicPr>
                        <pic:blipFill>
                          <a:blip r:embed="rId68" cstate="print"/>
                          <a:stretch>
                            <a:fillRect/>
                          </a:stretch>
                        </pic:blipFill>
                        <pic:spPr>
                          <a:xfrm>
                            <a:off x="526415" y="3818890"/>
                            <a:ext cx="5646420" cy="859789"/>
                          </a:xfrm>
                          <a:prstGeom prst="rect">
                            <a:avLst/>
                          </a:prstGeom>
                        </pic:spPr>
                      </pic:pic>
                      <wps:wsp>
                        <wps:cNvPr id="206" name="Graphic 206"/>
                        <wps:cNvSpPr/>
                        <wps:spPr>
                          <a:xfrm>
                            <a:off x="1024889" y="7108825"/>
                            <a:ext cx="2505075" cy="1120140"/>
                          </a:xfrm>
                          <a:custGeom>
                            <a:avLst/>
                            <a:gdLst/>
                            <a:ahLst/>
                            <a:cxnLst/>
                            <a:rect l="l" t="t" r="r" b="b"/>
                            <a:pathLst>
                              <a:path w="2505075" h="1120140">
                                <a:moveTo>
                                  <a:pt x="0" y="0"/>
                                </a:moveTo>
                                <a:lnTo>
                                  <a:pt x="2438399" y="0"/>
                                </a:lnTo>
                              </a:path>
                              <a:path w="2505075" h="1120140">
                                <a:moveTo>
                                  <a:pt x="981075" y="373380"/>
                                </a:moveTo>
                                <a:lnTo>
                                  <a:pt x="2505074" y="373380"/>
                                </a:lnTo>
                              </a:path>
                              <a:path w="2505075" h="1120140">
                                <a:moveTo>
                                  <a:pt x="911225" y="746760"/>
                                </a:moveTo>
                                <a:lnTo>
                                  <a:pt x="2359024" y="746760"/>
                                </a:lnTo>
                              </a:path>
                              <a:path w="2505075" h="1120140">
                                <a:moveTo>
                                  <a:pt x="429259" y="1120140"/>
                                </a:moveTo>
                                <a:lnTo>
                                  <a:pt x="2105660" y="1120140"/>
                                </a:lnTo>
                              </a:path>
                            </a:pathLst>
                          </a:custGeom>
                          <a:ln w="7620">
                            <a:solidFill>
                              <a:srgbClr val="000000"/>
                            </a:solidFill>
                            <a:prstDash val="solid"/>
                          </a:ln>
                        </wps:spPr>
                        <wps:bodyPr wrap="square" lIns="0" tIns="0" rIns="0" bIns="0" rtlCol="0">
                          <a:prstTxWarp prst="textNoShape">
                            <a:avLst/>
                          </a:prstTxWarp>
                          <a:noAutofit/>
                        </wps:bodyPr>
                      </wps:wsp>
                      <wps:wsp>
                        <wps:cNvPr id="207" name="Graphic 207"/>
                        <wps:cNvSpPr/>
                        <wps:spPr>
                          <a:xfrm>
                            <a:off x="5986145" y="1170939"/>
                            <a:ext cx="546100" cy="8227059"/>
                          </a:xfrm>
                          <a:custGeom>
                            <a:avLst/>
                            <a:gdLst/>
                            <a:ahLst/>
                            <a:cxnLst/>
                            <a:rect l="l" t="t" r="r" b="b"/>
                            <a:pathLst>
                              <a:path w="546100" h="8227059">
                                <a:moveTo>
                                  <a:pt x="546100" y="0"/>
                                </a:moveTo>
                                <a:lnTo>
                                  <a:pt x="499110" y="1904"/>
                                </a:lnTo>
                                <a:lnTo>
                                  <a:pt x="452755" y="7619"/>
                                </a:lnTo>
                                <a:lnTo>
                                  <a:pt x="408305" y="17779"/>
                                </a:lnTo>
                                <a:lnTo>
                                  <a:pt x="365125" y="30479"/>
                                </a:lnTo>
                                <a:lnTo>
                                  <a:pt x="323215" y="47625"/>
                                </a:lnTo>
                                <a:lnTo>
                                  <a:pt x="283210" y="67309"/>
                                </a:lnTo>
                                <a:lnTo>
                                  <a:pt x="245110" y="90169"/>
                                </a:lnTo>
                                <a:lnTo>
                                  <a:pt x="209550" y="116204"/>
                                </a:lnTo>
                                <a:lnTo>
                                  <a:pt x="175895" y="144779"/>
                                </a:lnTo>
                                <a:lnTo>
                                  <a:pt x="144780" y="175894"/>
                                </a:lnTo>
                                <a:lnTo>
                                  <a:pt x="116205" y="209550"/>
                                </a:lnTo>
                                <a:lnTo>
                                  <a:pt x="90170" y="245109"/>
                                </a:lnTo>
                                <a:lnTo>
                                  <a:pt x="67310" y="283209"/>
                                </a:lnTo>
                                <a:lnTo>
                                  <a:pt x="47625" y="323214"/>
                                </a:lnTo>
                                <a:lnTo>
                                  <a:pt x="30480" y="365125"/>
                                </a:lnTo>
                                <a:lnTo>
                                  <a:pt x="17780" y="408304"/>
                                </a:lnTo>
                                <a:lnTo>
                                  <a:pt x="7620" y="452754"/>
                                </a:lnTo>
                                <a:lnTo>
                                  <a:pt x="1905" y="499109"/>
                                </a:lnTo>
                                <a:lnTo>
                                  <a:pt x="0" y="546100"/>
                                </a:lnTo>
                                <a:lnTo>
                                  <a:pt x="0" y="8227057"/>
                                </a:lnTo>
                                <a:lnTo>
                                  <a:pt x="546100" y="8227057"/>
                                </a:lnTo>
                                <a:lnTo>
                                  <a:pt x="546100" y="0"/>
                                </a:lnTo>
                                <a:close/>
                              </a:path>
                            </a:pathLst>
                          </a:custGeom>
                          <a:solidFill>
                            <a:srgbClr val="C51F24"/>
                          </a:solidFill>
                        </wps:spPr>
                        <wps:bodyPr wrap="square" lIns="0" tIns="0" rIns="0" bIns="0" rtlCol="0">
                          <a:prstTxWarp prst="textNoShape">
                            <a:avLst/>
                          </a:prstTxWarp>
                          <a:noAutofit/>
                        </wps:bodyPr>
                      </wps:wsp>
                      <pic:pic xmlns:pic="http://schemas.openxmlformats.org/drawingml/2006/picture">
                        <pic:nvPicPr>
                          <pic:cNvPr id="208" name="Image 208"/>
                          <pic:cNvPicPr/>
                        </pic:nvPicPr>
                        <pic:blipFill>
                          <a:blip r:embed="rId69" cstate="print"/>
                          <a:stretch>
                            <a:fillRect/>
                          </a:stretch>
                        </pic:blipFill>
                        <pic:spPr>
                          <a:xfrm>
                            <a:off x="327659" y="0"/>
                            <a:ext cx="4608830" cy="1791970"/>
                          </a:xfrm>
                          <a:prstGeom prst="rect">
                            <a:avLst/>
                          </a:prstGeom>
                        </pic:spPr>
                      </pic:pic>
                      <wps:wsp>
                        <wps:cNvPr id="209" name="Graphic 209"/>
                        <wps:cNvSpPr/>
                        <wps:spPr>
                          <a:xfrm>
                            <a:off x="816610" y="3895216"/>
                            <a:ext cx="4820920" cy="581660"/>
                          </a:xfrm>
                          <a:custGeom>
                            <a:avLst/>
                            <a:gdLst/>
                            <a:ahLst/>
                            <a:cxnLst/>
                            <a:rect l="l" t="t" r="r" b="b"/>
                            <a:pathLst>
                              <a:path w="4820920" h="581660">
                                <a:moveTo>
                                  <a:pt x="4820920" y="0"/>
                                </a:moveTo>
                                <a:lnTo>
                                  <a:pt x="0" y="0"/>
                                </a:lnTo>
                                <a:lnTo>
                                  <a:pt x="0" y="581660"/>
                                </a:lnTo>
                                <a:lnTo>
                                  <a:pt x="4820920" y="581660"/>
                                </a:lnTo>
                                <a:lnTo>
                                  <a:pt x="482092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BB77D1A" id="Group 201" o:spid="_x0000_s1026" style="position:absolute;margin-left:96.45pt;margin-top:52pt;width:514.35pt;height:740pt;z-index:-251648000;mso-wrap-distance-left:0;mso-wrap-distance-right:0;mso-position-horizontal-relative:page;mso-position-vertical-relative:page" coordsize="65322,939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">
                <v:shape id="Graphic 202" o:spid="_x0000_s1027" style="position:absolute;left:28733;top:44215;width:35198;height:49764;visibility:visible;mso-wrap-style:square;v-text-anchor:top" coordsize="3519804,4976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" path="m3519805,4965712r-2540,-101612l3515360,4813300r-2540,-50800l3509645,4711700r-3810,-38100l3503930,4648200r-3175,-25400l3496945,4597400r-4445,-12700l3480435,4533900r-12700,-50800l3439795,4381500r-28575,-101600l3395345,4229100r-21590,-38100l3313430,4091292r,671208l3313430,4775200r-635,l3312795,4787900r-215900,l3083560,4775200,2961640,4648200,2851150,4546600r-6350,-12700l2838450,4533900r-6350,-12700l2825750,4521200r-20320,-25400l2783205,4483100r-23495,-25400l2734945,4445000,2527935,4330700r-6985,l2513330,4318000r-14605,-12700l2500630,4305300r16510,-50800l2596515,4013200r1905,-12700l2600960,4000500r-26670,-12700l2529205,3975100r-54623,-25400l2419985,3937000r-3175,l2413000,3949700r-14605,38100l2373630,4064000r-12700,38100l2319020,4216400r-14605,38100l2291080,4292600r-10795,38100l2272030,4368800r-5080,38100l2263140,4445000r-2540,38100l2258060,4508500r-14605,228600l2240915,4762500r-2540,12700l2235200,4787900r-298450,l1933575,4775200r-4445,l1844675,4584700r-20320,-38100l1804035,4495800r-20320,-38100l1763395,4406900r-9525,-12700l1708785,4356100r-44450,-25400l1619885,4318000r-45085,-25400l1217930,4140200r-6985,-12700l1149350,4127500r-6350,12700l1136650,4140200,684530,4394200r-8255,l659765,4406900r-13970,12700l635635,4432300r-7620,25400l614045,4495800r-14605,50800l584200,4584700r-14605,50800l539750,4724400r-3175,12700l532765,4749800r-4445,12700l521970,4775200r-315595,l201295,4762500r-1905,l198120,4749800r,-50800l199390,4648200r2540,-50800l208915,4483100r4445,-50800l218440,4394200r5715,-50800l230505,4292600r6985,-50800l245745,4191000r8255,-38088l263525,4102100r10795,-50800l285750,4000500r12065,-50800l310515,3911600r13970,-50800l339090,3810000r15240,-50800l370840,3721100r16510,-50800l405130,3632200r38100,-101600l463550,3492500r20955,-50800l528955,3365500r23495,-50800l577215,3276600r24765,-50800l628015,3187700r26670,-38100l682625,3098800r28575,-38100l769620,2984500r29845,-38100l829945,2908300r62230,-76200l924560,2794000r33020,-38100l991235,2717800r33655,-25400l1059180,2654300r35560,-38100l1130300,2590800r36195,-38100l1175385,2540000r9525,l1203960,2514600r20955,-12700l1247775,2501900r24130,-12700l1590040,2489200r13970,-12700l1617345,2476500r2540,-12700l1620520,2451100r,-12700l1619885,2413000r635,-12700l1620520,2362200r-635,-25400l1619885,2298700r-8890,l1604010,2286000r-326390,l1268095,2273300r-8255,-12700l1257300,2260600r-66675,-114300l1165225,2095500r-2540,l1158240,2082800r34925,l1209675,2095500r38735,l1270635,2108200r22860,l1315720,2120900r33655,l1383665,2133600r34925,l1453515,2146300r45085,l1543050,2133600r44450,l1631950,2120900r47625,l1726565,2108200r47625,l1821180,2095500r47625,l1971675,2070100r50800,l2073910,2057400r210820,-25400l2358390,2019300r61595,l2434590,2006600r12700,l2458707,1993900r30493,-38100l2517775,1892300r8255,-38100l2530475,1816100r-1270,-38100l2522207,1727200r-17767,-63500l2496807,1638300r-8242,-25400l2480932,1587500r-2527,l2475865,1574800r10795,l2489835,1587500r39370,25400l2564765,1651000r32385,38100l2625090,1727200r24765,38100l2671445,1816100r17145,50800l2702560,1917700r9525,38100l2720340,1993900r7620,50800l2736215,2082800r5080,25400l2747645,2133600r7620,l2761615,2120900r5080,l2771140,2108200r10795,-12700l2802255,2070100r37465,-50800l2865120,1981200r24130,-38100l2912110,1892300r20955,-38100l2952115,1803400r12700,-38100l2974975,1739900r8255,-38100l2988945,1663700r6350,-50800l2999105,1562100r1270,-38100l3000375,1473200r-1270,-50800l2997835,1397000r-2540,-25400l2993390,1346200r-2540,-25400l2989580,1295400r1270,-12700l2999105,1282700r635,12700l3001645,1295400r8890,25400l3020060,1358900r9525,25400l3051175,1460500r11430,50800l3072765,1562100r8255,50800l3087370,1663700r4445,50800l3094990,1765300r635,50800l3093720,1866900r-3175,50800l3086735,1955800r-5080,38100l3075305,2032000r-8255,38100l3061970,2082800r-5080,25400l3050540,2133600r-7620,12700l3025775,2197100r-17780,38100l2990215,2286000r-53975,127000l2918460,2463800r-26035,50800l2858770,2552700r-138430,177800l2686050,2768600r-17145,12700l2650490,2806700r-19685,12700l2609850,2832100r-287655,177800l2299335,3022600r-23495,12700l2251710,3035300r-25400,12700l1384935,3263900r-15875,l1353185,3276600r-15240,l1322705,3289300r3810,25400l1334770,3378200r17780,88900l1473200,3467100r111125,-12700l1640205,3454400r41910,-12700l1807845,3441700r40640,-12700l1972310,3429000r21590,-12700l2088515,3416300r61595,-12700l2244090,3403600r17145,12700l2277745,3416300r191135,101600l2595245,3594100r23495,12700l2640965,3619500r20955,12700l2682240,3644900r35560,38100l2790190,3746500r71755,76200l2970530,3924300r17145,12700l3003550,3962400r14605,12700l3031490,4000500r116205,190500l3155950,4203700r25400,38100l3202940,4292600r18415,38100l3248025,4419600r10160,50800l3268345,4508500r12065,38100l3299460,4622800r5080,12700l3308350,4660900r1905,25400l3310890,4711700r1270,12700l3312795,4737100r635,25400l3313430,4091292r-16510,-27292l3270885,4013200r-25400,-38100l3220085,3924300r-25400,-38100l3178175,3860800r-17780,-25400l3140710,3810000r-20955,-12700l3048000,3721100r-35560,-25400l2941320,3619500,2799080,3492500r-19050,-12700l2759075,3454400r-20955,-12700l2668905,3403600r-139700,-76200l2390140,3263900r-11430,-12700l2367280,3251200r-11430,-12700l2344420,3238500r-3175,-12700l2334260,3225800r17145,-12700l2367915,3213100r16510,-12700l2400300,3187700r129540,-76200l2703195,2997200r43180,-25400l2764790,2959100r34290,-25400l3039745,2654300r27305,-50800l3078480,2590800r9525,-25400l3106420,2527300r55245,-139700l3180080,2336800r31115,-76200l3224530,2222500r23495,-63500l3270250,2070100r8255,-50800l3284220,1981200r4445,-50800l3291205,1879600r1905,-50800l3293110,1778000r-1905,-50800l3287395,1676400r-5715,-50800l3274695,1574800r-8255,-50800l3256915,1473200r-10795,-50800l3234055,1371600r-13335,-38100l3206115,1282700r-15875,-50800l3173095,1181100r-18415,-38100l3135630,1092200r-20320,-50800l3093720,1003300r-22860,-50800l3046730,914400r-24765,-50800l2996565,825500r-27305,-50800l2941320,736600r-28575,-38100l2882265,647700r-31115,-38100l2790190,533400,2572385,266700,2472690,152400,2406015,63500,2372360,25400r-5080,l2360930,12700r-7620,l2344420,r635,12700l2350770,25400r3810,12700l2359025,50800r4445,l2404732,152400r82550,190500l2527935,444500r20320,38100l2609215,635000r19050,50800l2646680,736600r17780,38100l2680970,825500r15875,50800l2712085,927100r13970,50800l2738755,1028700r12065,50800l2761615,1130300r9525,50800l2780030,1231900r7620,50800l2794000,1333500r5080,50800l2802890,1435100r1905,63500l2804795,1524000r-1905,25400l2800350,1574800r-5080,25400l2794635,1600200r-3175,12700l2788285,1612900r-20320,-25400l2761615,1587500r-22225,-38100l2715895,1524000r-24130,-25400l2665730,1473200r-37465,-38100l2588895,1409700r-41910,-25400l2503805,1358900r-45098,-12700l2412365,1320800r-98425,-25400l2264410,1295400r-99060,-25400l2091690,1270000r-36830,-12700l1985010,1257300r-7620,-12700l1971675,1257300r6985,12700l1982470,1270000r3175,12700l2027555,1320800r13970,25400l2133600,1447800r60960,76200l2225040,1549400r19685,25400l2262505,1600200r15875,38100l2292350,1663700r15875,38100l2320925,1739900r8255,38100l2332355,1816100r635,l2331720,1828800r-635,l2296160,1841500r-85090,l2057400,1866900r-126365,25400l1888490,1892300r-41910,12700l1804035,1905000r-173355,25400l1586865,1943100r-181610,l833120,1803400r-57150,-12700l763270,1790700r7620,12700l774065,1816100r3810,l1075690,2336800r3175,l1082040,2349500r6350,12700l1077595,2374900r-5080,l1028700,2413000r-38100,38100l953135,2476500r-36830,38100l880110,2552700r-35560,38100l809625,2628900r-34290,38100l709295,2743200r-32385,38100l645795,2819400r-60960,76200l555625,2946400r-28575,38100l499110,3022600r-27305,38100l445135,3111500r-25400,38100l394335,3200400r-24765,38100l346075,3289300r-22860,38100l300355,3378200r-21590,50800l258445,3467100r-20320,50800l219075,3568700r-18415,50800l182880,3657600r-17145,50800l149860,3759200r-15240,50800l120015,3860800r-13335,38100l93980,3949700r-12065,50800l70485,4051300r-9525,50800l52070,4152912r-8255,38088l36195,4241800r-12065,88900l15240,4406900r-3810,50800l8890,4483100r-1905,38100l3175,4584700r-1905,50800l,4686300r,50800l635,4787900r1270,63500l6985,4953000r2540,12712l670560,4965712r2540,-12712l676275,4953000r14605,-50800l727710,4787900r4445,-12700l794385,4584700r19050,-38100l846455,4521200r271145,-152400l1177925,4343400r8255,-12700l1195070,4343400r15240,l1257935,4368800r95250,38100l1400810,4432300r47625,12700l1543685,4495800r24765,12700l1589405,4521200r16510,25400l1619885,4572000r20320,38100l1661160,4660900r20955,38100l1703070,4749800r62865,139700l1789430,4940300r2540,l1794510,4953000r10160,12712l1814830,4976495r608330,l2430780,4876800r14605,-203200l2448560,4622800r7620,-101600l2465705,4521200r48260,25400l2559050,4572000r43815,25400l2646045,4622800r50800,38100l2712720,4686300r33655,25400l2814320,4787900r33655,25400l2910205,4889500r30480,25400l2971800,4953000r16510,12712l3004185,4976495r514985,l3519805,4965712xe" fillcolor="#121f36" stroked="f">
                  <v:path arrowok="t"/>
                </v:shape>
                <v:shape id="Image 203" o:spid="_x0000_s1028" type="#_x0000_t75" style="position:absolute;left:47720;top:67830;width:2102;height:19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">
                  <v:imagedata r:id="rId70" o:title=""/>
                </v:shape>
                <v:shape id="Graphic 204" o:spid="_x0000_s1029" style="position:absolute;top:37985;width:63423;height:8998;visibility:visible;mso-wrap-style:square;v-text-anchor:top" coordsize="6342380,899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" path="m6342380,l,,,899794r6342380,l6342380,xe" stroked="f">
                  <v:path arrowok="t"/>
                </v:shape>
                <v:shape id="Image 205" o:spid="_x0000_s1030" type="#_x0000_t75" style="position:absolute;left:5264;top:38188;width:56464;height:8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">
                  <v:imagedata r:id="rId71" o:title=""/>
                </v:shape>
                <v:shape id="Graphic 206" o:spid="_x0000_s1031" style="position:absolute;left:10248;top:71088;width:25051;height:11201;visibility:visible;mso-wrap-style:square;v-text-anchor:top" coordsize="2505075,1120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" path="m,l2438399,em981075,373380r1523999,em911225,746760r1447799,em429259,1120140r1676401,e" filled="f" strokeweight=".6pt">
                  <v:path arrowok="t"/>
                </v:shape>
                <v:shape id="Graphic 207" o:spid="_x0000_s1032" style="position:absolute;left:59861;top:11709;width:5461;height:82270;visibility:visible;mso-wrap-style:square;v-text-anchor:top" coordsize="546100,8227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" path="m546100,l499110,1904,452755,7619,408305,17779,365125,30479,323215,47625,283210,67309,245110,90169r-35560,26035l175895,144779r-31115,31115l116205,209550,90170,245109,67310,283209,47625,323214,30480,365125,17780,408304,7620,452754,1905,499109,,546100,,8227057r546100,l546100,xe" fillcolor="#c51f24" stroked="f">
                  <v:path arrowok="t"/>
                </v:shape>
                <v:shape id="Image 208" o:spid="_x0000_s1033" type="#_x0000_t75" style="position:absolute;left:3276;width:46088;height:17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">
                  <v:imagedata r:id="rId72" o:title=""/>
                </v:shape>
                <v:shape id="Graphic 209" o:spid="_x0000_s1034" style="position:absolute;left:8166;top:38952;width:48209;height:5816;visibility:visible;mso-wrap-style:square;v-text-anchor:top" coordsize="4820920,581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" path="m4820920,l,,,581660r4820920,l4820920,xe" stroked="f">
                  <v:path arrowok="t"/>
                </v:shape>
                <w10:wrap anchorx="page" anchory="page"/>
              </v:group>
            </w:pict>
          </mc:Fallback>
        </mc:AlternateContent>
      </w:r>
      <w:r>
        <w:rPr>
          <w:rFonts w:ascii="Calibri"/>
          <w:noProof/>
          <w:sz w:val="96"/>
        </w:rPr>
        <mc:AlternateContent>
          <mc:Choice Requires="wps">
            <w:drawing>
              <wp:anchor distT="0" distB="0" distL="0" distR="0" simplePos="0" relativeHeight="251619328" behindDoc="0" locked="0" layoutInCell="1" allowOverlap="1" wp14:anchorId="58DF9B35" wp14:editId="155219B9">
                <wp:simplePos x="0" y="0"/>
                <wp:positionH relativeFrom="page">
                  <wp:posOffset>7621</wp:posOffset>
                </wp:positionH>
                <wp:positionV relativeFrom="page">
                  <wp:posOffset>16509</wp:posOffset>
                </wp:positionV>
                <wp:extent cx="546100" cy="8318500"/>
                <wp:effectExtent l="0" t="0" r="0" b="0"/>
                <wp:wrapNone/>
                <wp:docPr id="210" name="Graphic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318500"/>
                        </a:xfrm>
                        <a:custGeom>
                          <a:avLst/>
                          <a:gdLst/>
                          <a:ahLst/>
                          <a:cxnLst/>
                          <a:rect l="l" t="t" r="r" b="b"/>
                          <a:pathLst>
                            <a:path w="546100" h="8318500">
                              <a:moveTo>
                                <a:pt x="546098" y="0"/>
                              </a:moveTo>
                              <a:lnTo>
                                <a:pt x="0" y="0"/>
                              </a:lnTo>
                              <a:lnTo>
                                <a:pt x="0" y="8318500"/>
                              </a:lnTo>
                              <a:lnTo>
                                <a:pt x="46990" y="8316595"/>
                              </a:lnTo>
                              <a:lnTo>
                                <a:pt x="93345" y="8310880"/>
                              </a:lnTo>
                              <a:lnTo>
                                <a:pt x="137793" y="8300720"/>
                              </a:lnTo>
                              <a:lnTo>
                                <a:pt x="180973" y="8288020"/>
                              </a:lnTo>
                              <a:lnTo>
                                <a:pt x="222883" y="8270875"/>
                              </a:lnTo>
                              <a:lnTo>
                                <a:pt x="262888" y="8251190"/>
                              </a:lnTo>
                              <a:lnTo>
                                <a:pt x="300988" y="8228330"/>
                              </a:lnTo>
                              <a:lnTo>
                                <a:pt x="336548" y="8202295"/>
                              </a:lnTo>
                              <a:lnTo>
                                <a:pt x="370203" y="8173720"/>
                              </a:lnTo>
                              <a:lnTo>
                                <a:pt x="401318" y="8142605"/>
                              </a:lnTo>
                              <a:lnTo>
                                <a:pt x="429893" y="8108950"/>
                              </a:lnTo>
                              <a:lnTo>
                                <a:pt x="455928" y="8073390"/>
                              </a:lnTo>
                              <a:lnTo>
                                <a:pt x="478788" y="8035290"/>
                              </a:lnTo>
                              <a:lnTo>
                                <a:pt x="498473" y="7995285"/>
                              </a:lnTo>
                              <a:lnTo>
                                <a:pt x="515618" y="7953375"/>
                              </a:lnTo>
                              <a:lnTo>
                                <a:pt x="528318" y="7910195"/>
                              </a:lnTo>
                              <a:lnTo>
                                <a:pt x="538478" y="7865745"/>
                              </a:lnTo>
                              <a:lnTo>
                                <a:pt x="544193" y="7819390"/>
                              </a:lnTo>
                              <a:lnTo>
                                <a:pt x="546098" y="7772400"/>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4E3BFD58" id="Graphic 210" o:spid="_x0000_s1026" style="position:absolute;margin-left:.6pt;margin-top:1.3pt;width:43pt;height:655pt;z-index:251619328;visibility:visible;mso-wrap-style:square;mso-wrap-distance-left:0;mso-wrap-distance-top:0;mso-wrap-distance-right:0;mso-wrap-distance-bottom:0;mso-position-horizontal:absolute;mso-position-horizontal-relative:page;mso-position-vertical:absolute;mso-position-vertical-relative:page;v-text-anchor:top" coordsize="546100,8318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" path="m546098,l,,,8318500r46990,-1905l93345,8310880r44448,-10160l180973,8288020r41910,-17145l262888,8251190r38100,-22860l336548,8202295r33655,-28575l401318,8142605r28575,-33655l455928,8073390r22860,-38100l498473,7995285r17145,-41910l528318,7910195r10160,-44450l544193,7819390r1905,-46990l546098,xe" fillcolor="#121f36" stroked="f">
                <v:path arrowok="t"/>
                <w10:wrap anchorx="page" anchory="page"/>
              </v:shape>
            </w:pict>
          </mc:Fallback>
        </mc:AlternateContent>
      </w:r>
    </w:p>
    <w:p w14:paraId="70DBF5B4" w14:textId="77777777" w:rsidR="009F1E2C" w:rsidRDefault="009F1E2C">
      <w:pPr>
        <w:pStyle w:val="Textoindependiente"/>
        <w:rPr>
          <w:rFonts w:ascii="Calibri"/>
          <w:sz w:val="96"/>
        </w:rPr>
      </w:pPr>
    </w:p>
    <w:p w14:paraId="416DE504" w14:textId="77777777" w:rsidR="009F1E2C" w:rsidRDefault="009F1E2C">
      <w:pPr>
        <w:pStyle w:val="Textoindependiente"/>
        <w:rPr>
          <w:rFonts w:ascii="Calibri"/>
          <w:sz w:val="96"/>
        </w:rPr>
      </w:pPr>
    </w:p>
    <w:p w14:paraId="2FF79036" w14:textId="77777777" w:rsidR="009F1E2C" w:rsidRDefault="009F1E2C">
      <w:pPr>
        <w:pStyle w:val="Textoindependiente"/>
        <w:spacing w:before="317"/>
        <w:rPr>
          <w:rFonts w:ascii="Calibri"/>
          <w:sz w:val="96"/>
        </w:rPr>
      </w:pPr>
    </w:p>
    <w:p w14:paraId="47644594" w14:textId="77777777" w:rsidR="009F1E2C" w:rsidRDefault="005C6F12">
      <w:pPr>
        <w:ind w:left="4501" w:right="1462" w:hanging="1856"/>
        <w:rPr>
          <w:rFonts w:ascii="Calibri Light" w:hAnsi="Calibri Light"/>
          <w:i/>
          <w:sz w:val="96"/>
        </w:rPr>
      </w:pPr>
      <w:bookmarkStart w:id="45" w:name="_bookmark46"/>
      <w:bookmarkEnd w:id="45"/>
      <w:r>
        <w:rPr>
          <w:rFonts w:ascii="Calibri Light" w:hAnsi="Calibri Light"/>
          <w:i/>
          <w:spacing w:val="-2"/>
          <w:sz w:val="96"/>
        </w:rPr>
        <w:t>Examen</w:t>
      </w:r>
      <w:r>
        <w:rPr>
          <w:rFonts w:ascii="Calibri Light" w:hAnsi="Calibri Light"/>
          <w:i/>
          <w:spacing w:val="-53"/>
          <w:sz w:val="96"/>
        </w:rPr>
        <w:t xml:space="preserve"> </w:t>
      </w:r>
      <w:r>
        <w:rPr>
          <w:rFonts w:ascii="Calibri Light" w:hAnsi="Calibri Light"/>
          <w:i/>
          <w:spacing w:val="-2"/>
          <w:sz w:val="96"/>
        </w:rPr>
        <w:t>de</w:t>
      </w:r>
      <w:r>
        <w:rPr>
          <w:rFonts w:ascii="Calibri Light" w:hAnsi="Calibri Light"/>
          <w:i/>
          <w:spacing w:val="-52"/>
          <w:sz w:val="96"/>
        </w:rPr>
        <w:t xml:space="preserve"> </w:t>
      </w:r>
      <w:r>
        <w:rPr>
          <w:rFonts w:ascii="Calibri Light" w:hAnsi="Calibri Light"/>
          <w:i/>
          <w:spacing w:val="-2"/>
          <w:sz w:val="96"/>
        </w:rPr>
        <w:t>selección respuestas</w:t>
      </w:r>
    </w:p>
    <w:p w14:paraId="6CCE100F" w14:textId="77777777" w:rsidR="009F1E2C" w:rsidRDefault="009F1E2C">
      <w:pPr>
        <w:pStyle w:val="Textoindependiente"/>
        <w:rPr>
          <w:rFonts w:ascii="Calibri Light"/>
          <w:i/>
          <w:sz w:val="96"/>
        </w:rPr>
      </w:pPr>
    </w:p>
    <w:p w14:paraId="384B12B9" w14:textId="77777777" w:rsidR="009F1E2C" w:rsidRDefault="009F1E2C">
      <w:pPr>
        <w:pStyle w:val="Textoindependiente"/>
        <w:spacing w:before="413"/>
        <w:rPr>
          <w:rFonts w:ascii="Calibri Light"/>
          <w:i/>
          <w:sz w:val="96"/>
        </w:rPr>
      </w:pPr>
    </w:p>
    <w:p w14:paraId="331A260A" w14:textId="77777777" w:rsidR="009F1E2C" w:rsidRDefault="005C6F12">
      <w:pPr>
        <w:ind w:right="281"/>
        <w:jc w:val="center"/>
        <w:rPr>
          <w:rFonts w:ascii="Calibri"/>
          <w:sz w:val="36"/>
        </w:rPr>
      </w:pPr>
      <w:r>
        <w:rPr>
          <w:rFonts w:ascii="Calibri"/>
          <w:spacing w:val="-2"/>
          <w:sz w:val="36"/>
        </w:rPr>
        <w:t>RESPUESTAS</w:t>
      </w:r>
    </w:p>
    <w:p w14:paraId="0D321784" w14:textId="77777777" w:rsidR="009F1E2C" w:rsidRDefault="009F1E2C">
      <w:pPr>
        <w:jc w:val="center"/>
        <w:rPr>
          <w:rFonts w:ascii="Calibri"/>
          <w:sz w:val="36"/>
        </w:rPr>
        <w:sectPr w:rsidR="009F1E2C">
          <w:footerReference w:type="default" r:id="rId73"/>
          <w:pgSz w:w="12240" w:h="15840"/>
          <w:pgMar w:top="20" w:right="0" w:bottom="0" w:left="360" w:header="0" w:footer="0" w:gutter="0"/>
          <w:cols w:space="720"/>
        </w:sectPr>
      </w:pPr>
    </w:p>
    <w:p w14:paraId="55BCDA2D" w14:textId="77777777" w:rsidR="009F1E2C" w:rsidRDefault="005C6F12">
      <w:pPr>
        <w:pStyle w:val="Textoindependiente"/>
        <w:rPr>
          <w:rFonts w:ascii="Calibri"/>
        </w:rPr>
      </w:pPr>
      <w:r>
        <w:rPr>
          <w:rFonts w:ascii="Calibri"/>
          <w:noProof/>
        </w:rPr>
        <w:lastRenderedPageBreak/>
        <mc:AlternateContent>
          <mc:Choice Requires="wps">
            <w:drawing>
              <wp:anchor distT="0" distB="0" distL="0" distR="0" simplePos="0" relativeHeight="251620352" behindDoc="0" locked="0" layoutInCell="1" allowOverlap="1" wp14:anchorId="09B17D0A" wp14:editId="7916B043">
                <wp:simplePos x="0" y="0"/>
                <wp:positionH relativeFrom="page">
                  <wp:posOffset>23496</wp:posOffset>
                </wp:positionH>
                <wp:positionV relativeFrom="page">
                  <wp:posOffset>0</wp:posOffset>
                </wp:positionV>
                <wp:extent cx="546100" cy="8194040"/>
                <wp:effectExtent l="0" t="0" r="0" b="0"/>
                <wp:wrapNone/>
                <wp:docPr id="211" name="Graphic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194040"/>
                        </a:xfrm>
                        <a:custGeom>
                          <a:avLst/>
                          <a:gdLst/>
                          <a:ahLst/>
                          <a:cxnLst/>
                          <a:rect l="l" t="t" r="r" b="b"/>
                          <a:pathLst>
                            <a:path w="546100" h="8194040">
                              <a:moveTo>
                                <a:pt x="546098" y="0"/>
                              </a:moveTo>
                              <a:lnTo>
                                <a:pt x="0" y="0"/>
                              </a:lnTo>
                              <a:lnTo>
                                <a:pt x="0" y="8194040"/>
                              </a:lnTo>
                              <a:lnTo>
                                <a:pt x="46990" y="8192134"/>
                              </a:lnTo>
                              <a:lnTo>
                                <a:pt x="93345" y="8186420"/>
                              </a:lnTo>
                              <a:lnTo>
                                <a:pt x="137793" y="8176259"/>
                              </a:lnTo>
                              <a:lnTo>
                                <a:pt x="180973" y="8163559"/>
                              </a:lnTo>
                              <a:lnTo>
                                <a:pt x="222883" y="8146415"/>
                              </a:lnTo>
                              <a:lnTo>
                                <a:pt x="262888" y="8126730"/>
                              </a:lnTo>
                              <a:lnTo>
                                <a:pt x="300988" y="8103870"/>
                              </a:lnTo>
                              <a:lnTo>
                                <a:pt x="336548" y="8077834"/>
                              </a:lnTo>
                              <a:lnTo>
                                <a:pt x="370203" y="8049259"/>
                              </a:lnTo>
                              <a:lnTo>
                                <a:pt x="401318" y="8018145"/>
                              </a:lnTo>
                              <a:lnTo>
                                <a:pt x="429893" y="7984490"/>
                              </a:lnTo>
                              <a:lnTo>
                                <a:pt x="455928" y="7948930"/>
                              </a:lnTo>
                              <a:lnTo>
                                <a:pt x="478788" y="7910830"/>
                              </a:lnTo>
                              <a:lnTo>
                                <a:pt x="498473" y="7870825"/>
                              </a:lnTo>
                              <a:lnTo>
                                <a:pt x="515618" y="7828915"/>
                              </a:lnTo>
                              <a:lnTo>
                                <a:pt x="528318" y="7785734"/>
                              </a:lnTo>
                              <a:lnTo>
                                <a:pt x="538478" y="7741284"/>
                              </a:lnTo>
                              <a:lnTo>
                                <a:pt x="544193" y="7694930"/>
                              </a:lnTo>
                              <a:lnTo>
                                <a:pt x="546098" y="7647940"/>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5818188C" id="Graphic 211" o:spid="_x0000_s1026" style="position:absolute;margin-left:1.85pt;margin-top:0;width:43pt;height:645.2pt;z-index:251620352;visibility:visible;mso-wrap-style:square;mso-wrap-distance-left:0;mso-wrap-distance-top:0;mso-wrap-distance-right:0;mso-wrap-distance-bottom:0;mso-position-horizontal:absolute;mso-position-horizontal-relative:page;mso-position-vertical:absolute;mso-position-vertical-relative:page;v-text-anchor:top" coordsize="546100,819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" path="m546098,l,,,8194040r46990,-1906l93345,8186420r44448,-10161l180973,8163559r41910,-17144l262888,8126730r38100,-22860l336548,8077834r33655,-28575l401318,8018145r28575,-33655l455928,7948930r22860,-38100l498473,7870825r17145,-41910l528318,7785734r10160,-44450l544193,7694930r1905,-46990l546098,xe" fillcolor="#121f36" stroked="f">
                <v:path arrowok="t"/>
                <w10:wrap anchorx="page" anchory="page"/>
              </v:shape>
            </w:pict>
          </mc:Fallback>
        </mc:AlternateContent>
      </w:r>
    </w:p>
    <w:p w14:paraId="490AC52B" w14:textId="77777777" w:rsidR="009F1E2C" w:rsidRDefault="009F1E2C">
      <w:pPr>
        <w:pStyle w:val="Textoindependiente"/>
        <w:rPr>
          <w:rFonts w:ascii="Calibri"/>
        </w:rPr>
      </w:pPr>
    </w:p>
    <w:p w14:paraId="3D3ACDC6" w14:textId="77777777" w:rsidR="009F1E2C" w:rsidRDefault="009F1E2C">
      <w:pPr>
        <w:pStyle w:val="Textoindependiente"/>
        <w:rPr>
          <w:rFonts w:ascii="Calibri"/>
        </w:rPr>
      </w:pPr>
    </w:p>
    <w:p w14:paraId="13F505E4" w14:textId="77777777" w:rsidR="009F1E2C" w:rsidRDefault="009F1E2C">
      <w:pPr>
        <w:pStyle w:val="Textoindependiente"/>
        <w:rPr>
          <w:rFonts w:ascii="Calibri"/>
        </w:rPr>
      </w:pPr>
    </w:p>
    <w:p w14:paraId="39EFB0F4" w14:textId="77777777" w:rsidR="009F1E2C" w:rsidRDefault="009F1E2C">
      <w:pPr>
        <w:pStyle w:val="Textoindependiente"/>
        <w:rPr>
          <w:rFonts w:ascii="Calibri"/>
        </w:rPr>
      </w:pPr>
    </w:p>
    <w:p w14:paraId="3B64522A" w14:textId="77777777" w:rsidR="009F1E2C" w:rsidRDefault="009F1E2C">
      <w:pPr>
        <w:pStyle w:val="Textoindependiente"/>
        <w:rPr>
          <w:rFonts w:ascii="Calibri"/>
        </w:rPr>
      </w:pPr>
    </w:p>
    <w:p w14:paraId="12B0E0B7" w14:textId="77777777" w:rsidR="009F1E2C" w:rsidRDefault="009F1E2C">
      <w:pPr>
        <w:pStyle w:val="Textoindependiente"/>
        <w:rPr>
          <w:rFonts w:ascii="Calibri"/>
        </w:rPr>
      </w:pPr>
    </w:p>
    <w:p w14:paraId="26A97C96" w14:textId="77777777" w:rsidR="009F1E2C" w:rsidRDefault="009F1E2C">
      <w:pPr>
        <w:pStyle w:val="Textoindependiente"/>
        <w:spacing w:before="209"/>
        <w:rPr>
          <w:rFonts w:ascii="Calibri"/>
        </w:rPr>
      </w:pPr>
    </w:p>
    <w:p w14:paraId="4F1D517F" w14:textId="77777777" w:rsidR="009F1E2C" w:rsidRDefault="005C6F12">
      <w:pPr>
        <w:pStyle w:val="Ttulo8"/>
        <w:tabs>
          <w:tab w:val="left" w:pos="9712"/>
        </w:tabs>
        <w:ind w:left="1241"/>
      </w:pPr>
      <w:r>
        <w:rPr>
          <w:noProof/>
        </w:rPr>
        <mc:AlternateContent>
          <mc:Choice Requires="wpg">
            <w:drawing>
              <wp:anchor distT="0" distB="0" distL="0" distR="0" simplePos="0" relativeHeight="251669504" behindDoc="1" locked="0" layoutInCell="1" allowOverlap="1" wp14:anchorId="7674ED0D" wp14:editId="7EB70F85">
                <wp:simplePos x="0" y="0"/>
                <wp:positionH relativeFrom="page">
                  <wp:posOffset>1581150</wp:posOffset>
                </wp:positionH>
                <wp:positionV relativeFrom="paragraph">
                  <wp:posOffset>-1570196</wp:posOffset>
                </wp:positionV>
                <wp:extent cx="4608830" cy="1791970"/>
                <wp:effectExtent l="0" t="0" r="0" b="0"/>
                <wp:wrapNone/>
                <wp:docPr id="21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08830" cy="1791970"/>
                          <a:chOff x="0" y="0"/>
                          <a:chExt cx="4608830" cy="1791970"/>
                        </a:xfrm>
                      </wpg:grpSpPr>
                      <pic:pic xmlns:pic="http://schemas.openxmlformats.org/drawingml/2006/picture">
                        <pic:nvPicPr>
                          <pic:cNvPr id="213" name="Image 213"/>
                          <pic:cNvPicPr/>
                        </pic:nvPicPr>
                        <pic:blipFill>
                          <a:blip r:embed="rId69" cstate="print"/>
                          <a:stretch>
                            <a:fillRect/>
                          </a:stretch>
                        </pic:blipFill>
                        <pic:spPr>
                          <a:xfrm>
                            <a:off x="549275" y="95250"/>
                            <a:ext cx="3524250" cy="1369695"/>
                          </a:xfrm>
                          <a:prstGeom prst="rect">
                            <a:avLst/>
                          </a:prstGeom>
                        </pic:spPr>
                      </pic:pic>
                      <pic:pic xmlns:pic="http://schemas.openxmlformats.org/drawingml/2006/picture">
                        <pic:nvPicPr>
                          <pic:cNvPr id="214" name="Image 214"/>
                          <pic:cNvPicPr/>
                        </pic:nvPicPr>
                        <pic:blipFill>
                          <a:blip r:embed="rId69" cstate="print"/>
                          <a:stretch>
                            <a:fillRect/>
                          </a:stretch>
                        </pic:blipFill>
                        <pic:spPr>
                          <a:xfrm>
                            <a:off x="0" y="0"/>
                            <a:ext cx="4608830" cy="1791970"/>
                          </a:xfrm>
                          <a:prstGeom prst="rect">
                            <a:avLst/>
                          </a:prstGeom>
                        </pic:spPr>
                      </pic:pic>
                    </wpg:wgp>
                  </a:graphicData>
                </a:graphic>
              </wp:anchor>
            </w:drawing>
          </mc:Choice>
          <mc:Fallback>
            <w:pict>
              <v:group w14:anchorId="4633867C" id="Group 212" o:spid="_x0000_s1026" style="position:absolute;margin-left:124.5pt;margin-top:-123.65pt;width:362.9pt;height:141.1pt;z-index:-251646976;mso-wrap-distance-left:0;mso-wrap-distance-right:0;mso-position-horizontal-relative:page" coordsize="46088,179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">
                <v:shape id="Image 213" o:spid="_x0000_s1027" type="#_x0000_t75" style="position:absolute;left:5492;top:952;width:35243;height:136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">
                  <v:imagedata r:id="rId72" o:title=""/>
                </v:shape>
                <v:shape id="Image 214" o:spid="_x0000_s1028" type="#_x0000_t75" style="position:absolute;width:46088;height:17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">
                  <v:imagedata r:id="rId72" o:title=""/>
                </v:shape>
                <w10:wrap anchorx="page"/>
              </v:group>
            </w:pict>
          </mc:Fallback>
        </mc:AlternateContent>
      </w:r>
      <w:r>
        <w:rPr>
          <w:spacing w:val="-2"/>
        </w:rPr>
        <w:t>Escribe</w:t>
      </w:r>
      <w:r>
        <w:tab/>
      </w:r>
      <w:r>
        <w:rPr>
          <w:spacing w:val="-5"/>
        </w:rPr>
        <w:t>una</w:t>
      </w:r>
    </w:p>
    <w:p w14:paraId="32CC4829" w14:textId="77777777" w:rsidR="009F1E2C" w:rsidRDefault="005C6F12">
      <w:pPr>
        <w:spacing w:before="55"/>
        <w:ind w:left="1241" w:right="1799"/>
        <w:rPr>
          <w:rFonts w:ascii="Calibri" w:hAnsi="Calibri"/>
          <w:b/>
          <w:sz w:val="24"/>
        </w:rPr>
      </w:pPr>
      <w:r>
        <w:rPr>
          <w:rFonts w:ascii="Calibri" w:hAnsi="Calibri"/>
          <w:b/>
          <w:noProof/>
          <w:sz w:val="24"/>
        </w:rPr>
        <mc:AlternateContent>
          <mc:Choice Requires="wps">
            <w:drawing>
              <wp:anchor distT="0" distB="0" distL="0" distR="0" simplePos="0" relativeHeight="251621376" behindDoc="0" locked="0" layoutInCell="1" allowOverlap="1" wp14:anchorId="4FDB4EA3" wp14:editId="2B649DA8">
                <wp:simplePos x="0" y="0"/>
                <wp:positionH relativeFrom="page">
                  <wp:posOffset>7161530</wp:posOffset>
                </wp:positionH>
                <wp:positionV relativeFrom="paragraph">
                  <wp:posOffset>122098</wp:posOffset>
                </wp:positionV>
                <wp:extent cx="546100" cy="8129270"/>
                <wp:effectExtent l="0" t="0" r="0" b="0"/>
                <wp:wrapNone/>
                <wp:docPr id="215" name="Graphic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129270"/>
                        </a:xfrm>
                        <a:custGeom>
                          <a:avLst/>
                          <a:gdLst/>
                          <a:ahLst/>
                          <a:cxnLst/>
                          <a:rect l="l" t="t" r="r" b="b"/>
                          <a:pathLst>
                            <a:path w="546100" h="8129270">
                              <a:moveTo>
                                <a:pt x="546100" y="0"/>
                              </a:moveTo>
                              <a:lnTo>
                                <a:pt x="499110" y="1904"/>
                              </a:lnTo>
                              <a:lnTo>
                                <a:pt x="452754" y="7620"/>
                              </a:lnTo>
                              <a:lnTo>
                                <a:pt x="408304" y="17779"/>
                              </a:lnTo>
                              <a:lnTo>
                                <a:pt x="365125" y="30479"/>
                              </a:lnTo>
                              <a:lnTo>
                                <a:pt x="323215" y="47625"/>
                              </a:lnTo>
                              <a:lnTo>
                                <a:pt x="283210" y="67310"/>
                              </a:lnTo>
                              <a:lnTo>
                                <a:pt x="245110" y="90170"/>
                              </a:lnTo>
                              <a:lnTo>
                                <a:pt x="209550" y="116204"/>
                              </a:lnTo>
                              <a:lnTo>
                                <a:pt x="175895" y="144779"/>
                              </a:lnTo>
                              <a:lnTo>
                                <a:pt x="144779" y="175895"/>
                              </a:lnTo>
                              <a:lnTo>
                                <a:pt x="116204" y="209550"/>
                              </a:lnTo>
                              <a:lnTo>
                                <a:pt x="90170" y="245110"/>
                              </a:lnTo>
                              <a:lnTo>
                                <a:pt x="67310" y="283210"/>
                              </a:lnTo>
                              <a:lnTo>
                                <a:pt x="47625" y="323215"/>
                              </a:lnTo>
                              <a:lnTo>
                                <a:pt x="30479" y="365125"/>
                              </a:lnTo>
                              <a:lnTo>
                                <a:pt x="17779" y="408304"/>
                              </a:lnTo>
                              <a:lnTo>
                                <a:pt x="7620" y="452754"/>
                              </a:lnTo>
                              <a:lnTo>
                                <a:pt x="1904" y="499110"/>
                              </a:lnTo>
                              <a:lnTo>
                                <a:pt x="0" y="546100"/>
                              </a:lnTo>
                              <a:lnTo>
                                <a:pt x="0" y="8129268"/>
                              </a:lnTo>
                              <a:lnTo>
                                <a:pt x="546100" y="8129268"/>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714DEF81" id="Graphic 215" o:spid="_x0000_s1026" style="position:absolute;margin-left:563.9pt;margin-top:9.6pt;width:43pt;height:640.1pt;z-index:251621376;visibility:visible;mso-wrap-style:square;mso-wrap-distance-left:0;mso-wrap-distance-top:0;mso-wrap-distance-right:0;mso-wrap-distance-bottom:0;mso-position-horizontal:absolute;mso-position-horizontal-relative:page;mso-position-vertical:absolute;mso-position-vertical-relative:text;v-text-anchor:top" coordsize="546100,8129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" path="m546100,l499110,1904,452754,7620,408304,17779,365125,30479,323215,47625,283210,67310,245110,90170r-35560,26034l175895,144779r-31116,31116l116204,209550,90170,245110,67310,283210,47625,323215,30479,365125,17779,408304,7620,452754,1904,499110,,546100,,8129268r546100,l546100,xe" fillcolor="#c51f24" stroked="f">
                <v:path arrowok="t"/>
                <w10:wrap anchorx="page"/>
              </v:shape>
            </w:pict>
          </mc:Fallback>
        </mc:AlternateContent>
      </w:r>
      <w:r>
        <w:rPr>
          <w:rFonts w:ascii="Calibri" w:hAnsi="Calibri"/>
          <w:b/>
          <w:sz w:val="24"/>
        </w:rPr>
        <w:t>oración</w:t>
      </w:r>
      <w:r>
        <w:rPr>
          <w:rFonts w:ascii="Calibri" w:hAnsi="Calibri"/>
          <w:b/>
          <w:spacing w:val="80"/>
          <w:sz w:val="24"/>
        </w:rPr>
        <w:t xml:space="preserve"> </w:t>
      </w:r>
      <w:r>
        <w:rPr>
          <w:rFonts w:ascii="Calibri" w:hAnsi="Calibri"/>
          <w:b/>
          <w:sz w:val="24"/>
        </w:rPr>
        <w:t>empleando</w:t>
      </w:r>
      <w:r>
        <w:rPr>
          <w:rFonts w:ascii="Calibri" w:hAnsi="Calibri"/>
          <w:b/>
          <w:spacing w:val="80"/>
          <w:sz w:val="24"/>
        </w:rPr>
        <w:t xml:space="preserve"> </w:t>
      </w:r>
      <w:r>
        <w:rPr>
          <w:rFonts w:ascii="Calibri" w:hAnsi="Calibri"/>
          <w:b/>
          <w:sz w:val="24"/>
        </w:rPr>
        <w:t>correctamente</w:t>
      </w:r>
      <w:r>
        <w:rPr>
          <w:rFonts w:ascii="Calibri" w:hAnsi="Calibri"/>
          <w:b/>
          <w:spacing w:val="80"/>
          <w:sz w:val="24"/>
        </w:rPr>
        <w:t xml:space="preserve"> </w:t>
      </w:r>
      <w:r>
        <w:rPr>
          <w:rFonts w:ascii="Calibri" w:hAnsi="Calibri"/>
          <w:b/>
          <w:sz w:val="24"/>
        </w:rPr>
        <w:t>cada</w:t>
      </w:r>
      <w:r>
        <w:rPr>
          <w:rFonts w:ascii="Calibri" w:hAnsi="Calibri"/>
          <w:b/>
          <w:spacing w:val="80"/>
          <w:sz w:val="24"/>
        </w:rPr>
        <w:t xml:space="preserve"> </w:t>
      </w:r>
      <w:r>
        <w:rPr>
          <w:rFonts w:ascii="Calibri" w:hAnsi="Calibri"/>
          <w:b/>
          <w:sz w:val="24"/>
        </w:rPr>
        <w:t>una</w:t>
      </w:r>
      <w:r>
        <w:rPr>
          <w:rFonts w:ascii="Calibri" w:hAnsi="Calibri"/>
          <w:b/>
          <w:spacing w:val="80"/>
          <w:sz w:val="24"/>
        </w:rPr>
        <w:t xml:space="preserve"> </w:t>
      </w:r>
      <w:r>
        <w:rPr>
          <w:rFonts w:ascii="Calibri" w:hAnsi="Calibri"/>
          <w:b/>
          <w:sz w:val="24"/>
        </w:rPr>
        <w:t>de</w:t>
      </w:r>
      <w:r>
        <w:rPr>
          <w:rFonts w:ascii="Calibri" w:hAnsi="Calibri"/>
          <w:b/>
          <w:spacing w:val="80"/>
          <w:sz w:val="24"/>
        </w:rPr>
        <w:t xml:space="preserve"> </w:t>
      </w:r>
      <w:r>
        <w:rPr>
          <w:rFonts w:ascii="Calibri" w:hAnsi="Calibri"/>
          <w:b/>
          <w:sz w:val="24"/>
        </w:rPr>
        <w:t>las</w:t>
      </w:r>
      <w:r>
        <w:rPr>
          <w:rFonts w:ascii="Calibri" w:hAnsi="Calibri"/>
          <w:b/>
          <w:spacing w:val="80"/>
          <w:sz w:val="24"/>
        </w:rPr>
        <w:t xml:space="preserve"> </w:t>
      </w:r>
      <w:r>
        <w:rPr>
          <w:rFonts w:ascii="Calibri" w:hAnsi="Calibri"/>
          <w:b/>
          <w:sz w:val="24"/>
        </w:rPr>
        <w:t>palabras</w:t>
      </w:r>
      <w:r>
        <w:rPr>
          <w:rFonts w:ascii="Calibri" w:hAnsi="Calibri"/>
          <w:b/>
          <w:spacing w:val="80"/>
          <w:sz w:val="24"/>
        </w:rPr>
        <w:t xml:space="preserve"> </w:t>
      </w:r>
      <w:r>
        <w:rPr>
          <w:rFonts w:ascii="Calibri" w:hAnsi="Calibri"/>
          <w:b/>
          <w:sz w:val="24"/>
        </w:rPr>
        <w:t>que</w:t>
      </w:r>
      <w:r>
        <w:rPr>
          <w:rFonts w:ascii="Calibri" w:hAnsi="Calibri"/>
          <w:b/>
          <w:spacing w:val="80"/>
          <w:sz w:val="24"/>
        </w:rPr>
        <w:t xml:space="preserve"> </w:t>
      </w:r>
      <w:r>
        <w:rPr>
          <w:rFonts w:ascii="Calibri" w:hAnsi="Calibri"/>
          <w:b/>
          <w:sz w:val="24"/>
        </w:rPr>
        <w:t xml:space="preserve">a continuación se presentan. </w:t>
      </w:r>
      <w:r>
        <w:rPr>
          <w:rFonts w:ascii="Calibri" w:hAnsi="Calibri"/>
          <w:b/>
          <w:color w:val="FF0000"/>
          <w:sz w:val="24"/>
        </w:rPr>
        <w:t>50</w:t>
      </w:r>
    </w:p>
    <w:p w14:paraId="61F90A42" w14:textId="77777777" w:rsidR="009F1E2C" w:rsidRDefault="005C6F12">
      <w:pPr>
        <w:pStyle w:val="Prrafodelista"/>
        <w:numPr>
          <w:ilvl w:val="0"/>
          <w:numId w:val="8"/>
        </w:numPr>
        <w:tabs>
          <w:tab w:val="left" w:pos="2035"/>
          <w:tab w:val="left" w:pos="10148"/>
        </w:tabs>
        <w:spacing w:before="120"/>
        <w:ind w:left="2035" w:hanging="331"/>
        <w:rPr>
          <w:rFonts w:ascii="Calibri"/>
        </w:rPr>
      </w:pPr>
      <w:r>
        <w:rPr>
          <w:rFonts w:ascii="Calibri"/>
        </w:rPr>
        <w:t xml:space="preserve">Se </w:t>
      </w:r>
      <w:r>
        <w:rPr>
          <w:rFonts w:ascii="Calibri"/>
          <w:u w:val="single"/>
        </w:rPr>
        <w:tab/>
      </w:r>
    </w:p>
    <w:p w14:paraId="2A0B7D1D" w14:textId="77777777" w:rsidR="009F1E2C" w:rsidRDefault="005C6F12">
      <w:pPr>
        <w:pStyle w:val="Prrafodelista"/>
        <w:numPr>
          <w:ilvl w:val="0"/>
          <w:numId w:val="8"/>
        </w:numPr>
        <w:tabs>
          <w:tab w:val="left" w:pos="2035"/>
          <w:tab w:val="left" w:pos="10148"/>
        </w:tabs>
        <w:spacing w:before="120"/>
        <w:ind w:left="2035" w:hanging="331"/>
        <w:rPr>
          <w:rFonts w:ascii="Calibri" w:hAnsi="Calibri"/>
        </w:rPr>
      </w:pPr>
      <w:r>
        <w:rPr>
          <w:rFonts w:ascii="Calibri" w:hAnsi="Calibri"/>
        </w:rPr>
        <w:t xml:space="preserve">Sé </w:t>
      </w:r>
      <w:r>
        <w:rPr>
          <w:rFonts w:ascii="Calibri" w:hAnsi="Calibri"/>
          <w:u w:val="single"/>
        </w:rPr>
        <w:tab/>
      </w:r>
    </w:p>
    <w:p w14:paraId="15CB9409" w14:textId="77777777" w:rsidR="009F1E2C" w:rsidRDefault="005C6F12">
      <w:pPr>
        <w:pStyle w:val="Prrafodelista"/>
        <w:numPr>
          <w:ilvl w:val="0"/>
          <w:numId w:val="8"/>
        </w:numPr>
        <w:tabs>
          <w:tab w:val="left" w:pos="2035"/>
          <w:tab w:val="left" w:pos="10208"/>
        </w:tabs>
        <w:spacing w:before="120"/>
        <w:ind w:left="2035" w:hanging="331"/>
        <w:rPr>
          <w:rFonts w:ascii="Calibri"/>
        </w:rPr>
      </w:pPr>
      <w:r>
        <w:rPr>
          <w:rFonts w:ascii="Calibri"/>
        </w:rPr>
        <w:t xml:space="preserve">El </w:t>
      </w:r>
      <w:r>
        <w:rPr>
          <w:rFonts w:ascii="Calibri"/>
          <w:u w:val="single"/>
        </w:rPr>
        <w:tab/>
      </w:r>
    </w:p>
    <w:p w14:paraId="3DFAD039" w14:textId="77777777" w:rsidR="009F1E2C" w:rsidRDefault="005C6F12">
      <w:pPr>
        <w:pStyle w:val="Prrafodelista"/>
        <w:numPr>
          <w:ilvl w:val="0"/>
          <w:numId w:val="8"/>
        </w:numPr>
        <w:tabs>
          <w:tab w:val="left" w:pos="2035"/>
          <w:tab w:val="left" w:pos="10208"/>
        </w:tabs>
        <w:spacing w:before="121"/>
        <w:ind w:left="2035" w:hanging="331"/>
        <w:rPr>
          <w:rFonts w:ascii="Calibri" w:hAnsi="Calibri"/>
        </w:rPr>
      </w:pPr>
      <w:r>
        <w:rPr>
          <w:rFonts w:ascii="Calibri" w:hAnsi="Calibri"/>
        </w:rPr>
        <w:t xml:space="preserve">Él </w:t>
      </w:r>
      <w:r>
        <w:rPr>
          <w:rFonts w:ascii="Calibri" w:hAnsi="Calibri"/>
          <w:u w:val="single"/>
        </w:rPr>
        <w:tab/>
      </w:r>
    </w:p>
    <w:p w14:paraId="5A12E1F6" w14:textId="77777777" w:rsidR="009F1E2C" w:rsidRDefault="005C6F12">
      <w:pPr>
        <w:pStyle w:val="Prrafodelista"/>
        <w:numPr>
          <w:ilvl w:val="0"/>
          <w:numId w:val="8"/>
        </w:numPr>
        <w:tabs>
          <w:tab w:val="left" w:pos="2035"/>
          <w:tab w:val="left" w:pos="10167"/>
        </w:tabs>
        <w:spacing w:before="121"/>
        <w:ind w:left="2035" w:hanging="331"/>
        <w:rPr>
          <w:rFonts w:ascii="Calibri"/>
        </w:rPr>
      </w:pPr>
      <w:r>
        <w:rPr>
          <w:rFonts w:ascii="Calibri"/>
        </w:rPr>
        <w:t xml:space="preserve">Tu </w:t>
      </w:r>
      <w:r>
        <w:rPr>
          <w:rFonts w:ascii="Calibri"/>
          <w:u w:val="single"/>
        </w:rPr>
        <w:tab/>
      </w:r>
    </w:p>
    <w:p w14:paraId="2173909B" w14:textId="77777777" w:rsidR="009F1E2C" w:rsidRDefault="005C6F12">
      <w:pPr>
        <w:pStyle w:val="Prrafodelista"/>
        <w:numPr>
          <w:ilvl w:val="0"/>
          <w:numId w:val="8"/>
        </w:numPr>
        <w:tabs>
          <w:tab w:val="left" w:pos="2035"/>
          <w:tab w:val="left" w:pos="10167"/>
        </w:tabs>
        <w:spacing w:before="120"/>
        <w:ind w:left="2035" w:hanging="331"/>
        <w:rPr>
          <w:rFonts w:ascii="Calibri" w:hAnsi="Calibri"/>
        </w:rPr>
      </w:pPr>
      <w:r>
        <w:rPr>
          <w:rFonts w:ascii="Calibri" w:hAnsi="Calibri"/>
        </w:rPr>
        <w:t xml:space="preserve">Tú </w:t>
      </w:r>
      <w:r>
        <w:rPr>
          <w:rFonts w:ascii="Calibri" w:hAnsi="Calibri"/>
          <w:u w:val="single"/>
        </w:rPr>
        <w:tab/>
      </w:r>
    </w:p>
    <w:p w14:paraId="697F55E9" w14:textId="77777777" w:rsidR="009F1E2C" w:rsidRDefault="005C6F12">
      <w:pPr>
        <w:pStyle w:val="Prrafodelista"/>
        <w:numPr>
          <w:ilvl w:val="0"/>
          <w:numId w:val="8"/>
        </w:numPr>
        <w:tabs>
          <w:tab w:val="left" w:pos="2035"/>
          <w:tab w:val="left" w:pos="10167"/>
        </w:tabs>
        <w:spacing w:before="120"/>
        <w:ind w:left="2035" w:hanging="331"/>
        <w:rPr>
          <w:rFonts w:ascii="Calibri"/>
        </w:rPr>
      </w:pPr>
      <w:r>
        <w:rPr>
          <w:rFonts w:ascii="Calibri"/>
        </w:rPr>
        <w:t xml:space="preserve">Te </w:t>
      </w:r>
      <w:r>
        <w:rPr>
          <w:rFonts w:ascii="Calibri"/>
          <w:u w:val="single"/>
        </w:rPr>
        <w:tab/>
      </w:r>
    </w:p>
    <w:p w14:paraId="550FB00C" w14:textId="77777777" w:rsidR="009F1E2C" w:rsidRDefault="005C6F12">
      <w:pPr>
        <w:pStyle w:val="Prrafodelista"/>
        <w:numPr>
          <w:ilvl w:val="0"/>
          <w:numId w:val="8"/>
        </w:numPr>
        <w:tabs>
          <w:tab w:val="left" w:pos="2035"/>
          <w:tab w:val="left" w:pos="10167"/>
        </w:tabs>
        <w:spacing w:before="120"/>
        <w:ind w:left="2035" w:hanging="331"/>
        <w:rPr>
          <w:rFonts w:ascii="Calibri" w:hAnsi="Calibri"/>
        </w:rPr>
      </w:pPr>
      <w:r>
        <w:rPr>
          <w:rFonts w:ascii="Calibri" w:hAnsi="Calibri"/>
        </w:rPr>
        <w:t xml:space="preserve">Té </w:t>
      </w:r>
      <w:r>
        <w:rPr>
          <w:rFonts w:ascii="Calibri" w:hAnsi="Calibri"/>
          <w:u w:val="single"/>
        </w:rPr>
        <w:tab/>
      </w:r>
    </w:p>
    <w:p w14:paraId="55E1A57C" w14:textId="77777777" w:rsidR="009F1E2C" w:rsidRDefault="005C6F12">
      <w:pPr>
        <w:pStyle w:val="Prrafodelista"/>
        <w:numPr>
          <w:ilvl w:val="0"/>
          <w:numId w:val="8"/>
        </w:numPr>
        <w:tabs>
          <w:tab w:val="left" w:pos="2035"/>
          <w:tab w:val="left" w:pos="10187"/>
        </w:tabs>
        <w:spacing w:before="118"/>
        <w:ind w:left="2035" w:hanging="331"/>
        <w:rPr>
          <w:rFonts w:ascii="Calibri"/>
        </w:rPr>
      </w:pPr>
      <w:r>
        <w:rPr>
          <w:rFonts w:ascii="Calibri"/>
        </w:rPr>
        <w:t xml:space="preserve">Mi </w:t>
      </w:r>
      <w:r>
        <w:rPr>
          <w:rFonts w:ascii="Calibri"/>
          <w:u w:val="single"/>
        </w:rPr>
        <w:tab/>
      </w:r>
    </w:p>
    <w:p w14:paraId="4C9659D1" w14:textId="77777777" w:rsidR="009F1E2C" w:rsidRDefault="005C6F12">
      <w:pPr>
        <w:pStyle w:val="Prrafodelista"/>
        <w:numPr>
          <w:ilvl w:val="0"/>
          <w:numId w:val="8"/>
        </w:numPr>
        <w:tabs>
          <w:tab w:val="left" w:pos="2033"/>
          <w:tab w:val="left" w:pos="10187"/>
        </w:tabs>
        <w:spacing w:before="120"/>
        <w:ind w:left="2033" w:hanging="329"/>
        <w:rPr>
          <w:rFonts w:ascii="Calibri" w:hAnsi="Calibri"/>
        </w:rPr>
      </w:pPr>
      <w:r>
        <w:rPr>
          <w:rFonts w:ascii="Calibri" w:hAnsi="Calibri"/>
        </w:rPr>
        <w:t xml:space="preserve">Mí </w:t>
      </w:r>
      <w:r>
        <w:rPr>
          <w:rFonts w:ascii="Calibri" w:hAnsi="Calibri"/>
          <w:u w:val="single"/>
        </w:rPr>
        <w:tab/>
      </w:r>
    </w:p>
    <w:p w14:paraId="3F00839D" w14:textId="77777777" w:rsidR="009F1E2C" w:rsidRDefault="005C6F12">
      <w:pPr>
        <w:pStyle w:val="Prrafodelista"/>
        <w:numPr>
          <w:ilvl w:val="0"/>
          <w:numId w:val="8"/>
        </w:numPr>
        <w:tabs>
          <w:tab w:val="left" w:pos="2033"/>
          <w:tab w:val="left" w:pos="10187"/>
        </w:tabs>
        <w:spacing w:before="121"/>
        <w:ind w:left="2033" w:hanging="329"/>
        <w:rPr>
          <w:rFonts w:ascii="Calibri"/>
        </w:rPr>
      </w:pPr>
      <w:r>
        <w:rPr>
          <w:rFonts w:ascii="Calibri"/>
        </w:rPr>
        <w:t xml:space="preserve">De </w:t>
      </w:r>
      <w:r>
        <w:rPr>
          <w:rFonts w:ascii="Calibri"/>
          <w:u w:val="single"/>
        </w:rPr>
        <w:tab/>
      </w:r>
    </w:p>
    <w:p w14:paraId="11C5EBF7" w14:textId="77777777" w:rsidR="009F1E2C" w:rsidRDefault="005C6F12">
      <w:pPr>
        <w:pStyle w:val="Prrafodelista"/>
        <w:numPr>
          <w:ilvl w:val="0"/>
          <w:numId w:val="8"/>
        </w:numPr>
        <w:tabs>
          <w:tab w:val="left" w:pos="2033"/>
          <w:tab w:val="left" w:pos="10187"/>
        </w:tabs>
        <w:spacing w:before="120"/>
        <w:ind w:left="2033" w:hanging="329"/>
        <w:rPr>
          <w:rFonts w:ascii="Calibri" w:hAnsi="Calibri"/>
        </w:rPr>
      </w:pPr>
      <w:r>
        <w:rPr>
          <w:rFonts w:ascii="Calibri" w:hAnsi="Calibri"/>
        </w:rPr>
        <w:t xml:space="preserve">Dé </w:t>
      </w:r>
      <w:r>
        <w:rPr>
          <w:rFonts w:ascii="Calibri" w:hAnsi="Calibri"/>
          <w:u w:val="single"/>
        </w:rPr>
        <w:tab/>
      </w:r>
    </w:p>
    <w:p w14:paraId="70FA129B" w14:textId="77777777" w:rsidR="009F1E2C" w:rsidRDefault="005C6F12">
      <w:pPr>
        <w:pStyle w:val="Prrafodelista"/>
        <w:numPr>
          <w:ilvl w:val="0"/>
          <w:numId w:val="8"/>
        </w:numPr>
        <w:tabs>
          <w:tab w:val="left" w:pos="2033"/>
          <w:tab w:val="left" w:pos="10167"/>
        </w:tabs>
        <w:spacing w:before="121"/>
        <w:ind w:left="2033" w:hanging="329"/>
        <w:rPr>
          <w:rFonts w:ascii="Calibri"/>
        </w:rPr>
      </w:pPr>
      <w:r>
        <w:rPr>
          <w:rFonts w:ascii="Calibri"/>
        </w:rPr>
        <w:t xml:space="preserve">Ay </w:t>
      </w:r>
      <w:r>
        <w:rPr>
          <w:rFonts w:ascii="Calibri"/>
          <w:u w:val="single"/>
        </w:rPr>
        <w:tab/>
      </w:r>
    </w:p>
    <w:p w14:paraId="44A8C722" w14:textId="77777777" w:rsidR="009F1E2C" w:rsidRDefault="005C6F12">
      <w:pPr>
        <w:pStyle w:val="Prrafodelista"/>
        <w:numPr>
          <w:ilvl w:val="0"/>
          <w:numId w:val="8"/>
        </w:numPr>
        <w:tabs>
          <w:tab w:val="left" w:pos="2033"/>
          <w:tab w:val="left" w:pos="10167"/>
        </w:tabs>
        <w:spacing w:before="120"/>
        <w:ind w:left="2033" w:hanging="329"/>
        <w:rPr>
          <w:rFonts w:ascii="Calibri"/>
        </w:rPr>
      </w:pPr>
      <w:r>
        <w:rPr>
          <w:rFonts w:ascii="Calibri"/>
        </w:rPr>
        <w:t xml:space="preserve">Hay </w:t>
      </w:r>
      <w:r>
        <w:rPr>
          <w:rFonts w:ascii="Calibri"/>
          <w:u w:val="single"/>
        </w:rPr>
        <w:tab/>
      </w:r>
    </w:p>
    <w:p w14:paraId="19EC42E3" w14:textId="77777777" w:rsidR="009F1E2C" w:rsidRDefault="005C6F12">
      <w:pPr>
        <w:pStyle w:val="Prrafodelista"/>
        <w:numPr>
          <w:ilvl w:val="0"/>
          <w:numId w:val="8"/>
        </w:numPr>
        <w:tabs>
          <w:tab w:val="left" w:pos="2033"/>
          <w:tab w:val="left" w:pos="10127"/>
        </w:tabs>
        <w:spacing w:before="120"/>
        <w:ind w:left="2033" w:hanging="329"/>
        <w:rPr>
          <w:rFonts w:ascii="Calibri" w:hAnsi="Calibri"/>
        </w:rPr>
      </w:pPr>
      <w:r>
        <w:rPr>
          <w:rFonts w:ascii="Calibri" w:hAnsi="Calibri"/>
        </w:rPr>
        <w:t xml:space="preserve">Ahí </w:t>
      </w:r>
      <w:r>
        <w:rPr>
          <w:rFonts w:ascii="Calibri" w:hAnsi="Calibri"/>
          <w:u w:val="single"/>
        </w:rPr>
        <w:tab/>
      </w:r>
    </w:p>
    <w:p w14:paraId="17CEC8A6" w14:textId="77777777" w:rsidR="009F1E2C" w:rsidRDefault="005C6F12">
      <w:pPr>
        <w:spacing w:before="120"/>
        <w:ind w:left="1344"/>
        <w:rPr>
          <w:rFonts w:ascii="Calibri" w:hAnsi="Calibri"/>
          <w:b/>
        </w:rPr>
      </w:pPr>
      <w:r>
        <w:rPr>
          <w:rFonts w:ascii="Calibri" w:hAnsi="Calibri"/>
          <w:b/>
        </w:rPr>
        <w:t>Completa</w:t>
      </w:r>
      <w:r>
        <w:rPr>
          <w:rFonts w:ascii="Calibri" w:hAnsi="Calibri"/>
          <w:b/>
          <w:spacing w:val="-3"/>
        </w:rPr>
        <w:t xml:space="preserve"> </w:t>
      </w:r>
      <w:r>
        <w:rPr>
          <w:rFonts w:ascii="Calibri" w:hAnsi="Calibri"/>
          <w:b/>
        </w:rPr>
        <w:t>con</w:t>
      </w:r>
      <w:r>
        <w:rPr>
          <w:rFonts w:ascii="Calibri" w:hAnsi="Calibri"/>
          <w:b/>
          <w:spacing w:val="-3"/>
        </w:rPr>
        <w:t xml:space="preserve"> </w:t>
      </w:r>
      <w:r>
        <w:rPr>
          <w:rFonts w:ascii="Calibri" w:hAnsi="Calibri"/>
          <w:b/>
        </w:rPr>
        <w:t>B</w:t>
      </w:r>
      <w:r>
        <w:rPr>
          <w:rFonts w:ascii="Calibri" w:hAnsi="Calibri"/>
          <w:b/>
          <w:spacing w:val="-2"/>
        </w:rPr>
        <w:t xml:space="preserve"> </w:t>
      </w:r>
      <w:r>
        <w:rPr>
          <w:rFonts w:ascii="Calibri" w:hAnsi="Calibri"/>
          <w:b/>
        </w:rPr>
        <w:t>o</w:t>
      </w:r>
      <w:r>
        <w:rPr>
          <w:rFonts w:ascii="Calibri" w:hAnsi="Calibri"/>
          <w:b/>
          <w:spacing w:val="-3"/>
        </w:rPr>
        <w:t xml:space="preserve"> </w:t>
      </w:r>
      <w:r>
        <w:rPr>
          <w:rFonts w:ascii="Calibri" w:hAnsi="Calibri"/>
          <w:b/>
        </w:rPr>
        <w:t>V</w:t>
      </w:r>
      <w:r>
        <w:rPr>
          <w:rFonts w:ascii="Calibri" w:hAnsi="Calibri"/>
          <w:b/>
          <w:spacing w:val="-4"/>
        </w:rPr>
        <w:t xml:space="preserve"> </w:t>
      </w:r>
      <w:r>
        <w:rPr>
          <w:rFonts w:ascii="Calibri" w:hAnsi="Calibri"/>
          <w:b/>
        </w:rPr>
        <w:t>según</w:t>
      </w:r>
      <w:r>
        <w:rPr>
          <w:rFonts w:ascii="Calibri" w:hAnsi="Calibri"/>
          <w:b/>
          <w:spacing w:val="-3"/>
        </w:rPr>
        <w:t xml:space="preserve"> </w:t>
      </w:r>
      <w:r>
        <w:rPr>
          <w:rFonts w:ascii="Calibri" w:hAnsi="Calibri"/>
          <w:b/>
          <w:spacing w:val="-2"/>
        </w:rPr>
        <w:t>corresponda.</w:t>
      </w:r>
    </w:p>
    <w:p w14:paraId="72F43509" w14:textId="77777777" w:rsidR="009F1E2C" w:rsidRDefault="005C6F12">
      <w:pPr>
        <w:pStyle w:val="Prrafodelista"/>
        <w:numPr>
          <w:ilvl w:val="0"/>
          <w:numId w:val="7"/>
        </w:numPr>
        <w:tabs>
          <w:tab w:val="left" w:pos="2035"/>
        </w:tabs>
        <w:spacing w:before="120"/>
        <w:ind w:left="2035" w:hanging="331"/>
        <w:rPr>
          <w:rFonts w:ascii="Calibri"/>
        </w:rPr>
      </w:pPr>
      <w:r>
        <w:rPr>
          <w:rFonts w:ascii="Calibri"/>
          <w:spacing w:val="-2"/>
        </w:rPr>
        <w:t>Posi</w:t>
      </w:r>
      <w:r>
        <w:rPr>
          <w:rFonts w:ascii="Calibri"/>
          <w:b/>
          <w:color w:val="FF0000"/>
          <w:spacing w:val="-2"/>
        </w:rPr>
        <w:t>b</w:t>
      </w:r>
      <w:r>
        <w:rPr>
          <w:rFonts w:ascii="Calibri"/>
          <w:spacing w:val="-2"/>
        </w:rPr>
        <w:t>ilidad</w:t>
      </w:r>
    </w:p>
    <w:p w14:paraId="1DA384F8" w14:textId="77777777" w:rsidR="009F1E2C" w:rsidRDefault="005C6F12">
      <w:pPr>
        <w:pStyle w:val="Prrafodelista"/>
        <w:numPr>
          <w:ilvl w:val="0"/>
          <w:numId w:val="7"/>
        </w:numPr>
        <w:tabs>
          <w:tab w:val="left" w:pos="2035"/>
        </w:tabs>
        <w:spacing w:before="121"/>
        <w:ind w:left="2035" w:hanging="331"/>
        <w:rPr>
          <w:rFonts w:ascii="Calibri"/>
        </w:rPr>
      </w:pPr>
      <w:r>
        <w:rPr>
          <w:rFonts w:ascii="Calibri"/>
          <w:spacing w:val="-2"/>
        </w:rPr>
        <w:t>Mori</w:t>
      </w:r>
      <w:r>
        <w:rPr>
          <w:rFonts w:ascii="Calibri"/>
          <w:b/>
          <w:color w:val="FF0000"/>
          <w:spacing w:val="-2"/>
        </w:rPr>
        <w:t>b</w:t>
      </w:r>
      <w:r>
        <w:rPr>
          <w:rFonts w:ascii="Calibri"/>
          <w:spacing w:val="-2"/>
        </w:rPr>
        <w:t>undo</w:t>
      </w:r>
    </w:p>
    <w:p w14:paraId="2530EABF" w14:textId="77777777" w:rsidR="009F1E2C" w:rsidRDefault="005C6F12">
      <w:pPr>
        <w:pStyle w:val="Prrafodelista"/>
        <w:numPr>
          <w:ilvl w:val="0"/>
          <w:numId w:val="7"/>
        </w:numPr>
        <w:tabs>
          <w:tab w:val="left" w:pos="2035"/>
        </w:tabs>
        <w:spacing w:before="118"/>
        <w:ind w:left="2035" w:hanging="331"/>
        <w:rPr>
          <w:rFonts w:ascii="Calibri"/>
        </w:rPr>
      </w:pPr>
      <w:r>
        <w:rPr>
          <w:rFonts w:ascii="Calibri"/>
          <w:b/>
          <w:color w:val="FF0000"/>
          <w:spacing w:val="-2"/>
        </w:rPr>
        <w:t>V</w:t>
      </w:r>
      <w:r>
        <w:rPr>
          <w:rFonts w:ascii="Calibri"/>
          <w:spacing w:val="-2"/>
        </w:rPr>
        <w:t>iento</w:t>
      </w:r>
    </w:p>
    <w:p w14:paraId="60AA7441" w14:textId="77777777" w:rsidR="009F1E2C" w:rsidRDefault="005C6F12">
      <w:pPr>
        <w:pStyle w:val="Prrafodelista"/>
        <w:numPr>
          <w:ilvl w:val="0"/>
          <w:numId w:val="7"/>
        </w:numPr>
        <w:tabs>
          <w:tab w:val="left" w:pos="2035"/>
        </w:tabs>
        <w:spacing w:before="120"/>
        <w:ind w:left="2035" w:hanging="331"/>
        <w:rPr>
          <w:rFonts w:ascii="Calibri"/>
        </w:rPr>
      </w:pPr>
      <w:r>
        <w:rPr>
          <w:rFonts w:ascii="Calibri"/>
          <w:b/>
          <w:color w:val="FF0000"/>
          <w:spacing w:val="-2"/>
        </w:rPr>
        <w:t>V</w:t>
      </w:r>
      <w:r>
        <w:rPr>
          <w:rFonts w:ascii="Calibri"/>
          <w:spacing w:val="-2"/>
        </w:rPr>
        <w:t>eneno</w:t>
      </w:r>
    </w:p>
    <w:p w14:paraId="063ADDC6" w14:textId="77777777" w:rsidR="009F1E2C" w:rsidRDefault="005C6F12">
      <w:pPr>
        <w:pStyle w:val="Prrafodelista"/>
        <w:numPr>
          <w:ilvl w:val="0"/>
          <w:numId w:val="7"/>
        </w:numPr>
        <w:tabs>
          <w:tab w:val="left" w:pos="2033"/>
        </w:tabs>
        <w:spacing w:before="121"/>
        <w:ind w:left="2033" w:hanging="329"/>
        <w:rPr>
          <w:rFonts w:ascii="Calibri"/>
        </w:rPr>
      </w:pPr>
      <w:r>
        <w:rPr>
          <w:rFonts w:ascii="Calibri"/>
          <w:b/>
          <w:color w:val="FF0000"/>
          <w:spacing w:val="-2"/>
        </w:rPr>
        <w:t>B</w:t>
      </w:r>
      <w:r>
        <w:rPr>
          <w:rFonts w:ascii="Calibri"/>
          <w:spacing w:val="-2"/>
        </w:rPr>
        <w:t>ienaventurado</w:t>
      </w:r>
    </w:p>
    <w:p w14:paraId="1B5AA795" w14:textId="77777777" w:rsidR="009F1E2C" w:rsidRDefault="005C6F12">
      <w:pPr>
        <w:pStyle w:val="Prrafodelista"/>
        <w:numPr>
          <w:ilvl w:val="0"/>
          <w:numId w:val="7"/>
        </w:numPr>
        <w:tabs>
          <w:tab w:val="left" w:pos="2035"/>
        </w:tabs>
        <w:spacing w:before="120"/>
        <w:ind w:left="2035" w:hanging="331"/>
        <w:rPr>
          <w:rFonts w:ascii="Calibri"/>
        </w:rPr>
      </w:pPr>
      <w:r>
        <w:rPr>
          <w:rFonts w:ascii="Calibri"/>
          <w:spacing w:val="-2"/>
        </w:rPr>
        <w:t>Ha</w:t>
      </w:r>
      <w:r>
        <w:rPr>
          <w:rFonts w:ascii="Calibri"/>
          <w:b/>
          <w:color w:val="FF0000"/>
          <w:spacing w:val="-2"/>
        </w:rPr>
        <w:t>b</w:t>
      </w:r>
      <w:r>
        <w:rPr>
          <w:rFonts w:ascii="Calibri"/>
          <w:spacing w:val="-2"/>
        </w:rPr>
        <w:t>ilidad</w:t>
      </w:r>
    </w:p>
    <w:p w14:paraId="7FDBD0DF" w14:textId="77777777" w:rsidR="009F1E2C" w:rsidRDefault="005C6F12">
      <w:pPr>
        <w:pStyle w:val="Prrafodelista"/>
        <w:numPr>
          <w:ilvl w:val="0"/>
          <w:numId w:val="7"/>
        </w:numPr>
        <w:tabs>
          <w:tab w:val="left" w:pos="2035"/>
        </w:tabs>
        <w:spacing w:before="120"/>
        <w:ind w:left="2035" w:hanging="331"/>
        <w:rPr>
          <w:rFonts w:ascii="Calibri"/>
        </w:rPr>
      </w:pPr>
      <w:r>
        <w:rPr>
          <w:rFonts w:ascii="Calibri"/>
          <w:b/>
          <w:color w:val="FF0000"/>
          <w:spacing w:val="-2"/>
        </w:rPr>
        <w:t>V</w:t>
      </w:r>
      <w:r>
        <w:rPr>
          <w:rFonts w:ascii="Calibri"/>
          <w:spacing w:val="-2"/>
        </w:rPr>
        <w:t>enerable</w:t>
      </w:r>
    </w:p>
    <w:p w14:paraId="2EE901BC" w14:textId="77777777" w:rsidR="009F1E2C" w:rsidRDefault="005C6F12">
      <w:pPr>
        <w:pStyle w:val="Prrafodelista"/>
        <w:numPr>
          <w:ilvl w:val="0"/>
          <w:numId w:val="7"/>
        </w:numPr>
        <w:tabs>
          <w:tab w:val="left" w:pos="2035"/>
        </w:tabs>
        <w:spacing w:before="120"/>
        <w:ind w:left="2035" w:hanging="331"/>
        <w:rPr>
          <w:rFonts w:ascii="Calibri"/>
        </w:rPr>
      </w:pPr>
      <w:r>
        <w:rPr>
          <w:rFonts w:ascii="Calibri"/>
          <w:spacing w:val="-2"/>
        </w:rPr>
        <w:t>Mo</w:t>
      </w:r>
      <w:r>
        <w:rPr>
          <w:rFonts w:ascii="Calibri"/>
          <w:b/>
          <w:color w:val="FF0000"/>
          <w:spacing w:val="-2"/>
        </w:rPr>
        <w:t>v</w:t>
      </w:r>
      <w:r>
        <w:rPr>
          <w:rFonts w:ascii="Calibri"/>
          <w:spacing w:val="-2"/>
        </w:rPr>
        <w:t>ilidad</w:t>
      </w:r>
    </w:p>
    <w:p w14:paraId="3BF4538D" w14:textId="77777777" w:rsidR="009F1E2C" w:rsidRDefault="005C6F12">
      <w:pPr>
        <w:pStyle w:val="Prrafodelista"/>
        <w:numPr>
          <w:ilvl w:val="0"/>
          <w:numId w:val="7"/>
        </w:numPr>
        <w:tabs>
          <w:tab w:val="left" w:pos="2035"/>
        </w:tabs>
        <w:spacing w:before="121"/>
        <w:ind w:left="2035" w:hanging="331"/>
        <w:rPr>
          <w:rFonts w:ascii="Calibri"/>
        </w:rPr>
      </w:pPr>
      <w:r>
        <w:rPr>
          <w:rFonts w:ascii="Calibri"/>
          <w:b/>
          <w:color w:val="FF0000"/>
          <w:spacing w:val="-2"/>
        </w:rPr>
        <w:t>V</w:t>
      </w:r>
      <w:r>
        <w:rPr>
          <w:rFonts w:ascii="Calibri"/>
          <w:spacing w:val="-2"/>
        </w:rPr>
        <w:t>ientre</w:t>
      </w:r>
    </w:p>
    <w:p w14:paraId="2736224A" w14:textId="77777777" w:rsidR="009F1E2C" w:rsidRDefault="005C6F12">
      <w:pPr>
        <w:pStyle w:val="Prrafodelista"/>
        <w:numPr>
          <w:ilvl w:val="0"/>
          <w:numId w:val="7"/>
        </w:numPr>
        <w:tabs>
          <w:tab w:val="left" w:pos="2033"/>
        </w:tabs>
        <w:spacing w:before="120"/>
        <w:ind w:left="2033" w:hanging="329"/>
        <w:rPr>
          <w:rFonts w:ascii="Calibri"/>
        </w:rPr>
      </w:pPr>
      <w:r>
        <w:rPr>
          <w:rFonts w:ascii="Calibri"/>
          <w:b/>
          <w:color w:val="FF0000"/>
          <w:spacing w:val="-2"/>
        </w:rPr>
        <w:t>B</w:t>
      </w:r>
      <w:r>
        <w:rPr>
          <w:rFonts w:ascii="Calibri"/>
          <w:spacing w:val="-2"/>
        </w:rPr>
        <w:t>eneficioso</w:t>
      </w:r>
    </w:p>
    <w:p w14:paraId="62CE3118" w14:textId="77777777" w:rsidR="009F1E2C" w:rsidRDefault="009F1E2C">
      <w:pPr>
        <w:pStyle w:val="Prrafodelista"/>
        <w:rPr>
          <w:rFonts w:ascii="Calibri"/>
        </w:rPr>
        <w:sectPr w:rsidR="009F1E2C">
          <w:footerReference w:type="default" r:id="rId74"/>
          <w:pgSz w:w="12240" w:h="15840"/>
          <w:pgMar w:top="0" w:right="0" w:bottom="0" w:left="360" w:header="0" w:footer="0" w:gutter="0"/>
          <w:cols w:space="720"/>
        </w:sectPr>
      </w:pPr>
    </w:p>
    <w:p w14:paraId="1B3E591C" w14:textId="77777777" w:rsidR="009F1E2C" w:rsidRDefault="005C6F12">
      <w:pPr>
        <w:pStyle w:val="Textoindependiente"/>
        <w:rPr>
          <w:rFonts w:ascii="Calibri"/>
        </w:rPr>
      </w:pPr>
      <w:r>
        <w:rPr>
          <w:rFonts w:ascii="Calibri"/>
          <w:noProof/>
        </w:rPr>
        <w:lastRenderedPageBreak/>
        <mc:AlternateContent>
          <mc:Choice Requires="wps">
            <w:drawing>
              <wp:anchor distT="0" distB="0" distL="0" distR="0" simplePos="0" relativeHeight="251622400" behindDoc="0" locked="0" layoutInCell="1" allowOverlap="1" wp14:anchorId="4E00F2B9" wp14:editId="156C81FF">
                <wp:simplePos x="0" y="0"/>
                <wp:positionH relativeFrom="page">
                  <wp:posOffset>0</wp:posOffset>
                </wp:positionH>
                <wp:positionV relativeFrom="page">
                  <wp:posOffset>0</wp:posOffset>
                </wp:positionV>
                <wp:extent cx="542290" cy="8308975"/>
                <wp:effectExtent l="0" t="0" r="0" b="0"/>
                <wp:wrapNone/>
                <wp:docPr id="216" name="Graphic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290" cy="8308975"/>
                        </a:xfrm>
                        <a:custGeom>
                          <a:avLst/>
                          <a:gdLst/>
                          <a:ahLst/>
                          <a:cxnLst/>
                          <a:rect l="l" t="t" r="r" b="b"/>
                          <a:pathLst>
                            <a:path w="542290" h="8308975">
                              <a:moveTo>
                                <a:pt x="542290" y="0"/>
                              </a:moveTo>
                              <a:lnTo>
                                <a:pt x="0" y="0"/>
                              </a:lnTo>
                              <a:lnTo>
                                <a:pt x="0" y="8308975"/>
                              </a:lnTo>
                              <a:lnTo>
                                <a:pt x="43180" y="8307070"/>
                              </a:lnTo>
                              <a:lnTo>
                                <a:pt x="89535" y="8301355"/>
                              </a:lnTo>
                              <a:lnTo>
                                <a:pt x="133985" y="8291195"/>
                              </a:lnTo>
                              <a:lnTo>
                                <a:pt x="177165" y="8278495"/>
                              </a:lnTo>
                              <a:lnTo>
                                <a:pt x="219075" y="8261350"/>
                              </a:lnTo>
                              <a:lnTo>
                                <a:pt x="259079" y="8241665"/>
                              </a:lnTo>
                              <a:lnTo>
                                <a:pt x="297180" y="8218805"/>
                              </a:lnTo>
                              <a:lnTo>
                                <a:pt x="332740" y="8192770"/>
                              </a:lnTo>
                              <a:lnTo>
                                <a:pt x="366395" y="8164195"/>
                              </a:lnTo>
                              <a:lnTo>
                                <a:pt x="397510" y="8133080"/>
                              </a:lnTo>
                              <a:lnTo>
                                <a:pt x="426084" y="8099425"/>
                              </a:lnTo>
                              <a:lnTo>
                                <a:pt x="452120" y="8063865"/>
                              </a:lnTo>
                              <a:lnTo>
                                <a:pt x="474980" y="8025765"/>
                              </a:lnTo>
                              <a:lnTo>
                                <a:pt x="494665" y="7985759"/>
                              </a:lnTo>
                              <a:lnTo>
                                <a:pt x="511809" y="7943850"/>
                              </a:lnTo>
                              <a:lnTo>
                                <a:pt x="524510" y="7900670"/>
                              </a:lnTo>
                              <a:lnTo>
                                <a:pt x="534670" y="7856220"/>
                              </a:lnTo>
                              <a:lnTo>
                                <a:pt x="540385" y="7809865"/>
                              </a:lnTo>
                              <a:lnTo>
                                <a:pt x="542290" y="7762875"/>
                              </a:lnTo>
                              <a:lnTo>
                                <a:pt x="54229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0294EF38" id="Graphic 216" o:spid="_x0000_s1026" style="position:absolute;margin-left:0;margin-top:0;width:42.7pt;height:654.25pt;z-index:251622400;visibility:visible;mso-wrap-style:square;mso-wrap-distance-left:0;mso-wrap-distance-top:0;mso-wrap-distance-right:0;mso-wrap-distance-bottom:0;mso-position-horizontal:absolute;mso-position-horizontal-relative:page;mso-position-vertical:absolute;mso-position-vertical-relative:page;v-text-anchor:top" coordsize="542290,8308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" path="m542290,l,,,8308975r43180,-1905l89535,8301355r44450,-10160l177165,8278495r41910,-17145l259079,8241665r38101,-22860l332740,8192770r33655,-28575l397510,8133080r28574,-33655l452120,8063865r22860,-38100l494665,7985759r17144,-41909l524510,7900670r10160,-44450l540385,7809865r1905,-46990l542290,xe" fillcolor="#121f36" stroked="f">
                <v:path arrowok="t"/>
                <w10:wrap anchorx="page" anchory="page"/>
              </v:shape>
            </w:pict>
          </mc:Fallback>
        </mc:AlternateContent>
      </w:r>
    </w:p>
    <w:p w14:paraId="41ED5685" w14:textId="77777777" w:rsidR="009F1E2C" w:rsidRDefault="009F1E2C">
      <w:pPr>
        <w:pStyle w:val="Textoindependiente"/>
        <w:rPr>
          <w:rFonts w:ascii="Calibri"/>
        </w:rPr>
      </w:pPr>
    </w:p>
    <w:p w14:paraId="491D13DE" w14:textId="77777777" w:rsidR="009F1E2C" w:rsidRDefault="009F1E2C">
      <w:pPr>
        <w:pStyle w:val="Textoindependiente"/>
        <w:rPr>
          <w:rFonts w:ascii="Calibri"/>
        </w:rPr>
      </w:pPr>
    </w:p>
    <w:p w14:paraId="7B900688" w14:textId="77777777" w:rsidR="009F1E2C" w:rsidRDefault="009F1E2C">
      <w:pPr>
        <w:pStyle w:val="Textoindependiente"/>
        <w:rPr>
          <w:rFonts w:ascii="Calibri"/>
        </w:rPr>
      </w:pPr>
    </w:p>
    <w:p w14:paraId="5F579C45" w14:textId="77777777" w:rsidR="009F1E2C" w:rsidRDefault="009F1E2C">
      <w:pPr>
        <w:pStyle w:val="Textoindependiente"/>
        <w:rPr>
          <w:rFonts w:ascii="Calibri"/>
        </w:rPr>
      </w:pPr>
    </w:p>
    <w:p w14:paraId="3F12EF7D" w14:textId="77777777" w:rsidR="009F1E2C" w:rsidRDefault="009F1E2C">
      <w:pPr>
        <w:pStyle w:val="Textoindependiente"/>
        <w:rPr>
          <w:rFonts w:ascii="Calibri"/>
        </w:rPr>
      </w:pPr>
    </w:p>
    <w:p w14:paraId="547A61E1" w14:textId="77777777" w:rsidR="009F1E2C" w:rsidRDefault="009F1E2C">
      <w:pPr>
        <w:pStyle w:val="Textoindependiente"/>
        <w:rPr>
          <w:rFonts w:ascii="Calibri"/>
        </w:rPr>
      </w:pPr>
    </w:p>
    <w:p w14:paraId="7609DBE9" w14:textId="77777777" w:rsidR="009F1E2C" w:rsidRDefault="009F1E2C">
      <w:pPr>
        <w:pStyle w:val="Textoindependiente"/>
        <w:spacing w:before="84"/>
        <w:rPr>
          <w:rFonts w:ascii="Calibri"/>
        </w:rPr>
      </w:pPr>
    </w:p>
    <w:p w14:paraId="73467E6A" w14:textId="77777777" w:rsidR="009F1E2C" w:rsidRDefault="005C6F12">
      <w:pPr>
        <w:pStyle w:val="Ttulo8"/>
        <w:spacing w:before="1"/>
      </w:pPr>
      <w:r>
        <w:t>Completa</w:t>
      </w:r>
      <w:r>
        <w:rPr>
          <w:spacing w:val="-2"/>
        </w:rPr>
        <w:t xml:space="preserve"> </w:t>
      </w:r>
      <w:r>
        <w:t>con</w:t>
      </w:r>
      <w:r>
        <w:rPr>
          <w:spacing w:val="-2"/>
        </w:rPr>
        <w:t xml:space="preserve"> </w:t>
      </w:r>
      <w:r>
        <w:t>S, C</w:t>
      </w:r>
      <w:r>
        <w:rPr>
          <w:spacing w:val="-3"/>
        </w:rPr>
        <w:t xml:space="preserve"> </w:t>
      </w:r>
      <w:r>
        <w:t>o</w:t>
      </w:r>
      <w:r>
        <w:rPr>
          <w:spacing w:val="1"/>
        </w:rPr>
        <w:t xml:space="preserve"> </w:t>
      </w:r>
      <w:r>
        <w:t>Z</w:t>
      </w:r>
      <w:r>
        <w:rPr>
          <w:spacing w:val="-2"/>
        </w:rPr>
        <w:t xml:space="preserve"> </w:t>
      </w:r>
      <w:r>
        <w:t>según</w:t>
      </w:r>
      <w:r>
        <w:rPr>
          <w:spacing w:val="3"/>
        </w:rPr>
        <w:t xml:space="preserve"> </w:t>
      </w:r>
      <w:r>
        <w:rPr>
          <w:spacing w:val="-2"/>
        </w:rPr>
        <w:t>corresponda.</w:t>
      </w:r>
    </w:p>
    <w:p w14:paraId="726CA39D" w14:textId="77777777" w:rsidR="009F1E2C" w:rsidRDefault="005C6F12">
      <w:pPr>
        <w:pStyle w:val="Prrafodelista"/>
        <w:numPr>
          <w:ilvl w:val="0"/>
          <w:numId w:val="6"/>
        </w:numPr>
        <w:tabs>
          <w:tab w:val="left" w:pos="2065"/>
        </w:tabs>
        <w:spacing w:before="163"/>
        <w:ind w:left="2065" w:hanging="361"/>
        <w:rPr>
          <w:rFonts w:ascii="Calibri" w:hAnsi="Calibri"/>
          <w:sz w:val="24"/>
        </w:rPr>
      </w:pPr>
      <w:r>
        <w:rPr>
          <w:rFonts w:ascii="Calibri" w:hAnsi="Calibri"/>
          <w:spacing w:val="-2"/>
          <w:sz w:val="24"/>
        </w:rPr>
        <w:t>Sensa</w:t>
      </w:r>
      <w:r>
        <w:rPr>
          <w:rFonts w:ascii="Calibri" w:hAnsi="Calibri"/>
          <w:b/>
          <w:color w:val="FF0000"/>
          <w:spacing w:val="-2"/>
          <w:sz w:val="24"/>
        </w:rPr>
        <w:t>c</w:t>
      </w:r>
      <w:r>
        <w:rPr>
          <w:rFonts w:ascii="Calibri" w:hAnsi="Calibri"/>
          <w:spacing w:val="-2"/>
          <w:sz w:val="24"/>
        </w:rPr>
        <w:t>ión</w:t>
      </w:r>
    </w:p>
    <w:p w14:paraId="4CCDA8A8" w14:textId="77777777" w:rsidR="009F1E2C" w:rsidRDefault="005C6F12">
      <w:pPr>
        <w:pStyle w:val="Prrafodelista"/>
        <w:numPr>
          <w:ilvl w:val="0"/>
          <w:numId w:val="6"/>
        </w:numPr>
        <w:tabs>
          <w:tab w:val="left" w:pos="2065"/>
        </w:tabs>
        <w:spacing w:before="165"/>
        <w:ind w:left="2065" w:hanging="361"/>
        <w:rPr>
          <w:rFonts w:ascii="Calibri"/>
          <w:sz w:val="24"/>
        </w:rPr>
      </w:pPr>
      <w:r>
        <w:rPr>
          <w:rFonts w:ascii="Calibri"/>
          <w:spacing w:val="-2"/>
          <w:sz w:val="24"/>
        </w:rPr>
        <w:t>Inmundi</w:t>
      </w:r>
      <w:r>
        <w:rPr>
          <w:rFonts w:ascii="Calibri"/>
          <w:b/>
          <w:color w:val="FF0000"/>
          <w:spacing w:val="-2"/>
          <w:sz w:val="24"/>
        </w:rPr>
        <w:t>c</w:t>
      </w:r>
      <w:r>
        <w:rPr>
          <w:rFonts w:ascii="Calibri"/>
          <w:spacing w:val="-2"/>
          <w:sz w:val="24"/>
        </w:rPr>
        <w:t>ias</w:t>
      </w:r>
    </w:p>
    <w:p w14:paraId="08CC2128" w14:textId="77777777" w:rsidR="009F1E2C" w:rsidRDefault="005C6F12">
      <w:pPr>
        <w:pStyle w:val="Prrafodelista"/>
        <w:numPr>
          <w:ilvl w:val="0"/>
          <w:numId w:val="6"/>
        </w:numPr>
        <w:tabs>
          <w:tab w:val="left" w:pos="2065"/>
        </w:tabs>
        <w:spacing w:before="163"/>
        <w:ind w:left="2065" w:hanging="361"/>
        <w:rPr>
          <w:rFonts w:ascii="Calibri"/>
          <w:sz w:val="24"/>
        </w:rPr>
      </w:pPr>
      <w:r>
        <w:rPr>
          <w:rFonts w:ascii="Calibri"/>
          <w:spacing w:val="-2"/>
          <w:sz w:val="24"/>
        </w:rPr>
        <w:t>Inde</w:t>
      </w:r>
      <w:r>
        <w:rPr>
          <w:rFonts w:ascii="Calibri"/>
          <w:b/>
          <w:color w:val="FF0000"/>
          <w:spacing w:val="-2"/>
          <w:sz w:val="24"/>
        </w:rPr>
        <w:t>c</w:t>
      </w:r>
      <w:r>
        <w:rPr>
          <w:rFonts w:ascii="Calibri"/>
          <w:spacing w:val="-2"/>
          <w:sz w:val="24"/>
        </w:rPr>
        <w:t>iso</w:t>
      </w:r>
    </w:p>
    <w:p w14:paraId="1A20B321" w14:textId="77777777" w:rsidR="009F1E2C" w:rsidRDefault="005C6F12">
      <w:pPr>
        <w:pStyle w:val="Prrafodelista"/>
        <w:numPr>
          <w:ilvl w:val="0"/>
          <w:numId w:val="6"/>
        </w:numPr>
        <w:tabs>
          <w:tab w:val="left" w:pos="2065"/>
        </w:tabs>
        <w:spacing w:before="166"/>
        <w:ind w:left="2065" w:hanging="361"/>
        <w:rPr>
          <w:rFonts w:ascii="Calibri"/>
          <w:sz w:val="24"/>
        </w:rPr>
      </w:pPr>
      <w:r>
        <w:rPr>
          <w:rFonts w:ascii="Calibri"/>
          <w:spacing w:val="-2"/>
          <w:sz w:val="24"/>
        </w:rPr>
        <w:t>Con</w:t>
      </w:r>
      <w:r>
        <w:rPr>
          <w:rFonts w:ascii="Calibri"/>
          <w:b/>
          <w:color w:val="FF0000"/>
          <w:spacing w:val="-2"/>
          <w:sz w:val="24"/>
        </w:rPr>
        <w:t>c</w:t>
      </w:r>
      <w:r>
        <w:rPr>
          <w:rFonts w:ascii="Calibri"/>
          <w:spacing w:val="-2"/>
          <w:sz w:val="24"/>
        </w:rPr>
        <w:t>iso</w:t>
      </w:r>
    </w:p>
    <w:p w14:paraId="7384CA48" w14:textId="77777777" w:rsidR="009F1E2C" w:rsidRDefault="005C6F12">
      <w:pPr>
        <w:pStyle w:val="Prrafodelista"/>
        <w:numPr>
          <w:ilvl w:val="0"/>
          <w:numId w:val="6"/>
        </w:numPr>
        <w:tabs>
          <w:tab w:val="left" w:pos="2065"/>
        </w:tabs>
        <w:spacing w:before="163"/>
        <w:ind w:left="2065" w:hanging="361"/>
        <w:rPr>
          <w:rFonts w:ascii="Calibri"/>
          <w:sz w:val="24"/>
        </w:rPr>
      </w:pPr>
      <w:r>
        <w:rPr>
          <w:rFonts w:ascii="Calibri"/>
          <w:spacing w:val="-2"/>
          <w:sz w:val="24"/>
        </w:rPr>
        <w:t>Con</w:t>
      </w:r>
      <w:r>
        <w:rPr>
          <w:rFonts w:ascii="Calibri"/>
          <w:b/>
          <w:color w:val="FF0000"/>
          <w:spacing w:val="-2"/>
          <w:sz w:val="24"/>
        </w:rPr>
        <w:t>c</w:t>
      </w:r>
      <w:r>
        <w:rPr>
          <w:rFonts w:ascii="Calibri"/>
          <w:spacing w:val="-2"/>
          <w:sz w:val="24"/>
        </w:rPr>
        <w:t>iencia</w:t>
      </w:r>
    </w:p>
    <w:p w14:paraId="48512F6E" w14:textId="77777777" w:rsidR="009F1E2C" w:rsidRDefault="005C6F12">
      <w:pPr>
        <w:pStyle w:val="Prrafodelista"/>
        <w:numPr>
          <w:ilvl w:val="0"/>
          <w:numId w:val="6"/>
        </w:numPr>
        <w:tabs>
          <w:tab w:val="left" w:pos="2065"/>
        </w:tabs>
        <w:spacing w:before="163"/>
        <w:ind w:left="2065" w:hanging="361"/>
        <w:rPr>
          <w:rFonts w:ascii="Calibri"/>
          <w:sz w:val="24"/>
        </w:rPr>
      </w:pPr>
      <w:r>
        <w:rPr>
          <w:rFonts w:ascii="Calibri"/>
          <w:noProof/>
          <w:sz w:val="24"/>
        </w:rPr>
        <mc:AlternateContent>
          <mc:Choice Requires="wps">
            <w:drawing>
              <wp:anchor distT="0" distB="0" distL="0" distR="0" simplePos="0" relativeHeight="251623424" behindDoc="0" locked="0" layoutInCell="1" allowOverlap="1" wp14:anchorId="7EC3BE7E" wp14:editId="366FE415">
                <wp:simplePos x="0" y="0"/>
                <wp:positionH relativeFrom="page">
                  <wp:posOffset>7183119</wp:posOffset>
                </wp:positionH>
                <wp:positionV relativeFrom="paragraph">
                  <wp:posOffset>126007</wp:posOffset>
                </wp:positionV>
                <wp:extent cx="546100" cy="6753225"/>
                <wp:effectExtent l="0" t="0" r="0" b="0"/>
                <wp:wrapNone/>
                <wp:docPr id="217" name="Graphic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6753225"/>
                        </a:xfrm>
                        <a:custGeom>
                          <a:avLst/>
                          <a:gdLst/>
                          <a:ahLst/>
                          <a:cxnLst/>
                          <a:rect l="l" t="t" r="r" b="b"/>
                          <a:pathLst>
                            <a:path w="546100" h="6753225">
                              <a:moveTo>
                                <a:pt x="546100" y="0"/>
                              </a:moveTo>
                              <a:lnTo>
                                <a:pt x="499109" y="1904"/>
                              </a:lnTo>
                              <a:lnTo>
                                <a:pt x="452754" y="7620"/>
                              </a:lnTo>
                              <a:lnTo>
                                <a:pt x="408304" y="17779"/>
                              </a:lnTo>
                              <a:lnTo>
                                <a:pt x="365125" y="30479"/>
                              </a:lnTo>
                              <a:lnTo>
                                <a:pt x="323214" y="47625"/>
                              </a:lnTo>
                              <a:lnTo>
                                <a:pt x="283209" y="67309"/>
                              </a:lnTo>
                              <a:lnTo>
                                <a:pt x="245109" y="90170"/>
                              </a:lnTo>
                              <a:lnTo>
                                <a:pt x="209550" y="116204"/>
                              </a:lnTo>
                              <a:lnTo>
                                <a:pt x="175895" y="144779"/>
                              </a:lnTo>
                              <a:lnTo>
                                <a:pt x="144779" y="175895"/>
                              </a:lnTo>
                              <a:lnTo>
                                <a:pt x="116204" y="209550"/>
                              </a:lnTo>
                              <a:lnTo>
                                <a:pt x="90170" y="245109"/>
                              </a:lnTo>
                              <a:lnTo>
                                <a:pt x="67309" y="283210"/>
                              </a:lnTo>
                              <a:lnTo>
                                <a:pt x="47625" y="323214"/>
                              </a:lnTo>
                              <a:lnTo>
                                <a:pt x="30479" y="365125"/>
                              </a:lnTo>
                              <a:lnTo>
                                <a:pt x="17779" y="408304"/>
                              </a:lnTo>
                              <a:lnTo>
                                <a:pt x="7620" y="452754"/>
                              </a:lnTo>
                              <a:lnTo>
                                <a:pt x="1904" y="499110"/>
                              </a:lnTo>
                              <a:lnTo>
                                <a:pt x="0" y="546100"/>
                              </a:lnTo>
                              <a:lnTo>
                                <a:pt x="0" y="6753223"/>
                              </a:lnTo>
                              <a:lnTo>
                                <a:pt x="546100" y="6753223"/>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58CAD8D6" id="Graphic 217" o:spid="_x0000_s1026" style="position:absolute;margin-left:565.6pt;margin-top:9.9pt;width:43pt;height:531.75pt;z-index:251623424;visibility:visible;mso-wrap-style:square;mso-wrap-distance-left:0;mso-wrap-distance-top:0;mso-wrap-distance-right:0;mso-wrap-distance-bottom:0;mso-position-horizontal:absolute;mso-position-horizontal-relative:page;mso-position-vertical:absolute;mso-position-vertical-relative:text;v-text-anchor:top" coordsize="546100,6753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" path="m546100,l499109,1904,452754,7620,408304,17779,365125,30479,323214,47625,283209,67309,245109,90170r-35559,26034l175895,144779r-31116,31116l116204,209550,90170,245109,67309,283210,47625,323214,30479,365125,17779,408304,7620,452754,1904,499110,,546100,,6753223r546100,l546100,xe" fillcolor="#c51f24" stroked="f">
                <v:path arrowok="t"/>
                <w10:wrap anchorx="page"/>
              </v:shape>
            </w:pict>
          </mc:Fallback>
        </mc:AlternateContent>
      </w:r>
      <w:r>
        <w:rPr>
          <w:rFonts w:ascii="Calibri"/>
          <w:spacing w:val="-2"/>
          <w:sz w:val="24"/>
        </w:rPr>
        <w:t>Esbo</w:t>
      </w:r>
      <w:r>
        <w:rPr>
          <w:rFonts w:ascii="Calibri"/>
          <w:b/>
          <w:color w:val="FF0000"/>
          <w:spacing w:val="-2"/>
          <w:sz w:val="24"/>
        </w:rPr>
        <w:t>z</w:t>
      </w:r>
      <w:r>
        <w:rPr>
          <w:rFonts w:ascii="Calibri"/>
          <w:spacing w:val="-2"/>
          <w:sz w:val="24"/>
        </w:rPr>
        <w:t>o</w:t>
      </w:r>
    </w:p>
    <w:p w14:paraId="6D9571CA" w14:textId="77777777" w:rsidR="009F1E2C" w:rsidRDefault="005C6F12">
      <w:pPr>
        <w:pStyle w:val="Prrafodelista"/>
        <w:numPr>
          <w:ilvl w:val="0"/>
          <w:numId w:val="6"/>
        </w:numPr>
        <w:tabs>
          <w:tab w:val="left" w:pos="2065"/>
        </w:tabs>
        <w:spacing w:before="166"/>
        <w:ind w:left="2065" w:hanging="361"/>
        <w:rPr>
          <w:rFonts w:ascii="Calibri"/>
          <w:sz w:val="24"/>
        </w:rPr>
      </w:pPr>
      <w:r>
        <w:rPr>
          <w:rFonts w:ascii="Calibri"/>
          <w:spacing w:val="-2"/>
          <w:sz w:val="24"/>
        </w:rPr>
        <w:t>Espa</w:t>
      </w:r>
      <w:r>
        <w:rPr>
          <w:rFonts w:ascii="Calibri"/>
          <w:b/>
          <w:color w:val="FF0000"/>
          <w:spacing w:val="-2"/>
          <w:sz w:val="24"/>
        </w:rPr>
        <w:t>c</w:t>
      </w:r>
      <w:r>
        <w:rPr>
          <w:rFonts w:ascii="Calibri"/>
          <w:spacing w:val="-2"/>
          <w:sz w:val="24"/>
        </w:rPr>
        <w:t>ios</w:t>
      </w:r>
    </w:p>
    <w:p w14:paraId="193B42A1" w14:textId="77777777" w:rsidR="009F1E2C" w:rsidRDefault="005C6F12">
      <w:pPr>
        <w:pStyle w:val="Prrafodelista"/>
        <w:numPr>
          <w:ilvl w:val="0"/>
          <w:numId w:val="6"/>
        </w:numPr>
        <w:tabs>
          <w:tab w:val="left" w:pos="2065"/>
        </w:tabs>
        <w:spacing w:before="163"/>
        <w:ind w:left="2065" w:hanging="361"/>
        <w:rPr>
          <w:rFonts w:ascii="Calibri"/>
          <w:sz w:val="24"/>
        </w:rPr>
      </w:pPr>
      <w:r>
        <w:rPr>
          <w:rFonts w:ascii="Calibri"/>
          <w:spacing w:val="-2"/>
          <w:sz w:val="24"/>
        </w:rPr>
        <w:t>Presen</w:t>
      </w:r>
      <w:r>
        <w:rPr>
          <w:rFonts w:ascii="Calibri"/>
          <w:b/>
          <w:color w:val="FF0000"/>
          <w:spacing w:val="-2"/>
          <w:sz w:val="24"/>
        </w:rPr>
        <w:t>c</w:t>
      </w:r>
      <w:r>
        <w:rPr>
          <w:rFonts w:ascii="Calibri"/>
          <w:spacing w:val="-2"/>
          <w:sz w:val="24"/>
        </w:rPr>
        <w:t>ia</w:t>
      </w:r>
    </w:p>
    <w:p w14:paraId="1177D1DD" w14:textId="77777777" w:rsidR="009F1E2C" w:rsidRDefault="005C6F12">
      <w:pPr>
        <w:pStyle w:val="Prrafodelista"/>
        <w:numPr>
          <w:ilvl w:val="0"/>
          <w:numId w:val="6"/>
        </w:numPr>
        <w:tabs>
          <w:tab w:val="left" w:pos="2065"/>
        </w:tabs>
        <w:spacing w:before="163"/>
        <w:ind w:left="2065" w:hanging="361"/>
        <w:rPr>
          <w:rFonts w:ascii="Calibri"/>
          <w:sz w:val="24"/>
        </w:rPr>
      </w:pPr>
      <w:r>
        <w:rPr>
          <w:rFonts w:ascii="Calibri"/>
          <w:spacing w:val="-2"/>
          <w:sz w:val="24"/>
        </w:rPr>
        <w:t>Destro</w:t>
      </w:r>
      <w:r>
        <w:rPr>
          <w:rFonts w:ascii="Calibri"/>
          <w:b/>
          <w:color w:val="FF0000"/>
          <w:spacing w:val="-2"/>
          <w:sz w:val="24"/>
        </w:rPr>
        <w:t>z</w:t>
      </w:r>
      <w:r>
        <w:rPr>
          <w:rFonts w:ascii="Calibri"/>
          <w:spacing w:val="-2"/>
          <w:sz w:val="24"/>
        </w:rPr>
        <w:t>o</w:t>
      </w:r>
    </w:p>
    <w:p w14:paraId="3CBAC7AE" w14:textId="77777777" w:rsidR="009F1E2C" w:rsidRDefault="005C6F12">
      <w:pPr>
        <w:pStyle w:val="Prrafodelista"/>
        <w:numPr>
          <w:ilvl w:val="0"/>
          <w:numId w:val="6"/>
        </w:numPr>
        <w:tabs>
          <w:tab w:val="left" w:pos="2062"/>
        </w:tabs>
        <w:spacing w:before="165"/>
        <w:ind w:left="2062" w:hanging="358"/>
        <w:rPr>
          <w:rFonts w:ascii="Calibri"/>
          <w:sz w:val="24"/>
        </w:rPr>
      </w:pPr>
      <w:r>
        <w:rPr>
          <w:rFonts w:ascii="Calibri"/>
          <w:spacing w:val="-2"/>
          <w:sz w:val="24"/>
        </w:rPr>
        <w:t>Codi</w:t>
      </w:r>
      <w:r>
        <w:rPr>
          <w:rFonts w:ascii="Calibri"/>
          <w:b/>
          <w:color w:val="FF0000"/>
          <w:spacing w:val="-2"/>
          <w:sz w:val="24"/>
        </w:rPr>
        <w:t>c</w:t>
      </w:r>
      <w:r>
        <w:rPr>
          <w:rFonts w:ascii="Calibri"/>
          <w:spacing w:val="-2"/>
          <w:sz w:val="24"/>
        </w:rPr>
        <w:t>ia</w:t>
      </w:r>
    </w:p>
    <w:p w14:paraId="648B211F" w14:textId="77777777" w:rsidR="009F1E2C" w:rsidRDefault="005C6F12">
      <w:pPr>
        <w:pStyle w:val="Prrafodelista"/>
        <w:numPr>
          <w:ilvl w:val="0"/>
          <w:numId w:val="6"/>
        </w:numPr>
        <w:tabs>
          <w:tab w:val="left" w:pos="2061"/>
        </w:tabs>
        <w:spacing w:before="163"/>
        <w:ind w:left="2061" w:hanging="357"/>
        <w:rPr>
          <w:rFonts w:ascii="Calibri"/>
          <w:sz w:val="24"/>
        </w:rPr>
      </w:pPr>
      <w:r>
        <w:rPr>
          <w:rFonts w:ascii="Calibri"/>
          <w:spacing w:val="-2"/>
          <w:sz w:val="24"/>
        </w:rPr>
        <w:t>Sollo</w:t>
      </w:r>
      <w:r>
        <w:rPr>
          <w:rFonts w:ascii="Calibri"/>
          <w:b/>
          <w:color w:val="FF0000"/>
          <w:spacing w:val="-2"/>
          <w:sz w:val="24"/>
        </w:rPr>
        <w:t>z</w:t>
      </w:r>
      <w:r>
        <w:rPr>
          <w:rFonts w:ascii="Calibri"/>
          <w:spacing w:val="-2"/>
          <w:sz w:val="24"/>
        </w:rPr>
        <w:t>o</w:t>
      </w:r>
    </w:p>
    <w:p w14:paraId="488283F8" w14:textId="77777777" w:rsidR="009F1E2C" w:rsidRDefault="005C6F12">
      <w:pPr>
        <w:pStyle w:val="Prrafodelista"/>
        <w:numPr>
          <w:ilvl w:val="0"/>
          <w:numId w:val="6"/>
        </w:numPr>
        <w:tabs>
          <w:tab w:val="left" w:pos="2061"/>
        </w:tabs>
        <w:spacing w:before="166"/>
        <w:ind w:left="2061" w:hanging="357"/>
        <w:rPr>
          <w:rFonts w:ascii="Calibri"/>
          <w:sz w:val="24"/>
        </w:rPr>
      </w:pPr>
      <w:r>
        <w:rPr>
          <w:rFonts w:ascii="Calibri"/>
          <w:spacing w:val="-2"/>
          <w:sz w:val="24"/>
        </w:rPr>
        <w:t>Esen</w:t>
      </w:r>
      <w:r>
        <w:rPr>
          <w:rFonts w:ascii="Calibri"/>
          <w:b/>
          <w:color w:val="FF0000"/>
          <w:spacing w:val="-2"/>
          <w:sz w:val="24"/>
        </w:rPr>
        <w:t>c</w:t>
      </w:r>
      <w:r>
        <w:rPr>
          <w:rFonts w:ascii="Calibri"/>
          <w:spacing w:val="-2"/>
          <w:sz w:val="24"/>
        </w:rPr>
        <w:t>ia</w:t>
      </w:r>
    </w:p>
    <w:p w14:paraId="520D958A" w14:textId="77777777" w:rsidR="009F1E2C" w:rsidRDefault="005C6F12">
      <w:pPr>
        <w:pStyle w:val="Prrafodelista"/>
        <w:numPr>
          <w:ilvl w:val="0"/>
          <w:numId w:val="6"/>
        </w:numPr>
        <w:tabs>
          <w:tab w:val="left" w:pos="2062"/>
        </w:tabs>
        <w:spacing w:before="163"/>
        <w:ind w:left="2062" w:hanging="358"/>
        <w:rPr>
          <w:rFonts w:ascii="Calibri"/>
          <w:sz w:val="24"/>
        </w:rPr>
      </w:pPr>
      <w:r>
        <w:rPr>
          <w:rFonts w:ascii="Calibri"/>
          <w:spacing w:val="-2"/>
          <w:sz w:val="24"/>
        </w:rPr>
        <w:t>Despeda</w:t>
      </w:r>
      <w:r>
        <w:rPr>
          <w:rFonts w:ascii="Calibri"/>
          <w:b/>
          <w:color w:val="FF0000"/>
          <w:spacing w:val="-2"/>
          <w:sz w:val="24"/>
        </w:rPr>
        <w:t>z</w:t>
      </w:r>
      <w:r>
        <w:rPr>
          <w:rFonts w:ascii="Calibri"/>
          <w:spacing w:val="-2"/>
          <w:sz w:val="24"/>
        </w:rPr>
        <w:t>ada</w:t>
      </w:r>
    </w:p>
    <w:p w14:paraId="6E2E9DCE" w14:textId="77777777" w:rsidR="009F1E2C" w:rsidRDefault="005C6F12">
      <w:pPr>
        <w:pStyle w:val="Ttulo8"/>
        <w:spacing w:before="163"/>
      </w:pPr>
      <w:r>
        <w:t>Subraya</w:t>
      </w:r>
      <w:r>
        <w:rPr>
          <w:spacing w:val="-2"/>
        </w:rPr>
        <w:t xml:space="preserve"> </w:t>
      </w:r>
      <w:r>
        <w:t>los</w:t>
      </w:r>
      <w:r>
        <w:rPr>
          <w:spacing w:val="-1"/>
        </w:rPr>
        <w:t xml:space="preserve"> </w:t>
      </w:r>
      <w:r>
        <w:t>errores</w:t>
      </w:r>
      <w:r>
        <w:rPr>
          <w:spacing w:val="-1"/>
        </w:rPr>
        <w:t xml:space="preserve"> </w:t>
      </w:r>
      <w:r>
        <w:t>ortográficos</w:t>
      </w:r>
      <w:r>
        <w:rPr>
          <w:spacing w:val="-1"/>
        </w:rPr>
        <w:t xml:space="preserve"> </w:t>
      </w:r>
      <w:r>
        <w:t>del siguiente</w:t>
      </w:r>
      <w:r>
        <w:rPr>
          <w:spacing w:val="-4"/>
        </w:rPr>
        <w:t xml:space="preserve"> </w:t>
      </w:r>
      <w:r>
        <w:rPr>
          <w:spacing w:val="-2"/>
        </w:rPr>
        <w:t>texto.</w:t>
      </w:r>
    </w:p>
    <w:p w14:paraId="0D68DD67" w14:textId="77777777" w:rsidR="009F1E2C" w:rsidRDefault="005C6F12">
      <w:pPr>
        <w:pStyle w:val="Textoindependiente"/>
        <w:spacing w:before="166" w:line="357" w:lineRule="auto"/>
        <w:ind w:left="1344" w:right="2183"/>
        <w:jc w:val="both"/>
        <w:rPr>
          <w:rFonts w:ascii="Calibri" w:hAnsi="Calibri"/>
        </w:rPr>
      </w:pPr>
      <w:r>
        <w:rPr>
          <w:rFonts w:ascii="Calibri" w:hAnsi="Calibri"/>
          <w:color w:val="FF0000"/>
        </w:rPr>
        <w:t>Bienbenido</w:t>
      </w:r>
      <w:r>
        <w:rPr>
          <w:rFonts w:ascii="Calibri" w:hAnsi="Calibri"/>
          <w:color w:val="FF0000"/>
          <w:spacing w:val="-14"/>
        </w:rPr>
        <w:t xml:space="preserve"> </w:t>
      </w:r>
      <w:r>
        <w:rPr>
          <w:rFonts w:ascii="Calibri" w:hAnsi="Calibri"/>
          <w:color w:val="211F1F"/>
        </w:rPr>
        <w:t>a</w:t>
      </w:r>
      <w:r>
        <w:rPr>
          <w:rFonts w:ascii="Calibri" w:hAnsi="Calibri"/>
          <w:color w:val="211F1F"/>
          <w:spacing w:val="-14"/>
        </w:rPr>
        <w:t xml:space="preserve"> </w:t>
      </w:r>
      <w:r>
        <w:rPr>
          <w:rFonts w:ascii="Calibri" w:hAnsi="Calibri"/>
          <w:color w:val="211F1F"/>
        </w:rPr>
        <w:t>AXA</w:t>
      </w:r>
      <w:r>
        <w:rPr>
          <w:rFonts w:ascii="Calibri" w:hAnsi="Calibri"/>
          <w:color w:val="211F1F"/>
          <w:spacing w:val="-13"/>
        </w:rPr>
        <w:t xml:space="preserve"> </w:t>
      </w:r>
      <w:r>
        <w:rPr>
          <w:rFonts w:ascii="Calibri" w:hAnsi="Calibri"/>
          <w:color w:val="211F1F"/>
        </w:rPr>
        <w:t>seguros</w:t>
      </w:r>
      <w:r>
        <w:rPr>
          <w:rFonts w:ascii="Calibri" w:hAnsi="Calibri"/>
          <w:color w:val="211F1F"/>
          <w:spacing w:val="-12"/>
        </w:rPr>
        <w:t xml:space="preserve"> </w:t>
      </w:r>
      <w:r>
        <w:rPr>
          <w:rFonts w:ascii="Calibri" w:hAnsi="Calibri"/>
          <w:color w:val="FF0000"/>
        </w:rPr>
        <w:t>empreza</w:t>
      </w:r>
      <w:r>
        <w:rPr>
          <w:rFonts w:ascii="Calibri" w:hAnsi="Calibri"/>
          <w:color w:val="FF0000"/>
          <w:spacing w:val="-14"/>
        </w:rPr>
        <w:t xml:space="preserve"> </w:t>
      </w:r>
      <w:r>
        <w:rPr>
          <w:rFonts w:ascii="Calibri" w:hAnsi="Calibri"/>
          <w:color w:val="211F1F"/>
        </w:rPr>
        <w:t>de</w:t>
      </w:r>
      <w:r>
        <w:rPr>
          <w:rFonts w:ascii="Calibri" w:hAnsi="Calibri"/>
          <w:color w:val="211F1F"/>
          <w:spacing w:val="-11"/>
        </w:rPr>
        <w:t xml:space="preserve"> </w:t>
      </w:r>
      <w:r>
        <w:rPr>
          <w:rFonts w:ascii="Calibri" w:hAnsi="Calibri"/>
          <w:color w:val="211F1F"/>
        </w:rPr>
        <w:t>origen</w:t>
      </w:r>
      <w:r>
        <w:rPr>
          <w:rFonts w:ascii="Calibri" w:hAnsi="Calibri"/>
          <w:color w:val="211F1F"/>
          <w:spacing w:val="-11"/>
        </w:rPr>
        <w:t xml:space="preserve"> </w:t>
      </w:r>
      <w:r>
        <w:rPr>
          <w:rFonts w:ascii="Calibri" w:hAnsi="Calibri"/>
          <w:color w:val="211F1F"/>
        </w:rPr>
        <w:t>francés</w:t>
      </w:r>
      <w:r>
        <w:rPr>
          <w:rFonts w:ascii="Calibri" w:hAnsi="Calibri"/>
          <w:color w:val="211F1F"/>
          <w:spacing w:val="-12"/>
        </w:rPr>
        <w:t xml:space="preserve"> </w:t>
      </w:r>
      <w:r>
        <w:rPr>
          <w:rFonts w:ascii="Calibri" w:hAnsi="Calibri"/>
          <w:color w:val="211F1F"/>
        </w:rPr>
        <w:t>con</w:t>
      </w:r>
      <w:r>
        <w:rPr>
          <w:rFonts w:ascii="Calibri" w:hAnsi="Calibri"/>
          <w:color w:val="211F1F"/>
          <w:spacing w:val="-11"/>
        </w:rPr>
        <w:t xml:space="preserve"> </w:t>
      </w:r>
      <w:r>
        <w:rPr>
          <w:rFonts w:ascii="Calibri" w:hAnsi="Calibri"/>
          <w:color w:val="211F1F"/>
        </w:rPr>
        <w:t>más</w:t>
      </w:r>
      <w:r>
        <w:rPr>
          <w:rFonts w:ascii="Calibri" w:hAnsi="Calibri"/>
          <w:color w:val="211F1F"/>
          <w:spacing w:val="-14"/>
        </w:rPr>
        <w:t xml:space="preserve"> </w:t>
      </w:r>
      <w:r>
        <w:rPr>
          <w:rFonts w:ascii="Calibri" w:hAnsi="Calibri"/>
          <w:color w:val="211F1F"/>
        </w:rPr>
        <w:t>de</w:t>
      </w:r>
      <w:r>
        <w:rPr>
          <w:rFonts w:ascii="Calibri" w:hAnsi="Calibri"/>
          <w:color w:val="211F1F"/>
          <w:spacing w:val="-11"/>
        </w:rPr>
        <w:t xml:space="preserve"> </w:t>
      </w:r>
      <w:r>
        <w:rPr>
          <w:rFonts w:ascii="Calibri" w:hAnsi="Calibri"/>
          <w:color w:val="211F1F"/>
        </w:rPr>
        <w:t>5</w:t>
      </w:r>
      <w:r>
        <w:rPr>
          <w:rFonts w:ascii="Calibri" w:hAnsi="Calibri"/>
          <w:color w:val="211F1F"/>
          <w:spacing w:val="-13"/>
        </w:rPr>
        <w:t xml:space="preserve"> </w:t>
      </w:r>
      <w:r>
        <w:rPr>
          <w:rFonts w:ascii="Calibri" w:hAnsi="Calibri"/>
          <w:color w:val="211F1F"/>
        </w:rPr>
        <w:t>años</w:t>
      </w:r>
      <w:r>
        <w:rPr>
          <w:rFonts w:ascii="Calibri" w:hAnsi="Calibri"/>
          <w:color w:val="211F1F"/>
          <w:spacing w:val="-14"/>
        </w:rPr>
        <w:t xml:space="preserve"> </w:t>
      </w:r>
      <w:r>
        <w:rPr>
          <w:rFonts w:ascii="Calibri" w:hAnsi="Calibri"/>
          <w:color w:val="211F1F"/>
        </w:rPr>
        <w:t>en</w:t>
      </w:r>
      <w:r>
        <w:rPr>
          <w:rFonts w:ascii="Calibri" w:hAnsi="Calibri"/>
          <w:color w:val="211F1F"/>
          <w:spacing w:val="-14"/>
        </w:rPr>
        <w:t xml:space="preserve"> </w:t>
      </w:r>
      <w:r>
        <w:rPr>
          <w:rFonts w:ascii="Calibri" w:hAnsi="Calibri"/>
          <w:color w:val="211F1F"/>
        </w:rPr>
        <w:t>el</w:t>
      </w:r>
      <w:r>
        <w:rPr>
          <w:rFonts w:ascii="Calibri" w:hAnsi="Calibri"/>
          <w:color w:val="211F1F"/>
          <w:spacing w:val="-11"/>
        </w:rPr>
        <w:t xml:space="preserve"> </w:t>
      </w:r>
      <w:r>
        <w:rPr>
          <w:rFonts w:ascii="Calibri" w:hAnsi="Calibri"/>
          <w:color w:val="211F1F"/>
        </w:rPr>
        <w:t xml:space="preserve">mercado </w:t>
      </w:r>
      <w:r>
        <w:rPr>
          <w:rFonts w:ascii="Calibri" w:hAnsi="Calibri"/>
          <w:color w:val="211F1F"/>
          <w:spacing w:val="-2"/>
        </w:rPr>
        <w:t>mexicano.</w:t>
      </w:r>
    </w:p>
    <w:p w14:paraId="0B026BBF" w14:textId="77777777" w:rsidR="009F1E2C" w:rsidRDefault="005C6F12">
      <w:pPr>
        <w:pStyle w:val="Textoindependiente"/>
        <w:spacing w:before="269" w:line="360" w:lineRule="auto"/>
        <w:ind w:left="1344" w:right="2175"/>
        <w:jc w:val="both"/>
        <w:rPr>
          <w:rFonts w:ascii="Calibri" w:hAnsi="Calibri"/>
        </w:rPr>
      </w:pPr>
      <w:r>
        <w:rPr>
          <w:rFonts w:ascii="Calibri" w:hAnsi="Calibri"/>
          <w:color w:val="FF0000"/>
        </w:rPr>
        <w:t xml:space="preserve">Eztimado </w:t>
      </w:r>
      <w:r>
        <w:rPr>
          <w:rFonts w:ascii="Calibri" w:hAnsi="Calibri"/>
          <w:color w:val="211F1F"/>
        </w:rPr>
        <w:t xml:space="preserve">amigo, estás a punto de iniciar un </w:t>
      </w:r>
      <w:r>
        <w:rPr>
          <w:rFonts w:ascii="Calibri" w:hAnsi="Calibri"/>
          <w:color w:val="FF0000"/>
        </w:rPr>
        <w:t xml:space="preserve">berdadero </w:t>
      </w:r>
      <w:r>
        <w:rPr>
          <w:rFonts w:ascii="Calibri" w:hAnsi="Calibri"/>
          <w:color w:val="211F1F"/>
        </w:rPr>
        <w:t xml:space="preserve">cambio en tu vida, queremos darte la bienvenida al mundo de los Seguros en donde encontraras muchas </w:t>
      </w:r>
      <w:r>
        <w:rPr>
          <w:rFonts w:ascii="Calibri" w:hAnsi="Calibri"/>
          <w:color w:val="FF0000"/>
        </w:rPr>
        <w:t xml:space="preserve">satisfaciones </w:t>
      </w:r>
      <w:r>
        <w:rPr>
          <w:rFonts w:ascii="Calibri" w:hAnsi="Calibri"/>
          <w:color w:val="211F1F"/>
        </w:rPr>
        <w:t xml:space="preserve">tanto </w:t>
      </w:r>
      <w:r>
        <w:rPr>
          <w:rFonts w:ascii="Calibri" w:hAnsi="Calibri"/>
          <w:color w:val="FF0000"/>
        </w:rPr>
        <w:t xml:space="preserve">Economicas </w:t>
      </w:r>
      <w:r>
        <w:rPr>
          <w:rFonts w:ascii="Calibri" w:hAnsi="Calibri"/>
          <w:color w:val="211F1F"/>
        </w:rPr>
        <w:t xml:space="preserve">como </w:t>
      </w:r>
      <w:r>
        <w:rPr>
          <w:rFonts w:ascii="Calibri" w:hAnsi="Calibri"/>
          <w:color w:val="FF0000"/>
        </w:rPr>
        <w:t>Profecionales</w:t>
      </w:r>
      <w:r>
        <w:rPr>
          <w:rFonts w:ascii="Calibri" w:hAnsi="Calibri"/>
          <w:color w:val="211F1F"/>
        </w:rPr>
        <w:t xml:space="preserve">. Durante tu recorrido por este nuevo mundo, </w:t>
      </w:r>
      <w:r>
        <w:rPr>
          <w:rFonts w:ascii="Calibri" w:hAnsi="Calibri"/>
          <w:color w:val="FF0000"/>
        </w:rPr>
        <w:t xml:space="preserve">recivirás </w:t>
      </w:r>
      <w:r>
        <w:rPr>
          <w:rFonts w:ascii="Calibri" w:hAnsi="Calibri"/>
          <w:color w:val="211F1F"/>
        </w:rPr>
        <w:t>apoyo de muchas personas, principalmente de tu promo</w:t>
      </w:r>
      <w:r>
        <w:rPr>
          <w:rFonts w:ascii="Calibri" w:hAnsi="Calibri"/>
          <w:color w:val="211F1F"/>
        </w:rPr>
        <w:t xml:space="preserve">tor, que es la persona que te </w:t>
      </w:r>
      <w:r>
        <w:rPr>
          <w:rFonts w:ascii="Calibri" w:hAnsi="Calibri"/>
          <w:color w:val="FF0000"/>
        </w:rPr>
        <w:t xml:space="preserve">inbitó </w:t>
      </w:r>
      <w:r>
        <w:rPr>
          <w:rFonts w:ascii="Calibri" w:hAnsi="Calibri"/>
          <w:color w:val="211F1F"/>
        </w:rPr>
        <w:t>a esta nueva etapa de tu vida.</w:t>
      </w:r>
    </w:p>
    <w:p w14:paraId="76EC421E" w14:textId="77777777" w:rsidR="009F1E2C" w:rsidRDefault="009F1E2C">
      <w:pPr>
        <w:pStyle w:val="Textoindependiente"/>
        <w:spacing w:line="360" w:lineRule="auto"/>
        <w:jc w:val="both"/>
        <w:rPr>
          <w:rFonts w:ascii="Calibri" w:hAnsi="Calibri"/>
        </w:rPr>
        <w:sectPr w:rsidR="009F1E2C">
          <w:footerReference w:type="default" r:id="rId75"/>
          <w:pgSz w:w="12240" w:h="15840"/>
          <w:pgMar w:top="0" w:right="0" w:bottom="0" w:left="360" w:header="0" w:footer="0" w:gutter="0"/>
          <w:cols w:space="720"/>
        </w:sectPr>
      </w:pPr>
    </w:p>
    <w:p w14:paraId="60B180E4" w14:textId="77777777" w:rsidR="009F1E2C" w:rsidRDefault="005C6F12">
      <w:pPr>
        <w:pStyle w:val="Textoindependiente"/>
        <w:rPr>
          <w:rFonts w:ascii="Calibri"/>
          <w:sz w:val="20"/>
        </w:rPr>
      </w:pPr>
      <w:r>
        <w:rPr>
          <w:rFonts w:ascii="Calibri"/>
          <w:noProof/>
          <w:sz w:val="20"/>
        </w:rPr>
        <w:lastRenderedPageBreak/>
        <mc:AlternateContent>
          <mc:Choice Requires="wps">
            <w:drawing>
              <wp:anchor distT="0" distB="0" distL="0" distR="0" simplePos="0" relativeHeight="251624448" behindDoc="0" locked="0" layoutInCell="1" allowOverlap="1" wp14:anchorId="7D8DBA4A" wp14:editId="41309FB8">
                <wp:simplePos x="0" y="0"/>
                <wp:positionH relativeFrom="page">
                  <wp:posOffset>38100</wp:posOffset>
                </wp:positionH>
                <wp:positionV relativeFrom="page">
                  <wp:posOffset>8254</wp:posOffset>
                </wp:positionV>
                <wp:extent cx="546100" cy="8318500"/>
                <wp:effectExtent l="0" t="0" r="0" b="0"/>
                <wp:wrapNone/>
                <wp:docPr id="218" name="Graphic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318500"/>
                        </a:xfrm>
                        <a:custGeom>
                          <a:avLst/>
                          <a:gdLst/>
                          <a:ahLst/>
                          <a:cxnLst/>
                          <a:rect l="l" t="t" r="r" b="b"/>
                          <a:pathLst>
                            <a:path w="546100" h="8318500">
                              <a:moveTo>
                                <a:pt x="546100" y="0"/>
                              </a:moveTo>
                              <a:lnTo>
                                <a:pt x="0" y="0"/>
                              </a:lnTo>
                              <a:lnTo>
                                <a:pt x="0" y="8318500"/>
                              </a:lnTo>
                              <a:lnTo>
                                <a:pt x="46990" y="8316595"/>
                              </a:lnTo>
                              <a:lnTo>
                                <a:pt x="93345" y="8310880"/>
                              </a:lnTo>
                              <a:lnTo>
                                <a:pt x="137795" y="8300720"/>
                              </a:lnTo>
                              <a:lnTo>
                                <a:pt x="180975" y="8288020"/>
                              </a:lnTo>
                              <a:lnTo>
                                <a:pt x="222885" y="8270875"/>
                              </a:lnTo>
                              <a:lnTo>
                                <a:pt x="262890" y="8251190"/>
                              </a:lnTo>
                              <a:lnTo>
                                <a:pt x="300990" y="8228330"/>
                              </a:lnTo>
                              <a:lnTo>
                                <a:pt x="336550" y="8202295"/>
                              </a:lnTo>
                              <a:lnTo>
                                <a:pt x="370205" y="8173720"/>
                              </a:lnTo>
                              <a:lnTo>
                                <a:pt x="401320" y="8142605"/>
                              </a:lnTo>
                              <a:lnTo>
                                <a:pt x="429895" y="8108950"/>
                              </a:lnTo>
                              <a:lnTo>
                                <a:pt x="455930" y="8073390"/>
                              </a:lnTo>
                              <a:lnTo>
                                <a:pt x="478790" y="8035290"/>
                              </a:lnTo>
                              <a:lnTo>
                                <a:pt x="498475" y="7995284"/>
                              </a:lnTo>
                              <a:lnTo>
                                <a:pt x="515620" y="7953375"/>
                              </a:lnTo>
                              <a:lnTo>
                                <a:pt x="528320" y="7910195"/>
                              </a:lnTo>
                              <a:lnTo>
                                <a:pt x="538480" y="7865745"/>
                              </a:lnTo>
                              <a:lnTo>
                                <a:pt x="544195" y="7819390"/>
                              </a:lnTo>
                              <a:lnTo>
                                <a:pt x="546100" y="7772400"/>
                              </a:lnTo>
                              <a:lnTo>
                                <a:pt x="54610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7CAD0ADB" id="Graphic 218" o:spid="_x0000_s1026" style="position:absolute;margin-left:3pt;margin-top:.65pt;width:43pt;height:655pt;z-index:251624448;visibility:visible;mso-wrap-style:square;mso-wrap-distance-left:0;mso-wrap-distance-top:0;mso-wrap-distance-right:0;mso-wrap-distance-bottom:0;mso-position-horizontal:absolute;mso-position-horizontal-relative:page;mso-position-vertical:absolute;mso-position-vertical-relative:page;v-text-anchor:top" coordsize="546100,8318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" path="m546100,l,,,8318500r46990,-1905l93345,8310880r44450,-10160l180975,8288020r41910,-17145l262890,8251190r38100,-22860l336550,8202295r33655,-28575l401320,8142605r28575,-33655l455930,8073390r22860,-38100l498475,7995284r17145,-41909l528320,7910195r10160,-44450l544195,7819390r1905,-46990l546100,xe" fillcolor="#121f36" stroked="f">
                <v:path arrowok="t"/>
                <w10:wrap anchorx="page" anchory="page"/>
              </v:shape>
            </w:pict>
          </mc:Fallback>
        </mc:AlternateContent>
      </w:r>
    </w:p>
    <w:p w14:paraId="14AA9EBF" w14:textId="77777777" w:rsidR="009F1E2C" w:rsidRDefault="009F1E2C">
      <w:pPr>
        <w:pStyle w:val="Textoindependiente"/>
        <w:rPr>
          <w:rFonts w:ascii="Calibri"/>
          <w:sz w:val="20"/>
        </w:rPr>
      </w:pPr>
    </w:p>
    <w:p w14:paraId="7098B8C9" w14:textId="77777777" w:rsidR="009F1E2C" w:rsidRDefault="009F1E2C">
      <w:pPr>
        <w:pStyle w:val="Textoindependiente"/>
        <w:rPr>
          <w:rFonts w:ascii="Calibri"/>
          <w:sz w:val="20"/>
        </w:rPr>
      </w:pPr>
    </w:p>
    <w:p w14:paraId="2DF5E816" w14:textId="77777777" w:rsidR="009F1E2C" w:rsidRDefault="009F1E2C">
      <w:pPr>
        <w:pStyle w:val="Textoindependiente"/>
        <w:spacing w:before="43"/>
        <w:rPr>
          <w:rFonts w:ascii="Calibri"/>
          <w:sz w:val="20"/>
        </w:rPr>
      </w:pPr>
    </w:p>
    <w:p w14:paraId="4DD57194" w14:textId="77777777" w:rsidR="009F1E2C" w:rsidRDefault="005C6F12">
      <w:pPr>
        <w:pStyle w:val="Textoindependiente"/>
        <w:ind w:left="2085"/>
        <w:rPr>
          <w:rFonts w:ascii="Calibri"/>
          <w:sz w:val="20"/>
        </w:rPr>
      </w:pPr>
      <w:r>
        <w:rPr>
          <w:rFonts w:ascii="Calibri"/>
          <w:noProof/>
          <w:sz w:val="20"/>
        </w:rPr>
        <w:drawing>
          <wp:inline distT="0" distB="0" distL="0" distR="0" wp14:anchorId="016C32FC" wp14:editId="2EEC988F">
            <wp:extent cx="4614627" cy="1794224"/>
            <wp:effectExtent l="0" t="0" r="0" b="0"/>
            <wp:docPr id="219" name="Image 2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9" name="Image 219"/>
                    <pic:cNvPicPr/>
                  </pic:nvPicPr>
                  <pic:blipFill>
                    <a:blip r:embed="rId69" cstate="print"/>
                    <a:stretch>
                      <a:fillRect/>
                    </a:stretch>
                  </pic:blipFill>
                  <pic:spPr>
                    <a:xfrm>
                      <a:off x="0" y="0"/>
                      <a:ext cx="4614627" cy="1794224"/>
                    </a:xfrm>
                    <a:prstGeom prst="rect">
                      <a:avLst/>
                    </a:prstGeom>
                  </pic:spPr>
                </pic:pic>
              </a:graphicData>
            </a:graphic>
          </wp:inline>
        </w:drawing>
      </w:r>
    </w:p>
    <w:p w14:paraId="10730F96" w14:textId="77777777" w:rsidR="009F1E2C" w:rsidRDefault="009F1E2C">
      <w:pPr>
        <w:pStyle w:val="Textoindependiente"/>
        <w:spacing w:before="223"/>
        <w:rPr>
          <w:rFonts w:ascii="Calibri"/>
        </w:rPr>
      </w:pPr>
    </w:p>
    <w:p w14:paraId="2929B8A6" w14:textId="77777777" w:rsidR="009F1E2C" w:rsidRDefault="005C6F12">
      <w:pPr>
        <w:pStyle w:val="Ttulo8"/>
        <w:spacing w:line="276" w:lineRule="auto"/>
        <w:ind w:right="1462" w:hanging="3"/>
      </w:pPr>
      <w:r>
        <w:rPr>
          <w:noProof/>
        </w:rPr>
        <mc:AlternateContent>
          <mc:Choice Requires="wps">
            <w:drawing>
              <wp:anchor distT="0" distB="0" distL="0" distR="0" simplePos="0" relativeHeight="251625472" behindDoc="0" locked="0" layoutInCell="1" allowOverlap="1" wp14:anchorId="45A56377" wp14:editId="74E5B670">
                <wp:simplePos x="0" y="0"/>
                <wp:positionH relativeFrom="page">
                  <wp:posOffset>7161530</wp:posOffset>
                </wp:positionH>
                <wp:positionV relativeFrom="paragraph">
                  <wp:posOffset>325774</wp:posOffset>
                </wp:positionV>
                <wp:extent cx="546100" cy="6950075"/>
                <wp:effectExtent l="0" t="0" r="0" b="0"/>
                <wp:wrapNone/>
                <wp:docPr id="220" name="Graphic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6950075"/>
                        </a:xfrm>
                        <a:custGeom>
                          <a:avLst/>
                          <a:gdLst/>
                          <a:ahLst/>
                          <a:cxnLst/>
                          <a:rect l="l" t="t" r="r" b="b"/>
                          <a:pathLst>
                            <a:path w="546100" h="6950075">
                              <a:moveTo>
                                <a:pt x="546100" y="0"/>
                              </a:moveTo>
                              <a:lnTo>
                                <a:pt x="499110" y="1904"/>
                              </a:lnTo>
                              <a:lnTo>
                                <a:pt x="452754" y="7620"/>
                              </a:lnTo>
                              <a:lnTo>
                                <a:pt x="408304" y="17779"/>
                              </a:lnTo>
                              <a:lnTo>
                                <a:pt x="365125" y="30479"/>
                              </a:lnTo>
                              <a:lnTo>
                                <a:pt x="323215" y="47625"/>
                              </a:lnTo>
                              <a:lnTo>
                                <a:pt x="283210" y="67309"/>
                              </a:lnTo>
                              <a:lnTo>
                                <a:pt x="245110" y="90170"/>
                              </a:lnTo>
                              <a:lnTo>
                                <a:pt x="209550" y="116204"/>
                              </a:lnTo>
                              <a:lnTo>
                                <a:pt x="175895" y="144779"/>
                              </a:lnTo>
                              <a:lnTo>
                                <a:pt x="144779" y="175895"/>
                              </a:lnTo>
                              <a:lnTo>
                                <a:pt x="116204" y="209550"/>
                              </a:lnTo>
                              <a:lnTo>
                                <a:pt x="90170" y="245109"/>
                              </a:lnTo>
                              <a:lnTo>
                                <a:pt x="67310" y="283209"/>
                              </a:lnTo>
                              <a:lnTo>
                                <a:pt x="47625" y="323215"/>
                              </a:lnTo>
                              <a:lnTo>
                                <a:pt x="30479" y="365125"/>
                              </a:lnTo>
                              <a:lnTo>
                                <a:pt x="17779" y="408304"/>
                              </a:lnTo>
                              <a:lnTo>
                                <a:pt x="7620" y="452754"/>
                              </a:lnTo>
                              <a:lnTo>
                                <a:pt x="1904" y="499110"/>
                              </a:lnTo>
                              <a:lnTo>
                                <a:pt x="0" y="546100"/>
                              </a:lnTo>
                              <a:lnTo>
                                <a:pt x="0" y="6950074"/>
                              </a:lnTo>
                              <a:lnTo>
                                <a:pt x="546100" y="6950074"/>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3D24A68B" id="Graphic 220" o:spid="_x0000_s1026" style="position:absolute;margin-left:563.9pt;margin-top:25.65pt;width:43pt;height:547.25pt;z-index:251625472;visibility:visible;mso-wrap-style:square;mso-wrap-distance-left:0;mso-wrap-distance-top:0;mso-wrap-distance-right:0;mso-wrap-distance-bottom:0;mso-position-horizontal:absolute;mso-position-horizontal-relative:page;mso-position-vertical:absolute;mso-position-vertical-relative:text;v-text-anchor:top" coordsize="546100,6950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" path="m546100,l499110,1904,452754,7620,408304,17779,365125,30479,323215,47625,283210,67309,245110,90170r-35560,26034l175895,144779r-31116,31116l116204,209550,90170,245109,67310,283209,47625,323215,30479,365125,17779,408304,7620,452754,1904,499110,,546100,,6950074r546100,l546100,xe" fillcolor="#c51f24" stroked="f">
                <v:path arrowok="t"/>
                <w10:wrap anchorx="page"/>
              </v:shape>
            </w:pict>
          </mc:Fallback>
        </mc:AlternateContent>
      </w:r>
      <w:r>
        <w:t>Lee</w:t>
      </w:r>
      <w:r>
        <w:rPr>
          <w:spacing w:val="40"/>
        </w:rPr>
        <w:t xml:space="preserve"> </w:t>
      </w:r>
      <w:r>
        <w:t>detenidamente</w:t>
      </w:r>
      <w:r>
        <w:rPr>
          <w:spacing w:val="40"/>
        </w:rPr>
        <w:t xml:space="preserve"> </w:t>
      </w:r>
      <w:r>
        <w:t>los</w:t>
      </w:r>
      <w:r>
        <w:rPr>
          <w:spacing w:val="40"/>
        </w:rPr>
        <w:t xml:space="preserve"> </w:t>
      </w:r>
      <w:r>
        <w:t>problemas</w:t>
      </w:r>
      <w:r>
        <w:rPr>
          <w:spacing w:val="40"/>
        </w:rPr>
        <w:t xml:space="preserve"> </w:t>
      </w:r>
      <w:r>
        <w:t>que</w:t>
      </w:r>
      <w:r>
        <w:rPr>
          <w:spacing w:val="40"/>
        </w:rPr>
        <w:t xml:space="preserve"> </w:t>
      </w:r>
      <w:r>
        <w:t>se</w:t>
      </w:r>
      <w:r>
        <w:rPr>
          <w:spacing w:val="40"/>
        </w:rPr>
        <w:t xml:space="preserve"> </w:t>
      </w:r>
      <w:r>
        <w:t>te</w:t>
      </w:r>
      <w:r>
        <w:rPr>
          <w:spacing w:val="40"/>
        </w:rPr>
        <w:t xml:space="preserve"> </w:t>
      </w:r>
      <w:r>
        <w:t>presentan</w:t>
      </w:r>
      <w:r>
        <w:rPr>
          <w:spacing w:val="40"/>
        </w:rPr>
        <w:t xml:space="preserve"> </w:t>
      </w:r>
      <w:r>
        <w:t>a</w:t>
      </w:r>
      <w:r>
        <w:rPr>
          <w:spacing w:val="40"/>
        </w:rPr>
        <w:t xml:space="preserve"> </w:t>
      </w:r>
      <w:r>
        <w:t>continuación</w:t>
      </w:r>
      <w:r>
        <w:rPr>
          <w:spacing w:val="40"/>
        </w:rPr>
        <w:t xml:space="preserve"> </w:t>
      </w:r>
      <w:r>
        <w:t>y</w:t>
      </w:r>
      <w:r>
        <w:rPr>
          <w:spacing w:val="40"/>
        </w:rPr>
        <w:t xml:space="preserve"> </w:t>
      </w:r>
      <w:r>
        <w:t>escribe</w:t>
      </w:r>
      <w:r>
        <w:rPr>
          <w:spacing w:val="40"/>
        </w:rPr>
        <w:t xml:space="preserve"> </w:t>
      </w:r>
      <w:r>
        <w:t>la</w:t>
      </w:r>
      <w:r>
        <w:rPr>
          <w:spacing w:val="40"/>
        </w:rPr>
        <w:t xml:space="preserve"> </w:t>
      </w:r>
      <w:r>
        <w:t>respuesta. Puedes</w:t>
      </w:r>
      <w:r>
        <w:rPr>
          <w:spacing w:val="6"/>
        </w:rPr>
        <w:t xml:space="preserve"> </w:t>
      </w:r>
      <w:r>
        <w:t>utilizar</w:t>
      </w:r>
      <w:r>
        <w:rPr>
          <w:spacing w:val="8"/>
        </w:rPr>
        <w:t xml:space="preserve"> </w:t>
      </w:r>
      <w:r>
        <w:t>calculadora</w:t>
      </w:r>
      <w:r>
        <w:rPr>
          <w:spacing w:val="4"/>
        </w:rPr>
        <w:t xml:space="preserve"> </w:t>
      </w:r>
      <w:r>
        <w:t>para</w:t>
      </w:r>
      <w:r>
        <w:rPr>
          <w:spacing w:val="1"/>
        </w:rPr>
        <w:t xml:space="preserve"> </w:t>
      </w:r>
      <w:r>
        <w:t>realizar</w:t>
      </w:r>
      <w:r>
        <w:rPr>
          <w:spacing w:val="8"/>
        </w:rPr>
        <w:t xml:space="preserve"> </w:t>
      </w:r>
      <w:r>
        <w:t>las</w:t>
      </w:r>
      <w:r>
        <w:rPr>
          <w:spacing w:val="3"/>
        </w:rPr>
        <w:t xml:space="preserve"> </w:t>
      </w:r>
      <w:r>
        <w:t>operaciones</w:t>
      </w:r>
      <w:r>
        <w:rPr>
          <w:spacing w:val="3"/>
        </w:rPr>
        <w:t xml:space="preserve"> </w:t>
      </w:r>
      <w:r>
        <w:t>que</w:t>
      </w:r>
      <w:r>
        <w:rPr>
          <w:spacing w:val="-1"/>
        </w:rPr>
        <w:t xml:space="preserve"> </w:t>
      </w:r>
      <w:r>
        <w:t>sean</w:t>
      </w:r>
      <w:r>
        <w:rPr>
          <w:spacing w:val="8"/>
        </w:rPr>
        <w:t xml:space="preserve"> </w:t>
      </w:r>
      <w:r>
        <w:rPr>
          <w:spacing w:val="-2"/>
        </w:rPr>
        <w:t>necesarias.</w:t>
      </w:r>
    </w:p>
    <w:p w14:paraId="409D72E6" w14:textId="77777777" w:rsidR="009F1E2C" w:rsidRDefault="005C6F12">
      <w:pPr>
        <w:spacing w:before="121"/>
        <w:ind w:left="1344"/>
        <w:rPr>
          <w:rFonts w:ascii="Calibri"/>
          <w:b/>
          <w:sz w:val="24"/>
        </w:rPr>
      </w:pPr>
      <w:r>
        <w:rPr>
          <w:rFonts w:ascii="Calibri"/>
          <w:b/>
          <w:color w:val="FF0000"/>
          <w:spacing w:val="-5"/>
          <w:sz w:val="24"/>
        </w:rPr>
        <w:t>10</w:t>
      </w:r>
    </w:p>
    <w:p w14:paraId="734DBD0A" w14:textId="77777777" w:rsidR="009F1E2C" w:rsidRDefault="009F1E2C">
      <w:pPr>
        <w:pStyle w:val="Textoindependiente"/>
        <w:spacing w:before="189"/>
        <w:rPr>
          <w:rFonts w:ascii="Calibri"/>
          <w:b/>
        </w:rPr>
      </w:pPr>
    </w:p>
    <w:p w14:paraId="085A2086" w14:textId="77777777" w:rsidR="009F1E2C" w:rsidRDefault="005C6F12">
      <w:pPr>
        <w:pStyle w:val="Prrafodelista"/>
        <w:numPr>
          <w:ilvl w:val="0"/>
          <w:numId w:val="5"/>
        </w:numPr>
        <w:tabs>
          <w:tab w:val="left" w:pos="2064"/>
          <w:tab w:val="left" w:pos="2091"/>
        </w:tabs>
        <w:spacing w:line="276" w:lineRule="auto"/>
        <w:ind w:right="1644" w:hanging="360"/>
        <w:jc w:val="both"/>
        <w:rPr>
          <w:rFonts w:ascii="Calibri" w:hAnsi="Calibri"/>
          <w:color w:val="211F1F"/>
          <w:sz w:val="24"/>
        </w:rPr>
      </w:pPr>
      <w:r>
        <w:rPr>
          <w:rFonts w:ascii="Calibri" w:hAnsi="Calibri"/>
          <w:color w:val="211F1F"/>
          <w:sz w:val="24"/>
        </w:rPr>
        <w:t>Juan</w:t>
      </w:r>
      <w:r>
        <w:rPr>
          <w:rFonts w:ascii="Calibri" w:hAnsi="Calibri"/>
          <w:color w:val="211F1F"/>
          <w:spacing w:val="40"/>
          <w:sz w:val="24"/>
        </w:rPr>
        <w:t xml:space="preserve"> </w:t>
      </w:r>
      <w:r>
        <w:rPr>
          <w:rFonts w:ascii="Calibri" w:hAnsi="Calibri"/>
          <w:color w:val="211F1F"/>
          <w:sz w:val="24"/>
        </w:rPr>
        <w:t xml:space="preserve">compra 12 dulces por 30 pesos. Si al día siguiente el precio de cada dulce se incrementó a 6 pesos, cuánto se ahorró Juan por dulce al comprarlos con el precio </w:t>
      </w:r>
      <w:r>
        <w:rPr>
          <w:rFonts w:ascii="Calibri" w:hAnsi="Calibri"/>
          <w:color w:val="211F1F"/>
          <w:spacing w:val="-2"/>
          <w:sz w:val="24"/>
        </w:rPr>
        <w:t>anterior.</w:t>
      </w:r>
    </w:p>
    <w:p w14:paraId="049E59C6" w14:textId="77777777" w:rsidR="009F1E2C" w:rsidRDefault="009F1E2C">
      <w:pPr>
        <w:pStyle w:val="Textoindependiente"/>
        <w:spacing w:before="65"/>
        <w:rPr>
          <w:rFonts w:ascii="Calibri"/>
        </w:rPr>
      </w:pPr>
    </w:p>
    <w:p w14:paraId="49E6B109" w14:textId="77777777" w:rsidR="009F1E2C" w:rsidRDefault="005C6F12">
      <w:pPr>
        <w:pStyle w:val="Ttulo7"/>
        <w:ind w:left="5300" w:hanging="39"/>
        <w:jc w:val="left"/>
      </w:pPr>
      <w:r>
        <w:t>3.5</w:t>
      </w:r>
      <w:r>
        <w:rPr>
          <w:spacing w:val="4"/>
        </w:rPr>
        <w:t xml:space="preserve"> </w:t>
      </w:r>
      <w:r>
        <w:rPr>
          <w:spacing w:val="-2"/>
        </w:rPr>
        <w:t>PESOS</w:t>
      </w:r>
    </w:p>
    <w:p w14:paraId="32227146" w14:textId="77777777" w:rsidR="009F1E2C" w:rsidRDefault="005C6F12">
      <w:pPr>
        <w:spacing w:before="288" w:line="331" w:lineRule="auto"/>
        <w:ind w:left="5020" w:right="5376"/>
        <w:jc w:val="center"/>
        <w:rPr>
          <w:rFonts w:ascii="Calibri" w:hAnsi="Calibri"/>
          <w:b/>
          <w:sz w:val="24"/>
        </w:rPr>
      </w:pPr>
      <w:r>
        <w:rPr>
          <w:rFonts w:ascii="Calibri" w:hAnsi="Calibri"/>
          <w:b/>
          <w:spacing w:val="-2"/>
          <w:sz w:val="24"/>
        </w:rPr>
        <w:t>DIVISIÓN RESTA</w:t>
      </w:r>
    </w:p>
    <w:p w14:paraId="6E605D73" w14:textId="77777777" w:rsidR="009F1E2C" w:rsidRDefault="009F1E2C">
      <w:pPr>
        <w:pStyle w:val="Textoindependiente"/>
        <w:spacing w:before="41"/>
        <w:rPr>
          <w:rFonts w:ascii="Calibri"/>
          <w:b/>
        </w:rPr>
      </w:pPr>
    </w:p>
    <w:p w14:paraId="01EDE883" w14:textId="77777777" w:rsidR="009F1E2C" w:rsidRDefault="005C6F12">
      <w:pPr>
        <w:pStyle w:val="Prrafodelista"/>
        <w:numPr>
          <w:ilvl w:val="0"/>
          <w:numId w:val="5"/>
        </w:numPr>
        <w:tabs>
          <w:tab w:val="left" w:pos="2064"/>
          <w:tab w:val="left" w:pos="2072"/>
        </w:tabs>
        <w:spacing w:line="278" w:lineRule="auto"/>
        <w:ind w:right="1645" w:hanging="360"/>
        <w:jc w:val="both"/>
        <w:rPr>
          <w:rFonts w:ascii="Calibri" w:hAnsi="Calibri"/>
          <w:sz w:val="24"/>
        </w:rPr>
      </w:pPr>
      <w:r>
        <w:rPr>
          <w:rFonts w:ascii="Calibri" w:hAnsi="Calibri"/>
          <w:sz w:val="24"/>
        </w:rPr>
        <w:t>El</w:t>
      </w:r>
      <w:r>
        <w:rPr>
          <w:rFonts w:ascii="Calibri" w:hAnsi="Calibri"/>
          <w:spacing w:val="-4"/>
          <w:sz w:val="24"/>
        </w:rPr>
        <w:t xml:space="preserve"> </w:t>
      </w:r>
      <w:r>
        <w:rPr>
          <w:rFonts w:ascii="Calibri" w:hAnsi="Calibri"/>
          <w:sz w:val="24"/>
        </w:rPr>
        <w:t>precio</w:t>
      </w:r>
      <w:r>
        <w:rPr>
          <w:rFonts w:ascii="Calibri" w:hAnsi="Calibri"/>
          <w:spacing w:val="-10"/>
          <w:sz w:val="24"/>
        </w:rPr>
        <w:t xml:space="preserve"> </w:t>
      </w:r>
      <w:r>
        <w:rPr>
          <w:rFonts w:ascii="Calibri" w:hAnsi="Calibri"/>
          <w:sz w:val="24"/>
        </w:rPr>
        <w:t>de</w:t>
      </w:r>
      <w:r>
        <w:rPr>
          <w:rFonts w:ascii="Calibri" w:hAnsi="Calibri"/>
          <w:spacing w:val="-12"/>
          <w:sz w:val="24"/>
        </w:rPr>
        <w:t xml:space="preserve"> </w:t>
      </w:r>
      <w:r>
        <w:rPr>
          <w:rFonts w:ascii="Calibri" w:hAnsi="Calibri"/>
          <w:sz w:val="24"/>
        </w:rPr>
        <w:t>un</w:t>
      </w:r>
      <w:r>
        <w:rPr>
          <w:rFonts w:ascii="Calibri" w:hAnsi="Calibri"/>
          <w:spacing w:val="-10"/>
          <w:sz w:val="24"/>
        </w:rPr>
        <w:t xml:space="preserve"> </w:t>
      </w:r>
      <w:r>
        <w:rPr>
          <w:rFonts w:ascii="Calibri" w:hAnsi="Calibri"/>
          <w:sz w:val="24"/>
        </w:rPr>
        <w:t>traje</w:t>
      </w:r>
      <w:r>
        <w:rPr>
          <w:rFonts w:ascii="Calibri" w:hAnsi="Calibri"/>
          <w:spacing w:val="-13"/>
          <w:sz w:val="24"/>
        </w:rPr>
        <w:t xml:space="preserve"> </w:t>
      </w:r>
      <w:r>
        <w:rPr>
          <w:rFonts w:ascii="Calibri" w:hAnsi="Calibri"/>
          <w:sz w:val="24"/>
        </w:rPr>
        <w:t>de</w:t>
      </w:r>
      <w:r>
        <w:rPr>
          <w:rFonts w:ascii="Calibri" w:hAnsi="Calibri"/>
          <w:spacing w:val="-8"/>
          <w:sz w:val="24"/>
        </w:rPr>
        <w:t xml:space="preserve"> </w:t>
      </w:r>
      <w:r>
        <w:rPr>
          <w:rFonts w:ascii="Calibri" w:hAnsi="Calibri"/>
          <w:sz w:val="24"/>
        </w:rPr>
        <w:t>caballero</w:t>
      </w:r>
      <w:r>
        <w:rPr>
          <w:rFonts w:ascii="Calibri" w:hAnsi="Calibri"/>
          <w:spacing w:val="-10"/>
          <w:sz w:val="24"/>
        </w:rPr>
        <w:t xml:space="preserve"> </w:t>
      </w:r>
      <w:r>
        <w:rPr>
          <w:rFonts w:ascii="Calibri" w:hAnsi="Calibri"/>
          <w:sz w:val="24"/>
        </w:rPr>
        <w:t>es</w:t>
      </w:r>
      <w:r>
        <w:rPr>
          <w:rFonts w:ascii="Calibri" w:hAnsi="Calibri"/>
          <w:spacing w:val="-14"/>
          <w:sz w:val="24"/>
        </w:rPr>
        <w:t xml:space="preserve"> </w:t>
      </w:r>
      <w:r>
        <w:rPr>
          <w:rFonts w:ascii="Calibri" w:hAnsi="Calibri"/>
          <w:sz w:val="24"/>
        </w:rPr>
        <w:t>de</w:t>
      </w:r>
      <w:r>
        <w:rPr>
          <w:rFonts w:ascii="Calibri" w:hAnsi="Calibri"/>
          <w:spacing w:val="-10"/>
          <w:sz w:val="24"/>
        </w:rPr>
        <w:t xml:space="preserve"> </w:t>
      </w:r>
      <w:r>
        <w:rPr>
          <w:rFonts w:ascii="Calibri" w:hAnsi="Calibri"/>
          <w:sz w:val="24"/>
        </w:rPr>
        <w:t>$3,060.</w:t>
      </w:r>
      <w:r>
        <w:rPr>
          <w:rFonts w:ascii="Calibri" w:hAnsi="Calibri"/>
          <w:spacing w:val="-12"/>
          <w:sz w:val="24"/>
        </w:rPr>
        <w:t xml:space="preserve"> </w:t>
      </w:r>
      <w:r>
        <w:rPr>
          <w:rFonts w:ascii="Calibri" w:hAnsi="Calibri"/>
          <w:sz w:val="24"/>
        </w:rPr>
        <w:t>00</w:t>
      </w:r>
      <w:r>
        <w:rPr>
          <w:rFonts w:ascii="Calibri" w:hAnsi="Calibri"/>
          <w:spacing w:val="-10"/>
          <w:sz w:val="24"/>
        </w:rPr>
        <w:t xml:space="preserve"> </w:t>
      </w:r>
      <w:r>
        <w:rPr>
          <w:rFonts w:ascii="Calibri" w:hAnsi="Calibri"/>
          <w:sz w:val="24"/>
        </w:rPr>
        <w:t>pesos</w:t>
      </w:r>
      <w:r>
        <w:rPr>
          <w:rFonts w:ascii="Calibri" w:hAnsi="Calibri"/>
          <w:spacing w:val="-11"/>
          <w:sz w:val="24"/>
        </w:rPr>
        <w:t xml:space="preserve"> </w:t>
      </w:r>
      <w:r>
        <w:rPr>
          <w:rFonts w:ascii="Calibri" w:hAnsi="Calibri"/>
          <w:sz w:val="24"/>
        </w:rPr>
        <w:t>una</w:t>
      </w:r>
      <w:r>
        <w:rPr>
          <w:rFonts w:ascii="Calibri" w:hAnsi="Calibri"/>
          <w:spacing w:val="-9"/>
          <w:sz w:val="24"/>
        </w:rPr>
        <w:t xml:space="preserve"> </w:t>
      </w:r>
      <w:r>
        <w:rPr>
          <w:rFonts w:ascii="Calibri" w:hAnsi="Calibri"/>
          <w:sz w:val="24"/>
        </w:rPr>
        <w:t>vez</w:t>
      </w:r>
      <w:r>
        <w:rPr>
          <w:rFonts w:ascii="Calibri" w:hAnsi="Calibri"/>
          <w:spacing w:val="-10"/>
          <w:sz w:val="24"/>
        </w:rPr>
        <w:t xml:space="preserve"> </w:t>
      </w:r>
      <w:r>
        <w:rPr>
          <w:rFonts w:ascii="Calibri" w:hAnsi="Calibri"/>
          <w:sz w:val="24"/>
        </w:rPr>
        <w:t>que</w:t>
      </w:r>
      <w:r>
        <w:rPr>
          <w:rFonts w:ascii="Calibri" w:hAnsi="Calibri"/>
          <w:spacing w:val="-13"/>
          <w:sz w:val="24"/>
        </w:rPr>
        <w:t xml:space="preserve"> </w:t>
      </w:r>
      <w:r>
        <w:rPr>
          <w:rFonts w:ascii="Calibri" w:hAnsi="Calibri"/>
          <w:sz w:val="24"/>
        </w:rPr>
        <w:t>se</w:t>
      </w:r>
      <w:r>
        <w:rPr>
          <w:rFonts w:ascii="Calibri" w:hAnsi="Calibri"/>
          <w:spacing w:val="-11"/>
          <w:sz w:val="24"/>
        </w:rPr>
        <w:t xml:space="preserve"> </w:t>
      </w:r>
      <w:r>
        <w:rPr>
          <w:rFonts w:ascii="Calibri" w:hAnsi="Calibri"/>
          <w:sz w:val="24"/>
        </w:rPr>
        <w:t>ha</w:t>
      </w:r>
      <w:r>
        <w:rPr>
          <w:rFonts w:ascii="Calibri" w:hAnsi="Calibri"/>
          <w:spacing w:val="-13"/>
          <w:sz w:val="24"/>
        </w:rPr>
        <w:t xml:space="preserve"> </w:t>
      </w:r>
      <w:r>
        <w:rPr>
          <w:rFonts w:ascii="Calibri" w:hAnsi="Calibri"/>
          <w:sz w:val="24"/>
        </w:rPr>
        <w:t>efectuado un descuento del 15 %. ¿Cuál es el precio original del traje?</w:t>
      </w:r>
    </w:p>
    <w:p w14:paraId="1EFD9414" w14:textId="77777777" w:rsidR="009F1E2C" w:rsidRDefault="009F1E2C">
      <w:pPr>
        <w:pStyle w:val="Textoindependiente"/>
        <w:spacing w:before="141"/>
        <w:rPr>
          <w:rFonts w:ascii="Calibri"/>
        </w:rPr>
      </w:pPr>
    </w:p>
    <w:p w14:paraId="01267660" w14:textId="77777777" w:rsidR="009F1E2C" w:rsidRDefault="005C6F12">
      <w:pPr>
        <w:ind w:right="357"/>
        <w:jc w:val="center"/>
        <w:rPr>
          <w:rFonts w:ascii="Calibri"/>
          <w:b/>
          <w:sz w:val="24"/>
        </w:rPr>
      </w:pPr>
      <w:r>
        <w:rPr>
          <w:rFonts w:ascii="Calibri"/>
          <w:b/>
          <w:spacing w:val="-2"/>
          <w:sz w:val="24"/>
        </w:rPr>
        <w:t>3,600</w:t>
      </w:r>
    </w:p>
    <w:p w14:paraId="3B97E058" w14:textId="77777777" w:rsidR="009F1E2C" w:rsidRDefault="005C6F12">
      <w:pPr>
        <w:pStyle w:val="Ttulo7"/>
        <w:spacing w:before="165" w:line="276" w:lineRule="auto"/>
        <w:ind w:left="4897" w:right="5250"/>
      </w:pPr>
      <w:r>
        <w:rPr>
          <w:spacing w:val="-2"/>
        </w:rPr>
        <w:t>MULTIPLICACIÓN DIVISIÓN</w:t>
      </w:r>
    </w:p>
    <w:p w14:paraId="4C8674E6" w14:textId="77777777" w:rsidR="009F1E2C" w:rsidRDefault="009F1E2C">
      <w:pPr>
        <w:pStyle w:val="Textoindependiente"/>
        <w:spacing w:before="147"/>
        <w:rPr>
          <w:rFonts w:ascii="Calibri"/>
          <w:b/>
        </w:rPr>
      </w:pPr>
    </w:p>
    <w:p w14:paraId="5D3F7432" w14:textId="77777777" w:rsidR="009F1E2C" w:rsidRDefault="005C6F12">
      <w:pPr>
        <w:pStyle w:val="Prrafodelista"/>
        <w:numPr>
          <w:ilvl w:val="0"/>
          <w:numId w:val="5"/>
        </w:numPr>
        <w:tabs>
          <w:tab w:val="left" w:pos="2064"/>
          <w:tab w:val="left" w:pos="2086"/>
        </w:tabs>
        <w:spacing w:before="1" w:line="276" w:lineRule="auto"/>
        <w:ind w:right="1648" w:hanging="360"/>
        <w:jc w:val="both"/>
        <w:rPr>
          <w:rFonts w:ascii="Calibri" w:hAnsi="Calibri"/>
          <w:sz w:val="24"/>
        </w:rPr>
      </w:pPr>
      <w:r>
        <w:rPr>
          <w:rFonts w:ascii="Calibri" w:hAnsi="Calibri"/>
          <w:sz w:val="24"/>
        </w:rPr>
        <w:t>25. A Juan y su esposa les pagan en diferentes fechas a Juan cada18 días y a su esposa</w:t>
      </w:r>
      <w:r>
        <w:rPr>
          <w:rFonts w:ascii="Calibri" w:hAnsi="Calibri"/>
          <w:spacing w:val="-6"/>
          <w:sz w:val="24"/>
        </w:rPr>
        <w:t xml:space="preserve"> </w:t>
      </w:r>
      <w:r>
        <w:rPr>
          <w:rFonts w:ascii="Calibri" w:hAnsi="Calibri"/>
          <w:sz w:val="24"/>
        </w:rPr>
        <w:t>cada</w:t>
      </w:r>
      <w:r>
        <w:rPr>
          <w:rFonts w:ascii="Calibri" w:hAnsi="Calibri"/>
          <w:spacing w:val="-10"/>
          <w:sz w:val="24"/>
        </w:rPr>
        <w:t xml:space="preserve"> </w:t>
      </w:r>
      <w:r>
        <w:rPr>
          <w:rFonts w:ascii="Calibri" w:hAnsi="Calibri"/>
          <w:sz w:val="24"/>
        </w:rPr>
        <w:t>15</w:t>
      </w:r>
      <w:r>
        <w:rPr>
          <w:rFonts w:ascii="Calibri" w:hAnsi="Calibri"/>
          <w:spacing w:val="-8"/>
          <w:sz w:val="24"/>
        </w:rPr>
        <w:t xml:space="preserve"> </w:t>
      </w:r>
      <w:r>
        <w:rPr>
          <w:rFonts w:ascii="Calibri" w:hAnsi="Calibri"/>
          <w:sz w:val="24"/>
        </w:rPr>
        <w:t>días.</w:t>
      </w:r>
      <w:r>
        <w:rPr>
          <w:rFonts w:ascii="Calibri" w:hAnsi="Calibri"/>
          <w:spacing w:val="-9"/>
          <w:sz w:val="24"/>
        </w:rPr>
        <w:t xml:space="preserve"> </w:t>
      </w:r>
      <w:r>
        <w:rPr>
          <w:rFonts w:ascii="Calibri" w:hAnsi="Calibri"/>
          <w:sz w:val="24"/>
        </w:rPr>
        <w:t>Si</w:t>
      </w:r>
      <w:r>
        <w:rPr>
          <w:rFonts w:ascii="Calibri" w:hAnsi="Calibri"/>
          <w:spacing w:val="-11"/>
          <w:sz w:val="24"/>
        </w:rPr>
        <w:t xml:space="preserve"> </w:t>
      </w:r>
      <w:r>
        <w:rPr>
          <w:rFonts w:ascii="Calibri" w:hAnsi="Calibri"/>
          <w:sz w:val="24"/>
        </w:rPr>
        <w:t>el</w:t>
      </w:r>
      <w:r>
        <w:rPr>
          <w:rFonts w:ascii="Calibri" w:hAnsi="Calibri"/>
          <w:spacing w:val="-11"/>
          <w:sz w:val="24"/>
        </w:rPr>
        <w:t xml:space="preserve"> </w:t>
      </w:r>
      <w:r>
        <w:rPr>
          <w:rFonts w:ascii="Calibri" w:hAnsi="Calibri"/>
          <w:sz w:val="24"/>
        </w:rPr>
        <w:t>día</w:t>
      </w:r>
      <w:r>
        <w:rPr>
          <w:rFonts w:ascii="Calibri" w:hAnsi="Calibri"/>
          <w:spacing w:val="-11"/>
          <w:sz w:val="24"/>
        </w:rPr>
        <w:t xml:space="preserve"> </w:t>
      </w:r>
      <w:r>
        <w:rPr>
          <w:rFonts w:ascii="Calibri" w:hAnsi="Calibri"/>
          <w:sz w:val="24"/>
        </w:rPr>
        <w:t>de</w:t>
      </w:r>
      <w:r>
        <w:rPr>
          <w:rFonts w:ascii="Calibri" w:hAnsi="Calibri"/>
          <w:spacing w:val="-11"/>
          <w:sz w:val="24"/>
        </w:rPr>
        <w:t xml:space="preserve"> </w:t>
      </w:r>
      <w:r>
        <w:rPr>
          <w:rFonts w:ascii="Calibri" w:hAnsi="Calibri"/>
          <w:sz w:val="24"/>
        </w:rPr>
        <w:t>hoy</w:t>
      </w:r>
      <w:r>
        <w:rPr>
          <w:rFonts w:ascii="Calibri" w:hAnsi="Calibri"/>
          <w:spacing w:val="-9"/>
          <w:sz w:val="24"/>
        </w:rPr>
        <w:t xml:space="preserve"> </w:t>
      </w:r>
      <w:r>
        <w:rPr>
          <w:rFonts w:ascii="Calibri" w:hAnsi="Calibri"/>
          <w:sz w:val="24"/>
        </w:rPr>
        <w:t>coincidieron,</w:t>
      </w:r>
      <w:r>
        <w:rPr>
          <w:rFonts w:ascii="Calibri" w:hAnsi="Calibri"/>
          <w:spacing w:val="-9"/>
          <w:sz w:val="24"/>
        </w:rPr>
        <w:t xml:space="preserve"> </w:t>
      </w:r>
      <w:r>
        <w:rPr>
          <w:rFonts w:ascii="Calibri" w:hAnsi="Calibri"/>
          <w:sz w:val="24"/>
        </w:rPr>
        <w:t>¿cuántos</w:t>
      </w:r>
      <w:r>
        <w:rPr>
          <w:rFonts w:ascii="Calibri" w:hAnsi="Calibri"/>
          <w:spacing w:val="-11"/>
          <w:sz w:val="24"/>
        </w:rPr>
        <w:t xml:space="preserve"> </w:t>
      </w:r>
      <w:r>
        <w:rPr>
          <w:rFonts w:ascii="Calibri" w:hAnsi="Calibri"/>
          <w:sz w:val="24"/>
        </w:rPr>
        <w:t>días</w:t>
      </w:r>
      <w:r>
        <w:rPr>
          <w:rFonts w:ascii="Calibri" w:hAnsi="Calibri"/>
          <w:spacing w:val="-8"/>
          <w:sz w:val="24"/>
        </w:rPr>
        <w:t xml:space="preserve"> </w:t>
      </w:r>
      <w:r>
        <w:rPr>
          <w:rFonts w:ascii="Calibri" w:hAnsi="Calibri"/>
          <w:sz w:val="24"/>
        </w:rPr>
        <w:t>deben</w:t>
      </w:r>
      <w:r>
        <w:rPr>
          <w:rFonts w:ascii="Calibri" w:hAnsi="Calibri"/>
          <w:spacing w:val="-8"/>
          <w:sz w:val="24"/>
        </w:rPr>
        <w:t xml:space="preserve"> </w:t>
      </w:r>
      <w:r>
        <w:rPr>
          <w:rFonts w:ascii="Calibri" w:hAnsi="Calibri"/>
          <w:sz w:val="24"/>
        </w:rPr>
        <w:t>de</w:t>
      </w:r>
      <w:r>
        <w:rPr>
          <w:rFonts w:ascii="Calibri" w:hAnsi="Calibri"/>
          <w:spacing w:val="-11"/>
          <w:sz w:val="24"/>
        </w:rPr>
        <w:t xml:space="preserve"> </w:t>
      </w:r>
      <w:r>
        <w:rPr>
          <w:rFonts w:ascii="Calibri" w:hAnsi="Calibri"/>
          <w:sz w:val="24"/>
        </w:rPr>
        <w:t>transcurrir para que vuelvan a coincidir?</w:t>
      </w:r>
    </w:p>
    <w:p w14:paraId="6659776E" w14:textId="77777777" w:rsidR="009F1E2C" w:rsidRDefault="005C6F12">
      <w:pPr>
        <w:pStyle w:val="Ttulo7"/>
        <w:spacing w:before="119"/>
        <w:ind w:left="365"/>
      </w:pPr>
      <w:r>
        <w:t>90</w:t>
      </w:r>
      <w:r>
        <w:rPr>
          <w:spacing w:val="4"/>
        </w:rPr>
        <w:t xml:space="preserve"> </w:t>
      </w:r>
      <w:r>
        <w:rPr>
          <w:spacing w:val="-4"/>
        </w:rPr>
        <w:t>DÍAS</w:t>
      </w:r>
    </w:p>
    <w:p w14:paraId="1147ABED" w14:textId="77777777" w:rsidR="009F1E2C" w:rsidRDefault="005C6F12">
      <w:pPr>
        <w:spacing w:before="163"/>
        <w:ind w:left="708" w:right="349"/>
        <w:jc w:val="center"/>
        <w:rPr>
          <w:rFonts w:ascii="Calibri" w:hAnsi="Calibri"/>
          <w:b/>
          <w:sz w:val="24"/>
        </w:rPr>
      </w:pPr>
      <w:r>
        <w:rPr>
          <w:rFonts w:ascii="Calibri" w:hAnsi="Calibri"/>
          <w:b/>
          <w:sz w:val="24"/>
        </w:rPr>
        <w:t>LÓGICA</w:t>
      </w:r>
      <w:r>
        <w:rPr>
          <w:rFonts w:ascii="Calibri" w:hAnsi="Calibri"/>
          <w:b/>
          <w:spacing w:val="-2"/>
          <w:sz w:val="24"/>
        </w:rPr>
        <w:t xml:space="preserve"> </w:t>
      </w:r>
      <w:r>
        <w:rPr>
          <w:rFonts w:ascii="Calibri" w:hAnsi="Calibri"/>
          <w:b/>
          <w:sz w:val="24"/>
        </w:rPr>
        <w:t>O</w:t>
      </w:r>
      <w:r>
        <w:rPr>
          <w:rFonts w:ascii="Calibri" w:hAnsi="Calibri"/>
          <w:b/>
          <w:spacing w:val="-1"/>
          <w:sz w:val="24"/>
        </w:rPr>
        <w:t xml:space="preserve"> </w:t>
      </w:r>
      <w:r>
        <w:rPr>
          <w:rFonts w:ascii="Calibri" w:hAnsi="Calibri"/>
          <w:b/>
          <w:sz w:val="24"/>
        </w:rPr>
        <w:t>MINIMO</w:t>
      </w:r>
      <w:r>
        <w:rPr>
          <w:rFonts w:ascii="Calibri" w:hAnsi="Calibri"/>
          <w:b/>
          <w:spacing w:val="1"/>
          <w:sz w:val="24"/>
        </w:rPr>
        <w:t xml:space="preserve"> </w:t>
      </w:r>
      <w:r>
        <w:rPr>
          <w:rFonts w:ascii="Calibri" w:hAnsi="Calibri"/>
          <w:b/>
          <w:sz w:val="24"/>
        </w:rPr>
        <w:t>COMÚN</w:t>
      </w:r>
      <w:r>
        <w:rPr>
          <w:rFonts w:ascii="Calibri" w:hAnsi="Calibri"/>
          <w:b/>
          <w:spacing w:val="-1"/>
          <w:sz w:val="24"/>
        </w:rPr>
        <w:t xml:space="preserve"> </w:t>
      </w:r>
      <w:r>
        <w:rPr>
          <w:rFonts w:ascii="Calibri" w:hAnsi="Calibri"/>
          <w:b/>
          <w:spacing w:val="-2"/>
          <w:sz w:val="24"/>
        </w:rPr>
        <w:t>MÚLTIPLO</w:t>
      </w:r>
    </w:p>
    <w:p w14:paraId="059B6B55" w14:textId="77777777" w:rsidR="009F1E2C" w:rsidRDefault="009F1E2C">
      <w:pPr>
        <w:jc w:val="center"/>
        <w:rPr>
          <w:rFonts w:ascii="Calibri" w:hAnsi="Calibri"/>
          <w:b/>
          <w:sz w:val="24"/>
        </w:rPr>
        <w:sectPr w:rsidR="009F1E2C">
          <w:footerReference w:type="default" r:id="rId76"/>
          <w:pgSz w:w="12240" w:h="15840"/>
          <w:pgMar w:top="20" w:right="0" w:bottom="0" w:left="360" w:header="0" w:footer="0" w:gutter="0"/>
          <w:cols w:space="720"/>
        </w:sectPr>
      </w:pPr>
    </w:p>
    <w:p w14:paraId="36715340" w14:textId="77777777" w:rsidR="009F1E2C" w:rsidRDefault="005C6F12">
      <w:pPr>
        <w:pStyle w:val="Textoindependiente"/>
        <w:rPr>
          <w:rFonts w:ascii="Calibri"/>
          <w:b/>
          <w:sz w:val="20"/>
        </w:rPr>
      </w:pPr>
      <w:r>
        <w:rPr>
          <w:rFonts w:ascii="Calibri"/>
          <w:b/>
          <w:noProof/>
          <w:sz w:val="20"/>
        </w:rPr>
        <w:lastRenderedPageBreak/>
        <mc:AlternateContent>
          <mc:Choice Requires="wps">
            <w:drawing>
              <wp:anchor distT="0" distB="0" distL="0" distR="0" simplePos="0" relativeHeight="251627520" behindDoc="0" locked="0" layoutInCell="1" allowOverlap="1" wp14:anchorId="2B94E5EB" wp14:editId="0A452C56">
                <wp:simplePos x="0" y="0"/>
                <wp:positionH relativeFrom="page">
                  <wp:posOffset>38100</wp:posOffset>
                </wp:positionH>
                <wp:positionV relativeFrom="page">
                  <wp:posOffset>0</wp:posOffset>
                </wp:positionV>
                <wp:extent cx="546100" cy="8280400"/>
                <wp:effectExtent l="0" t="0" r="0" b="0"/>
                <wp:wrapNone/>
                <wp:docPr id="221" name="Graphic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280400"/>
                        </a:xfrm>
                        <a:custGeom>
                          <a:avLst/>
                          <a:gdLst/>
                          <a:ahLst/>
                          <a:cxnLst/>
                          <a:rect l="l" t="t" r="r" b="b"/>
                          <a:pathLst>
                            <a:path w="546100" h="8280400">
                              <a:moveTo>
                                <a:pt x="546100" y="0"/>
                              </a:moveTo>
                              <a:lnTo>
                                <a:pt x="0" y="0"/>
                              </a:lnTo>
                              <a:lnTo>
                                <a:pt x="0" y="8280400"/>
                              </a:lnTo>
                              <a:lnTo>
                                <a:pt x="46990" y="8278495"/>
                              </a:lnTo>
                              <a:lnTo>
                                <a:pt x="93345" y="8272780"/>
                              </a:lnTo>
                              <a:lnTo>
                                <a:pt x="137795" y="8262620"/>
                              </a:lnTo>
                              <a:lnTo>
                                <a:pt x="180975" y="8249920"/>
                              </a:lnTo>
                              <a:lnTo>
                                <a:pt x="222885" y="8232775"/>
                              </a:lnTo>
                              <a:lnTo>
                                <a:pt x="262890" y="8213090"/>
                              </a:lnTo>
                              <a:lnTo>
                                <a:pt x="300990" y="8190230"/>
                              </a:lnTo>
                              <a:lnTo>
                                <a:pt x="336550" y="8164195"/>
                              </a:lnTo>
                              <a:lnTo>
                                <a:pt x="370205" y="8135620"/>
                              </a:lnTo>
                              <a:lnTo>
                                <a:pt x="401320" y="8104505"/>
                              </a:lnTo>
                              <a:lnTo>
                                <a:pt x="429895" y="8070850"/>
                              </a:lnTo>
                              <a:lnTo>
                                <a:pt x="455930" y="8035290"/>
                              </a:lnTo>
                              <a:lnTo>
                                <a:pt x="478790" y="7997190"/>
                              </a:lnTo>
                              <a:lnTo>
                                <a:pt x="498475" y="7957184"/>
                              </a:lnTo>
                              <a:lnTo>
                                <a:pt x="515620" y="7915275"/>
                              </a:lnTo>
                              <a:lnTo>
                                <a:pt x="528320" y="7872095"/>
                              </a:lnTo>
                              <a:lnTo>
                                <a:pt x="538480" y="7827645"/>
                              </a:lnTo>
                              <a:lnTo>
                                <a:pt x="544195" y="7781290"/>
                              </a:lnTo>
                              <a:lnTo>
                                <a:pt x="546100" y="7734300"/>
                              </a:lnTo>
                              <a:lnTo>
                                <a:pt x="54610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7DDC87E9" id="Graphic 221" o:spid="_x0000_s1026" style="position:absolute;margin-left:3pt;margin-top:0;width:43pt;height:652pt;z-index:251627520;visibility:visible;mso-wrap-style:square;mso-wrap-distance-left:0;mso-wrap-distance-top:0;mso-wrap-distance-right:0;mso-wrap-distance-bottom:0;mso-position-horizontal:absolute;mso-position-horizontal-relative:page;mso-position-vertical:absolute;mso-position-vertical-relative:page;v-text-anchor:top" coordsize="546100,8280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" path="m546100,l,,,8280400r46990,-1905l93345,8272780r44450,-10160l180975,8249920r41910,-17145l262890,8213090r38100,-22860l336550,8164195r33655,-28575l401320,8104505r28575,-33655l455930,8035290r22860,-38100l498475,7957184r17145,-41909l528320,7872095r10160,-44450l544195,7781290r1905,-46990l546100,xe" fillcolor="#121f36" stroked="f">
                <v:path arrowok="t"/>
                <w10:wrap anchorx="page" anchory="page"/>
              </v:shape>
            </w:pict>
          </mc:Fallback>
        </mc:AlternateContent>
      </w:r>
    </w:p>
    <w:p w14:paraId="3493A102" w14:textId="77777777" w:rsidR="009F1E2C" w:rsidRDefault="009F1E2C">
      <w:pPr>
        <w:pStyle w:val="Textoindependiente"/>
        <w:rPr>
          <w:rFonts w:ascii="Calibri"/>
          <w:b/>
          <w:sz w:val="20"/>
        </w:rPr>
      </w:pPr>
    </w:p>
    <w:p w14:paraId="1E948CA4" w14:textId="77777777" w:rsidR="009F1E2C" w:rsidRDefault="009F1E2C">
      <w:pPr>
        <w:pStyle w:val="Textoindependiente"/>
        <w:rPr>
          <w:rFonts w:ascii="Calibri"/>
          <w:b/>
          <w:sz w:val="20"/>
        </w:rPr>
      </w:pPr>
    </w:p>
    <w:p w14:paraId="43E42AEC" w14:textId="77777777" w:rsidR="009F1E2C" w:rsidRDefault="009F1E2C">
      <w:pPr>
        <w:pStyle w:val="Textoindependiente"/>
        <w:spacing w:before="63"/>
        <w:rPr>
          <w:rFonts w:ascii="Calibri"/>
          <w:b/>
          <w:sz w:val="20"/>
        </w:rPr>
      </w:pPr>
    </w:p>
    <w:p w14:paraId="234F742E" w14:textId="77777777" w:rsidR="009F1E2C" w:rsidRDefault="005C6F12">
      <w:pPr>
        <w:pStyle w:val="Textoindependiente"/>
        <w:ind w:left="2085"/>
        <w:rPr>
          <w:rFonts w:ascii="Calibri"/>
          <w:sz w:val="20"/>
        </w:rPr>
      </w:pPr>
      <w:r>
        <w:rPr>
          <w:rFonts w:ascii="Calibri"/>
          <w:noProof/>
          <w:sz w:val="20"/>
        </w:rPr>
        <w:drawing>
          <wp:inline distT="0" distB="0" distL="0" distR="0" wp14:anchorId="1AC2890E" wp14:editId="34109F33">
            <wp:extent cx="4614627" cy="1794224"/>
            <wp:effectExtent l="0" t="0" r="0" b="0"/>
            <wp:docPr id="222" name="Imag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pic:cNvPicPr/>
                  </pic:nvPicPr>
                  <pic:blipFill>
                    <a:blip r:embed="rId69" cstate="print"/>
                    <a:stretch>
                      <a:fillRect/>
                    </a:stretch>
                  </pic:blipFill>
                  <pic:spPr>
                    <a:xfrm>
                      <a:off x="0" y="0"/>
                      <a:ext cx="4614627" cy="1794224"/>
                    </a:xfrm>
                    <a:prstGeom prst="rect">
                      <a:avLst/>
                    </a:prstGeom>
                  </pic:spPr>
                </pic:pic>
              </a:graphicData>
            </a:graphic>
          </wp:inline>
        </w:drawing>
      </w:r>
    </w:p>
    <w:p w14:paraId="3A28D763" w14:textId="77777777" w:rsidR="009F1E2C" w:rsidRDefault="009F1E2C">
      <w:pPr>
        <w:pStyle w:val="Textoindependiente"/>
        <w:spacing w:before="182"/>
        <w:rPr>
          <w:rFonts w:ascii="Calibri"/>
          <w:b/>
        </w:rPr>
      </w:pPr>
    </w:p>
    <w:p w14:paraId="4BDBC02A" w14:textId="77777777" w:rsidR="009F1E2C" w:rsidRDefault="005C6F12">
      <w:pPr>
        <w:pStyle w:val="Prrafodelista"/>
        <w:numPr>
          <w:ilvl w:val="0"/>
          <w:numId w:val="5"/>
        </w:numPr>
        <w:tabs>
          <w:tab w:val="left" w:pos="2064"/>
          <w:tab w:val="left" w:pos="2079"/>
        </w:tabs>
        <w:spacing w:line="276" w:lineRule="auto"/>
        <w:ind w:right="1645" w:hanging="360"/>
        <w:jc w:val="both"/>
        <w:rPr>
          <w:rFonts w:ascii="Calibri" w:hAnsi="Calibri"/>
          <w:sz w:val="24"/>
        </w:rPr>
      </w:pPr>
      <w:r>
        <w:rPr>
          <w:rFonts w:ascii="Calibri" w:hAnsi="Calibri"/>
          <w:noProof/>
          <w:sz w:val="24"/>
        </w:rPr>
        <mc:AlternateContent>
          <mc:Choice Requires="wps">
            <w:drawing>
              <wp:anchor distT="0" distB="0" distL="0" distR="0" simplePos="0" relativeHeight="251628544" behindDoc="0" locked="0" layoutInCell="1" allowOverlap="1" wp14:anchorId="7CB83B72" wp14:editId="42CD6F0A">
                <wp:simplePos x="0" y="0"/>
                <wp:positionH relativeFrom="page">
                  <wp:posOffset>7183119</wp:posOffset>
                </wp:positionH>
                <wp:positionV relativeFrom="paragraph">
                  <wp:posOffset>836314</wp:posOffset>
                </wp:positionV>
                <wp:extent cx="546100" cy="6465570"/>
                <wp:effectExtent l="0" t="0" r="0" b="0"/>
                <wp:wrapNone/>
                <wp:docPr id="223" name="Graphic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6465570"/>
                        </a:xfrm>
                        <a:custGeom>
                          <a:avLst/>
                          <a:gdLst/>
                          <a:ahLst/>
                          <a:cxnLst/>
                          <a:rect l="l" t="t" r="r" b="b"/>
                          <a:pathLst>
                            <a:path w="546100" h="6465570">
                              <a:moveTo>
                                <a:pt x="546100" y="0"/>
                              </a:moveTo>
                              <a:lnTo>
                                <a:pt x="499109" y="1905"/>
                              </a:lnTo>
                              <a:lnTo>
                                <a:pt x="452754" y="7620"/>
                              </a:lnTo>
                              <a:lnTo>
                                <a:pt x="408304" y="17780"/>
                              </a:lnTo>
                              <a:lnTo>
                                <a:pt x="365125" y="30480"/>
                              </a:lnTo>
                              <a:lnTo>
                                <a:pt x="323214" y="47625"/>
                              </a:lnTo>
                              <a:lnTo>
                                <a:pt x="283209" y="67310"/>
                              </a:lnTo>
                              <a:lnTo>
                                <a:pt x="245109" y="90170"/>
                              </a:lnTo>
                              <a:lnTo>
                                <a:pt x="209550" y="116205"/>
                              </a:lnTo>
                              <a:lnTo>
                                <a:pt x="175895" y="144780"/>
                              </a:lnTo>
                              <a:lnTo>
                                <a:pt x="144779" y="175895"/>
                              </a:lnTo>
                              <a:lnTo>
                                <a:pt x="116204" y="209550"/>
                              </a:lnTo>
                              <a:lnTo>
                                <a:pt x="90170" y="245110"/>
                              </a:lnTo>
                              <a:lnTo>
                                <a:pt x="67309" y="283210"/>
                              </a:lnTo>
                              <a:lnTo>
                                <a:pt x="47625" y="323215"/>
                              </a:lnTo>
                              <a:lnTo>
                                <a:pt x="30479" y="365125"/>
                              </a:lnTo>
                              <a:lnTo>
                                <a:pt x="17779" y="408305"/>
                              </a:lnTo>
                              <a:lnTo>
                                <a:pt x="7620" y="452755"/>
                              </a:lnTo>
                              <a:lnTo>
                                <a:pt x="1904" y="499110"/>
                              </a:lnTo>
                              <a:lnTo>
                                <a:pt x="0" y="546100"/>
                              </a:lnTo>
                              <a:lnTo>
                                <a:pt x="0" y="6465568"/>
                              </a:lnTo>
                              <a:lnTo>
                                <a:pt x="546100" y="6465568"/>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0CCBDD42" id="Graphic 223" o:spid="_x0000_s1026" style="position:absolute;margin-left:565.6pt;margin-top:65.85pt;width:43pt;height:509.1pt;z-index:251628544;visibility:visible;mso-wrap-style:square;mso-wrap-distance-left:0;mso-wrap-distance-top:0;mso-wrap-distance-right:0;mso-wrap-distance-bottom:0;mso-position-horizontal:absolute;mso-position-horizontal-relative:page;mso-position-vertical:absolute;mso-position-vertical-relative:text;v-text-anchor:top" coordsize="546100,6465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" path="m546100,l499109,1905,452754,7620,408304,17780,365125,30480,323214,47625,283209,67310,245109,90170r-35559,26035l175895,144780r-31116,31115l116204,209550,90170,245110,67309,283210,47625,323215,30479,365125,17779,408305,7620,452755,1904,499110,,546100,,6465568r546100,l546100,xe" fillcolor="#c51f24" stroked="f">
                <v:path arrowok="t"/>
                <w10:wrap anchorx="page"/>
              </v:shape>
            </w:pict>
          </mc:Fallback>
        </mc:AlternateContent>
      </w:r>
      <w:r>
        <w:rPr>
          <w:rFonts w:ascii="Calibri" w:hAnsi="Calibri"/>
          <w:sz w:val="24"/>
        </w:rPr>
        <w:t>José</w:t>
      </w:r>
      <w:r>
        <w:rPr>
          <w:rFonts w:ascii="Calibri" w:hAnsi="Calibri"/>
          <w:sz w:val="24"/>
        </w:rPr>
        <w:t xml:space="preserve"> vendió teléfonos celulares durante la semana pasada, al final de cada día registró la cantidad de unidades vendidas.</w:t>
      </w:r>
      <w:r>
        <w:rPr>
          <w:rFonts w:ascii="Calibri" w:hAnsi="Calibri"/>
          <w:spacing w:val="80"/>
          <w:sz w:val="24"/>
        </w:rPr>
        <w:t xml:space="preserve"> </w:t>
      </w:r>
      <w:r>
        <w:rPr>
          <w:rFonts w:ascii="Calibri" w:hAnsi="Calibri"/>
          <w:sz w:val="24"/>
        </w:rPr>
        <w:t>Con base a los datos mostrados ¿Cuál fue el promedio de las ventas en esa semana?</w:t>
      </w:r>
    </w:p>
    <w:p w14:paraId="4867E4DF" w14:textId="77777777" w:rsidR="009F1E2C" w:rsidRDefault="009F1E2C">
      <w:pPr>
        <w:pStyle w:val="Textoindependiente"/>
        <w:rPr>
          <w:rFonts w:ascii="Calibri"/>
        </w:rPr>
      </w:pPr>
    </w:p>
    <w:p w14:paraId="54C42224" w14:textId="77777777" w:rsidR="009F1E2C" w:rsidRDefault="009F1E2C">
      <w:pPr>
        <w:pStyle w:val="Textoindependiente"/>
        <w:rPr>
          <w:rFonts w:ascii="Calibri"/>
        </w:rPr>
      </w:pPr>
    </w:p>
    <w:p w14:paraId="035EA4D6" w14:textId="77777777" w:rsidR="009F1E2C" w:rsidRDefault="009F1E2C">
      <w:pPr>
        <w:pStyle w:val="Textoindependiente"/>
        <w:spacing w:before="242"/>
        <w:rPr>
          <w:rFonts w:ascii="Calibri"/>
        </w:rPr>
      </w:pPr>
    </w:p>
    <w:p w14:paraId="60E64C7A" w14:textId="77777777" w:rsidR="009F1E2C" w:rsidRDefault="005C6F12">
      <w:pPr>
        <w:ind w:left="2064"/>
        <w:rPr>
          <w:rFonts w:ascii="Calibri"/>
          <w:b/>
          <w:sz w:val="24"/>
        </w:rPr>
      </w:pPr>
      <w:r>
        <w:rPr>
          <w:rFonts w:ascii="Calibri"/>
          <w:b/>
          <w:noProof/>
          <w:sz w:val="24"/>
        </w:rPr>
        <w:drawing>
          <wp:anchor distT="0" distB="0" distL="0" distR="0" simplePos="0" relativeHeight="251670528" behindDoc="1" locked="0" layoutInCell="1" allowOverlap="1" wp14:anchorId="5E299864" wp14:editId="7CC81249">
            <wp:simplePos x="0" y="0"/>
            <wp:positionH relativeFrom="page">
              <wp:posOffset>3606137</wp:posOffset>
            </wp:positionH>
            <wp:positionV relativeFrom="paragraph">
              <wp:posOffset>-277965</wp:posOffset>
            </wp:positionV>
            <wp:extent cx="2946602" cy="1918764"/>
            <wp:effectExtent l="0" t="0" r="0" b="0"/>
            <wp:wrapNone/>
            <wp:docPr id="224" name="Image 2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4" name="Image 224"/>
                    <pic:cNvPicPr/>
                  </pic:nvPicPr>
                  <pic:blipFill>
                    <a:blip r:embed="rId77" cstate="print"/>
                    <a:stretch>
                      <a:fillRect/>
                    </a:stretch>
                  </pic:blipFill>
                  <pic:spPr>
                    <a:xfrm>
                      <a:off x="0" y="0"/>
                      <a:ext cx="2946602" cy="1918764"/>
                    </a:xfrm>
                    <a:prstGeom prst="rect">
                      <a:avLst/>
                    </a:prstGeom>
                  </pic:spPr>
                </pic:pic>
              </a:graphicData>
            </a:graphic>
          </wp:anchor>
        </w:drawing>
      </w:r>
      <w:r>
        <w:rPr>
          <w:rFonts w:ascii="Calibri"/>
          <w:b/>
          <w:spacing w:val="-5"/>
          <w:sz w:val="24"/>
        </w:rPr>
        <w:t>70</w:t>
      </w:r>
    </w:p>
    <w:p w14:paraId="7E10E0FF" w14:textId="77777777" w:rsidR="009F1E2C" w:rsidRDefault="005C6F12">
      <w:pPr>
        <w:pStyle w:val="Ttulo7"/>
        <w:spacing w:before="163" w:line="278" w:lineRule="auto"/>
        <w:ind w:left="2064" w:right="8618"/>
        <w:jc w:val="left"/>
      </w:pPr>
      <w:r>
        <w:rPr>
          <w:spacing w:val="-4"/>
        </w:rPr>
        <w:t xml:space="preserve">SUMA </w:t>
      </w:r>
      <w:r>
        <w:rPr>
          <w:spacing w:val="-2"/>
        </w:rPr>
        <w:t>DIVISIÓN</w:t>
      </w:r>
    </w:p>
    <w:p w14:paraId="6894A06D" w14:textId="77777777" w:rsidR="009F1E2C" w:rsidRDefault="009F1E2C">
      <w:pPr>
        <w:pStyle w:val="Textoindependiente"/>
        <w:rPr>
          <w:rFonts w:ascii="Calibri"/>
          <w:b/>
        </w:rPr>
      </w:pPr>
    </w:p>
    <w:p w14:paraId="28DB774D" w14:textId="77777777" w:rsidR="009F1E2C" w:rsidRDefault="009F1E2C">
      <w:pPr>
        <w:pStyle w:val="Textoindependiente"/>
        <w:rPr>
          <w:rFonts w:ascii="Calibri"/>
          <w:b/>
        </w:rPr>
      </w:pPr>
    </w:p>
    <w:p w14:paraId="067C8890" w14:textId="77777777" w:rsidR="009F1E2C" w:rsidRDefault="009F1E2C">
      <w:pPr>
        <w:pStyle w:val="Textoindependiente"/>
        <w:spacing w:before="278"/>
        <w:rPr>
          <w:rFonts w:ascii="Calibri"/>
          <w:b/>
        </w:rPr>
      </w:pPr>
    </w:p>
    <w:p w14:paraId="728FA9A4" w14:textId="77777777" w:rsidR="009F1E2C" w:rsidRDefault="005C6F12">
      <w:pPr>
        <w:pStyle w:val="Prrafodelista"/>
        <w:numPr>
          <w:ilvl w:val="0"/>
          <w:numId w:val="5"/>
        </w:numPr>
        <w:tabs>
          <w:tab w:val="left" w:pos="2064"/>
          <w:tab w:val="left" w:pos="2093"/>
        </w:tabs>
        <w:spacing w:line="276" w:lineRule="auto"/>
        <w:ind w:right="1652" w:hanging="360"/>
        <w:jc w:val="both"/>
        <w:rPr>
          <w:rFonts w:ascii="Calibri" w:hAnsi="Calibri"/>
          <w:sz w:val="24"/>
        </w:rPr>
      </w:pPr>
      <w:r>
        <w:rPr>
          <w:rFonts w:ascii="Calibri" w:hAnsi="Calibri"/>
          <w:noProof/>
          <w:sz w:val="24"/>
        </w:rPr>
        <w:drawing>
          <wp:anchor distT="0" distB="0" distL="0" distR="0" simplePos="0" relativeHeight="251626496" behindDoc="0" locked="0" layoutInCell="1" allowOverlap="1" wp14:anchorId="2272722F" wp14:editId="1B932BB3">
            <wp:simplePos x="0" y="0"/>
            <wp:positionH relativeFrom="page">
              <wp:posOffset>3657600</wp:posOffset>
            </wp:positionH>
            <wp:positionV relativeFrom="paragraph">
              <wp:posOffset>284873</wp:posOffset>
            </wp:positionV>
            <wp:extent cx="2818765" cy="1619366"/>
            <wp:effectExtent l="0" t="0" r="0" b="0"/>
            <wp:wrapNone/>
            <wp:docPr id="225" name="Image 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 name="Image 225"/>
                    <pic:cNvPicPr/>
                  </pic:nvPicPr>
                  <pic:blipFill>
                    <a:blip r:embed="rId78" cstate="print"/>
                    <a:stretch>
                      <a:fillRect/>
                    </a:stretch>
                  </pic:blipFill>
                  <pic:spPr>
                    <a:xfrm>
                      <a:off x="0" y="0"/>
                      <a:ext cx="2818765" cy="1619366"/>
                    </a:xfrm>
                    <a:prstGeom prst="rect">
                      <a:avLst/>
                    </a:prstGeom>
                  </pic:spPr>
                </pic:pic>
              </a:graphicData>
            </a:graphic>
          </wp:anchor>
        </w:drawing>
      </w:r>
      <w:r>
        <w:rPr>
          <w:rFonts w:ascii="Calibri" w:hAnsi="Calibri"/>
          <w:sz w:val="24"/>
        </w:rPr>
        <w:t>Una</w:t>
      </w:r>
      <w:r>
        <w:rPr>
          <w:rFonts w:ascii="Calibri" w:hAnsi="Calibri"/>
          <w:spacing w:val="40"/>
          <w:sz w:val="24"/>
        </w:rPr>
        <w:t xml:space="preserve"> </w:t>
      </w:r>
      <w:r>
        <w:rPr>
          <w:rFonts w:ascii="Calibri" w:hAnsi="Calibri"/>
          <w:sz w:val="24"/>
        </w:rPr>
        <w:t>encuesta realizada a 1500 a</w:t>
      </w:r>
      <w:r>
        <w:rPr>
          <w:rFonts w:ascii="Calibri" w:hAnsi="Calibri"/>
          <w:sz w:val="24"/>
        </w:rPr>
        <w:t>lumnos sobre sus preferencias deportivas mostró los siguientes resultados:</w:t>
      </w:r>
    </w:p>
    <w:p w14:paraId="0C6BF4AA" w14:textId="77777777" w:rsidR="009F1E2C" w:rsidRDefault="009F1E2C">
      <w:pPr>
        <w:pStyle w:val="Textoindependiente"/>
        <w:spacing w:before="185"/>
        <w:rPr>
          <w:rFonts w:ascii="Calibri"/>
        </w:rPr>
      </w:pPr>
    </w:p>
    <w:p w14:paraId="2495C971" w14:textId="77777777" w:rsidR="009F1E2C" w:rsidRDefault="005C6F12">
      <w:pPr>
        <w:ind w:left="2052"/>
        <w:rPr>
          <w:rFonts w:ascii="Calibri"/>
          <w:b/>
          <w:sz w:val="24"/>
        </w:rPr>
      </w:pPr>
      <w:r>
        <w:rPr>
          <w:rFonts w:ascii="Calibri"/>
          <w:b/>
          <w:spacing w:val="-5"/>
          <w:sz w:val="24"/>
        </w:rPr>
        <w:t>90</w:t>
      </w:r>
    </w:p>
    <w:p w14:paraId="215DC9EC" w14:textId="77777777" w:rsidR="009F1E2C" w:rsidRDefault="005C6F12">
      <w:pPr>
        <w:pStyle w:val="Ttulo7"/>
        <w:spacing w:before="166" w:line="276" w:lineRule="auto"/>
        <w:ind w:right="8618"/>
        <w:jc w:val="left"/>
      </w:pPr>
      <w:r>
        <w:rPr>
          <w:spacing w:val="-4"/>
        </w:rPr>
        <w:t xml:space="preserve">SUMA </w:t>
      </w:r>
      <w:r>
        <w:rPr>
          <w:spacing w:val="-2"/>
        </w:rPr>
        <w:t xml:space="preserve">RESTA </w:t>
      </w:r>
      <w:r>
        <w:t>REGLA</w:t>
      </w:r>
      <w:r>
        <w:rPr>
          <w:spacing w:val="-14"/>
        </w:rPr>
        <w:t xml:space="preserve"> </w:t>
      </w:r>
      <w:r>
        <w:t>DE</w:t>
      </w:r>
      <w:r>
        <w:rPr>
          <w:spacing w:val="-14"/>
        </w:rPr>
        <w:t xml:space="preserve"> </w:t>
      </w:r>
      <w:r>
        <w:t>3</w:t>
      </w:r>
    </w:p>
    <w:p w14:paraId="26181C5B" w14:textId="77777777" w:rsidR="009F1E2C" w:rsidRDefault="005C6F12">
      <w:pPr>
        <w:spacing w:before="120"/>
        <w:ind w:left="2052"/>
        <w:rPr>
          <w:rFonts w:ascii="Calibri" w:hAnsi="Calibri"/>
          <w:b/>
          <w:sz w:val="24"/>
        </w:rPr>
      </w:pPr>
      <w:r>
        <w:rPr>
          <w:rFonts w:ascii="Calibri" w:hAnsi="Calibri"/>
          <w:b/>
          <w:spacing w:val="-2"/>
          <w:sz w:val="24"/>
        </w:rPr>
        <w:t>MULTIPLICACIÓN</w:t>
      </w:r>
    </w:p>
    <w:p w14:paraId="06049CB0" w14:textId="77777777" w:rsidR="009F1E2C" w:rsidRDefault="009F1E2C">
      <w:pPr>
        <w:pStyle w:val="Textoindependiente"/>
        <w:rPr>
          <w:rFonts w:ascii="Calibri"/>
          <w:b/>
        </w:rPr>
      </w:pPr>
    </w:p>
    <w:p w14:paraId="79FBC64E" w14:textId="77777777" w:rsidR="009F1E2C" w:rsidRDefault="009F1E2C">
      <w:pPr>
        <w:pStyle w:val="Textoindependiente"/>
        <w:spacing w:before="259"/>
        <w:rPr>
          <w:rFonts w:ascii="Calibri"/>
          <w:b/>
        </w:rPr>
      </w:pPr>
    </w:p>
    <w:p w14:paraId="4AF38B48" w14:textId="77777777" w:rsidR="009F1E2C" w:rsidRDefault="005C6F12">
      <w:pPr>
        <w:pStyle w:val="Textoindependiente"/>
        <w:spacing w:line="276" w:lineRule="auto"/>
        <w:ind w:left="2064" w:right="1462"/>
        <w:rPr>
          <w:rFonts w:ascii="Calibri" w:hAnsi="Calibri"/>
        </w:rPr>
      </w:pPr>
      <w:r>
        <w:rPr>
          <w:rFonts w:ascii="Calibri" w:hAnsi="Calibri"/>
        </w:rPr>
        <w:t>Determina</w:t>
      </w:r>
      <w:r>
        <w:rPr>
          <w:rFonts w:ascii="Calibri" w:hAnsi="Calibri"/>
          <w:spacing w:val="33"/>
        </w:rPr>
        <w:t xml:space="preserve"> </w:t>
      </w:r>
      <w:r>
        <w:rPr>
          <w:rFonts w:ascii="Calibri" w:hAnsi="Calibri"/>
        </w:rPr>
        <w:t>¿Cuántos</w:t>
      </w:r>
      <w:r>
        <w:rPr>
          <w:rFonts w:ascii="Calibri" w:hAnsi="Calibri"/>
          <w:spacing w:val="32"/>
        </w:rPr>
        <w:t xml:space="preserve"> </w:t>
      </w:r>
      <w:r>
        <w:rPr>
          <w:rFonts w:ascii="Calibri" w:hAnsi="Calibri"/>
        </w:rPr>
        <w:t>alumnos</w:t>
      </w:r>
      <w:r>
        <w:rPr>
          <w:rFonts w:ascii="Calibri" w:hAnsi="Calibri"/>
          <w:spacing w:val="32"/>
        </w:rPr>
        <w:t xml:space="preserve"> </w:t>
      </w:r>
      <w:r>
        <w:rPr>
          <w:rFonts w:ascii="Calibri" w:hAnsi="Calibri"/>
        </w:rPr>
        <w:t>prefieren</w:t>
      </w:r>
      <w:r>
        <w:rPr>
          <w:rFonts w:ascii="Calibri" w:hAnsi="Calibri"/>
          <w:spacing w:val="36"/>
        </w:rPr>
        <w:t xml:space="preserve"> </w:t>
      </w:r>
      <w:r>
        <w:rPr>
          <w:rFonts w:ascii="Calibri" w:hAnsi="Calibri"/>
        </w:rPr>
        <w:t>los</w:t>
      </w:r>
      <w:r>
        <w:rPr>
          <w:rFonts w:ascii="Calibri" w:hAnsi="Calibri"/>
          <w:spacing w:val="30"/>
        </w:rPr>
        <w:t xml:space="preserve"> </w:t>
      </w:r>
      <w:r>
        <w:rPr>
          <w:rFonts w:ascii="Calibri" w:hAnsi="Calibri"/>
        </w:rPr>
        <w:t>deportes</w:t>
      </w:r>
      <w:r>
        <w:rPr>
          <w:rFonts w:ascii="Calibri" w:hAnsi="Calibri"/>
          <w:spacing w:val="32"/>
        </w:rPr>
        <w:t xml:space="preserve"> </w:t>
      </w:r>
      <w:r>
        <w:rPr>
          <w:rFonts w:ascii="Calibri" w:hAnsi="Calibri"/>
        </w:rPr>
        <w:t>denominados</w:t>
      </w:r>
      <w:r>
        <w:rPr>
          <w:rFonts w:ascii="Calibri" w:hAnsi="Calibri"/>
          <w:spacing w:val="32"/>
        </w:rPr>
        <w:t xml:space="preserve"> </w:t>
      </w:r>
      <w:r>
        <w:rPr>
          <w:rFonts w:ascii="Calibri" w:hAnsi="Calibri"/>
        </w:rPr>
        <w:t>“otros”</w:t>
      </w:r>
      <w:r>
        <w:rPr>
          <w:rFonts w:ascii="Calibri" w:hAnsi="Calibri"/>
          <w:spacing w:val="33"/>
        </w:rPr>
        <w:t xml:space="preserve"> </w:t>
      </w:r>
      <w:r>
        <w:rPr>
          <w:rFonts w:ascii="Calibri" w:hAnsi="Calibri"/>
        </w:rPr>
        <w:t>en</w:t>
      </w:r>
      <w:r>
        <w:rPr>
          <w:rFonts w:ascii="Calibri" w:hAnsi="Calibri"/>
          <w:spacing w:val="36"/>
        </w:rPr>
        <w:t xml:space="preserve"> </w:t>
      </w:r>
      <w:r>
        <w:rPr>
          <w:rFonts w:ascii="Calibri" w:hAnsi="Calibri"/>
        </w:rPr>
        <w:t>la gráfica circular?</w:t>
      </w:r>
    </w:p>
    <w:p w14:paraId="7C332730" w14:textId="77777777" w:rsidR="009F1E2C" w:rsidRDefault="009F1E2C">
      <w:pPr>
        <w:pStyle w:val="Textoindependiente"/>
        <w:spacing w:line="276" w:lineRule="auto"/>
        <w:rPr>
          <w:rFonts w:ascii="Calibri" w:hAnsi="Calibri"/>
        </w:rPr>
        <w:sectPr w:rsidR="009F1E2C">
          <w:footerReference w:type="default" r:id="rId79"/>
          <w:pgSz w:w="12240" w:h="15840"/>
          <w:pgMar w:top="0" w:right="0" w:bottom="0" w:left="360" w:header="0" w:footer="0" w:gutter="0"/>
          <w:cols w:space="720"/>
        </w:sectPr>
      </w:pPr>
    </w:p>
    <w:p w14:paraId="51735B11" w14:textId="77777777" w:rsidR="009F1E2C" w:rsidRDefault="005C6F12">
      <w:pPr>
        <w:pStyle w:val="Textoindependiente"/>
        <w:spacing w:before="75" w:after="1"/>
        <w:rPr>
          <w:rFonts w:ascii="Calibri"/>
          <w:sz w:val="20"/>
        </w:rPr>
      </w:pPr>
      <w:r>
        <w:rPr>
          <w:rFonts w:ascii="Calibri"/>
          <w:noProof/>
          <w:sz w:val="20"/>
        </w:rPr>
        <w:lastRenderedPageBreak/>
        <mc:AlternateContent>
          <mc:Choice Requires="wps">
            <w:drawing>
              <wp:anchor distT="0" distB="0" distL="0" distR="0" simplePos="0" relativeHeight="251630592" behindDoc="0" locked="0" layoutInCell="1" allowOverlap="1" wp14:anchorId="78003576" wp14:editId="3B0FDBFD">
                <wp:simplePos x="0" y="0"/>
                <wp:positionH relativeFrom="page">
                  <wp:posOffset>16511</wp:posOffset>
                </wp:positionH>
                <wp:positionV relativeFrom="page">
                  <wp:posOffset>0</wp:posOffset>
                </wp:positionV>
                <wp:extent cx="546100" cy="8245475"/>
                <wp:effectExtent l="0" t="0" r="0" b="0"/>
                <wp:wrapNone/>
                <wp:docPr id="226" name="Graphic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245475"/>
                        </a:xfrm>
                        <a:custGeom>
                          <a:avLst/>
                          <a:gdLst/>
                          <a:ahLst/>
                          <a:cxnLst/>
                          <a:rect l="l" t="t" r="r" b="b"/>
                          <a:pathLst>
                            <a:path w="546100" h="8245475">
                              <a:moveTo>
                                <a:pt x="546098" y="0"/>
                              </a:moveTo>
                              <a:lnTo>
                                <a:pt x="0" y="0"/>
                              </a:lnTo>
                              <a:lnTo>
                                <a:pt x="0" y="8245475"/>
                              </a:lnTo>
                              <a:lnTo>
                                <a:pt x="46990" y="8243570"/>
                              </a:lnTo>
                              <a:lnTo>
                                <a:pt x="93345" y="8237855"/>
                              </a:lnTo>
                              <a:lnTo>
                                <a:pt x="137793" y="8227695"/>
                              </a:lnTo>
                              <a:lnTo>
                                <a:pt x="180973" y="8214995"/>
                              </a:lnTo>
                              <a:lnTo>
                                <a:pt x="222883" y="8197850"/>
                              </a:lnTo>
                              <a:lnTo>
                                <a:pt x="262888" y="8178165"/>
                              </a:lnTo>
                              <a:lnTo>
                                <a:pt x="300988" y="8155305"/>
                              </a:lnTo>
                              <a:lnTo>
                                <a:pt x="336548" y="8129270"/>
                              </a:lnTo>
                              <a:lnTo>
                                <a:pt x="370203" y="8100695"/>
                              </a:lnTo>
                              <a:lnTo>
                                <a:pt x="401318" y="8069580"/>
                              </a:lnTo>
                              <a:lnTo>
                                <a:pt x="429893" y="8035925"/>
                              </a:lnTo>
                              <a:lnTo>
                                <a:pt x="455928" y="8000365"/>
                              </a:lnTo>
                              <a:lnTo>
                                <a:pt x="478788" y="7962265"/>
                              </a:lnTo>
                              <a:lnTo>
                                <a:pt x="498473" y="7922259"/>
                              </a:lnTo>
                              <a:lnTo>
                                <a:pt x="515618" y="7880350"/>
                              </a:lnTo>
                              <a:lnTo>
                                <a:pt x="528318" y="7837170"/>
                              </a:lnTo>
                              <a:lnTo>
                                <a:pt x="538478" y="7792720"/>
                              </a:lnTo>
                              <a:lnTo>
                                <a:pt x="544193" y="7746365"/>
                              </a:lnTo>
                              <a:lnTo>
                                <a:pt x="546098" y="7699375"/>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2C5A4413" id="Graphic 226" o:spid="_x0000_s1026" style="position:absolute;margin-left:1.3pt;margin-top:0;width:43pt;height:649.25pt;z-index:251630592;visibility:visible;mso-wrap-style:square;mso-wrap-distance-left:0;mso-wrap-distance-top:0;mso-wrap-distance-right:0;mso-wrap-distance-bottom:0;mso-position-horizontal:absolute;mso-position-horizontal-relative:page;mso-position-vertical:absolute;mso-position-vertical-relative:page;v-text-anchor:top" coordsize="546100,8245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" path="m546098,l,,,8245475r46990,-1905l93345,8237855r44448,-10160l180973,8214995r41910,-17145l262888,8178165r38100,-22860l336548,8129270r33655,-28575l401318,8069580r28575,-33655l455928,8000365r22860,-38100l498473,7922259r17145,-41909l528318,7837170r10160,-44450l544193,7746365r1905,-46990l546098,xe" fillcolor="#121f36" stroked="f">
                <v:path arrowok="t"/>
                <w10:wrap anchorx="page" anchory="page"/>
              </v:shape>
            </w:pict>
          </mc:Fallback>
        </mc:AlternateContent>
      </w:r>
    </w:p>
    <w:p w14:paraId="5179741D" w14:textId="77777777" w:rsidR="009F1E2C" w:rsidRDefault="005C6F12">
      <w:pPr>
        <w:pStyle w:val="Textoindependiente"/>
        <w:ind w:left="2085"/>
        <w:rPr>
          <w:rFonts w:ascii="Calibri"/>
          <w:sz w:val="20"/>
        </w:rPr>
      </w:pPr>
      <w:r>
        <w:rPr>
          <w:rFonts w:ascii="Calibri"/>
          <w:noProof/>
          <w:sz w:val="20"/>
        </w:rPr>
        <w:drawing>
          <wp:inline distT="0" distB="0" distL="0" distR="0" wp14:anchorId="6A7756F1" wp14:editId="7F4F5A2D">
            <wp:extent cx="4614627" cy="1794224"/>
            <wp:effectExtent l="0" t="0" r="0" b="0"/>
            <wp:docPr id="227" name="Image 2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pic:cNvPicPr/>
                  </pic:nvPicPr>
                  <pic:blipFill>
                    <a:blip r:embed="rId69" cstate="print"/>
                    <a:stretch>
                      <a:fillRect/>
                    </a:stretch>
                  </pic:blipFill>
                  <pic:spPr>
                    <a:xfrm>
                      <a:off x="0" y="0"/>
                      <a:ext cx="4614627" cy="1794224"/>
                    </a:xfrm>
                    <a:prstGeom prst="rect">
                      <a:avLst/>
                    </a:prstGeom>
                  </pic:spPr>
                </pic:pic>
              </a:graphicData>
            </a:graphic>
          </wp:inline>
        </w:drawing>
      </w:r>
    </w:p>
    <w:p w14:paraId="3B686DAD" w14:textId="77777777" w:rsidR="009F1E2C" w:rsidRDefault="009F1E2C">
      <w:pPr>
        <w:pStyle w:val="Textoindependiente"/>
        <w:spacing w:before="182"/>
        <w:rPr>
          <w:rFonts w:ascii="Calibri"/>
        </w:rPr>
      </w:pPr>
    </w:p>
    <w:p w14:paraId="30446A54" w14:textId="77777777" w:rsidR="009F1E2C" w:rsidRDefault="005C6F12">
      <w:pPr>
        <w:pStyle w:val="Prrafodelista"/>
        <w:numPr>
          <w:ilvl w:val="0"/>
          <w:numId w:val="5"/>
        </w:numPr>
        <w:tabs>
          <w:tab w:val="left" w:pos="2064"/>
        </w:tabs>
        <w:spacing w:line="278" w:lineRule="auto"/>
        <w:ind w:right="1690" w:hanging="360"/>
        <w:rPr>
          <w:rFonts w:ascii="Calibri" w:hAnsi="Calibri"/>
          <w:sz w:val="24"/>
        </w:rPr>
      </w:pPr>
      <w:r>
        <w:rPr>
          <w:rFonts w:ascii="Calibri" w:hAnsi="Calibri"/>
          <w:sz w:val="24"/>
        </w:rPr>
        <w:t>Se</w:t>
      </w:r>
      <w:r>
        <w:rPr>
          <w:rFonts w:ascii="Calibri" w:hAnsi="Calibri"/>
          <w:spacing w:val="-8"/>
          <w:sz w:val="24"/>
        </w:rPr>
        <w:t xml:space="preserve"> </w:t>
      </w:r>
      <w:r>
        <w:rPr>
          <w:rFonts w:ascii="Calibri" w:hAnsi="Calibri"/>
          <w:sz w:val="24"/>
        </w:rPr>
        <w:t>realiza</w:t>
      </w:r>
      <w:r>
        <w:rPr>
          <w:rFonts w:ascii="Calibri" w:hAnsi="Calibri"/>
          <w:spacing w:val="-11"/>
          <w:sz w:val="24"/>
        </w:rPr>
        <w:t xml:space="preserve"> </w:t>
      </w:r>
      <w:r>
        <w:rPr>
          <w:rFonts w:ascii="Calibri" w:hAnsi="Calibri"/>
          <w:sz w:val="24"/>
        </w:rPr>
        <w:t>una</w:t>
      </w:r>
      <w:r>
        <w:rPr>
          <w:rFonts w:ascii="Calibri" w:hAnsi="Calibri"/>
          <w:spacing w:val="-11"/>
          <w:sz w:val="24"/>
        </w:rPr>
        <w:t xml:space="preserve"> </w:t>
      </w:r>
      <w:r>
        <w:rPr>
          <w:rFonts w:ascii="Calibri" w:hAnsi="Calibri"/>
          <w:sz w:val="24"/>
        </w:rPr>
        <w:t>encuesta</w:t>
      </w:r>
      <w:r>
        <w:rPr>
          <w:rFonts w:ascii="Calibri" w:hAnsi="Calibri"/>
          <w:spacing w:val="-9"/>
          <w:sz w:val="24"/>
        </w:rPr>
        <w:t xml:space="preserve"> </w:t>
      </w:r>
      <w:r>
        <w:rPr>
          <w:rFonts w:ascii="Calibri" w:hAnsi="Calibri"/>
          <w:sz w:val="24"/>
        </w:rPr>
        <w:t>a</w:t>
      </w:r>
      <w:r>
        <w:rPr>
          <w:rFonts w:ascii="Calibri" w:hAnsi="Calibri"/>
          <w:spacing w:val="-9"/>
          <w:sz w:val="24"/>
        </w:rPr>
        <w:t xml:space="preserve"> </w:t>
      </w:r>
      <w:r>
        <w:rPr>
          <w:rFonts w:ascii="Calibri" w:hAnsi="Calibri"/>
          <w:sz w:val="24"/>
        </w:rPr>
        <w:t>600</w:t>
      </w:r>
      <w:r>
        <w:rPr>
          <w:rFonts w:ascii="Calibri" w:hAnsi="Calibri"/>
          <w:spacing w:val="-10"/>
          <w:sz w:val="24"/>
        </w:rPr>
        <w:t xml:space="preserve"> </w:t>
      </w:r>
      <w:r>
        <w:rPr>
          <w:rFonts w:ascii="Calibri" w:hAnsi="Calibri"/>
          <w:sz w:val="24"/>
        </w:rPr>
        <w:t>clientes</w:t>
      </w:r>
      <w:r>
        <w:rPr>
          <w:rFonts w:ascii="Calibri" w:hAnsi="Calibri"/>
          <w:spacing w:val="-11"/>
          <w:sz w:val="24"/>
        </w:rPr>
        <w:t xml:space="preserve"> </w:t>
      </w:r>
      <w:r>
        <w:rPr>
          <w:rFonts w:ascii="Calibri" w:hAnsi="Calibri"/>
          <w:sz w:val="24"/>
        </w:rPr>
        <w:t>de</w:t>
      </w:r>
      <w:r>
        <w:rPr>
          <w:rFonts w:ascii="Calibri" w:hAnsi="Calibri"/>
          <w:spacing w:val="-11"/>
          <w:sz w:val="24"/>
        </w:rPr>
        <w:t xml:space="preserve"> </w:t>
      </w:r>
      <w:r>
        <w:rPr>
          <w:rFonts w:ascii="Calibri" w:hAnsi="Calibri"/>
          <w:sz w:val="24"/>
        </w:rPr>
        <w:t>una</w:t>
      </w:r>
      <w:r>
        <w:rPr>
          <w:rFonts w:ascii="Calibri" w:hAnsi="Calibri"/>
          <w:spacing w:val="-9"/>
          <w:sz w:val="24"/>
        </w:rPr>
        <w:t xml:space="preserve"> </w:t>
      </w:r>
      <w:r>
        <w:rPr>
          <w:rFonts w:ascii="Calibri" w:hAnsi="Calibri"/>
          <w:sz w:val="24"/>
        </w:rPr>
        <w:t>cafetería</w:t>
      </w:r>
      <w:r>
        <w:rPr>
          <w:rFonts w:ascii="Calibri" w:hAnsi="Calibri"/>
          <w:spacing w:val="-8"/>
          <w:sz w:val="24"/>
        </w:rPr>
        <w:t xml:space="preserve"> </w:t>
      </w:r>
      <w:r>
        <w:rPr>
          <w:rFonts w:ascii="Calibri" w:hAnsi="Calibri"/>
          <w:sz w:val="24"/>
        </w:rPr>
        <w:t>sobre</w:t>
      </w:r>
      <w:r>
        <w:rPr>
          <w:rFonts w:ascii="Calibri" w:hAnsi="Calibri"/>
          <w:spacing w:val="-8"/>
          <w:sz w:val="24"/>
        </w:rPr>
        <w:t xml:space="preserve"> </w:t>
      </w:r>
      <w:r>
        <w:rPr>
          <w:rFonts w:ascii="Calibri" w:hAnsi="Calibri"/>
          <w:sz w:val="24"/>
        </w:rPr>
        <w:t>el</w:t>
      </w:r>
      <w:r>
        <w:rPr>
          <w:rFonts w:ascii="Calibri" w:hAnsi="Calibri"/>
          <w:spacing w:val="-10"/>
          <w:sz w:val="24"/>
        </w:rPr>
        <w:t xml:space="preserve"> </w:t>
      </w:r>
      <w:r>
        <w:rPr>
          <w:rFonts w:ascii="Calibri" w:hAnsi="Calibri"/>
          <w:sz w:val="24"/>
        </w:rPr>
        <w:t>tipo</w:t>
      </w:r>
      <w:r>
        <w:rPr>
          <w:rFonts w:ascii="Calibri" w:hAnsi="Calibri"/>
          <w:spacing w:val="-11"/>
          <w:sz w:val="24"/>
        </w:rPr>
        <w:t xml:space="preserve"> </w:t>
      </w:r>
      <w:r>
        <w:rPr>
          <w:rFonts w:ascii="Calibri" w:hAnsi="Calibri"/>
          <w:sz w:val="24"/>
        </w:rPr>
        <w:t>de</w:t>
      </w:r>
      <w:r>
        <w:rPr>
          <w:rFonts w:ascii="Calibri" w:hAnsi="Calibri"/>
          <w:spacing w:val="-11"/>
          <w:sz w:val="24"/>
        </w:rPr>
        <w:t xml:space="preserve"> </w:t>
      </w:r>
      <w:r>
        <w:rPr>
          <w:rFonts w:ascii="Calibri" w:hAnsi="Calibri"/>
          <w:sz w:val="24"/>
        </w:rPr>
        <w:t>café</w:t>
      </w:r>
      <w:r>
        <w:rPr>
          <w:rFonts w:ascii="Calibri" w:hAnsi="Calibri"/>
          <w:spacing w:val="-8"/>
          <w:sz w:val="24"/>
        </w:rPr>
        <w:t xml:space="preserve"> </w:t>
      </w:r>
      <w:r>
        <w:rPr>
          <w:rFonts w:ascii="Calibri" w:hAnsi="Calibri"/>
          <w:sz w:val="24"/>
        </w:rPr>
        <w:t>que</w:t>
      </w:r>
      <w:r>
        <w:rPr>
          <w:rFonts w:ascii="Calibri" w:hAnsi="Calibri"/>
          <w:spacing w:val="-11"/>
          <w:sz w:val="24"/>
        </w:rPr>
        <w:t xml:space="preserve"> </w:t>
      </w:r>
      <w:r>
        <w:rPr>
          <w:rFonts w:ascii="Calibri" w:hAnsi="Calibri"/>
          <w:sz w:val="24"/>
        </w:rPr>
        <w:t>más le</w:t>
      </w:r>
      <w:r>
        <w:rPr>
          <w:rFonts w:ascii="Calibri" w:hAnsi="Calibri"/>
          <w:spacing w:val="34"/>
          <w:sz w:val="24"/>
        </w:rPr>
        <w:t xml:space="preserve"> </w:t>
      </w:r>
      <w:r>
        <w:rPr>
          <w:rFonts w:ascii="Calibri" w:hAnsi="Calibri"/>
          <w:sz w:val="24"/>
        </w:rPr>
        <w:t>agrada,</w:t>
      </w:r>
      <w:r>
        <w:rPr>
          <w:rFonts w:ascii="Calibri" w:hAnsi="Calibri"/>
          <w:spacing w:val="31"/>
          <w:sz w:val="24"/>
        </w:rPr>
        <w:t xml:space="preserve"> </w:t>
      </w:r>
      <w:r>
        <w:rPr>
          <w:rFonts w:ascii="Calibri" w:hAnsi="Calibri"/>
          <w:sz w:val="24"/>
        </w:rPr>
        <w:t>y</w:t>
      </w:r>
      <w:r>
        <w:rPr>
          <w:rFonts w:ascii="Calibri" w:hAnsi="Calibri"/>
          <w:spacing w:val="33"/>
          <w:sz w:val="24"/>
        </w:rPr>
        <w:t xml:space="preserve"> </w:t>
      </w:r>
      <w:r>
        <w:rPr>
          <w:rFonts w:ascii="Calibri" w:hAnsi="Calibri"/>
          <w:sz w:val="24"/>
        </w:rPr>
        <w:t>los</w:t>
      </w:r>
      <w:r>
        <w:rPr>
          <w:rFonts w:ascii="Calibri" w:hAnsi="Calibri"/>
          <w:spacing w:val="33"/>
          <w:sz w:val="24"/>
        </w:rPr>
        <w:t xml:space="preserve"> </w:t>
      </w:r>
      <w:r>
        <w:rPr>
          <w:rFonts w:ascii="Calibri" w:hAnsi="Calibri"/>
          <w:sz w:val="24"/>
        </w:rPr>
        <w:t>resultados</w:t>
      </w:r>
      <w:r>
        <w:rPr>
          <w:rFonts w:ascii="Calibri" w:hAnsi="Calibri"/>
          <w:spacing w:val="33"/>
          <w:sz w:val="24"/>
        </w:rPr>
        <w:t xml:space="preserve"> </w:t>
      </w:r>
      <w:r>
        <w:rPr>
          <w:rFonts w:ascii="Calibri" w:hAnsi="Calibri"/>
          <w:sz w:val="24"/>
        </w:rPr>
        <w:t>son</w:t>
      </w:r>
      <w:r>
        <w:rPr>
          <w:rFonts w:ascii="Calibri" w:hAnsi="Calibri"/>
          <w:spacing w:val="37"/>
          <w:sz w:val="24"/>
        </w:rPr>
        <w:t xml:space="preserve"> </w:t>
      </w:r>
      <w:r>
        <w:rPr>
          <w:rFonts w:ascii="Calibri" w:hAnsi="Calibri"/>
          <w:sz w:val="24"/>
        </w:rPr>
        <w:t>los</w:t>
      </w:r>
      <w:r>
        <w:rPr>
          <w:rFonts w:ascii="Calibri" w:hAnsi="Calibri"/>
          <w:spacing w:val="33"/>
          <w:sz w:val="24"/>
        </w:rPr>
        <w:t xml:space="preserve"> </w:t>
      </w:r>
      <w:r>
        <w:rPr>
          <w:rFonts w:ascii="Calibri" w:hAnsi="Calibri"/>
          <w:sz w:val="24"/>
        </w:rPr>
        <w:t>siguientes,</w:t>
      </w:r>
      <w:r>
        <w:rPr>
          <w:rFonts w:ascii="Calibri" w:hAnsi="Calibri"/>
          <w:spacing w:val="31"/>
          <w:sz w:val="24"/>
        </w:rPr>
        <w:t xml:space="preserve"> </w:t>
      </w:r>
      <w:r>
        <w:rPr>
          <w:rFonts w:ascii="Calibri" w:hAnsi="Calibri"/>
          <w:sz w:val="24"/>
        </w:rPr>
        <w:t>mostrados</w:t>
      </w:r>
      <w:r>
        <w:rPr>
          <w:rFonts w:ascii="Calibri" w:hAnsi="Calibri"/>
          <w:spacing w:val="33"/>
          <w:sz w:val="24"/>
        </w:rPr>
        <w:t xml:space="preserve"> </w:t>
      </w:r>
      <w:r>
        <w:rPr>
          <w:rFonts w:ascii="Calibri" w:hAnsi="Calibri"/>
          <w:sz w:val="24"/>
        </w:rPr>
        <w:t>en</w:t>
      </w:r>
      <w:r>
        <w:rPr>
          <w:rFonts w:ascii="Calibri" w:hAnsi="Calibri"/>
          <w:spacing w:val="33"/>
          <w:sz w:val="24"/>
        </w:rPr>
        <w:t xml:space="preserve"> </w:t>
      </w:r>
      <w:r>
        <w:rPr>
          <w:rFonts w:ascii="Calibri" w:hAnsi="Calibri"/>
          <w:sz w:val="24"/>
        </w:rPr>
        <w:t>la</w:t>
      </w:r>
      <w:r>
        <w:rPr>
          <w:rFonts w:ascii="Calibri" w:hAnsi="Calibri"/>
          <w:spacing w:val="33"/>
          <w:sz w:val="24"/>
        </w:rPr>
        <w:t xml:space="preserve"> </w:t>
      </w:r>
      <w:r>
        <w:rPr>
          <w:rFonts w:ascii="Calibri" w:hAnsi="Calibri"/>
          <w:sz w:val="24"/>
        </w:rPr>
        <w:t>siguiente</w:t>
      </w:r>
      <w:r>
        <w:rPr>
          <w:rFonts w:ascii="Calibri" w:hAnsi="Calibri"/>
          <w:spacing w:val="31"/>
          <w:sz w:val="24"/>
        </w:rPr>
        <w:t xml:space="preserve"> </w:t>
      </w:r>
      <w:r>
        <w:rPr>
          <w:rFonts w:ascii="Calibri" w:hAnsi="Calibri"/>
          <w:sz w:val="24"/>
        </w:rPr>
        <w:t>gráfica.</w:t>
      </w:r>
    </w:p>
    <w:p w14:paraId="4BAFE23F" w14:textId="77777777" w:rsidR="009F1E2C" w:rsidRDefault="005C6F12">
      <w:pPr>
        <w:pStyle w:val="Textoindependiente"/>
        <w:spacing w:before="113"/>
        <w:ind w:left="2064"/>
        <w:rPr>
          <w:rFonts w:ascii="Calibri" w:hAnsi="Calibri"/>
        </w:rPr>
      </w:pPr>
      <w:r>
        <w:rPr>
          <w:rFonts w:ascii="Calibri" w:hAnsi="Calibri"/>
        </w:rPr>
        <w:t>¿Cuántos</w:t>
      </w:r>
      <w:r>
        <w:rPr>
          <w:rFonts w:ascii="Calibri" w:hAnsi="Calibri"/>
          <w:spacing w:val="-2"/>
        </w:rPr>
        <w:t xml:space="preserve"> </w:t>
      </w:r>
      <w:r>
        <w:rPr>
          <w:rFonts w:ascii="Calibri" w:hAnsi="Calibri"/>
        </w:rPr>
        <w:t>toman</w:t>
      </w:r>
      <w:r>
        <w:rPr>
          <w:rFonts w:ascii="Calibri" w:hAnsi="Calibri"/>
          <w:spacing w:val="2"/>
        </w:rPr>
        <w:t xml:space="preserve"> </w:t>
      </w:r>
      <w:r>
        <w:rPr>
          <w:rFonts w:ascii="Calibri" w:hAnsi="Calibri"/>
          <w:spacing w:val="-2"/>
        </w:rPr>
        <w:t>Express?</w:t>
      </w:r>
    </w:p>
    <w:p w14:paraId="35875A89" w14:textId="77777777" w:rsidR="009F1E2C" w:rsidRDefault="009F1E2C">
      <w:pPr>
        <w:pStyle w:val="Textoindependiente"/>
        <w:spacing w:before="196"/>
        <w:rPr>
          <w:rFonts w:ascii="Calibri"/>
        </w:rPr>
      </w:pPr>
    </w:p>
    <w:p w14:paraId="24A916D5" w14:textId="77777777" w:rsidR="009F1E2C" w:rsidRDefault="005C6F12">
      <w:pPr>
        <w:spacing w:before="1"/>
        <w:ind w:left="2052"/>
        <w:rPr>
          <w:rFonts w:ascii="Calibri"/>
          <w:b/>
          <w:sz w:val="24"/>
        </w:rPr>
      </w:pPr>
      <w:r>
        <w:rPr>
          <w:rFonts w:ascii="Calibri"/>
          <w:b/>
          <w:spacing w:val="-5"/>
          <w:sz w:val="24"/>
        </w:rPr>
        <w:t>72</w:t>
      </w:r>
    </w:p>
    <w:p w14:paraId="05DDB3C9" w14:textId="77777777" w:rsidR="009F1E2C" w:rsidRDefault="005C6F12">
      <w:pPr>
        <w:pStyle w:val="Ttulo7"/>
        <w:spacing w:before="163" w:line="267" w:lineRule="exact"/>
        <w:jc w:val="left"/>
      </w:pPr>
      <w:r>
        <w:rPr>
          <w:spacing w:val="-2"/>
        </w:rPr>
        <w:t>MULTIPLICACIÓN</w:t>
      </w:r>
    </w:p>
    <w:p w14:paraId="2546E7A9" w14:textId="77777777" w:rsidR="009F1E2C" w:rsidRDefault="005C6F12">
      <w:pPr>
        <w:pStyle w:val="Prrafodelista"/>
        <w:numPr>
          <w:ilvl w:val="0"/>
          <w:numId w:val="5"/>
        </w:numPr>
        <w:tabs>
          <w:tab w:val="left" w:pos="2065"/>
          <w:tab w:val="left" w:pos="5723"/>
        </w:tabs>
        <w:spacing w:line="2765" w:lineRule="exact"/>
        <w:ind w:left="2065" w:hanging="361"/>
        <w:rPr>
          <w:rFonts w:ascii="Calibri"/>
          <w:sz w:val="24"/>
        </w:rPr>
      </w:pPr>
      <w:r>
        <w:rPr>
          <w:rFonts w:ascii="Calibri"/>
          <w:noProof/>
          <w:sz w:val="24"/>
        </w:rPr>
        <mc:AlternateContent>
          <mc:Choice Requires="wps">
            <w:drawing>
              <wp:anchor distT="0" distB="0" distL="0" distR="0" simplePos="0" relativeHeight="251629568" behindDoc="0" locked="0" layoutInCell="1" allowOverlap="1" wp14:anchorId="22436F81" wp14:editId="101964C9">
                <wp:simplePos x="0" y="0"/>
                <wp:positionH relativeFrom="page">
                  <wp:posOffset>7197090</wp:posOffset>
                </wp:positionH>
                <wp:positionV relativeFrom="paragraph">
                  <wp:posOffset>1125602</wp:posOffset>
                </wp:positionV>
                <wp:extent cx="546100" cy="5173980"/>
                <wp:effectExtent l="0" t="0" r="0" b="0"/>
                <wp:wrapNone/>
                <wp:docPr id="228" name="Graphic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5173980"/>
                        </a:xfrm>
                        <a:custGeom>
                          <a:avLst/>
                          <a:gdLst/>
                          <a:ahLst/>
                          <a:cxnLst/>
                          <a:rect l="l" t="t" r="r" b="b"/>
                          <a:pathLst>
                            <a:path w="546100" h="5173980">
                              <a:moveTo>
                                <a:pt x="546100" y="0"/>
                              </a:moveTo>
                              <a:lnTo>
                                <a:pt x="499109" y="1904"/>
                              </a:lnTo>
                              <a:lnTo>
                                <a:pt x="452754" y="7619"/>
                              </a:lnTo>
                              <a:lnTo>
                                <a:pt x="408304" y="17779"/>
                              </a:lnTo>
                              <a:lnTo>
                                <a:pt x="365125" y="30479"/>
                              </a:lnTo>
                              <a:lnTo>
                                <a:pt x="323214" y="47625"/>
                              </a:lnTo>
                              <a:lnTo>
                                <a:pt x="283209" y="67309"/>
                              </a:lnTo>
                              <a:lnTo>
                                <a:pt x="245109" y="90169"/>
                              </a:lnTo>
                              <a:lnTo>
                                <a:pt x="209550" y="116204"/>
                              </a:lnTo>
                              <a:lnTo>
                                <a:pt x="175894" y="144779"/>
                              </a:lnTo>
                              <a:lnTo>
                                <a:pt x="144779" y="175894"/>
                              </a:lnTo>
                              <a:lnTo>
                                <a:pt x="116204" y="209550"/>
                              </a:lnTo>
                              <a:lnTo>
                                <a:pt x="90169" y="245109"/>
                              </a:lnTo>
                              <a:lnTo>
                                <a:pt x="67309" y="283209"/>
                              </a:lnTo>
                              <a:lnTo>
                                <a:pt x="47625" y="323214"/>
                              </a:lnTo>
                              <a:lnTo>
                                <a:pt x="30479" y="365125"/>
                              </a:lnTo>
                              <a:lnTo>
                                <a:pt x="17779" y="408304"/>
                              </a:lnTo>
                              <a:lnTo>
                                <a:pt x="7619" y="452754"/>
                              </a:lnTo>
                              <a:lnTo>
                                <a:pt x="1904" y="499109"/>
                              </a:lnTo>
                              <a:lnTo>
                                <a:pt x="0" y="546100"/>
                              </a:lnTo>
                              <a:lnTo>
                                <a:pt x="0" y="5173980"/>
                              </a:lnTo>
                              <a:lnTo>
                                <a:pt x="546100" y="5173980"/>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34348F86" id="Graphic 228" o:spid="_x0000_s1026" style="position:absolute;margin-left:566.7pt;margin-top:88.65pt;width:43pt;height:407.4pt;z-index:251629568;visibility:visible;mso-wrap-style:square;mso-wrap-distance-left:0;mso-wrap-distance-top:0;mso-wrap-distance-right:0;mso-wrap-distance-bottom:0;mso-position-horizontal:absolute;mso-position-horizontal-relative:page;mso-position-vertical:absolute;mso-position-vertical-relative:text;v-text-anchor:top" coordsize="546100,5173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" path="m546100,l499109,1904,452754,7619,408304,17779,365125,30479,323214,47625,283209,67309,245109,90169r-35559,26035l175894,144779r-31115,31115l116204,209550,90169,245109,67309,283209,47625,323214,30479,365125,17779,408304,7619,452754,1904,499109,,546100,,5173980r546100,l546100,xe" fillcolor="#c51f24" stroked="f">
                <v:path arrowok="t"/>
                <w10:wrap anchorx="page"/>
              </v:shape>
            </w:pict>
          </mc:Fallback>
        </mc:AlternateContent>
      </w:r>
      <w:r>
        <w:rPr>
          <w:rFonts w:ascii="Calibri"/>
          <w:sz w:val="24"/>
        </w:rPr>
        <w:t>Si</w:t>
      </w:r>
      <w:r>
        <w:rPr>
          <w:rFonts w:ascii="Calibri"/>
          <w:spacing w:val="-10"/>
          <w:sz w:val="24"/>
        </w:rPr>
        <w:t xml:space="preserve"> </w:t>
      </w:r>
      <w:r>
        <w:rPr>
          <w:rFonts w:ascii="Calibri"/>
          <w:sz w:val="24"/>
        </w:rPr>
        <w:t>un</w:t>
      </w:r>
      <w:r>
        <w:rPr>
          <w:rFonts w:ascii="Calibri"/>
          <w:spacing w:val="-8"/>
          <w:sz w:val="24"/>
        </w:rPr>
        <w:t xml:space="preserve"> </w:t>
      </w:r>
      <w:r>
        <w:rPr>
          <w:rFonts w:ascii="Calibri"/>
          <w:sz w:val="24"/>
        </w:rPr>
        <w:t>hombre</w:t>
      </w:r>
      <w:r>
        <w:rPr>
          <w:rFonts w:ascii="Calibri"/>
          <w:spacing w:val="-8"/>
          <w:sz w:val="24"/>
        </w:rPr>
        <w:t xml:space="preserve"> </w:t>
      </w:r>
      <w:r>
        <w:rPr>
          <w:rFonts w:ascii="Calibri"/>
          <w:sz w:val="24"/>
        </w:rPr>
        <w:t>gana</w:t>
      </w:r>
      <w:r>
        <w:rPr>
          <w:rFonts w:ascii="Calibri"/>
          <w:spacing w:val="-9"/>
          <w:sz w:val="24"/>
        </w:rPr>
        <w:t xml:space="preserve"> </w:t>
      </w:r>
      <w:r>
        <w:rPr>
          <w:rFonts w:ascii="Calibri"/>
          <w:sz w:val="24"/>
        </w:rPr>
        <w:t>$20.00</w:t>
      </w:r>
      <w:r>
        <w:rPr>
          <w:rFonts w:ascii="Calibri"/>
          <w:spacing w:val="-6"/>
          <w:sz w:val="24"/>
        </w:rPr>
        <w:t xml:space="preserve"> </w:t>
      </w:r>
      <w:r>
        <w:rPr>
          <w:rFonts w:ascii="Calibri"/>
          <w:sz w:val="24"/>
        </w:rPr>
        <w:t>diarios</w:t>
      </w:r>
      <w:r>
        <w:rPr>
          <w:rFonts w:ascii="Calibri"/>
          <w:spacing w:val="-8"/>
          <w:sz w:val="24"/>
        </w:rPr>
        <w:t xml:space="preserve"> </w:t>
      </w:r>
      <w:r>
        <w:rPr>
          <w:rFonts w:ascii="Calibri"/>
          <w:spacing w:val="-10"/>
          <w:sz w:val="24"/>
        </w:rPr>
        <w:t>y</w:t>
      </w:r>
      <w:r>
        <w:rPr>
          <w:rFonts w:ascii="Calibri"/>
          <w:sz w:val="24"/>
        </w:rPr>
        <w:tab/>
      </w:r>
      <w:r>
        <w:rPr>
          <w:rFonts w:ascii="Calibri"/>
          <w:noProof/>
          <w:position w:val="-3"/>
          <w:sz w:val="24"/>
        </w:rPr>
        <w:drawing>
          <wp:inline distT="0" distB="0" distL="0" distR="0" wp14:anchorId="393C19FC" wp14:editId="51BD9D68">
            <wp:extent cx="2863071" cy="1754843"/>
            <wp:effectExtent l="0" t="0" r="0" b="0"/>
            <wp:docPr id="229" name="Image 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9" name="Image 229"/>
                    <pic:cNvPicPr/>
                  </pic:nvPicPr>
                  <pic:blipFill>
                    <a:blip r:embed="rId80" cstate="print"/>
                    <a:stretch>
                      <a:fillRect/>
                    </a:stretch>
                  </pic:blipFill>
                  <pic:spPr>
                    <a:xfrm>
                      <a:off x="0" y="0"/>
                      <a:ext cx="2863071" cy="1754843"/>
                    </a:xfrm>
                    <a:prstGeom prst="rect">
                      <a:avLst/>
                    </a:prstGeom>
                  </pic:spPr>
                </pic:pic>
              </a:graphicData>
            </a:graphic>
          </wp:inline>
        </w:drawing>
      </w:r>
    </w:p>
    <w:p w14:paraId="2C31F65E" w14:textId="77777777" w:rsidR="009F1E2C" w:rsidRDefault="005C6F12">
      <w:pPr>
        <w:pStyle w:val="Textoindependiente"/>
        <w:spacing w:before="43"/>
        <w:ind w:left="1771"/>
        <w:rPr>
          <w:rFonts w:ascii="Calibri" w:hAnsi="Calibri"/>
        </w:rPr>
      </w:pPr>
      <w:r>
        <w:rPr>
          <w:rFonts w:ascii="Calibri" w:hAnsi="Calibri"/>
        </w:rPr>
        <w:t>gasta</w:t>
      </w:r>
      <w:r>
        <w:rPr>
          <w:rFonts w:ascii="Calibri" w:hAnsi="Calibri"/>
          <w:spacing w:val="-12"/>
        </w:rPr>
        <w:t xml:space="preserve"> </w:t>
      </w:r>
      <w:r>
        <w:rPr>
          <w:rFonts w:ascii="Calibri" w:hAnsi="Calibri"/>
        </w:rPr>
        <w:t>$14.00</w:t>
      </w:r>
      <w:r>
        <w:rPr>
          <w:rFonts w:ascii="Calibri" w:hAnsi="Calibri"/>
          <w:spacing w:val="-7"/>
        </w:rPr>
        <w:t xml:space="preserve"> </w:t>
      </w:r>
      <w:r>
        <w:rPr>
          <w:rFonts w:ascii="Calibri" w:hAnsi="Calibri"/>
        </w:rPr>
        <w:t>¿Cuánto</w:t>
      </w:r>
      <w:r>
        <w:rPr>
          <w:rFonts w:ascii="Calibri" w:hAnsi="Calibri"/>
          <w:spacing w:val="-11"/>
        </w:rPr>
        <w:t xml:space="preserve"> </w:t>
      </w:r>
      <w:r>
        <w:rPr>
          <w:rFonts w:ascii="Calibri" w:hAnsi="Calibri"/>
        </w:rPr>
        <w:t>tiempo</w:t>
      </w:r>
      <w:r>
        <w:rPr>
          <w:rFonts w:ascii="Calibri" w:hAnsi="Calibri"/>
          <w:spacing w:val="-8"/>
        </w:rPr>
        <w:t xml:space="preserve"> </w:t>
      </w:r>
      <w:r>
        <w:rPr>
          <w:rFonts w:ascii="Calibri" w:hAnsi="Calibri"/>
          <w:spacing w:val="-2"/>
        </w:rPr>
        <w:t>tardará</w:t>
      </w:r>
    </w:p>
    <w:p w14:paraId="13C541ED" w14:textId="77777777" w:rsidR="009F1E2C" w:rsidRDefault="005C6F12">
      <w:pPr>
        <w:pStyle w:val="Textoindependiente"/>
        <w:spacing w:before="45"/>
        <w:ind w:left="4844" w:right="4835"/>
        <w:jc w:val="center"/>
        <w:rPr>
          <w:rFonts w:ascii="Calibri"/>
        </w:rPr>
      </w:pPr>
      <w:r>
        <w:rPr>
          <w:rFonts w:ascii="Calibri"/>
        </w:rPr>
        <w:t>en</w:t>
      </w:r>
      <w:r>
        <w:rPr>
          <w:rFonts w:ascii="Calibri"/>
          <w:spacing w:val="-2"/>
        </w:rPr>
        <w:t xml:space="preserve"> ahorrar</w:t>
      </w:r>
    </w:p>
    <w:p w14:paraId="117EE968" w14:textId="77777777" w:rsidR="009F1E2C" w:rsidRDefault="005C6F12">
      <w:pPr>
        <w:pStyle w:val="Textoindependiente"/>
        <w:spacing w:before="163"/>
        <w:ind w:left="2064"/>
        <w:rPr>
          <w:rFonts w:ascii="Calibri"/>
        </w:rPr>
      </w:pPr>
      <w:r>
        <w:rPr>
          <w:rFonts w:ascii="Calibri"/>
          <w:spacing w:val="-2"/>
        </w:rPr>
        <w:t>$300?</w:t>
      </w:r>
    </w:p>
    <w:p w14:paraId="4CCCF91F" w14:textId="77777777" w:rsidR="009F1E2C" w:rsidRDefault="009F1E2C">
      <w:pPr>
        <w:pStyle w:val="Textoindependiente"/>
        <w:rPr>
          <w:rFonts w:ascii="Calibri"/>
        </w:rPr>
      </w:pPr>
    </w:p>
    <w:p w14:paraId="6E7DF8E5" w14:textId="77777777" w:rsidR="009F1E2C" w:rsidRDefault="009F1E2C">
      <w:pPr>
        <w:pStyle w:val="Textoindependiente"/>
        <w:rPr>
          <w:rFonts w:ascii="Calibri"/>
        </w:rPr>
      </w:pPr>
    </w:p>
    <w:p w14:paraId="71C252D6" w14:textId="77777777" w:rsidR="009F1E2C" w:rsidRDefault="009F1E2C">
      <w:pPr>
        <w:pStyle w:val="Textoindependiente"/>
        <w:spacing w:before="225"/>
        <w:rPr>
          <w:rFonts w:ascii="Calibri"/>
        </w:rPr>
      </w:pPr>
    </w:p>
    <w:p w14:paraId="46F0E071" w14:textId="77777777" w:rsidR="009F1E2C" w:rsidRDefault="005C6F12">
      <w:pPr>
        <w:ind w:left="2052"/>
        <w:rPr>
          <w:rFonts w:ascii="Calibri"/>
          <w:b/>
          <w:sz w:val="24"/>
        </w:rPr>
      </w:pPr>
      <w:r>
        <w:rPr>
          <w:rFonts w:ascii="Calibri"/>
          <w:b/>
          <w:spacing w:val="-5"/>
          <w:sz w:val="24"/>
        </w:rPr>
        <w:t>50</w:t>
      </w:r>
    </w:p>
    <w:p w14:paraId="21DF1CE7" w14:textId="77777777" w:rsidR="009F1E2C" w:rsidRDefault="005C6F12">
      <w:pPr>
        <w:pStyle w:val="Ttulo7"/>
        <w:spacing w:before="164" w:line="278" w:lineRule="auto"/>
        <w:ind w:right="8618"/>
        <w:jc w:val="left"/>
      </w:pPr>
      <w:r>
        <w:rPr>
          <w:spacing w:val="-2"/>
        </w:rPr>
        <w:t>RESTA DIVISIÓN</w:t>
      </w:r>
    </w:p>
    <w:p w14:paraId="07649932" w14:textId="77777777" w:rsidR="009F1E2C" w:rsidRDefault="009F1E2C">
      <w:pPr>
        <w:pStyle w:val="Textoindependiente"/>
        <w:rPr>
          <w:rFonts w:ascii="Calibri"/>
          <w:b/>
        </w:rPr>
      </w:pPr>
    </w:p>
    <w:p w14:paraId="3955CD62" w14:textId="77777777" w:rsidR="009F1E2C" w:rsidRDefault="009F1E2C">
      <w:pPr>
        <w:pStyle w:val="Textoindependiente"/>
        <w:rPr>
          <w:rFonts w:ascii="Calibri"/>
          <w:b/>
        </w:rPr>
      </w:pPr>
    </w:p>
    <w:p w14:paraId="2BB5079D" w14:textId="77777777" w:rsidR="009F1E2C" w:rsidRDefault="009F1E2C">
      <w:pPr>
        <w:pStyle w:val="Textoindependiente"/>
        <w:rPr>
          <w:rFonts w:ascii="Calibri"/>
          <w:b/>
        </w:rPr>
      </w:pPr>
    </w:p>
    <w:p w14:paraId="5AF1D1CC" w14:textId="77777777" w:rsidR="009F1E2C" w:rsidRDefault="009F1E2C">
      <w:pPr>
        <w:pStyle w:val="Textoindependiente"/>
        <w:rPr>
          <w:rFonts w:ascii="Calibri"/>
          <w:b/>
        </w:rPr>
      </w:pPr>
    </w:p>
    <w:p w14:paraId="0A0A6F0E" w14:textId="77777777" w:rsidR="009F1E2C" w:rsidRDefault="009F1E2C">
      <w:pPr>
        <w:pStyle w:val="Textoindependiente"/>
        <w:rPr>
          <w:rFonts w:ascii="Calibri"/>
          <w:b/>
        </w:rPr>
      </w:pPr>
    </w:p>
    <w:p w14:paraId="4D532DCC" w14:textId="77777777" w:rsidR="009F1E2C" w:rsidRDefault="009F1E2C">
      <w:pPr>
        <w:pStyle w:val="Textoindependiente"/>
        <w:rPr>
          <w:rFonts w:ascii="Calibri"/>
          <w:b/>
        </w:rPr>
      </w:pPr>
    </w:p>
    <w:p w14:paraId="0B10D06A" w14:textId="77777777" w:rsidR="009F1E2C" w:rsidRDefault="009F1E2C">
      <w:pPr>
        <w:pStyle w:val="Textoindependiente"/>
        <w:rPr>
          <w:rFonts w:ascii="Calibri"/>
          <w:b/>
        </w:rPr>
      </w:pPr>
    </w:p>
    <w:p w14:paraId="1F183C2A" w14:textId="77777777" w:rsidR="009F1E2C" w:rsidRDefault="009F1E2C">
      <w:pPr>
        <w:pStyle w:val="Textoindependiente"/>
        <w:rPr>
          <w:rFonts w:ascii="Calibri"/>
          <w:b/>
        </w:rPr>
      </w:pPr>
    </w:p>
    <w:p w14:paraId="7FC8DFEF" w14:textId="77777777" w:rsidR="009F1E2C" w:rsidRDefault="009F1E2C">
      <w:pPr>
        <w:pStyle w:val="Textoindependiente"/>
        <w:spacing w:before="149"/>
        <w:rPr>
          <w:rFonts w:ascii="Calibri"/>
          <w:b/>
        </w:rPr>
      </w:pPr>
    </w:p>
    <w:p w14:paraId="5843DB5E" w14:textId="77777777" w:rsidR="009F1E2C" w:rsidRDefault="005C6F12">
      <w:pPr>
        <w:ind w:left="1342"/>
        <w:rPr>
          <w:rFonts w:ascii="Calibri"/>
          <w:b/>
          <w:sz w:val="24"/>
        </w:rPr>
      </w:pPr>
      <w:r>
        <w:rPr>
          <w:rFonts w:ascii="Calibri"/>
          <w:b/>
          <w:color w:val="FF0000"/>
          <w:sz w:val="24"/>
        </w:rPr>
        <w:t>85</w:t>
      </w:r>
      <w:r>
        <w:rPr>
          <w:rFonts w:ascii="Calibri"/>
          <w:b/>
          <w:color w:val="FF0000"/>
          <w:spacing w:val="2"/>
          <w:sz w:val="24"/>
        </w:rPr>
        <w:t xml:space="preserve"> </w:t>
      </w:r>
      <w:r>
        <w:rPr>
          <w:rFonts w:ascii="Calibri"/>
          <w:b/>
          <w:color w:val="FF0000"/>
          <w:spacing w:val="-2"/>
          <w:sz w:val="24"/>
        </w:rPr>
        <w:t>ACIERTOS</w:t>
      </w:r>
    </w:p>
    <w:p w14:paraId="3E43959E" w14:textId="77777777" w:rsidR="009F1E2C" w:rsidRDefault="009F1E2C">
      <w:pPr>
        <w:rPr>
          <w:rFonts w:ascii="Calibri"/>
          <w:b/>
          <w:sz w:val="24"/>
        </w:rPr>
        <w:sectPr w:rsidR="009F1E2C">
          <w:footerReference w:type="default" r:id="rId81"/>
          <w:pgSz w:w="12240" w:h="15840"/>
          <w:pgMar w:top="0" w:right="0" w:bottom="0" w:left="360" w:header="0" w:footer="0" w:gutter="0"/>
          <w:cols w:space="720"/>
        </w:sectPr>
      </w:pPr>
    </w:p>
    <w:p w14:paraId="41CF9A87" w14:textId="77777777" w:rsidR="009F1E2C" w:rsidRDefault="005C6F12">
      <w:pPr>
        <w:pStyle w:val="Textoindependiente"/>
        <w:spacing w:before="75" w:after="1"/>
        <w:rPr>
          <w:rFonts w:ascii="Calibri"/>
          <w:b/>
          <w:sz w:val="20"/>
        </w:rPr>
      </w:pPr>
      <w:r>
        <w:rPr>
          <w:rFonts w:ascii="Calibri"/>
          <w:b/>
          <w:noProof/>
          <w:sz w:val="20"/>
        </w:rPr>
        <w:lastRenderedPageBreak/>
        <mc:AlternateContent>
          <mc:Choice Requires="wps">
            <w:drawing>
              <wp:anchor distT="0" distB="0" distL="0" distR="0" simplePos="0" relativeHeight="251631616" behindDoc="0" locked="0" layoutInCell="1" allowOverlap="1" wp14:anchorId="724C75D8" wp14:editId="7A51E237">
                <wp:simplePos x="0" y="0"/>
                <wp:positionH relativeFrom="page">
                  <wp:posOffset>16511</wp:posOffset>
                </wp:positionH>
                <wp:positionV relativeFrom="page">
                  <wp:posOffset>5714</wp:posOffset>
                </wp:positionV>
                <wp:extent cx="546100" cy="8318500"/>
                <wp:effectExtent l="0" t="0" r="0" b="0"/>
                <wp:wrapNone/>
                <wp:docPr id="230" name="Graphic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318500"/>
                        </a:xfrm>
                        <a:custGeom>
                          <a:avLst/>
                          <a:gdLst/>
                          <a:ahLst/>
                          <a:cxnLst/>
                          <a:rect l="l" t="t" r="r" b="b"/>
                          <a:pathLst>
                            <a:path w="546100" h="8318500">
                              <a:moveTo>
                                <a:pt x="546098" y="0"/>
                              </a:moveTo>
                              <a:lnTo>
                                <a:pt x="0" y="0"/>
                              </a:lnTo>
                              <a:lnTo>
                                <a:pt x="0" y="8318500"/>
                              </a:lnTo>
                              <a:lnTo>
                                <a:pt x="46990" y="8316594"/>
                              </a:lnTo>
                              <a:lnTo>
                                <a:pt x="93345" y="8310880"/>
                              </a:lnTo>
                              <a:lnTo>
                                <a:pt x="137793" y="8300719"/>
                              </a:lnTo>
                              <a:lnTo>
                                <a:pt x="180973" y="8288019"/>
                              </a:lnTo>
                              <a:lnTo>
                                <a:pt x="222883" y="8270875"/>
                              </a:lnTo>
                              <a:lnTo>
                                <a:pt x="262888" y="8251189"/>
                              </a:lnTo>
                              <a:lnTo>
                                <a:pt x="300988" y="8228330"/>
                              </a:lnTo>
                              <a:lnTo>
                                <a:pt x="336548" y="8202294"/>
                              </a:lnTo>
                              <a:lnTo>
                                <a:pt x="370203" y="8173719"/>
                              </a:lnTo>
                              <a:lnTo>
                                <a:pt x="401318" y="8142605"/>
                              </a:lnTo>
                              <a:lnTo>
                                <a:pt x="429893" y="8108950"/>
                              </a:lnTo>
                              <a:lnTo>
                                <a:pt x="455928" y="8073389"/>
                              </a:lnTo>
                              <a:lnTo>
                                <a:pt x="478788" y="8035289"/>
                              </a:lnTo>
                              <a:lnTo>
                                <a:pt x="498473" y="7995284"/>
                              </a:lnTo>
                              <a:lnTo>
                                <a:pt x="515618" y="7953375"/>
                              </a:lnTo>
                              <a:lnTo>
                                <a:pt x="528318" y="7910194"/>
                              </a:lnTo>
                              <a:lnTo>
                                <a:pt x="538478" y="7865744"/>
                              </a:lnTo>
                              <a:lnTo>
                                <a:pt x="544193" y="7819389"/>
                              </a:lnTo>
                              <a:lnTo>
                                <a:pt x="546098" y="7772400"/>
                              </a:lnTo>
                              <a:lnTo>
                                <a:pt x="546098"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189FCB71" id="Graphic 230" o:spid="_x0000_s1026" style="position:absolute;margin-left:1.3pt;margin-top:.45pt;width:43pt;height:655pt;z-index:251631616;visibility:visible;mso-wrap-style:square;mso-wrap-distance-left:0;mso-wrap-distance-top:0;mso-wrap-distance-right:0;mso-wrap-distance-bottom:0;mso-position-horizontal:absolute;mso-position-horizontal-relative:page;mso-position-vertical:absolute;mso-position-vertical-relative:page;v-text-anchor:top" coordsize="546100,8318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" path="m546098,l,,,8318500r46990,-1906l93345,8310880r44448,-10161l180973,8288019r41910,-17144l262888,8251189r38100,-22859l336548,8202294r33655,-28575l401318,8142605r28575,-33655l455928,8073389r22860,-38100l498473,7995284r17145,-41909l528318,7910194r10160,-44450l544193,7819389r1905,-46989l546098,xe" fillcolor="#121f36" stroked="f">
                <v:path arrowok="t"/>
                <w10:wrap anchorx="page" anchory="page"/>
              </v:shape>
            </w:pict>
          </mc:Fallback>
        </mc:AlternateContent>
      </w:r>
    </w:p>
    <w:p w14:paraId="5467F57F" w14:textId="77777777" w:rsidR="009F1E2C" w:rsidRDefault="005C6F12">
      <w:pPr>
        <w:pStyle w:val="Textoindependiente"/>
        <w:ind w:left="2085"/>
        <w:rPr>
          <w:rFonts w:ascii="Calibri"/>
          <w:sz w:val="20"/>
        </w:rPr>
      </w:pPr>
      <w:r>
        <w:rPr>
          <w:rFonts w:ascii="Calibri"/>
          <w:noProof/>
          <w:sz w:val="20"/>
        </w:rPr>
        <w:drawing>
          <wp:inline distT="0" distB="0" distL="0" distR="0" wp14:anchorId="326056D6" wp14:editId="34F01726">
            <wp:extent cx="4614627" cy="1794224"/>
            <wp:effectExtent l="0" t="0" r="0" b="0"/>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69" cstate="print"/>
                    <a:stretch>
                      <a:fillRect/>
                    </a:stretch>
                  </pic:blipFill>
                  <pic:spPr>
                    <a:xfrm>
                      <a:off x="0" y="0"/>
                      <a:ext cx="4614627" cy="1794224"/>
                    </a:xfrm>
                    <a:prstGeom prst="rect">
                      <a:avLst/>
                    </a:prstGeom>
                  </pic:spPr>
                </pic:pic>
              </a:graphicData>
            </a:graphic>
          </wp:inline>
        </w:drawing>
      </w:r>
    </w:p>
    <w:p w14:paraId="3341FBC7" w14:textId="77777777" w:rsidR="009F1E2C" w:rsidRDefault="009F1E2C">
      <w:pPr>
        <w:pStyle w:val="Textoindependiente"/>
        <w:rPr>
          <w:rFonts w:ascii="Calibri"/>
          <w:b/>
        </w:rPr>
      </w:pPr>
    </w:p>
    <w:p w14:paraId="0564D7B0" w14:textId="77777777" w:rsidR="009F1E2C" w:rsidRDefault="009F1E2C">
      <w:pPr>
        <w:pStyle w:val="Textoindependiente"/>
        <w:rPr>
          <w:rFonts w:ascii="Calibri"/>
          <w:b/>
        </w:rPr>
      </w:pPr>
    </w:p>
    <w:p w14:paraId="08B33EFA" w14:textId="77777777" w:rsidR="009F1E2C" w:rsidRDefault="009F1E2C">
      <w:pPr>
        <w:pStyle w:val="Textoindependiente"/>
        <w:spacing w:before="196"/>
        <w:rPr>
          <w:rFonts w:ascii="Calibri"/>
          <w:b/>
        </w:rPr>
      </w:pPr>
    </w:p>
    <w:p w14:paraId="5F83AD99" w14:textId="77777777" w:rsidR="009F1E2C" w:rsidRDefault="005C6F12">
      <w:pPr>
        <w:pStyle w:val="Prrafodelista"/>
        <w:numPr>
          <w:ilvl w:val="0"/>
          <w:numId w:val="5"/>
        </w:numPr>
        <w:tabs>
          <w:tab w:val="left" w:pos="2064"/>
        </w:tabs>
        <w:spacing w:line="278" w:lineRule="auto"/>
        <w:ind w:right="2365" w:hanging="360"/>
        <w:rPr>
          <w:rFonts w:ascii="Calibri" w:hAnsi="Calibri"/>
          <w:sz w:val="24"/>
        </w:rPr>
      </w:pPr>
      <w:r>
        <w:rPr>
          <w:rFonts w:ascii="Calibri" w:hAnsi="Calibri"/>
          <w:sz w:val="24"/>
        </w:rPr>
        <w:t>En</w:t>
      </w:r>
      <w:r>
        <w:rPr>
          <w:rFonts w:ascii="Calibri" w:hAnsi="Calibri"/>
          <w:spacing w:val="-1"/>
          <w:sz w:val="24"/>
        </w:rPr>
        <w:t xml:space="preserve"> </w:t>
      </w:r>
      <w:r>
        <w:rPr>
          <w:rFonts w:ascii="Calibri" w:hAnsi="Calibri"/>
          <w:sz w:val="24"/>
        </w:rPr>
        <w:t>una</w:t>
      </w:r>
      <w:r>
        <w:rPr>
          <w:rFonts w:ascii="Calibri" w:hAnsi="Calibri"/>
          <w:spacing w:val="-2"/>
          <w:sz w:val="24"/>
        </w:rPr>
        <w:t xml:space="preserve"> </w:t>
      </w:r>
      <w:r>
        <w:rPr>
          <w:rFonts w:ascii="Calibri" w:hAnsi="Calibri"/>
          <w:sz w:val="24"/>
        </w:rPr>
        <w:t>carrera,</w:t>
      </w:r>
      <w:r>
        <w:rPr>
          <w:rFonts w:ascii="Calibri" w:hAnsi="Calibri"/>
          <w:spacing w:val="-3"/>
          <w:sz w:val="24"/>
        </w:rPr>
        <w:t xml:space="preserve"> </w:t>
      </w:r>
      <w:r>
        <w:rPr>
          <w:rFonts w:ascii="Calibri" w:hAnsi="Calibri"/>
          <w:sz w:val="24"/>
        </w:rPr>
        <w:t>un</w:t>
      </w:r>
      <w:r>
        <w:rPr>
          <w:rFonts w:ascii="Calibri" w:hAnsi="Calibri"/>
          <w:spacing w:val="-1"/>
          <w:sz w:val="24"/>
        </w:rPr>
        <w:t xml:space="preserve"> </w:t>
      </w:r>
      <w:r>
        <w:rPr>
          <w:rFonts w:ascii="Calibri" w:hAnsi="Calibri"/>
          <w:sz w:val="24"/>
        </w:rPr>
        <w:t>corredor</w:t>
      </w:r>
      <w:r>
        <w:rPr>
          <w:rFonts w:ascii="Calibri" w:hAnsi="Calibri"/>
          <w:spacing w:val="-2"/>
          <w:sz w:val="24"/>
        </w:rPr>
        <w:t xml:space="preserve"> </w:t>
      </w:r>
      <w:r>
        <w:rPr>
          <w:rFonts w:ascii="Calibri" w:hAnsi="Calibri"/>
          <w:sz w:val="24"/>
        </w:rPr>
        <w:t>adelanta</w:t>
      </w:r>
      <w:r>
        <w:rPr>
          <w:rFonts w:ascii="Calibri" w:hAnsi="Calibri"/>
          <w:spacing w:val="-2"/>
          <w:sz w:val="24"/>
        </w:rPr>
        <w:t xml:space="preserve"> </w:t>
      </w:r>
      <w:r>
        <w:rPr>
          <w:rFonts w:ascii="Calibri" w:hAnsi="Calibri"/>
          <w:sz w:val="24"/>
        </w:rPr>
        <w:t>al</w:t>
      </w:r>
      <w:r>
        <w:rPr>
          <w:rFonts w:ascii="Calibri" w:hAnsi="Calibri"/>
          <w:spacing w:val="-5"/>
          <w:sz w:val="24"/>
        </w:rPr>
        <w:t xml:space="preserve"> </w:t>
      </w:r>
      <w:r>
        <w:rPr>
          <w:rFonts w:ascii="Calibri" w:hAnsi="Calibri"/>
          <w:sz w:val="24"/>
        </w:rPr>
        <w:t>que</w:t>
      </w:r>
      <w:r>
        <w:rPr>
          <w:rFonts w:ascii="Calibri" w:hAnsi="Calibri"/>
          <w:spacing w:val="-4"/>
          <w:sz w:val="24"/>
        </w:rPr>
        <w:t xml:space="preserve"> </w:t>
      </w:r>
      <w:r>
        <w:rPr>
          <w:rFonts w:ascii="Calibri" w:hAnsi="Calibri"/>
          <w:sz w:val="24"/>
        </w:rPr>
        <w:t>va</w:t>
      </w:r>
      <w:r>
        <w:rPr>
          <w:rFonts w:ascii="Calibri" w:hAnsi="Calibri"/>
          <w:spacing w:val="-2"/>
          <w:sz w:val="24"/>
        </w:rPr>
        <w:t xml:space="preserve"> </w:t>
      </w:r>
      <w:r>
        <w:rPr>
          <w:rFonts w:ascii="Calibri" w:hAnsi="Calibri"/>
          <w:sz w:val="24"/>
        </w:rPr>
        <w:t>segundo.</w:t>
      </w:r>
      <w:r>
        <w:rPr>
          <w:rFonts w:ascii="Calibri" w:hAnsi="Calibri"/>
          <w:spacing w:val="-3"/>
          <w:sz w:val="24"/>
        </w:rPr>
        <w:t xml:space="preserve"> </w:t>
      </w:r>
      <w:r>
        <w:rPr>
          <w:rFonts w:ascii="Calibri" w:hAnsi="Calibri"/>
          <w:sz w:val="24"/>
        </w:rPr>
        <w:t>¿En</w:t>
      </w:r>
      <w:r>
        <w:rPr>
          <w:rFonts w:ascii="Calibri" w:hAnsi="Calibri"/>
          <w:spacing w:val="-1"/>
          <w:sz w:val="24"/>
        </w:rPr>
        <w:t xml:space="preserve"> </w:t>
      </w:r>
      <w:r>
        <w:rPr>
          <w:rFonts w:ascii="Calibri" w:hAnsi="Calibri"/>
          <w:sz w:val="24"/>
        </w:rPr>
        <w:t>qué</w:t>
      </w:r>
      <w:r>
        <w:rPr>
          <w:rFonts w:ascii="Calibri" w:hAnsi="Calibri"/>
          <w:spacing w:val="-4"/>
          <w:sz w:val="24"/>
        </w:rPr>
        <w:t xml:space="preserve"> </w:t>
      </w:r>
      <w:r>
        <w:rPr>
          <w:rFonts w:ascii="Calibri" w:hAnsi="Calibri"/>
          <w:sz w:val="24"/>
        </w:rPr>
        <w:t>posición</w:t>
      </w:r>
      <w:r>
        <w:rPr>
          <w:rFonts w:ascii="Calibri" w:hAnsi="Calibri"/>
          <w:spacing w:val="-2"/>
          <w:sz w:val="24"/>
        </w:rPr>
        <w:t xml:space="preserve"> </w:t>
      </w:r>
      <w:r>
        <w:rPr>
          <w:rFonts w:ascii="Calibri" w:hAnsi="Calibri"/>
          <w:sz w:val="24"/>
        </w:rPr>
        <w:t xml:space="preserve">se </w:t>
      </w:r>
      <w:r>
        <w:rPr>
          <w:rFonts w:ascii="Calibri" w:hAnsi="Calibri"/>
          <w:spacing w:val="-2"/>
          <w:sz w:val="24"/>
        </w:rPr>
        <w:t>coloca?</w:t>
      </w:r>
    </w:p>
    <w:p w14:paraId="59A7A9F0" w14:textId="77777777" w:rsidR="009F1E2C" w:rsidRDefault="009F1E2C">
      <w:pPr>
        <w:pStyle w:val="Textoindependiente"/>
        <w:spacing w:before="223"/>
        <w:rPr>
          <w:rFonts w:ascii="Calibri"/>
        </w:rPr>
      </w:pPr>
    </w:p>
    <w:p w14:paraId="102F307C" w14:textId="77777777" w:rsidR="009F1E2C" w:rsidRDefault="005C6F12">
      <w:pPr>
        <w:pStyle w:val="Ttulo7"/>
        <w:spacing w:line="276" w:lineRule="auto"/>
        <w:ind w:left="5020" w:right="5377"/>
      </w:pPr>
      <w:r>
        <w:rPr>
          <w:spacing w:val="-2"/>
        </w:rPr>
        <w:t>SEGUNDO LÓGICA</w:t>
      </w:r>
    </w:p>
    <w:p w14:paraId="7D63C5C8" w14:textId="77777777" w:rsidR="009F1E2C" w:rsidRDefault="009F1E2C">
      <w:pPr>
        <w:pStyle w:val="Textoindependiente"/>
        <w:spacing w:before="147"/>
        <w:rPr>
          <w:rFonts w:ascii="Calibri"/>
          <w:b/>
        </w:rPr>
      </w:pPr>
    </w:p>
    <w:p w14:paraId="77A78775" w14:textId="77777777" w:rsidR="009F1E2C" w:rsidRDefault="005C6F12">
      <w:pPr>
        <w:pStyle w:val="Prrafodelista"/>
        <w:numPr>
          <w:ilvl w:val="0"/>
          <w:numId w:val="5"/>
        </w:numPr>
        <w:tabs>
          <w:tab w:val="left" w:pos="2051"/>
          <w:tab w:val="left" w:pos="2064"/>
        </w:tabs>
        <w:spacing w:line="235" w:lineRule="auto"/>
        <w:ind w:right="2130" w:hanging="360"/>
        <w:jc w:val="both"/>
        <w:rPr>
          <w:rFonts w:ascii="Calibri" w:hAnsi="Calibri"/>
          <w:sz w:val="24"/>
        </w:rPr>
      </w:pPr>
      <w:r>
        <w:rPr>
          <w:rFonts w:ascii="Calibri" w:hAnsi="Calibri"/>
          <w:noProof/>
          <w:sz w:val="24"/>
        </w:rPr>
        <mc:AlternateContent>
          <mc:Choice Requires="wps">
            <w:drawing>
              <wp:anchor distT="0" distB="0" distL="0" distR="0" simplePos="0" relativeHeight="251632640" behindDoc="0" locked="0" layoutInCell="1" allowOverlap="1" wp14:anchorId="79B4EA9D" wp14:editId="2C9972C3">
                <wp:simplePos x="0" y="0"/>
                <wp:positionH relativeFrom="page">
                  <wp:posOffset>7219950</wp:posOffset>
                </wp:positionH>
                <wp:positionV relativeFrom="paragraph">
                  <wp:posOffset>695731</wp:posOffset>
                </wp:positionV>
                <wp:extent cx="546100" cy="5215890"/>
                <wp:effectExtent l="0" t="0" r="0" b="0"/>
                <wp:wrapNone/>
                <wp:docPr id="232" name="Graphic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5215890"/>
                        </a:xfrm>
                        <a:custGeom>
                          <a:avLst/>
                          <a:gdLst/>
                          <a:ahLst/>
                          <a:cxnLst/>
                          <a:rect l="l" t="t" r="r" b="b"/>
                          <a:pathLst>
                            <a:path w="546100" h="5215890">
                              <a:moveTo>
                                <a:pt x="546100" y="0"/>
                              </a:moveTo>
                              <a:lnTo>
                                <a:pt x="499109" y="1904"/>
                              </a:lnTo>
                              <a:lnTo>
                                <a:pt x="452754" y="7619"/>
                              </a:lnTo>
                              <a:lnTo>
                                <a:pt x="408304" y="17779"/>
                              </a:lnTo>
                              <a:lnTo>
                                <a:pt x="365125" y="30479"/>
                              </a:lnTo>
                              <a:lnTo>
                                <a:pt x="323215" y="47625"/>
                              </a:lnTo>
                              <a:lnTo>
                                <a:pt x="283209" y="67310"/>
                              </a:lnTo>
                              <a:lnTo>
                                <a:pt x="245109" y="90169"/>
                              </a:lnTo>
                              <a:lnTo>
                                <a:pt x="209550" y="116204"/>
                              </a:lnTo>
                              <a:lnTo>
                                <a:pt x="175895" y="144779"/>
                              </a:lnTo>
                              <a:lnTo>
                                <a:pt x="144779" y="175894"/>
                              </a:lnTo>
                              <a:lnTo>
                                <a:pt x="116204" y="209550"/>
                              </a:lnTo>
                              <a:lnTo>
                                <a:pt x="90170" y="245110"/>
                              </a:lnTo>
                              <a:lnTo>
                                <a:pt x="67309" y="283210"/>
                              </a:lnTo>
                              <a:lnTo>
                                <a:pt x="47625" y="323214"/>
                              </a:lnTo>
                              <a:lnTo>
                                <a:pt x="30479" y="365125"/>
                              </a:lnTo>
                              <a:lnTo>
                                <a:pt x="17779" y="408304"/>
                              </a:lnTo>
                              <a:lnTo>
                                <a:pt x="7620" y="452754"/>
                              </a:lnTo>
                              <a:lnTo>
                                <a:pt x="1904" y="499110"/>
                              </a:lnTo>
                              <a:lnTo>
                                <a:pt x="0" y="546100"/>
                              </a:lnTo>
                              <a:lnTo>
                                <a:pt x="0" y="5215890"/>
                              </a:lnTo>
                              <a:lnTo>
                                <a:pt x="546100" y="5215890"/>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1B579EE1" id="Graphic 232" o:spid="_x0000_s1026" style="position:absolute;margin-left:568.5pt;margin-top:54.8pt;width:43pt;height:410.7pt;z-index:251632640;visibility:visible;mso-wrap-style:square;mso-wrap-distance-left:0;mso-wrap-distance-top:0;mso-wrap-distance-right:0;mso-wrap-distance-bottom:0;mso-position-horizontal:absolute;mso-position-horizontal-relative:page;mso-position-vertical:absolute;mso-position-vertical-relative:text;v-text-anchor:top" coordsize="546100,5215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" path="m546100,l499109,1904,452754,7619,408304,17779,365125,30479,323215,47625,283209,67310,245109,90169r-35559,26035l175895,144779r-31116,31115l116204,209550,90170,245110,67309,283210,47625,323214,30479,365125,17779,408304,7620,452754,1904,499110,,546100,,5215890r546100,l546100,xe" fillcolor="#c51f24" stroked="f">
                <v:path arrowok="t"/>
                <w10:wrap anchorx="page"/>
              </v:shape>
            </w:pict>
          </mc:Fallback>
        </mc:AlternateContent>
      </w:r>
      <w:r>
        <w:rPr>
          <w:rFonts w:ascii="Calibri" w:hAnsi="Calibri"/>
          <w:sz w:val="24"/>
        </w:rPr>
        <w:t>Usted compró en un almacén mercancía por valor de $3,960.00 comprometiéndose</w:t>
      </w:r>
      <w:r>
        <w:rPr>
          <w:rFonts w:ascii="Calibri" w:hAnsi="Calibri"/>
          <w:spacing w:val="-2"/>
          <w:sz w:val="24"/>
        </w:rPr>
        <w:t xml:space="preserve"> </w:t>
      </w:r>
      <w:r>
        <w:rPr>
          <w:rFonts w:ascii="Calibri" w:hAnsi="Calibri"/>
          <w:sz w:val="24"/>
        </w:rPr>
        <w:t>a liquidar su importe</w:t>
      </w:r>
      <w:r>
        <w:rPr>
          <w:rFonts w:ascii="Calibri" w:hAnsi="Calibri"/>
          <w:spacing w:val="-2"/>
          <w:sz w:val="24"/>
        </w:rPr>
        <w:t xml:space="preserve"> </w:t>
      </w:r>
      <w:r>
        <w:rPr>
          <w:rFonts w:ascii="Calibri" w:hAnsi="Calibri"/>
          <w:sz w:val="24"/>
        </w:rPr>
        <w:t>en</w:t>
      </w:r>
      <w:r>
        <w:rPr>
          <w:rFonts w:ascii="Calibri" w:hAnsi="Calibri"/>
          <w:spacing w:val="-1"/>
          <w:sz w:val="24"/>
        </w:rPr>
        <w:t xml:space="preserve"> </w:t>
      </w:r>
      <w:r>
        <w:rPr>
          <w:rFonts w:ascii="Calibri" w:hAnsi="Calibri"/>
          <w:sz w:val="24"/>
        </w:rPr>
        <w:t>un plazo de 12</w:t>
      </w:r>
      <w:r>
        <w:rPr>
          <w:rFonts w:ascii="Calibri" w:hAnsi="Calibri"/>
          <w:spacing w:val="-2"/>
          <w:sz w:val="24"/>
        </w:rPr>
        <w:t xml:space="preserve"> </w:t>
      </w:r>
      <w:r>
        <w:rPr>
          <w:rFonts w:ascii="Calibri" w:hAnsi="Calibri"/>
          <w:sz w:val="24"/>
        </w:rPr>
        <w:t>meses,</w:t>
      </w:r>
      <w:r>
        <w:rPr>
          <w:rFonts w:ascii="Calibri" w:hAnsi="Calibri"/>
          <w:spacing w:val="-5"/>
          <w:sz w:val="24"/>
        </w:rPr>
        <w:t xml:space="preserve"> </w:t>
      </w:r>
      <w:r>
        <w:rPr>
          <w:rFonts w:ascii="Calibri" w:hAnsi="Calibri"/>
          <w:sz w:val="24"/>
        </w:rPr>
        <w:t>después</w:t>
      </w:r>
      <w:r>
        <w:rPr>
          <w:rFonts w:ascii="Calibri" w:hAnsi="Calibri"/>
          <w:spacing w:val="-3"/>
          <w:sz w:val="24"/>
        </w:rPr>
        <w:t xml:space="preserve"> </w:t>
      </w:r>
      <w:r>
        <w:rPr>
          <w:rFonts w:ascii="Calibri" w:hAnsi="Calibri"/>
          <w:sz w:val="24"/>
        </w:rPr>
        <w:t>de haber cubierto 8 mensualidades, usted decidió liquidar el saldo ¿Cuánto tuvo que pagar?</w:t>
      </w:r>
    </w:p>
    <w:p w14:paraId="710492CE" w14:textId="77777777" w:rsidR="009F1E2C" w:rsidRDefault="009F1E2C">
      <w:pPr>
        <w:pStyle w:val="Textoindependiente"/>
        <w:spacing w:before="227"/>
        <w:rPr>
          <w:rFonts w:ascii="Calibri"/>
        </w:rPr>
      </w:pPr>
    </w:p>
    <w:p w14:paraId="5780DA0D" w14:textId="77777777" w:rsidR="009F1E2C" w:rsidRDefault="005C6F12">
      <w:pPr>
        <w:ind w:right="477"/>
        <w:jc w:val="center"/>
        <w:rPr>
          <w:rFonts w:ascii="Calibri"/>
          <w:b/>
          <w:sz w:val="24"/>
        </w:rPr>
      </w:pPr>
      <w:r>
        <w:rPr>
          <w:rFonts w:ascii="Calibri"/>
          <w:b/>
          <w:spacing w:val="-4"/>
          <w:sz w:val="24"/>
        </w:rPr>
        <w:t>1320</w:t>
      </w:r>
    </w:p>
    <w:p w14:paraId="053A1040" w14:textId="77777777" w:rsidR="009F1E2C" w:rsidRDefault="005C6F12">
      <w:pPr>
        <w:pStyle w:val="Ttulo7"/>
        <w:spacing w:before="161" w:line="326" w:lineRule="auto"/>
        <w:ind w:left="4837" w:right="5310" w:hanging="3"/>
      </w:pPr>
      <w:r>
        <w:rPr>
          <w:spacing w:val="-2"/>
        </w:rPr>
        <w:t>DIVISIÓN MULTIPLICACIÓN RESTA</w:t>
      </w:r>
    </w:p>
    <w:p w14:paraId="1F8E0D77" w14:textId="77777777" w:rsidR="009F1E2C" w:rsidRDefault="009F1E2C">
      <w:pPr>
        <w:pStyle w:val="Textoindependiente"/>
        <w:rPr>
          <w:rFonts w:ascii="Calibri"/>
          <w:b/>
        </w:rPr>
      </w:pPr>
    </w:p>
    <w:p w14:paraId="27A75A22" w14:textId="77777777" w:rsidR="009F1E2C" w:rsidRDefault="009F1E2C">
      <w:pPr>
        <w:pStyle w:val="Textoindependiente"/>
        <w:spacing w:before="287"/>
        <w:rPr>
          <w:rFonts w:ascii="Calibri"/>
          <w:b/>
        </w:rPr>
      </w:pPr>
    </w:p>
    <w:p w14:paraId="5A39A444" w14:textId="77777777" w:rsidR="009F1E2C" w:rsidRDefault="005C6F12">
      <w:pPr>
        <w:pStyle w:val="Prrafodelista"/>
        <w:numPr>
          <w:ilvl w:val="0"/>
          <w:numId w:val="5"/>
        </w:numPr>
        <w:tabs>
          <w:tab w:val="left" w:pos="2064"/>
        </w:tabs>
        <w:spacing w:line="230" w:lineRule="auto"/>
        <w:ind w:right="2185" w:hanging="360"/>
        <w:jc w:val="both"/>
        <w:rPr>
          <w:rFonts w:ascii="Calibri" w:hAnsi="Calibri"/>
          <w:sz w:val="24"/>
        </w:rPr>
      </w:pPr>
      <w:r>
        <w:rPr>
          <w:rFonts w:ascii="Calibri" w:hAnsi="Calibri"/>
          <w:sz w:val="24"/>
        </w:rPr>
        <w:t>Tenemos $12,000 para repartir entre Juan y Pedro, pero queremos que Juan reciba 2 veces más dinero que Pedro ¿Cuánto recibe Juan?</w:t>
      </w:r>
    </w:p>
    <w:p w14:paraId="705F9D57" w14:textId="77777777" w:rsidR="009F1E2C" w:rsidRDefault="009F1E2C">
      <w:pPr>
        <w:pStyle w:val="Textoindependiente"/>
        <w:spacing w:before="218"/>
        <w:rPr>
          <w:rFonts w:ascii="Calibri"/>
        </w:rPr>
      </w:pPr>
    </w:p>
    <w:p w14:paraId="1F240E3D" w14:textId="77777777" w:rsidR="009F1E2C" w:rsidRDefault="005C6F12">
      <w:pPr>
        <w:pStyle w:val="Ttulo7"/>
        <w:ind w:left="0" w:right="353"/>
      </w:pPr>
      <w:r>
        <w:t>JUAN</w:t>
      </w:r>
      <w:r>
        <w:rPr>
          <w:spacing w:val="-3"/>
        </w:rPr>
        <w:t xml:space="preserve"> </w:t>
      </w:r>
      <w:r>
        <w:rPr>
          <w:spacing w:val="-4"/>
        </w:rPr>
        <w:t>8000</w:t>
      </w:r>
    </w:p>
    <w:p w14:paraId="454308E9" w14:textId="77777777" w:rsidR="009F1E2C" w:rsidRDefault="005C6F12">
      <w:pPr>
        <w:spacing w:before="166" w:line="374" w:lineRule="auto"/>
        <w:ind w:left="5144" w:right="5495"/>
        <w:jc w:val="center"/>
        <w:rPr>
          <w:rFonts w:ascii="Calibri" w:hAnsi="Calibri"/>
          <w:b/>
          <w:sz w:val="24"/>
        </w:rPr>
      </w:pPr>
      <w:r>
        <w:rPr>
          <w:rFonts w:ascii="Calibri" w:hAnsi="Calibri"/>
          <w:b/>
          <w:sz w:val="24"/>
        </w:rPr>
        <w:t>PEDRO</w:t>
      </w:r>
      <w:r>
        <w:rPr>
          <w:rFonts w:ascii="Calibri" w:hAnsi="Calibri"/>
          <w:b/>
          <w:spacing w:val="-14"/>
          <w:sz w:val="24"/>
        </w:rPr>
        <w:t xml:space="preserve"> </w:t>
      </w:r>
      <w:r>
        <w:rPr>
          <w:rFonts w:ascii="Calibri" w:hAnsi="Calibri"/>
          <w:b/>
          <w:sz w:val="24"/>
        </w:rPr>
        <w:t xml:space="preserve">4000 </w:t>
      </w:r>
      <w:r>
        <w:rPr>
          <w:rFonts w:ascii="Calibri" w:hAnsi="Calibri"/>
          <w:b/>
          <w:spacing w:val="-2"/>
          <w:sz w:val="24"/>
        </w:rPr>
        <w:t>LÓGICA</w:t>
      </w:r>
    </w:p>
    <w:p w14:paraId="37B9A8D0" w14:textId="77777777" w:rsidR="009F1E2C" w:rsidRDefault="009F1E2C">
      <w:pPr>
        <w:spacing w:line="374" w:lineRule="auto"/>
        <w:jc w:val="center"/>
        <w:rPr>
          <w:rFonts w:ascii="Calibri" w:hAnsi="Calibri"/>
          <w:b/>
          <w:sz w:val="24"/>
        </w:rPr>
        <w:sectPr w:rsidR="009F1E2C">
          <w:footerReference w:type="default" r:id="rId82"/>
          <w:pgSz w:w="12240" w:h="15840"/>
          <w:pgMar w:top="0" w:right="0" w:bottom="0" w:left="360" w:header="0" w:footer="0" w:gutter="0"/>
          <w:cols w:space="720"/>
        </w:sectPr>
      </w:pPr>
    </w:p>
    <w:p w14:paraId="688E090E" w14:textId="77777777" w:rsidR="009F1E2C" w:rsidRDefault="005C6F12">
      <w:pPr>
        <w:pStyle w:val="Textoindependiente"/>
        <w:spacing w:before="75" w:after="1"/>
        <w:rPr>
          <w:rFonts w:ascii="Calibri"/>
          <w:b/>
          <w:sz w:val="20"/>
        </w:rPr>
      </w:pPr>
      <w:r>
        <w:rPr>
          <w:rFonts w:ascii="Calibri"/>
          <w:b/>
          <w:noProof/>
          <w:sz w:val="20"/>
        </w:rPr>
        <w:lastRenderedPageBreak/>
        <mc:AlternateContent>
          <mc:Choice Requires="wps">
            <w:drawing>
              <wp:anchor distT="0" distB="0" distL="0" distR="0" simplePos="0" relativeHeight="251633664" behindDoc="0" locked="0" layoutInCell="1" allowOverlap="1" wp14:anchorId="15D461B5" wp14:editId="0FB51F72">
                <wp:simplePos x="0" y="0"/>
                <wp:positionH relativeFrom="page">
                  <wp:posOffset>16510</wp:posOffset>
                </wp:positionH>
                <wp:positionV relativeFrom="page">
                  <wp:posOffset>0</wp:posOffset>
                </wp:positionV>
                <wp:extent cx="552450" cy="8338184"/>
                <wp:effectExtent l="0" t="0" r="0" b="0"/>
                <wp:wrapNone/>
                <wp:docPr id="233" name="Graphic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2450" cy="8338184"/>
                        </a:xfrm>
                        <a:custGeom>
                          <a:avLst/>
                          <a:gdLst/>
                          <a:ahLst/>
                          <a:cxnLst/>
                          <a:rect l="l" t="t" r="r" b="b"/>
                          <a:pathLst>
                            <a:path w="552450" h="8338184">
                              <a:moveTo>
                                <a:pt x="552450" y="0"/>
                              </a:moveTo>
                              <a:lnTo>
                                <a:pt x="546100" y="0"/>
                              </a:lnTo>
                              <a:lnTo>
                                <a:pt x="6350" y="0"/>
                              </a:lnTo>
                              <a:lnTo>
                                <a:pt x="0" y="0"/>
                              </a:lnTo>
                              <a:lnTo>
                                <a:pt x="0" y="5274945"/>
                              </a:lnTo>
                              <a:lnTo>
                                <a:pt x="6350" y="5274691"/>
                              </a:lnTo>
                              <a:lnTo>
                                <a:pt x="6350" y="8318500"/>
                              </a:lnTo>
                              <a:lnTo>
                                <a:pt x="6350" y="8338185"/>
                              </a:lnTo>
                              <a:lnTo>
                                <a:pt x="53340" y="8336280"/>
                              </a:lnTo>
                              <a:lnTo>
                                <a:pt x="99695" y="8330565"/>
                              </a:lnTo>
                              <a:lnTo>
                                <a:pt x="144145" y="8320405"/>
                              </a:lnTo>
                              <a:lnTo>
                                <a:pt x="187325" y="8307705"/>
                              </a:lnTo>
                              <a:lnTo>
                                <a:pt x="229235" y="8290560"/>
                              </a:lnTo>
                              <a:lnTo>
                                <a:pt x="269240" y="8270875"/>
                              </a:lnTo>
                              <a:lnTo>
                                <a:pt x="307340" y="8248015"/>
                              </a:lnTo>
                              <a:lnTo>
                                <a:pt x="342900" y="8221980"/>
                              </a:lnTo>
                              <a:lnTo>
                                <a:pt x="376555" y="8193405"/>
                              </a:lnTo>
                              <a:lnTo>
                                <a:pt x="407670" y="8162290"/>
                              </a:lnTo>
                              <a:lnTo>
                                <a:pt x="436245" y="8128635"/>
                              </a:lnTo>
                              <a:lnTo>
                                <a:pt x="462280" y="8093075"/>
                              </a:lnTo>
                              <a:lnTo>
                                <a:pt x="485140" y="8054975"/>
                              </a:lnTo>
                              <a:lnTo>
                                <a:pt x="504825" y="8014970"/>
                              </a:lnTo>
                              <a:lnTo>
                                <a:pt x="521970" y="7973060"/>
                              </a:lnTo>
                              <a:lnTo>
                                <a:pt x="534670" y="7929880"/>
                              </a:lnTo>
                              <a:lnTo>
                                <a:pt x="544830" y="7885430"/>
                              </a:lnTo>
                              <a:lnTo>
                                <a:pt x="550545" y="7839075"/>
                              </a:lnTo>
                              <a:lnTo>
                                <a:pt x="552450" y="7792085"/>
                              </a:lnTo>
                              <a:lnTo>
                                <a:pt x="552450" y="7772400"/>
                              </a:lnTo>
                              <a:lnTo>
                                <a:pt x="552450" y="19685"/>
                              </a:lnTo>
                              <a:lnTo>
                                <a:pt x="552450" y="0"/>
                              </a:lnTo>
                              <a:close/>
                            </a:path>
                          </a:pathLst>
                        </a:custGeom>
                        <a:solidFill>
                          <a:srgbClr val="121F36"/>
                        </a:solidFill>
                      </wps:spPr>
                      <wps:bodyPr wrap="square" lIns="0" tIns="0" rIns="0" bIns="0" rtlCol="0">
                        <a:prstTxWarp prst="textNoShape">
                          <a:avLst/>
                        </a:prstTxWarp>
                        <a:noAutofit/>
                      </wps:bodyPr>
                    </wps:wsp>
                  </a:graphicData>
                </a:graphic>
              </wp:anchor>
            </w:drawing>
          </mc:Choice>
          <mc:Fallback>
            <w:pict>
              <v:shape w14:anchorId="410B77FB" id="Graphic 233" o:spid="_x0000_s1026" style="position:absolute;margin-left:1.3pt;margin-top:0;width:43.5pt;height:656.55pt;z-index:251633664;visibility:visible;mso-wrap-style:square;mso-wrap-distance-left:0;mso-wrap-distance-top:0;mso-wrap-distance-right:0;mso-wrap-distance-bottom:0;mso-position-horizontal:absolute;mso-position-horizontal-relative:page;mso-position-vertical:absolute;mso-position-vertical-relative:page;v-text-anchor:top" coordsize="552450,8338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" path="m552450,r-6350,l6350,,,,,5274945r6350,-254l6350,8318500r,19685l53340,8336280r46355,-5715l144145,8320405r43180,-12700l229235,8290560r40005,-19685l307340,8248015r35560,-26035l376555,8193405r31115,-31115l436245,8128635r26035,-35560l485140,8054975r19685,-40005l521970,7973060r12700,-43180l544830,7885430r5715,-46355l552450,7792085r,-19685l552450,19685,552450,xe" fillcolor="#121f36" stroked="f">
                <v:path arrowok="t"/>
                <w10:wrap anchorx="page" anchory="page"/>
              </v:shape>
            </w:pict>
          </mc:Fallback>
        </mc:AlternateContent>
      </w:r>
    </w:p>
    <w:p w14:paraId="2BFE4198" w14:textId="77777777" w:rsidR="009F1E2C" w:rsidRDefault="005C6F12">
      <w:pPr>
        <w:pStyle w:val="Textoindependiente"/>
        <w:ind w:left="2085"/>
        <w:rPr>
          <w:rFonts w:ascii="Calibri"/>
          <w:sz w:val="20"/>
        </w:rPr>
      </w:pPr>
      <w:r>
        <w:rPr>
          <w:rFonts w:ascii="Calibri"/>
          <w:noProof/>
          <w:sz w:val="20"/>
        </w:rPr>
        <w:drawing>
          <wp:inline distT="0" distB="0" distL="0" distR="0" wp14:anchorId="3283FEDA" wp14:editId="0CD4D202">
            <wp:extent cx="4614627" cy="1794224"/>
            <wp:effectExtent l="0" t="0" r="0" b="0"/>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69" cstate="print"/>
                    <a:stretch>
                      <a:fillRect/>
                    </a:stretch>
                  </pic:blipFill>
                  <pic:spPr>
                    <a:xfrm>
                      <a:off x="0" y="0"/>
                      <a:ext cx="4614627" cy="1794224"/>
                    </a:xfrm>
                    <a:prstGeom prst="rect">
                      <a:avLst/>
                    </a:prstGeom>
                  </pic:spPr>
                </pic:pic>
              </a:graphicData>
            </a:graphic>
          </wp:inline>
        </w:drawing>
      </w:r>
    </w:p>
    <w:p w14:paraId="54272016" w14:textId="77777777" w:rsidR="009F1E2C" w:rsidRDefault="009F1E2C">
      <w:pPr>
        <w:pStyle w:val="Textoindependiente"/>
        <w:spacing w:before="122"/>
        <w:rPr>
          <w:rFonts w:ascii="Calibri"/>
          <w:b/>
        </w:rPr>
      </w:pPr>
    </w:p>
    <w:p w14:paraId="7C06CAD9" w14:textId="77777777" w:rsidR="009F1E2C" w:rsidRDefault="005C6F12">
      <w:pPr>
        <w:pStyle w:val="Ttulo8"/>
        <w:ind w:left="1342"/>
      </w:pPr>
      <w:r>
        <w:rPr>
          <w:noProof/>
        </w:rPr>
        <mc:AlternateContent>
          <mc:Choice Requires="wps">
            <w:drawing>
              <wp:anchor distT="0" distB="0" distL="0" distR="0" simplePos="0" relativeHeight="251634688" behindDoc="0" locked="0" layoutInCell="1" allowOverlap="1" wp14:anchorId="5B893DEA" wp14:editId="3B1913C6">
                <wp:simplePos x="0" y="0"/>
                <wp:positionH relativeFrom="page">
                  <wp:posOffset>7219950</wp:posOffset>
                </wp:positionH>
                <wp:positionV relativeFrom="paragraph">
                  <wp:posOffset>-104755</wp:posOffset>
                </wp:positionV>
                <wp:extent cx="546100" cy="7901940"/>
                <wp:effectExtent l="0" t="0" r="0" b="0"/>
                <wp:wrapNone/>
                <wp:docPr id="235" name="Graphic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7901940"/>
                        </a:xfrm>
                        <a:custGeom>
                          <a:avLst/>
                          <a:gdLst/>
                          <a:ahLst/>
                          <a:cxnLst/>
                          <a:rect l="l" t="t" r="r" b="b"/>
                          <a:pathLst>
                            <a:path w="546100" h="7901940">
                              <a:moveTo>
                                <a:pt x="546100" y="0"/>
                              </a:moveTo>
                              <a:lnTo>
                                <a:pt x="499109" y="1905"/>
                              </a:lnTo>
                              <a:lnTo>
                                <a:pt x="452754" y="7620"/>
                              </a:lnTo>
                              <a:lnTo>
                                <a:pt x="408304" y="17780"/>
                              </a:lnTo>
                              <a:lnTo>
                                <a:pt x="365125" y="30480"/>
                              </a:lnTo>
                              <a:lnTo>
                                <a:pt x="323215" y="47625"/>
                              </a:lnTo>
                              <a:lnTo>
                                <a:pt x="283209" y="67310"/>
                              </a:lnTo>
                              <a:lnTo>
                                <a:pt x="245109" y="90170"/>
                              </a:lnTo>
                              <a:lnTo>
                                <a:pt x="209550" y="116205"/>
                              </a:lnTo>
                              <a:lnTo>
                                <a:pt x="175895" y="144780"/>
                              </a:lnTo>
                              <a:lnTo>
                                <a:pt x="144779" y="175895"/>
                              </a:lnTo>
                              <a:lnTo>
                                <a:pt x="116204" y="209550"/>
                              </a:lnTo>
                              <a:lnTo>
                                <a:pt x="90170" y="245110"/>
                              </a:lnTo>
                              <a:lnTo>
                                <a:pt x="67309" y="283210"/>
                              </a:lnTo>
                              <a:lnTo>
                                <a:pt x="47625" y="323215"/>
                              </a:lnTo>
                              <a:lnTo>
                                <a:pt x="30479" y="365125"/>
                              </a:lnTo>
                              <a:lnTo>
                                <a:pt x="17779" y="408305"/>
                              </a:lnTo>
                              <a:lnTo>
                                <a:pt x="7620" y="452755"/>
                              </a:lnTo>
                              <a:lnTo>
                                <a:pt x="1904" y="499110"/>
                              </a:lnTo>
                              <a:lnTo>
                                <a:pt x="0" y="546100"/>
                              </a:lnTo>
                              <a:lnTo>
                                <a:pt x="0" y="7901940"/>
                              </a:lnTo>
                              <a:lnTo>
                                <a:pt x="546100" y="7901940"/>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26551541" id="Graphic 235" o:spid="_x0000_s1026" style="position:absolute;margin-left:568.5pt;margin-top:-8.25pt;width:43pt;height:622.2pt;z-index:251634688;visibility:visible;mso-wrap-style:square;mso-wrap-distance-left:0;mso-wrap-distance-top:0;mso-wrap-distance-right:0;mso-wrap-distance-bottom:0;mso-position-horizontal:absolute;mso-position-horizontal-relative:page;mso-position-vertical:absolute;mso-position-vertical-relative:text;v-text-anchor:top" coordsize="546100,7901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" path="m546100,l499109,1905,452754,7620,408304,17780,365125,30480,323215,47625,283209,67310,245109,90170r-35559,26035l175895,144780r-31116,31115l116204,209550,90170,245110,67309,283210,47625,323215,30479,365125,17779,408305,7620,452755,1904,499110,,546100,,7901940r546100,l546100,xe" fillcolor="#c51f24" stroked="f">
                <v:path arrowok="t"/>
                <w10:wrap anchorx="page"/>
              </v:shape>
            </w:pict>
          </mc:Fallback>
        </mc:AlternateContent>
      </w:r>
      <w:r>
        <w:t>Haga</w:t>
      </w:r>
      <w:r>
        <w:rPr>
          <w:spacing w:val="-2"/>
        </w:rPr>
        <w:t xml:space="preserve"> </w:t>
      </w:r>
      <w:r>
        <w:t>una</w:t>
      </w:r>
      <w:r>
        <w:rPr>
          <w:spacing w:val="-1"/>
        </w:rPr>
        <w:t xml:space="preserve"> </w:t>
      </w:r>
      <w:r>
        <w:t>línea</w:t>
      </w:r>
      <w:r>
        <w:rPr>
          <w:spacing w:val="-1"/>
        </w:rPr>
        <w:t xml:space="preserve"> </w:t>
      </w:r>
      <w:r>
        <w:t>punteada</w:t>
      </w:r>
      <w:r>
        <w:rPr>
          <w:spacing w:val="-3"/>
        </w:rPr>
        <w:t xml:space="preserve"> </w:t>
      </w:r>
      <w:r>
        <w:t>si</w:t>
      </w:r>
      <w:r>
        <w:rPr>
          <w:spacing w:val="3"/>
        </w:rPr>
        <w:t xml:space="preserve"> </w:t>
      </w:r>
      <w:r>
        <w:t>las</w:t>
      </w:r>
      <w:r>
        <w:rPr>
          <w:spacing w:val="-4"/>
        </w:rPr>
        <w:t xml:space="preserve"> </w:t>
      </w:r>
      <w:r>
        <w:t>parejas</w:t>
      </w:r>
      <w:r>
        <w:rPr>
          <w:spacing w:val="-3"/>
        </w:rPr>
        <w:t xml:space="preserve"> </w:t>
      </w:r>
      <w:r>
        <w:t>de</w:t>
      </w:r>
      <w:r>
        <w:rPr>
          <w:spacing w:val="-1"/>
        </w:rPr>
        <w:t xml:space="preserve"> </w:t>
      </w:r>
      <w:r>
        <w:t>números son</w:t>
      </w:r>
      <w:r>
        <w:rPr>
          <w:spacing w:val="-1"/>
        </w:rPr>
        <w:t xml:space="preserve"> </w:t>
      </w:r>
      <w:r>
        <w:t>iguales.</w:t>
      </w:r>
      <w:r>
        <w:rPr>
          <w:spacing w:val="52"/>
        </w:rPr>
        <w:t xml:space="preserve"> </w:t>
      </w:r>
      <w:r>
        <w:rPr>
          <w:color w:val="FF0000"/>
          <w:spacing w:val="-5"/>
        </w:rPr>
        <w:t>25</w:t>
      </w:r>
    </w:p>
    <w:p w14:paraId="2BA0E563" w14:textId="77777777" w:rsidR="009F1E2C" w:rsidRDefault="009F1E2C">
      <w:pPr>
        <w:pStyle w:val="Textoindependiente"/>
        <w:spacing w:before="216"/>
        <w:rPr>
          <w:rFonts w:ascii="Calibri"/>
          <w:b/>
          <w:sz w:val="22"/>
        </w:rPr>
      </w:pPr>
    </w:p>
    <w:p w14:paraId="568CD8DC" w14:textId="77777777" w:rsidR="009F1E2C" w:rsidRDefault="005C6F12">
      <w:pPr>
        <w:ind w:right="1186"/>
        <w:jc w:val="right"/>
        <w:rPr>
          <w:rFonts w:ascii="Calibri"/>
        </w:rPr>
      </w:pPr>
      <w:r>
        <w:rPr>
          <w:rFonts w:ascii="Calibri"/>
          <w:noProof/>
        </w:rPr>
        <mc:AlternateContent>
          <mc:Choice Requires="wps">
            <w:drawing>
              <wp:anchor distT="0" distB="0" distL="0" distR="0" simplePos="0" relativeHeight="251635712" behindDoc="0" locked="0" layoutInCell="1" allowOverlap="1" wp14:anchorId="4C185DA2" wp14:editId="5DCCED5C">
                <wp:simplePos x="0" y="0"/>
                <wp:positionH relativeFrom="page">
                  <wp:posOffset>686358</wp:posOffset>
                </wp:positionH>
                <wp:positionV relativeFrom="paragraph">
                  <wp:posOffset>61663</wp:posOffset>
                </wp:positionV>
                <wp:extent cx="4648200" cy="4900930"/>
                <wp:effectExtent l="0" t="0" r="0" b="0"/>
                <wp:wrapNone/>
                <wp:docPr id="236" name="Text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48200" cy="4900930"/>
                        </a:xfrm>
                        <a:prstGeom prst="rect">
                          <a:avLst/>
                        </a:prstGeom>
                      </wps:spPr>
                      <wps:txbx>
                        <w:txbxContent>
                          <w:tbl>
                            <w:tblPr>
                              <w:tblStyle w:val="TableNormal"/>
                              <w:tblW w:w="0" w:type="auto"/>
                              <w:tblInd w:w="67" w:type="dxa"/>
                              <w:tblLayout w:type="fixed"/>
                              <w:tblLook w:val="01E0" w:firstRow="1" w:lastRow="1" w:firstColumn="1" w:lastColumn="1" w:noHBand="0" w:noVBand="0"/>
                            </w:tblPr>
                            <w:tblGrid>
                              <w:gridCol w:w="2382"/>
                              <w:gridCol w:w="2603"/>
                              <w:gridCol w:w="2214"/>
                            </w:tblGrid>
                            <w:tr w:rsidR="009F1E2C" w14:paraId="7634E977" w14:textId="77777777">
                              <w:trPr>
                                <w:trHeight w:val="479"/>
                              </w:trPr>
                              <w:tc>
                                <w:tcPr>
                                  <w:tcW w:w="2382" w:type="dxa"/>
                                </w:tcPr>
                                <w:p w14:paraId="1BF5C1F9" w14:textId="77777777" w:rsidR="009F1E2C" w:rsidRDefault="005C6F12">
                                  <w:pPr>
                                    <w:pStyle w:val="TableParagraph"/>
                                    <w:spacing w:line="225" w:lineRule="exact"/>
                                    <w:ind w:left="50"/>
                                    <w:rPr>
                                      <w:rFonts w:ascii="Calibri"/>
                                    </w:rPr>
                                  </w:pPr>
                                  <w:r>
                                    <w:rPr>
                                      <w:rFonts w:ascii="Calibri"/>
                                    </w:rPr>
                                    <w:t>1.-</w:t>
                                  </w:r>
                                  <w:r>
                                    <w:rPr>
                                      <w:rFonts w:ascii="Calibri"/>
                                      <w:spacing w:val="-1"/>
                                    </w:rPr>
                                    <w:t xml:space="preserve"> </w:t>
                                  </w:r>
                                  <w:r>
                                    <w:rPr>
                                      <w:rFonts w:ascii="Calibri"/>
                                      <w:spacing w:val="-4"/>
                                    </w:rPr>
                                    <w:t>3281</w:t>
                                  </w:r>
                                </w:p>
                              </w:tc>
                              <w:tc>
                                <w:tcPr>
                                  <w:tcW w:w="2603" w:type="dxa"/>
                                </w:tcPr>
                                <w:p w14:paraId="3E1F27D4" w14:textId="77777777" w:rsidR="009F1E2C" w:rsidRDefault="005C6F12">
                                  <w:pPr>
                                    <w:pStyle w:val="TableParagraph"/>
                                    <w:spacing w:line="225" w:lineRule="exact"/>
                                    <w:ind w:right="546"/>
                                    <w:jc w:val="right"/>
                                    <w:rPr>
                                      <w:rFonts w:ascii="Calibri"/>
                                    </w:rPr>
                                  </w:pPr>
                                  <w:r>
                                    <w:rPr>
                                      <w:rFonts w:ascii="Calibri"/>
                                      <w:spacing w:val="-2"/>
                                    </w:rPr>
                                    <w:t>0.3281</w:t>
                                  </w:r>
                                </w:p>
                              </w:tc>
                              <w:tc>
                                <w:tcPr>
                                  <w:tcW w:w="2214" w:type="dxa"/>
                                </w:tcPr>
                                <w:p w14:paraId="4C47B699" w14:textId="77777777" w:rsidR="009F1E2C" w:rsidRDefault="005C6F12">
                                  <w:pPr>
                                    <w:pStyle w:val="TableParagraph"/>
                                    <w:spacing w:line="225" w:lineRule="exact"/>
                                    <w:ind w:left="547"/>
                                    <w:rPr>
                                      <w:rFonts w:ascii="Calibri"/>
                                    </w:rPr>
                                  </w:pPr>
                                  <w:r>
                                    <w:rPr>
                                      <w:rFonts w:ascii="Calibri"/>
                                      <w:color w:val="FF0000"/>
                                    </w:rPr>
                                    <w:t>14.-</w:t>
                                  </w:r>
                                  <w:r>
                                    <w:rPr>
                                      <w:rFonts w:ascii="Calibri"/>
                                      <w:color w:val="FF0000"/>
                                      <w:spacing w:val="-4"/>
                                    </w:rPr>
                                    <w:t xml:space="preserve"> </w:t>
                                  </w:r>
                                  <w:r>
                                    <w:rPr>
                                      <w:rFonts w:ascii="Calibri"/>
                                      <w:color w:val="FF0000"/>
                                      <w:spacing w:val="-2"/>
                                    </w:rPr>
                                    <w:t>3120166671</w:t>
                                  </w:r>
                                </w:p>
                              </w:tc>
                            </w:tr>
                            <w:tr w:rsidR="009F1E2C" w14:paraId="533F7DCB" w14:textId="77777777">
                              <w:trPr>
                                <w:trHeight w:val="674"/>
                              </w:trPr>
                              <w:tc>
                                <w:tcPr>
                                  <w:tcW w:w="2382" w:type="dxa"/>
                                </w:tcPr>
                                <w:p w14:paraId="66ED6AEC" w14:textId="77777777" w:rsidR="009F1E2C" w:rsidRDefault="005C6F12">
                                  <w:pPr>
                                    <w:pStyle w:val="TableParagraph"/>
                                    <w:spacing w:before="214"/>
                                    <w:ind w:left="50"/>
                                    <w:rPr>
                                      <w:rFonts w:ascii="Calibri"/>
                                    </w:rPr>
                                  </w:pPr>
                                  <w:r>
                                    <w:rPr>
                                      <w:rFonts w:ascii="Calibri"/>
                                    </w:rPr>
                                    <w:t>2.-</w:t>
                                  </w:r>
                                  <w:r>
                                    <w:rPr>
                                      <w:rFonts w:ascii="Calibri"/>
                                      <w:spacing w:val="-1"/>
                                    </w:rPr>
                                    <w:t xml:space="preserve"> </w:t>
                                  </w:r>
                                  <w:r>
                                    <w:rPr>
                                      <w:rFonts w:ascii="Calibri"/>
                                      <w:spacing w:val="-2"/>
                                    </w:rPr>
                                    <w:t>55190</w:t>
                                  </w:r>
                                </w:p>
                              </w:tc>
                              <w:tc>
                                <w:tcPr>
                                  <w:tcW w:w="2603" w:type="dxa"/>
                                </w:tcPr>
                                <w:p w14:paraId="3D2BC0C4" w14:textId="77777777" w:rsidR="009F1E2C" w:rsidRDefault="005C6F12">
                                  <w:pPr>
                                    <w:pStyle w:val="TableParagraph"/>
                                    <w:spacing w:before="214"/>
                                    <w:ind w:right="547"/>
                                    <w:jc w:val="right"/>
                                    <w:rPr>
                                      <w:rFonts w:ascii="Calibri"/>
                                    </w:rPr>
                                  </w:pPr>
                                  <w:r>
                                    <w:rPr>
                                      <w:rFonts w:ascii="Calibri"/>
                                      <w:spacing w:val="-4"/>
                                    </w:rPr>
                                    <w:t>55202</w:t>
                                  </w:r>
                                </w:p>
                              </w:tc>
                              <w:tc>
                                <w:tcPr>
                                  <w:tcW w:w="2214" w:type="dxa"/>
                                </w:tcPr>
                                <w:p w14:paraId="528F01A8" w14:textId="77777777" w:rsidR="009F1E2C" w:rsidRDefault="005C6F12">
                                  <w:pPr>
                                    <w:pStyle w:val="TableParagraph"/>
                                    <w:spacing w:before="214"/>
                                    <w:ind w:left="547"/>
                                    <w:rPr>
                                      <w:rFonts w:ascii="Calibri"/>
                                    </w:rPr>
                                  </w:pPr>
                                  <w:r>
                                    <w:rPr>
                                      <w:rFonts w:ascii="Calibri"/>
                                    </w:rPr>
                                    <w:t>15.-</w:t>
                                  </w:r>
                                  <w:r>
                                    <w:rPr>
                                      <w:rFonts w:ascii="Calibri"/>
                                      <w:spacing w:val="-4"/>
                                    </w:rPr>
                                    <w:t xml:space="preserve"> </w:t>
                                  </w:r>
                                  <w:r>
                                    <w:rPr>
                                      <w:rFonts w:ascii="Calibri"/>
                                      <w:spacing w:val="-2"/>
                                    </w:rPr>
                                    <w:t>7611348879</w:t>
                                  </w:r>
                                </w:p>
                              </w:tc>
                            </w:tr>
                            <w:tr w:rsidR="009F1E2C" w14:paraId="6106A66D" w14:textId="77777777">
                              <w:trPr>
                                <w:trHeight w:val="609"/>
                              </w:trPr>
                              <w:tc>
                                <w:tcPr>
                                  <w:tcW w:w="2382" w:type="dxa"/>
                                </w:tcPr>
                                <w:p w14:paraId="45C9C6F0" w14:textId="77777777" w:rsidR="009F1E2C" w:rsidRDefault="005C6F12">
                                  <w:pPr>
                                    <w:pStyle w:val="TableParagraph"/>
                                    <w:spacing w:before="151"/>
                                    <w:ind w:left="50"/>
                                    <w:rPr>
                                      <w:rFonts w:ascii="Calibri"/>
                                    </w:rPr>
                                  </w:pPr>
                                  <w:r>
                                    <w:rPr>
                                      <w:rFonts w:ascii="Calibri"/>
                                    </w:rPr>
                                    <w:t>3.-</w:t>
                                  </w:r>
                                  <w:r>
                                    <w:rPr>
                                      <w:rFonts w:ascii="Calibri"/>
                                      <w:spacing w:val="-1"/>
                                    </w:rPr>
                                    <w:t xml:space="preserve"> </w:t>
                                  </w:r>
                                  <w:r>
                                    <w:rPr>
                                      <w:rFonts w:ascii="Calibri"/>
                                      <w:spacing w:val="-4"/>
                                    </w:rPr>
                                    <w:t>2952</w:t>
                                  </w:r>
                                </w:p>
                              </w:tc>
                              <w:tc>
                                <w:tcPr>
                                  <w:tcW w:w="2603" w:type="dxa"/>
                                </w:tcPr>
                                <w:p w14:paraId="68E1B822" w14:textId="77777777" w:rsidR="009F1E2C" w:rsidRDefault="005C6F12">
                                  <w:pPr>
                                    <w:pStyle w:val="TableParagraph"/>
                                    <w:spacing w:before="151"/>
                                    <w:ind w:right="547"/>
                                    <w:jc w:val="right"/>
                                    <w:rPr>
                                      <w:rFonts w:ascii="Calibri"/>
                                    </w:rPr>
                                  </w:pPr>
                                  <w:r>
                                    <w:rPr>
                                      <w:rFonts w:ascii="Calibri"/>
                                      <w:spacing w:val="-4"/>
                                    </w:rPr>
                                    <w:t>29526</w:t>
                                  </w:r>
                                </w:p>
                              </w:tc>
                              <w:tc>
                                <w:tcPr>
                                  <w:tcW w:w="2214" w:type="dxa"/>
                                </w:tcPr>
                                <w:p w14:paraId="3661CD1D" w14:textId="77777777" w:rsidR="009F1E2C" w:rsidRDefault="005C6F12">
                                  <w:pPr>
                                    <w:pStyle w:val="TableParagraph"/>
                                    <w:spacing w:before="151"/>
                                    <w:ind w:left="547"/>
                                    <w:rPr>
                                      <w:rFonts w:ascii="Calibri"/>
                                    </w:rPr>
                                  </w:pPr>
                                  <w:r>
                                    <w:rPr>
                                      <w:rFonts w:ascii="Calibri"/>
                                    </w:rPr>
                                    <w:t>16.-</w:t>
                                  </w:r>
                                  <w:r>
                                    <w:rPr>
                                      <w:rFonts w:ascii="Calibri"/>
                                      <w:spacing w:val="-4"/>
                                    </w:rPr>
                                    <w:t xml:space="preserve"> </w:t>
                                  </w:r>
                                  <w:r>
                                    <w:rPr>
                                      <w:rFonts w:ascii="Calibri"/>
                                      <w:spacing w:val="-2"/>
                                    </w:rPr>
                                    <w:t>2655723964</w:t>
                                  </w:r>
                                </w:p>
                              </w:tc>
                            </w:tr>
                            <w:tr w:rsidR="009F1E2C" w14:paraId="6C4251B7" w14:textId="77777777">
                              <w:trPr>
                                <w:trHeight w:val="616"/>
                              </w:trPr>
                              <w:tc>
                                <w:tcPr>
                                  <w:tcW w:w="2382" w:type="dxa"/>
                                </w:tcPr>
                                <w:p w14:paraId="572B9C15" w14:textId="77777777" w:rsidR="009F1E2C" w:rsidRDefault="005C6F12">
                                  <w:pPr>
                                    <w:pStyle w:val="TableParagraph"/>
                                    <w:spacing w:before="149"/>
                                    <w:ind w:left="50"/>
                                    <w:rPr>
                                      <w:rFonts w:ascii="Calibri"/>
                                    </w:rPr>
                                  </w:pPr>
                                  <w:r>
                                    <w:rPr>
                                      <w:rFonts w:ascii="Calibri"/>
                                    </w:rPr>
                                    <w:t>4.-</w:t>
                                  </w:r>
                                  <w:r>
                                    <w:rPr>
                                      <w:rFonts w:ascii="Calibri"/>
                                      <w:spacing w:val="-3"/>
                                    </w:rPr>
                                    <w:t xml:space="preserve"> </w:t>
                                  </w:r>
                                  <w:r>
                                    <w:rPr>
                                      <w:rFonts w:ascii="Calibri"/>
                                      <w:spacing w:val="-2"/>
                                    </w:rPr>
                                    <w:t>2261059310</w:t>
                                  </w:r>
                                </w:p>
                              </w:tc>
                              <w:tc>
                                <w:tcPr>
                                  <w:tcW w:w="2603" w:type="dxa"/>
                                </w:tcPr>
                                <w:p w14:paraId="3F0FAE77" w14:textId="77777777" w:rsidR="009F1E2C" w:rsidRDefault="005C6F12">
                                  <w:pPr>
                                    <w:pStyle w:val="TableParagraph"/>
                                    <w:spacing w:before="149"/>
                                    <w:ind w:right="545"/>
                                    <w:jc w:val="right"/>
                                    <w:rPr>
                                      <w:rFonts w:ascii="Calibri"/>
                                    </w:rPr>
                                  </w:pPr>
                                  <w:r>
                                    <w:rPr>
                                      <w:rFonts w:ascii="Calibri"/>
                                      <w:spacing w:val="-2"/>
                                    </w:rPr>
                                    <w:t>2261659310</w:t>
                                  </w:r>
                                </w:p>
                              </w:tc>
                              <w:tc>
                                <w:tcPr>
                                  <w:tcW w:w="2214" w:type="dxa"/>
                                </w:tcPr>
                                <w:p w14:paraId="57A4E717" w14:textId="77777777" w:rsidR="009F1E2C" w:rsidRDefault="005C6F12">
                                  <w:pPr>
                                    <w:pStyle w:val="TableParagraph"/>
                                    <w:spacing w:before="149"/>
                                    <w:ind w:left="547"/>
                                    <w:rPr>
                                      <w:rFonts w:ascii="Calibri"/>
                                    </w:rPr>
                                  </w:pPr>
                                  <w:r>
                                    <w:rPr>
                                      <w:rFonts w:ascii="Calibri"/>
                                      <w:color w:val="FF0000"/>
                                    </w:rPr>
                                    <w:t>17.-</w:t>
                                  </w:r>
                                  <w:r>
                                    <w:rPr>
                                      <w:rFonts w:ascii="Calibri"/>
                                      <w:color w:val="FF0000"/>
                                      <w:spacing w:val="-4"/>
                                    </w:rPr>
                                    <w:t xml:space="preserve"> </w:t>
                                  </w:r>
                                  <w:r>
                                    <w:rPr>
                                      <w:rFonts w:ascii="Calibri"/>
                                      <w:color w:val="FF0000"/>
                                      <w:spacing w:val="-2"/>
                                    </w:rPr>
                                    <w:t>8819002341</w:t>
                                  </w:r>
                                </w:p>
                              </w:tc>
                            </w:tr>
                            <w:tr w:rsidR="009F1E2C" w14:paraId="00424D26" w14:textId="77777777">
                              <w:trPr>
                                <w:trHeight w:val="620"/>
                              </w:trPr>
                              <w:tc>
                                <w:tcPr>
                                  <w:tcW w:w="2382" w:type="dxa"/>
                                </w:tcPr>
                                <w:p w14:paraId="4745DD0E" w14:textId="77777777" w:rsidR="009F1E2C" w:rsidRDefault="005C6F12">
                                  <w:pPr>
                                    <w:pStyle w:val="TableParagraph"/>
                                    <w:spacing w:before="159"/>
                                    <w:ind w:left="50"/>
                                    <w:rPr>
                                      <w:rFonts w:ascii="Calibri"/>
                                    </w:rPr>
                                  </w:pPr>
                                  <w:r>
                                    <w:rPr>
                                      <w:rFonts w:ascii="Calibri"/>
                                    </w:rPr>
                                    <w:t>5.-</w:t>
                                  </w:r>
                                  <w:r>
                                    <w:rPr>
                                      <w:rFonts w:ascii="Calibri"/>
                                      <w:spacing w:val="-3"/>
                                    </w:rPr>
                                    <w:t xml:space="preserve"> </w:t>
                                  </w:r>
                                  <w:r>
                                    <w:rPr>
                                      <w:rFonts w:ascii="Calibri"/>
                                      <w:spacing w:val="-2"/>
                                    </w:rPr>
                                    <w:t>2911038227</w:t>
                                  </w:r>
                                </w:p>
                              </w:tc>
                              <w:tc>
                                <w:tcPr>
                                  <w:tcW w:w="2603" w:type="dxa"/>
                                </w:tcPr>
                                <w:p w14:paraId="5E3E3A6D" w14:textId="77777777" w:rsidR="009F1E2C" w:rsidRDefault="005C6F12">
                                  <w:pPr>
                                    <w:pStyle w:val="TableParagraph"/>
                                    <w:spacing w:before="159"/>
                                    <w:ind w:right="545"/>
                                    <w:jc w:val="right"/>
                                    <w:rPr>
                                      <w:rFonts w:ascii="Calibri"/>
                                    </w:rPr>
                                  </w:pPr>
                                  <w:r>
                                    <w:rPr>
                                      <w:rFonts w:ascii="Calibri"/>
                                      <w:spacing w:val="-2"/>
                                    </w:rPr>
                                    <w:t>2261659310</w:t>
                                  </w:r>
                                </w:p>
                              </w:tc>
                              <w:tc>
                                <w:tcPr>
                                  <w:tcW w:w="2214" w:type="dxa"/>
                                </w:tcPr>
                                <w:p w14:paraId="1454475C" w14:textId="77777777" w:rsidR="009F1E2C" w:rsidRDefault="005C6F12">
                                  <w:pPr>
                                    <w:pStyle w:val="TableParagraph"/>
                                    <w:spacing w:before="159"/>
                                    <w:ind w:left="547"/>
                                    <w:rPr>
                                      <w:rFonts w:ascii="Calibri"/>
                                    </w:rPr>
                                  </w:pPr>
                                  <w:r>
                                    <w:rPr>
                                      <w:rFonts w:ascii="Calibri"/>
                                    </w:rPr>
                                    <w:t>18.-</w:t>
                                  </w:r>
                                  <w:r>
                                    <w:rPr>
                                      <w:rFonts w:ascii="Calibri"/>
                                      <w:spacing w:val="-4"/>
                                    </w:rPr>
                                    <w:t xml:space="preserve"> </w:t>
                                  </w:r>
                                  <w:r>
                                    <w:rPr>
                                      <w:rFonts w:ascii="Calibri"/>
                                      <w:spacing w:val="-2"/>
                                    </w:rPr>
                                    <w:t>4829919419</w:t>
                                  </w:r>
                                </w:p>
                              </w:tc>
                            </w:tr>
                            <w:tr w:rsidR="009F1E2C" w14:paraId="5340FA75" w14:textId="77777777">
                              <w:trPr>
                                <w:trHeight w:val="613"/>
                              </w:trPr>
                              <w:tc>
                                <w:tcPr>
                                  <w:tcW w:w="2382" w:type="dxa"/>
                                </w:tcPr>
                                <w:p w14:paraId="0A964B2D" w14:textId="77777777" w:rsidR="009F1E2C" w:rsidRDefault="005C6F12">
                                  <w:pPr>
                                    <w:pStyle w:val="TableParagraph"/>
                                    <w:spacing w:before="153"/>
                                    <w:ind w:left="50"/>
                                    <w:rPr>
                                      <w:rFonts w:ascii="Calibri"/>
                                    </w:rPr>
                                  </w:pPr>
                                  <w:r>
                                    <w:rPr>
                                      <w:rFonts w:ascii="Calibri"/>
                                      <w:color w:val="FF0000"/>
                                    </w:rPr>
                                    <w:t>6.-</w:t>
                                  </w:r>
                                  <w:r>
                                    <w:rPr>
                                      <w:rFonts w:ascii="Calibri"/>
                                      <w:color w:val="FF0000"/>
                                      <w:spacing w:val="-1"/>
                                    </w:rPr>
                                    <w:t xml:space="preserve"> </w:t>
                                  </w:r>
                                  <w:r>
                                    <w:rPr>
                                      <w:rFonts w:ascii="Calibri"/>
                                      <w:color w:val="FF0000"/>
                                      <w:spacing w:val="-2"/>
                                    </w:rPr>
                                    <w:t>313377752</w:t>
                                  </w:r>
                                </w:p>
                              </w:tc>
                              <w:tc>
                                <w:tcPr>
                                  <w:tcW w:w="2603" w:type="dxa"/>
                                </w:tcPr>
                                <w:p w14:paraId="42CEC2CF" w14:textId="77777777" w:rsidR="009F1E2C" w:rsidRDefault="005C6F12">
                                  <w:pPr>
                                    <w:pStyle w:val="TableParagraph"/>
                                    <w:spacing w:before="153"/>
                                    <w:ind w:right="547"/>
                                    <w:jc w:val="right"/>
                                    <w:rPr>
                                      <w:rFonts w:ascii="Calibri"/>
                                    </w:rPr>
                                  </w:pPr>
                                  <w:r>
                                    <w:rPr>
                                      <w:rFonts w:ascii="Calibri"/>
                                      <w:color w:val="FF0000"/>
                                      <w:spacing w:val="-2"/>
                                    </w:rPr>
                                    <w:t>313377752</w:t>
                                  </w:r>
                                </w:p>
                              </w:tc>
                              <w:tc>
                                <w:tcPr>
                                  <w:tcW w:w="2214" w:type="dxa"/>
                                </w:tcPr>
                                <w:p w14:paraId="11144FAB" w14:textId="77777777" w:rsidR="009F1E2C" w:rsidRDefault="005C6F12">
                                  <w:pPr>
                                    <w:pStyle w:val="TableParagraph"/>
                                    <w:spacing w:before="153"/>
                                    <w:ind w:left="547"/>
                                    <w:rPr>
                                      <w:rFonts w:ascii="Calibri"/>
                                    </w:rPr>
                                  </w:pPr>
                                  <w:r>
                                    <w:rPr>
                                      <w:rFonts w:ascii="Calibri"/>
                                      <w:color w:val="FF0000"/>
                                    </w:rPr>
                                    <w:t>19.-</w:t>
                                  </w:r>
                                  <w:r>
                                    <w:rPr>
                                      <w:rFonts w:ascii="Calibri"/>
                                      <w:color w:val="FF0000"/>
                                      <w:spacing w:val="-4"/>
                                    </w:rPr>
                                    <w:t xml:space="preserve"> </w:t>
                                  </w:r>
                                  <w:r>
                                    <w:rPr>
                                      <w:rFonts w:ascii="Calibri"/>
                                      <w:color w:val="FF0000"/>
                                      <w:spacing w:val="-2"/>
                                    </w:rPr>
                                    <w:t>6571018034</w:t>
                                  </w:r>
                                </w:p>
                              </w:tc>
                            </w:tr>
                            <w:tr w:rsidR="009F1E2C" w14:paraId="07ECD6B5" w14:textId="77777777">
                              <w:trPr>
                                <w:trHeight w:val="609"/>
                              </w:trPr>
                              <w:tc>
                                <w:tcPr>
                                  <w:tcW w:w="2382" w:type="dxa"/>
                                </w:tcPr>
                                <w:p w14:paraId="7ED54233" w14:textId="77777777" w:rsidR="009F1E2C" w:rsidRDefault="005C6F12">
                                  <w:pPr>
                                    <w:pStyle w:val="TableParagraph"/>
                                    <w:spacing w:before="152"/>
                                    <w:ind w:left="50"/>
                                    <w:rPr>
                                      <w:rFonts w:ascii="Calibri"/>
                                    </w:rPr>
                                  </w:pPr>
                                  <w:r>
                                    <w:rPr>
                                      <w:rFonts w:ascii="Calibri"/>
                                      <w:color w:val="FF0000"/>
                                    </w:rPr>
                                    <w:t>7.-</w:t>
                                  </w:r>
                                  <w:r>
                                    <w:rPr>
                                      <w:rFonts w:ascii="Calibri"/>
                                      <w:color w:val="FF0000"/>
                                      <w:spacing w:val="-3"/>
                                    </w:rPr>
                                    <w:t xml:space="preserve"> </w:t>
                                  </w:r>
                                  <w:r>
                                    <w:rPr>
                                      <w:rFonts w:ascii="Calibri"/>
                                      <w:color w:val="FF0000"/>
                                      <w:spacing w:val="-2"/>
                                    </w:rPr>
                                    <w:t>1012938567</w:t>
                                  </w:r>
                                </w:p>
                              </w:tc>
                              <w:tc>
                                <w:tcPr>
                                  <w:tcW w:w="2603" w:type="dxa"/>
                                </w:tcPr>
                                <w:p w14:paraId="5659ADB7" w14:textId="77777777" w:rsidR="009F1E2C" w:rsidRDefault="005C6F12">
                                  <w:pPr>
                                    <w:pStyle w:val="TableParagraph"/>
                                    <w:spacing w:before="152"/>
                                    <w:ind w:right="545"/>
                                    <w:jc w:val="right"/>
                                    <w:rPr>
                                      <w:rFonts w:ascii="Calibri"/>
                                    </w:rPr>
                                  </w:pPr>
                                  <w:r>
                                    <w:rPr>
                                      <w:rFonts w:ascii="Calibri"/>
                                      <w:color w:val="FF0000"/>
                                      <w:spacing w:val="-2"/>
                                    </w:rPr>
                                    <w:t>1012938567</w:t>
                                  </w:r>
                                </w:p>
                              </w:tc>
                              <w:tc>
                                <w:tcPr>
                                  <w:tcW w:w="2214" w:type="dxa"/>
                                </w:tcPr>
                                <w:p w14:paraId="496A23D1" w14:textId="77777777" w:rsidR="009F1E2C" w:rsidRDefault="005C6F12">
                                  <w:pPr>
                                    <w:pStyle w:val="TableParagraph"/>
                                    <w:spacing w:before="152"/>
                                    <w:ind w:left="547"/>
                                    <w:rPr>
                                      <w:rFonts w:ascii="Calibri"/>
                                    </w:rPr>
                                  </w:pPr>
                                  <w:r>
                                    <w:rPr>
                                      <w:rFonts w:ascii="Calibri"/>
                                      <w:color w:val="FF0000"/>
                                    </w:rPr>
                                    <w:t>20.-</w:t>
                                  </w:r>
                                  <w:r>
                                    <w:rPr>
                                      <w:rFonts w:ascii="Calibri"/>
                                      <w:color w:val="FF0000"/>
                                      <w:spacing w:val="-4"/>
                                    </w:rPr>
                                    <w:t xml:space="preserve"> </w:t>
                                  </w:r>
                                  <w:r>
                                    <w:rPr>
                                      <w:rFonts w:ascii="Calibri"/>
                                      <w:color w:val="FF0000"/>
                                      <w:spacing w:val="-2"/>
                                    </w:rPr>
                                    <w:t>38779762514</w:t>
                                  </w:r>
                                </w:p>
                              </w:tc>
                            </w:tr>
                            <w:tr w:rsidR="009F1E2C" w14:paraId="574EDA4E" w14:textId="77777777">
                              <w:trPr>
                                <w:trHeight w:val="616"/>
                              </w:trPr>
                              <w:tc>
                                <w:tcPr>
                                  <w:tcW w:w="2382" w:type="dxa"/>
                                </w:tcPr>
                                <w:p w14:paraId="23F57FB3" w14:textId="77777777" w:rsidR="009F1E2C" w:rsidRDefault="005C6F12">
                                  <w:pPr>
                                    <w:pStyle w:val="TableParagraph"/>
                                    <w:spacing w:before="149"/>
                                    <w:ind w:left="50"/>
                                    <w:rPr>
                                      <w:rFonts w:ascii="Calibri"/>
                                    </w:rPr>
                                  </w:pPr>
                                  <w:r>
                                    <w:rPr>
                                      <w:rFonts w:ascii="Calibri"/>
                                    </w:rPr>
                                    <w:t>8.-</w:t>
                                  </w:r>
                                  <w:r>
                                    <w:rPr>
                                      <w:rFonts w:ascii="Calibri"/>
                                      <w:spacing w:val="-3"/>
                                    </w:rPr>
                                    <w:t xml:space="preserve"> </w:t>
                                  </w:r>
                                  <w:r>
                                    <w:rPr>
                                      <w:rFonts w:ascii="Calibri"/>
                                      <w:spacing w:val="-2"/>
                                    </w:rPr>
                                    <w:t>7166220988</w:t>
                                  </w:r>
                                </w:p>
                              </w:tc>
                              <w:tc>
                                <w:tcPr>
                                  <w:tcW w:w="2603" w:type="dxa"/>
                                </w:tcPr>
                                <w:p w14:paraId="1C30B45F" w14:textId="77777777" w:rsidR="009F1E2C" w:rsidRDefault="005C6F12">
                                  <w:pPr>
                                    <w:pStyle w:val="TableParagraph"/>
                                    <w:spacing w:before="149"/>
                                    <w:ind w:right="545"/>
                                    <w:jc w:val="right"/>
                                    <w:rPr>
                                      <w:rFonts w:ascii="Calibri"/>
                                    </w:rPr>
                                  </w:pPr>
                                  <w:r>
                                    <w:rPr>
                                      <w:rFonts w:ascii="Calibri"/>
                                      <w:spacing w:val="-2"/>
                                    </w:rPr>
                                    <w:t>7162220988</w:t>
                                  </w:r>
                                </w:p>
                              </w:tc>
                              <w:tc>
                                <w:tcPr>
                                  <w:tcW w:w="2214" w:type="dxa"/>
                                </w:tcPr>
                                <w:p w14:paraId="138458C9" w14:textId="77777777" w:rsidR="009F1E2C" w:rsidRDefault="005C6F12">
                                  <w:pPr>
                                    <w:pStyle w:val="TableParagraph"/>
                                    <w:spacing w:before="149"/>
                                    <w:ind w:left="547"/>
                                    <w:rPr>
                                      <w:rFonts w:ascii="Calibri"/>
                                    </w:rPr>
                                  </w:pPr>
                                  <w:r>
                                    <w:rPr>
                                      <w:rFonts w:ascii="Calibri"/>
                                    </w:rPr>
                                    <w:t>21.-</w:t>
                                  </w:r>
                                  <w:r>
                                    <w:rPr>
                                      <w:rFonts w:ascii="Calibri"/>
                                      <w:spacing w:val="-4"/>
                                    </w:rPr>
                                    <w:t xml:space="preserve"> </w:t>
                                  </w:r>
                                  <w:r>
                                    <w:rPr>
                                      <w:rFonts w:ascii="Calibri"/>
                                      <w:spacing w:val="-2"/>
                                    </w:rPr>
                                    <w:t>39008126557</w:t>
                                  </w:r>
                                </w:p>
                              </w:tc>
                            </w:tr>
                            <w:tr w:rsidR="009F1E2C" w14:paraId="09123C3F" w14:textId="77777777">
                              <w:trPr>
                                <w:trHeight w:val="620"/>
                              </w:trPr>
                              <w:tc>
                                <w:tcPr>
                                  <w:tcW w:w="2382" w:type="dxa"/>
                                </w:tcPr>
                                <w:p w14:paraId="0719C086" w14:textId="77777777" w:rsidR="009F1E2C" w:rsidRDefault="005C6F12">
                                  <w:pPr>
                                    <w:pStyle w:val="TableParagraph"/>
                                    <w:spacing w:before="159"/>
                                    <w:ind w:left="50"/>
                                    <w:rPr>
                                      <w:rFonts w:ascii="Calibri"/>
                                    </w:rPr>
                                  </w:pPr>
                                  <w:r>
                                    <w:rPr>
                                      <w:rFonts w:ascii="Calibri"/>
                                    </w:rPr>
                                    <w:t>9.-</w:t>
                                  </w:r>
                                  <w:r>
                                    <w:rPr>
                                      <w:rFonts w:ascii="Calibri"/>
                                      <w:spacing w:val="-3"/>
                                    </w:rPr>
                                    <w:t xml:space="preserve"> </w:t>
                                  </w:r>
                                  <w:r>
                                    <w:rPr>
                                      <w:rFonts w:ascii="Calibri"/>
                                      <w:spacing w:val="-2"/>
                                    </w:rPr>
                                    <w:t>3177628449</w:t>
                                  </w:r>
                                </w:p>
                              </w:tc>
                              <w:tc>
                                <w:tcPr>
                                  <w:tcW w:w="2603" w:type="dxa"/>
                                </w:tcPr>
                                <w:p w14:paraId="01FB9486" w14:textId="77777777" w:rsidR="009F1E2C" w:rsidRDefault="005C6F12">
                                  <w:pPr>
                                    <w:pStyle w:val="TableParagraph"/>
                                    <w:spacing w:before="159"/>
                                    <w:ind w:right="545"/>
                                    <w:jc w:val="right"/>
                                    <w:rPr>
                                      <w:rFonts w:ascii="Calibri"/>
                                    </w:rPr>
                                  </w:pPr>
                                  <w:r>
                                    <w:rPr>
                                      <w:rFonts w:ascii="Calibri"/>
                                      <w:spacing w:val="-2"/>
                                    </w:rPr>
                                    <w:t>3177682449</w:t>
                                  </w:r>
                                </w:p>
                              </w:tc>
                              <w:tc>
                                <w:tcPr>
                                  <w:tcW w:w="2214" w:type="dxa"/>
                                </w:tcPr>
                                <w:p w14:paraId="2B7D82DE" w14:textId="77777777" w:rsidR="009F1E2C" w:rsidRDefault="005C6F12">
                                  <w:pPr>
                                    <w:pStyle w:val="TableParagraph"/>
                                    <w:spacing w:before="159"/>
                                    <w:ind w:left="547"/>
                                    <w:rPr>
                                      <w:rFonts w:ascii="Calibri"/>
                                    </w:rPr>
                                  </w:pPr>
                                  <w:r>
                                    <w:rPr>
                                      <w:rFonts w:ascii="Calibri"/>
                                    </w:rPr>
                                    <w:t>22.-</w:t>
                                  </w:r>
                                  <w:r>
                                    <w:rPr>
                                      <w:rFonts w:ascii="Calibri"/>
                                      <w:spacing w:val="-4"/>
                                    </w:rPr>
                                    <w:t xml:space="preserve"> </w:t>
                                  </w:r>
                                  <w:r>
                                    <w:rPr>
                                      <w:rFonts w:ascii="Calibri"/>
                                      <w:spacing w:val="-2"/>
                                    </w:rPr>
                                    <w:t>02946856972</w:t>
                                  </w:r>
                                </w:p>
                              </w:tc>
                            </w:tr>
                            <w:tr w:rsidR="009F1E2C" w14:paraId="21AFDBE4" w14:textId="77777777">
                              <w:trPr>
                                <w:trHeight w:val="613"/>
                              </w:trPr>
                              <w:tc>
                                <w:tcPr>
                                  <w:tcW w:w="2382" w:type="dxa"/>
                                </w:tcPr>
                                <w:p w14:paraId="1B9DECD8" w14:textId="77777777" w:rsidR="009F1E2C" w:rsidRDefault="005C6F12">
                                  <w:pPr>
                                    <w:pStyle w:val="TableParagraph"/>
                                    <w:spacing w:before="153"/>
                                    <w:ind w:left="50"/>
                                    <w:rPr>
                                      <w:rFonts w:ascii="Calibri"/>
                                    </w:rPr>
                                  </w:pPr>
                                  <w:r>
                                    <w:rPr>
                                      <w:rFonts w:ascii="Calibri"/>
                                      <w:color w:val="FF0000"/>
                                    </w:rPr>
                                    <w:t>10.-</w:t>
                                  </w:r>
                                  <w:r>
                                    <w:rPr>
                                      <w:rFonts w:ascii="Calibri"/>
                                      <w:color w:val="FF0000"/>
                                      <w:spacing w:val="-6"/>
                                    </w:rPr>
                                    <w:t xml:space="preserve"> </w:t>
                                  </w:r>
                                  <w:r>
                                    <w:rPr>
                                      <w:rFonts w:ascii="Calibri"/>
                                      <w:color w:val="FF0000"/>
                                      <w:spacing w:val="-2"/>
                                    </w:rPr>
                                    <w:t>468672663</w:t>
                                  </w:r>
                                </w:p>
                              </w:tc>
                              <w:tc>
                                <w:tcPr>
                                  <w:tcW w:w="2603" w:type="dxa"/>
                                </w:tcPr>
                                <w:p w14:paraId="1493D78A" w14:textId="77777777" w:rsidR="009F1E2C" w:rsidRDefault="005C6F12">
                                  <w:pPr>
                                    <w:pStyle w:val="TableParagraph"/>
                                    <w:spacing w:before="153"/>
                                    <w:ind w:right="547"/>
                                    <w:jc w:val="right"/>
                                    <w:rPr>
                                      <w:rFonts w:ascii="Calibri"/>
                                    </w:rPr>
                                  </w:pPr>
                                  <w:r>
                                    <w:rPr>
                                      <w:rFonts w:ascii="Calibri"/>
                                      <w:color w:val="FF0000"/>
                                      <w:spacing w:val="-2"/>
                                    </w:rPr>
                                    <w:t>468672663</w:t>
                                  </w:r>
                                </w:p>
                              </w:tc>
                              <w:tc>
                                <w:tcPr>
                                  <w:tcW w:w="2214" w:type="dxa"/>
                                </w:tcPr>
                                <w:p w14:paraId="06C07E09" w14:textId="77777777" w:rsidR="009F1E2C" w:rsidRDefault="005C6F12">
                                  <w:pPr>
                                    <w:pStyle w:val="TableParagraph"/>
                                    <w:spacing w:before="153"/>
                                    <w:ind w:left="547"/>
                                    <w:rPr>
                                      <w:rFonts w:ascii="Calibri"/>
                                    </w:rPr>
                                  </w:pPr>
                                  <w:r>
                                    <w:rPr>
                                      <w:rFonts w:ascii="Calibri"/>
                                    </w:rPr>
                                    <w:t>23.-</w:t>
                                  </w:r>
                                  <w:r>
                                    <w:rPr>
                                      <w:rFonts w:ascii="Calibri"/>
                                      <w:spacing w:val="-4"/>
                                    </w:rPr>
                                    <w:t xml:space="preserve"> </w:t>
                                  </w:r>
                                  <w:r>
                                    <w:rPr>
                                      <w:rFonts w:ascii="Calibri"/>
                                      <w:spacing w:val="-2"/>
                                    </w:rPr>
                                    <w:t>67344782976</w:t>
                                  </w:r>
                                </w:p>
                              </w:tc>
                            </w:tr>
                            <w:tr w:rsidR="009F1E2C" w14:paraId="26B3B885" w14:textId="77777777">
                              <w:trPr>
                                <w:trHeight w:val="609"/>
                              </w:trPr>
                              <w:tc>
                                <w:tcPr>
                                  <w:tcW w:w="2382" w:type="dxa"/>
                                </w:tcPr>
                                <w:p w14:paraId="72936B47" w14:textId="77777777" w:rsidR="009F1E2C" w:rsidRDefault="005C6F12">
                                  <w:pPr>
                                    <w:pStyle w:val="TableParagraph"/>
                                    <w:spacing w:before="151"/>
                                    <w:ind w:left="50"/>
                                    <w:rPr>
                                      <w:rFonts w:ascii="Calibri"/>
                                    </w:rPr>
                                  </w:pPr>
                                  <w:r>
                                    <w:rPr>
                                      <w:rFonts w:ascii="Calibri"/>
                                    </w:rPr>
                                    <w:t>11.-</w:t>
                                  </w:r>
                                  <w:r>
                                    <w:rPr>
                                      <w:rFonts w:ascii="Calibri"/>
                                      <w:spacing w:val="-6"/>
                                    </w:rPr>
                                    <w:t xml:space="preserve"> </w:t>
                                  </w:r>
                                  <w:r>
                                    <w:rPr>
                                      <w:rFonts w:ascii="Calibri"/>
                                      <w:spacing w:val="-2"/>
                                    </w:rPr>
                                    <w:t>910452900</w:t>
                                  </w:r>
                                </w:p>
                              </w:tc>
                              <w:tc>
                                <w:tcPr>
                                  <w:tcW w:w="2603" w:type="dxa"/>
                                </w:tcPr>
                                <w:p w14:paraId="1C877E81" w14:textId="77777777" w:rsidR="009F1E2C" w:rsidRDefault="005C6F12">
                                  <w:pPr>
                                    <w:pStyle w:val="TableParagraph"/>
                                    <w:spacing w:before="151"/>
                                    <w:ind w:right="545"/>
                                    <w:jc w:val="right"/>
                                    <w:rPr>
                                      <w:rFonts w:ascii="Calibri"/>
                                    </w:rPr>
                                  </w:pPr>
                                  <w:r>
                                    <w:rPr>
                                      <w:rFonts w:ascii="Calibri"/>
                                      <w:spacing w:val="-2"/>
                                    </w:rPr>
                                    <w:t>9194529003</w:t>
                                  </w:r>
                                </w:p>
                              </w:tc>
                              <w:tc>
                                <w:tcPr>
                                  <w:tcW w:w="2214" w:type="dxa"/>
                                </w:tcPr>
                                <w:p w14:paraId="150CCA25" w14:textId="77777777" w:rsidR="009F1E2C" w:rsidRDefault="005C6F12">
                                  <w:pPr>
                                    <w:pStyle w:val="TableParagraph"/>
                                    <w:spacing w:before="151"/>
                                    <w:ind w:left="547"/>
                                    <w:rPr>
                                      <w:rFonts w:ascii="Calibri"/>
                                    </w:rPr>
                                  </w:pPr>
                                  <w:r>
                                    <w:rPr>
                                      <w:rFonts w:ascii="Calibri"/>
                                    </w:rPr>
                                    <w:t>24.-</w:t>
                                  </w:r>
                                  <w:r>
                                    <w:rPr>
                                      <w:rFonts w:ascii="Calibri"/>
                                      <w:spacing w:val="-4"/>
                                    </w:rPr>
                                    <w:t xml:space="preserve"> </w:t>
                                  </w:r>
                                  <w:r>
                                    <w:rPr>
                                      <w:rFonts w:ascii="Calibri"/>
                                      <w:spacing w:val="-2"/>
                                    </w:rPr>
                                    <w:t>5681941614</w:t>
                                  </w:r>
                                </w:p>
                              </w:tc>
                            </w:tr>
                            <w:tr w:rsidR="009F1E2C" w14:paraId="41823CCA" w14:textId="77777777">
                              <w:trPr>
                                <w:trHeight w:val="617"/>
                              </w:trPr>
                              <w:tc>
                                <w:tcPr>
                                  <w:tcW w:w="2382" w:type="dxa"/>
                                </w:tcPr>
                                <w:p w14:paraId="57BAA04E" w14:textId="77777777" w:rsidR="009F1E2C" w:rsidRDefault="005C6F12">
                                  <w:pPr>
                                    <w:pStyle w:val="TableParagraph"/>
                                    <w:spacing w:before="149"/>
                                    <w:ind w:left="50"/>
                                    <w:rPr>
                                      <w:rFonts w:ascii="Calibri"/>
                                    </w:rPr>
                                  </w:pPr>
                                  <w:r>
                                    <w:rPr>
                                      <w:rFonts w:ascii="Calibri"/>
                                    </w:rPr>
                                    <w:t>12.-</w:t>
                                  </w:r>
                                  <w:r>
                                    <w:rPr>
                                      <w:rFonts w:ascii="Calibri"/>
                                      <w:spacing w:val="-4"/>
                                    </w:rPr>
                                    <w:t xml:space="preserve"> </w:t>
                                  </w:r>
                                  <w:r>
                                    <w:rPr>
                                      <w:rFonts w:ascii="Calibri"/>
                                      <w:spacing w:val="-2"/>
                                    </w:rPr>
                                    <w:t>3484657120</w:t>
                                  </w:r>
                                </w:p>
                              </w:tc>
                              <w:tc>
                                <w:tcPr>
                                  <w:tcW w:w="2603" w:type="dxa"/>
                                </w:tcPr>
                                <w:p w14:paraId="2DA4AFF2" w14:textId="77777777" w:rsidR="009F1E2C" w:rsidRDefault="005C6F12">
                                  <w:pPr>
                                    <w:pStyle w:val="TableParagraph"/>
                                    <w:spacing w:before="149"/>
                                    <w:ind w:right="554"/>
                                    <w:jc w:val="right"/>
                                    <w:rPr>
                                      <w:rFonts w:ascii="Calibri"/>
                                    </w:rPr>
                                  </w:pPr>
                                  <w:r>
                                    <w:rPr>
                                      <w:rFonts w:ascii="Calibri"/>
                                      <w:spacing w:val="-2"/>
                                    </w:rPr>
                                    <w:t>34841657210</w:t>
                                  </w:r>
                                </w:p>
                              </w:tc>
                              <w:tc>
                                <w:tcPr>
                                  <w:tcW w:w="2214" w:type="dxa"/>
                                </w:tcPr>
                                <w:p w14:paraId="21FEA810" w14:textId="77777777" w:rsidR="009F1E2C" w:rsidRDefault="005C6F12">
                                  <w:pPr>
                                    <w:pStyle w:val="TableParagraph"/>
                                    <w:spacing w:before="149"/>
                                    <w:ind w:left="547"/>
                                    <w:rPr>
                                      <w:rFonts w:ascii="Calibri"/>
                                    </w:rPr>
                                  </w:pPr>
                                  <w:r>
                                    <w:rPr>
                                      <w:rFonts w:ascii="Calibri"/>
                                    </w:rPr>
                                    <w:t>25.-</w:t>
                                  </w:r>
                                  <w:r>
                                    <w:rPr>
                                      <w:rFonts w:ascii="Calibri"/>
                                      <w:spacing w:val="-4"/>
                                    </w:rPr>
                                    <w:t xml:space="preserve"> </w:t>
                                  </w:r>
                                  <w:r>
                                    <w:rPr>
                                      <w:rFonts w:ascii="Calibri"/>
                                      <w:spacing w:val="-2"/>
                                    </w:rPr>
                                    <w:t>1793024649</w:t>
                                  </w:r>
                                </w:p>
                              </w:tc>
                            </w:tr>
                            <w:tr w:rsidR="009F1E2C" w14:paraId="35CB0289" w14:textId="77777777">
                              <w:trPr>
                                <w:trHeight w:val="423"/>
                              </w:trPr>
                              <w:tc>
                                <w:tcPr>
                                  <w:tcW w:w="2382" w:type="dxa"/>
                                </w:tcPr>
                                <w:p w14:paraId="3C62D618" w14:textId="77777777" w:rsidR="009F1E2C" w:rsidRDefault="005C6F12">
                                  <w:pPr>
                                    <w:pStyle w:val="TableParagraph"/>
                                    <w:spacing w:before="159" w:line="245" w:lineRule="exact"/>
                                    <w:ind w:left="50"/>
                                    <w:rPr>
                                      <w:rFonts w:ascii="Calibri"/>
                                    </w:rPr>
                                  </w:pPr>
                                  <w:r>
                                    <w:rPr>
                                      <w:rFonts w:ascii="Calibri"/>
                                    </w:rPr>
                                    <w:t>13.-</w:t>
                                  </w:r>
                                  <w:r>
                                    <w:rPr>
                                      <w:rFonts w:ascii="Calibri"/>
                                      <w:spacing w:val="-4"/>
                                    </w:rPr>
                                    <w:t xml:space="preserve"> </w:t>
                                  </w:r>
                                  <w:r>
                                    <w:rPr>
                                      <w:rFonts w:ascii="Calibri"/>
                                      <w:spacing w:val="-2"/>
                                    </w:rPr>
                                    <w:t>8588172556</w:t>
                                  </w:r>
                                </w:p>
                              </w:tc>
                              <w:tc>
                                <w:tcPr>
                                  <w:tcW w:w="2603" w:type="dxa"/>
                                </w:tcPr>
                                <w:p w14:paraId="36BC1FDA" w14:textId="77777777" w:rsidR="009F1E2C" w:rsidRDefault="005C6F12">
                                  <w:pPr>
                                    <w:pStyle w:val="TableParagraph"/>
                                    <w:spacing w:before="159" w:line="245" w:lineRule="exact"/>
                                    <w:ind w:right="545"/>
                                    <w:jc w:val="right"/>
                                    <w:rPr>
                                      <w:rFonts w:ascii="Calibri"/>
                                    </w:rPr>
                                  </w:pPr>
                                  <w:r>
                                    <w:rPr>
                                      <w:rFonts w:ascii="Calibri"/>
                                      <w:spacing w:val="-2"/>
                                    </w:rPr>
                                    <w:t>8581722556</w:t>
                                  </w:r>
                                </w:p>
                              </w:tc>
                              <w:tc>
                                <w:tcPr>
                                  <w:tcW w:w="2214" w:type="dxa"/>
                                </w:tcPr>
                                <w:p w14:paraId="6A1EAC75" w14:textId="77777777" w:rsidR="009F1E2C" w:rsidRDefault="005C6F12">
                                  <w:pPr>
                                    <w:pStyle w:val="TableParagraph"/>
                                    <w:spacing w:before="159" w:line="245" w:lineRule="exact"/>
                                    <w:ind w:left="547"/>
                                    <w:rPr>
                                      <w:rFonts w:ascii="Calibri"/>
                                    </w:rPr>
                                  </w:pPr>
                                  <w:r>
                                    <w:rPr>
                                      <w:rFonts w:ascii="Calibri"/>
                                      <w:color w:val="FF0000"/>
                                    </w:rPr>
                                    <w:t>26.-</w:t>
                                  </w:r>
                                  <w:r>
                                    <w:rPr>
                                      <w:rFonts w:ascii="Calibri"/>
                                      <w:color w:val="FF0000"/>
                                      <w:spacing w:val="-4"/>
                                    </w:rPr>
                                    <w:t xml:space="preserve"> </w:t>
                                  </w:r>
                                  <w:r>
                                    <w:rPr>
                                      <w:rFonts w:ascii="Calibri"/>
                                      <w:color w:val="FF0000"/>
                                      <w:spacing w:val="-2"/>
                                    </w:rPr>
                                    <w:t>3247105423</w:t>
                                  </w:r>
                                </w:p>
                              </w:tc>
                            </w:tr>
                          </w:tbl>
                          <w:p w14:paraId="482D092D"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4C185DA2" id="Textbox 236" o:spid="_x0000_s1053" type="#_x0000_t202" style="position:absolute;left:0;text-align:left;margin-left:54.05pt;margin-top:4.85pt;width:366pt;height:385.9pt;z-index:2516357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" filled="f" stroked="f">
                <v:textbox inset="0,0,0,0">
                  <w:txbxContent>
                    <w:tbl>
                      <w:tblPr>
                        <w:tblStyle w:val="TableNormal"/>
                        <w:tblW w:w="0" w:type="auto"/>
                        <w:tblInd w:w="67" w:type="dxa"/>
                        <w:tblLayout w:type="fixed"/>
                        <w:tblLook w:val="01E0" w:firstRow="1" w:lastRow="1" w:firstColumn="1" w:lastColumn="1" w:noHBand="0" w:noVBand="0"/>
                      </w:tblPr>
                      <w:tblGrid>
                        <w:gridCol w:w="2382"/>
                        <w:gridCol w:w="2603"/>
                        <w:gridCol w:w="2214"/>
                      </w:tblGrid>
                      <w:tr w:rsidR="009F1E2C" w14:paraId="7634E977" w14:textId="77777777">
                        <w:trPr>
                          <w:trHeight w:val="479"/>
                        </w:trPr>
                        <w:tc>
                          <w:tcPr>
                            <w:tcW w:w="2382" w:type="dxa"/>
                          </w:tcPr>
                          <w:p w14:paraId="1BF5C1F9" w14:textId="77777777" w:rsidR="009F1E2C" w:rsidRDefault="005C6F12">
                            <w:pPr>
                              <w:pStyle w:val="TableParagraph"/>
                              <w:spacing w:line="225" w:lineRule="exact"/>
                              <w:ind w:left="50"/>
                              <w:rPr>
                                <w:rFonts w:ascii="Calibri"/>
                              </w:rPr>
                            </w:pPr>
                            <w:r>
                              <w:rPr>
                                <w:rFonts w:ascii="Calibri"/>
                              </w:rPr>
                              <w:t>1.-</w:t>
                            </w:r>
                            <w:r>
                              <w:rPr>
                                <w:rFonts w:ascii="Calibri"/>
                                <w:spacing w:val="-1"/>
                              </w:rPr>
                              <w:t xml:space="preserve"> </w:t>
                            </w:r>
                            <w:r>
                              <w:rPr>
                                <w:rFonts w:ascii="Calibri"/>
                                <w:spacing w:val="-4"/>
                              </w:rPr>
                              <w:t>3281</w:t>
                            </w:r>
                          </w:p>
                        </w:tc>
                        <w:tc>
                          <w:tcPr>
                            <w:tcW w:w="2603" w:type="dxa"/>
                          </w:tcPr>
                          <w:p w14:paraId="3E1F27D4" w14:textId="77777777" w:rsidR="009F1E2C" w:rsidRDefault="005C6F12">
                            <w:pPr>
                              <w:pStyle w:val="TableParagraph"/>
                              <w:spacing w:line="225" w:lineRule="exact"/>
                              <w:ind w:right="546"/>
                              <w:jc w:val="right"/>
                              <w:rPr>
                                <w:rFonts w:ascii="Calibri"/>
                              </w:rPr>
                            </w:pPr>
                            <w:r>
                              <w:rPr>
                                <w:rFonts w:ascii="Calibri"/>
                                <w:spacing w:val="-2"/>
                              </w:rPr>
                              <w:t>0.3281</w:t>
                            </w:r>
                          </w:p>
                        </w:tc>
                        <w:tc>
                          <w:tcPr>
                            <w:tcW w:w="2214" w:type="dxa"/>
                          </w:tcPr>
                          <w:p w14:paraId="4C47B699" w14:textId="77777777" w:rsidR="009F1E2C" w:rsidRDefault="005C6F12">
                            <w:pPr>
                              <w:pStyle w:val="TableParagraph"/>
                              <w:spacing w:line="225" w:lineRule="exact"/>
                              <w:ind w:left="547"/>
                              <w:rPr>
                                <w:rFonts w:ascii="Calibri"/>
                              </w:rPr>
                            </w:pPr>
                            <w:r>
                              <w:rPr>
                                <w:rFonts w:ascii="Calibri"/>
                                <w:color w:val="FF0000"/>
                              </w:rPr>
                              <w:t>14.-</w:t>
                            </w:r>
                            <w:r>
                              <w:rPr>
                                <w:rFonts w:ascii="Calibri"/>
                                <w:color w:val="FF0000"/>
                                <w:spacing w:val="-4"/>
                              </w:rPr>
                              <w:t xml:space="preserve"> </w:t>
                            </w:r>
                            <w:r>
                              <w:rPr>
                                <w:rFonts w:ascii="Calibri"/>
                                <w:color w:val="FF0000"/>
                                <w:spacing w:val="-2"/>
                              </w:rPr>
                              <w:t>3120166671</w:t>
                            </w:r>
                          </w:p>
                        </w:tc>
                      </w:tr>
                      <w:tr w:rsidR="009F1E2C" w14:paraId="533F7DCB" w14:textId="77777777">
                        <w:trPr>
                          <w:trHeight w:val="674"/>
                        </w:trPr>
                        <w:tc>
                          <w:tcPr>
                            <w:tcW w:w="2382" w:type="dxa"/>
                          </w:tcPr>
                          <w:p w14:paraId="66ED6AEC" w14:textId="77777777" w:rsidR="009F1E2C" w:rsidRDefault="005C6F12">
                            <w:pPr>
                              <w:pStyle w:val="TableParagraph"/>
                              <w:spacing w:before="214"/>
                              <w:ind w:left="50"/>
                              <w:rPr>
                                <w:rFonts w:ascii="Calibri"/>
                              </w:rPr>
                            </w:pPr>
                            <w:r>
                              <w:rPr>
                                <w:rFonts w:ascii="Calibri"/>
                              </w:rPr>
                              <w:t>2.-</w:t>
                            </w:r>
                            <w:r>
                              <w:rPr>
                                <w:rFonts w:ascii="Calibri"/>
                                <w:spacing w:val="-1"/>
                              </w:rPr>
                              <w:t xml:space="preserve"> </w:t>
                            </w:r>
                            <w:r>
                              <w:rPr>
                                <w:rFonts w:ascii="Calibri"/>
                                <w:spacing w:val="-2"/>
                              </w:rPr>
                              <w:t>55190</w:t>
                            </w:r>
                          </w:p>
                        </w:tc>
                        <w:tc>
                          <w:tcPr>
                            <w:tcW w:w="2603" w:type="dxa"/>
                          </w:tcPr>
                          <w:p w14:paraId="3D2BC0C4" w14:textId="77777777" w:rsidR="009F1E2C" w:rsidRDefault="005C6F12">
                            <w:pPr>
                              <w:pStyle w:val="TableParagraph"/>
                              <w:spacing w:before="214"/>
                              <w:ind w:right="547"/>
                              <w:jc w:val="right"/>
                              <w:rPr>
                                <w:rFonts w:ascii="Calibri"/>
                              </w:rPr>
                            </w:pPr>
                            <w:r>
                              <w:rPr>
                                <w:rFonts w:ascii="Calibri"/>
                                <w:spacing w:val="-4"/>
                              </w:rPr>
                              <w:t>55202</w:t>
                            </w:r>
                          </w:p>
                        </w:tc>
                        <w:tc>
                          <w:tcPr>
                            <w:tcW w:w="2214" w:type="dxa"/>
                          </w:tcPr>
                          <w:p w14:paraId="528F01A8" w14:textId="77777777" w:rsidR="009F1E2C" w:rsidRDefault="005C6F12">
                            <w:pPr>
                              <w:pStyle w:val="TableParagraph"/>
                              <w:spacing w:before="214"/>
                              <w:ind w:left="547"/>
                              <w:rPr>
                                <w:rFonts w:ascii="Calibri"/>
                              </w:rPr>
                            </w:pPr>
                            <w:r>
                              <w:rPr>
                                <w:rFonts w:ascii="Calibri"/>
                              </w:rPr>
                              <w:t>15.-</w:t>
                            </w:r>
                            <w:r>
                              <w:rPr>
                                <w:rFonts w:ascii="Calibri"/>
                                <w:spacing w:val="-4"/>
                              </w:rPr>
                              <w:t xml:space="preserve"> </w:t>
                            </w:r>
                            <w:r>
                              <w:rPr>
                                <w:rFonts w:ascii="Calibri"/>
                                <w:spacing w:val="-2"/>
                              </w:rPr>
                              <w:t>7611348879</w:t>
                            </w:r>
                          </w:p>
                        </w:tc>
                      </w:tr>
                      <w:tr w:rsidR="009F1E2C" w14:paraId="6106A66D" w14:textId="77777777">
                        <w:trPr>
                          <w:trHeight w:val="609"/>
                        </w:trPr>
                        <w:tc>
                          <w:tcPr>
                            <w:tcW w:w="2382" w:type="dxa"/>
                          </w:tcPr>
                          <w:p w14:paraId="45C9C6F0" w14:textId="77777777" w:rsidR="009F1E2C" w:rsidRDefault="005C6F12">
                            <w:pPr>
                              <w:pStyle w:val="TableParagraph"/>
                              <w:spacing w:before="151"/>
                              <w:ind w:left="50"/>
                              <w:rPr>
                                <w:rFonts w:ascii="Calibri"/>
                              </w:rPr>
                            </w:pPr>
                            <w:r>
                              <w:rPr>
                                <w:rFonts w:ascii="Calibri"/>
                              </w:rPr>
                              <w:t>3.-</w:t>
                            </w:r>
                            <w:r>
                              <w:rPr>
                                <w:rFonts w:ascii="Calibri"/>
                                <w:spacing w:val="-1"/>
                              </w:rPr>
                              <w:t xml:space="preserve"> </w:t>
                            </w:r>
                            <w:r>
                              <w:rPr>
                                <w:rFonts w:ascii="Calibri"/>
                                <w:spacing w:val="-4"/>
                              </w:rPr>
                              <w:t>2952</w:t>
                            </w:r>
                          </w:p>
                        </w:tc>
                        <w:tc>
                          <w:tcPr>
                            <w:tcW w:w="2603" w:type="dxa"/>
                          </w:tcPr>
                          <w:p w14:paraId="68E1B822" w14:textId="77777777" w:rsidR="009F1E2C" w:rsidRDefault="005C6F12">
                            <w:pPr>
                              <w:pStyle w:val="TableParagraph"/>
                              <w:spacing w:before="151"/>
                              <w:ind w:right="547"/>
                              <w:jc w:val="right"/>
                              <w:rPr>
                                <w:rFonts w:ascii="Calibri"/>
                              </w:rPr>
                            </w:pPr>
                            <w:r>
                              <w:rPr>
                                <w:rFonts w:ascii="Calibri"/>
                                <w:spacing w:val="-4"/>
                              </w:rPr>
                              <w:t>29526</w:t>
                            </w:r>
                          </w:p>
                        </w:tc>
                        <w:tc>
                          <w:tcPr>
                            <w:tcW w:w="2214" w:type="dxa"/>
                          </w:tcPr>
                          <w:p w14:paraId="3661CD1D" w14:textId="77777777" w:rsidR="009F1E2C" w:rsidRDefault="005C6F12">
                            <w:pPr>
                              <w:pStyle w:val="TableParagraph"/>
                              <w:spacing w:before="151"/>
                              <w:ind w:left="547"/>
                              <w:rPr>
                                <w:rFonts w:ascii="Calibri"/>
                              </w:rPr>
                            </w:pPr>
                            <w:r>
                              <w:rPr>
                                <w:rFonts w:ascii="Calibri"/>
                              </w:rPr>
                              <w:t>16.-</w:t>
                            </w:r>
                            <w:r>
                              <w:rPr>
                                <w:rFonts w:ascii="Calibri"/>
                                <w:spacing w:val="-4"/>
                              </w:rPr>
                              <w:t xml:space="preserve"> </w:t>
                            </w:r>
                            <w:r>
                              <w:rPr>
                                <w:rFonts w:ascii="Calibri"/>
                                <w:spacing w:val="-2"/>
                              </w:rPr>
                              <w:t>2655723964</w:t>
                            </w:r>
                          </w:p>
                        </w:tc>
                      </w:tr>
                      <w:tr w:rsidR="009F1E2C" w14:paraId="6C4251B7" w14:textId="77777777">
                        <w:trPr>
                          <w:trHeight w:val="616"/>
                        </w:trPr>
                        <w:tc>
                          <w:tcPr>
                            <w:tcW w:w="2382" w:type="dxa"/>
                          </w:tcPr>
                          <w:p w14:paraId="572B9C15" w14:textId="77777777" w:rsidR="009F1E2C" w:rsidRDefault="005C6F12">
                            <w:pPr>
                              <w:pStyle w:val="TableParagraph"/>
                              <w:spacing w:before="149"/>
                              <w:ind w:left="50"/>
                              <w:rPr>
                                <w:rFonts w:ascii="Calibri"/>
                              </w:rPr>
                            </w:pPr>
                            <w:r>
                              <w:rPr>
                                <w:rFonts w:ascii="Calibri"/>
                              </w:rPr>
                              <w:t>4.-</w:t>
                            </w:r>
                            <w:r>
                              <w:rPr>
                                <w:rFonts w:ascii="Calibri"/>
                                <w:spacing w:val="-3"/>
                              </w:rPr>
                              <w:t xml:space="preserve"> </w:t>
                            </w:r>
                            <w:r>
                              <w:rPr>
                                <w:rFonts w:ascii="Calibri"/>
                                <w:spacing w:val="-2"/>
                              </w:rPr>
                              <w:t>2261059310</w:t>
                            </w:r>
                          </w:p>
                        </w:tc>
                        <w:tc>
                          <w:tcPr>
                            <w:tcW w:w="2603" w:type="dxa"/>
                          </w:tcPr>
                          <w:p w14:paraId="3F0FAE77" w14:textId="77777777" w:rsidR="009F1E2C" w:rsidRDefault="005C6F12">
                            <w:pPr>
                              <w:pStyle w:val="TableParagraph"/>
                              <w:spacing w:before="149"/>
                              <w:ind w:right="545"/>
                              <w:jc w:val="right"/>
                              <w:rPr>
                                <w:rFonts w:ascii="Calibri"/>
                              </w:rPr>
                            </w:pPr>
                            <w:r>
                              <w:rPr>
                                <w:rFonts w:ascii="Calibri"/>
                                <w:spacing w:val="-2"/>
                              </w:rPr>
                              <w:t>2261659310</w:t>
                            </w:r>
                          </w:p>
                        </w:tc>
                        <w:tc>
                          <w:tcPr>
                            <w:tcW w:w="2214" w:type="dxa"/>
                          </w:tcPr>
                          <w:p w14:paraId="57A4E717" w14:textId="77777777" w:rsidR="009F1E2C" w:rsidRDefault="005C6F12">
                            <w:pPr>
                              <w:pStyle w:val="TableParagraph"/>
                              <w:spacing w:before="149"/>
                              <w:ind w:left="547"/>
                              <w:rPr>
                                <w:rFonts w:ascii="Calibri"/>
                              </w:rPr>
                            </w:pPr>
                            <w:r>
                              <w:rPr>
                                <w:rFonts w:ascii="Calibri"/>
                                <w:color w:val="FF0000"/>
                              </w:rPr>
                              <w:t>17.-</w:t>
                            </w:r>
                            <w:r>
                              <w:rPr>
                                <w:rFonts w:ascii="Calibri"/>
                                <w:color w:val="FF0000"/>
                                <w:spacing w:val="-4"/>
                              </w:rPr>
                              <w:t xml:space="preserve"> </w:t>
                            </w:r>
                            <w:r>
                              <w:rPr>
                                <w:rFonts w:ascii="Calibri"/>
                                <w:color w:val="FF0000"/>
                                <w:spacing w:val="-2"/>
                              </w:rPr>
                              <w:t>8819002341</w:t>
                            </w:r>
                          </w:p>
                        </w:tc>
                      </w:tr>
                      <w:tr w:rsidR="009F1E2C" w14:paraId="00424D26" w14:textId="77777777">
                        <w:trPr>
                          <w:trHeight w:val="620"/>
                        </w:trPr>
                        <w:tc>
                          <w:tcPr>
                            <w:tcW w:w="2382" w:type="dxa"/>
                          </w:tcPr>
                          <w:p w14:paraId="4745DD0E" w14:textId="77777777" w:rsidR="009F1E2C" w:rsidRDefault="005C6F12">
                            <w:pPr>
                              <w:pStyle w:val="TableParagraph"/>
                              <w:spacing w:before="159"/>
                              <w:ind w:left="50"/>
                              <w:rPr>
                                <w:rFonts w:ascii="Calibri"/>
                              </w:rPr>
                            </w:pPr>
                            <w:r>
                              <w:rPr>
                                <w:rFonts w:ascii="Calibri"/>
                              </w:rPr>
                              <w:t>5.-</w:t>
                            </w:r>
                            <w:r>
                              <w:rPr>
                                <w:rFonts w:ascii="Calibri"/>
                                <w:spacing w:val="-3"/>
                              </w:rPr>
                              <w:t xml:space="preserve"> </w:t>
                            </w:r>
                            <w:r>
                              <w:rPr>
                                <w:rFonts w:ascii="Calibri"/>
                                <w:spacing w:val="-2"/>
                              </w:rPr>
                              <w:t>2911038227</w:t>
                            </w:r>
                          </w:p>
                        </w:tc>
                        <w:tc>
                          <w:tcPr>
                            <w:tcW w:w="2603" w:type="dxa"/>
                          </w:tcPr>
                          <w:p w14:paraId="5E3E3A6D" w14:textId="77777777" w:rsidR="009F1E2C" w:rsidRDefault="005C6F12">
                            <w:pPr>
                              <w:pStyle w:val="TableParagraph"/>
                              <w:spacing w:before="159"/>
                              <w:ind w:right="545"/>
                              <w:jc w:val="right"/>
                              <w:rPr>
                                <w:rFonts w:ascii="Calibri"/>
                              </w:rPr>
                            </w:pPr>
                            <w:r>
                              <w:rPr>
                                <w:rFonts w:ascii="Calibri"/>
                                <w:spacing w:val="-2"/>
                              </w:rPr>
                              <w:t>2261659310</w:t>
                            </w:r>
                          </w:p>
                        </w:tc>
                        <w:tc>
                          <w:tcPr>
                            <w:tcW w:w="2214" w:type="dxa"/>
                          </w:tcPr>
                          <w:p w14:paraId="1454475C" w14:textId="77777777" w:rsidR="009F1E2C" w:rsidRDefault="005C6F12">
                            <w:pPr>
                              <w:pStyle w:val="TableParagraph"/>
                              <w:spacing w:before="159"/>
                              <w:ind w:left="547"/>
                              <w:rPr>
                                <w:rFonts w:ascii="Calibri"/>
                              </w:rPr>
                            </w:pPr>
                            <w:r>
                              <w:rPr>
                                <w:rFonts w:ascii="Calibri"/>
                              </w:rPr>
                              <w:t>18.-</w:t>
                            </w:r>
                            <w:r>
                              <w:rPr>
                                <w:rFonts w:ascii="Calibri"/>
                                <w:spacing w:val="-4"/>
                              </w:rPr>
                              <w:t xml:space="preserve"> </w:t>
                            </w:r>
                            <w:r>
                              <w:rPr>
                                <w:rFonts w:ascii="Calibri"/>
                                <w:spacing w:val="-2"/>
                              </w:rPr>
                              <w:t>4829919419</w:t>
                            </w:r>
                          </w:p>
                        </w:tc>
                      </w:tr>
                      <w:tr w:rsidR="009F1E2C" w14:paraId="5340FA75" w14:textId="77777777">
                        <w:trPr>
                          <w:trHeight w:val="613"/>
                        </w:trPr>
                        <w:tc>
                          <w:tcPr>
                            <w:tcW w:w="2382" w:type="dxa"/>
                          </w:tcPr>
                          <w:p w14:paraId="0A964B2D" w14:textId="77777777" w:rsidR="009F1E2C" w:rsidRDefault="005C6F12">
                            <w:pPr>
                              <w:pStyle w:val="TableParagraph"/>
                              <w:spacing w:before="153"/>
                              <w:ind w:left="50"/>
                              <w:rPr>
                                <w:rFonts w:ascii="Calibri"/>
                              </w:rPr>
                            </w:pPr>
                            <w:r>
                              <w:rPr>
                                <w:rFonts w:ascii="Calibri"/>
                                <w:color w:val="FF0000"/>
                              </w:rPr>
                              <w:t>6.-</w:t>
                            </w:r>
                            <w:r>
                              <w:rPr>
                                <w:rFonts w:ascii="Calibri"/>
                                <w:color w:val="FF0000"/>
                                <w:spacing w:val="-1"/>
                              </w:rPr>
                              <w:t xml:space="preserve"> </w:t>
                            </w:r>
                            <w:r>
                              <w:rPr>
                                <w:rFonts w:ascii="Calibri"/>
                                <w:color w:val="FF0000"/>
                                <w:spacing w:val="-2"/>
                              </w:rPr>
                              <w:t>313377752</w:t>
                            </w:r>
                          </w:p>
                        </w:tc>
                        <w:tc>
                          <w:tcPr>
                            <w:tcW w:w="2603" w:type="dxa"/>
                          </w:tcPr>
                          <w:p w14:paraId="42CEC2CF" w14:textId="77777777" w:rsidR="009F1E2C" w:rsidRDefault="005C6F12">
                            <w:pPr>
                              <w:pStyle w:val="TableParagraph"/>
                              <w:spacing w:before="153"/>
                              <w:ind w:right="547"/>
                              <w:jc w:val="right"/>
                              <w:rPr>
                                <w:rFonts w:ascii="Calibri"/>
                              </w:rPr>
                            </w:pPr>
                            <w:r>
                              <w:rPr>
                                <w:rFonts w:ascii="Calibri"/>
                                <w:color w:val="FF0000"/>
                                <w:spacing w:val="-2"/>
                              </w:rPr>
                              <w:t>313377752</w:t>
                            </w:r>
                          </w:p>
                        </w:tc>
                        <w:tc>
                          <w:tcPr>
                            <w:tcW w:w="2214" w:type="dxa"/>
                          </w:tcPr>
                          <w:p w14:paraId="11144FAB" w14:textId="77777777" w:rsidR="009F1E2C" w:rsidRDefault="005C6F12">
                            <w:pPr>
                              <w:pStyle w:val="TableParagraph"/>
                              <w:spacing w:before="153"/>
                              <w:ind w:left="547"/>
                              <w:rPr>
                                <w:rFonts w:ascii="Calibri"/>
                              </w:rPr>
                            </w:pPr>
                            <w:r>
                              <w:rPr>
                                <w:rFonts w:ascii="Calibri"/>
                                <w:color w:val="FF0000"/>
                              </w:rPr>
                              <w:t>19.-</w:t>
                            </w:r>
                            <w:r>
                              <w:rPr>
                                <w:rFonts w:ascii="Calibri"/>
                                <w:color w:val="FF0000"/>
                                <w:spacing w:val="-4"/>
                              </w:rPr>
                              <w:t xml:space="preserve"> </w:t>
                            </w:r>
                            <w:r>
                              <w:rPr>
                                <w:rFonts w:ascii="Calibri"/>
                                <w:color w:val="FF0000"/>
                                <w:spacing w:val="-2"/>
                              </w:rPr>
                              <w:t>6571018034</w:t>
                            </w:r>
                          </w:p>
                        </w:tc>
                      </w:tr>
                      <w:tr w:rsidR="009F1E2C" w14:paraId="07ECD6B5" w14:textId="77777777">
                        <w:trPr>
                          <w:trHeight w:val="609"/>
                        </w:trPr>
                        <w:tc>
                          <w:tcPr>
                            <w:tcW w:w="2382" w:type="dxa"/>
                          </w:tcPr>
                          <w:p w14:paraId="7ED54233" w14:textId="77777777" w:rsidR="009F1E2C" w:rsidRDefault="005C6F12">
                            <w:pPr>
                              <w:pStyle w:val="TableParagraph"/>
                              <w:spacing w:before="152"/>
                              <w:ind w:left="50"/>
                              <w:rPr>
                                <w:rFonts w:ascii="Calibri"/>
                              </w:rPr>
                            </w:pPr>
                            <w:r>
                              <w:rPr>
                                <w:rFonts w:ascii="Calibri"/>
                                <w:color w:val="FF0000"/>
                              </w:rPr>
                              <w:t>7.-</w:t>
                            </w:r>
                            <w:r>
                              <w:rPr>
                                <w:rFonts w:ascii="Calibri"/>
                                <w:color w:val="FF0000"/>
                                <w:spacing w:val="-3"/>
                              </w:rPr>
                              <w:t xml:space="preserve"> </w:t>
                            </w:r>
                            <w:r>
                              <w:rPr>
                                <w:rFonts w:ascii="Calibri"/>
                                <w:color w:val="FF0000"/>
                                <w:spacing w:val="-2"/>
                              </w:rPr>
                              <w:t>1012938567</w:t>
                            </w:r>
                          </w:p>
                        </w:tc>
                        <w:tc>
                          <w:tcPr>
                            <w:tcW w:w="2603" w:type="dxa"/>
                          </w:tcPr>
                          <w:p w14:paraId="5659ADB7" w14:textId="77777777" w:rsidR="009F1E2C" w:rsidRDefault="005C6F12">
                            <w:pPr>
                              <w:pStyle w:val="TableParagraph"/>
                              <w:spacing w:before="152"/>
                              <w:ind w:right="545"/>
                              <w:jc w:val="right"/>
                              <w:rPr>
                                <w:rFonts w:ascii="Calibri"/>
                              </w:rPr>
                            </w:pPr>
                            <w:r>
                              <w:rPr>
                                <w:rFonts w:ascii="Calibri"/>
                                <w:color w:val="FF0000"/>
                                <w:spacing w:val="-2"/>
                              </w:rPr>
                              <w:t>1012938567</w:t>
                            </w:r>
                          </w:p>
                        </w:tc>
                        <w:tc>
                          <w:tcPr>
                            <w:tcW w:w="2214" w:type="dxa"/>
                          </w:tcPr>
                          <w:p w14:paraId="496A23D1" w14:textId="77777777" w:rsidR="009F1E2C" w:rsidRDefault="005C6F12">
                            <w:pPr>
                              <w:pStyle w:val="TableParagraph"/>
                              <w:spacing w:before="152"/>
                              <w:ind w:left="547"/>
                              <w:rPr>
                                <w:rFonts w:ascii="Calibri"/>
                              </w:rPr>
                            </w:pPr>
                            <w:r>
                              <w:rPr>
                                <w:rFonts w:ascii="Calibri"/>
                                <w:color w:val="FF0000"/>
                              </w:rPr>
                              <w:t>20.-</w:t>
                            </w:r>
                            <w:r>
                              <w:rPr>
                                <w:rFonts w:ascii="Calibri"/>
                                <w:color w:val="FF0000"/>
                                <w:spacing w:val="-4"/>
                              </w:rPr>
                              <w:t xml:space="preserve"> </w:t>
                            </w:r>
                            <w:r>
                              <w:rPr>
                                <w:rFonts w:ascii="Calibri"/>
                                <w:color w:val="FF0000"/>
                                <w:spacing w:val="-2"/>
                              </w:rPr>
                              <w:t>38779762514</w:t>
                            </w:r>
                          </w:p>
                        </w:tc>
                      </w:tr>
                      <w:tr w:rsidR="009F1E2C" w14:paraId="574EDA4E" w14:textId="77777777">
                        <w:trPr>
                          <w:trHeight w:val="616"/>
                        </w:trPr>
                        <w:tc>
                          <w:tcPr>
                            <w:tcW w:w="2382" w:type="dxa"/>
                          </w:tcPr>
                          <w:p w14:paraId="23F57FB3" w14:textId="77777777" w:rsidR="009F1E2C" w:rsidRDefault="005C6F12">
                            <w:pPr>
                              <w:pStyle w:val="TableParagraph"/>
                              <w:spacing w:before="149"/>
                              <w:ind w:left="50"/>
                              <w:rPr>
                                <w:rFonts w:ascii="Calibri"/>
                              </w:rPr>
                            </w:pPr>
                            <w:r>
                              <w:rPr>
                                <w:rFonts w:ascii="Calibri"/>
                              </w:rPr>
                              <w:t>8.-</w:t>
                            </w:r>
                            <w:r>
                              <w:rPr>
                                <w:rFonts w:ascii="Calibri"/>
                                <w:spacing w:val="-3"/>
                              </w:rPr>
                              <w:t xml:space="preserve"> </w:t>
                            </w:r>
                            <w:r>
                              <w:rPr>
                                <w:rFonts w:ascii="Calibri"/>
                                <w:spacing w:val="-2"/>
                              </w:rPr>
                              <w:t>7166220988</w:t>
                            </w:r>
                          </w:p>
                        </w:tc>
                        <w:tc>
                          <w:tcPr>
                            <w:tcW w:w="2603" w:type="dxa"/>
                          </w:tcPr>
                          <w:p w14:paraId="1C30B45F" w14:textId="77777777" w:rsidR="009F1E2C" w:rsidRDefault="005C6F12">
                            <w:pPr>
                              <w:pStyle w:val="TableParagraph"/>
                              <w:spacing w:before="149"/>
                              <w:ind w:right="545"/>
                              <w:jc w:val="right"/>
                              <w:rPr>
                                <w:rFonts w:ascii="Calibri"/>
                              </w:rPr>
                            </w:pPr>
                            <w:r>
                              <w:rPr>
                                <w:rFonts w:ascii="Calibri"/>
                                <w:spacing w:val="-2"/>
                              </w:rPr>
                              <w:t>7162220988</w:t>
                            </w:r>
                          </w:p>
                        </w:tc>
                        <w:tc>
                          <w:tcPr>
                            <w:tcW w:w="2214" w:type="dxa"/>
                          </w:tcPr>
                          <w:p w14:paraId="138458C9" w14:textId="77777777" w:rsidR="009F1E2C" w:rsidRDefault="005C6F12">
                            <w:pPr>
                              <w:pStyle w:val="TableParagraph"/>
                              <w:spacing w:before="149"/>
                              <w:ind w:left="547"/>
                              <w:rPr>
                                <w:rFonts w:ascii="Calibri"/>
                              </w:rPr>
                            </w:pPr>
                            <w:r>
                              <w:rPr>
                                <w:rFonts w:ascii="Calibri"/>
                              </w:rPr>
                              <w:t>21.-</w:t>
                            </w:r>
                            <w:r>
                              <w:rPr>
                                <w:rFonts w:ascii="Calibri"/>
                                <w:spacing w:val="-4"/>
                              </w:rPr>
                              <w:t xml:space="preserve"> </w:t>
                            </w:r>
                            <w:r>
                              <w:rPr>
                                <w:rFonts w:ascii="Calibri"/>
                                <w:spacing w:val="-2"/>
                              </w:rPr>
                              <w:t>39008126557</w:t>
                            </w:r>
                          </w:p>
                        </w:tc>
                      </w:tr>
                      <w:tr w:rsidR="009F1E2C" w14:paraId="09123C3F" w14:textId="77777777">
                        <w:trPr>
                          <w:trHeight w:val="620"/>
                        </w:trPr>
                        <w:tc>
                          <w:tcPr>
                            <w:tcW w:w="2382" w:type="dxa"/>
                          </w:tcPr>
                          <w:p w14:paraId="0719C086" w14:textId="77777777" w:rsidR="009F1E2C" w:rsidRDefault="005C6F12">
                            <w:pPr>
                              <w:pStyle w:val="TableParagraph"/>
                              <w:spacing w:before="159"/>
                              <w:ind w:left="50"/>
                              <w:rPr>
                                <w:rFonts w:ascii="Calibri"/>
                              </w:rPr>
                            </w:pPr>
                            <w:r>
                              <w:rPr>
                                <w:rFonts w:ascii="Calibri"/>
                              </w:rPr>
                              <w:t>9.-</w:t>
                            </w:r>
                            <w:r>
                              <w:rPr>
                                <w:rFonts w:ascii="Calibri"/>
                                <w:spacing w:val="-3"/>
                              </w:rPr>
                              <w:t xml:space="preserve"> </w:t>
                            </w:r>
                            <w:r>
                              <w:rPr>
                                <w:rFonts w:ascii="Calibri"/>
                                <w:spacing w:val="-2"/>
                              </w:rPr>
                              <w:t>3177628449</w:t>
                            </w:r>
                          </w:p>
                        </w:tc>
                        <w:tc>
                          <w:tcPr>
                            <w:tcW w:w="2603" w:type="dxa"/>
                          </w:tcPr>
                          <w:p w14:paraId="01FB9486" w14:textId="77777777" w:rsidR="009F1E2C" w:rsidRDefault="005C6F12">
                            <w:pPr>
                              <w:pStyle w:val="TableParagraph"/>
                              <w:spacing w:before="159"/>
                              <w:ind w:right="545"/>
                              <w:jc w:val="right"/>
                              <w:rPr>
                                <w:rFonts w:ascii="Calibri"/>
                              </w:rPr>
                            </w:pPr>
                            <w:r>
                              <w:rPr>
                                <w:rFonts w:ascii="Calibri"/>
                                <w:spacing w:val="-2"/>
                              </w:rPr>
                              <w:t>3177682449</w:t>
                            </w:r>
                          </w:p>
                        </w:tc>
                        <w:tc>
                          <w:tcPr>
                            <w:tcW w:w="2214" w:type="dxa"/>
                          </w:tcPr>
                          <w:p w14:paraId="2B7D82DE" w14:textId="77777777" w:rsidR="009F1E2C" w:rsidRDefault="005C6F12">
                            <w:pPr>
                              <w:pStyle w:val="TableParagraph"/>
                              <w:spacing w:before="159"/>
                              <w:ind w:left="547"/>
                              <w:rPr>
                                <w:rFonts w:ascii="Calibri"/>
                              </w:rPr>
                            </w:pPr>
                            <w:r>
                              <w:rPr>
                                <w:rFonts w:ascii="Calibri"/>
                              </w:rPr>
                              <w:t>22.-</w:t>
                            </w:r>
                            <w:r>
                              <w:rPr>
                                <w:rFonts w:ascii="Calibri"/>
                                <w:spacing w:val="-4"/>
                              </w:rPr>
                              <w:t xml:space="preserve"> </w:t>
                            </w:r>
                            <w:r>
                              <w:rPr>
                                <w:rFonts w:ascii="Calibri"/>
                                <w:spacing w:val="-2"/>
                              </w:rPr>
                              <w:t>02946856972</w:t>
                            </w:r>
                          </w:p>
                        </w:tc>
                      </w:tr>
                      <w:tr w:rsidR="009F1E2C" w14:paraId="21AFDBE4" w14:textId="77777777">
                        <w:trPr>
                          <w:trHeight w:val="613"/>
                        </w:trPr>
                        <w:tc>
                          <w:tcPr>
                            <w:tcW w:w="2382" w:type="dxa"/>
                          </w:tcPr>
                          <w:p w14:paraId="1B9DECD8" w14:textId="77777777" w:rsidR="009F1E2C" w:rsidRDefault="005C6F12">
                            <w:pPr>
                              <w:pStyle w:val="TableParagraph"/>
                              <w:spacing w:before="153"/>
                              <w:ind w:left="50"/>
                              <w:rPr>
                                <w:rFonts w:ascii="Calibri"/>
                              </w:rPr>
                            </w:pPr>
                            <w:r>
                              <w:rPr>
                                <w:rFonts w:ascii="Calibri"/>
                                <w:color w:val="FF0000"/>
                              </w:rPr>
                              <w:t>10.-</w:t>
                            </w:r>
                            <w:r>
                              <w:rPr>
                                <w:rFonts w:ascii="Calibri"/>
                                <w:color w:val="FF0000"/>
                                <w:spacing w:val="-6"/>
                              </w:rPr>
                              <w:t xml:space="preserve"> </w:t>
                            </w:r>
                            <w:r>
                              <w:rPr>
                                <w:rFonts w:ascii="Calibri"/>
                                <w:color w:val="FF0000"/>
                                <w:spacing w:val="-2"/>
                              </w:rPr>
                              <w:t>468672663</w:t>
                            </w:r>
                          </w:p>
                        </w:tc>
                        <w:tc>
                          <w:tcPr>
                            <w:tcW w:w="2603" w:type="dxa"/>
                          </w:tcPr>
                          <w:p w14:paraId="1493D78A" w14:textId="77777777" w:rsidR="009F1E2C" w:rsidRDefault="005C6F12">
                            <w:pPr>
                              <w:pStyle w:val="TableParagraph"/>
                              <w:spacing w:before="153"/>
                              <w:ind w:right="547"/>
                              <w:jc w:val="right"/>
                              <w:rPr>
                                <w:rFonts w:ascii="Calibri"/>
                              </w:rPr>
                            </w:pPr>
                            <w:r>
                              <w:rPr>
                                <w:rFonts w:ascii="Calibri"/>
                                <w:color w:val="FF0000"/>
                                <w:spacing w:val="-2"/>
                              </w:rPr>
                              <w:t>468672663</w:t>
                            </w:r>
                          </w:p>
                        </w:tc>
                        <w:tc>
                          <w:tcPr>
                            <w:tcW w:w="2214" w:type="dxa"/>
                          </w:tcPr>
                          <w:p w14:paraId="06C07E09" w14:textId="77777777" w:rsidR="009F1E2C" w:rsidRDefault="005C6F12">
                            <w:pPr>
                              <w:pStyle w:val="TableParagraph"/>
                              <w:spacing w:before="153"/>
                              <w:ind w:left="547"/>
                              <w:rPr>
                                <w:rFonts w:ascii="Calibri"/>
                              </w:rPr>
                            </w:pPr>
                            <w:r>
                              <w:rPr>
                                <w:rFonts w:ascii="Calibri"/>
                              </w:rPr>
                              <w:t>23.-</w:t>
                            </w:r>
                            <w:r>
                              <w:rPr>
                                <w:rFonts w:ascii="Calibri"/>
                                <w:spacing w:val="-4"/>
                              </w:rPr>
                              <w:t xml:space="preserve"> </w:t>
                            </w:r>
                            <w:r>
                              <w:rPr>
                                <w:rFonts w:ascii="Calibri"/>
                                <w:spacing w:val="-2"/>
                              </w:rPr>
                              <w:t>67344782976</w:t>
                            </w:r>
                          </w:p>
                        </w:tc>
                      </w:tr>
                      <w:tr w:rsidR="009F1E2C" w14:paraId="26B3B885" w14:textId="77777777">
                        <w:trPr>
                          <w:trHeight w:val="609"/>
                        </w:trPr>
                        <w:tc>
                          <w:tcPr>
                            <w:tcW w:w="2382" w:type="dxa"/>
                          </w:tcPr>
                          <w:p w14:paraId="72936B47" w14:textId="77777777" w:rsidR="009F1E2C" w:rsidRDefault="005C6F12">
                            <w:pPr>
                              <w:pStyle w:val="TableParagraph"/>
                              <w:spacing w:before="151"/>
                              <w:ind w:left="50"/>
                              <w:rPr>
                                <w:rFonts w:ascii="Calibri"/>
                              </w:rPr>
                            </w:pPr>
                            <w:r>
                              <w:rPr>
                                <w:rFonts w:ascii="Calibri"/>
                              </w:rPr>
                              <w:t>11.-</w:t>
                            </w:r>
                            <w:r>
                              <w:rPr>
                                <w:rFonts w:ascii="Calibri"/>
                                <w:spacing w:val="-6"/>
                              </w:rPr>
                              <w:t xml:space="preserve"> </w:t>
                            </w:r>
                            <w:r>
                              <w:rPr>
                                <w:rFonts w:ascii="Calibri"/>
                                <w:spacing w:val="-2"/>
                              </w:rPr>
                              <w:t>910452900</w:t>
                            </w:r>
                          </w:p>
                        </w:tc>
                        <w:tc>
                          <w:tcPr>
                            <w:tcW w:w="2603" w:type="dxa"/>
                          </w:tcPr>
                          <w:p w14:paraId="1C877E81" w14:textId="77777777" w:rsidR="009F1E2C" w:rsidRDefault="005C6F12">
                            <w:pPr>
                              <w:pStyle w:val="TableParagraph"/>
                              <w:spacing w:before="151"/>
                              <w:ind w:right="545"/>
                              <w:jc w:val="right"/>
                              <w:rPr>
                                <w:rFonts w:ascii="Calibri"/>
                              </w:rPr>
                            </w:pPr>
                            <w:r>
                              <w:rPr>
                                <w:rFonts w:ascii="Calibri"/>
                                <w:spacing w:val="-2"/>
                              </w:rPr>
                              <w:t>9194529003</w:t>
                            </w:r>
                          </w:p>
                        </w:tc>
                        <w:tc>
                          <w:tcPr>
                            <w:tcW w:w="2214" w:type="dxa"/>
                          </w:tcPr>
                          <w:p w14:paraId="150CCA25" w14:textId="77777777" w:rsidR="009F1E2C" w:rsidRDefault="005C6F12">
                            <w:pPr>
                              <w:pStyle w:val="TableParagraph"/>
                              <w:spacing w:before="151"/>
                              <w:ind w:left="547"/>
                              <w:rPr>
                                <w:rFonts w:ascii="Calibri"/>
                              </w:rPr>
                            </w:pPr>
                            <w:r>
                              <w:rPr>
                                <w:rFonts w:ascii="Calibri"/>
                              </w:rPr>
                              <w:t>24.-</w:t>
                            </w:r>
                            <w:r>
                              <w:rPr>
                                <w:rFonts w:ascii="Calibri"/>
                                <w:spacing w:val="-4"/>
                              </w:rPr>
                              <w:t xml:space="preserve"> </w:t>
                            </w:r>
                            <w:r>
                              <w:rPr>
                                <w:rFonts w:ascii="Calibri"/>
                                <w:spacing w:val="-2"/>
                              </w:rPr>
                              <w:t>5681941614</w:t>
                            </w:r>
                          </w:p>
                        </w:tc>
                      </w:tr>
                      <w:tr w:rsidR="009F1E2C" w14:paraId="41823CCA" w14:textId="77777777">
                        <w:trPr>
                          <w:trHeight w:val="617"/>
                        </w:trPr>
                        <w:tc>
                          <w:tcPr>
                            <w:tcW w:w="2382" w:type="dxa"/>
                          </w:tcPr>
                          <w:p w14:paraId="57BAA04E" w14:textId="77777777" w:rsidR="009F1E2C" w:rsidRDefault="005C6F12">
                            <w:pPr>
                              <w:pStyle w:val="TableParagraph"/>
                              <w:spacing w:before="149"/>
                              <w:ind w:left="50"/>
                              <w:rPr>
                                <w:rFonts w:ascii="Calibri"/>
                              </w:rPr>
                            </w:pPr>
                            <w:r>
                              <w:rPr>
                                <w:rFonts w:ascii="Calibri"/>
                              </w:rPr>
                              <w:t>12.-</w:t>
                            </w:r>
                            <w:r>
                              <w:rPr>
                                <w:rFonts w:ascii="Calibri"/>
                                <w:spacing w:val="-4"/>
                              </w:rPr>
                              <w:t xml:space="preserve"> </w:t>
                            </w:r>
                            <w:r>
                              <w:rPr>
                                <w:rFonts w:ascii="Calibri"/>
                                <w:spacing w:val="-2"/>
                              </w:rPr>
                              <w:t>3484657120</w:t>
                            </w:r>
                          </w:p>
                        </w:tc>
                        <w:tc>
                          <w:tcPr>
                            <w:tcW w:w="2603" w:type="dxa"/>
                          </w:tcPr>
                          <w:p w14:paraId="2DA4AFF2" w14:textId="77777777" w:rsidR="009F1E2C" w:rsidRDefault="005C6F12">
                            <w:pPr>
                              <w:pStyle w:val="TableParagraph"/>
                              <w:spacing w:before="149"/>
                              <w:ind w:right="554"/>
                              <w:jc w:val="right"/>
                              <w:rPr>
                                <w:rFonts w:ascii="Calibri"/>
                              </w:rPr>
                            </w:pPr>
                            <w:r>
                              <w:rPr>
                                <w:rFonts w:ascii="Calibri"/>
                                <w:spacing w:val="-2"/>
                              </w:rPr>
                              <w:t>34841657210</w:t>
                            </w:r>
                          </w:p>
                        </w:tc>
                        <w:tc>
                          <w:tcPr>
                            <w:tcW w:w="2214" w:type="dxa"/>
                          </w:tcPr>
                          <w:p w14:paraId="21FEA810" w14:textId="77777777" w:rsidR="009F1E2C" w:rsidRDefault="005C6F12">
                            <w:pPr>
                              <w:pStyle w:val="TableParagraph"/>
                              <w:spacing w:before="149"/>
                              <w:ind w:left="547"/>
                              <w:rPr>
                                <w:rFonts w:ascii="Calibri"/>
                              </w:rPr>
                            </w:pPr>
                            <w:r>
                              <w:rPr>
                                <w:rFonts w:ascii="Calibri"/>
                              </w:rPr>
                              <w:t>25.-</w:t>
                            </w:r>
                            <w:r>
                              <w:rPr>
                                <w:rFonts w:ascii="Calibri"/>
                                <w:spacing w:val="-4"/>
                              </w:rPr>
                              <w:t xml:space="preserve"> </w:t>
                            </w:r>
                            <w:r>
                              <w:rPr>
                                <w:rFonts w:ascii="Calibri"/>
                                <w:spacing w:val="-2"/>
                              </w:rPr>
                              <w:t>1793024649</w:t>
                            </w:r>
                          </w:p>
                        </w:tc>
                      </w:tr>
                      <w:tr w:rsidR="009F1E2C" w14:paraId="35CB0289" w14:textId="77777777">
                        <w:trPr>
                          <w:trHeight w:val="423"/>
                        </w:trPr>
                        <w:tc>
                          <w:tcPr>
                            <w:tcW w:w="2382" w:type="dxa"/>
                          </w:tcPr>
                          <w:p w14:paraId="3C62D618" w14:textId="77777777" w:rsidR="009F1E2C" w:rsidRDefault="005C6F12">
                            <w:pPr>
                              <w:pStyle w:val="TableParagraph"/>
                              <w:spacing w:before="159" w:line="245" w:lineRule="exact"/>
                              <w:ind w:left="50"/>
                              <w:rPr>
                                <w:rFonts w:ascii="Calibri"/>
                              </w:rPr>
                            </w:pPr>
                            <w:r>
                              <w:rPr>
                                <w:rFonts w:ascii="Calibri"/>
                              </w:rPr>
                              <w:t>13.-</w:t>
                            </w:r>
                            <w:r>
                              <w:rPr>
                                <w:rFonts w:ascii="Calibri"/>
                                <w:spacing w:val="-4"/>
                              </w:rPr>
                              <w:t xml:space="preserve"> </w:t>
                            </w:r>
                            <w:r>
                              <w:rPr>
                                <w:rFonts w:ascii="Calibri"/>
                                <w:spacing w:val="-2"/>
                              </w:rPr>
                              <w:t>8588172556</w:t>
                            </w:r>
                          </w:p>
                        </w:tc>
                        <w:tc>
                          <w:tcPr>
                            <w:tcW w:w="2603" w:type="dxa"/>
                          </w:tcPr>
                          <w:p w14:paraId="36BC1FDA" w14:textId="77777777" w:rsidR="009F1E2C" w:rsidRDefault="005C6F12">
                            <w:pPr>
                              <w:pStyle w:val="TableParagraph"/>
                              <w:spacing w:before="159" w:line="245" w:lineRule="exact"/>
                              <w:ind w:right="545"/>
                              <w:jc w:val="right"/>
                              <w:rPr>
                                <w:rFonts w:ascii="Calibri"/>
                              </w:rPr>
                            </w:pPr>
                            <w:r>
                              <w:rPr>
                                <w:rFonts w:ascii="Calibri"/>
                                <w:spacing w:val="-2"/>
                              </w:rPr>
                              <w:t>8581722556</w:t>
                            </w:r>
                          </w:p>
                        </w:tc>
                        <w:tc>
                          <w:tcPr>
                            <w:tcW w:w="2214" w:type="dxa"/>
                          </w:tcPr>
                          <w:p w14:paraId="6A1EAC75" w14:textId="77777777" w:rsidR="009F1E2C" w:rsidRDefault="005C6F12">
                            <w:pPr>
                              <w:pStyle w:val="TableParagraph"/>
                              <w:spacing w:before="159" w:line="245" w:lineRule="exact"/>
                              <w:ind w:left="547"/>
                              <w:rPr>
                                <w:rFonts w:ascii="Calibri"/>
                              </w:rPr>
                            </w:pPr>
                            <w:r>
                              <w:rPr>
                                <w:rFonts w:ascii="Calibri"/>
                                <w:color w:val="FF0000"/>
                              </w:rPr>
                              <w:t>26.-</w:t>
                            </w:r>
                            <w:r>
                              <w:rPr>
                                <w:rFonts w:ascii="Calibri"/>
                                <w:color w:val="FF0000"/>
                                <w:spacing w:val="-4"/>
                              </w:rPr>
                              <w:t xml:space="preserve"> </w:t>
                            </w:r>
                            <w:r>
                              <w:rPr>
                                <w:rFonts w:ascii="Calibri"/>
                                <w:color w:val="FF0000"/>
                                <w:spacing w:val="-2"/>
                              </w:rPr>
                              <w:t>3247105423</w:t>
                            </w:r>
                          </w:p>
                        </w:tc>
                      </w:tr>
                    </w:tbl>
                    <w:p w14:paraId="482D092D" w14:textId="77777777" w:rsidR="009F1E2C" w:rsidRDefault="009F1E2C">
                      <w:pPr>
                        <w:pStyle w:val="Textoindependiente"/>
                      </w:pPr>
                    </w:p>
                  </w:txbxContent>
                </v:textbox>
                <w10:wrap anchorx="page"/>
              </v:shape>
            </w:pict>
          </mc:Fallback>
        </mc:AlternateContent>
      </w:r>
      <w:r>
        <w:rPr>
          <w:rFonts w:ascii="Calibri"/>
          <w:color w:val="FF0000"/>
          <w:spacing w:val="-2"/>
        </w:rPr>
        <w:t>3120166671</w:t>
      </w:r>
    </w:p>
    <w:p w14:paraId="74685E37" w14:textId="77777777" w:rsidR="009F1E2C" w:rsidRDefault="009F1E2C">
      <w:pPr>
        <w:pStyle w:val="Textoindependiente"/>
        <w:spacing w:before="121"/>
        <w:rPr>
          <w:rFonts w:ascii="Calibri"/>
          <w:sz w:val="22"/>
        </w:rPr>
      </w:pPr>
    </w:p>
    <w:p w14:paraId="62F34C34" w14:textId="77777777" w:rsidR="009F1E2C" w:rsidRDefault="005C6F12">
      <w:pPr>
        <w:ind w:right="1188"/>
        <w:jc w:val="right"/>
        <w:rPr>
          <w:rFonts w:ascii="Calibri"/>
        </w:rPr>
      </w:pPr>
      <w:r>
        <w:rPr>
          <w:rFonts w:ascii="Calibri"/>
          <w:spacing w:val="-2"/>
        </w:rPr>
        <w:t>76111345879</w:t>
      </w:r>
    </w:p>
    <w:p w14:paraId="2ABF5A35" w14:textId="77777777" w:rsidR="009F1E2C" w:rsidRDefault="009F1E2C">
      <w:pPr>
        <w:pStyle w:val="Textoindependiente"/>
        <w:spacing w:before="121"/>
        <w:rPr>
          <w:rFonts w:ascii="Calibri"/>
          <w:sz w:val="22"/>
        </w:rPr>
      </w:pPr>
    </w:p>
    <w:p w14:paraId="09F46BA3" w14:textId="77777777" w:rsidR="009F1E2C" w:rsidRDefault="005C6F12">
      <w:pPr>
        <w:ind w:right="1188"/>
        <w:jc w:val="right"/>
        <w:rPr>
          <w:rFonts w:ascii="Calibri"/>
        </w:rPr>
      </w:pPr>
      <w:r>
        <w:rPr>
          <w:rFonts w:ascii="Calibri"/>
          <w:spacing w:val="-2"/>
        </w:rPr>
        <w:t>26557239164</w:t>
      </w:r>
    </w:p>
    <w:p w14:paraId="00D21187" w14:textId="77777777" w:rsidR="009F1E2C" w:rsidRDefault="009F1E2C">
      <w:pPr>
        <w:pStyle w:val="Textoindependiente"/>
        <w:spacing w:before="118"/>
        <w:rPr>
          <w:rFonts w:ascii="Calibri"/>
          <w:sz w:val="22"/>
        </w:rPr>
      </w:pPr>
    </w:p>
    <w:p w14:paraId="15F71C32" w14:textId="77777777" w:rsidR="009F1E2C" w:rsidRDefault="005C6F12">
      <w:pPr>
        <w:ind w:right="1186"/>
        <w:jc w:val="right"/>
        <w:rPr>
          <w:rFonts w:ascii="Calibri"/>
        </w:rPr>
      </w:pPr>
      <w:r>
        <w:rPr>
          <w:rFonts w:ascii="Calibri"/>
          <w:color w:val="FF0000"/>
          <w:spacing w:val="-2"/>
        </w:rPr>
        <w:t>8819002341</w:t>
      </w:r>
    </w:p>
    <w:p w14:paraId="44016DD3" w14:textId="77777777" w:rsidR="009F1E2C" w:rsidRDefault="009F1E2C">
      <w:pPr>
        <w:pStyle w:val="Textoindependiente"/>
        <w:spacing w:before="120"/>
        <w:rPr>
          <w:rFonts w:ascii="Calibri"/>
          <w:sz w:val="22"/>
        </w:rPr>
      </w:pPr>
    </w:p>
    <w:p w14:paraId="05DF1DD2" w14:textId="77777777" w:rsidR="009F1E2C" w:rsidRDefault="005C6F12">
      <w:pPr>
        <w:ind w:right="1186"/>
        <w:jc w:val="right"/>
        <w:rPr>
          <w:rFonts w:ascii="Calibri"/>
        </w:rPr>
      </w:pPr>
      <w:r>
        <w:rPr>
          <w:rFonts w:ascii="Calibri"/>
          <w:spacing w:val="-2"/>
        </w:rPr>
        <w:t>4829919449</w:t>
      </w:r>
    </w:p>
    <w:p w14:paraId="5B87BB22" w14:textId="77777777" w:rsidR="009F1E2C" w:rsidRDefault="009F1E2C">
      <w:pPr>
        <w:pStyle w:val="Textoindependiente"/>
        <w:spacing w:before="121"/>
        <w:rPr>
          <w:rFonts w:ascii="Calibri"/>
          <w:sz w:val="22"/>
        </w:rPr>
      </w:pPr>
    </w:p>
    <w:p w14:paraId="0122E9E3" w14:textId="77777777" w:rsidR="009F1E2C" w:rsidRDefault="005C6F12">
      <w:pPr>
        <w:ind w:right="1186"/>
        <w:jc w:val="right"/>
        <w:rPr>
          <w:rFonts w:ascii="Calibri"/>
        </w:rPr>
      </w:pPr>
      <w:r>
        <w:rPr>
          <w:rFonts w:ascii="Calibri"/>
          <w:color w:val="FF0000"/>
          <w:spacing w:val="-2"/>
        </w:rPr>
        <w:t>6571018034</w:t>
      </w:r>
    </w:p>
    <w:p w14:paraId="33735779" w14:textId="77777777" w:rsidR="009F1E2C" w:rsidRDefault="009F1E2C">
      <w:pPr>
        <w:pStyle w:val="Textoindependiente"/>
        <w:spacing w:before="120"/>
        <w:rPr>
          <w:rFonts w:ascii="Calibri"/>
          <w:sz w:val="22"/>
        </w:rPr>
      </w:pPr>
    </w:p>
    <w:p w14:paraId="6AEF84AA" w14:textId="77777777" w:rsidR="009F1E2C" w:rsidRDefault="005C6F12">
      <w:pPr>
        <w:spacing w:before="1"/>
        <w:ind w:right="1188"/>
        <w:jc w:val="right"/>
        <w:rPr>
          <w:rFonts w:ascii="Calibri"/>
        </w:rPr>
      </w:pPr>
      <w:r>
        <w:rPr>
          <w:rFonts w:ascii="Calibri"/>
          <w:color w:val="FF0000"/>
          <w:spacing w:val="-2"/>
        </w:rPr>
        <w:t>38779762514</w:t>
      </w:r>
    </w:p>
    <w:p w14:paraId="01C14C95" w14:textId="77777777" w:rsidR="009F1E2C" w:rsidRDefault="009F1E2C">
      <w:pPr>
        <w:pStyle w:val="Textoindependiente"/>
        <w:spacing w:before="120"/>
        <w:rPr>
          <w:rFonts w:ascii="Calibri"/>
          <w:sz w:val="22"/>
        </w:rPr>
      </w:pPr>
    </w:p>
    <w:p w14:paraId="6FA3B1B0" w14:textId="77777777" w:rsidR="009F1E2C" w:rsidRDefault="005C6F12">
      <w:pPr>
        <w:ind w:right="1188"/>
        <w:jc w:val="right"/>
        <w:rPr>
          <w:rFonts w:ascii="Calibri"/>
        </w:rPr>
      </w:pPr>
      <w:r>
        <w:rPr>
          <w:rFonts w:ascii="Calibri"/>
          <w:spacing w:val="-2"/>
        </w:rPr>
        <w:t>39008126657</w:t>
      </w:r>
    </w:p>
    <w:p w14:paraId="75E4AAAB" w14:textId="77777777" w:rsidR="009F1E2C" w:rsidRDefault="009F1E2C">
      <w:pPr>
        <w:pStyle w:val="Textoindependiente"/>
        <w:spacing w:before="118"/>
        <w:rPr>
          <w:rFonts w:ascii="Calibri"/>
          <w:sz w:val="22"/>
        </w:rPr>
      </w:pPr>
    </w:p>
    <w:p w14:paraId="60744B18" w14:textId="77777777" w:rsidR="009F1E2C" w:rsidRDefault="005C6F12">
      <w:pPr>
        <w:ind w:right="1186"/>
        <w:jc w:val="right"/>
        <w:rPr>
          <w:rFonts w:ascii="Calibri"/>
        </w:rPr>
      </w:pPr>
      <w:r>
        <w:rPr>
          <w:rFonts w:ascii="Calibri"/>
          <w:spacing w:val="-2"/>
        </w:rPr>
        <w:t>2946856972</w:t>
      </w:r>
    </w:p>
    <w:p w14:paraId="6871C3FD" w14:textId="77777777" w:rsidR="009F1E2C" w:rsidRDefault="009F1E2C">
      <w:pPr>
        <w:pStyle w:val="Textoindependiente"/>
        <w:spacing w:before="121"/>
        <w:rPr>
          <w:rFonts w:ascii="Calibri"/>
          <w:sz w:val="22"/>
        </w:rPr>
      </w:pPr>
    </w:p>
    <w:p w14:paraId="6F78ACCE" w14:textId="77777777" w:rsidR="009F1E2C" w:rsidRDefault="005C6F12">
      <w:pPr>
        <w:ind w:right="1188"/>
        <w:jc w:val="right"/>
        <w:rPr>
          <w:rFonts w:ascii="Calibri"/>
        </w:rPr>
      </w:pPr>
      <w:r>
        <w:rPr>
          <w:rFonts w:ascii="Calibri"/>
          <w:spacing w:val="-2"/>
        </w:rPr>
        <w:t>67344782796</w:t>
      </w:r>
    </w:p>
    <w:p w14:paraId="038A4A42" w14:textId="77777777" w:rsidR="009F1E2C" w:rsidRDefault="009F1E2C">
      <w:pPr>
        <w:pStyle w:val="Textoindependiente"/>
        <w:spacing w:before="120"/>
        <w:rPr>
          <w:rFonts w:ascii="Calibri"/>
          <w:sz w:val="22"/>
        </w:rPr>
      </w:pPr>
    </w:p>
    <w:p w14:paraId="6B4F7D59" w14:textId="77777777" w:rsidR="009F1E2C" w:rsidRDefault="005C6F12">
      <w:pPr>
        <w:ind w:right="1183"/>
        <w:jc w:val="right"/>
        <w:rPr>
          <w:rFonts w:ascii="Calibri"/>
        </w:rPr>
      </w:pPr>
      <w:r>
        <w:rPr>
          <w:rFonts w:ascii="Calibri"/>
          <w:spacing w:val="-2"/>
        </w:rPr>
        <w:t>86819416</w:t>
      </w:r>
    </w:p>
    <w:p w14:paraId="6388A216" w14:textId="77777777" w:rsidR="009F1E2C" w:rsidRDefault="009F1E2C">
      <w:pPr>
        <w:pStyle w:val="Textoindependiente"/>
        <w:spacing w:before="121"/>
        <w:rPr>
          <w:rFonts w:ascii="Calibri"/>
          <w:sz w:val="22"/>
        </w:rPr>
      </w:pPr>
    </w:p>
    <w:p w14:paraId="0BBF0F6B" w14:textId="77777777" w:rsidR="009F1E2C" w:rsidRDefault="005C6F12">
      <w:pPr>
        <w:ind w:right="1186"/>
        <w:jc w:val="right"/>
        <w:rPr>
          <w:rFonts w:ascii="Calibri"/>
        </w:rPr>
      </w:pPr>
      <w:r>
        <w:rPr>
          <w:rFonts w:ascii="Calibri"/>
          <w:spacing w:val="-2"/>
        </w:rPr>
        <w:t>1793024669</w:t>
      </w:r>
    </w:p>
    <w:p w14:paraId="3BBF4527" w14:textId="77777777" w:rsidR="009F1E2C" w:rsidRDefault="009F1E2C">
      <w:pPr>
        <w:pStyle w:val="Textoindependiente"/>
        <w:spacing w:before="121"/>
        <w:rPr>
          <w:rFonts w:ascii="Calibri"/>
          <w:sz w:val="22"/>
        </w:rPr>
      </w:pPr>
    </w:p>
    <w:p w14:paraId="33CCB55F" w14:textId="77777777" w:rsidR="009F1E2C" w:rsidRDefault="005C6F12">
      <w:pPr>
        <w:ind w:right="1184"/>
        <w:jc w:val="right"/>
        <w:rPr>
          <w:rFonts w:ascii="Calibri"/>
        </w:rPr>
      </w:pPr>
      <w:r>
        <w:rPr>
          <w:rFonts w:ascii="Calibri"/>
          <w:color w:val="FF0000"/>
          <w:spacing w:val="-2"/>
        </w:rPr>
        <w:t>324710542</w:t>
      </w:r>
    </w:p>
    <w:p w14:paraId="4F56CCEF" w14:textId="77777777" w:rsidR="009F1E2C" w:rsidRDefault="009F1E2C">
      <w:pPr>
        <w:jc w:val="right"/>
        <w:rPr>
          <w:rFonts w:ascii="Calibri"/>
        </w:rPr>
        <w:sectPr w:rsidR="009F1E2C">
          <w:footerReference w:type="default" r:id="rId83"/>
          <w:pgSz w:w="12240" w:h="15840"/>
          <w:pgMar w:top="0" w:right="0" w:bottom="0" w:left="360" w:header="0" w:footer="0" w:gutter="0"/>
          <w:cols w:space="720"/>
        </w:sectPr>
      </w:pPr>
    </w:p>
    <w:p w14:paraId="5000DB58" w14:textId="77777777" w:rsidR="009F1E2C" w:rsidRDefault="005C6F12">
      <w:pPr>
        <w:pStyle w:val="Textoindependiente"/>
        <w:rPr>
          <w:rFonts w:ascii="Calibri"/>
        </w:rPr>
      </w:pPr>
      <w:r>
        <w:rPr>
          <w:rFonts w:ascii="Calibri"/>
          <w:noProof/>
        </w:rPr>
        <w:lastRenderedPageBreak/>
        <mc:AlternateContent>
          <mc:Choice Requires="wps">
            <w:drawing>
              <wp:anchor distT="0" distB="0" distL="0" distR="0" simplePos="0" relativeHeight="251636736" behindDoc="0" locked="0" layoutInCell="1" allowOverlap="1" wp14:anchorId="19BAD6A3" wp14:editId="2FC8FA7E">
                <wp:simplePos x="0" y="0"/>
                <wp:positionH relativeFrom="page">
                  <wp:posOffset>7219950</wp:posOffset>
                </wp:positionH>
                <wp:positionV relativeFrom="page">
                  <wp:posOffset>1079500</wp:posOffset>
                </wp:positionV>
                <wp:extent cx="546100" cy="8229600"/>
                <wp:effectExtent l="0" t="0" r="0" b="0"/>
                <wp:wrapNone/>
                <wp:docPr id="237" name="Graphic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8229600"/>
                        </a:xfrm>
                        <a:custGeom>
                          <a:avLst/>
                          <a:gdLst/>
                          <a:ahLst/>
                          <a:cxnLst/>
                          <a:rect l="l" t="t" r="r" b="b"/>
                          <a:pathLst>
                            <a:path w="546100" h="8229600">
                              <a:moveTo>
                                <a:pt x="546100" y="0"/>
                              </a:moveTo>
                              <a:lnTo>
                                <a:pt x="499109" y="1904"/>
                              </a:lnTo>
                              <a:lnTo>
                                <a:pt x="452754" y="7620"/>
                              </a:lnTo>
                              <a:lnTo>
                                <a:pt x="408304" y="17779"/>
                              </a:lnTo>
                              <a:lnTo>
                                <a:pt x="365125" y="30479"/>
                              </a:lnTo>
                              <a:lnTo>
                                <a:pt x="323215" y="47625"/>
                              </a:lnTo>
                              <a:lnTo>
                                <a:pt x="283209" y="67309"/>
                              </a:lnTo>
                              <a:lnTo>
                                <a:pt x="245109" y="90170"/>
                              </a:lnTo>
                              <a:lnTo>
                                <a:pt x="209550" y="116204"/>
                              </a:lnTo>
                              <a:lnTo>
                                <a:pt x="175895" y="144779"/>
                              </a:lnTo>
                              <a:lnTo>
                                <a:pt x="144779" y="175895"/>
                              </a:lnTo>
                              <a:lnTo>
                                <a:pt x="116204" y="209550"/>
                              </a:lnTo>
                              <a:lnTo>
                                <a:pt x="90170" y="245109"/>
                              </a:lnTo>
                              <a:lnTo>
                                <a:pt x="67309" y="283209"/>
                              </a:lnTo>
                              <a:lnTo>
                                <a:pt x="47625" y="323215"/>
                              </a:lnTo>
                              <a:lnTo>
                                <a:pt x="30479" y="365125"/>
                              </a:lnTo>
                              <a:lnTo>
                                <a:pt x="17779" y="408304"/>
                              </a:lnTo>
                              <a:lnTo>
                                <a:pt x="7620" y="452754"/>
                              </a:lnTo>
                              <a:lnTo>
                                <a:pt x="1904" y="499109"/>
                              </a:lnTo>
                              <a:lnTo>
                                <a:pt x="0" y="546100"/>
                              </a:lnTo>
                              <a:lnTo>
                                <a:pt x="0" y="8229600"/>
                              </a:lnTo>
                              <a:lnTo>
                                <a:pt x="546100" y="8229600"/>
                              </a:lnTo>
                              <a:lnTo>
                                <a:pt x="546100" y="0"/>
                              </a:lnTo>
                              <a:close/>
                            </a:path>
                          </a:pathLst>
                        </a:custGeom>
                        <a:solidFill>
                          <a:srgbClr val="C51F24"/>
                        </a:solidFill>
                      </wps:spPr>
                      <wps:bodyPr wrap="square" lIns="0" tIns="0" rIns="0" bIns="0" rtlCol="0">
                        <a:prstTxWarp prst="textNoShape">
                          <a:avLst/>
                        </a:prstTxWarp>
                        <a:noAutofit/>
                      </wps:bodyPr>
                    </wps:wsp>
                  </a:graphicData>
                </a:graphic>
              </wp:anchor>
            </w:drawing>
          </mc:Choice>
          <mc:Fallback>
            <w:pict>
              <v:shape w14:anchorId="7DCCDBAD" id="Graphic 237" o:spid="_x0000_s1026" style="position:absolute;margin-left:568.5pt;margin-top:85pt;width:43pt;height:9in;z-index:251636736;visibility:visible;mso-wrap-style:square;mso-wrap-distance-left:0;mso-wrap-distance-top:0;mso-wrap-distance-right:0;mso-wrap-distance-bottom:0;mso-position-horizontal:absolute;mso-position-horizontal-relative:page;mso-position-vertical:absolute;mso-position-vertical-relative:page;v-text-anchor:top" coordsize="546100,8229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" path="m546100,l499109,1904,452754,7620,408304,17779,365125,30479,323215,47625,283209,67309,245109,90170r-35559,26034l175895,144779r-31116,31116l116204,209550,90170,245109,67309,283209,47625,323215,30479,365125,17779,408304,7620,452754,1904,499109,,546100,,8229600r546100,l546100,xe" fillcolor="#c51f24" stroked="f">
                <v:path arrowok="t"/>
                <w10:wrap anchorx="page" anchory="page"/>
              </v:shape>
            </w:pict>
          </mc:Fallback>
        </mc:AlternateContent>
      </w:r>
    </w:p>
    <w:p w14:paraId="4BEB95BC" w14:textId="77777777" w:rsidR="009F1E2C" w:rsidRDefault="009F1E2C">
      <w:pPr>
        <w:pStyle w:val="Textoindependiente"/>
        <w:rPr>
          <w:rFonts w:ascii="Calibri"/>
        </w:rPr>
      </w:pPr>
    </w:p>
    <w:p w14:paraId="27DC342D" w14:textId="77777777" w:rsidR="009F1E2C" w:rsidRDefault="009F1E2C">
      <w:pPr>
        <w:pStyle w:val="Textoindependiente"/>
        <w:rPr>
          <w:rFonts w:ascii="Calibri"/>
        </w:rPr>
      </w:pPr>
    </w:p>
    <w:p w14:paraId="45CA64E2" w14:textId="77777777" w:rsidR="009F1E2C" w:rsidRDefault="009F1E2C">
      <w:pPr>
        <w:pStyle w:val="Textoindependiente"/>
        <w:spacing w:before="128"/>
        <w:rPr>
          <w:rFonts w:ascii="Calibri"/>
        </w:rPr>
      </w:pPr>
    </w:p>
    <w:p w14:paraId="008D1755" w14:textId="77777777" w:rsidR="009F1E2C" w:rsidRDefault="005C6F12">
      <w:pPr>
        <w:pStyle w:val="Ttulo8"/>
        <w:ind w:left="660"/>
      </w:pPr>
      <w:r>
        <w:rPr>
          <w:noProof/>
        </w:rPr>
        <mc:AlternateContent>
          <mc:Choice Requires="wps">
            <w:drawing>
              <wp:anchor distT="0" distB="0" distL="0" distR="0" simplePos="0" relativeHeight="251648000" behindDoc="0" locked="0" layoutInCell="1" allowOverlap="1" wp14:anchorId="4C3E6DFE" wp14:editId="120E8849">
                <wp:simplePos x="0" y="0"/>
                <wp:positionH relativeFrom="page">
                  <wp:posOffset>844600</wp:posOffset>
                </wp:positionH>
                <wp:positionV relativeFrom="paragraph">
                  <wp:posOffset>186261</wp:posOffset>
                </wp:positionV>
                <wp:extent cx="6320790" cy="899160"/>
                <wp:effectExtent l="0" t="0" r="0" b="0"/>
                <wp:wrapNone/>
                <wp:docPr id="238" name="Text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20790" cy="89916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2"/>
                              <w:gridCol w:w="1851"/>
                              <w:gridCol w:w="82"/>
                              <w:gridCol w:w="1842"/>
                              <w:gridCol w:w="82"/>
                              <w:gridCol w:w="1798"/>
                              <w:gridCol w:w="82"/>
                              <w:gridCol w:w="1796"/>
                              <w:gridCol w:w="82"/>
                              <w:gridCol w:w="2038"/>
                              <w:gridCol w:w="83"/>
                            </w:tblGrid>
                            <w:tr w:rsidR="009F1E2C" w14:paraId="6F2F0D11" w14:textId="77777777">
                              <w:trPr>
                                <w:trHeight w:val="310"/>
                              </w:trPr>
                              <w:tc>
                                <w:tcPr>
                                  <w:tcW w:w="82" w:type="dxa"/>
                                  <w:vMerge w:val="restart"/>
                                  <w:tcBorders>
                                    <w:top w:val="nil"/>
                                    <w:left w:val="nil"/>
                                    <w:bottom w:val="nil"/>
                                  </w:tcBorders>
                                </w:tcPr>
                                <w:p w14:paraId="7C5BA540" w14:textId="77777777" w:rsidR="009F1E2C" w:rsidRDefault="009F1E2C">
                                  <w:pPr>
                                    <w:pStyle w:val="TableParagraph"/>
                                    <w:rPr>
                                      <w:rFonts w:ascii="Times New Roman"/>
                                      <w:sz w:val="18"/>
                                    </w:rPr>
                                  </w:pPr>
                                </w:p>
                              </w:tc>
                              <w:tc>
                                <w:tcPr>
                                  <w:tcW w:w="1933" w:type="dxa"/>
                                  <w:gridSpan w:val="2"/>
                                  <w:tcBorders>
                                    <w:bottom w:val="single" w:sz="18" w:space="0" w:color="000000"/>
                                  </w:tcBorders>
                                  <w:shd w:val="clear" w:color="auto" w:fill="D9D9D9"/>
                                </w:tcPr>
                                <w:p w14:paraId="62DF93C4" w14:textId="77777777" w:rsidR="009F1E2C" w:rsidRDefault="005C6F12">
                                  <w:pPr>
                                    <w:pStyle w:val="TableParagraph"/>
                                    <w:spacing w:before="54"/>
                                    <w:ind w:left="95"/>
                                    <w:rPr>
                                      <w:rFonts w:ascii="Microsoft Sans Serif"/>
                                      <w:sz w:val="18"/>
                                    </w:rPr>
                                  </w:pPr>
                                  <w:r>
                                    <w:rPr>
                                      <w:rFonts w:ascii="Microsoft Sans Serif"/>
                                      <w:spacing w:val="-2"/>
                                      <w:sz w:val="18"/>
                                    </w:rPr>
                                    <w:t>$62.58</w:t>
                                  </w:r>
                                </w:p>
                              </w:tc>
                              <w:tc>
                                <w:tcPr>
                                  <w:tcW w:w="1924" w:type="dxa"/>
                                  <w:gridSpan w:val="2"/>
                                  <w:tcBorders>
                                    <w:bottom w:val="single" w:sz="18" w:space="0" w:color="000000"/>
                                  </w:tcBorders>
                                </w:tcPr>
                                <w:p w14:paraId="3634BF5D" w14:textId="77777777" w:rsidR="009F1E2C" w:rsidRDefault="005C6F12">
                                  <w:pPr>
                                    <w:pStyle w:val="TableParagraph"/>
                                    <w:spacing w:before="54"/>
                                    <w:ind w:left="101"/>
                                    <w:rPr>
                                      <w:rFonts w:ascii="Microsoft Sans Serif"/>
                                      <w:sz w:val="18"/>
                                    </w:rPr>
                                  </w:pPr>
                                  <w:r>
                                    <w:rPr>
                                      <w:rFonts w:ascii="Microsoft Sans Serif"/>
                                      <w:spacing w:val="-2"/>
                                      <w:sz w:val="18"/>
                                    </w:rPr>
                                    <w:t>$63.58</w:t>
                                  </w:r>
                                </w:p>
                              </w:tc>
                              <w:tc>
                                <w:tcPr>
                                  <w:tcW w:w="1880" w:type="dxa"/>
                                  <w:gridSpan w:val="2"/>
                                  <w:tcBorders>
                                    <w:bottom w:val="single" w:sz="18" w:space="0" w:color="000000"/>
                                  </w:tcBorders>
                                </w:tcPr>
                                <w:p w14:paraId="209E219D" w14:textId="77777777" w:rsidR="009F1E2C" w:rsidRDefault="005C6F12">
                                  <w:pPr>
                                    <w:pStyle w:val="TableParagraph"/>
                                    <w:spacing w:before="54"/>
                                    <w:ind w:left="95"/>
                                    <w:rPr>
                                      <w:rFonts w:ascii="Microsoft Sans Serif"/>
                                      <w:sz w:val="18"/>
                                    </w:rPr>
                                  </w:pPr>
                                  <w:r>
                                    <w:rPr>
                                      <w:rFonts w:ascii="Microsoft Sans Serif"/>
                                      <w:spacing w:val="-2"/>
                                      <w:sz w:val="18"/>
                                    </w:rPr>
                                    <w:t>$6.26</w:t>
                                  </w:r>
                                </w:p>
                              </w:tc>
                              <w:tc>
                                <w:tcPr>
                                  <w:tcW w:w="1878" w:type="dxa"/>
                                  <w:gridSpan w:val="2"/>
                                  <w:tcBorders>
                                    <w:bottom w:val="single" w:sz="18" w:space="0" w:color="000000"/>
                                  </w:tcBorders>
                                </w:tcPr>
                                <w:p w14:paraId="6D7C3ACE" w14:textId="77777777" w:rsidR="009F1E2C" w:rsidRDefault="005C6F12">
                                  <w:pPr>
                                    <w:pStyle w:val="TableParagraph"/>
                                    <w:spacing w:before="54"/>
                                    <w:ind w:left="95"/>
                                    <w:rPr>
                                      <w:rFonts w:ascii="Microsoft Sans Serif"/>
                                      <w:sz w:val="18"/>
                                    </w:rPr>
                                  </w:pPr>
                                  <w:r>
                                    <w:rPr>
                                      <w:rFonts w:ascii="Microsoft Sans Serif"/>
                                      <w:spacing w:val="-2"/>
                                      <w:sz w:val="18"/>
                                    </w:rPr>
                                    <w:t>$62.85</w:t>
                                  </w:r>
                                </w:p>
                              </w:tc>
                              <w:tc>
                                <w:tcPr>
                                  <w:tcW w:w="2121" w:type="dxa"/>
                                  <w:gridSpan w:val="2"/>
                                  <w:tcBorders>
                                    <w:bottom w:val="single" w:sz="18" w:space="0" w:color="000000"/>
                                  </w:tcBorders>
                                </w:tcPr>
                                <w:p w14:paraId="51E8E892" w14:textId="77777777" w:rsidR="009F1E2C" w:rsidRDefault="005C6F12">
                                  <w:pPr>
                                    <w:pStyle w:val="TableParagraph"/>
                                    <w:spacing w:before="54"/>
                                    <w:ind w:left="94"/>
                                    <w:rPr>
                                      <w:rFonts w:ascii="Microsoft Sans Serif"/>
                                      <w:sz w:val="18"/>
                                    </w:rPr>
                                  </w:pPr>
                                  <w:r>
                                    <w:rPr>
                                      <w:rFonts w:ascii="Microsoft Sans Serif"/>
                                      <w:color w:val="FF0000"/>
                                      <w:spacing w:val="-2"/>
                                      <w:sz w:val="18"/>
                                    </w:rPr>
                                    <w:t>$62.58</w:t>
                                  </w:r>
                                </w:p>
                              </w:tc>
                            </w:tr>
                            <w:tr w:rsidR="009F1E2C" w14:paraId="3B1CF418" w14:textId="77777777">
                              <w:trPr>
                                <w:trHeight w:val="271"/>
                              </w:trPr>
                              <w:tc>
                                <w:tcPr>
                                  <w:tcW w:w="82" w:type="dxa"/>
                                  <w:vMerge/>
                                  <w:tcBorders>
                                    <w:top w:val="nil"/>
                                    <w:left w:val="nil"/>
                                    <w:bottom w:val="nil"/>
                                  </w:tcBorders>
                                </w:tcPr>
                                <w:p w14:paraId="7B1531D2" w14:textId="77777777" w:rsidR="009F1E2C" w:rsidRDefault="009F1E2C">
                                  <w:pPr>
                                    <w:rPr>
                                      <w:sz w:val="2"/>
                                      <w:szCs w:val="2"/>
                                    </w:rPr>
                                  </w:pPr>
                                </w:p>
                              </w:tc>
                              <w:tc>
                                <w:tcPr>
                                  <w:tcW w:w="1851" w:type="dxa"/>
                                  <w:tcBorders>
                                    <w:top w:val="single" w:sz="18" w:space="0" w:color="000000"/>
                                    <w:bottom w:val="nil"/>
                                    <w:right w:val="nil"/>
                                  </w:tcBorders>
                                  <w:shd w:val="clear" w:color="auto" w:fill="D9D9D9"/>
                                </w:tcPr>
                                <w:p w14:paraId="77252DD0" w14:textId="77777777" w:rsidR="009F1E2C" w:rsidRDefault="005C6F12">
                                  <w:pPr>
                                    <w:pStyle w:val="TableParagraph"/>
                                    <w:spacing w:line="252" w:lineRule="exact"/>
                                    <w:ind w:left="92"/>
                                    <w:rPr>
                                      <w:rFonts w:ascii="Malgun Gothic Semilight"/>
                                      <w:sz w:val="18"/>
                                    </w:rPr>
                                  </w:pPr>
                                  <w:r>
                                    <w:rPr>
                                      <w:rFonts w:ascii="Malgun Gothic Semilight"/>
                                      <w:sz w:val="18"/>
                                    </w:rPr>
                                    <w:t>Joyeros</w:t>
                                  </w:r>
                                  <w:r>
                                    <w:rPr>
                                      <w:rFonts w:ascii="Malgun Gothic Semilight"/>
                                      <w:spacing w:val="-9"/>
                                      <w:sz w:val="18"/>
                                    </w:rPr>
                                    <w:t xml:space="preserve"> </w:t>
                                  </w:r>
                                  <w:r>
                                    <w:rPr>
                                      <w:rFonts w:ascii="Malgun Gothic Semilight"/>
                                      <w:sz w:val="18"/>
                                    </w:rPr>
                                    <w:t>Esterting</w:t>
                                  </w:r>
                                  <w:r>
                                    <w:rPr>
                                      <w:rFonts w:ascii="Malgun Gothic Semilight"/>
                                      <w:spacing w:val="-10"/>
                                      <w:sz w:val="18"/>
                                    </w:rPr>
                                    <w:t xml:space="preserve"> </w:t>
                                  </w:r>
                                  <w:r>
                                    <w:rPr>
                                      <w:rFonts w:ascii="Malgun Gothic Semilight"/>
                                      <w:spacing w:val="-5"/>
                                      <w:sz w:val="18"/>
                                    </w:rPr>
                                    <w:t>New</w:t>
                                  </w:r>
                                </w:p>
                              </w:tc>
                              <w:tc>
                                <w:tcPr>
                                  <w:tcW w:w="82" w:type="dxa"/>
                                  <w:tcBorders>
                                    <w:top w:val="single" w:sz="18" w:space="0" w:color="000000"/>
                                    <w:left w:val="nil"/>
                                    <w:bottom w:val="nil"/>
                                  </w:tcBorders>
                                  <w:shd w:val="clear" w:color="auto" w:fill="D9D9D9"/>
                                </w:tcPr>
                                <w:p w14:paraId="685B6D63" w14:textId="77777777" w:rsidR="009F1E2C" w:rsidRDefault="009F1E2C">
                                  <w:pPr>
                                    <w:pStyle w:val="TableParagraph"/>
                                    <w:rPr>
                                      <w:rFonts w:ascii="Times New Roman"/>
                                      <w:sz w:val="18"/>
                                    </w:rPr>
                                  </w:pPr>
                                </w:p>
                              </w:tc>
                              <w:tc>
                                <w:tcPr>
                                  <w:tcW w:w="1842" w:type="dxa"/>
                                  <w:tcBorders>
                                    <w:top w:val="single" w:sz="18" w:space="0" w:color="000000"/>
                                    <w:bottom w:val="nil"/>
                                    <w:right w:val="nil"/>
                                  </w:tcBorders>
                                </w:tcPr>
                                <w:p w14:paraId="16804D4D" w14:textId="77777777" w:rsidR="009F1E2C" w:rsidRDefault="005C6F12">
                                  <w:pPr>
                                    <w:pStyle w:val="TableParagraph"/>
                                    <w:tabs>
                                      <w:tab w:val="left" w:pos="1042"/>
                                    </w:tabs>
                                    <w:spacing w:line="252" w:lineRule="exact"/>
                                    <w:ind w:left="98"/>
                                    <w:rPr>
                                      <w:rFonts w:ascii="Malgun Gothic Semilight"/>
                                      <w:sz w:val="18"/>
                                    </w:rPr>
                                  </w:pPr>
                                  <w:r>
                                    <w:rPr>
                                      <w:rFonts w:ascii="Malgun Gothic Semilight"/>
                                      <w:spacing w:val="-2"/>
                                      <w:sz w:val="18"/>
                                    </w:rPr>
                                    <w:t>Joyeros</w:t>
                                  </w:r>
                                  <w:r>
                                    <w:rPr>
                                      <w:rFonts w:ascii="Malgun Gothic Semilight"/>
                                      <w:sz w:val="18"/>
                                    </w:rPr>
                                    <w:tab/>
                                  </w:r>
                                  <w:r>
                                    <w:rPr>
                                      <w:rFonts w:ascii="Malgun Gothic Semilight"/>
                                      <w:spacing w:val="-2"/>
                                      <w:sz w:val="18"/>
                                    </w:rPr>
                                    <w:t>Estertings</w:t>
                                  </w:r>
                                </w:p>
                              </w:tc>
                              <w:tc>
                                <w:tcPr>
                                  <w:tcW w:w="82" w:type="dxa"/>
                                  <w:tcBorders>
                                    <w:top w:val="single" w:sz="18" w:space="0" w:color="000000"/>
                                    <w:left w:val="nil"/>
                                    <w:bottom w:val="nil"/>
                                  </w:tcBorders>
                                </w:tcPr>
                                <w:p w14:paraId="532250BF" w14:textId="77777777" w:rsidR="009F1E2C" w:rsidRDefault="009F1E2C">
                                  <w:pPr>
                                    <w:pStyle w:val="TableParagraph"/>
                                    <w:rPr>
                                      <w:rFonts w:ascii="Times New Roman"/>
                                      <w:sz w:val="18"/>
                                    </w:rPr>
                                  </w:pPr>
                                </w:p>
                              </w:tc>
                              <w:tc>
                                <w:tcPr>
                                  <w:tcW w:w="1798" w:type="dxa"/>
                                  <w:tcBorders>
                                    <w:top w:val="single" w:sz="18" w:space="0" w:color="000000"/>
                                    <w:bottom w:val="nil"/>
                                    <w:right w:val="nil"/>
                                  </w:tcBorders>
                                </w:tcPr>
                                <w:p w14:paraId="66809E0E" w14:textId="77777777" w:rsidR="009F1E2C" w:rsidRDefault="005C6F12">
                                  <w:pPr>
                                    <w:pStyle w:val="TableParagraph"/>
                                    <w:tabs>
                                      <w:tab w:val="left" w:pos="1075"/>
                                    </w:tabs>
                                    <w:spacing w:line="252" w:lineRule="exact"/>
                                    <w:ind w:left="95"/>
                                    <w:rPr>
                                      <w:rFonts w:ascii="Malgun Gothic Semilight"/>
                                      <w:sz w:val="18"/>
                                    </w:rPr>
                                  </w:pPr>
                                  <w:r>
                                    <w:rPr>
                                      <w:rFonts w:ascii="Malgun Gothic Semilight"/>
                                      <w:color w:val="FF0000"/>
                                      <w:spacing w:val="-2"/>
                                      <w:sz w:val="18"/>
                                    </w:rPr>
                                    <w:t>Joyeros</w:t>
                                  </w:r>
                                  <w:r>
                                    <w:rPr>
                                      <w:rFonts w:ascii="Malgun Gothic Semilight"/>
                                      <w:color w:val="FF0000"/>
                                      <w:sz w:val="18"/>
                                    </w:rPr>
                                    <w:tab/>
                                  </w:r>
                                  <w:r>
                                    <w:rPr>
                                      <w:rFonts w:ascii="Malgun Gothic Semilight"/>
                                      <w:color w:val="FF0000"/>
                                      <w:spacing w:val="-2"/>
                                      <w:sz w:val="18"/>
                                    </w:rPr>
                                    <w:t>Esterting</w:t>
                                  </w:r>
                                </w:p>
                              </w:tc>
                              <w:tc>
                                <w:tcPr>
                                  <w:tcW w:w="82" w:type="dxa"/>
                                  <w:tcBorders>
                                    <w:top w:val="single" w:sz="18" w:space="0" w:color="000000"/>
                                    <w:left w:val="nil"/>
                                    <w:bottom w:val="nil"/>
                                  </w:tcBorders>
                                </w:tcPr>
                                <w:p w14:paraId="6F3C63C9" w14:textId="77777777" w:rsidR="009F1E2C" w:rsidRDefault="009F1E2C">
                                  <w:pPr>
                                    <w:pStyle w:val="TableParagraph"/>
                                    <w:rPr>
                                      <w:rFonts w:ascii="Times New Roman"/>
                                      <w:sz w:val="18"/>
                                    </w:rPr>
                                  </w:pPr>
                                </w:p>
                              </w:tc>
                              <w:tc>
                                <w:tcPr>
                                  <w:tcW w:w="1796" w:type="dxa"/>
                                  <w:tcBorders>
                                    <w:top w:val="single" w:sz="18" w:space="0" w:color="000000"/>
                                    <w:bottom w:val="nil"/>
                                    <w:right w:val="nil"/>
                                  </w:tcBorders>
                                </w:tcPr>
                                <w:p w14:paraId="7ACD1B04" w14:textId="77777777" w:rsidR="009F1E2C" w:rsidRDefault="005C6F12">
                                  <w:pPr>
                                    <w:pStyle w:val="TableParagraph"/>
                                    <w:tabs>
                                      <w:tab w:val="left" w:pos="1064"/>
                                    </w:tabs>
                                    <w:spacing w:line="252" w:lineRule="exact"/>
                                    <w:ind w:left="92"/>
                                    <w:rPr>
                                      <w:rFonts w:ascii="Malgun Gothic Semilight"/>
                                      <w:sz w:val="18"/>
                                    </w:rPr>
                                  </w:pPr>
                                  <w:r>
                                    <w:rPr>
                                      <w:rFonts w:ascii="Malgun Gothic Semilight"/>
                                      <w:spacing w:val="-2"/>
                                      <w:sz w:val="18"/>
                                    </w:rPr>
                                    <w:t>Joyeria</w:t>
                                  </w:r>
                                  <w:r>
                                    <w:rPr>
                                      <w:rFonts w:ascii="Malgun Gothic Semilight"/>
                                      <w:sz w:val="18"/>
                                    </w:rPr>
                                    <w:tab/>
                                  </w:r>
                                  <w:r>
                                    <w:rPr>
                                      <w:rFonts w:ascii="Malgun Gothic Semilight"/>
                                      <w:spacing w:val="-2"/>
                                      <w:sz w:val="18"/>
                                    </w:rPr>
                                    <w:t>Esterting</w:t>
                                  </w:r>
                                </w:p>
                              </w:tc>
                              <w:tc>
                                <w:tcPr>
                                  <w:tcW w:w="82" w:type="dxa"/>
                                  <w:tcBorders>
                                    <w:top w:val="single" w:sz="18" w:space="0" w:color="000000"/>
                                    <w:left w:val="nil"/>
                                    <w:bottom w:val="nil"/>
                                  </w:tcBorders>
                                </w:tcPr>
                                <w:p w14:paraId="2992522E" w14:textId="77777777" w:rsidR="009F1E2C" w:rsidRDefault="009F1E2C">
                                  <w:pPr>
                                    <w:pStyle w:val="TableParagraph"/>
                                    <w:rPr>
                                      <w:rFonts w:ascii="Times New Roman"/>
                                      <w:sz w:val="18"/>
                                    </w:rPr>
                                  </w:pPr>
                                </w:p>
                              </w:tc>
                              <w:tc>
                                <w:tcPr>
                                  <w:tcW w:w="2121" w:type="dxa"/>
                                  <w:gridSpan w:val="2"/>
                                  <w:vMerge w:val="restart"/>
                                  <w:tcBorders>
                                    <w:top w:val="single" w:sz="18" w:space="0" w:color="000000"/>
                                  </w:tcBorders>
                                </w:tcPr>
                                <w:p w14:paraId="6D676D93" w14:textId="77777777" w:rsidR="009F1E2C" w:rsidRDefault="005C6F12">
                                  <w:pPr>
                                    <w:pStyle w:val="TableParagraph"/>
                                    <w:spacing w:line="300" w:lineRule="exact"/>
                                    <w:ind w:left="94"/>
                                    <w:rPr>
                                      <w:rFonts w:ascii="Malgun Gothic Semilight"/>
                                      <w:sz w:val="18"/>
                                    </w:rPr>
                                  </w:pPr>
                                  <w:r>
                                    <w:rPr>
                                      <w:rFonts w:ascii="Malgun Gothic Semilight"/>
                                      <w:sz w:val="18"/>
                                    </w:rPr>
                                    <w:t>Joyeria</w:t>
                                  </w:r>
                                  <w:r>
                                    <w:rPr>
                                      <w:rFonts w:ascii="Malgun Gothic Semilight"/>
                                      <w:spacing w:val="16"/>
                                      <w:sz w:val="18"/>
                                    </w:rPr>
                                    <w:t xml:space="preserve"> </w:t>
                                  </w:r>
                                  <w:r>
                                    <w:rPr>
                                      <w:rFonts w:ascii="Malgun Gothic Semilight"/>
                                      <w:sz w:val="18"/>
                                    </w:rPr>
                                    <w:t>Estela</w:t>
                                  </w:r>
                                  <w:r>
                                    <w:rPr>
                                      <w:rFonts w:ascii="Malgun Gothic Semilight"/>
                                      <w:spacing w:val="17"/>
                                      <w:sz w:val="18"/>
                                    </w:rPr>
                                    <w:t xml:space="preserve"> </w:t>
                                  </w:r>
                                  <w:r>
                                    <w:rPr>
                                      <w:rFonts w:ascii="Malgun Gothic Semilight"/>
                                      <w:sz w:val="18"/>
                                    </w:rPr>
                                    <w:t>New</w:t>
                                  </w:r>
                                  <w:r>
                                    <w:rPr>
                                      <w:rFonts w:ascii="Malgun Gothic Semilight"/>
                                      <w:spacing w:val="17"/>
                                      <w:sz w:val="18"/>
                                    </w:rPr>
                                    <w:t xml:space="preserve"> </w:t>
                                  </w:r>
                                  <w:r>
                                    <w:rPr>
                                      <w:rFonts w:ascii="Malgun Gothic Semilight"/>
                                      <w:spacing w:val="-4"/>
                                      <w:sz w:val="18"/>
                                    </w:rPr>
                                    <w:t>York</w:t>
                                  </w:r>
                                </w:p>
                                <w:p w14:paraId="33E38974" w14:textId="77777777" w:rsidR="009F1E2C" w:rsidRDefault="005C6F12">
                                  <w:pPr>
                                    <w:pStyle w:val="TableParagraph"/>
                                    <w:spacing w:before="64" w:line="233" w:lineRule="exact"/>
                                    <w:ind w:left="94"/>
                                    <w:rPr>
                                      <w:rFonts w:ascii="Malgun Gothic Semilight"/>
                                      <w:sz w:val="18"/>
                                    </w:rPr>
                                  </w:pPr>
                                  <w:r>
                                    <w:rPr>
                                      <w:rFonts w:ascii="Malgun Gothic Semilight"/>
                                      <w:sz w:val="18"/>
                                    </w:rPr>
                                    <w:t>36,</w:t>
                                  </w:r>
                                  <w:r>
                                    <w:rPr>
                                      <w:rFonts w:ascii="Malgun Gothic Semilight"/>
                                      <w:spacing w:val="-3"/>
                                      <w:sz w:val="18"/>
                                    </w:rPr>
                                    <w:t xml:space="preserve"> </w:t>
                                  </w:r>
                                  <w:r>
                                    <w:rPr>
                                      <w:rFonts w:ascii="Malgun Gothic Semilight"/>
                                      <w:spacing w:val="-5"/>
                                      <w:sz w:val="18"/>
                                    </w:rPr>
                                    <w:t>N.Y</w:t>
                                  </w:r>
                                </w:p>
                              </w:tc>
                            </w:tr>
                            <w:tr w:rsidR="009F1E2C" w14:paraId="5C86561D" w14:textId="77777777">
                              <w:trPr>
                                <w:trHeight w:val="326"/>
                              </w:trPr>
                              <w:tc>
                                <w:tcPr>
                                  <w:tcW w:w="82" w:type="dxa"/>
                                  <w:vMerge/>
                                  <w:tcBorders>
                                    <w:top w:val="nil"/>
                                    <w:left w:val="nil"/>
                                    <w:bottom w:val="nil"/>
                                  </w:tcBorders>
                                </w:tcPr>
                                <w:p w14:paraId="60CD0519" w14:textId="77777777" w:rsidR="009F1E2C" w:rsidRDefault="009F1E2C">
                                  <w:pPr>
                                    <w:rPr>
                                      <w:sz w:val="2"/>
                                      <w:szCs w:val="2"/>
                                    </w:rPr>
                                  </w:pPr>
                                </w:p>
                              </w:tc>
                              <w:tc>
                                <w:tcPr>
                                  <w:tcW w:w="1851" w:type="dxa"/>
                                  <w:tcBorders>
                                    <w:top w:val="nil"/>
                                    <w:right w:val="nil"/>
                                  </w:tcBorders>
                                  <w:shd w:val="clear" w:color="auto" w:fill="D9D9D9"/>
                                </w:tcPr>
                                <w:p w14:paraId="34497BC1" w14:textId="77777777" w:rsidR="009F1E2C" w:rsidRDefault="005C6F12">
                                  <w:pPr>
                                    <w:pStyle w:val="TableParagraph"/>
                                    <w:spacing w:line="298" w:lineRule="exact"/>
                                    <w:ind w:left="92"/>
                                    <w:rPr>
                                      <w:rFonts w:ascii="Malgun Gothic Semilight"/>
                                      <w:sz w:val="18"/>
                                    </w:rPr>
                                  </w:pP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2"/>
                                      <w:sz w:val="18"/>
                                    </w:rPr>
                                    <w:t xml:space="preserve"> </w:t>
                                  </w:r>
                                  <w:r>
                                    <w:rPr>
                                      <w:rFonts w:ascii="Malgun Gothic Semilight"/>
                                      <w:spacing w:val="-4"/>
                                      <w:sz w:val="18"/>
                                    </w:rPr>
                                    <w:t>N.Y.</w:t>
                                  </w:r>
                                </w:p>
                              </w:tc>
                              <w:tc>
                                <w:tcPr>
                                  <w:tcW w:w="82" w:type="dxa"/>
                                  <w:tcBorders>
                                    <w:top w:val="nil"/>
                                    <w:left w:val="nil"/>
                                  </w:tcBorders>
                                  <w:shd w:val="clear" w:color="auto" w:fill="D9D9D9"/>
                                </w:tcPr>
                                <w:p w14:paraId="021D75A1" w14:textId="77777777" w:rsidR="009F1E2C" w:rsidRDefault="009F1E2C">
                                  <w:pPr>
                                    <w:pStyle w:val="TableParagraph"/>
                                    <w:rPr>
                                      <w:rFonts w:ascii="Times New Roman"/>
                                      <w:sz w:val="18"/>
                                    </w:rPr>
                                  </w:pPr>
                                </w:p>
                              </w:tc>
                              <w:tc>
                                <w:tcPr>
                                  <w:tcW w:w="1842" w:type="dxa"/>
                                  <w:tcBorders>
                                    <w:top w:val="nil"/>
                                    <w:right w:val="nil"/>
                                  </w:tcBorders>
                                </w:tcPr>
                                <w:p w14:paraId="3F366526" w14:textId="77777777" w:rsidR="009F1E2C" w:rsidRDefault="005C6F12">
                                  <w:pPr>
                                    <w:pStyle w:val="TableParagraph"/>
                                    <w:spacing w:line="298" w:lineRule="exact"/>
                                    <w:ind w:left="98"/>
                                    <w:rPr>
                                      <w:rFonts w:ascii="Malgun Gothic Semilight"/>
                                      <w:sz w:val="18"/>
                                    </w:rPr>
                                  </w:pPr>
                                  <w:r>
                                    <w:rPr>
                                      <w:rFonts w:ascii="Malgun Gothic Semilight"/>
                                      <w:sz w:val="18"/>
                                    </w:rPr>
                                    <w:t>New</w:t>
                                  </w:r>
                                  <w:r>
                                    <w:rPr>
                                      <w:rFonts w:ascii="Malgun Gothic Semilight"/>
                                      <w:spacing w:val="-3"/>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5"/>
                                      <w:sz w:val="18"/>
                                    </w:rPr>
                                    <w:t>N.Y</w:t>
                                  </w:r>
                                </w:p>
                              </w:tc>
                              <w:tc>
                                <w:tcPr>
                                  <w:tcW w:w="82" w:type="dxa"/>
                                  <w:tcBorders>
                                    <w:top w:val="nil"/>
                                    <w:left w:val="nil"/>
                                  </w:tcBorders>
                                </w:tcPr>
                                <w:p w14:paraId="24D33D79" w14:textId="77777777" w:rsidR="009F1E2C" w:rsidRDefault="009F1E2C">
                                  <w:pPr>
                                    <w:pStyle w:val="TableParagraph"/>
                                    <w:rPr>
                                      <w:rFonts w:ascii="Times New Roman"/>
                                      <w:sz w:val="18"/>
                                    </w:rPr>
                                  </w:pPr>
                                </w:p>
                              </w:tc>
                              <w:tc>
                                <w:tcPr>
                                  <w:tcW w:w="1798" w:type="dxa"/>
                                  <w:tcBorders>
                                    <w:top w:val="nil"/>
                                    <w:right w:val="nil"/>
                                  </w:tcBorders>
                                </w:tcPr>
                                <w:p w14:paraId="56EA0D31" w14:textId="77777777" w:rsidR="009F1E2C" w:rsidRDefault="005C6F12">
                                  <w:pPr>
                                    <w:pStyle w:val="TableParagraph"/>
                                    <w:spacing w:line="298" w:lineRule="exact"/>
                                    <w:ind w:left="95"/>
                                    <w:rPr>
                                      <w:rFonts w:ascii="Malgun Gothic Semilight"/>
                                      <w:sz w:val="18"/>
                                    </w:rPr>
                                  </w:pPr>
                                  <w:r>
                                    <w:rPr>
                                      <w:rFonts w:ascii="Malgun Gothic Semilight"/>
                                      <w:color w:val="FF0000"/>
                                      <w:sz w:val="18"/>
                                    </w:rPr>
                                    <w:t>New</w:t>
                                  </w:r>
                                  <w:r>
                                    <w:rPr>
                                      <w:rFonts w:ascii="Malgun Gothic Semilight"/>
                                      <w:color w:val="FF0000"/>
                                      <w:spacing w:val="-3"/>
                                      <w:sz w:val="18"/>
                                    </w:rPr>
                                    <w:t xml:space="preserve"> </w:t>
                                  </w:r>
                                  <w:r>
                                    <w:rPr>
                                      <w:rFonts w:ascii="Malgun Gothic Semilight"/>
                                      <w:color w:val="FF0000"/>
                                      <w:sz w:val="18"/>
                                    </w:rPr>
                                    <w:t>York</w:t>
                                  </w:r>
                                  <w:r>
                                    <w:rPr>
                                      <w:rFonts w:ascii="Malgun Gothic Semilight"/>
                                      <w:color w:val="FF0000"/>
                                      <w:spacing w:val="-1"/>
                                      <w:sz w:val="18"/>
                                    </w:rPr>
                                    <w:t xml:space="preserve"> </w:t>
                                  </w:r>
                                  <w:r>
                                    <w:rPr>
                                      <w:rFonts w:ascii="Malgun Gothic Semilight"/>
                                      <w:color w:val="FF0000"/>
                                      <w:sz w:val="18"/>
                                    </w:rPr>
                                    <w:t>36,</w:t>
                                  </w:r>
                                  <w:r>
                                    <w:rPr>
                                      <w:rFonts w:ascii="Malgun Gothic Semilight"/>
                                      <w:color w:val="FF0000"/>
                                      <w:spacing w:val="-2"/>
                                      <w:sz w:val="18"/>
                                    </w:rPr>
                                    <w:t xml:space="preserve"> </w:t>
                                  </w:r>
                                  <w:r>
                                    <w:rPr>
                                      <w:rFonts w:ascii="Malgun Gothic Semilight"/>
                                      <w:color w:val="FF0000"/>
                                      <w:spacing w:val="-4"/>
                                      <w:sz w:val="18"/>
                                    </w:rPr>
                                    <w:t>N.Y.</w:t>
                                  </w:r>
                                </w:p>
                              </w:tc>
                              <w:tc>
                                <w:tcPr>
                                  <w:tcW w:w="82" w:type="dxa"/>
                                  <w:tcBorders>
                                    <w:top w:val="nil"/>
                                    <w:left w:val="nil"/>
                                  </w:tcBorders>
                                </w:tcPr>
                                <w:p w14:paraId="6C090084" w14:textId="77777777" w:rsidR="009F1E2C" w:rsidRDefault="009F1E2C">
                                  <w:pPr>
                                    <w:pStyle w:val="TableParagraph"/>
                                    <w:rPr>
                                      <w:rFonts w:ascii="Times New Roman"/>
                                      <w:sz w:val="18"/>
                                    </w:rPr>
                                  </w:pPr>
                                </w:p>
                              </w:tc>
                              <w:tc>
                                <w:tcPr>
                                  <w:tcW w:w="1796" w:type="dxa"/>
                                  <w:tcBorders>
                                    <w:top w:val="nil"/>
                                    <w:right w:val="nil"/>
                                  </w:tcBorders>
                                </w:tcPr>
                                <w:p w14:paraId="3065C17D" w14:textId="77777777" w:rsidR="009F1E2C" w:rsidRDefault="005C6F12">
                                  <w:pPr>
                                    <w:pStyle w:val="TableParagraph"/>
                                    <w:spacing w:line="298" w:lineRule="exact"/>
                                    <w:ind w:left="92"/>
                                    <w:rPr>
                                      <w:rFonts w:ascii="Malgun Gothic Semilight"/>
                                      <w:sz w:val="18"/>
                                    </w:rPr>
                                  </w:pPr>
                                  <w:r>
                                    <w:rPr>
                                      <w:rFonts w:ascii="Malgun Gothic Semilight"/>
                                      <w:sz w:val="18"/>
                                    </w:rPr>
                                    <w:t>New</w:t>
                                  </w:r>
                                  <w:r>
                                    <w:rPr>
                                      <w:rFonts w:ascii="Malgun Gothic Semilight"/>
                                      <w:spacing w:val="-3"/>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5"/>
                                      <w:sz w:val="18"/>
                                    </w:rPr>
                                    <w:t>N.Y</w:t>
                                  </w:r>
                                </w:p>
                              </w:tc>
                              <w:tc>
                                <w:tcPr>
                                  <w:tcW w:w="82" w:type="dxa"/>
                                  <w:tcBorders>
                                    <w:top w:val="nil"/>
                                    <w:left w:val="nil"/>
                                  </w:tcBorders>
                                </w:tcPr>
                                <w:p w14:paraId="4ABCA3DD" w14:textId="77777777" w:rsidR="009F1E2C" w:rsidRDefault="009F1E2C">
                                  <w:pPr>
                                    <w:pStyle w:val="TableParagraph"/>
                                    <w:rPr>
                                      <w:rFonts w:ascii="Times New Roman"/>
                                      <w:sz w:val="18"/>
                                    </w:rPr>
                                  </w:pPr>
                                </w:p>
                              </w:tc>
                              <w:tc>
                                <w:tcPr>
                                  <w:tcW w:w="2121" w:type="dxa"/>
                                  <w:gridSpan w:val="2"/>
                                  <w:vMerge/>
                                  <w:tcBorders>
                                    <w:top w:val="nil"/>
                                  </w:tcBorders>
                                </w:tcPr>
                                <w:p w14:paraId="41E72BC1" w14:textId="77777777" w:rsidR="009F1E2C" w:rsidRDefault="009F1E2C">
                                  <w:pPr>
                                    <w:rPr>
                                      <w:sz w:val="2"/>
                                      <w:szCs w:val="2"/>
                                    </w:rPr>
                                  </w:pPr>
                                </w:p>
                              </w:tc>
                            </w:tr>
                            <w:tr w:rsidR="009F1E2C" w14:paraId="7F780E19" w14:textId="77777777">
                              <w:trPr>
                                <w:trHeight w:val="49"/>
                              </w:trPr>
                              <w:tc>
                                <w:tcPr>
                                  <w:tcW w:w="9818" w:type="dxa"/>
                                  <w:gridSpan w:val="11"/>
                                  <w:tcBorders>
                                    <w:left w:val="nil"/>
                                    <w:right w:val="nil"/>
                                  </w:tcBorders>
                                </w:tcPr>
                                <w:p w14:paraId="28A28FEC" w14:textId="77777777" w:rsidR="009F1E2C" w:rsidRDefault="009F1E2C">
                                  <w:pPr>
                                    <w:pStyle w:val="TableParagraph"/>
                                    <w:rPr>
                                      <w:rFonts w:ascii="Times New Roman"/>
                                      <w:sz w:val="2"/>
                                    </w:rPr>
                                  </w:pPr>
                                </w:p>
                              </w:tc>
                            </w:tr>
                            <w:tr w:rsidR="009F1E2C" w14:paraId="5DF6DF92" w14:textId="77777777">
                              <w:trPr>
                                <w:trHeight w:val="315"/>
                              </w:trPr>
                              <w:tc>
                                <w:tcPr>
                                  <w:tcW w:w="1933" w:type="dxa"/>
                                  <w:gridSpan w:val="2"/>
                                  <w:shd w:val="clear" w:color="auto" w:fill="D9D9D9"/>
                                </w:tcPr>
                                <w:p w14:paraId="3BC1CC38" w14:textId="77777777" w:rsidR="009F1E2C" w:rsidRDefault="005C6F12">
                                  <w:pPr>
                                    <w:pStyle w:val="TableParagraph"/>
                                    <w:spacing w:before="80"/>
                                    <w:ind w:left="93"/>
                                    <w:rPr>
                                      <w:rFonts w:ascii="Trebuchet MS"/>
                                      <w:sz w:val="18"/>
                                    </w:rPr>
                                  </w:pPr>
                                  <w:r>
                                    <w:rPr>
                                      <w:rFonts w:ascii="Trebuchet MS"/>
                                      <w:spacing w:val="-2"/>
                                      <w:sz w:val="18"/>
                                    </w:rPr>
                                    <w:t>Srita.</w:t>
                                  </w:r>
                                  <w:r>
                                    <w:rPr>
                                      <w:rFonts w:ascii="Trebuchet MS"/>
                                      <w:spacing w:val="-12"/>
                                      <w:sz w:val="18"/>
                                    </w:rPr>
                                    <w:t xml:space="preserve"> </w:t>
                                  </w:r>
                                  <w:r>
                                    <w:rPr>
                                      <w:rFonts w:ascii="Trebuchet MS"/>
                                      <w:spacing w:val="-2"/>
                                      <w:sz w:val="18"/>
                                    </w:rPr>
                                    <w:t>Ana</w:t>
                                  </w:r>
                                  <w:r>
                                    <w:rPr>
                                      <w:rFonts w:ascii="Trebuchet MS"/>
                                      <w:spacing w:val="-11"/>
                                      <w:sz w:val="18"/>
                                    </w:rPr>
                                    <w:t xml:space="preserve"> </w:t>
                                  </w:r>
                                  <w:r>
                                    <w:rPr>
                                      <w:rFonts w:ascii="Trebuchet MS"/>
                                      <w:spacing w:val="-2"/>
                                      <w:sz w:val="18"/>
                                    </w:rPr>
                                    <w:t>Sondal</w:t>
                                  </w:r>
                                </w:p>
                              </w:tc>
                              <w:tc>
                                <w:tcPr>
                                  <w:tcW w:w="1924" w:type="dxa"/>
                                  <w:gridSpan w:val="2"/>
                                </w:tcPr>
                                <w:p w14:paraId="14C452FE" w14:textId="77777777" w:rsidR="009F1E2C" w:rsidRDefault="005C6F12">
                                  <w:pPr>
                                    <w:pStyle w:val="TableParagraph"/>
                                    <w:spacing w:before="80"/>
                                    <w:ind w:left="99"/>
                                    <w:rPr>
                                      <w:rFonts w:ascii="Trebuchet MS"/>
                                      <w:sz w:val="18"/>
                                    </w:rPr>
                                  </w:pPr>
                                  <w:r>
                                    <w:rPr>
                                      <w:rFonts w:ascii="Trebuchet MS"/>
                                      <w:sz w:val="18"/>
                                    </w:rPr>
                                    <w:t>Sra.</w:t>
                                  </w:r>
                                  <w:r>
                                    <w:rPr>
                                      <w:rFonts w:ascii="Trebuchet MS"/>
                                      <w:spacing w:val="-12"/>
                                      <w:sz w:val="18"/>
                                    </w:rPr>
                                    <w:t xml:space="preserve"> </w:t>
                                  </w:r>
                                  <w:r>
                                    <w:rPr>
                                      <w:rFonts w:ascii="Trebuchet MS"/>
                                      <w:sz w:val="18"/>
                                    </w:rPr>
                                    <w:t>Ana</w:t>
                                  </w:r>
                                  <w:r>
                                    <w:rPr>
                                      <w:rFonts w:ascii="Trebuchet MS"/>
                                      <w:spacing w:val="-13"/>
                                      <w:sz w:val="18"/>
                                    </w:rPr>
                                    <w:t xml:space="preserve"> </w:t>
                                  </w:r>
                                  <w:r>
                                    <w:rPr>
                                      <w:rFonts w:ascii="Trebuchet MS"/>
                                      <w:spacing w:val="-2"/>
                                      <w:sz w:val="18"/>
                                    </w:rPr>
                                    <w:t>Sondals</w:t>
                                  </w:r>
                                </w:p>
                              </w:tc>
                              <w:tc>
                                <w:tcPr>
                                  <w:tcW w:w="1880" w:type="dxa"/>
                                  <w:gridSpan w:val="2"/>
                                </w:tcPr>
                                <w:p w14:paraId="4AB09B29" w14:textId="77777777" w:rsidR="009F1E2C" w:rsidRDefault="005C6F12">
                                  <w:pPr>
                                    <w:pStyle w:val="TableParagraph"/>
                                    <w:spacing w:before="80"/>
                                    <w:ind w:left="93"/>
                                    <w:rPr>
                                      <w:rFonts w:ascii="Trebuchet MS"/>
                                      <w:sz w:val="18"/>
                                    </w:rPr>
                                  </w:pPr>
                                  <w:r>
                                    <w:rPr>
                                      <w:rFonts w:ascii="Trebuchet MS"/>
                                      <w:color w:val="FF0000"/>
                                      <w:spacing w:val="-2"/>
                                      <w:sz w:val="18"/>
                                    </w:rPr>
                                    <w:t>Srita.</w:t>
                                  </w:r>
                                  <w:r>
                                    <w:rPr>
                                      <w:rFonts w:ascii="Trebuchet MS"/>
                                      <w:color w:val="FF0000"/>
                                      <w:spacing w:val="-12"/>
                                      <w:sz w:val="18"/>
                                    </w:rPr>
                                    <w:t xml:space="preserve"> </w:t>
                                  </w:r>
                                  <w:r>
                                    <w:rPr>
                                      <w:rFonts w:ascii="Trebuchet MS"/>
                                      <w:color w:val="FF0000"/>
                                      <w:spacing w:val="-2"/>
                                      <w:sz w:val="18"/>
                                    </w:rPr>
                                    <w:t>Ana</w:t>
                                  </w:r>
                                  <w:r>
                                    <w:rPr>
                                      <w:rFonts w:ascii="Trebuchet MS"/>
                                      <w:color w:val="FF0000"/>
                                      <w:spacing w:val="-11"/>
                                      <w:sz w:val="18"/>
                                    </w:rPr>
                                    <w:t xml:space="preserve"> </w:t>
                                  </w:r>
                                  <w:r>
                                    <w:rPr>
                                      <w:rFonts w:ascii="Trebuchet MS"/>
                                      <w:color w:val="FF0000"/>
                                      <w:spacing w:val="-2"/>
                                      <w:sz w:val="18"/>
                                    </w:rPr>
                                    <w:t>Sondal</w:t>
                                  </w:r>
                                </w:p>
                              </w:tc>
                              <w:tc>
                                <w:tcPr>
                                  <w:tcW w:w="1878" w:type="dxa"/>
                                  <w:gridSpan w:val="2"/>
                                </w:tcPr>
                                <w:p w14:paraId="743D5945" w14:textId="77777777" w:rsidR="009F1E2C" w:rsidRDefault="005C6F12">
                                  <w:pPr>
                                    <w:pStyle w:val="TableParagraph"/>
                                    <w:spacing w:before="80"/>
                                    <w:ind w:left="93"/>
                                    <w:rPr>
                                      <w:rFonts w:ascii="Trebuchet MS"/>
                                      <w:sz w:val="18"/>
                                    </w:rPr>
                                  </w:pPr>
                                  <w:r>
                                    <w:rPr>
                                      <w:rFonts w:ascii="Trebuchet MS"/>
                                      <w:spacing w:val="-2"/>
                                      <w:sz w:val="18"/>
                                    </w:rPr>
                                    <w:t>Srita.</w:t>
                                  </w:r>
                                  <w:r>
                                    <w:rPr>
                                      <w:rFonts w:ascii="Trebuchet MS"/>
                                      <w:spacing w:val="-12"/>
                                      <w:sz w:val="18"/>
                                    </w:rPr>
                                    <w:t xml:space="preserve"> </w:t>
                                  </w:r>
                                  <w:r>
                                    <w:rPr>
                                      <w:rFonts w:ascii="Trebuchet MS"/>
                                      <w:spacing w:val="-2"/>
                                      <w:sz w:val="18"/>
                                    </w:rPr>
                                    <w:t>Ana</w:t>
                                  </w:r>
                                  <w:r>
                                    <w:rPr>
                                      <w:rFonts w:ascii="Trebuchet MS"/>
                                      <w:spacing w:val="-11"/>
                                      <w:sz w:val="18"/>
                                    </w:rPr>
                                    <w:t xml:space="preserve"> </w:t>
                                  </w:r>
                                  <w:r>
                                    <w:rPr>
                                      <w:rFonts w:ascii="Trebuchet MS"/>
                                      <w:spacing w:val="-2"/>
                                      <w:sz w:val="18"/>
                                    </w:rPr>
                                    <w:t>Solorio</w:t>
                                  </w:r>
                                </w:p>
                              </w:tc>
                              <w:tc>
                                <w:tcPr>
                                  <w:tcW w:w="2120" w:type="dxa"/>
                                  <w:gridSpan w:val="2"/>
                                </w:tcPr>
                                <w:p w14:paraId="7096A30D" w14:textId="77777777" w:rsidR="009F1E2C" w:rsidRDefault="005C6F12">
                                  <w:pPr>
                                    <w:pStyle w:val="TableParagraph"/>
                                    <w:spacing w:before="80"/>
                                    <w:ind w:left="92"/>
                                    <w:rPr>
                                      <w:rFonts w:ascii="Trebuchet MS"/>
                                      <w:sz w:val="18"/>
                                    </w:rPr>
                                  </w:pPr>
                                  <w:r>
                                    <w:rPr>
                                      <w:rFonts w:ascii="Trebuchet MS"/>
                                      <w:spacing w:val="-4"/>
                                      <w:sz w:val="18"/>
                                    </w:rPr>
                                    <w:t>Srita. Anita</w:t>
                                  </w:r>
                                  <w:r>
                                    <w:rPr>
                                      <w:rFonts w:ascii="Trebuchet MS"/>
                                      <w:spacing w:val="-3"/>
                                      <w:sz w:val="18"/>
                                    </w:rPr>
                                    <w:t xml:space="preserve"> </w:t>
                                  </w:r>
                                  <w:r>
                                    <w:rPr>
                                      <w:rFonts w:ascii="Trebuchet MS"/>
                                      <w:spacing w:val="-4"/>
                                      <w:sz w:val="18"/>
                                    </w:rPr>
                                    <w:t>Sondal</w:t>
                                  </w:r>
                                </w:p>
                              </w:tc>
                              <w:tc>
                                <w:tcPr>
                                  <w:tcW w:w="83" w:type="dxa"/>
                                  <w:tcBorders>
                                    <w:top w:val="nil"/>
                                    <w:bottom w:val="nil"/>
                                    <w:right w:val="nil"/>
                                  </w:tcBorders>
                                </w:tcPr>
                                <w:p w14:paraId="5DFA14A5" w14:textId="77777777" w:rsidR="009F1E2C" w:rsidRDefault="009F1E2C">
                                  <w:pPr>
                                    <w:pStyle w:val="TableParagraph"/>
                                    <w:rPr>
                                      <w:rFonts w:ascii="Times New Roman"/>
                                      <w:sz w:val="18"/>
                                    </w:rPr>
                                  </w:pPr>
                                </w:p>
                              </w:tc>
                            </w:tr>
                          </w:tbl>
                          <w:p w14:paraId="62EBD7E0"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4C3E6DFE" id="Textbox 238" o:spid="_x0000_s1054" type="#_x0000_t202" style="position:absolute;left:0;text-align:left;margin-left:66.5pt;margin-top:14.65pt;width:497.7pt;height:70.8pt;z-index:2516480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2"/>
                        <w:gridCol w:w="1851"/>
                        <w:gridCol w:w="82"/>
                        <w:gridCol w:w="1842"/>
                        <w:gridCol w:w="82"/>
                        <w:gridCol w:w="1798"/>
                        <w:gridCol w:w="82"/>
                        <w:gridCol w:w="1796"/>
                        <w:gridCol w:w="82"/>
                        <w:gridCol w:w="2038"/>
                        <w:gridCol w:w="83"/>
                      </w:tblGrid>
                      <w:tr w:rsidR="009F1E2C" w14:paraId="6F2F0D11" w14:textId="77777777">
                        <w:trPr>
                          <w:trHeight w:val="310"/>
                        </w:trPr>
                        <w:tc>
                          <w:tcPr>
                            <w:tcW w:w="82" w:type="dxa"/>
                            <w:vMerge w:val="restart"/>
                            <w:tcBorders>
                              <w:top w:val="nil"/>
                              <w:left w:val="nil"/>
                              <w:bottom w:val="nil"/>
                            </w:tcBorders>
                          </w:tcPr>
                          <w:p w14:paraId="7C5BA540" w14:textId="77777777" w:rsidR="009F1E2C" w:rsidRDefault="009F1E2C">
                            <w:pPr>
                              <w:pStyle w:val="TableParagraph"/>
                              <w:rPr>
                                <w:rFonts w:ascii="Times New Roman"/>
                                <w:sz w:val="18"/>
                              </w:rPr>
                            </w:pPr>
                          </w:p>
                        </w:tc>
                        <w:tc>
                          <w:tcPr>
                            <w:tcW w:w="1933" w:type="dxa"/>
                            <w:gridSpan w:val="2"/>
                            <w:tcBorders>
                              <w:bottom w:val="single" w:sz="18" w:space="0" w:color="000000"/>
                            </w:tcBorders>
                            <w:shd w:val="clear" w:color="auto" w:fill="D9D9D9"/>
                          </w:tcPr>
                          <w:p w14:paraId="62DF93C4" w14:textId="77777777" w:rsidR="009F1E2C" w:rsidRDefault="005C6F12">
                            <w:pPr>
                              <w:pStyle w:val="TableParagraph"/>
                              <w:spacing w:before="54"/>
                              <w:ind w:left="95"/>
                              <w:rPr>
                                <w:rFonts w:ascii="Microsoft Sans Serif"/>
                                <w:sz w:val="18"/>
                              </w:rPr>
                            </w:pPr>
                            <w:r>
                              <w:rPr>
                                <w:rFonts w:ascii="Microsoft Sans Serif"/>
                                <w:spacing w:val="-2"/>
                                <w:sz w:val="18"/>
                              </w:rPr>
                              <w:t>$62.58</w:t>
                            </w:r>
                          </w:p>
                        </w:tc>
                        <w:tc>
                          <w:tcPr>
                            <w:tcW w:w="1924" w:type="dxa"/>
                            <w:gridSpan w:val="2"/>
                            <w:tcBorders>
                              <w:bottom w:val="single" w:sz="18" w:space="0" w:color="000000"/>
                            </w:tcBorders>
                          </w:tcPr>
                          <w:p w14:paraId="3634BF5D" w14:textId="77777777" w:rsidR="009F1E2C" w:rsidRDefault="005C6F12">
                            <w:pPr>
                              <w:pStyle w:val="TableParagraph"/>
                              <w:spacing w:before="54"/>
                              <w:ind w:left="101"/>
                              <w:rPr>
                                <w:rFonts w:ascii="Microsoft Sans Serif"/>
                                <w:sz w:val="18"/>
                              </w:rPr>
                            </w:pPr>
                            <w:r>
                              <w:rPr>
                                <w:rFonts w:ascii="Microsoft Sans Serif"/>
                                <w:spacing w:val="-2"/>
                                <w:sz w:val="18"/>
                              </w:rPr>
                              <w:t>$63.58</w:t>
                            </w:r>
                          </w:p>
                        </w:tc>
                        <w:tc>
                          <w:tcPr>
                            <w:tcW w:w="1880" w:type="dxa"/>
                            <w:gridSpan w:val="2"/>
                            <w:tcBorders>
                              <w:bottom w:val="single" w:sz="18" w:space="0" w:color="000000"/>
                            </w:tcBorders>
                          </w:tcPr>
                          <w:p w14:paraId="209E219D" w14:textId="77777777" w:rsidR="009F1E2C" w:rsidRDefault="005C6F12">
                            <w:pPr>
                              <w:pStyle w:val="TableParagraph"/>
                              <w:spacing w:before="54"/>
                              <w:ind w:left="95"/>
                              <w:rPr>
                                <w:rFonts w:ascii="Microsoft Sans Serif"/>
                                <w:sz w:val="18"/>
                              </w:rPr>
                            </w:pPr>
                            <w:r>
                              <w:rPr>
                                <w:rFonts w:ascii="Microsoft Sans Serif"/>
                                <w:spacing w:val="-2"/>
                                <w:sz w:val="18"/>
                              </w:rPr>
                              <w:t>$6.26</w:t>
                            </w:r>
                          </w:p>
                        </w:tc>
                        <w:tc>
                          <w:tcPr>
                            <w:tcW w:w="1878" w:type="dxa"/>
                            <w:gridSpan w:val="2"/>
                            <w:tcBorders>
                              <w:bottom w:val="single" w:sz="18" w:space="0" w:color="000000"/>
                            </w:tcBorders>
                          </w:tcPr>
                          <w:p w14:paraId="6D7C3ACE" w14:textId="77777777" w:rsidR="009F1E2C" w:rsidRDefault="005C6F12">
                            <w:pPr>
                              <w:pStyle w:val="TableParagraph"/>
                              <w:spacing w:before="54"/>
                              <w:ind w:left="95"/>
                              <w:rPr>
                                <w:rFonts w:ascii="Microsoft Sans Serif"/>
                                <w:sz w:val="18"/>
                              </w:rPr>
                            </w:pPr>
                            <w:r>
                              <w:rPr>
                                <w:rFonts w:ascii="Microsoft Sans Serif"/>
                                <w:spacing w:val="-2"/>
                                <w:sz w:val="18"/>
                              </w:rPr>
                              <w:t>$62.85</w:t>
                            </w:r>
                          </w:p>
                        </w:tc>
                        <w:tc>
                          <w:tcPr>
                            <w:tcW w:w="2121" w:type="dxa"/>
                            <w:gridSpan w:val="2"/>
                            <w:tcBorders>
                              <w:bottom w:val="single" w:sz="18" w:space="0" w:color="000000"/>
                            </w:tcBorders>
                          </w:tcPr>
                          <w:p w14:paraId="51E8E892" w14:textId="77777777" w:rsidR="009F1E2C" w:rsidRDefault="005C6F12">
                            <w:pPr>
                              <w:pStyle w:val="TableParagraph"/>
                              <w:spacing w:before="54"/>
                              <w:ind w:left="94"/>
                              <w:rPr>
                                <w:rFonts w:ascii="Microsoft Sans Serif"/>
                                <w:sz w:val="18"/>
                              </w:rPr>
                            </w:pPr>
                            <w:r>
                              <w:rPr>
                                <w:rFonts w:ascii="Microsoft Sans Serif"/>
                                <w:color w:val="FF0000"/>
                                <w:spacing w:val="-2"/>
                                <w:sz w:val="18"/>
                              </w:rPr>
                              <w:t>$62.58</w:t>
                            </w:r>
                          </w:p>
                        </w:tc>
                      </w:tr>
                      <w:tr w:rsidR="009F1E2C" w14:paraId="3B1CF418" w14:textId="77777777">
                        <w:trPr>
                          <w:trHeight w:val="271"/>
                        </w:trPr>
                        <w:tc>
                          <w:tcPr>
                            <w:tcW w:w="82" w:type="dxa"/>
                            <w:vMerge/>
                            <w:tcBorders>
                              <w:top w:val="nil"/>
                              <w:left w:val="nil"/>
                              <w:bottom w:val="nil"/>
                            </w:tcBorders>
                          </w:tcPr>
                          <w:p w14:paraId="7B1531D2" w14:textId="77777777" w:rsidR="009F1E2C" w:rsidRDefault="009F1E2C">
                            <w:pPr>
                              <w:rPr>
                                <w:sz w:val="2"/>
                                <w:szCs w:val="2"/>
                              </w:rPr>
                            </w:pPr>
                          </w:p>
                        </w:tc>
                        <w:tc>
                          <w:tcPr>
                            <w:tcW w:w="1851" w:type="dxa"/>
                            <w:tcBorders>
                              <w:top w:val="single" w:sz="18" w:space="0" w:color="000000"/>
                              <w:bottom w:val="nil"/>
                              <w:right w:val="nil"/>
                            </w:tcBorders>
                            <w:shd w:val="clear" w:color="auto" w:fill="D9D9D9"/>
                          </w:tcPr>
                          <w:p w14:paraId="77252DD0" w14:textId="77777777" w:rsidR="009F1E2C" w:rsidRDefault="005C6F12">
                            <w:pPr>
                              <w:pStyle w:val="TableParagraph"/>
                              <w:spacing w:line="252" w:lineRule="exact"/>
                              <w:ind w:left="92"/>
                              <w:rPr>
                                <w:rFonts w:ascii="Malgun Gothic Semilight"/>
                                <w:sz w:val="18"/>
                              </w:rPr>
                            </w:pPr>
                            <w:r>
                              <w:rPr>
                                <w:rFonts w:ascii="Malgun Gothic Semilight"/>
                                <w:sz w:val="18"/>
                              </w:rPr>
                              <w:t>Joyeros</w:t>
                            </w:r>
                            <w:r>
                              <w:rPr>
                                <w:rFonts w:ascii="Malgun Gothic Semilight"/>
                                <w:spacing w:val="-9"/>
                                <w:sz w:val="18"/>
                              </w:rPr>
                              <w:t xml:space="preserve"> </w:t>
                            </w:r>
                            <w:r>
                              <w:rPr>
                                <w:rFonts w:ascii="Malgun Gothic Semilight"/>
                                <w:sz w:val="18"/>
                              </w:rPr>
                              <w:t>Esterting</w:t>
                            </w:r>
                            <w:r>
                              <w:rPr>
                                <w:rFonts w:ascii="Malgun Gothic Semilight"/>
                                <w:spacing w:val="-10"/>
                                <w:sz w:val="18"/>
                              </w:rPr>
                              <w:t xml:space="preserve"> </w:t>
                            </w:r>
                            <w:r>
                              <w:rPr>
                                <w:rFonts w:ascii="Malgun Gothic Semilight"/>
                                <w:spacing w:val="-5"/>
                                <w:sz w:val="18"/>
                              </w:rPr>
                              <w:t>New</w:t>
                            </w:r>
                          </w:p>
                        </w:tc>
                        <w:tc>
                          <w:tcPr>
                            <w:tcW w:w="82" w:type="dxa"/>
                            <w:tcBorders>
                              <w:top w:val="single" w:sz="18" w:space="0" w:color="000000"/>
                              <w:left w:val="nil"/>
                              <w:bottom w:val="nil"/>
                            </w:tcBorders>
                            <w:shd w:val="clear" w:color="auto" w:fill="D9D9D9"/>
                          </w:tcPr>
                          <w:p w14:paraId="685B6D63" w14:textId="77777777" w:rsidR="009F1E2C" w:rsidRDefault="009F1E2C">
                            <w:pPr>
                              <w:pStyle w:val="TableParagraph"/>
                              <w:rPr>
                                <w:rFonts w:ascii="Times New Roman"/>
                                <w:sz w:val="18"/>
                              </w:rPr>
                            </w:pPr>
                          </w:p>
                        </w:tc>
                        <w:tc>
                          <w:tcPr>
                            <w:tcW w:w="1842" w:type="dxa"/>
                            <w:tcBorders>
                              <w:top w:val="single" w:sz="18" w:space="0" w:color="000000"/>
                              <w:bottom w:val="nil"/>
                              <w:right w:val="nil"/>
                            </w:tcBorders>
                          </w:tcPr>
                          <w:p w14:paraId="16804D4D" w14:textId="77777777" w:rsidR="009F1E2C" w:rsidRDefault="005C6F12">
                            <w:pPr>
                              <w:pStyle w:val="TableParagraph"/>
                              <w:tabs>
                                <w:tab w:val="left" w:pos="1042"/>
                              </w:tabs>
                              <w:spacing w:line="252" w:lineRule="exact"/>
                              <w:ind w:left="98"/>
                              <w:rPr>
                                <w:rFonts w:ascii="Malgun Gothic Semilight"/>
                                <w:sz w:val="18"/>
                              </w:rPr>
                            </w:pPr>
                            <w:r>
                              <w:rPr>
                                <w:rFonts w:ascii="Malgun Gothic Semilight"/>
                                <w:spacing w:val="-2"/>
                                <w:sz w:val="18"/>
                              </w:rPr>
                              <w:t>Joyeros</w:t>
                            </w:r>
                            <w:r>
                              <w:rPr>
                                <w:rFonts w:ascii="Malgun Gothic Semilight"/>
                                <w:sz w:val="18"/>
                              </w:rPr>
                              <w:tab/>
                            </w:r>
                            <w:r>
                              <w:rPr>
                                <w:rFonts w:ascii="Malgun Gothic Semilight"/>
                                <w:spacing w:val="-2"/>
                                <w:sz w:val="18"/>
                              </w:rPr>
                              <w:t>Estertings</w:t>
                            </w:r>
                          </w:p>
                        </w:tc>
                        <w:tc>
                          <w:tcPr>
                            <w:tcW w:w="82" w:type="dxa"/>
                            <w:tcBorders>
                              <w:top w:val="single" w:sz="18" w:space="0" w:color="000000"/>
                              <w:left w:val="nil"/>
                              <w:bottom w:val="nil"/>
                            </w:tcBorders>
                          </w:tcPr>
                          <w:p w14:paraId="532250BF" w14:textId="77777777" w:rsidR="009F1E2C" w:rsidRDefault="009F1E2C">
                            <w:pPr>
                              <w:pStyle w:val="TableParagraph"/>
                              <w:rPr>
                                <w:rFonts w:ascii="Times New Roman"/>
                                <w:sz w:val="18"/>
                              </w:rPr>
                            </w:pPr>
                          </w:p>
                        </w:tc>
                        <w:tc>
                          <w:tcPr>
                            <w:tcW w:w="1798" w:type="dxa"/>
                            <w:tcBorders>
                              <w:top w:val="single" w:sz="18" w:space="0" w:color="000000"/>
                              <w:bottom w:val="nil"/>
                              <w:right w:val="nil"/>
                            </w:tcBorders>
                          </w:tcPr>
                          <w:p w14:paraId="66809E0E" w14:textId="77777777" w:rsidR="009F1E2C" w:rsidRDefault="005C6F12">
                            <w:pPr>
                              <w:pStyle w:val="TableParagraph"/>
                              <w:tabs>
                                <w:tab w:val="left" w:pos="1075"/>
                              </w:tabs>
                              <w:spacing w:line="252" w:lineRule="exact"/>
                              <w:ind w:left="95"/>
                              <w:rPr>
                                <w:rFonts w:ascii="Malgun Gothic Semilight"/>
                                <w:sz w:val="18"/>
                              </w:rPr>
                            </w:pPr>
                            <w:r>
                              <w:rPr>
                                <w:rFonts w:ascii="Malgun Gothic Semilight"/>
                                <w:color w:val="FF0000"/>
                                <w:spacing w:val="-2"/>
                                <w:sz w:val="18"/>
                              </w:rPr>
                              <w:t>Joyeros</w:t>
                            </w:r>
                            <w:r>
                              <w:rPr>
                                <w:rFonts w:ascii="Malgun Gothic Semilight"/>
                                <w:color w:val="FF0000"/>
                                <w:sz w:val="18"/>
                              </w:rPr>
                              <w:tab/>
                            </w:r>
                            <w:r>
                              <w:rPr>
                                <w:rFonts w:ascii="Malgun Gothic Semilight"/>
                                <w:color w:val="FF0000"/>
                                <w:spacing w:val="-2"/>
                                <w:sz w:val="18"/>
                              </w:rPr>
                              <w:t>Esterting</w:t>
                            </w:r>
                          </w:p>
                        </w:tc>
                        <w:tc>
                          <w:tcPr>
                            <w:tcW w:w="82" w:type="dxa"/>
                            <w:tcBorders>
                              <w:top w:val="single" w:sz="18" w:space="0" w:color="000000"/>
                              <w:left w:val="nil"/>
                              <w:bottom w:val="nil"/>
                            </w:tcBorders>
                          </w:tcPr>
                          <w:p w14:paraId="6F3C63C9" w14:textId="77777777" w:rsidR="009F1E2C" w:rsidRDefault="009F1E2C">
                            <w:pPr>
                              <w:pStyle w:val="TableParagraph"/>
                              <w:rPr>
                                <w:rFonts w:ascii="Times New Roman"/>
                                <w:sz w:val="18"/>
                              </w:rPr>
                            </w:pPr>
                          </w:p>
                        </w:tc>
                        <w:tc>
                          <w:tcPr>
                            <w:tcW w:w="1796" w:type="dxa"/>
                            <w:tcBorders>
                              <w:top w:val="single" w:sz="18" w:space="0" w:color="000000"/>
                              <w:bottom w:val="nil"/>
                              <w:right w:val="nil"/>
                            </w:tcBorders>
                          </w:tcPr>
                          <w:p w14:paraId="7ACD1B04" w14:textId="77777777" w:rsidR="009F1E2C" w:rsidRDefault="005C6F12">
                            <w:pPr>
                              <w:pStyle w:val="TableParagraph"/>
                              <w:tabs>
                                <w:tab w:val="left" w:pos="1064"/>
                              </w:tabs>
                              <w:spacing w:line="252" w:lineRule="exact"/>
                              <w:ind w:left="92"/>
                              <w:rPr>
                                <w:rFonts w:ascii="Malgun Gothic Semilight"/>
                                <w:sz w:val="18"/>
                              </w:rPr>
                            </w:pPr>
                            <w:r>
                              <w:rPr>
                                <w:rFonts w:ascii="Malgun Gothic Semilight"/>
                                <w:spacing w:val="-2"/>
                                <w:sz w:val="18"/>
                              </w:rPr>
                              <w:t>Joyeria</w:t>
                            </w:r>
                            <w:r>
                              <w:rPr>
                                <w:rFonts w:ascii="Malgun Gothic Semilight"/>
                                <w:sz w:val="18"/>
                              </w:rPr>
                              <w:tab/>
                            </w:r>
                            <w:r>
                              <w:rPr>
                                <w:rFonts w:ascii="Malgun Gothic Semilight"/>
                                <w:spacing w:val="-2"/>
                                <w:sz w:val="18"/>
                              </w:rPr>
                              <w:t>Esterting</w:t>
                            </w:r>
                          </w:p>
                        </w:tc>
                        <w:tc>
                          <w:tcPr>
                            <w:tcW w:w="82" w:type="dxa"/>
                            <w:tcBorders>
                              <w:top w:val="single" w:sz="18" w:space="0" w:color="000000"/>
                              <w:left w:val="nil"/>
                              <w:bottom w:val="nil"/>
                            </w:tcBorders>
                          </w:tcPr>
                          <w:p w14:paraId="2992522E" w14:textId="77777777" w:rsidR="009F1E2C" w:rsidRDefault="009F1E2C">
                            <w:pPr>
                              <w:pStyle w:val="TableParagraph"/>
                              <w:rPr>
                                <w:rFonts w:ascii="Times New Roman"/>
                                <w:sz w:val="18"/>
                              </w:rPr>
                            </w:pPr>
                          </w:p>
                        </w:tc>
                        <w:tc>
                          <w:tcPr>
                            <w:tcW w:w="2121" w:type="dxa"/>
                            <w:gridSpan w:val="2"/>
                            <w:vMerge w:val="restart"/>
                            <w:tcBorders>
                              <w:top w:val="single" w:sz="18" w:space="0" w:color="000000"/>
                            </w:tcBorders>
                          </w:tcPr>
                          <w:p w14:paraId="6D676D93" w14:textId="77777777" w:rsidR="009F1E2C" w:rsidRDefault="005C6F12">
                            <w:pPr>
                              <w:pStyle w:val="TableParagraph"/>
                              <w:spacing w:line="300" w:lineRule="exact"/>
                              <w:ind w:left="94"/>
                              <w:rPr>
                                <w:rFonts w:ascii="Malgun Gothic Semilight"/>
                                <w:sz w:val="18"/>
                              </w:rPr>
                            </w:pPr>
                            <w:r>
                              <w:rPr>
                                <w:rFonts w:ascii="Malgun Gothic Semilight"/>
                                <w:sz w:val="18"/>
                              </w:rPr>
                              <w:t>Joyeria</w:t>
                            </w:r>
                            <w:r>
                              <w:rPr>
                                <w:rFonts w:ascii="Malgun Gothic Semilight"/>
                                <w:spacing w:val="16"/>
                                <w:sz w:val="18"/>
                              </w:rPr>
                              <w:t xml:space="preserve"> </w:t>
                            </w:r>
                            <w:r>
                              <w:rPr>
                                <w:rFonts w:ascii="Malgun Gothic Semilight"/>
                                <w:sz w:val="18"/>
                              </w:rPr>
                              <w:t>Estela</w:t>
                            </w:r>
                            <w:r>
                              <w:rPr>
                                <w:rFonts w:ascii="Malgun Gothic Semilight"/>
                                <w:spacing w:val="17"/>
                                <w:sz w:val="18"/>
                              </w:rPr>
                              <w:t xml:space="preserve"> </w:t>
                            </w:r>
                            <w:r>
                              <w:rPr>
                                <w:rFonts w:ascii="Malgun Gothic Semilight"/>
                                <w:sz w:val="18"/>
                              </w:rPr>
                              <w:t>New</w:t>
                            </w:r>
                            <w:r>
                              <w:rPr>
                                <w:rFonts w:ascii="Malgun Gothic Semilight"/>
                                <w:spacing w:val="17"/>
                                <w:sz w:val="18"/>
                              </w:rPr>
                              <w:t xml:space="preserve"> </w:t>
                            </w:r>
                            <w:r>
                              <w:rPr>
                                <w:rFonts w:ascii="Malgun Gothic Semilight"/>
                                <w:spacing w:val="-4"/>
                                <w:sz w:val="18"/>
                              </w:rPr>
                              <w:t>York</w:t>
                            </w:r>
                          </w:p>
                          <w:p w14:paraId="33E38974" w14:textId="77777777" w:rsidR="009F1E2C" w:rsidRDefault="005C6F12">
                            <w:pPr>
                              <w:pStyle w:val="TableParagraph"/>
                              <w:spacing w:before="64" w:line="233" w:lineRule="exact"/>
                              <w:ind w:left="94"/>
                              <w:rPr>
                                <w:rFonts w:ascii="Malgun Gothic Semilight"/>
                                <w:sz w:val="18"/>
                              </w:rPr>
                            </w:pPr>
                            <w:r>
                              <w:rPr>
                                <w:rFonts w:ascii="Malgun Gothic Semilight"/>
                                <w:sz w:val="18"/>
                              </w:rPr>
                              <w:t>36,</w:t>
                            </w:r>
                            <w:r>
                              <w:rPr>
                                <w:rFonts w:ascii="Malgun Gothic Semilight"/>
                                <w:spacing w:val="-3"/>
                                <w:sz w:val="18"/>
                              </w:rPr>
                              <w:t xml:space="preserve"> </w:t>
                            </w:r>
                            <w:r>
                              <w:rPr>
                                <w:rFonts w:ascii="Malgun Gothic Semilight"/>
                                <w:spacing w:val="-5"/>
                                <w:sz w:val="18"/>
                              </w:rPr>
                              <w:t>N.Y</w:t>
                            </w:r>
                          </w:p>
                        </w:tc>
                      </w:tr>
                      <w:tr w:rsidR="009F1E2C" w14:paraId="5C86561D" w14:textId="77777777">
                        <w:trPr>
                          <w:trHeight w:val="326"/>
                        </w:trPr>
                        <w:tc>
                          <w:tcPr>
                            <w:tcW w:w="82" w:type="dxa"/>
                            <w:vMerge/>
                            <w:tcBorders>
                              <w:top w:val="nil"/>
                              <w:left w:val="nil"/>
                              <w:bottom w:val="nil"/>
                            </w:tcBorders>
                          </w:tcPr>
                          <w:p w14:paraId="60CD0519" w14:textId="77777777" w:rsidR="009F1E2C" w:rsidRDefault="009F1E2C">
                            <w:pPr>
                              <w:rPr>
                                <w:sz w:val="2"/>
                                <w:szCs w:val="2"/>
                              </w:rPr>
                            </w:pPr>
                          </w:p>
                        </w:tc>
                        <w:tc>
                          <w:tcPr>
                            <w:tcW w:w="1851" w:type="dxa"/>
                            <w:tcBorders>
                              <w:top w:val="nil"/>
                              <w:right w:val="nil"/>
                            </w:tcBorders>
                            <w:shd w:val="clear" w:color="auto" w:fill="D9D9D9"/>
                          </w:tcPr>
                          <w:p w14:paraId="34497BC1" w14:textId="77777777" w:rsidR="009F1E2C" w:rsidRDefault="005C6F12">
                            <w:pPr>
                              <w:pStyle w:val="TableParagraph"/>
                              <w:spacing w:line="298" w:lineRule="exact"/>
                              <w:ind w:left="92"/>
                              <w:rPr>
                                <w:rFonts w:ascii="Malgun Gothic Semilight"/>
                                <w:sz w:val="18"/>
                              </w:rPr>
                            </w:pP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2"/>
                                <w:sz w:val="18"/>
                              </w:rPr>
                              <w:t xml:space="preserve"> </w:t>
                            </w:r>
                            <w:r>
                              <w:rPr>
                                <w:rFonts w:ascii="Malgun Gothic Semilight"/>
                                <w:spacing w:val="-4"/>
                                <w:sz w:val="18"/>
                              </w:rPr>
                              <w:t>N.Y.</w:t>
                            </w:r>
                          </w:p>
                        </w:tc>
                        <w:tc>
                          <w:tcPr>
                            <w:tcW w:w="82" w:type="dxa"/>
                            <w:tcBorders>
                              <w:top w:val="nil"/>
                              <w:left w:val="nil"/>
                            </w:tcBorders>
                            <w:shd w:val="clear" w:color="auto" w:fill="D9D9D9"/>
                          </w:tcPr>
                          <w:p w14:paraId="021D75A1" w14:textId="77777777" w:rsidR="009F1E2C" w:rsidRDefault="009F1E2C">
                            <w:pPr>
                              <w:pStyle w:val="TableParagraph"/>
                              <w:rPr>
                                <w:rFonts w:ascii="Times New Roman"/>
                                <w:sz w:val="18"/>
                              </w:rPr>
                            </w:pPr>
                          </w:p>
                        </w:tc>
                        <w:tc>
                          <w:tcPr>
                            <w:tcW w:w="1842" w:type="dxa"/>
                            <w:tcBorders>
                              <w:top w:val="nil"/>
                              <w:right w:val="nil"/>
                            </w:tcBorders>
                          </w:tcPr>
                          <w:p w14:paraId="3F366526" w14:textId="77777777" w:rsidR="009F1E2C" w:rsidRDefault="005C6F12">
                            <w:pPr>
                              <w:pStyle w:val="TableParagraph"/>
                              <w:spacing w:line="298" w:lineRule="exact"/>
                              <w:ind w:left="98"/>
                              <w:rPr>
                                <w:rFonts w:ascii="Malgun Gothic Semilight"/>
                                <w:sz w:val="18"/>
                              </w:rPr>
                            </w:pPr>
                            <w:r>
                              <w:rPr>
                                <w:rFonts w:ascii="Malgun Gothic Semilight"/>
                                <w:sz w:val="18"/>
                              </w:rPr>
                              <w:t>New</w:t>
                            </w:r>
                            <w:r>
                              <w:rPr>
                                <w:rFonts w:ascii="Malgun Gothic Semilight"/>
                                <w:spacing w:val="-3"/>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5"/>
                                <w:sz w:val="18"/>
                              </w:rPr>
                              <w:t>N.Y</w:t>
                            </w:r>
                          </w:p>
                        </w:tc>
                        <w:tc>
                          <w:tcPr>
                            <w:tcW w:w="82" w:type="dxa"/>
                            <w:tcBorders>
                              <w:top w:val="nil"/>
                              <w:left w:val="nil"/>
                            </w:tcBorders>
                          </w:tcPr>
                          <w:p w14:paraId="24D33D79" w14:textId="77777777" w:rsidR="009F1E2C" w:rsidRDefault="009F1E2C">
                            <w:pPr>
                              <w:pStyle w:val="TableParagraph"/>
                              <w:rPr>
                                <w:rFonts w:ascii="Times New Roman"/>
                                <w:sz w:val="18"/>
                              </w:rPr>
                            </w:pPr>
                          </w:p>
                        </w:tc>
                        <w:tc>
                          <w:tcPr>
                            <w:tcW w:w="1798" w:type="dxa"/>
                            <w:tcBorders>
                              <w:top w:val="nil"/>
                              <w:right w:val="nil"/>
                            </w:tcBorders>
                          </w:tcPr>
                          <w:p w14:paraId="56EA0D31" w14:textId="77777777" w:rsidR="009F1E2C" w:rsidRDefault="005C6F12">
                            <w:pPr>
                              <w:pStyle w:val="TableParagraph"/>
                              <w:spacing w:line="298" w:lineRule="exact"/>
                              <w:ind w:left="95"/>
                              <w:rPr>
                                <w:rFonts w:ascii="Malgun Gothic Semilight"/>
                                <w:sz w:val="18"/>
                              </w:rPr>
                            </w:pPr>
                            <w:r>
                              <w:rPr>
                                <w:rFonts w:ascii="Malgun Gothic Semilight"/>
                                <w:color w:val="FF0000"/>
                                <w:sz w:val="18"/>
                              </w:rPr>
                              <w:t>New</w:t>
                            </w:r>
                            <w:r>
                              <w:rPr>
                                <w:rFonts w:ascii="Malgun Gothic Semilight"/>
                                <w:color w:val="FF0000"/>
                                <w:spacing w:val="-3"/>
                                <w:sz w:val="18"/>
                              </w:rPr>
                              <w:t xml:space="preserve"> </w:t>
                            </w:r>
                            <w:r>
                              <w:rPr>
                                <w:rFonts w:ascii="Malgun Gothic Semilight"/>
                                <w:color w:val="FF0000"/>
                                <w:sz w:val="18"/>
                              </w:rPr>
                              <w:t>York</w:t>
                            </w:r>
                            <w:r>
                              <w:rPr>
                                <w:rFonts w:ascii="Malgun Gothic Semilight"/>
                                <w:color w:val="FF0000"/>
                                <w:spacing w:val="-1"/>
                                <w:sz w:val="18"/>
                              </w:rPr>
                              <w:t xml:space="preserve"> </w:t>
                            </w:r>
                            <w:r>
                              <w:rPr>
                                <w:rFonts w:ascii="Malgun Gothic Semilight"/>
                                <w:color w:val="FF0000"/>
                                <w:sz w:val="18"/>
                              </w:rPr>
                              <w:t>36,</w:t>
                            </w:r>
                            <w:r>
                              <w:rPr>
                                <w:rFonts w:ascii="Malgun Gothic Semilight"/>
                                <w:color w:val="FF0000"/>
                                <w:spacing w:val="-2"/>
                                <w:sz w:val="18"/>
                              </w:rPr>
                              <w:t xml:space="preserve"> </w:t>
                            </w:r>
                            <w:r>
                              <w:rPr>
                                <w:rFonts w:ascii="Malgun Gothic Semilight"/>
                                <w:color w:val="FF0000"/>
                                <w:spacing w:val="-4"/>
                                <w:sz w:val="18"/>
                              </w:rPr>
                              <w:t>N.Y.</w:t>
                            </w:r>
                          </w:p>
                        </w:tc>
                        <w:tc>
                          <w:tcPr>
                            <w:tcW w:w="82" w:type="dxa"/>
                            <w:tcBorders>
                              <w:top w:val="nil"/>
                              <w:left w:val="nil"/>
                            </w:tcBorders>
                          </w:tcPr>
                          <w:p w14:paraId="6C090084" w14:textId="77777777" w:rsidR="009F1E2C" w:rsidRDefault="009F1E2C">
                            <w:pPr>
                              <w:pStyle w:val="TableParagraph"/>
                              <w:rPr>
                                <w:rFonts w:ascii="Times New Roman"/>
                                <w:sz w:val="18"/>
                              </w:rPr>
                            </w:pPr>
                          </w:p>
                        </w:tc>
                        <w:tc>
                          <w:tcPr>
                            <w:tcW w:w="1796" w:type="dxa"/>
                            <w:tcBorders>
                              <w:top w:val="nil"/>
                              <w:right w:val="nil"/>
                            </w:tcBorders>
                          </w:tcPr>
                          <w:p w14:paraId="3065C17D" w14:textId="77777777" w:rsidR="009F1E2C" w:rsidRDefault="005C6F12">
                            <w:pPr>
                              <w:pStyle w:val="TableParagraph"/>
                              <w:spacing w:line="298" w:lineRule="exact"/>
                              <w:ind w:left="92"/>
                              <w:rPr>
                                <w:rFonts w:ascii="Malgun Gothic Semilight"/>
                                <w:sz w:val="18"/>
                              </w:rPr>
                            </w:pPr>
                            <w:r>
                              <w:rPr>
                                <w:rFonts w:ascii="Malgun Gothic Semilight"/>
                                <w:sz w:val="18"/>
                              </w:rPr>
                              <w:t>New</w:t>
                            </w:r>
                            <w:r>
                              <w:rPr>
                                <w:rFonts w:ascii="Malgun Gothic Semilight"/>
                                <w:spacing w:val="-3"/>
                                <w:sz w:val="18"/>
                              </w:rPr>
                              <w:t xml:space="preserve"> </w:t>
                            </w:r>
                            <w:r>
                              <w:rPr>
                                <w:rFonts w:ascii="Malgun Gothic Semilight"/>
                                <w:sz w:val="18"/>
                              </w:rPr>
                              <w:t>York</w:t>
                            </w:r>
                            <w:r>
                              <w:rPr>
                                <w:rFonts w:ascii="Malgun Gothic Semilight"/>
                                <w:spacing w:val="-1"/>
                                <w:sz w:val="18"/>
                              </w:rPr>
                              <w:t xml:space="preserve"> </w:t>
                            </w:r>
                            <w:r>
                              <w:rPr>
                                <w:rFonts w:ascii="Malgun Gothic Semilight"/>
                                <w:sz w:val="18"/>
                              </w:rPr>
                              <w:t>36,</w:t>
                            </w:r>
                            <w:r>
                              <w:rPr>
                                <w:rFonts w:ascii="Malgun Gothic Semilight"/>
                                <w:spacing w:val="-1"/>
                                <w:sz w:val="18"/>
                              </w:rPr>
                              <w:t xml:space="preserve"> </w:t>
                            </w:r>
                            <w:r>
                              <w:rPr>
                                <w:rFonts w:ascii="Malgun Gothic Semilight"/>
                                <w:spacing w:val="-5"/>
                                <w:sz w:val="18"/>
                              </w:rPr>
                              <w:t>N.Y</w:t>
                            </w:r>
                          </w:p>
                        </w:tc>
                        <w:tc>
                          <w:tcPr>
                            <w:tcW w:w="82" w:type="dxa"/>
                            <w:tcBorders>
                              <w:top w:val="nil"/>
                              <w:left w:val="nil"/>
                            </w:tcBorders>
                          </w:tcPr>
                          <w:p w14:paraId="4ABCA3DD" w14:textId="77777777" w:rsidR="009F1E2C" w:rsidRDefault="009F1E2C">
                            <w:pPr>
                              <w:pStyle w:val="TableParagraph"/>
                              <w:rPr>
                                <w:rFonts w:ascii="Times New Roman"/>
                                <w:sz w:val="18"/>
                              </w:rPr>
                            </w:pPr>
                          </w:p>
                        </w:tc>
                        <w:tc>
                          <w:tcPr>
                            <w:tcW w:w="2121" w:type="dxa"/>
                            <w:gridSpan w:val="2"/>
                            <w:vMerge/>
                            <w:tcBorders>
                              <w:top w:val="nil"/>
                            </w:tcBorders>
                          </w:tcPr>
                          <w:p w14:paraId="41E72BC1" w14:textId="77777777" w:rsidR="009F1E2C" w:rsidRDefault="009F1E2C">
                            <w:pPr>
                              <w:rPr>
                                <w:sz w:val="2"/>
                                <w:szCs w:val="2"/>
                              </w:rPr>
                            </w:pPr>
                          </w:p>
                        </w:tc>
                      </w:tr>
                      <w:tr w:rsidR="009F1E2C" w14:paraId="7F780E19" w14:textId="77777777">
                        <w:trPr>
                          <w:trHeight w:val="49"/>
                        </w:trPr>
                        <w:tc>
                          <w:tcPr>
                            <w:tcW w:w="9818" w:type="dxa"/>
                            <w:gridSpan w:val="11"/>
                            <w:tcBorders>
                              <w:left w:val="nil"/>
                              <w:right w:val="nil"/>
                            </w:tcBorders>
                          </w:tcPr>
                          <w:p w14:paraId="28A28FEC" w14:textId="77777777" w:rsidR="009F1E2C" w:rsidRDefault="009F1E2C">
                            <w:pPr>
                              <w:pStyle w:val="TableParagraph"/>
                              <w:rPr>
                                <w:rFonts w:ascii="Times New Roman"/>
                                <w:sz w:val="2"/>
                              </w:rPr>
                            </w:pPr>
                          </w:p>
                        </w:tc>
                      </w:tr>
                      <w:tr w:rsidR="009F1E2C" w14:paraId="5DF6DF92" w14:textId="77777777">
                        <w:trPr>
                          <w:trHeight w:val="315"/>
                        </w:trPr>
                        <w:tc>
                          <w:tcPr>
                            <w:tcW w:w="1933" w:type="dxa"/>
                            <w:gridSpan w:val="2"/>
                            <w:shd w:val="clear" w:color="auto" w:fill="D9D9D9"/>
                          </w:tcPr>
                          <w:p w14:paraId="3BC1CC38" w14:textId="77777777" w:rsidR="009F1E2C" w:rsidRDefault="005C6F12">
                            <w:pPr>
                              <w:pStyle w:val="TableParagraph"/>
                              <w:spacing w:before="80"/>
                              <w:ind w:left="93"/>
                              <w:rPr>
                                <w:rFonts w:ascii="Trebuchet MS"/>
                                <w:sz w:val="18"/>
                              </w:rPr>
                            </w:pPr>
                            <w:r>
                              <w:rPr>
                                <w:rFonts w:ascii="Trebuchet MS"/>
                                <w:spacing w:val="-2"/>
                                <w:sz w:val="18"/>
                              </w:rPr>
                              <w:t>Srita.</w:t>
                            </w:r>
                            <w:r>
                              <w:rPr>
                                <w:rFonts w:ascii="Trebuchet MS"/>
                                <w:spacing w:val="-12"/>
                                <w:sz w:val="18"/>
                              </w:rPr>
                              <w:t xml:space="preserve"> </w:t>
                            </w:r>
                            <w:r>
                              <w:rPr>
                                <w:rFonts w:ascii="Trebuchet MS"/>
                                <w:spacing w:val="-2"/>
                                <w:sz w:val="18"/>
                              </w:rPr>
                              <w:t>Ana</w:t>
                            </w:r>
                            <w:r>
                              <w:rPr>
                                <w:rFonts w:ascii="Trebuchet MS"/>
                                <w:spacing w:val="-11"/>
                                <w:sz w:val="18"/>
                              </w:rPr>
                              <w:t xml:space="preserve"> </w:t>
                            </w:r>
                            <w:r>
                              <w:rPr>
                                <w:rFonts w:ascii="Trebuchet MS"/>
                                <w:spacing w:val="-2"/>
                                <w:sz w:val="18"/>
                              </w:rPr>
                              <w:t>Sondal</w:t>
                            </w:r>
                          </w:p>
                        </w:tc>
                        <w:tc>
                          <w:tcPr>
                            <w:tcW w:w="1924" w:type="dxa"/>
                            <w:gridSpan w:val="2"/>
                          </w:tcPr>
                          <w:p w14:paraId="14C452FE" w14:textId="77777777" w:rsidR="009F1E2C" w:rsidRDefault="005C6F12">
                            <w:pPr>
                              <w:pStyle w:val="TableParagraph"/>
                              <w:spacing w:before="80"/>
                              <w:ind w:left="99"/>
                              <w:rPr>
                                <w:rFonts w:ascii="Trebuchet MS"/>
                                <w:sz w:val="18"/>
                              </w:rPr>
                            </w:pPr>
                            <w:r>
                              <w:rPr>
                                <w:rFonts w:ascii="Trebuchet MS"/>
                                <w:sz w:val="18"/>
                              </w:rPr>
                              <w:t>Sra.</w:t>
                            </w:r>
                            <w:r>
                              <w:rPr>
                                <w:rFonts w:ascii="Trebuchet MS"/>
                                <w:spacing w:val="-12"/>
                                <w:sz w:val="18"/>
                              </w:rPr>
                              <w:t xml:space="preserve"> </w:t>
                            </w:r>
                            <w:r>
                              <w:rPr>
                                <w:rFonts w:ascii="Trebuchet MS"/>
                                <w:sz w:val="18"/>
                              </w:rPr>
                              <w:t>Ana</w:t>
                            </w:r>
                            <w:r>
                              <w:rPr>
                                <w:rFonts w:ascii="Trebuchet MS"/>
                                <w:spacing w:val="-13"/>
                                <w:sz w:val="18"/>
                              </w:rPr>
                              <w:t xml:space="preserve"> </w:t>
                            </w:r>
                            <w:r>
                              <w:rPr>
                                <w:rFonts w:ascii="Trebuchet MS"/>
                                <w:spacing w:val="-2"/>
                                <w:sz w:val="18"/>
                              </w:rPr>
                              <w:t>Sondals</w:t>
                            </w:r>
                          </w:p>
                        </w:tc>
                        <w:tc>
                          <w:tcPr>
                            <w:tcW w:w="1880" w:type="dxa"/>
                            <w:gridSpan w:val="2"/>
                          </w:tcPr>
                          <w:p w14:paraId="4AB09B29" w14:textId="77777777" w:rsidR="009F1E2C" w:rsidRDefault="005C6F12">
                            <w:pPr>
                              <w:pStyle w:val="TableParagraph"/>
                              <w:spacing w:before="80"/>
                              <w:ind w:left="93"/>
                              <w:rPr>
                                <w:rFonts w:ascii="Trebuchet MS"/>
                                <w:sz w:val="18"/>
                              </w:rPr>
                            </w:pPr>
                            <w:r>
                              <w:rPr>
                                <w:rFonts w:ascii="Trebuchet MS"/>
                                <w:color w:val="FF0000"/>
                                <w:spacing w:val="-2"/>
                                <w:sz w:val="18"/>
                              </w:rPr>
                              <w:t>Srita.</w:t>
                            </w:r>
                            <w:r>
                              <w:rPr>
                                <w:rFonts w:ascii="Trebuchet MS"/>
                                <w:color w:val="FF0000"/>
                                <w:spacing w:val="-12"/>
                                <w:sz w:val="18"/>
                              </w:rPr>
                              <w:t xml:space="preserve"> </w:t>
                            </w:r>
                            <w:r>
                              <w:rPr>
                                <w:rFonts w:ascii="Trebuchet MS"/>
                                <w:color w:val="FF0000"/>
                                <w:spacing w:val="-2"/>
                                <w:sz w:val="18"/>
                              </w:rPr>
                              <w:t>Ana</w:t>
                            </w:r>
                            <w:r>
                              <w:rPr>
                                <w:rFonts w:ascii="Trebuchet MS"/>
                                <w:color w:val="FF0000"/>
                                <w:spacing w:val="-11"/>
                                <w:sz w:val="18"/>
                              </w:rPr>
                              <w:t xml:space="preserve"> </w:t>
                            </w:r>
                            <w:r>
                              <w:rPr>
                                <w:rFonts w:ascii="Trebuchet MS"/>
                                <w:color w:val="FF0000"/>
                                <w:spacing w:val="-2"/>
                                <w:sz w:val="18"/>
                              </w:rPr>
                              <w:t>Sondal</w:t>
                            </w:r>
                          </w:p>
                        </w:tc>
                        <w:tc>
                          <w:tcPr>
                            <w:tcW w:w="1878" w:type="dxa"/>
                            <w:gridSpan w:val="2"/>
                          </w:tcPr>
                          <w:p w14:paraId="743D5945" w14:textId="77777777" w:rsidR="009F1E2C" w:rsidRDefault="005C6F12">
                            <w:pPr>
                              <w:pStyle w:val="TableParagraph"/>
                              <w:spacing w:before="80"/>
                              <w:ind w:left="93"/>
                              <w:rPr>
                                <w:rFonts w:ascii="Trebuchet MS"/>
                                <w:sz w:val="18"/>
                              </w:rPr>
                            </w:pPr>
                            <w:r>
                              <w:rPr>
                                <w:rFonts w:ascii="Trebuchet MS"/>
                                <w:spacing w:val="-2"/>
                                <w:sz w:val="18"/>
                              </w:rPr>
                              <w:t>Srita.</w:t>
                            </w:r>
                            <w:r>
                              <w:rPr>
                                <w:rFonts w:ascii="Trebuchet MS"/>
                                <w:spacing w:val="-12"/>
                                <w:sz w:val="18"/>
                              </w:rPr>
                              <w:t xml:space="preserve"> </w:t>
                            </w:r>
                            <w:r>
                              <w:rPr>
                                <w:rFonts w:ascii="Trebuchet MS"/>
                                <w:spacing w:val="-2"/>
                                <w:sz w:val="18"/>
                              </w:rPr>
                              <w:t>Ana</w:t>
                            </w:r>
                            <w:r>
                              <w:rPr>
                                <w:rFonts w:ascii="Trebuchet MS"/>
                                <w:spacing w:val="-11"/>
                                <w:sz w:val="18"/>
                              </w:rPr>
                              <w:t xml:space="preserve"> </w:t>
                            </w:r>
                            <w:r>
                              <w:rPr>
                                <w:rFonts w:ascii="Trebuchet MS"/>
                                <w:spacing w:val="-2"/>
                                <w:sz w:val="18"/>
                              </w:rPr>
                              <w:t>Solorio</w:t>
                            </w:r>
                          </w:p>
                        </w:tc>
                        <w:tc>
                          <w:tcPr>
                            <w:tcW w:w="2120" w:type="dxa"/>
                            <w:gridSpan w:val="2"/>
                          </w:tcPr>
                          <w:p w14:paraId="7096A30D" w14:textId="77777777" w:rsidR="009F1E2C" w:rsidRDefault="005C6F12">
                            <w:pPr>
                              <w:pStyle w:val="TableParagraph"/>
                              <w:spacing w:before="80"/>
                              <w:ind w:left="92"/>
                              <w:rPr>
                                <w:rFonts w:ascii="Trebuchet MS"/>
                                <w:sz w:val="18"/>
                              </w:rPr>
                            </w:pPr>
                            <w:r>
                              <w:rPr>
                                <w:rFonts w:ascii="Trebuchet MS"/>
                                <w:spacing w:val="-4"/>
                                <w:sz w:val="18"/>
                              </w:rPr>
                              <w:t>Srita. Anita</w:t>
                            </w:r>
                            <w:r>
                              <w:rPr>
                                <w:rFonts w:ascii="Trebuchet MS"/>
                                <w:spacing w:val="-3"/>
                                <w:sz w:val="18"/>
                              </w:rPr>
                              <w:t xml:space="preserve"> </w:t>
                            </w:r>
                            <w:r>
                              <w:rPr>
                                <w:rFonts w:ascii="Trebuchet MS"/>
                                <w:spacing w:val="-4"/>
                                <w:sz w:val="18"/>
                              </w:rPr>
                              <w:t>Sondal</w:t>
                            </w:r>
                          </w:p>
                        </w:tc>
                        <w:tc>
                          <w:tcPr>
                            <w:tcW w:w="83" w:type="dxa"/>
                            <w:tcBorders>
                              <w:top w:val="nil"/>
                              <w:bottom w:val="nil"/>
                              <w:right w:val="nil"/>
                            </w:tcBorders>
                          </w:tcPr>
                          <w:p w14:paraId="5DFA14A5" w14:textId="77777777" w:rsidR="009F1E2C" w:rsidRDefault="009F1E2C">
                            <w:pPr>
                              <w:pStyle w:val="TableParagraph"/>
                              <w:rPr>
                                <w:rFonts w:ascii="Times New Roman"/>
                                <w:sz w:val="18"/>
                              </w:rPr>
                            </w:pPr>
                          </w:p>
                        </w:tc>
                      </w:tr>
                    </w:tbl>
                    <w:p w14:paraId="62EBD7E0" w14:textId="77777777" w:rsidR="009F1E2C" w:rsidRDefault="009F1E2C">
                      <w:pPr>
                        <w:pStyle w:val="Textoindependiente"/>
                      </w:pPr>
                    </w:p>
                  </w:txbxContent>
                </v:textbox>
                <w10:wrap anchorx="page"/>
              </v:shape>
            </w:pict>
          </mc:Fallback>
        </mc:AlternateContent>
      </w:r>
      <w:r>
        <w:t>Observe</w:t>
      </w:r>
      <w:r>
        <w:rPr>
          <w:spacing w:val="-4"/>
        </w:rPr>
        <w:t xml:space="preserve"> </w:t>
      </w:r>
      <w:r>
        <w:t>minuciosamente</w:t>
      </w:r>
      <w:r>
        <w:rPr>
          <w:spacing w:val="-3"/>
        </w:rPr>
        <w:t xml:space="preserve"> </w:t>
      </w:r>
      <w:r>
        <w:t>y</w:t>
      </w:r>
      <w:r>
        <w:rPr>
          <w:spacing w:val="-2"/>
        </w:rPr>
        <w:t xml:space="preserve"> </w:t>
      </w:r>
      <w:r>
        <w:t>sombree</w:t>
      </w:r>
      <w:r>
        <w:rPr>
          <w:spacing w:val="-2"/>
        </w:rPr>
        <w:t xml:space="preserve"> </w:t>
      </w:r>
      <w:r>
        <w:t>el</w:t>
      </w:r>
      <w:r>
        <w:rPr>
          <w:spacing w:val="2"/>
        </w:rPr>
        <w:t xml:space="preserve"> </w:t>
      </w:r>
      <w:r>
        <w:t>recuadro</w:t>
      </w:r>
      <w:r>
        <w:rPr>
          <w:spacing w:val="-3"/>
        </w:rPr>
        <w:t xml:space="preserve"> </w:t>
      </w:r>
      <w:r>
        <w:t>que</w:t>
      </w:r>
      <w:r>
        <w:rPr>
          <w:spacing w:val="-1"/>
        </w:rPr>
        <w:t xml:space="preserve"> </w:t>
      </w:r>
      <w:r>
        <w:t>sea</w:t>
      </w:r>
      <w:r>
        <w:rPr>
          <w:spacing w:val="-5"/>
        </w:rPr>
        <w:t xml:space="preserve"> </w:t>
      </w:r>
      <w:r>
        <w:t>idéntico</w:t>
      </w:r>
      <w:r>
        <w:rPr>
          <w:spacing w:val="1"/>
        </w:rPr>
        <w:t xml:space="preserve"> </w:t>
      </w:r>
      <w:r>
        <w:t>al</w:t>
      </w:r>
      <w:r>
        <w:rPr>
          <w:spacing w:val="1"/>
        </w:rPr>
        <w:t xml:space="preserve"> </w:t>
      </w:r>
      <w:r>
        <w:rPr>
          <w:spacing w:val="-2"/>
        </w:rPr>
        <w:t>primero.</w:t>
      </w:r>
    </w:p>
    <w:p w14:paraId="3FC4DA91" w14:textId="77777777" w:rsidR="009F1E2C" w:rsidRDefault="005C6F12">
      <w:pPr>
        <w:spacing w:before="119"/>
        <w:ind w:left="890"/>
        <w:rPr>
          <w:rFonts w:ascii="Calibri"/>
        </w:rPr>
      </w:pPr>
      <w:r>
        <w:rPr>
          <w:rFonts w:ascii="Calibri"/>
          <w:spacing w:val="-10"/>
        </w:rPr>
        <w:t>1</w:t>
      </w:r>
    </w:p>
    <w:p w14:paraId="7E01B97A" w14:textId="77777777" w:rsidR="009F1E2C" w:rsidRDefault="005C6F12">
      <w:pPr>
        <w:spacing w:before="121"/>
        <w:ind w:left="890"/>
        <w:rPr>
          <w:rFonts w:ascii="Calibri"/>
        </w:rPr>
      </w:pPr>
      <w:r>
        <w:rPr>
          <w:rFonts w:ascii="Calibri"/>
          <w:spacing w:val="-10"/>
        </w:rPr>
        <w:t>2</w:t>
      </w:r>
    </w:p>
    <w:p w14:paraId="23356998" w14:textId="77777777" w:rsidR="009F1E2C" w:rsidRDefault="005C6F12">
      <w:pPr>
        <w:spacing w:before="120"/>
        <w:ind w:left="660"/>
        <w:rPr>
          <w:rFonts w:ascii="Calibri"/>
        </w:rPr>
      </w:pPr>
      <w:r>
        <w:rPr>
          <w:rFonts w:ascii="Calibri"/>
          <w:spacing w:val="-10"/>
        </w:rPr>
        <w:t>3</w:t>
      </w:r>
    </w:p>
    <w:p w14:paraId="5320B1D4" w14:textId="77777777" w:rsidR="009F1E2C" w:rsidRDefault="005C6F12">
      <w:pPr>
        <w:spacing w:before="120"/>
        <w:ind w:left="890"/>
        <w:rPr>
          <w:rFonts w:ascii="Calibri"/>
        </w:rPr>
      </w:pPr>
      <w:r>
        <w:rPr>
          <w:rFonts w:ascii="Calibri"/>
          <w:noProof/>
        </w:rPr>
        <mc:AlternateContent>
          <mc:Choice Requires="wps">
            <w:drawing>
              <wp:anchor distT="0" distB="0" distL="0" distR="0" simplePos="0" relativeHeight="251637760" behindDoc="0" locked="0" layoutInCell="1" allowOverlap="1" wp14:anchorId="528F1848" wp14:editId="56A37219">
                <wp:simplePos x="0" y="0"/>
                <wp:positionH relativeFrom="page">
                  <wp:posOffset>940612</wp:posOffset>
                </wp:positionH>
                <wp:positionV relativeFrom="paragraph">
                  <wp:posOffset>197289</wp:posOffset>
                </wp:positionV>
                <wp:extent cx="6268085" cy="224790"/>
                <wp:effectExtent l="0" t="0" r="0" b="0"/>
                <wp:wrapNone/>
                <wp:docPr id="239" name="Text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22479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4B2E47D5" w14:textId="77777777">
                              <w:trPr>
                                <w:trHeight w:val="314"/>
                              </w:trPr>
                              <w:tc>
                                <w:tcPr>
                                  <w:tcW w:w="1932" w:type="dxa"/>
                                  <w:shd w:val="clear" w:color="auto" w:fill="D9D9D9"/>
                                </w:tcPr>
                                <w:p w14:paraId="156C4799" w14:textId="77777777" w:rsidR="009F1E2C" w:rsidRDefault="005C6F12">
                                  <w:pPr>
                                    <w:pStyle w:val="TableParagraph"/>
                                    <w:spacing w:before="49"/>
                                    <w:ind w:left="93"/>
                                    <w:rPr>
                                      <w:rFonts w:ascii="Trebuchet MS"/>
                                      <w:sz w:val="18"/>
                                    </w:rPr>
                                  </w:pPr>
                                  <w:r>
                                    <w:rPr>
                                      <w:rFonts w:ascii="Trebuchet MS"/>
                                      <w:w w:val="115"/>
                                      <w:sz w:val="18"/>
                                    </w:rPr>
                                    <w:t>#493-</w:t>
                                  </w:r>
                                  <w:r>
                                    <w:rPr>
                                      <w:rFonts w:ascii="Trebuchet MS"/>
                                      <w:spacing w:val="-5"/>
                                      <w:w w:val="115"/>
                                      <w:sz w:val="18"/>
                                    </w:rPr>
                                    <w:t>527</w:t>
                                  </w:r>
                                </w:p>
                              </w:tc>
                              <w:tc>
                                <w:tcPr>
                                  <w:tcW w:w="1923" w:type="dxa"/>
                                </w:tcPr>
                                <w:p w14:paraId="76036F5A" w14:textId="77777777" w:rsidR="009F1E2C" w:rsidRDefault="005C6F12">
                                  <w:pPr>
                                    <w:pStyle w:val="TableParagraph"/>
                                    <w:spacing w:before="49"/>
                                    <w:ind w:left="100"/>
                                    <w:rPr>
                                      <w:rFonts w:ascii="Trebuchet MS"/>
                                      <w:sz w:val="18"/>
                                    </w:rPr>
                                  </w:pPr>
                                  <w:r>
                                    <w:rPr>
                                      <w:rFonts w:ascii="Trebuchet MS"/>
                                      <w:w w:val="115"/>
                                      <w:sz w:val="18"/>
                                    </w:rPr>
                                    <w:t>#493-</w:t>
                                  </w:r>
                                  <w:r>
                                    <w:rPr>
                                      <w:rFonts w:ascii="Trebuchet MS"/>
                                      <w:spacing w:val="-5"/>
                                      <w:w w:val="115"/>
                                      <w:sz w:val="18"/>
                                    </w:rPr>
                                    <w:t>257</w:t>
                                  </w:r>
                                </w:p>
                              </w:tc>
                              <w:tc>
                                <w:tcPr>
                                  <w:tcW w:w="1880" w:type="dxa"/>
                                </w:tcPr>
                                <w:p w14:paraId="7CD3C76D" w14:textId="77777777" w:rsidR="009F1E2C" w:rsidRDefault="005C6F12">
                                  <w:pPr>
                                    <w:pStyle w:val="TableParagraph"/>
                                    <w:spacing w:before="49"/>
                                    <w:ind w:left="95"/>
                                    <w:rPr>
                                      <w:rFonts w:ascii="Trebuchet MS"/>
                                      <w:sz w:val="18"/>
                                    </w:rPr>
                                  </w:pPr>
                                  <w:r>
                                    <w:rPr>
                                      <w:rFonts w:ascii="Trebuchet MS"/>
                                      <w:w w:val="115"/>
                                      <w:sz w:val="18"/>
                                    </w:rPr>
                                    <w:t>#439-</w:t>
                                  </w:r>
                                  <w:r>
                                    <w:rPr>
                                      <w:rFonts w:ascii="Trebuchet MS"/>
                                      <w:spacing w:val="-5"/>
                                      <w:w w:val="115"/>
                                      <w:sz w:val="18"/>
                                    </w:rPr>
                                    <w:t>527</w:t>
                                  </w:r>
                                </w:p>
                              </w:tc>
                              <w:tc>
                                <w:tcPr>
                                  <w:tcW w:w="1878" w:type="dxa"/>
                                </w:tcPr>
                                <w:p w14:paraId="6396AAFD" w14:textId="77777777" w:rsidR="009F1E2C" w:rsidRDefault="005C6F12">
                                  <w:pPr>
                                    <w:pStyle w:val="TableParagraph"/>
                                    <w:spacing w:before="49"/>
                                    <w:ind w:left="95"/>
                                    <w:rPr>
                                      <w:rFonts w:ascii="Trebuchet MS"/>
                                      <w:sz w:val="18"/>
                                    </w:rPr>
                                  </w:pPr>
                                  <w:r>
                                    <w:rPr>
                                      <w:rFonts w:ascii="Trebuchet MS"/>
                                      <w:color w:val="FF0000"/>
                                      <w:w w:val="115"/>
                                      <w:sz w:val="18"/>
                                    </w:rPr>
                                    <w:t>#493-</w:t>
                                  </w:r>
                                  <w:r>
                                    <w:rPr>
                                      <w:rFonts w:ascii="Trebuchet MS"/>
                                      <w:color w:val="FF0000"/>
                                      <w:spacing w:val="-5"/>
                                      <w:w w:val="115"/>
                                      <w:sz w:val="18"/>
                                    </w:rPr>
                                    <w:t>527</w:t>
                                  </w:r>
                                </w:p>
                              </w:tc>
                              <w:tc>
                                <w:tcPr>
                                  <w:tcW w:w="2120" w:type="dxa"/>
                                </w:tcPr>
                                <w:p w14:paraId="262A98A2" w14:textId="77777777" w:rsidR="009F1E2C" w:rsidRDefault="005C6F12">
                                  <w:pPr>
                                    <w:pStyle w:val="TableParagraph"/>
                                    <w:spacing w:before="49"/>
                                    <w:ind w:left="94"/>
                                    <w:rPr>
                                      <w:rFonts w:ascii="Trebuchet MS"/>
                                      <w:sz w:val="18"/>
                                    </w:rPr>
                                  </w:pPr>
                                  <w:r>
                                    <w:rPr>
                                      <w:rFonts w:ascii="Trebuchet MS"/>
                                      <w:w w:val="115"/>
                                      <w:sz w:val="18"/>
                                    </w:rPr>
                                    <w:t>#493-</w:t>
                                  </w:r>
                                  <w:r>
                                    <w:rPr>
                                      <w:rFonts w:ascii="Trebuchet MS"/>
                                      <w:spacing w:val="-5"/>
                                      <w:w w:val="115"/>
                                      <w:sz w:val="18"/>
                                    </w:rPr>
                                    <w:t>529</w:t>
                                  </w:r>
                                </w:p>
                              </w:tc>
                            </w:tr>
                          </w:tbl>
                          <w:p w14:paraId="49868D12"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528F1848" id="Textbox 239" o:spid="_x0000_s1055" type="#_x0000_t202" style="position:absolute;left:0;text-align:left;margin-left:74.05pt;margin-top:15.55pt;width:493.55pt;height:17.7pt;z-index:251637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4B2E47D5" w14:textId="77777777">
                        <w:trPr>
                          <w:trHeight w:val="314"/>
                        </w:trPr>
                        <w:tc>
                          <w:tcPr>
                            <w:tcW w:w="1932" w:type="dxa"/>
                            <w:shd w:val="clear" w:color="auto" w:fill="D9D9D9"/>
                          </w:tcPr>
                          <w:p w14:paraId="156C4799" w14:textId="77777777" w:rsidR="009F1E2C" w:rsidRDefault="005C6F12">
                            <w:pPr>
                              <w:pStyle w:val="TableParagraph"/>
                              <w:spacing w:before="49"/>
                              <w:ind w:left="93"/>
                              <w:rPr>
                                <w:rFonts w:ascii="Trebuchet MS"/>
                                <w:sz w:val="18"/>
                              </w:rPr>
                            </w:pPr>
                            <w:r>
                              <w:rPr>
                                <w:rFonts w:ascii="Trebuchet MS"/>
                                <w:w w:val="115"/>
                                <w:sz w:val="18"/>
                              </w:rPr>
                              <w:t>#493-</w:t>
                            </w:r>
                            <w:r>
                              <w:rPr>
                                <w:rFonts w:ascii="Trebuchet MS"/>
                                <w:spacing w:val="-5"/>
                                <w:w w:val="115"/>
                                <w:sz w:val="18"/>
                              </w:rPr>
                              <w:t>527</w:t>
                            </w:r>
                          </w:p>
                        </w:tc>
                        <w:tc>
                          <w:tcPr>
                            <w:tcW w:w="1923" w:type="dxa"/>
                          </w:tcPr>
                          <w:p w14:paraId="76036F5A" w14:textId="77777777" w:rsidR="009F1E2C" w:rsidRDefault="005C6F12">
                            <w:pPr>
                              <w:pStyle w:val="TableParagraph"/>
                              <w:spacing w:before="49"/>
                              <w:ind w:left="100"/>
                              <w:rPr>
                                <w:rFonts w:ascii="Trebuchet MS"/>
                                <w:sz w:val="18"/>
                              </w:rPr>
                            </w:pPr>
                            <w:r>
                              <w:rPr>
                                <w:rFonts w:ascii="Trebuchet MS"/>
                                <w:w w:val="115"/>
                                <w:sz w:val="18"/>
                              </w:rPr>
                              <w:t>#493-</w:t>
                            </w:r>
                            <w:r>
                              <w:rPr>
                                <w:rFonts w:ascii="Trebuchet MS"/>
                                <w:spacing w:val="-5"/>
                                <w:w w:val="115"/>
                                <w:sz w:val="18"/>
                              </w:rPr>
                              <w:t>257</w:t>
                            </w:r>
                          </w:p>
                        </w:tc>
                        <w:tc>
                          <w:tcPr>
                            <w:tcW w:w="1880" w:type="dxa"/>
                          </w:tcPr>
                          <w:p w14:paraId="7CD3C76D" w14:textId="77777777" w:rsidR="009F1E2C" w:rsidRDefault="005C6F12">
                            <w:pPr>
                              <w:pStyle w:val="TableParagraph"/>
                              <w:spacing w:before="49"/>
                              <w:ind w:left="95"/>
                              <w:rPr>
                                <w:rFonts w:ascii="Trebuchet MS"/>
                                <w:sz w:val="18"/>
                              </w:rPr>
                            </w:pPr>
                            <w:r>
                              <w:rPr>
                                <w:rFonts w:ascii="Trebuchet MS"/>
                                <w:w w:val="115"/>
                                <w:sz w:val="18"/>
                              </w:rPr>
                              <w:t>#439-</w:t>
                            </w:r>
                            <w:r>
                              <w:rPr>
                                <w:rFonts w:ascii="Trebuchet MS"/>
                                <w:spacing w:val="-5"/>
                                <w:w w:val="115"/>
                                <w:sz w:val="18"/>
                              </w:rPr>
                              <w:t>527</w:t>
                            </w:r>
                          </w:p>
                        </w:tc>
                        <w:tc>
                          <w:tcPr>
                            <w:tcW w:w="1878" w:type="dxa"/>
                          </w:tcPr>
                          <w:p w14:paraId="6396AAFD" w14:textId="77777777" w:rsidR="009F1E2C" w:rsidRDefault="005C6F12">
                            <w:pPr>
                              <w:pStyle w:val="TableParagraph"/>
                              <w:spacing w:before="49"/>
                              <w:ind w:left="95"/>
                              <w:rPr>
                                <w:rFonts w:ascii="Trebuchet MS"/>
                                <w:sz w:val="18"/>
                              </w:rPr>
                            </w:pPr>
                            <w:r>
                              <w:rPr>
                                <w:rFonts w:ascii="Trebuchet MS"/>
                                <w:color w:val="FF0000"/>
                                <w:w w:val="115"/>
                                <w:sz w:val="18"/>
                              </w:rPr>
                              <w:t>#493-</w:t>
                            </w:r>
                            <w:r>
                              <w:rPr>
                                <w:rFonts w:ascii="Trebuchet MS"/>
                                <w:color w:val="FF0000"/>
                                <w:spacing w:val="-5"/>
                                <w:w w:val="115"/>
                                <w:sz w:val="18"/>
                              </w:rPr>
                              <w:t>527</w:t>
                            </w:r>
                          </w:p>
                        </w:tc>
                        <w:tc>
                          <w:tcPr>
                            <w:tcW w:w="2120" w:type="dxa"/>
                          </w:tcPr>
                          <w:p w14:paraId="262A98A2" w14:textId="77777777" w:rsidR="009F1E2C" w:rsidRDefault="005C6F12">
                            <w:pPr>
                              <w:pStyle w:val="TableParagraph"/>
                              <w:spacing w:before="49"/>
                              <w:ind w:left="94"/>
                              <w:rPr>
                                <w:rFonts w:ascii="Trebuchet MS"/>
                                <w:sz w:val="18"/>
                              </w:rPr>
                            </w:pPr>
                            <w:r>
                              <w:rPr>
                                <w:rFonts w:ascii="Trebuchet MS"/>
                                <w:w w:val="115"/>
                                <w:sz w:val="18"/>
                              </w:rPr>
                              <w:t>#493-</w:t>
                            </w:r>
                            <w:r>
                              <w:rPr>
                                <w:rFonts w:ascii="Trebuchet MS"/>
                                <w:spacing w:val="-5"/>
                                <w:w w:val="115"/>
                                <w:sz w:val="18"/>
                              </w:rPr>
                              <w:t>529</w:t>
                            </w:r>
                          </w:p>
                        </w:tc>
                      </w:tr>
                    </w:tbl>
                    <w:p w14:paraId="49868D12" w14:textId="77777777" w:rsidR="009F1E2C" w:rsidRDefault="009F1E2C">
                      <w:pPr>
                        <w:pStyle w:val="Textoindependiente"/>
                      </w:pPr>
                    </w:p>
                  </w:txbxContent>
                </v:textbox>
                <w10:wrap anchorx="page"/>
              </v:shape>
            </w:pict>
          </mc:Fallback>
        </mc:AlternateContent>
      </w:r>
      <w:r>
        <w:rPr>
          <w:rFonts w:ascii="Calibri"/>
          <w:spacing w:val="-10"/>
        </w:rPr>
        <w:t>4</w:t>
      </w:r>
    </w:p>
    <w:p w14:paraId="2852E20A" w14:textId="77777777" w:rsidR="009F1E2C" w:rsidRDefault="009F1E2C">
      <w:pPr>
        <w:pStyle w:val="Textoindependiente"/>
        <w:spacing w:before="241"/>
        <w:rPr>
          <w:rFonts w:ascii="Calibri"/>
          <w:sz w:val="22"/>
        </w:rPr>
      </w:pPr>
    </w:p>
    <w:p w14:paraId="0EB6732D" w14:textId="77777777" w:rsidR="009F1E2C" w:rsidRDefault="005C6F12">
      <w:pPr>
        <w:ind w:left="890"/>
        <w:rPr>
          <w:rFonts w:ascii="Calibri"/>
        </w:rPr>
      </w:pPr>
      <w:r>
        <w:rPr>
          <w:rFonts w:ascii="Calibri"/>
          <w:noProof/>
        </w:rPr>
        <mc:AlternateContent>
          <mc:Choice Requires="wps">
            <w:drawing>
              <wp:anchor distT="0" distB="0" distL="0" distR="0" simplePos="0" relativeHeight="251638784" behindDoc="0" locked="0" layoutInCell="1" allowOverlap="1" wp14:anchorId="575D1128" wp14:editId="286810D6">
                <wp:simplePos x="0" y="0"/>
                <wp:positionH relativeFrom="page">
                  <wp:posOffset>896416</wp:posOffset>
                </wp:positionH>
                <wp:positionV relativeFrom="paragraph">
                  <wp:posOffset>-67828</wp:posOffset>
                </wp:positionV>
                <wp:extent cx="6268085" cy="338455"/>
                <wp:effectExtent l="0" t="0" r="0" b="0"/>
                <wp:wrapNone/>
                <wp:docPr id="240" name="Text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338455"/>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6A59E7A9" w14:textId="77777777">
                              <w:trPr>
                                <w:trHeight w:val="224"/>
                              </w:trPr>
                              <w:tc>
                                <w:tcPr>
                                  <w:tcW w:w="1932" w:type="dxa"/>
                                  <w:tcBorders>
                                    <w:bottom w:val="nil"/>
                                  </w:tcBorders>
                                  <w:shd w:val="clear" w:color="auto" w:fill="D9D9D9"/>
                                </w:tcPr>
                                <w:p w14:paraId="032FC170" w14:textId="77777777" w:rsidR="009F1E2C" w:rsidRDefault="005C6F12">
                                  <w:pPr>
                                    <w:pStyle w:val="TableParagraph"/>
                                    <w:tabs>
                                      <w:tab w:val="left" w:pos="1278"/>
                                    </w:tabs>
                                    <w:spacing w:before="32" w:line="172" w:lineRule="exact"/>
                                    <w:ind w:left="93"/>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1923" w:type="dxa"/>
                                  <w:tcBorders>
                                    <w:bottom w:val="nil"/>
                                  </w:tcBorders>
                                </w:tcPr>
                                <w:p w14:paraId="5A1CA42D" w14:textId="77777777" w:rsidR="009F1E2C" w:rsidRDefault="005C6F12">
                                  <w:pPr>
                                    <w:pStyle w:val="TableParagraph"/>
                                    <w:tabs>
                                      <w:tab w:val="left" w:pos="1267"/>
                                    </w:tabs>
                                    <w:spacing w:before="32" w:line="172" w:lineRule="exact"/>
                                    <w:ind w:left="100"/>
                                    <w:rPr>
                                      <w:rFonts w:ascii="Cambria"/>
                                      <w:sz w:val="18"/>
                                    </w:rPr>
                                  </w:pPr>
                                  <w:r>
                                    <w:rPr>
                                      <w:rFonts w:ascii="Cambria"/>
                                      <w:color w:val="FF0000"/>
                                      <w:spacing w:val="-2"/>
                                      <w:sz w:val="18"/>
                                    </w:rPr>
                                    <w:t>Ingenieros</w:t>
                                  </w:r>
                                  <w:r>
                                    <w:rPr>
                                      <w:rFonts w:ascii="Cambria"/>
                                      <w:color w:val="FF0000"/>
                                      <w:sz w:val="18"/>
                                    </w:rPr>
                                    <w:tab/>
                                  </w:r>
                                  <w:r>
                                    <w:rPr>
                                      <w:rFonts w:ascii="Cambria"/>
                                      <w:color w:val="FF0000"/>
                                      <w:spacing w:val="-2"/>
                                      <w:sz w:val="18"/>
                                    </w:rPr>
                                    <w:t>Unidos</w:t>
                                  </w:r>
                                </w:p>
                              </w:tc>
                              <w:tc>
                                <w:tcPr>
                                  <w:tcW w:w="1880" w:type="dxa"/>
                                  <w:tcBorders>
                                    <w:bottom w:val="nil"/>
                                  </w:tcBorders>
                                </w:tcPr>
                                <w:p w14:paraId="17D33EED" w14:textId="77777777" w:rsidR="009F1E2C" w:rsidRDefault="005C6F12">
                                  <w:pPr>
                                    <w:pStyle w:val="TableParagraph"/>
                                    <w:tabs>
                                      <w:tab w:val="left" w:pos="1226"/>
                                    </w:tabs>
                                    <w:spacing w:before="32" w:line="172" w:lineRule="exact"/>
                                    <w:ind w:left="97"/>
                                    <w:rPr>
                                      <w:rFonts w:ascii="Cambria"/>
                                      <w:sz w:val="18"/>
                                    </w:rPr>
                                  </w:pPr>
                                  <w:r>
                                    <w:rPr>
                                      <w:rFonts w:ascii="Cambria"/>
                                      <w:spacing w:val="-2"/>
                                      <w:sz w:val="18"/>
                                    </w:rPr>
                                    <w:t>Ingemeros</w:t>
                                  </w:r>
                                  <w:r>
                                    <w:rPr>
                                      <w:rFonts w:ascii="Cambria"/>
                                      <w:sz w:val="18"/>
                                    </w:rPr>
                                    <w:tab/>
                                  </w:r>
                                  <w:r>
                                    <w:rPr>
                                      <w:rFonts w:ascii="Cambria"/>
                                      <w:spacing w:val="-2"/>
                                      <w:sz w:val="18"/>
                                    </w:rPr>
                                    <w:t>Unidos</w:t>
                                  </w:r>
                                </w:p>
                              </w:tc>
                              <w:tc>
                                <w:tcPr>
                                  <w:tcW w:w="1878" w:type="dxa"/>
                                  <w:tcBorders>
                                    <w:bottom w:val="nil"/>
                                  </w:tcBorders>
                                </w:tcPr>
                                <w:p w14:paraId="1E21B5C9" w14:textId="77777777" w:rsidR="009F1E2C" w:rsidRDefault="005C6F12">
                                  <w:pPr>
                                    <w:pStyle w:val="TableParagraph"/>
                                    <w:tabs>
                                      <w:tab w:val="left" w:pos="1218"/>
                                    </w:tabs>
                                    <w:spacing w:before="32" w:line="172" w:lineRule="exact"/>
                                    <w:ind w:left="95"/>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2120" w:type="dxa"/>
                                  <w:vMerge w:val="restart"/>
                                </w:tcPr>
                                <w:p w14:paraId="0E478F87" w14:textId="77777777" w:rsidR="009F1E2C" w:rsidRDefault="005C6F12">
                                  <w:pPr>
                                    <w:pStyle w:val="TableParagraph"/>
                                    <w:spacing w:before="32"/>
                                    <w:ind w:left="96"/>
                                    <w:rPr>
                                      <w:rFonts w:ascii="Cambria"/>
                                      <w:sz w:val="18"/>
                                    </w:rPr>
                                  </w:pPr>
                                  <w:r>
                                    <w:rPr>
                                      <w:rFonts w:ascii="Cambria"/>
                                      <w:sz w:val="18"/>
                                    </w:rPr>
                                    <w:t>Ingeniero</w:t>
                                  </w:r>
                                  <w:r>
                                    <w:rPr>
                                      <w:rFonts w:ascii="Cambria"/>
                                      <w:spacing w:val="42"/>
                                      <w:sz w:val="18"/>
                                    </w:rPr>
                                    <w:t xml:space="preserve">  </w:t>
                                  </w:r>
                                  <w:r>
                                    <w:rPr>
                                      <w:rFonts w:ascii="Cambria"/>
                                      <w:sz w:val="18"/>
                                    </w:rPr>
                                    <w:t>Unido</w:t>
                                  </w:r>
                                  <w:r>
                                    <w:rPr>
                                      <w:rFonts w:ascii="Cambria"/>
                                      <w:spacing w:val="42"/>
                                      <w:sz w:val="18"/>
                                    </w:rPr>
                                    <w:t xml:space="preserve">  </w:t>
                                  </w:r>
                                  <w:r>
                                    <w:rPr>
                                      <w:rFonts w:ascii="Cambria"/>
                                      <w:spacing w:val="-4"/>
                                      <w:sz w:val="18"/>
                                    </w:rPr>
                                    <w:t>Calle</w:t>
                                  </w:r>
                                </w:p>
                              </w:tc>
                            </w:tr>
                            <w:tr w:rsidR="009F1E2C" w14:paraId="2894AAE7" w14:textId="77777777">
                              <w:trPr>
                                <w:trHeight w:val="249"/>
                              </w:trPr>
                              <w:tc>
                                <w:tcPr>
                                  <w:tcW w:w="1932" w:type="dxa"/>
                                  <w:tcBorders>
                                    <w:top w:val="nil"/>
                                  </w:tcBorders>
                                  <w:shd w:val="clear" w:color="auto" w:fill="D9D9D9"/>
                                </w:tcPr>
                                <w:p w14:paraId="16193263" w14:textId="77777777" w:rsidR="009F1E2C" w:rsidRDefault="005C6F12">
                                  <w:pPr>
                                    <w:pStyle w:val="TableParagraph"/>
                                    <w:spacing w:line="192" w:lineRule="exact"/>
                                    <w:ind w:left="93"/>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2"/>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923" w:type="dxa"/>
                                  <w:tcBorders>
                                    <w:top w:val="nil"/>
                                  </w:tcBorders>
                                </w:tcPr>
                                <w:p w14:paraId="5FAEBA55" w14:textId="77777777" w:rsidR="009F1E2C" w:rsidRDefault="005C6F12">
                                  <w:pPr>
                                    <w:pStyle w:val="TableParagraph"/>
                                    <w:spacing w:line="192" w:lineRule="exact"/>
                                    <w:ind w:left="100"/>
                                    <w:rPr>
                                      <w:rFonts w:ascii="Cambria"/>
                                      <w:sz w:val="18"/>
                                    </w:rPr>
                                  </w:pPr>
                                  <w:r>
                                    <w:rPr>
                                      <w:rFonts w:ascii="Cambria"/>
                                      <w:color w:val="FF0000"/>
                                      <w:sz w:val="18"/>
                                    </w:rPr>
                                    <w:t>Calle</w:t>
                                  </w:r>
                                  <w:r>
                                    <w:rPr>
                                      <w:rFonts w:ascii="Cambria"/>
                                      <w:color w:val="FF0000"/>
                                      <w:spacing w:val="1"/>
                                      <w:sz w:val="18"/>
                                    </w:rPr>
                                    <w:t xml:space="preserve"> </w:t>
                                  </w:r>
                                  <w:r>
                                    <w:rPr>
                                      <w:rFonts w:ascii="Cambria"/>
                                      <w:color w:val="FF0000"/>
                                      <w:sz w:val="18"/>
                                    </w:rPr>
                                    <w:t>Sur</w:t>
                                  </w:r>
                                  <w:r>
                                    <w:rPr>
                                      <w:rFonts w:ascii="Cambria"/>
                                      <w:color w:val="FF0000"/>
                                      <w:spacing w:val="-1"/>
                                      <w:sz w:val="18"/>
                                    </w:rPr>
                                    <w:t xml:space="preserve"> </w:t>
                                  </w:r>
                                  <w:r>
                                    <w:rPr>
                                      <w:rFonts w:ascii="Cambria"/>
                                      <w:color w:val="FF0000"/>
                                      <w:sz w:val="18"/>
                                    </w:rPr>
                                    <w:t>53</w:t>
                                  </w:r>
                                  <w:r>
                                    <w:rPr>
                                      <w:rFonts w:ascii="Cambria"/>
                                      <w:color w:val="FF0000"/>
                                      <w:spacing w:val="-2"/>
                                      <w:sz w:val="18"/>
                                    </w:rPr>
                                    <w:t xml:space="preserve"> </w:t>
                                  </w:r>
                                  <w:r>
                                    <w:rPr>
                                      <w:rFonts w:ascii="Cambria"/>
                                      <w:color w:val="FF0000"/>
                                      <w:spacing w:val="-4"/>
                                      <w:sz w:val="18"/>
                                    </w:rPr>
                                    <w:t>1910</w:t>
                                  </w:r>
                                </w:p>
                              </w:tc>
                              <w:tc>
                                <w:tcPr>
                                  <w:tcW w:w="1880" w:type="dxa"/>
                                  <w:tcBorders>
                                    <w:top w:val="nil"/>
                                  </w:tcBorders>
                                </w:tcPr>
                                <w:p w14:paraId="4D2F3BD3" w14:textId="77777777" w:rsidR="009F1E2C" w:rsidRDefault="005C6F12">
                                  <w:pPr>
                                    <w:pStyle w:val="TableParagraph"/>
                                    <w:spacing w:line="192" w:lineRule="exact"/>
                                    <w:ind w:left="97"/>
                                    <w:rPr>
                                      <w:rFonts w:ascii="Cambria"/>
                                      <w:sz w:val="18"/>
                                    </w:rPr>
                                  </w:pPr>
                                  <w:r>
                                    <w:rPr>
                                      <w:rFonts w:ascii="Cambria"/>
                                      <w:sz w:val="18"/>
                                    </w:rPr>
                                    <w:t>Calle</w:t>
                                  </w:r>
                                  <w:r>
                                    <w:rPr>
                                      <w:rFonts w:ascii="Cambria"/>
                                      <w:spacing w:val="1"/>
                                      <w:sz w:val="18"/>
                                    </w:rPr>
                                    <w:t xml:space="preserve"> </w:t>
                                  </w:r>
                                  <w:r>
                                    <w:rPr>
                                      <w:rFonts w:ascii="Cambria"/>
                                      <w:sz w:val="18"/>
                                    </w:rPr>
                                    <w:t>Este</w:t>
                                  </w:r>
                                  <w:r>
                                    <w:rPr>
                                      <w:rFonts w:ascii="Cambria"/>
                                      <w:spacing w:val="-1"/>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878" w:type="dxa"/>
                                  <w:tcBorders>
                                    <w:top w:val="nil"/>
                                  </w:tcBorders>
                                </w:tcPr>
                                <w:p w14:paraId="2816EB8A" w14:textId="77777777" w:rsidR="009F1E2C" w:rsidRDefault="005C6F12">
                                  <w:pPr>
                                    <w:pStyle w:val="TableParagraph"/>
                                    <w:spacing w:line="192" w:lineRule="exact"/>
                                    <w:ind w:left="95"/>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52</w:t>
                                  </w:r>
                                  <w:r>
                                    <w:rPr>
                                      <w:rFonts w:ascii="Cambria"/>
                                      <w:spacing w:val="-3"/>
                                      <w:sz w:val="18"/>
                                    </w:rPr>
                                    <w:t xml:space="preserve"> </w:t>
                                  </w:r>
                                  <w:r>
                                    <w:rPr>
                                      <w:rFonts w:ascii="Cambria"/>
                                      <w:spacing w:val="-4"/>
                                      <w:sz w:val="18"/>
                                    </w:rPr>
                                    <w:t>1910</w:t>
                                  </w:r>
                                </w:p>
                              </w:tc>
                              <w:tc>
                                <w:tcPr>
                                  <w:tcW w:w="2120" w:type="dxa"/>
                                  <w:vMerge/>
                                  <w:tcBorders>
                                    <w:top w:val="nil"/>
                                  </w:tcBorders>
                                </w:tcPr>
                                <w:p w14:paraId="1256D777" w14:textId="77777777" w:rsidR="009F1E2C" w:rsidRDefault="009F1E2C">
                                  <w:pPr>
                                    <w:rPr>
                                      <w:sz w:val="2"/>
                                      <w:szCs w:val="2"/>
                                    </w:rPr>
                                  </w:pPr>
                                </w:p>
                              </w:tc>
                            </w:tr>
                          </w:tbl>
                          <w:p w14:paraId="6A6D1C02"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575D1128" id="Textbox 240" o:spid="_x0000_s1056" type="#_x0000_t202" style="position:absolute;left:0;text-align:left;margin-left:70.6pt;margin-top:-5.35pt;width:493.55pt;height:26.65pt;z-index:2516387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6A59E7A9" w14:textId="77777777">
                        <w:trPr>
                          <w:trHeight w:val="224"/>
                        </w:trPr>
                        <w:tc>
                          <w:tcPr>
                            <w:tcW w:w="1932" w:type="dxa"/>
                            <w:tcBorders>
                              <w:bottom w:val="nil"/>
                            </w:tcBorders>
                            <w:shd w:val="clear" w:color="auto" w:fill="D9D9D9"/>
                          </w:tcPr>
                          <w:p w14:paraId="032FC170" w14:textId="77777777" w:rsidR="009F1E2C" w:rsidRDefault="005C6F12">
                            <w:pPr>
                              <w:pStyle w:val="TableParagraph"/>
                              <w:tabs>
                                <w:tab w:val="left" w:pos="1278"/>
                              </w:tabs>
                              <w:spacing w:before="32" w:line="172" w:lineRule="exact"/>
                              <w:ind w:left="93"/>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1923" w:type="dxa"/>
                            <w:tcBorders>
                              <w:bottom w:val="nil"/>
                            </w:tcBorders>
                          </w:tcPr>
                          <w:p w14:paraId="5A1CA42D" w14:textId="77777777" w:rsidR="009F1E2C" w:rsidRDefault="005C6F12">
                            <w:pPr>
                              <w:pStyle w:val="TableParagraph"/>
                              <w:tabs>
                                <w:tab w:val="left" w:pos="1267"/>
                              </w:tabs>
                              <w:spacing w:before="32" w:line="172" w:lineRule="exact"/>
                              <w:ind w:left="100"/>
                              <w:rPr>
                                <w:rFonts w:ascii="Cambria"/>
                                <w:sz w:val="18"/>
                              </w:rPr>
                            </w:pPr>
                            <w:r>
                              <w:rPr>
                                <w:rFonts w:ascii="Cambria"/>
                                <w:color w:val="FF0000"/>
                                <w:spacing w:val="-2"/>
                                <w:sz w:val="18"/>
                              </w:rPr>
                              <w:t>Ingenieros</w:t>
                            </w:r>
                            <w:r>
                              <w:rPr>
                                <w:rFonts w:ascii="Cambria"/>
                                <w:color w:val="FF0000"/>
                                <w:sz w:val="18"/>
                              </w:rPr>
                              <w:tab/>
                            </w:r>
                            <w:r>
                              <w:rPr>
                                <w:rFonts w:ascii="Cambria"/>
                                <w:color w:val="FF0000"/>
                                <w:spacing w:val="-2"/>
                                <w:sz w:val="18"/>
                              </w:rPr>
                              <w:t>Unidos</w:t>
                            </w:r>
                          </w:p>
                        </w:tc>
                        <w:tc>
                          <w:tcPr>
                            <w:tcW w:w="1880" w:type="dxa"/>
                            <w:tcBorders>
                              <w:bottom w:val="nil"/>
                            </w:tcBorders>
                          </w:tcPr>
                          <w:p w14:paraId="17D33EED" w14:textId="77777777" w:rsidR="009F1E2C" w:rsidRDefault="005C6F12">
                            <w:pPr>
                              <w:pStyle w:val="TableParagraph"/>
                              <w:tabs>
                                <w:tab w:val="left" w:pos="1226"/>
                              </w:tabs>
                              <w:spacing w:before="32" w:line="172" w:lineRule="exact"/>
                              <w:ind w:left="97"/>
                              <w:rPr>
                                <w:rFonts w:ascii="Cambria"/>
                                <w:sz w:val="18"/>
                              </w:rPr>
                            </w:pPr>
                            <w:r>
                              <w:rPr>
                                <w:rFonts w:ascii="Cambria"/>
                                <w:spacing w:val="-2"/>
                                <w:sz w:val="18"/>
                              </w:rPr>
                              <w:t>Ingemeros</w:t>
                            </w:r>
                            <w:r>
                              <w:rPr>
                                <w:rFonts w:ascii="Cambria"/>
                                <w:sz w:val="18"/>
                              </w:rPr>
                              <w:tab/>
                            </w:r>
                            <w:r>
                              <w:rPr>
                                <w:rFonts w:ascii="Cambria"/>
                                <w:spacing w:val="-2"/>
                                <w:sz w:val="18"/>
                              </w:rPr>
                              <w:t>Unidos</w:t>
                            </w:r>
                          </w:p>
                        </w:tc>
                        <w:tc>
                          <w:tcPr>
                            <w:tcW w:w="1878" w:type="dxa"/>
                            <w:tcBorders>
                              <w:bottom w:val="nil"/>
                            </w:tcBorders>
                          </w:tcPr>
                          <w:p w14:paraId="1E21B5C9" w14:textId="77777777" w:rsidR="009F1E2C" w:rsidRDefault="005C6F12">
                            <w:pPr>
                              <w:pStyle w:val="TableParagraph"/>
                              <w:tabs>
                                <w:tab w:val="left" w:pos="1218"/>
                              </w:tabs>
                              <w:spacing w:before="32" w:line="172" w:lineRule="exact"/>
                              <w:ind w:left="95"/>
                              <w:rPr>
                                <w:rFonts w:ascii="Cambria"/>
                                <w:sz w:val="18"/>
                              </w:rPr>
                            </w:pPr>
                            <w:r>
                              <w:rPr>
                                <w:rFonts w:ascii="Cambria"/>
                                <w:spacing w:val="-2"/>
                                <w:sz w:val="18"/>
                              </w:rPr>
                              <w:t>Ingenieros</w:t>
                            </w:r>
                            <w:r>
                              <w:rPr>
                                <w:rFonts w:ascii="Cambria"/>
                                <w:sz w:val="18"/>
                              </w:rPr>
                              <w:tab/>
                            </w:r>
                            <w:r>
                              <w:rPr>
                                <w:rFonts w:ascii="Cambria"/>
                                <w:spacing w:val="-2"/>
                                <w:sz w:val="18"/>
                              </w:rPr>
                              <w:t>Unidos</w:t>
                            </w:r>
                          </w:p>
                        </w:tc>
                        <w:tc>
                          <w:tcPr>
                            <w:tcW w:w="2120" w:type="dxa"/>
                            <w:vMerge w:val="restart"/>
                          </w:tcPr>
                          <w:p w14:paraId="0E478F87" w14:textId="77777777" w:rsidR="009F1E2C" w:rsidRDefault="005C6F12">
                            <w:pPr>
                              <w:pStyle w:val="TableParagraph"/>
                              <w:spacing w:before="32"/>
                              <w:ind w:left="96"/>
                              <w:rPr>
                                <w:rFonts w:ascii="Cambria"/>
                                <w:sz w:val="18"/>
                              </w:rPr>
                            </w:pPr>
                            <w:r>
                              <w:rPr>
                                <w:rFonts w:ascii="Cambria"/>
                                <w:sz w:val="18"/>
                              </w:rPr>
                              <w:t>Ingeniero</w:t>
                            </w:r>
                            <w:r>
                              <w:rPr>
                                <w:rFonts w:ascii="Cambria"/>
                                <w:spacing w:val="42"/>
                                <w:sz w:val="18"/>
                              </w:rPr>
                              <w:t xml:space="preserve">  </w:t>
                            </w:r>
                            <w:r>
                              <w:rPr>
                                <w:rFonts w:ascii="Cambria"/>
                                <w:sz w:val="18"/>
                              </w:rPr>
                              <w:t>Unido</w:t>
                            </w:r>
                            <w:r>
                              <w:rPr>
                                <w:rFonts w:ascii="Cambria"/>
                                <w:spacing w:val="42"/>
                                <w:sz w:val="18"/>
                              </w:rPr>
                              <w:t xml:space="preserve">  </w:t>
                            </w:r>
                            <w:r>
                              <w:rPr>
                                <w:rFonts w:ascii="Cambria"/>
                                <w:spacing w:val="-4"/>
                                <w:sz w:val="18"/>
                              </w:rPr>
                              <w:t>Calle</w:t>
                            </w:r>
                          </w:p>
                        </w:tc>
                      </w:tr>
                      <w:tr w:rsidR="009F1E2C" w14:paraId="2894AAE7" w14:textId="77777777">
                        <w:trPr>
                          <w:trHeight w:val="249"/>
                        </w:trPr>
                        <w:tc>
                          <w:tcPr>
                            <w:tcW w:w="1932" w:type="dxa"/>
                            <w:tcBorders>
                              <w:top w:val="nil"/>
                            </w:tcBorders>
                            <w:shd w:val="clear" w:color="auto" w:fill="D9D9D9"/>
                          </w:tcPr>
                          <w:p w14:paraId="16193263" w14:textId="77777777" w:rsidR="009F1E2C" w:rsidRDefault="005C6F12">
                            <w:pPr>
                              <w:pStyle w:val="TableParagraph"/>
                              <w:spacing w:line="192" w:lineRule="exact"/>
                              <w:ind w:left="93"/>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2"/>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923" w:type="dxa"/>
                            <w:tcBorders>
                              <w:top w:val="nil"/>
                            </w:tcBorders>
                          </w:tcPr>
                          <w:p w14:paraId="5FAEBA55" w14:textId="77777777" w:rsidR="009F1E2C" w:rsidRDefault="005C6F12">
                            <w:pPr>
                              <w:pStyle w:val="TableParagraph"/>
                              <w:spacing w:line="192" w:lineRule="exact"/>
                              <w:ind w:left="100"/>
                              <w:rPr>
                                <w:rFonts w:ascii="Cambria"/>
                                <w:sz w:val="18"/>
                              </w:rPr>
                            </w:pPr>
                            <w:r>
                              <w:rPr>
                                <w:rFonts w:ascii="Cambria"/>
                                <w:color w:val="FF0000"/>
                                <w:sz w:val="18"/>
                              </w:rPr>
                              <w:t>Calle</w:t>
                            </w:r>
                            <w:r>
                              <w:rPr>
                                <w:rFonts w:ascii="Cambria"/>
                                <w:color w:val="FF0000"/>
                                <w:spacing w:val="1"/>
                                <w:sz w:val="18"/>
                              </w:rPr>
                              <w:t xml:space="preserve"> </w:t>
                            </w:r>
                            <w:r>
                              <w:rPr>
                                <w:rFonts w:ascii="Cambria"/>
                                <w:color w:val="FF0000"/>
                                <w:sz w:val="18"/>
                              </w:rPr>
                              <w:t>Sur</w:t>
                            </w:r>
                            <w:r>
                              <w:rPr>
                                <w:rFonts w:ascii="Cambria"/>
                                <w:color w:val="FF0000"/>
                                <w:spacing w:val="-1"/>
                                <w:sz w:val="18"/>
                              </w:rPr>
                              <w:t xml:space="preserve"> </w:t>
                            </w:r>
                            <w:r>
                              <w:rPr>
                                <w:rFonts w:ascii="Cambria"/>
                                <w:color w:val="FF0000"/>
                                <w:sz w:val="18"/>
                              </w:rPr>
                              <w:t>53</w:t>
                            </w:r>
                            <w:r>
                              <w:rPr>
                                <w:rFonts w:ascii="Cambria"/>
                                <w:color w:val="FF0000"/>
                                <w:spacing w:val="-2"/>
                                <w:sz w:val="18"/>
                              </w:rPr>
                              <w:t xml:space="preserve"> </w:t>
                            </w:r>
                            <w:r>
                              <w:rPr>
                                <w:rFonts w:ascii="Cambria"/>
                                <w:color w:val="FF0000"/>
                                <w:spacing w:val="-4"/>
                                <w:sz w:val="18"/>
                              </w:rPr>
                              <w:t>1910</w:t>
                            </w:r>
                          </w:p>
                        </w:tc>
                        <w:tc>
                          <w:tcPr>
                            <w:tcW w:w="1880" w:type="dxa"/>
                            <w:tcBorders>
                              <w:top w:val="nil"/>
                            </w:tcBorders>
                          </w:tcPr>
                          <w:p w14:paraId="4D2F3BD3" w14:textId="77777777" w:rsidR="009F1E2C" w:rsidRDefault="005C6F12">
                            <w:pPr>
                              <w:pStyle w:val="TableParagraph"/>
                              <w:spacing w:line="192" w:lineRule="exact"/>
                              <w:ind w:left="97"/>
                              <w:rPr>
                                <w:rFonts w:ascii="Cambria"/>
                                <w:sz w:val="18"/>
                              </w:rPr>
                            </w:pPr>
                            <w:r>
                              <w:rPr>
                                <w:rFonts w:ascii="Cambria"/>
                                <w:sz w:val="18"/>
                              </w:rPr>
                              <w:t>Calle</w:t>
                            </w:r>
                            <w:r>
                              <w:rPr>
                                <w:rFonts w:ascii="Cambria"/>
                                <w:spacing w:val="1"/>
                                <w:sz w:val="18"/>
                              </w:rPr>
                              <w:t xml:space="preserve"> </w:t>
                            </w:r>
                            <w:r>
                              <w:rPr>
                                <w:rFonts w:ascii="Cambria"/>
                                <w:sz w:val="18"/>
                              </w:rPr>
                              <w:t>Este</w:t>
                            </w:r>
                            <w:r>
                              <w:rPr>
                                <w:rFonts w:ascii="Cambria"/>
                                <w:spacing w:val="-1"/>
                                <w:sz w:val="18"/>
                              </w:rPr>
                              <w:t xml:space="preserve"> </w:t>
                            </w:r>
                            <w:r>
                              <w:rPr>
                                <w:rFonts w:ascii="Cambria"/>
                                <w:sz w:val="18"/>
                              </w:rPr>
                              <w:t>53</w:t>
                            </w:r>
                            <w:r>
                              <w:rPr>
                                <w:rFonts w:ascii="Cambria"/>
                                <w:spacing w:val="-3"/>
                                <w:sz w:val="18"/>
                              </w:rPr>
                              <w:t xml:space="preserve"> </w:t>
                            </w:r>
                            <w:r>
                              <w:rPr>
                                <w:rFonts w:ascii="Cambria"/>
                                <w:spacing w:val="-4"/>
                                <w:sz w:val="18"/>
                              </w:rPr>
                              <w:t>1910</w:t>
                            </w:r>
                          </w:p>
                        </w:tc>
                        <w:tc>
                          <w:tcPr>
                            <w:tcW w:w="1878" w:type="dxa"/>
                            <w:tcBorders>
                              <w:top w:val="nil"/>
                            </w:tcBorders>
                          </w:tcPr>
                          <w:p w14:paraId="2816EB8A" w14:textId="77777777" w:rsidR="009F1E2C" w:rsidRDefault="005C6F12">
                            <w:pPr>
                              <w:pStyle w:val="TableParagraph"/>
                              <w:spacing w:line="192" w:lineRule="exact"/>
                              <w:ind w:left="95"/>
                              <w:rPr>
                                <w:rFonts w:ascii="Cambria"/>
                                <w:sz w:val="18"/>
                              </w:rPr>
                            </w:pPr>
                            <w:r>
                              <w:rPr>
                                <w:rFonts w:ascii="Cambria"/>
                                <w:sz w:val="18"/>
                              </w:rPr>
                              <w:t>Calle</w:t>
                            </w:r>
                            <w:r>
                              <w:rPr>
                                <w:rFonts w:ascii="Cambria"/>
                                <w:spacing w:val="1"/>
                                <w:sz w:val="18"/>
                              </w:rPr>
                              <w:t xml:space="preserve"> </w:t>
                            </w:r>
                            <w:r>
                              <w:rPr>
                                <w:rFonts w:ascii="Cambria"/>
                                <w:sz w:val="18"/>
                              </w:rPr>
                              <w:t>Sur</w:t>
                            </w:r>
                            <w:r>
                              <w:rPr>
                                <w:rFonts w:ascii="Cambria"/>
                                <w:spacing w:val="-1"/>
                                <w:sz w:val="18"/>
                              </w:rPr>
                              <w:t xml:space="preserve"> </w:t>
                            </w:r>
                            <w:r>
                              <w:rPr>
                                <w:rFonts w:ascii="Cambria"/>
                                <w:sz w:val="18"/>
                              </w:rPr>
                              <w:t>52</w:t>
                            </w:r>
                            <w:r>
                              <w:rPr>
                                <w:rFonts w:ascii="Cambria"/>
                                <w:spacing w:val="-3"/>
                                <w:sz w:val="18"/>
                              </w:rPr>
                              <w:t xml:space="preserve"> </w:t>
                            </w:r>
                            <w:r>
                              <w:rPr>
                                <w:rFonts w:ascii="Cambria"/>
                                <w:spacing w:val="-4"/>
                                <w:sz w:val="18"/>
                              </w:rPr>
                              <w:t>1910</w:t>
                            </w:r>
                          </w:p>
                        </w:tc>
                        <w:tc>
                          <w:tcPr>
                            <w:tcW w:w="2120" w:type="dxa"/>
                            <w:vMerge/>
                            <w:tcBorders>
                              <w:top w:val="nil"/>
                            </w:tcBorders>
                          </w:tcPr>
                          <w:p w14:paraId="1256D777" w14:textId="77777777" w:rsidR="009F1E2C" w:rsidRDefault="009F1E2C">
                            <w:pPr>
                              <w:rPr>
                                <w:sz w:val="2"/>
                                <w:szCs w:val="2"/>
                              </w:rPr>
                            </w:pPr>
                          </w:p>
                        </w:tc>
                      </w:tr>
                    </w:tbl>
                    <w:p w14:paraId="6A6D1C02" w14:textId="77777777" w:rsidR="009F1E2C" w:rsidRDefault="009F1E2C">
                      <w:pPr>
                        <w:pStyle w:val="Textoindependiente"/>
                      </w:pPr>
                    </w:p>
                  </w:txbxContent>
                </v:textbox>
                <w10:wrap anchorx="page"/>
              </v:shape>
            </w:pict>
          </mc:Fallback>
        </mc:AlternateContent>
      </w:r>
      <w:r>
        <w:rPr>
          <w:rFonts w:ascii="Calibri"/>
          <w:spacing w:val="-10"/>
        </w:rPr>
        <w:t>5</w:t>
      </w:r>
    </w:p>
    <w:p w14:paraId="086D3B26" w14:textId="77777777" w:rsidR="009F1E2C" w:rsidRDefault="009F1E2C">
      <w:pPr>
        <w:pStyle w:val="Textoindependiente"/>
        <w:spacing w:before="238"/>
        <w:rPr>
          <w:rFonts w:ascii="Calibri"/>
          <w:sz w:val="22"/>
        </w:rPr>
      </w:pPr>
    </w:p>
    <w:p w14:paraId="6182E450" w14:textId="77777777" w:rsidR="009F1E2C" w:rsidRDefault="005C6F12">
      <w:pPr>
        <w:ind w:left="890"/>
        <w:rPr>
          <w:rFonts w:ascii="Calibri"/>
        </w:rPr>
      </w:pPr>
      <w:r>
        <w:rPr>
          <w:rFonts w:ascii="Calibri"/>
          <w:noProof/>
        </w:rPr>
        <mc:AlternateContent>
          <mc:Choice Requires="wps">
            <w:drawing>
              <wp:anchor distT="0" distB="0" distL="0" distR="0" simplePos="0" relativeHeight="251639808" behindDoc="0" locked="0" layoutInCell="1" allowOverlap="1" wp14:anchorId="3B5AAB66" wp14:editId="206E30BD">
                <wp:simplePos x="0" y="0"/>
                <wp:positionH relativeFrom="page">
                  <wp:posOffset>896416</wp:posOffset>
                </wp:positionH>
                <wp:positionV relativeFrom="paragraph">
                  <wp:posOffset>-22051</wp:posOffset>
                </wp:positionV>
                <wp:extent cx="6268085" cy="472440"/>
                <wp:effectExtent l="0" t="0" r="0" b="0"/>
                <wp:wrapNone/>
                <wp:docPr id="241" name="Text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47244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556C7DB8" w14:textId="77777777">
                              <w:trPr>
                                <w:trHeight w:val="323"/>
                              </w:trPr>
                              <w:tc>
                                <w:tcPr>
                                  <w:tcW w:w="1932" w:type="dxa"/>
                                  <w:tcBorders>
                                    <w:bottom w:val="double" w:sz="8" w:space="0" w:color="000000"/>
                                  </w:tcBorders>
                                  <w:shd w:val="clear" w:color="auto" w:fill="D9D9D9"/>
                                </w:tcPr>
                                <w:p w14:paraId="67C6E999" w14:textId="77777777" w:rsidR="009F1E2C" w:rsidRDefault="005C6F12">
                                  <w:pPr>
                                    <w:pStyle w:val="TableParagraph"/>
                                    <w:spacing w:before="42"/>
                                    <w:ind w:left="93"/>
                                    <w:rPr>
                                      <w:rFonts w:ascii="Calibri"/>
                                      <w:sz w:val="18"/>
                                    </w:rPr>
                                  </w:pPr>
                                  <w:r>
                                    <w:rPr>
                                      <w:rFonts w:ascii="Calibri"/>
                                      <w:sz w:val="18"/>
                                    </w:rPr>
                                    <w:t>Dr.</w:t>
                                  </w:r>
                                  <w:r>
                                    <w:rPr>
                                      <w:rFonts w:ascii="Calibri"/>
                                      <w:spacing w:val="-4"/>
                                      <w:sz w:val="18"/>
                                    </w:rPr>
                                    <w:t xml:space="preserve"> </w:t>
                                  </w:r>
                                  <w:r>
                                    <w:rPr>
                                      <w:rFonts w:ascii="Calibri"/>
                                      <w:sz w:val="18"/>
                                    </w:rPr>
                                    <w:t>Bernardo</w:t>
                                  </w:r>
                                  <w:r>
                                    <w:rPr>
                                      <w:rFonts w:ascii="Calibri"/>
                                      <w:spacing w:val="-2"/>
                                      <w:sz w:val="18"/>
                                    </w:rPr>
                                    <w:t xml:space="preserve"> Helguera</w:t>
                                  </w:r>
                                </w:p>
                              </w:tc>
                              <w:tc>
                                <w:tcPr>
                                  <w:tcW w:w="1923" w:type="dxa"/>
                                  <w:tcBorders>
                                    <w:bottom w:val="double" w:sz="8" w:space="0" w:color="000000"/>
                                  </w:tcBorders>
                                </w:tcPr>
                                <w:p w14:paraId="54FC8BE4" w14:textId="77777777" w:rsidR="009F1E2C" w:rsidRDefault="005C6F12">
                                  <w:pPr>
                                    <w:pStyle w:val="TableParagraph"/>
                                    <w:spacing w:before="42"/>
                                    <w:ind w:left="97"/>
                                    <w:rPr>
                                      <w:rFonts w:ascii="Calibri"/>
                                      <w:sz w:val="18"/>
                                    </w:rPr>
                                  </w:pPr>
                                  <w:r>
                                    <w:rPr>
                                      <w:rFonts w:ascii="Calibri"/>
                                      <w:sz w:val="18"/>
                                    </w:rPr>
                                    <w:t>Dr.</w:t>
                                  </w:r>
                                  <w:r>
                                    <w:rPr>
                                      <w:rFonts w:ascii="Calibri"/>
                                      <w:spacing w:val="-4"/>
                                      <w:sz w:val="18"/>
                                    </w:rPr>
                                    <w:t xml:space="preserve"> </w:t>
                                  </w:r>
                                  <w:r>
                                    <w:rPr>
                                      <w:rFonts w:ascii="Calibri"/>
                                      <w:sz w:val="18"/>
                                    </w:rPr>
                                    <w:t>Bernardo</w:t>
                                  </w:r>
                                  <w:r>
                                    <w:rPr>
                                      <w:rFonts w:ascii="Calibri"/>
                                      <w:spacing w:val="-1"/>
                                      <w:sz w:val="18"/>
                                    </w:rPr>
                                    <w:t xml:space="preserve"> </w:t>
                                  </w:r>
                                  <w:r>
                                    <w:rPr>
                                      <w:rFonts w:ascii="Calibri"/>
                                      <w:spacing w:val="-2"/>
                                      <w:sz w:val="18"/>
                                    </w:rPr>
                                    <w:t>Herguera</w:t>
                                  </w:r>
                                </w:p>
                              </w:tc>
                              <w:tc>
                                <w:tcPr>
                                  <w:tcW w:w="1880" w:type="dxa"/>
                                  <w:tcBorders>
                                    <w:bottom w:val="double" w:sz="8" w:space="0" w:color="000000"/>
                                  </w:tcBorders>
                                </w:tcPr>
                                <w:p w14:paraId="778F8696" w14:textId="77777777" w:rsidR="009F1E2C" w:rsidRDefault="005C6F12">
                                  <w:pPr>
                                    <w:pStyle w:val="TableParagraph"/>
                                    <w:spacing w:before="42"/>
                                    <w:ind w:left="95"/>
                                    <w:rPr>
                                      <w:rFonts w:ascii="Calibri"/>
                                      <w:sz w:val="18"/>
                                    </w:rPr>
                                  </w:pPr>
                                  <w:r>
                                    <w:rPr>
                                      <w:rFonts w:ascii="Calibri"/>
                                      <w:sz w:val="18"/>
                                    </w:rPr>
                                    <w:t>Dr.</w:t>
                                  </w:r>
                                  <w:r>
                                    <w:rPr>
                                      <w:rFonts w:ascii="Calibri"/>
                                      <w:spacing w:val="-4"/>
                                      <w:sz w:val="18"/>
                                    </w:rPr>
                                    <w:t xml:space="preserve"> </w:t>
                                  </w:r>
                                  <w:r>
                                    <w:rPr>
                                      <w:rFonts w:ascii="Calibri"/>
                                      <w:sz w:val="18"/>
                                    </w:rPr>
                                    <w:t>Braulio</w:t>
                                  </w:r>
                                  <w:r>
                                    <w:rPr>
                                      <w:rFonts w:ascii="Calibri"/>
                                      <w:spacing w:val="-1"/>
                                      <w:sz w:val="18"/>
                                    </w:rPr>
                                    <w:t xml:space="preserve"> </w:t>
                                  </w:r>
                                  <w:r>
                                    <w:rPr>
                                      <w:rFonts w:ascii="Calibri"/>
                                      <w:spacing w:val="-2"/>
                                      <w:sz w:val="18"/>
                                    </w:rPr>
                                    <w:t>Helguera</w:t>
                                  </w:r>
                                </w:p>
                              </w:tc>
                              <w:tc>
                                <w:tcPr>
                                  <w:tcW w:w="1878" w:type="dxa"/>
                                  <w:tcBorders>
                                    <w:bottom w:val="double" w:sz="8" w:space="0" w:color="000000"/>
                                  </w:tcBorders>
                                </w:tcPr>
                                <w:p w14:paraId="582B23C0" w14:textId="77777777" w:rsidR="009F1E2C" w:rsidRDefault="005C6F12">
                                  <w:pPr>
                                    <w:pStyle w:val="TableParagraph"/>
                                    <w:spacing w:before="42"/>
                                    <w:ind w:left="95"/>
                                    <w:rPr>
                                      <w:rFonts w:ascii="Calibri"/>
                                      <w:sz w:val="18"/>
                                    </w:rPr>
                                  </w:pPr>
                                  <w:r>
                                    <w:rPr>
                                      <w:rFonts w:ascii="Calibri"/>
                                      <w:color w:val="FF0000"/>
                                      <w:sz w:val="18"/>
                                    </w:rPr>
                                    <w:t>Dr.</w:t>
                                  </w:r>
                                  <w:r>
                                    <w:rPr>
                                      <w:rFonts w:ascii="Calibri"/>
                                      <w:color w:val="FF0000"/>
                                      <w:spacing w:val="-4"/>
                                      <w:sz w:val="18"/>
                                    </w:rPr>
                                    <w:t xml:space="preserve"> </w:t>
                                  </w:r>
                                  <w:r>
                                    <w:rPr>
                                      <w:rFonts w:ascii="Calibri"/>
                                      <w:color w:val="FF0000"/>
                                      <w:sz w:val="18"/>
                                    </w:rPr>
                                    <w:t>Bernardo</w:t>
                                  </w:r>
                                  <w:r>
                                    <w:rPr>
                                      <w:rFonts w:ascii="Calibri"/>
                                      <w:color w:val="FF0000"/>
                                      <w:spacing w:val="-2"/>
                                      <w:sz w:val="18"/>
                                    </w:rPr>
                                    <w:t xml:space="preserve"> Helguera</w:t>
                                  </w:r>
                                </w:p>
                              </w:tc>
                              <w:tc>
                                <w:tcPr>
                                  <w:tcW w:w="2120" w:type="dxa"/>
                                  <w:tcBorders>
                                    <w:bottom w:val="double" w:sz="8" w:space="0" w:color="000000"/>
                                  </w:tcBorders>
                                </w:tcPr>
                                <w:p w14:paraId="0A074EF3" w14:textId="77777777" w:rsidR="009F1E2C" w:rsidRDefault="005C6F12">
                                  <w:pPr>
                                    <w:pStyle w:val="TableParagraph"/>
                                    <w:spacing w:before="42"/>
                                    <w:ind w:left="94"/>
                                    <w:rPr>
                                      <w:rFonts w:ascii="Calibri"/>
                                      <w:sz w:val="18"/>
                                    </w:rPr>
                                  </w:pPr>
                                  <w:r>
                                    <w:rPr>
                                      <w:rFonts w:ascii="Calibri"/>
                                      <w:sz w:val="18"/>
                                    </w:rPr>
                                    <w:t>Dr.Bernardo</w:t>
                                  </w:r>
                                  <w:r>
                                    <w:rPr>
                                      <w:rFonts w:ascii="Calibri"/>
                                      <w:spacing w:val="-5"/>
                                      <w:sz w:val="18"/>
                                    </w:rPr>
                                    <w:t xml:space="preserve"> </w:t>
                                  </w:r>
                                  <w:r>
                                    <w:rPr>
                                      <w:rFonts w:ascii="Calibri"/>
                                      <w:spacing w:val="-2"/>
                                      <w:sz w:val="18"/>
                                    </w:rPr>
                                    <w:t>Helgueras</w:t>
                                  </w:r>
                                </w:p>
                              </w:tc>
                            </w:tr>
                            <w:tr w:rsidR="009F1E2C" w14:paraId="0283FAA4" w14:textId="77777777">
                              <w:trPr>
                                <w:trHeight w:val="321"/>
                              </w:trPr>
                              <w:tc>
                                <w:tcPr>
                                  <w:tcW w:w="1932" w:type="dxa"/>
                                  <w:tcBorders>
                                    <w:top w:val="double" w:sz="8" w:space="0" w:color="000000"/>
                                  </w:tcBorders>
                                  <w:shd w:val="clear" w:color="auto" w:fill="D9D9D9"/>
                                </w:tcPr>
                                <w:p w14:paraId="3E1FD396" w14:textId="77777777" w:rsidR="009F1E2C" w:rsidRDefault="005C6F12">
                                  <w:pPr>
                                    <w:pStyle w:val="TableParagraph"/>
                                    <w:spacing w:before="59"/>
                                    <w:ind w:left="93"/>
                                    <w:rPr>
                                      <w:rFonts w:ascii="Microsoft Sans Serif"/>
                                      <w:sz w:val="18"/>
                                    </w:rPr>
                                  </w:pPr>
                                  <w:r>
                                    <w:rPr>
                                      <w:rFonts w:ascii="Microsoft Sans Serif"/>
                                      <w:w w:val="85"/>
                                      <w:sz w:val="18"/>
                                    </w:rPr>
                                    <w:t>80.543</w:t>
                                  </w:r>
                                  <w:r>
                                    <w:rPr>
                                      <w:rFonts w:ascii="Microsoft Sans Serif"/>
                                      <w:spacing w:val="13"/>
                                      <w:sz w:val="18"/>
                                    </w:rPr>
                                    <w:t xml:space="preserve"> </w:t>
                                  </w:r>
                                  <w:r>
                                    <w:rPr>
                                      <w:rFonts w:ascii="Microsoft Sans Serif"/>
                                      <w:spacing w:val="-7"/>
                                      <w:sz w:val="18"/>
                                    </w:rPr>
                                    <w:t>cm</w:t>
                                  </w:r>
                                </w:p>
                              </w:tc>
                              <w:tc>
                                <w:tcPr>
                                  <w:tcW w:w="1923" w:type="dxa"/>
                                  <w:tcBorders>
                                    <w:top w:val="double" w:sz="8" w:space="0" w:color="000000"/>
                                  </w:tcBorders>
                                </w:tcPr>
                                <w:p w14:paraId="6604EFDD" w14:textId="77777777" w:rsidR="009F1E2C" w:rsidRDefault="005C6F12">
                                  <w:pPr>
                                    <w:pStyle w:val="TableParagraph"/>
                                    <w:spacing w:before="59"/>
                                    <w:ind w:left="97"/>
                                    <w:rPr>
                                      <w:rFonts w:ascii="Microsoft Sans Serif"/>
                                      <w:sz w:val="18"/>
                                    </w:rPr>
                                  </w:pPr>
                                  <w:r>
                                    <w:rPr>
                                      <w:rFonts w:ascii="Microsoft Sans Serif"/>
                                      <w:color w:val="FF0000"/>
                                      <w:w w:val="85"/>
                                      <w:sz w:val="18"/>
                                    </w:rPr>
                                    <w:t>80.543</w:t>
                                  </w:r>
                                  <w:r>
                                    <w:rPr>
                                      <w:rFonts w:ascii="Microsoft Sans Serif"/>
                                      <w:color w:val="FF0000"/>
                                      <w:spacing w:val="13"/>
                                      <w:sz w:val="18"/>
                                    </w:rPr>
                                    <w:t xml:space="preserve"> </w:t>
                                  </w:r>
                                  <w:r>
                                    <w:rPr>
                                      <w:rFonts w:ascii="Microsoft Sans Serif"/>
                                      <w:color w:val="FF0000"/>
                                      <w:spacing w:val="-7"/>
                                      <w:sz w:val="18"/>
                                    </w:rPr>
                                    <w:t>cm</w:t>
                                  </w:r>
                                </w:p>
                              </w:tc>
                              <w:tc>
                                <w:tcPr>
                                  <w:tcW w:w="1880" w:type="dxa"/>
                                  <w:tcBorders>
                                    <w:top w:val="double" w:sz="8" w:space="0" w:color="000000"/>
                                  </w:tcBorders>
                                </w:tcPr>
                                <w:p w14:paraId="6672F156" w14:textId="77777777" w:rsidR="009F1E2C" w:rsidRDefault="005C6F12">
                                  <w:pPr>
                                    <w:pStyle w:val="TableParagraph"/>
                                    <w:spacing w:before="59"/>
                                    <w:ind w:left="95"/>
                                    <w:rPr>
                                      <w:rFonts w:ascii="Microsoft Sans Serif"/>
                                      <w:sz w:val="18"/>
                                    </w:rPr>
                                  </w:pPr>
                                  <w:r>
                                    <w:rPr>
                                      <w:rFonts w:ascii="Microsoft Sans Serif"/>
                                      <w:w w:val="85"/>
                                      <w:sz w:val="18"/>
                                    </w:rPr>
                                    <w:t>89.549</w:t>
                                  </w:r>
                                  <w:r>
                                    <w:rPr>
                                      <w:rFonts w:ascii="Microsoft Sans Serif"/>
                                      <w:spacing w:val="4"/>
                                      <w:sz w:val="18"/>
                                    </w:rPr>
                                    <w:t xml:space="preserve"> </w:t>
                                  </w:r>
                                  <w:r>
                                    <w:rPr>
                                      <w:rFonts w:ascii="Microsoft Sans Serif"/>
                                      <w:spacing w:val="-7"/>
                                      <w:sz w:val="18"/>
                                    </w:rPr>
                                    <w:t>cm</w:t>
                                  </w:r>
                                </w:p>
                              </w:tc>
                              <w:tc>
                                <w:tcPr>
                                  <w:tcW w:w="1878" w:type="dxa"/>
                                  <w:tcBorders>
                                    <w:top w:val="double" w:sz="8" w:space="0" w:color="000000"/>
                                  </w:tcBorders>
                                </w:tcPr>
                                <w:p w14:paraId="62A15A57" w14:textId="77777777" w:rsidR="009F1E2C" w:rsidRDefault="005C6F12">
                                  <w:pPr>
                                    <w:pStyle w:val="TableParagraph"/>
                                    <w:spacing w:before="59"/>
                                    <w:ind w:left="95"/>
                                    <w:rPr>
                                      <w:rFonts w:ascii="Microsoft Sans Serif"/>
                                      <w:sz w:val="18"/>
                                    </w:rPr>
                                  </w:pPr>
                                  <w:r>
                                    <w:rPr>
                                      <w:rFonts w:ascii="Microsoft Sans Serif"/>
                                      <w:spacing w:val="-2"/>
                                      <w:sz w:val="18"/>
                                    </w:rPr>
                                    <w:t>80.543in</w:t>
                                  </w:r>
                                </w:p>
                              </w:tc>
                              <w:tc>
                                <w:tcPr>
                                  <w:tcW w:w="2120" w:type="dxa"/>
                                  <w:tcBorders>
                                    <w:top w:val="double" w:sz="8" w:space="0" w:color="000000"/>
                                  </w:tcBorders>
                                </w:tcPr>
                                <w:p w14:paraId="63139D3C" w14:textId="77777777" w:rsidR="009F1E2C" w:rsidRDefault="005C6F12">
                                  <w:pPr>
                                    <w:pStyle w:val="TableParagraph"/>
                                    <w:spacing w:before="59"/>
                                    <w:ind w:left="94"/>
                                    <w:rPr>
                                      <w:rFonts w:ascii="Microsoft Sans Serif"/>
                                      <w:sz w:val="18"/>
                                    </w:rPr>
                                  </w:pPr>
                                  <w:r>
                                    <w:rPr>
                                      <w:rFonts w:ascii="Microsoft Sans Serif"/>
                                      <w:w w:val="85"/>
                                      <w:sz w:val="18"/>
                                    </w:rPr>
                                    <w:t>80.453</w:t>
                                  </w:r>
                                  <w:r>
                                    <w:rPr>
                                      <w:rFonts w:ascii="Microsoft Sans Serif"/>
                                      <w:spacing w:val="13"/>
                                      <w:sz w:val="18"/>
                                    </w:rPr>
                                    <w:t xml:space="preserve"> </w:t>
                                  </w:r>
                                  <w:r>
                                    <w:rPr>
                                      <w:rFonts w:ascii="Microsoft Sans Serif"/>
                                      <w:spacing w:val="-5"/>
                                      <w:sz w:val="18"/>
                                    </w:rPr>
                                    <w:t>cm</w:t>
                                  </w:r>
                                </w:p>
                              </w:tc>
                            </w:tr>
                          </w:tbl>
                          <w:p w14:paraId="1C331203"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3B5AAB66" id="Textbox 241" o:spid="_x0000_s1057" type="#_x0000_t202" style="position:absolute;left:0;text-align:left;margin-left:70.6pt;margin-top:-1.75pt;width:493.55pt;height:37.2pt;z-index:2516398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556C7DB8" w14:textId="77777777">
                        <w:trPr>
                          <w:trHeight w:val="323"/>
                        </w:trPr>
                        <w:tc>
                          <w:tcPr>
                            <w:tcW w:w="1932" w:type="dxa"/>
                            <w:tcBorders>
                              <w:bottom w:val="double" w:sz="8" w:space="0" w:color="000000"/>
                            </w:tcBorders>
                            <w:shd w:val="clear" w:color="auto" w:fill="D9D9D9"/>
                          </w:tcPr>
                          <w:p w14:paraId="67C6E999" w14:textId="77777777" w:rsidR="009F1E2C" w:rsidRDefault="005C6F12">
                            <w:pPr>
                              <w:pStyle w:val="TableParagraph"/>
                              <w:spacing w:before="42"/>
                              <w:ind w:left="93"/>
                              <w:rPr>
                                <w:rFonts w:ascii="Calibri"/>
                                <w:sz w:val="18"/>
                              </w:rPr>
                            </w:pPr>
                            <w:r>
                              <w:rPr>
                                <w:rFonts w:ascii="Calibri"/>
                                <w:sz w:val="18"/>
                              </w:rPr>
                              <w:t>Dr.</w:t>
                            </w:r>
                            <w:r>
                              <w:rPr>
                                <w:rFonts w:ascii="Calibri"/>
                                <w:spacing w:val="-4"/>
                                <w:sz w:val="18"/>
                              </w:rPr>
                              <w:t xml:space="preserve"> </w:t>
                            </w:r>
                            <w:r>
                              <w:rPr>
                                <w:rFonts w:ascii="Calibri"/>
                                <w:sz w:val="18"/>
                              </w:rPr>
                              <w:t>Bernardo</w:t>
                            </w:r>
                            <w:r>
                              <w:rPr>
                                <w:rFonts w:ascii="Calibri"/>
                                <w:spacing w:val="-2"/>
                                <w:sz w:val="18"/>
                              </w:rPr>
                              <w:t xml:space="preserve"> Helguera</w:t>
                            </w:r>
                          </w:p>
                        </w:tc>
                        <w:tc>
                          <w:tcPr>
                            <w:tcW w:w="1923" w:type="dxa"/>
                            <w:tcBorders>
                              <w:bottom w:val="double" w:sz="8" w:space="0" w:color="000000"/>
                            </w:tcBorders>
                          </w:tcPr>
                          <w:p w14:paraId="54FC8BE4" w14:textId="77777777" w:rsidR="009F1E2C" w:rsidRDefault="005C6F12">
                            <w:pPr>
                              <w:pStyle w:val="TableParagraph"/>
                              <w:spacing w:before="42"/>
                              <w:ind w:left="97"/>
                              <w:rPr>
                                <w:rFonts w:ascii="Calibri"/>
                                <w:sz w:val="18"/>
                              </w:rPr>
                            </w:pPr>
                            <w:r>
                              <w:rPr>
                                <w:rFonts w:ascii="Calibri"/>
                                <w:sz w:val="18"/>
                              </w:rPr>
                              <w:t>Dr.</w:t>
                            </w:r>
                            <w:r>
                              <w:rPr>
                                <w:rFonts w:ascii="Calibri"/>
                                <w:spacing w:val="-4"/>
                                <w:sz w:val="18"/>
                              </w:rPr>
                              <w:t xml:space="preserve"> </w:t>
                            </w:r>
                            <w:r>
                              <w:rPr>
                                <w:rFonts w:ascii="Calibri"/>
                                <w:sz w:val="18"/>
                              </w:rPr>
                              <w:t>Bernardo</w:t>
                            </w:r>
                            <w:r>
                              <w:rPr>
                                <w:rFonts w:ascii="Calibri"/>
                                <w:spacing w:val="-1"/>
                                <w:sz w:val="18"/>
                              </w:rPr>
                              <w:t xml:space="preserve"> </w:t>
                            </w:r>
                            <w:r>
                              <w:rPr>
                                <w:rFonts w:ascii="Calibri"/>
                                <w:spacing w:val="-2"/>
                                <w:sz w:val="18"/>
                              </w:rPr>
                              <w:t>Herguera</w:t>
                            </w:r>
                          </w:p>
                        </w:tc>
                        <w:tc>
                          <w:tcPr>
                            <w:tcW w:w="1880" w:type="dxa"/>
                            <w:tcBorders>
                              <w:bottom w:val="double" w:sz="8" w:space="0" w:color="000000"/>
                            </w:tcBorders>
                          </w:tcPr>
                          <w:p w14:paraId="778F8696" w14:textId="77777777" w:rsidR="009F1E2C" w:rsidRDefault="005C6F12">
                            <w:pPr>
                              <w:pStyle w:val="TableParagraph"/>
                              <w:spacing w:before="42"/>
                              <w:ind w:left="95"/>
                              <w:rPr>
                                <w:rFonts w:ascii="Calibri"/>
                                <w:sz w:val="18"/>
                              </w:rPr>
                            </w:pPr>
                            <w:r>
                              <w:rPr>
                                <w:rFonts w:ascii="Calibri"/>
                                <w:sz w:val="18"/>
                              </w:rPr>
                              <w:t>Dr.</w:t>
                            </w:r>
                            <w:r>
                              <w:rPr>
                                <w:rFonts w:ascii="Calibri"/>
                                <w:spacing w:val="-4"/>
                                <w:sz w:val="18"/>
                              </w:rPr>
                              <w:t xml:space="preserve"> </w:t>
                            </w:r>
                            <w:r>
                              <w:rPr>
                                <w:rFonts w:ascii="Calibri"/>
                                <w:sz w:val="18"/>
                              </w:rPr>
                              <w:t>Braulio</w:t>
                            </w:r>
                            <w:r>
                              <w:rPr>
                                <w:rFonts w:ascii="Calibri"/>
                                <w:spacing w:val="-1"/>
                                <w:sz w:val="18"/>
                              </w:rPr>
                              <w:t xml:space="preserve"> </w:t>
                            </w:r>
                            <w:r>
                              <w:rPr>
                                <w:rFonts w:ascii="Calibri"/>
                                <w:spacing w:val="-2"/>
                                <w:sz w:val="18"/>
                              </w:rPr>
                              <w:t>Helguera</w:t>
                            </w:r>
                          </w:p>
                        </w:tc>
                        <w:tc>
                          <w:tcPr>
                            <w:tcW w:w="1878" w:type="dxa"/>
                            <w:tcBorders>
                              <w:bottom w:val="double" w:sz="8" w:space="0" w:color="000000"/>
                            </w:tcBorders>
                          </w:tcPr>
                          <w:p w14:paraId="582B23C0" w14:textId="77777777" w:rsidR="009F1E2C" w:rsidRDefault="005C6F12">
                            <w:pPr>
                              <w:pStyle w:val="TableParagraph"/>
                              <w:spacing w:before="42"/>
                              <w:ind w:left="95"/>
                              <w:rPr>
                                <w:rFonts w:ascii="Calibri"/>
                                <w:sz w:val="18"/>
                              </w:rPr>
                            </w:pPr>
                            <w:r>
                              <w:rPr>
                                <w:rFonts w:ascii="Calibri"/>
                                <w:color w:val="FF0000"/>
                                <w:sz w:val="18"/>
                              </w:rPr>
                              <w:t>Dr.</w:t>
                            </w:r>
                            <w:r>
                              <w:rPr>
                                <w:rFonts w:ascii="Calibri"/>
                                <w:color w:val="FF0000"/>
                                <w:spacing w:val="-4"/>
                                <w:sz w:val="18"/>
                              </w:rPr>
                              <w:t xml:space="preserve"> </w:t>
                            </w:r>
                            <w:r>
                              <w:rPr>
                                <w:rFonts w:ascii="Calibri"/>
                                <w:color w:val="FF0000"/>
                                <w:sz w:val="18"/>
                              </w:rPr>
                              <w:t>Bernardo</w:t>
                            </w:r>
                            <w:r>
                              <w:rPr>
                                <w:rFonts w:ascii="Calibri"/>
                                <w:color w:val="FF0000"/>
                                <w:spacing w:val="-2"/>
                                <w:sz w:val="18"/>
                              </w:rPr>
                              <w:t xml:space="preserve"> Helguera</w:t>
                            </w:r>
                          </w:p>
                        </w:tc>
                        <w:tc>
                          <w:tcPr>
                            <w:tcW w:w="2120" w:type="dxa"/>
                            <w:tcBorders>
                              <w:bottom w:val="double" w:sz="8" w:space="0" w:color="000000"/>
                            </w:tcBorders>
                          </w:tcPr>
                          <w:p w14:paraId="0A074EF3" w14:textId="77777777" w:rsidR="009F1E2C" w:rsidRDefault="005C6F12">
                            <w:pPr>
                              <w:pStyle w:val="TableParagraph"/>
                              <w:spacing w:before="42"/>
                              <w:ind w:left="94"/>
                              <w:rPr>
                                <w:rFonts w:ascii="Calibri"/>
                                <w:sz w:val="18"/>
                              </w:rPr>
                            </w:pPr>
                            <w:r>
                              <w:rPr>
                                <w:rFonts w:ascii="Calibri"/>
                                <w:sz w:val="18"/>
                              </w:rPr>
                              <w:t>Dr.Bernardo</w:t>
                            </w:r>
                            <w:r>
                              <w:rPr>
                                <w:rFonts w:ascii="Calibri"/>
                                <w:spacing w:val="-5"/>
                                <w:sz w:val="18"/>
                              </w:rPr>
                              <w:t xml:space="preserve"> </w:t>
                            </w:r>
                            <w:r>
                              <w:rPr>
                                <w:rFonts w:ascii="Calibri"/>
                                <w:spacing w:val="-2"/>
                                <w:sz w:val="18"/>
                              </w:rPr>
                              <w:t>Helgueras</w:t>
                            </w:r>
                          </w:p>
                        </w:tc>
                      </w:tr>
                      <w:tr w:rsidR="009F1E2C" w14:paraId="0283FAA4" w14:textId="77777777">
                        <w:trPr>
                          <w:trHeight w:val="321"/>
                        </w:trPr>
                        <w:tc>
                          <w:tcPr>
                            <w:tcW w:w="1932" w:type="dxa"/>
                            <w:tcBorders>
                              <w:top w:val="double" w:sz="8" w:space="0" w:color="000000"/>
                            </w:tcBorders>
                            <w:shd w:val="clear" w:color="auto" w:fill="D9D9D9"/>
                          </w:tcPr>
                          <w:p w14:paraId="3E1FD396" w14:textId="77777777" w:rsidR="009F1E2C" w:rsidRDefault="005C6F12">
                            <w:pPr>
                              <w:pStyle w:val="TableParagraph"/>
                              <w:spacing w:before="59"/>
                              <w:ind w:left="93"/>
                              <w:rPr>
                                <w:rFonts w:ascii="Microsoft Sans Serif"/>
                                <w:sz w:val="18"/>
                              </w:rPr>
                            </w:pPr>
                            <w:r>
                              <w:rPr>
                                <w:rFonts w:ascii="Microsoft Sans Serif"/>
                                <w:w w:val="85"/>
                                <w:sz w:val="18"/>
                              </w:rPr>
                              <w:t>80.543</w:t>
                            </w:r>
                            <w:r>
                              <w:rPr>
                                <w:rFonts w:ascii="Microsoft Sans Serif"/>
                                <w:spacing w:val="13"/>
                                <w:sz w:val="18"/>
                              </w:rPr>
                              <w:t xml:space="preserve"> </w:t>
                            </w:r>
                            <w:r>
                              <w:rPr>
                                <w:rFonts w:ascii="Microsoft Sans Serif"/>
                                <w:spacing w:val="-7"/>
                                <w:sz w:val="18"/>
                              </w:rPr>
                              <w:t>cm</w:t>
                            </w:r>
                          </w:p>
                        </w:tc>
                        <w:tc>
                          <w:tcPr>
                            <w:tcW w:w="1923" w:type="dxa"/>
                            <w:tcBorders>
                              <w:top w:val="double" w:sz="8" w:space="0" w:color="000000"/>
                            </w:tcBorders>
                          </w:tcPr>
                          <w:p w14:paraId="6604EFDD" w14:textId="77777777" w:rsidR="009F1E2C" w:rsidRDefault="005C6F12">
                            <w:pPr>
                              <w:pStyle w:val="TableParagraph"/>
                              <w:spacing w:before="59"/>
                              <w:ind w:left="97"/>
                              <w:rPr>
                                <w:rFonts w:ascii="Microsoft Sans Serif"/>
                                <w:sz w:val="18"/>
                              </w:rPr>
                            </w:pPr>
                            <w:r>
                              <w:rPr>
                                <w:rFonts w:ascii="Microsoft Sans Serif"/>
                                <w:color w:val="FF0000"/>
                                <w:w w:val="85"/>
                                <w:sz w:val="18"/>
                              </w:rPr>
                              <w:t>80.543</w:t>
                            </w:r>
                            <w:r>
                              <w:rPr>
                                <w:rFonts w:ascii="Microsoft Sans Serif"/>
                                <w:color w:val="FF0000"/>
                                <w:spacing w:val="13"/>
                                <w:sz w:val="18"/>
                              </w:rPr>
                              <w:t xml:space="preserve"> </w:t>
                            </w:r>
                            <w:r>
                              <w:rPr>
                                <w:rFonts w:ascii="Microsoft Sans Serif"/>
                                <w:color w:val="FF0000"/>
                                <w:spacing w:val="-7"/>
                                <w:sz w:val="18"/>
                              </w:rPr>
                              <w:t>cm</w:t>
                            </w:r>
                          </w:p>
                        </w:tc>
                        <w:tc>
                          <w:tcPr>
                            <w:tcW w:w="1880" w:type="dxa"/>
                            <w:tcBorders>
                              <w:top w:val="double" w:sz="8" w:space="0" w:color="000000"/>
                            </w:tcBorders>
                          </w:tcPr>
                          <w:p w14:paraId="6672F156" w14:textId="77777777" w:rsidR="009F1E2C" w:rsidRDefault="005C6F12">
                            <w:pPr>
                              <w:pStyle w:val="TableParagraph"/>
                              <w:spacing w:before="59"/>
                              <w:ind w:left="95"/>
                              <w:rPr>
                                <w:rFonts w:ascii="Microsoft Sans Serif"/>
                                <w:sz w:val="18"/>
                              </w:rPr>
                            </w:pPr>
                            <w:r>
                              <w:rPr>
                                <w:rFonts w:ascii="Microsoft Sans Serif"/>
                                <w:w w:val="85"/>
                                <w:sz w:val="18"/>
                              </w:rPr>
                              <w:t>89.549</w:t>
                            </w:r>
                            <w:r>
                              <w:rPr>
                                <w:rFonts w:ascii="Microsoft Sans Serif"/>
                                <w:spacing w:val="4"/>
                                <w:sz w:val="18"/>
                              </w:rPr>
                              <w:t xml:space="preserve"> </w:t>
                            </w:r>
                            <w:r>
                              <w:rPr>
                                <w:rFonts w:ascii="Microsoft Sans Serif"/>
                                <w:spacing w:val="-7"/>
                                <w:sz w:val="18"/>
                              </w:rPr>
                              <w:t>cm</w:t>
                            </w:r>
                          </w:p>
                        </w:tc>
                        <w:tc>
                          <w:tcPr>
                            <w:tcW w:w="1878" w:type="dxa"/>
                            <w:tcBorders>
                              <w:top w:val="double" w:sz="8" w:space="0" w:color="000000"/>
                            </w:tcBorders>
                          </w:tcPr>
                          <w:p w14:paraId="62A15A57" w14:textId="77777777" w:rsidR="009F1E2C" w:rsidRDefault="005C6F12">
                            <w:pPr>
                              <w:pStyle w:val="TableParagraph"/>
                              <w:spacing w:before="59"/>
                              <w:ind w:left="95"/>
                              <w:rPr>
                                <w:rFonts w:ascii="Microsoft Sans Serif"/>
                                <w:sz w:val="18"/>
                              </w:rPr>
                            </w:pPr>
                            <w:r>
                              <w:rPr>
                                <w:rFonts w:ascii="Microsoft Sans Serif"/>
                                <w:spacing w:val="-2"/>
                                <w:sz w:val="18"/>
                              </w:rPr>
                              <w:t>80.543in</w:t>
                            </w:r>
                          </w:p>
                        </w:tc>
                        <w:tc>
                          <w:tcPr>
                            <w:tcW w:w="2120" w:type="dxa"/>
                            <w:tcBorders>
                              <w:top w:val="double" w:sz="8" w:space="0" w:color="000000"/>
                            </w:tcBorders>
                          </w:tcPr>
                          <w:p w14:paraId="63139D3C" w14:textId="77777777" w:rsidR="009F1E2C" w:rsidRDefault="005C6F12">
                            <w:pPr>
                              <w:pStyle w:val="TableParagraph"/>
                              <w:spacing w:before="59"/>
                              <w:ind w:left="94"/>
                              <w:rPr>
                                <w:rFonts w:ascii="Microsoft Sans Serif"/>
                                <w:sz w:val="18"/>
                              </w:rPr>
                            </w:pPr>
                            <w:r>
                              <w:rPr>
                                <w:rFonts w:ascii="Microsoft Sans Serif"/>
                                <w:w w:val="85"/>
                                <w:sz w:val="18"/>
                              </w:rPr>
                              <w:t>80.453</w:t>
                            </w:r>
                            <w:r>
                              <w:rPr>
                                <w:rFonts w:ascii="Microsoft Sans Serif"/>
                                <w:spacing w:val="13"/>
                                <w:sz w:val="18"/>
                              </w:rPr>
                              <w:t xml:space="preserve"> </w:t>
                            </w:r>
                            <w:r>
                              <w:rPr>
                                <w:rFonts w:ascii="Microsoft Sans Serif"/>
                                <w:spacing w:val="-5"/>
                                <w:sz w:val="18"/>
                              </w:rPr>
                              <w:t>cm</w:t>
                            </w:r>
                          </w:p>
                        </w:tc>
                      </w:tr>
                    </w:tbl>
                    <w:p w14:paraId="1C331203" w14:textId="77777777" w:rsidR="009F1E2C" w:rsidRDefault="009F1E2C">
                      <w:pPr>
                        <w:pStyle w:val="Textoindependiente"/>
                      </w:pPr>
                    </w:p>
                  </w:txbxContent>
                </v:textbox>
                <w10:wrap anchorx="page"/>
              </v:shape>
            </w:pict>
          </mc:Fallback>
        </mc:AlternateContent>
      </w:r>
      <w:r>
        <w:rPr>
          <w:rFonts w:ascii="Calibri"/>
          <w:spacing w:val="-10"/>
        </w:rPr>
        <w:t>6</w:t>
      </w:r>
    </w:p>
    <w:p w14:paraId="757DC426" w14:textId="77777777" w:rsidR="009F1E2C" w:rsidRDefault="005C6F12">
      <w:pPr>
        <w:spacing w:before="121"/>
        <w:ind w:left="890"/>
        <w:rPr>
          <w:rFonts w:ascii="Calibri"/>
        </w:rPr>
      </w:pPr>
      <w:r>
        <w:rPr>
          <w:rFonts w:ascii="Calibri"/>
          <w:noProof/>
        </w:rPr>
        <mc:AlternateContent>
          <mc:Choice Requires="wps">
            <w:drawing>
              <wp:anchor distT="0" distB="0" distL="0" distR="0" simplePos="0" relativeHeight="251640832" behindDoc="0" locked="0" layoutInCell="1" allowOverlap="1" wp14:anchorId="3E507D7B" wp14:editId="30EAA1B7">
                <wp:simplePos x="0" y="0"/>
                <wp:positionH relativeFrom="page">
                  <wp:posOffset>896416</wp:posOffset>
                </wp:positionH>
                <wp:positionV relativeFrom="paragraph">
                  <wp:posOffset>356056</wp:posOffset>
                </wp:positionV>
                <wp:extent cx="6268085" cy="491490"/>
                <wp:effectExtent l="0" t="0" r="0" b="0"/>
                <wp:wrapNone/>
                <wp:docPr id="242" name="Text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49149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5608545B" w14:textId="77777777">
                              <w:trPr>
                                <w:trHeight w:val="225"/>
                              </w:trPr>
                              <w:tc>
                                <w:tcPr>
                                  <w:tcW w:w="1932" w:type="dxa"/>
                                  <w:tcBorders>
                                    <w:bottom w:val="nil"/>
                                  </w:tcBorders>
                                  <w:shd w:val="clear" w:color="auto" w:fill="D9D9D9"/>
                                </w:tcPr>
                                <w:p w14:paraId="2D09C426" w14:textId="77777777" w:rsidR="009F1E2C" w:rsidRDefault="005C6F12">
                                  <w:pPr>
                                    <w:pStyle w:val="TableParagraph"/>
                                    <w:spacing w:before="16" w:line="189" w:lineRule="exact"/>
                                    <w:ind w:left="93"/>
                                    <w:rPr>
                                      <w:rFonts w:ascii="Times New Roman"/>
                                      <w:i/>
                                      <w:sz w:val="18"/>
                                    </w:rPr>
                                  </w:pPr>
                                  <w:r>
                                    <w:rPr>
                                      <w:rFonts w:ascii="Times New Roman"/>
                                      <w:i/>
                                      <w:spacing w:val="-2"/>
                                      <w:w w:val="125"/>
                                      <w:sz w:val="18"/>
                                    </w:rPr>
                                    <w:t>Laboratorios</w:t>
                                  </w:r>
                                </w:p>
                              </w:tc>
                              <w:tc>
                                <w:tcPr>
                                  <w:tcW w:w="1923" w:type="dxa"/>
                                  <w:tcBorders>
                                    <w:bottom w:val="nil"/>
                                  </w:tcBorders>
                                </w:tcPr>
                                <w:p w14:paraId="6AB6AE42" w14:textId="77777777" w:rsidR="009F1E2C" w:rsidRDefault="005C6F12">
                                  <w:pPr>
                                    <w:pStyle w:val="TableParagraph"/>
                                    <w:spacing w:before="16" w:line="189" w:lineRule="exact"/>
                                    <w:ind w:left="100"/>
                                    <w:rPr>
                                      <w:rFonts w:ascii="Times New Roman"/>
                                      <w:i/>
                                      <w:sz w:val="18"/>
                                    </w:rPr>
                                  </w:pPr>
                                  <w:r>
                                    <w:rPr>
                                      <w:rFonts w:ascii="Times New Roman"/>
                                      <w:i/>
                                      <w:spacing w:val="-2"/>
                                      <w:w w:val="125"/>
                                      <w:sz w:val="18"/>
                                    </w:rPr>
                                    <w:t>Laboratorios</w:t>
                                  </w:r>
                                </w:p>
                              </w:tc>
                              <w:tc>
                                <w:tcPr>
                                  <w:tcW w:w="1880" w:type="dxa"/>
                                  <w:tcBorders>
                                    <w:bottom w:val="nil"/>
                                  </w:tcBorders>
                                </w:tcPr>
                                <w:p w14:paraId="7D480C9D" w14:textId="77777777" w:rsidR="009F1E2C" w:rsidRDefault="005C6F12">
                                  <w:pPr>
                                    <w:pStyle w:val="TableParagraph"/>
                                    <w:spacing w:before="16" w:line="189" w:lineRule="exact"/>
                                    <w:ind w:left="97"/>
                                    <w:rPr>
                                      <w:rFonts w:ascii="Times New Roman"/>
                                      <w:i/>
                                      <w:sz w:val="18"/>
                                    </w:rPr>
                                  </w:pPr>
                                  <w:r>
                                    <w:rPr>
                                      <w:rFonts w:ascii="Times New Roman"/>
                                      <w:i/>
                                      <w:color w:val="FF0000"/>
                                      <w:spacing w:val="-2"/>
                                      <w:w w:val="125"/>
                                      <w:sz w:val="18"/>
                                    </w:rPr>
                                    <w:t>Laboratorios</w:t>
                                  </w:r>
                                </w:p>
                              </w:tc>
                              <w:tc>
                                <w:tcPr>
                                  <w:tcW w:w="1878" w:type="dxa"/>
                                  <w:tcBorders>
                                    <w:bottom w:val="nil"/>
                                  </w:tcBorders>
                                </w:tcPr>
                                <w:p w14:paraId="5018DFCA" w14:textId="77777777" w:rsidR="009F1E2C" w:rsidRDefault="005C6F12">
                                  <w:pPr>
                                    <w:pStyle w:val="TableParagraph"/>
                                    <w:spacing w:before="16" w:line="189" w:lineRule="exact"/>
                                    <w:ind w:left="95"/>
                                    <w:rPr>
                                      <w:rFonts w:ascii="Times New Roman"/>
                                      <w:i/>
                                      <w:sz w:val="18"/>
                                    </w:rPr>
                                  </w:pPr>
                                  <w:r>
                                    <w:rPr>
                                      <w:rFonts w:ascii="Times New Roman"/>
                                      <w:i/>
                                      <w:spacing w:val="-2"/>
                                      <w:w w:val="130"/>
                                      <w:sz w:val="18"/>
                                    </w:rPr>
                                    <w:t>Laboratorio</w:t>
                                  </w:r>
                                </w:p>
                              </w:tc>
                              <w:tc>
                                <w:tcPr>
                                  <w:tcW w:w="2120" w:type="dxa"/>
                                  <w:vMerge w:val="restart"/>
                                </w:tcPr>
                                <w:p w14:paraId="654E32DB" w14:textId="77777777" w:rsidR="009F1E2C" w:rsidRDefault="009F1E2C">
                                  <w:pPr>
                                    <w:pStyle w:val="TableParagraph"/>
                                    <w:spacing w:before="142"/>
                                    <w:rPr>
                                      <w:rFonts w:ascii="Calibri"/>
                                      <w:sz w:val="18"/>
                                    </w:rPr>
                                  </w:pPr>
                                </w:p>
                                <w:p w14:paraId="0401D9AC" w14:textId="77777777" w:rsidR="009F1E2C" w:rsidRDefault="005C6F12">
                                  <w:pPr>
                                    <w:pStyle w:val="TableParagraph"/>
                                    <w:ind w:left="96"/>
                                    <w:rPr>
                                      <w:rFonts w:ascii="Times New Roman"/>
                                      <w:i/>
                                      <w:sz w:val="18"/>
                                    </w:rPr>
                                  </w:pPr>
                                  <w:r>
                                    <w:rPr>
                                      <w:rFonts w:ascii="Times New Roman"/>
                                      <w:i/>
                                      <w:w w:val="110"/>
                                      <w:sz w:val="18"/>
                                    </w:rPr>
                                    <w:t>Calle</w:t>
                                  </w:r>
                                  <w:r>
                                    <w:rPr>
                                      <w:rFonts w:ascii="Times New Roman"/>
                                      <w:i/>
                                      <w:spacing w:val="17"/>
                                      <w:w w:val="110"/>
                                      <w:sz w:val="18"/>
                                    </w:rPr>
                                    <w:t xml:space="preserve"> </w:t>
                                  </w:r>
                                  <w:r>
                                    <w:rPr>
                                      <w:rFonts w:ascii="Times New Roman"/>
                                      <w:i/>
                                      <w:w w:val="110"/>
                                      <w:sz w:val="18"/>
                                    </w:rPr>
                                    <w:t>10</w:t>
                                  </w:r>
                                  <w:r>
                                    <w:rPr>
                                      <w:rFonts w:ascii="Times New Roman"/>
                                      <w:i/>
                                      <w:spacing w:val="30"/>
                                      <w:w w:val="110"/>
                                      <w:sz w:val="18"/>
                                    </w:rPr>
                                    <w:t xml:space="preserve"> </w:t>
                                  </w:r>
                                  <w:r>
                                    <w:rPr>
                                      <w:rFonts w:ascii="Times New Roman"/>
                                      <w:i/>
                                      <w:spacing w:val="-4"/>
                                      <w:w w:val="110"/>
                                      <w:sz w:val="18"/>
                                    </w:rPr>
                                    <w:t>1928</w:t>
                                  </w:r>
                                </w:p>
                              </w:tc>
                            </w:tr>
                            <w:tr w:rsidR="009F1E2C" w14:paraId="7E6EA989" w14:textId="77777777">
                              <w:trPr>
                                <w:trHeight w:val="213"/>
                              </w:trPr>
                              <w:tc>
                                <w:tcPr>
                                  <w:tcW w:w="1932" w:type="dxa"/>
                                  <w:tcBorders>
                                    <w:top w:val="nil"/>
                                    <w:bottom w:val="nil"/>
                                  </w:tcBorders>
                                  <w:shd w:val="clear" w:color="auto" w:fill="D9D9D9"/>
                                </w:tcPr>
                                <w:p w14:paraId="1898FBBB" w14:textId="77777777" w:rsidR="009F1E2C" w:rsidRDefault="005C6F12">
                                  <w:pPr>
                                    <w:pStyle w:val="TableParagraph"/>
                                    <w:spacing w:line="194" w:lineRule="exact"/>
                                    <w:ind w:left="93"/>
                                    <w:rPr>
                                      <w:rFonts w:ascii="Times New Roman"/>
                                      <w:i/>
                                      <w:sz w:val="18"/>
                                    </w:rPr>
                                  </w:pPr>
                                  <w:r>
                                    <w:rPr>
                                      <w:rFonts w:ascii="Times New Roman"/>
                                      <w:i/>
                                      <w:w w:val="120"/>
                                      <w:sz w:val="18"/>
                                    </w:rPr>
                                    <w:t>Mem</w:t>
                                  </w:r>
                                  <w:r>
                                    <w:rPr>
                                      <w:rFonts w:ascii="Times New Roman"/>
                                      <w:i/>
                                      <w:spacing w:val="58"/>
                                      <w:w w:val="120"/>
                                      <w:sz w:val="18"/>
                                    </w:rPr>
                                    <w:t xml:space="preserve"> </w:t>
                                  </w:r>
                                  <w:r>
                                    <w:rPr>
                                      <w:rFonts w:ascii="Times New Roman"/>
                                      <w:i/>
                                      <w:w w:val="120"/>
                                      <w:sz w:val="18"/>
                                    </w:rPr>
                                    <w:t>Calle</w:t>
                                  </w:r>
                                  <w:r>
                                    <w:rPr>
                                      <w:rFonts w:ascii="Times New Roman"/>
                                      <w:i/>
                                      <w:spacing w:val="-2"/>
                                      <w:w w:val="120"/>
                                      <w:sz w:val="18"/>
                                    </w:rPr>
                                    <w:t xml:space="preserve"> </w:t>
                                  </w:r>
                                  <w:r>
                                    <w:rPr>
                                      <w:rFonts w:ascii="Times New Roman"/>
                                      <w:i/>
                                      <w:spacing w:val="-5"/>
                                      <w:w w:val="120"/>
                                      <w:sz w:val="18"/>
                                    </w:rPr>
                                    <w:t>10</w:t>
                                  </w:r>
                                </w:p>
                              </w:tc>
                              <w:tc>
                                <w:tcPr>
                                  <w:tcW w:w="1923" w:type="dxa"/>
                                  <w:tcBorders>
                                    <w:top w:val="nil"/>
                                    <w:bottom w:val="nil"/>
                                  </w:tcBorders>
                                </w:tcPr>
                                <w:p w14:paraId="3FFDF226" w14:textId="77777777" w:rsidR="009F1E2C" w:rsidRDefault="005C6F12">
                                  <w:pPr>
                                    <w:pStyle w:val="TableParagraph"/>
                                    <w:spacing w:line="194" w:lineRule="exact"/>
                                    <w:ind w:left="100"/>
                                    <w:rPr>
                                      <w:rFonts w:ascii="Times New Roman"/>
                                      <w:i/>
                                      <w:sz w:val="18"/>
                                    </w:rPr>
                                  </w:pPr>
                                  <w:r>
                                    <w:rPr>
                                      <w:rFonts w:ascii="Times New Roman"/>
                                      <w:i/>
                                      <w:w w:val="120"/>
                                      <w:sz w:val="18"/>
                                    </w:rPr>
                                    <w:t>Mem</w:t>
                                  </w:r>
                                  <w:r>
                                    <w:rPr>
                                      <w:rFonts w:ascii="Times New Roman"/>
                                      <w:i/>
                                      <w:spacing w:val="59"/>
                                      <w:w w:val="120"/>
                                      <w:sz w:val="18"/>
                                    </w:rPr>
                                    <w:t xml:space="preserve"> </w:t>
                                  </w:r>
                                  <w:r>
                                    <w:rPr>
                                      <w:rFonts w:ascii="Times New Roman"/>
                                      <w:i/>
                                      <w:w w:val="120"/>
                                      <w:sz w:val="18"/>
                                    </w:rPr>
                                    <w:t>Calle</w:t>
                                  </w:r>
                                  <w:r>
                                    <w:rPr>
                                      <w:rFonts w:ascii="Times New Roman"/>
                                      <w:i/>
                                      <w:spacing w:val="-2"/>
                                      <w:w w:val="120"/>
                                      <w:sz w:val="18"/>
                                    </w:rPr>
                                    <w:t xml:space="preserve"> </w:t>
                                  </w:r>
                                  <w:r>
                                    <w:rPr>
                                      <w:rFonts w:ascii="Times New Roman"/>
                                      <w:i/>
                                      <w:spacing w:val="-5"/>
                                      <w:w w:val="120"/>
                                      <w:sz w:val="18"/>
                                    </w:rPr>
                                    <w:t>90</w:t>
                                  </w:r>
                                </w:p>
                              </w:tc>
                              <w:tc>
                                <w:tcPr>
                                  <w:tcW w:w="1880" w:type="dxa"/>
                                  <w:tcBorders>
                                    <w:top w:val="nil"/>
                                    <w:bottom w:val="nil"/>
                                  </w:tcBorders>
                                </w:tcPr>
                                <w:p w14:paraId="0C3F8502" w14:textId="77777777" w:rsidR="009F1E2C" w:rsidRDefault="005C6F12">
                                  <w:pPr>
                                    <w:pStyle w:val="TableParagraph"/>
                                    <w:spacing w:line="194" w:lineRule="exact"/>
                                    <w:ind w:left="97"/>
                                    <w:rPr>
                                      <w:rFonts w:ascii="Times New Roman"/>
                                      <w:i/>
                                      <w:sz w:val="18"/>
                                    </w:rPr>
                                  </w:pPr>
                                  <w:r>
                                    <w:rPr>
                                      <w:rFonts w:ascii="Times New Roman"/>
                                      <w:i/>
                                      <w:color w:val="FF0000"/>
                                      <w:w w:val="120"/>
                                      <w:sz w:val="18"/>
                                    </w:rPr>
                                    <w:t>Mem</w:t>
                                  </w:r>
                                  <w:r>
                                    <w:rPr>
                                      <w:rFonts w:ascii="Times New Roman"/>
                                      <w:i/>
                                      <w:color w:val="FF0000"/>
                                      <w:spacing w:val="59"/>
                                      <w:w w:val="120"/>
                                      <w:sz w:val="18"/>
                                    </w:rPr>
                                    <w:t xml:space="preserve"> </w:t>
                                  </w:r>
                                  <w:r>
                                    <w:rPr>
                                      <w:rFonts w:ascii="Times New Roman"/>
                                      <w:i/>
                                      <w:color w:val="FF0000"/>
                                      <w:w w:val="120"/>
                                      <w:sz w:val="18"/>
                                    </w:rPr>
                                    <w:t>Calle</w:t>
                                  </w:r>
                                  <w:r>
                                    <w:rPr>
                                      <w:rFonts w:ascii="Times New Roman"/>
                                      <w:i/>
                                      <w:color w:val="FF0000"/>
                                      <w:spacing w:val="-2"/>
                                      <w:w w:val="120"/>
                                      <w:sz w:val="18"/>
                                    </w:rPr>
                                    <w:t xml:space="preserve"> </w:t>
                                  </w:r>
                                  <w:r>
                                    <w:rPr>
                                      <w:rFonts w:ascii="Times New Roman"/>
                                      <w:i/>
                                      <w:color w:val="FF0000"/>
                                      <w:spacing w:val="-5"/>
                                      <w:w w:val="120"/>
                                      <w:sz w:val="18"/>
                                    </w:rPr>
                                    <w:t>10</w:t>
                                  </w:r>
                                </w:p>
                              </w:tc>
                              <w:tc>
                                <w:tcPr>
                                  <w:tcW w:w="1878" w:type="dxa"/>
                                  <w:tcBorders>
                                    <w:top w:val="nil"/>
                                    <w:bottom w:val="nil"/>
                                  </w:tcBorders>
                                </w:tcPr>
                                <w:p w14:paraId="7BDE5219" w14:textId="77777777" w:rsidR="009F1E2C" w:rsidRDefault="005C6F12">
                                  <w:pPr>
                                    <w:pStyle w:val="TableParagraph"/>
                                    <w:spacing w:line="194" w:lineRule="exact"/>
                                    <w:ind w:left="95"/>
                                    <w:rPr>
                                      <w:rFonts w:ascii="Times New Roman"/>
                                      <w:i/>
                                      <w:sz w:val="18"/>
                                    </w:rPr>
                                  </w:pPr>
                                  <w:r>
                                    <w:rPr>
                                      <w:rFonts w:ascii="Times New Roman"/>
                                      <w:i/>
                                      <w:w w:val="120"/>
                                      <w:sz w:val="18"/>
                                    </w:rPr>
                                    <w:t>Mem</w:t>
                                  </w:r>
                                  <w:r>
                                    <w:rPr>
                                      <w:rFonts w:ascii="Times New Roman"/>
                                      <w:i/>
                                      <w:spacing w:val="58"/>
                                      <w:w w:val="120"/>
                                      <w:sz w:val="18"/>
                                    </w:rPr>
                                    <w:t xml:space="preserve"> </w:t>
                                  </w:r>
                                  <w:r>
                                    <w:rPr>
                                      <w:rFonts w:ascii="Times New Roman"/>
                                      <w:i/>
                                      <w:w w:val="120"/>
                                      <w:sz w:val="18"/>
                                    </w:rPr>
                                    <w:t>Calle</w:t>
                                  </w:r>
                                  <w:r>
                                    <w:rPr>
                                      <w:rFonts w:ascii="Times New Roman"/>
                                      <w:i/>
                                      <w:spacing w:val="-2"/>
                                      <w:w w:val="120"/>
                                      <w:sz w:val="18"/>
                                    </w:rPr>
                                    <w:t xml:space="preserve"> </w:t>
                                  </w:r>
                                  <w:r>
                                    <w:rPr>
                                      <w:rFonts w:ascii="Times New Roman"/>
                                      <w:i/>
                                      <w:spacing w:val="-5"/>
                                      <w:w w:val="120"/>
                                      <w:sz w:val="18"/>
                                    </w:rPr>
                                    <w:t>10</w:t>
                                  </w:r>
                                </w:p>
                              </w:tc>
                              <w:tc>
                                <w:tcPr>
                                  <w:tcW w:w="2120" w:type="dxa"/>
                                  <w:vMerge/>
                                  <w:tcBorders>
                                    <w:top w:val="nil"/>
                                  </w:tcBorders>
                                </w:tcPr>
                                <w:p w14:paraId="1B008803" w14:textId="77777777" w:rsidR="009F1E2C" w:rsidRDefault="009F1E2C">
                                  <w:pPr>
                                    <w:rPr>
                                      <w:sz w:val="2"/>
                                      <w:szCs w:val="2"/>
                                    </w:rPr>
                                  </w:pPr>
                                </w:p>
                              </w:tc>
                            </w:tr>
                            <w:tr w:rsidR="009F1E2C" w14:paraId="1D91236B" w14:textId="77777777">
                              <w:trPr>
                                <w:trHeight w:val="256"/>
                              </w:trPr>
                              <w:tc>
                                <w:tcPr>
                                  <w:tcW w:w="1932" w:type="dxa"/>
                                  <w:tcBorders>
                                    <w:top w:val="nil"/>
                                  </w:tcBorders>
                                  <w:shd w:val="clear" w:color="auto" w:fill="D9D9D9"/>
                                </w:tcPr>
                                <w:p w14:paraId="766AF3CA" w14:textId="77777777" w:rsidR="009F1E2C" w:rsidRDefault="005C6F12">
                                  <w:pPr>
                                    <w:pStyle w:val="TableParagraph"/>
                                    <w:spacing w:before="5"/>
                                    <w:ind w:left="93"/>
                                    <w:rPr>
                                      <w:rFonts w:ascii="Times New Roman"/>
                                      <w:i/>
                                      <w:sz w:val="18"/>
                                    </w:rPr>
                                  </w:pPr>
                                  <w:r>
                                    <w:rPr>
                                      <w:rFonts w:ascii="Times New Roman"/>
                                      <w:i/>
                                      <w:spacing w:val="-4"/>
                                      <w:w w:val="110"/>
                                      <w:sz w:val="18"/>
                                    </w:rPr>
                                    <w:t>1829</w:t>
                                  </w:r>
                                </w:p>
                              </w:tc>
                              <w:tc>
                                <w:tcPr>
                                  <w:tcW w:w="1923" w:type="dxa"/>
                                  <w:tcBorders>
                                    <w:top w:val="nil"/>
                                  </w:tcBorders>
                                </w:tcPr>
                                <w:p w14:paraId="00177284" w14:textId="77777777" w:rsidR="009F1E2C" w:rsidRDefault="005C6F12">
                                  <w:pPr>
                                    <w:pStyle w:val="TableParagraph"/>
                                    <w:spacing w:before="5"/>
                                    <w:ind w:left="100"/>
                                    <w:rPr>
                                      <w:rFonts w:ascii="Times New Roman"/>
                                      <w:i/>
                                      <w:sz w:val="18"/>
                                    </w:rPr>
                                  </w:pPr>
                                  <w:r>
                                    <w:rPr>
                                      <w:rFonts w:ascii="Times New Roman"/>
                                      <w:i/>
                                      <w:spacing w:val="-4"/>
                                      <w:w w:val="110"/>
                                      <w:sz w:val="18"/>
                                    </w:rPr>
                                    <w:t>1829</w:t>
                                  </w:r>
                                </w:p>
                              </w:tc>
                              <w:tc>
                                <w:tcPr>
                                  <w:tcW w:w="1880" w:type="dxa"/>
                                  <w:tcBorders>
                                    <w:top w:val="nil"/>
                                  </w:tcBorders>
                                </w:tcPr>
                                <w:p w14:paraId="1E90D53F" w14:textId="77777777" w:rsidR="009F1E2C" w:rsidRDefault="005C6F12">
                                  <w:pPr>
                                    <w:pStyle w:val="TableParagraph"/>
                                    <w:spacing w:before="5"/>
                                    <w:ind w:left="97"/>
                                    <w:rPr>
                                      <w:rFonts w:ascii="Times New Roman"/>
                                      <w:i/>
                                      <w:sz w:val="18"/>
                                    </w:rPr>
                                  </w:pPr>
                                  <w:r>
                                    <w:rPr>
                                      <w:rFonts w:ascii="Times New Roman"/>
                                      <w:i/>
                                      <w:color w:val="FF0000"/>
                                      <w:spacing w:val="-4"/>
                                      <w:w w:val="110"/>
                                      <w:sz w:val="18"/>
                                    </w:rPr>
                                    <w:t>1829</w:t>
                                  </w:r>
                                </w:p>
                              </w:tc>
                              <w:tc>
                                <w:tcPr>
                                  <w:tcW w:w="1878" w:type="dxa"/>
                                  <w:tcBorders>
                                    <w:top w:val="nil"/>
                                  </w:tcBorders>
                                </w:tcPr>
                                <w:p w14:paraId="35519A92" w14:textId="77777777" w:rsidR="009F1E2C" w:rsidRDefault="005C6F12">
                                  <w:pPr>
                                    <w:pStyle w:val="TableParagraph"/>
                                    <w:spacing w:before="5"/>
                                    <w:ind w:left="95"/>
                                    <w:rPr>
                                      <w:rFonts w:ascii="Times New Roman"/>
                                      <w:i/>
                                      <w:sz w:val="18"/>
                                    </w:rPr>
                                  </w:pPr>
                                  <w:r>
                                    <w:rPr>
                                      <w:rFonts w:ascii="Times New Roman"/>
                                      <w:i/>
                                      <w:spacing w:val="-4"/>
                                      <w:w w:val="110"/>
                                      <w:sz w:val="18"/>
                                    </w:rPr>
                                    <w:t>1829</w:t>
                                  </w:r>
                                </w:p>
                              </w:tc>
                              <w:tc>
                                <w:tcPr>
                                  <w:tcW w:w="2120" w:type="dxa"/>
                                  <w:vMerge/>
                                  <w:tcBorders>
                                    <w:top w:val="nil"/>
                                  </w:tcBorders>
                                </w:tcPr>
                                <w:p w14:paraId="16A39B7F" w14:textId="77777777" w:rsidR="009F1E2C" w:rsidRDefault="009F1E2C">
                                  <w:pPr>
                                    <w:rPr>
                                      <w:sz w:val="2"/>
                                      <w:szCs w:val="2"/>
                                    </w:rPr>
                                  </w:pPr>
                                </w:p>
                              </w:tc>
                            </w:tr>
                          </w:tbl>
                          <w:p w14:paraId="64086FE6"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3E507D7B" id="Textbox 242" o:spid="_x0000_s1058" type="#_x0000_t202" style="position:absolute;left:0;text-align:left;margin-left:70.6pt;margin-top:28.05pt;width:493.55pt;height:38.7pt;z-index:2516408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5608545B" w14:textId="77777777">
                        <w:trPr>
                          <w:trHeight w:val="225"/>
                        </w:trPr>
                        <w:tc>
                          <w:tcPr>
                            <w:tcW w:w="1932" w:type="dxa"/>
                            <w:tcBorders>
                              <w:bottom w:val="nil"/>
                            </w:tcBorders>
                            <w:shd w:val="clear" w:color="auto" w:fill="D9D9D9"/>
                          </w:tcPr>
                          <w:p w14:paraId="2D09C426" w14:textId="77777777" w:rsidR="009F1E2C" w:rsidRDefault="005C6F12">
                            <w:pPr>
                              <w:pStyle w:val="TableParagraph"/>
                              <w:spacing w:before="16" w:line="189" w:lineRule="exact"/>
                              <w:ind w:left="93"/>
                              <w:rPr>
                                <w:rFonts w:ascii="Times New Roman"/>
                                <w:i/>
                                <w:sz w:val="18"/>
                              </w:rPr>
                            </w:pPr>
                            <w:r>
                              <w:rPr>
                                <w:rFonts w:ascii="Times New Roman"/>
                                <w:i/>
                                <w:spacing w:val="-2"/>
                                <w:w w:val="125"/>
                                <w:sz w:val="18"/>
                              </w:rPr>
                              <w:t>Laboratorios</w:t>
                            </w:r>
                          </w:p>
                        </w:tc>
                        <w:tc>
                          <w:tcPr>
                            <w:tcW w:w="1923" w:type="dxa"/>
                            <w:tcBorders>
                              <w:bottom w:val="nil"/>
                            </w:tcBorders>
                          </w:tcPr>
                          <w:p w14:paraId="6AB6AE42" w14:textId="77777777" w:rsidR="009F1E2C" w:rsidRDefault="005C6F12">
                            <w:pPr>
                              <w:pStyle w:val="TableParagraph"/>
                              <w:spacing w:before="16" w:line="189" w:lineRule="exact"/>
                              <w:ind w:left="100"/>
                              <w:rPr>
                                <w:rFonts w:ascii="Times New Roman"/>
                                <w:i/>
                                <w:sz w:val="18"/>
                              </w:rPr>
                            </w:pPr>
                            <w:r>
                              <w:rPr>
                                <w:rFonts w:ascii="Times New Roman"/>
                                <w:i/>
                                <w:spacing w:val="-2"/>
                                <w:w w:val="125"/>
                                <w:sz w:val="18"/>
                              </w:rPr>
                              <w:t>Laboratorios</w:t>
                            </w:r>
                          </w:p>
                        </w:tc>
                        <w:tc>
                          <w:tcPr>
                            <w:tcW w:w="1880" w:type="dxa"/>
                            <w:tcBorders>
                              <w:bottom w:val="nil"/>
                            </w:tcBorders>
                          </w:tcPr>
                          <w:p w14:paraId="7D480C9D" w14:textId="77777777" w:rsidR="009F1E2C" w:rsidRDefault="005C6F12">
                            <w:pPr>
                              <w:pStyle w:val="TableParagraph"/>
                              <w:spacing w:before="16" w:line="189" w:lineRule="exact"/>
                              <w:ind w:left="97"/>
                              <w:rPr>
                                <w:rFonts w:ascii="Times New Roman"/>
                                <w:i/>
                                <w:sz w:val="18"/>
                              </w:rPr>
                            </w:pPr>
                            <w:r>
                              <w:rPr>
                                <w:rFonts w:ascii="Times New Roman"/>
                                <w:i/>
                                <w:color w:val="FF0000"/>
                                <w:spacing w:val="-2"/>
                                <w:w w:val="125"/>
                                <w:sz w:val="18"/>
                              </w:rPr>
                              <w:t>Laboratorios</w:t>
                            </w:r>
                          </w:p>
                        </w:tc>
                        <w:tc>
                          <w:tcPr>
                            <w:tcW w:w="1878" w:type="dxa"/>
                            <w:tcBorders>
                              <w:bottom w:val="nil"/>
                            </w:tcBorders>
                          </w:tcPr>
                          <w:p w14:paraId="5018DFCA" w14:textId="77777777" w:rsidR="009F1E2C" w:rsidRDefault="005C6F12">
                            <w:pPr>
                              <w:pStyle w:val="TableParagraph"/>
                              <w:spacing w:before="16" w:line="189" w:lineRule="exact"/>
                              <w:ind w:left="95"/>
                              <w:rPr>
                                <w:rFonts w:ascii="Times New Roman"/>
                                <w:i/>
                                <w:sz w:val="18"/>
                              </w:rPr>
                            </w:pPr>
                            <w:r>
                              <w:rPr>
                                <w:rFonts w:ascii="Times New Roman"/>
                                <w:i/>
                                <w:spacing w:val="-2"/>
                                <w:w w:val="130"/>
                                <w:sz w:val="18"/>
                              </w:rPr>
                              <w:t>Laboratorio</w:t>
                            </w:r>
                          </w:p>
                        </w:tc>
                        <w:tc>
                          <w:tcPr>
                            <w:tcW w:w="2120" w:type="dxa"/>
                            <w:vMerge w:val="restart"/>
                          </w:tcPr>
                          <w:p w14:paraId="654E32DB" w14:textId="77777777" w:rsidR="009F1E2C" w:rsidRDefault="009F1E2C">
                            <w:pPr>
                              <w:pStyle w:val="TableParagraph"/>
                              <w:spacing w:before="142"/>
                              <w:rPr>
                                <w:rFonts w:ascii="Calibri"/>
                                <w:sz w:val="18"/>
                              </w:rPr>
                            </w:pPr>
                          </w:p>
                          <w:p w14:paraId="0401D9AC" w14:textId="77777777" w:rsidR="009F1E2C" w:rsidRDefault="005C6F12">
                            <w:pPr>
                              <w:pStyle w:val="TableParagraph"/>
                              <w:ind w:left="96"/>
                              <w:rPr>
                                <w:rFonts w:ascii="Times New Roman"/>
                                <w:i/>
                                <w:sz w:val="18"/>
                              </w:rPr>
                            </w:pPr>
                            <w:r>
                              <w:rPr>
                                <w:rFonts w:ascii="Times New Roman"/>
                                <w:i/>
                                <w:w w:val="110"/>
                                <w:sz w:val="18"/>
                              </w:rPr>
                              <w:t>Calle</w:t>
                            </w:r>
                            <w:r>
                              <w:rPr>
                                <w:rFonts w:ascii="Times New Roman"/>
                                <w:i/>
                                <w:spacing w:val="17"/>
                                <w:w w:val="110"/>
                                <w:sz w:val="18"/>
                              </w:rPr>
                              <w:t xml:space="preserve"> </w:t>
                            </w:r>
                            <w:r>
                              <w:rPr>
                                <w:rFonts w:ascii="Times New Roman"/>
                                <w:i/>
                                <w:w w:val="110"/>
                                <w:sz w:val="18"/>
                              </w:rPr>
                              <w:t>10</w:t>
                            </w:r>
                            <w:r>
                              <w:rPr>
                                <w:rFonts w:ascii="Times New Roman"/>
                                <w:i/>
                                <w:spacing w:val="30"/>
                                <w:w w:val="110"/>
                                <w:sz w:val="18"/>
                              </w:rPr>
                              <w:t xml:space="preserve"> </w:t>
                            </w:r>
                            <w:r>
                              <w:rPr>
                                <w:rFonts w:ascii="Times New Roman"/>
                                <w:i/>
                                <w:spacing w:val="-4"/>
                                <w:w w:val="110"/>
                                <w:sz w:val="18"/>
                              </w:rPr>
                              <w:t>1928</w:t>
                            </w:r>
                          </w:p>
                        </w:tc>
                      </w:tr>
                      <w:tr w:rsidR="009F1E2C" w14:paraId="7E6EA989" w14:textId="77777777">
                        <w:trPr>
                          <w:trHeight w:val="213"/>
                        </w:trPr>
                        <w:tc>
                          <w:tcPr>
                            <w:tcW w:w="1932" w:type="dxa"/>
                            <w:tcBorders>
                              <w:top w:val="nil"/>
                              <w:bottom w:val="nil"/>
                            </w:tcBorders>
                            <w:shd w:val="clear" w:color="auto" w:fill="D9D9D9"/>
                          </w:tcPr>
                          <w:p w14:paraId="1898FBBB" w14:textId="77777777" w:rsidR="009F1E2C" w:rsidRDefault="005C6F12">
                            <w:pPr>
                              <w:pStyle w:val="TableParagraph"/>
                              <w:spacing w:line="194" w:lineRule="exact"/>
                              <w:ind w:left="93"/>
                              <w:rPr>
                                <w:rFonts w:ascii="Times New Roman"/>
                                <w:i/>
                                <w:sz w:val="18"/>
                              </w:rPr>
                            </w:pPr>
                            <w:r>
                              <w:rPr>
                                <w:rFonts w:ascii="Times New Roman"/>
                                <w:i/>
                                <w:w w:val="120"/>
                                <w:sz w:val="18"/>
                              </w:rPr>
                              <w:t>Mem</w:t>
                            </w:r>
                            <w:r>
                              <w:rPr>
                                <w:rFonts w:ascii="Times New Roman"/>
                                <w:i/>
                                <w:spacing w:val="58"/>
                                <w:w w:val="120"/>
                                <w:sz w:val="18"/>
                              </w:rPr>
                              <w:t xml:space="preserve"> </w:t>
                            </w:r>
                            <w:r>
                              <w:rPr>
                                <w:rFonts w:ascii="Times New Roman"/>
                                <w:i/>
                                <w:w w:val="120"/>
                                <w:sz w:val="18"/>
                              </w:rPr>
                              <w:t>Calle</w:t>
                            </w:r>
                            <w:r>
                              <w:rPr>
                                <w:rFonts w:ascii="Times New Roman"/>
                                <w:i/>
                                <w:spacing w:val="-2"/>
                                <w:w w:val="120"/>
                                <w:sz w:val="18"/>
                              </w:rPr>
                              <w:t xml:space="preserve"> </w:t>
                            </w:r>
                            <w:r>
                              <w:rPr>
                                <w:rFonts w:ascii="Times New Roman"/>
                                <w:i/>
                                <w:spacing w:val="-5"/>
                                <w:w w:val="120"/>
                                <w:sz w:val="18"/>
                              </w:rPr>
                              <w:t>10</w:t>
                            </w:r>
                          </w:p>
                        </w:tc>
                        <w:tc>
                          <w:tcPr>
                            <w:tcW w:w="1923" w:type="dxa"/>
                            <w:tcBorders>
                              <w:top w:val="nil"/>
                              <w:bottom w:val="nil"/>
                            </w:tcBorders>
                          </w:tcPr>
                          <w:p w14:paraId="3FFDF226" w14:textId="77777777" w:rsidR="009F1E2C" w:rsidRDefault="005C6F12">
                            <w:pPr>
                              <w:pStyle w:val="TableParagraph"/>
                              <w:spacing w:line="194" w:lineRule="exact"/>
                              <w:ind w:left="100"/>
                              <w:rPr>
                                <w:rFonts w:ascii="Times New Roman"/>
                                <w:i/>
                                <w:sz w:val="18"/>
                              </w:rPr>
                            </w:pPr>
                            <w:r>
                              <w:rPr>
                                <w:rFonts w:ascii="Times New Roman"/>
                                <w:i/>
                                <w:w w:val="120"/>
                                <w:sz w:val="18"/>
                              </w:rPr>
                              <w:t>Mem</w:t>
                            </w:r>
                            <w:r>
                              <w:rPr>
                                <w:rFonts w:ascii="Times New Roman"/>
                                <w:i/>
                                <w:spacing w:val="59"/>
                                <w:w w:val="120"/>
                                <w:sz w:val="18"/>
                              </w:rPr>
                              <w:t xml:space="preserve"> </w:t>
                            </w:r>
                            <w:r>
                              <w:rPr>
                                <w:rFonts w:ascii="Times New Roman"/>
                                <w:i/>
                                <w:w w:val="120"/>
                                <w:sz w:val="18"/>
                              </w:rPr>
                              <w:t>Calle</w:t>
                            </w:r>
                            <w:r>
                              <w:rPr>
                                <w:rFonts w:ascii="Times New Roman"/>
                                <w:i/>
                                <w:spacing w:val="-2"/>
                                <w:w w:val="120"/>
                                <w:sz w:val="18"/>
                              </w:rPr>
                              <w:t xml:space="preserve"> </w:t>
                            </w:r>
                            <w:r>
                              <w:rPr>
                                <w:rFonts w:ascii="Times New Roman"/>
                                <w:i/>
                                <w:spacing w:val="-5"/>
                                <w:w w:val="120"/>
                                <w:sz w:val="18"/>
                              </w:rPr>
                              <w:t>90</w:t>
                            </w:r>
                          </w:p>
                        </w:tc>
                        <w:tc>
                          <w:tcPr>
                            <w:tcW w:w="1880" w:type="dxa"/>
                            <w:tcBorders>
                              <w:top w:val="nil"/>
                              <w:bottom w:val="nil"/>
                            </w:tcBorders>
                          </w:tcPr>
                          <w:p w14:paraId="0C3F8502" w14:textId="77777777" w:rsidR="009F1E2C" w:rsidRDefault="005C6F12">
                            <w:pPr>
                              <w:pStyle w:val="TableParagraph"/>
                              <w:spacing w:line="194" w:lineRule="exact"/>
                              <w:ind w:left="97"/>
                              <w:rPr>
                                <w:rFonts w:ascii="Times New Roman"/>
                                <w:i/>
                                <w:sz w:val="18"/>
                              </w:rPr>
                            </w:pPr>
                            <w:r>
                              <w:rPr>
                                <w:rFonts w:ascii="Times New Roman"/>
                                <w:i/>
                                <w:color w:val="FF0000"/>
                                <w:w w:val="120"/>
                                <w:sz w:val="18"/>
                              </w:rPr>
                              <w:t>Mem</w:t>
                            </w:r>
                            <w:r>
                              <w:rPr>
                                <w:rFonts w:ascii="Times New Roman"/>
                                <w:i/>
                                <w:color w:val="FF0000"/>
                                <w:spacing w:val="59"/>
                                <w:w w:val="120"/>
                                <w:sz w:val="18"/>
                              </w:rPr>
                              <w:t xml:space="preserve"> </w:t>
                            </w:r>
                            <w:r>
                              <w:rPr>
                                <w:rFonts w:ascii="Times New Roman"/>
                                <w:i/>
                                <w:color w:val="FF0000"/>
                                <w:w w:val="120"/>
                                <w:sz w:val="18"/>
                              </w:rPr>
                              <w:t>Calle</w:t>
                            </w:r>
                            <w:r>
                              <w:rPr>
                                <w:rFonts w:ascii="Times New Roman"/>
                                <w:i/>
                                <w:color w:val="FF0000"/>
                                <w:spacing w:val="-2"/>
                                <w:w w:val="120"/>
                                <w:sz w:val="18"/>
                              </w:rPr>
                              <w:t xml:space="preserve"> </w:t>
                            </w:r>
                            <w:r>
                              <w:rPr>
                                <w:rFonts w:ascii="Times New Roman"/>
                                <w:i/>
                                <w:color w:val="FF0000"/>
                                <w:spacing w:val="-5"/>
                                <w:w w:val="120"/>
                                <w:sz w:val="18"/>
                              </w:rPr>
                              <w:t>10</w:t>
                            </w:r>
                          </w:p>
                        </w:tc>
                        <w:tc>
                          <w:tcPr>
                            <w:tcW w:w="1878" w:type="dxa"/>
                            <w:tcBorders>
                              <w:top w:val="nil"/>
                              <w:bottom w:val="nil"/>
                            </w:tcBorders>
                          </w:tcPr>
                          <w:p w14:paraId="7BDE5219" w14:textId="77777777" w:rsidR="009F1E2C" w:rsidRDefault="005C6F12">
                            <w:pPr>
                              <w:pStyle w:val="TableParagraph"/>
                              <w:spacing w:line="194" w:lineRule="exact"/>
                              <w:ind w:left="95"/>
                              <w:rPr>
                                <w:rFonts w:ascii="Times New Roman"/>
                                <w:i/>
                                <w:sz w:val="18"/>
                              </w:rPr>
                            </w:pPr>
                            <w:r>
                              <w:rPr>
                                <w:rFonts w:ascii="Times New Roman"/>
                                <w:i/>
                                <w:w w:val="120"/>
                                <w:sz w:val="18"/>
                              </w:rPr>
                              <w:t>Mem</w:t>
                            </w:r>
                            <w:r>
                              <w:rPr>
                                <w:rFonts w:ascii="Times New Roman"/>
                                <w:i/>
                                <w:spacing w:val="58"/>
                                <w:w w:val="120"/>
                                <w:sz w:val="18"/>
                              </w:rPr>
                              <w:t xml:space="preserve"> </w:t>
                            </w:r>
                            <w:r>
                              <w:rPr>
                                <w:rFonts w:ascii="Times New Roman"/>
                                <w:i/>
                                <w:w w:val="120"/>
                                <w:sz w:val="18"/>
                              </w:rPr>
                              <w:t>Calle</w:t>
                            </w:r>
                            <w:r>
                              <w:rPr>
                                <w:rFonts w:ascii="Times New Roman"/>
                                <w:i/>
                                <w:spacing w:val="-2"/>
                                <w:w w:val="120"/>
                                <w:sz w:val="18"/>
                              </w:rPr>
                              <w:t xml:space="preserve"> </w:t>
                            </w:r>
                            <w:r>
                              <w:rPr>
                                <w:rFonts w:ascii="Times New Roman"/>
                                <w:i/>
                                <w:spacing w:val="-5"/>
                                <w:w w:val="120"/>
                                <w:sz w:val="18"/>
                              </w:rPr>
                              <w:t>10</w:t>
                            </w:r>
                          </w:p>
                        </w:tc>
                        <w:tc>
                          <w:tcPr>
                            <w:tcW w:w="2120" w:type="dxa"/>
                            <w:vMerge/>
                            <w:tcBorders>
                              <w:top w:val="nil"/>
                            </w:tcBorders>
                          </w:tcPr>
                          <w:p w14:paraId="1B008803" w14:textId="77777777" w:rsidR="009F1E2C" w:rsidRDefault="009F1E2C">
                            <w:pPr>
                              <w:rPr>
                                <w:sz w:val="2"/>
                                <w:szCs w:val="2"/>
                              </w:rPr>
                            </w:pPr>
                          </w:p>
                        </w:tc>
                      </w:tr>
                      <w:tr w:rsidR="009F1E2C" w14:paraId="1D91236B" w14:textId="77777777">
                        <w:trPr>
                          <w:trHeight w:val="256"/>
                        </w:trPr>
                        <w:tc>
                          <w:tcPr>
                            <w:tcW w:w="1932" w:type="dxa"/>
                            <w:tcBorders>
                              <w:top w:val="nil"/>
                            </w:tcBorders>
                            <w:shd w:val="clear" w:color="auto" w:fill="D9D9D9"/>
                          </w:tcPr>
                          <w:p w14:paraId="766AF3CA" w14:textId="77777777" w:rsidR="009F1E2C" w:rsidRDefault="005C6F12">
                            <w:pPr>
                              <w:pStyle w:val="TableParagraph"/>
                              <w:spacing w:before="5"/>
                              <w:ind w:left="93"/>
                              <w:rPr>
                                <w:rFonts w:ascii="Times New Roman"/>
                                <w:i/>
                                <w:sz w:val="18"/>
                              </w:rPr>
                            </w:pPr>
                            <w:r>
                              <w:rPr>
                                <w:rFonts w:ascii="Times New Roman"/>
                                <w:i/>
                                <w:spacing w:val="-4"/>
                                <w:w w:val="110"/>
                                <w:sz w:val="18"/>
                              </w:rPr>
                              <w:t>1829</w:t>
                            </w:r>
                          </w:p>
                        </w:tc>
                        <w:tc>
                          <w:tcPr>
                            <w:tcW w:w="1923" w:type="dxa"/>
                            <w:tcBorders>
                              <w:top w:val="nil"/>
                            </w:tcBorders>
                          </w:tcPr>
                          <w:p w14:paraId="00177284" w14:textId="77777777" w:rsidR="009F1E2C" w:rsidRDefault="005C6F12">
                            <w:pPr>
                              <w:pStyle w:val="TableParagraph"/>
                              <w:spacing w:before="5"/>
                              <w:ind w:left="100"/>
                              <w:rPr>
                                <w:rFonts w:ascii="Times New Roman"/>
                                <w:i/>
                                <w:sz w:val="18"/>
                              </w:rPr>
                            </w:pPr>
                            <w:r>
                              <w:rPr>
                                <w:rFonts w:ascii="Times New Roman"/>
                                <w:i/>
                                <w:spacing w:val="-4"/>
                                <w:w w:val="110"/>
                                <w:sz w:val="18"/>
                              </w:rPr>
                              <w:t>1829</w:t>
                            </w:r>
                          </w:p>
                        </w:tc>
                        <w:tc>
                          <w:tcPr>
                            <w:tcW w:w="1880" w:type="dxa"/>
                            <w:tcBorders>
                              <w:top w:val="nil"/>
                            </w:tcBorders>
                          </w:tcPr>
                          <w:p w14:paraId="1E90D53F" w14:textId="77777777" w:rsidR="009F1E2C" w:rsidRDefault="005C6F12">
                            <w:pPr>
                              <w:pStyle w:val="TableParagraph"/>
                              <w:spacing w:before="5"/>
                              <w:ind w:left="97"/>
                              <w:rPr>
                                <w:rFonts w:ascii="Times New Roman"/>
                                <w:i/>
                                <w:sz w:val="18"/>
                              </w:rPr>
                            </w:pPr>
                            <w:r>
                              <w:rPr>
                                <w:rFonts w:ascii="Times New Roman"/>
                                <w:i/>
                                <w:color w:val="FF0000"/>
                                <w:spacing w:val="-4"/>
                                <w:w w:val="110"/>
                                <w:sz w:val="18"/>
                              </w:rPr>
                              <w:t>1829</w:t>
                            </w:r>
                          </w:p>
                        </w:tc>
                        <w:tc>
                          <w:tcPr>
                            <w:tcW w:w="1878" w:type="dxa"/>
                            <w:tcBorders>
                              <w:top w:val="nil"/>
                            </w:tcBorders>
                          </w:tcPr>
                          <w:p w14:paraId="35519A92" w14:textId="77777777" w:rsidR="009F1E2C" w:rsidRDefault="005C6F12">
                            <w:pPr>
                              <w:pStyle w:val="TableParagraph"/>
                              <w:spacing w:before="5"/>
                              <w:ind w:left="95"/>
                              <w:rPr>
                                <w:rFonts w:ascii="Times New Roman"/>
                                <w:i/>
                                <w:sz w:val="18"/>
                              </w:rPr>
                            </w:pPr>
                            <w:r>
                              <w:rPr>
                                <w:rFonts w:ascii="Times New Roman"/>
                                <w:i/>
                                <w:spacing w:val="-4"/>
                                <w:w w:val="110"/>
                                <w:sz w:val="18"/>
                              </w:rPr>
                              <w:t>1829</w:t>
                            </w:r>
                          </w:p>
                        </w:tc>
                        <w:tc>
                          <w:tcPr>
                            <w:tcW w:w="2120" w:type="dxa"/>
                            <w:vMerge/>
                            <w:tcBorders>
                              <w:top w:val="nil"/>
                            </w:tcBorders>
                          </w:tcPr>
                          <w:p w14:paraId="16A39B7F" w14:textId="77777777" w:rsidR="009F1E2C" w:rsidRDefault="009F1E2C">
                            <w:pPr>
                              <w:rPr>
                                <w:sz w:val="2"/>
                                <w:szCs w:val="2"/>
                              </w:rPr>
                            </w:pPr>
                          </w:p>
                        </w:tc>
                      </w:tr>
                    </w:tbl>
                    <w:p w14:paraId="64086FE6" w14:textId="77777777" w:rsidR="009F1E2C" w:rsidRDefault="009F1E2C">
                      <w:pPr>
                        <w:pStyle w:val="Textoindependiente"/>
                      </w:pPr>
                    </w:p>
                  </w:txbxContent>
                </v:textbox>
                <w10:wrap anchorx="page"/>
              </v:shape>
            </w:pict>
          </mc:Fallback>
        </mc:AlternateContent>
      </w:r>
      <w:r>
        <w:rPr>
          <w:rFonts w:ascii="Calibri"/>
          <w:spacing w:val="-10"/>
        </w:rPr>
        <w:t>7</w:t>
      </w:r>
    </w:p>
    <w:p w14:paraId="74DAE601" w14:textId="77777777" w:rsidR="009F1E2C" w:rsidRDefault="009F1E2C">
      <w:pPr>
        <w:pStyle w:val="Textoindependiente"/>
        <w:rPr>
          <w:rFonts w:ascii="Calibri"/>
          <w:sz w:val="22"/>
        </w:rPr>
      </w:pPr>
    </w:p>
    <w:p w14:paraId="0CB6AC7A" w14:textId="77777777" w:rsidR="009F1E2C" w:rsidRDefault="009F1E2C">
      <w:pPr>
        <w:pStyle w:val="Textoindependiente"/>
        <w:spacing w:before="19"/>
        <w:rPr>
          <w:rFonts w:ascii="Calibri"/>
          <w:sz w:val="22"/>
        </w:rPr>
      </w:pPr>
    </w:p>
    <w:p w14:paraId="57037E63" w14:textId="77777777" w:rsidR="009F1E2C" w:rsidRDefault="005C6F12">
      <w:pPr>
        <w:ind w:left="890"/>
        <w:rPr>
          <w:rFonts w:ascii="Calibri"/>
        </w:rPr>
      </w:pPr>
      <w:r>
        <w:rPr>
          <w:rFonts w:ascii="Calibri"/>
          <w:spacing w:val="-10"/>
        </w:rPr>
        <w:t>8</w:t>
      </w:r>
    </w:p>
    <w:p w14:paraId="3C149367" w14:textId="77777777" w:rsidR="009F1E2C" w:rsidRDefault="005C6F12">
      <w:pPr>
        <w:spacing w:before="121"/>
        <w:ind w:left="660"/>
        <w:rPr>
          <w:rFonts w:ascii="Calibri"/>
        </w:rPr>
      </w:pPr>
      <w:r>
        <w:rPr>
          <w:rFonts w:ascii="Calibri"/>
          <w:noProof/>
        </w:rPr>
        <mc:AlternateContent>
          <mc:Choice Requires="wps">
            <w:drawing>
              <wp:anchor distT="0" distB="0" distL="0" distR="0" simplePos="0" relativeHeight="251641856" behindDoc="0" locked="0" layoutInCell="1" allowOverlap="1" wp14:anchorId="344AAEA4" wp14:editId="301A9628">
                <wp:simplePos x="0" y="0"/>
                <wp:positionH relativeFrom="page">
                  <wp:posOffset>919276</wp:posOffset>
                </wp:positionH>
                <wp:positionV relativeFrom="paragraph">
                  <wp:posOffset>171767</wp:posOffset>
                </wp:positionV>
                <wp:extent cx="6268085" cy="226060"/>
                <wp:effectExtent l="0" t="0" r="0" b="0"/>
                <wp:wrapNone/>
                <wp:docPr id="243" name="Text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22606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1AE9083F" w14:textId="77777777">
                              <w:trPr>
                                <w:trHeight w:val="316"/>
                              </w:trPr>
                              <w:tc>
                                <w:tcPr>
                                  <w:tcW w:w="1932" w:type="dxa"/>
                                  <w:shd w:val="clear" w:color="auto" w:fill="D9D9D9"/>
                                </w:tcPr>
                                <w:p w14:paraId="195FCBC9" w14:textId="77777777" w:rsidR="009F1E2C" w:rsidRDefault="005C6F12">
                                  <w:pPr>
                                    <w:pStyle w:val="TableParagraph"/>
                                    <w:spacing w:before="48"/>
                                    <w:ind w:left="93"/>
                                    <w:rPr>
                                      <w:rFonts w:ascii="Times New Roman"/>
                                      <w:i/>
                                      <w:sz w:val="18"/>
                                    </w:rPr>
                                  </w:pPr>
                                  <w:r>
                                    <w:rPr>
                                      <w:rFonts w:ascii="Times New Roman"/>
                                      <w:i/>
                                      <w:w w:val="115"/>
                                      <w:sz w:val="18"/>
                                    </w:rPr>
                                    <w:t>H</w:t>
                                  </w:r>
                                  <w:r>
                                    <w:rPr>
                                      <w:rFonts w:ascii="Times New Roman"/>
                                      <w:i/>
                                      <w:spacing w:val="14"/>
                                      <w:w w:val="115"/>
                                      <w:sz w:val="18"/>
                                    </w:rPr>
                                    <w:t xml:space="preserve"> </w:t>
                                  </w:r>
                                  <w:r>
                                    <w:rPr>
                                      <w:rFonts w:ascii="Times New Roman"/>
                                      <w:i/>
                                      <w:w w:val="115"/>
                                      <w:sz w:val="18"/>
                                    </w:rPr>
                                    <w:t>Q</w:t>
                                  </w:r>
                                  <w:r>
                                    <w:rPr>
                                      <w:rFonts w:ascii="Times New Roman"/>
                                      <w:i/>
                                      <w:spacing w:val="19"/>
                                      <w:w w:val="115"/>
                                      <w:sz w:val="18"/>
                                    </w:rPr>
                                    <w:t xml:space="preserve"> </w:t>
                                  </w:r>
                                  <w:r>
                                    <w:rPr>
                                      <w:rFonts w:ascii="Times New Roman"/>
                                      <w:i/>
                                      <w:spacing w:val="-4"/>
                                      <w:w w:val="115"/>
                                      <w:sz w:val="18"/>
                                    </w:rPr>
                                    <w:t>3714</w:t>
                                  </w:r>
                                </w:p>
                              </w:tc>
                              <w:tc>
                                <w:tcPr>
                                  <w:tcW w:w="1923" w:type="dxa"/>
                                </w:tcPr>
                                <w:p w14:paraId="0B199B04" w14:textId="77777777" w:rsidR="009F1E2C" w:rsidRDefault="005C6F12">
                                  <w:pPr>
                                    <w:pStyle w:val="TableParagraph"/>
                                    <w:spacing w:before="48"/>
                                    <w:ind w:left="100"/>
                                    <w:rPr>
                                      <w:rFonts w:ascii="Times New Roman"/>
                                      <w:i/>
                                      <w:sz w:val="18"/>
                                    </w:rPr>
                                  </w:pPr>
                                  <w:r>
                                    <w:rPr>
                                      <w:rFonts w:ascii="Times New Roman"/>
                                      <w:i/>
                                      <w:color w:val="FF0000"/>
                                      <w:w w:val="115"/>
                                      <w:sz w:val="18"/>
                                    </w:rPr>
                                    <w:t>H</w:t>
                                  </w:r>
                                  <w:r>
                                    <w:rPr>
                                      <w:rFonts w:ascii="Times New Roman"/>
                                      <w:i/>
                                      <w:color w:val="FF0000"/>
                                      <w:spacing w:val="15"/>
                                      <w:w w:val="115"/>
                                      <w:sz w:val="18"/>
                                    </w:rPr>
                                    <w:t xml:space="preserve"> </w:t>
                                  </w:r>
                                  <w:r>
                                    <w:rPr>
                                      <w:rFonts w:ascii="Times New Roman"/>
                                      <w:i/>
                                      <w:color w:val="FF0000"/>
                                      <w:w w:val="115"/>
                                      <w:sz w:val="18"/>
                                    </w:rPr>
                                    <w:t>Q</w:t>
                                  </w:r>
                                  <w:r>
                                    <w:rPr>
                                      <w:rFonts w:ascii="Times New Roman"/>
                                      <w:i/>
                                      <w:color w:val="FF0000"/>
                                      <w:spacing w:val="19"/>
                                      <w:w w:val="115"/>
                                      <w:sz w:val="18"/>
                                    </w:rPr>
                                    <w:t xml:space="preserve"> </w:t>
                                  </w:r>
                                  <w:r>
                                    <w:rPr>
                                      <w:rFonts w:ascii="Times New Roman"/>
                                      <w:i/>
                                      <w:color w:val="FF0000"/>
                                      <w:spacing w:val="-4"/>
                                      <w:w w:val="115"/>
                                      <w:sz w:val="18"/>
                                    </w:rPr>
                                    <w:t>3714</w:t>
                                  </w:r>
                                </w:p>
                              </w:tc>
                              <w:tc>
                                <w:tcPr>
                                  <w:tcW w:w="1880" w:type="dxa"/>
                                </w:tcPr>
                                <w:p w14:paraId="705C9662" w14:textId="77777777" w:rsidR="009F1E2C" w:rsidRDefault="005C6F12">
                                  <w:pPr>
                                    <w:pStyle w:val="TableParagraph"/>
                                    <w:spacing w:before="48"/>
                                    <w:ind w:left="97"/>
                                    <w:rPr>
                                      <w:rFonts w:ascii="Times New Roman"/>
                                      <w:i/>
                                      <w:sz w:val="18"/>
                                    </w:rPr>
                                  </w:pPr>
                                  <w:r>
                                    <w:rPr>
                                      <w:rFonts w:ascii="Times New Roman"/>
                                      <w:i/>
                                      <w:w w:val="120"/>
                                      <w:sz w:val="18"/>
                                    </w:rPr>
                                    <w:t>H</w:t>
                                  </w:r>
                                  <w:r>
                                    <w:rPr>
                                      <w:rFonts w:ascii="Times New Roman"/>
                                      <w:i/>
                                      <w:spacing w:val="6"/>
                                      <w:w w:val="120"/>
                                      <w:sz w:val="18"/>
                                    </w:rPr>
                                    <w:t xml:space="preserve"> </w:t>
                                  </w:r>
                                  <w:r>
                                    <w:rPr>
                                      <w:rFonts w:ascii="Times New Roman"/>
                                      <w:i/>
                                      <w:w w:val="120"/>
                                      <w:sz w:val="18"/>
                                    </w:rPr>
                                    <w:t>Q</w:t>
                                  </w:r>
                                  <w:r>
                                    <w:rPr>
                                      <w:rFonts w:ascii="Times New Roman"/>
                                      <w:i/>
                                      <w:spacing w:val="10"/>
                                      <w:w w:val="120"/>
                                      <w:sz w:val="18"/>
                                    </w:rPr>
                                    <w:t xml:space="preserve"> </w:t>
                                  </w:r>
                                  <w:r>
                                    <w:rPr>
                                      <w:rFonts w:ascii="Times New Roman"/>
                                      <w:i/>
                                      <w:spacing w:val="-4"/>
                                      <w:w w:val="120"/>
                                      <w:sz w:val="18"/>
                                    </w:rPr>
                                    <w:t>3744</w:t>
                                  </w:r>
                                </w:p>
                              </w:tc>
                              <w:tc>
                                <w:tcPr>
                                  <w:tcW w:w="1878" w:type="dxa"/>
                                </w:tcPr>
                                <w:p w14:paraId="2B0214B4" w14:textId="77777777" w:rsidR="009F1E2C" w:rsidRDefault="005C6F12">
                                  <w:pPr>
                                    <w:pStyle w:val="TableParagraph"/>
                                    <w:spacing w:before="48"/>
                                    <w:ind w:left="95"/>
                                    <w:rPr>
                                      <w:rFonts w:ascii="Times New Roman"/>
                                      <w:i/>
                                      <w:sz w:val="18"/>
                                    </w:rPr>
                                  </w:pPr>
                                  <w:r>
                                    <w:rPr>
                                      <w:rFonts w:ascii="Times New Roman"/>
                                      <w:i/>
                                      <w:w w:val="115"/>
                                      <w:sz w:val="18"/>
                                    </w:rPr>
                                    <w:t>H</w:t>
                                  </w:r>
                                  <w:r>
                                    <w:rPr>
                                      <w:rFonts w:ascii="Times New Roman"/>
                                      <w:i/>
                                      <w:spacing w:val="14"/>
                                      <w:w w:val="115"/>
                                      <w:sz w:val="18"/>
                                    </w:rPr>
                                    <w:t xml:space="preserve"> </w:t>
                                  </w:r>
                                  <w:r>
                                    <w:rPr>
                                      <w:rFonts w:ascii="Times New Roman"/>
                                      <w:i/>
                                      <w:w w:val="115"/>
                                      <w:sz w:val="18"/>
                                    </w:rPr>
                                    <w:t>Q</w:t>
                                  </w:r>
                                  <w:r>
                                    <w:rPr>
                                      <w:rFonts w:ascii="Times New Roman"/>
                                      <w:i/>
                                      <w:spacing w:val="19"/>
                                      <w:w w:val="115"/>
                                      <w:sz w:val="18"/>
                                    </w:rPr>
                                    <w:t xml:space="preserve"> </w:t>
                                  </w:r>
                                  <w:r>
                                    <w:rPr>
                                      <w:rFonts w:ascii="Times New Roman"/>
                                      <w:i/>
                                      <w:spacing w:val="-4"/>
                                      <w:w w:val="115"/>
                                      <w:sz w:val="18"/>
                                    </w:rPr>
                                    <w:t>3114</w:t>
                                  </w:r>
                                </w:p>
                              </w:tc>
                              <w:tc>
                                <w:tcPr>
                                  <w:tcW w:w="2120" w:type="dxa"/>
                                </w:tcPr>
                                <w:p w14:paraId="09E114D6" w14:textId="77777777" w:rsidR="009F1E2C" w:rsidRDefault="005C6F12">
                                  <w:pPr>
                                    <w:pStyle w:val="TableParagraph"/>
                                    <w:spacing w:before="48"/>
                                    <w:ind w:left="96"/>
                                    <w:rPr>
                                      <w:rFonts w:ascii="Times New Roman"/>
                                      <w:i/>
                                      <w:sz w:val="18"/>
                                    </w:rPr>
                                  </w:pPr>
                                  <w:r>
                                    <w:rPr>
                                      <w:rFonts w:ascii="Times New Roman"/>
                                      <w:i/>
                                      <w:w w:val="120"/>
                                      <w:sz w:val="18"/>
                                    </w:rPr>
                                    <w:t>H</w:t>
                                  </w:r>
                                  <w:r>
                                    <w:rPr>
                                      <w:rFonts w:ascii="Times New Roman"/>
                                      <w:i/>
                                      <w:spacing w:val="6"/>
                                      <w:w w:val="120"/>
                                      <w:sz w:val="18"/>
                                    </w:rPr>
                                    <w:t xml:space="preserve"> </w:t>
                                  </w:r>
                                  <w:r>
                                    <w:rPr>
                                      <w:rFonts w:ascii="Times New Roman"/>
                                      <w:i/>
                                      <w:w w:val="120"/>
                                      <w:sz w:val="18"/>
                                    </w:rPr>
                                    <w:t>Q</w:t>
                                  </w:r>
                                  <w:r>
                                    <w:rPr>
                                      <w:rFonts w:ascii="Times New Roman"/>
                                      <w:i/>
                                      <w:spacing w:val="10"/>
                                      <w:w w:val="120"/>
                                      <w:sz w:val="18"/>
                                    </w:rPr>
                                    <w:t xml:space="preserve"> </w:t>
                                  </w:r>
                                  <w:r>
                                    <w:rPr>
                                      <w:rFonts w:ascii="Times New Roman"/>
                                      <w:i/>
                                      <w:spacing w:val="-4"/>
                                      <w:w w:val="120"/>
                                      <w:sz w:val="18"/>
                                    </w:rPr>
                                    <w:t>3744</w:t>
                                  </w:r>
                                </w:p>
                              </w:tc>
                            </w:tr>
                          </w:tbl>
                          <w:p w14:paraId="78EE1CB2"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344AAEA4" id="Textbox 243" o:spid="_x0000_s1059" type="#_x0000_t202" style="position:absolute;left:0;text-align:left;margin-left:72.4pt;margin-top:13.5pt;width:493.55pt;height:17.8pt;z-index:251641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1AE9083F" w14:textId="77777777">
                        <w:trPr>
                          <w:trHeight w:val="316"/>
                        </w:trPr>
                        <w:tc>
                          <w:tcPr>
                            <w:tcW w:w="1932" w:type="dxa"/>
                            <w:shd w:val="clear" w:color="auto" w:fill="D9D9D9"/>
                          </w:tcPr>
                          <w:p w14:paraId="195FCBC9" w14:textId="77777777" w:rsidR="009F1E2C" w:rsidRDefault="005C6F12">
                            <w:pPr>
                              <w:pStyle w:val="TableParagraph"/>
                              <w:spacing w:before="48"/>
                              <w:ind w:left="93"/>
                              <w:rPr>
                                <w:rFonts w:ascii="Times New Roman"/>
                                <w:i/>
                                <w:sz w:val="18"/>
                              </w:rPr>
                            </w:pPr>
                            <w:r>
                              <w:rPr>
                                <w:rFonts w:ascii="Times New Roman"/>
                                <w:i/>
                                <w:w w:val="115"/>
                                <w:sz w:val="18"/>
                              </w:rPr>
                              <w:t>H</w:t>
                            </w:r>
                            <w:r>
                              <w:rPr>
                                <w:rFonts w:ascii="Times New Roman"/>
                                <w:i/>
                                <w:spacing w:val="14"/>
                                <w:w w:val="115"/>
                                <w:sz w:val="18"/>
                              </w:rPr>
                              <w:t xml:space="preserve"> </w:t>
                            </w:r>
                            <w:r>
                              <w:rPr>
                                <w:rFonts w:ascii="Times New Roman"/>
                                <w:i/>
                                <w:w w:val="115"/>
                                <w:sz w:val="18"/>
                              </w:rPr>
                              <w:t>Q</w:t>
                            </w:r>
                            <w:r>
                              <w:rPr>
                                <w:rFonts w:ascii="Times New Roman"/>
                                <w:i/>
                                <w:spacing w:val="19"/>
                                <w:w w:val="115"/>
                                <w:sz w:val="18"/>
                              </w:rPr>
                              <w:t xml:space="preserve"> </w:t>
                            </w:r>
                            <w:r>
                              <w:rPr>
                                <w:rFonts w:ascii="Times New Roman"/>
                                <w:i/>
                                <w:spacing w:val="-4"/>
                                <w:w w:val="115"/>
                                <w:sz w:val="18"/>
                              </w:rPr>
                              <w:t>3714</w:t>
                            </w:r>
                          </w:p>
                        </w:tc>
                        <w:tc>
                          <w:tcPr>
                            <w:tcW w:w="1923" w:type="dxa"/>
                          </w:tcPr>
                          <w:p w14:paraId="0B199B04" w14:textId="77777777" w:rsidR="009F1E2C" w:rsidRDefault="005C6F12">
                            <w:pPr>
                              <w:pStyle w:val="TableParagraph"/>
                              <w:spacing w:before="48"/>
                              <w:ind w:left="100"/>
                              <w:rPr>
                                <w:rFonts w:ascii="Times New Roman"/>
                                <w:i/>
                                <w:sz w:val="18"/>
                              </w:rPr>
                            </w:pPr>
                            <w:r>
                              <w:rPr>
                                <w:rFonts w:ascii="Times New Roman"/>
                                <w:i/>
                                <w:color w:val="FF0000"/>
                                <w:w w:val="115"/>
                                <w:sz w:val="18"/>
                              </w:rPr>
                              <w:t>H</w:t>
                            </w:r>
                            <w:r>
                              <w:rPr>
                                <w:rFonts w:ascii="Times New Roman"/>
                                <w:i/>
                                <w:color w:val="FF0000"/>
                                <w:spacing w:val="15"/>
                                <w:w w:val="115"/>
                                <w:sz w:val="18"/>
                              </w:rPr>
                              <w:t xml:space="preserve"> </w:t>
                            </w:r>
                            <w:r>
                              <w:rPr>
                                <w:rFonts w:ascii="Times New Roman"/>
                                <w:i/>
                                <w:color w:val="FF0000"/>
                                <w:w w:val="115"/>
                                <w:sz w:val="18"/>
                              </w:rPr>
                              <w:t>Q</w:t>
                            </w:r>
                            <w:r>
                              <w:rPr>
                                <w:rFonts w:ascii="Times New Roman"/>
                                <w:i/>
                                <w:color w:val="FF0000"/>
                                <w:spacing w:val="19"/>
                                <w:w w:val="115"/>
                                <w:sz w:val="18"/>
                              </w:rPr>
                              <w:t xml:space="preserve"> </w:t>
                            </w:r>
                            <w:r>
                              <w:rPr>
                                <w:rFonts w:ascii="Times New Roman"/>
                                <w:i/>
                                <w:color w:val="FF0000"/>
                                <w:spacing w:val="-4"/>
                                <w:w w:val="115"/>
                                <w:sz w:val="18"/>
                              </w:rPr>
                              <w:t>3714</w:t>
                            </w:r>
                          </w:p>
                        </w:tc>
                        <w:tc>
                          <w:tcPr>
                            <w:tcW w:w="1880" w:type="dxa"/>
                          </w:tcPr>
                          <w:p w14:paraId="705C9662" w14:textId="77777777" w:rsidR="009F1E2C" w:rsidRDefault="005C6F12">
                            <w:pPr>
                              <w:pStyle w:val="TableParagraph"/>
                              <w:spacing w:before="48"/>
                              <w:ind w:left="97"/>
                              <w:rPr>
                                <w:rFonts w:ascii="Times New Roman"/>
                                <w:i/>
                                <w:sz w:val="18"/>
                              </w:rPr>
                            </w:pPr>
                            <w:r>
                              <w:rPr>
                                <w:rFonts w:ascii="Times New Roman"/>
                                <w:i/>
                                <w:w w:val="120"/>
                                <w:sz w:val="18"/>
                              </w:rPr>
                              <w:t>H</w:t>
                            </w:r>
                            <w:r>
                              <w:rPr>
                                <w:rFonts w:ascii="Times New Roman"/>
                                <w:i/>
                                <w:spacing w:val="6"/>
                                <w:w w:val="120"/>
                                <w:sz w:val="18"/>
                              </w:rPr>
                              <w:t xml:space="preserve"> </w:t>
                            </w:r>
                            <w:r>
                              <w:rPr>
                                <w:rFonts w:ascii="Times New Roman"/>
                                <w:i/>
                                <w:w w:val="120"/>
                                <w:sz w:val="18"/>
                              </w:rPr>
                              <w:t>Q</w:t>
                            </w:r>
                            <w:r>
                              <w:rPr>
                                <w:rFonts w:ascii="Times New Roman"/>
                                <w:i/>
                                <w:spacing w:val="10"/>
                                <w:w w:val="120"/>
                                <w:sz w:val="18"/>
                              </w:rPr>
                              <w:t xml:space="preserve"> </w:t>
                            </w:r>
                            <w:r>
                              <w:rPr>
                                <w:rFonts w:ascii="Times New Roman"/>
                                <w:i/>
                                <w:spacing w:val="-4"/>
                                <w:w w:val="120"/>
                                <w:sz w:val="18"/>
                              </w:rPr>
                              <w:t>3744</w:t>
                            </w:r>
                          </w:p>
                        </w:tc>
                        <w:tc>
                          <w:tcPr>
                            <w:tcW w:w="1878" w:type="dxa"/>
                          </w:tcPr>
                          <w:p w14:paraId="2B0214B4" w14:textId="77777777" w:rsidR="009F1E2C" w:rsidRDefault="005C6F12">
                            <w:pPr>
                              <w:pStyle w:val="TableParagraph"/>
                              <w:spacing w:before="48"/>
                              <w:ind w:left="95"/>
                              <w:rPr>
                                <w:rFonts w:ascii="Times New Roman"/>
                                <w:i/>
                                <w:sz w:val="18"/>
                              </w:rPr>
                            </w:pPr>
                            <w:r>
                              <w:rPr>
                                <w:rFonts w:ascii="Times New Roman"/>
                                <w:i/>
                                <w:w w:val="115"/>
                                <w:sz w:val="18"/>
                              </w:rPr>
                              <w:t>H</w:t>
                            </w:r>
                            <w:r>
                              <w:rPr>
                                <w:rFonts w:ascii="Times New Roman"/>
                                <w:i/>
                                <w:spacing w:val="14"/>
                                <w:w w:val="115"/>
                                <w:sz w:val="18"/>
                              </w:rPr>
                              <w:t xml:space="preserve"> </w:t>
                            </w:r>
                            <w:r>
                              <w:rPr>
                                <w:rFonts w:ascii="Times New Roman"/>
                                <w:i/>
                                <w:w w:val="115"/>
                                <w:sz w:val="18"/>
                              </w:rPr>
                              <w:t>Q</w:t>
                            </w:r>
                            <w:r>
                              <w:rPr>
                                <w:rFonts w:ascii="Times New Roman"/>
                                <w:i/>
                                <w:spacing w:val="19"/>
                                <w:w w:val="115"/>
                                <w:sz w:val="18"/>
                              </w:rPr>
                              <w:t xml:space="preserve"> </w:t>
                            </w:r>
                            <w:r>
                              <w:rPr>
                                <w:rFonts w:ascii="Times New Roman"/>
                                <w:i/>
                                <w:spacing w:val="-4"/>
                                <w:w w:val="115"/>
                                <w:sz w:val="18"/>
                              </w:rPr>
                              <w:t>3114</w:t>
                            </w:r>
                          </w:p>
                        </w:tc>
                        <w:tc>
                          <w:tcPr>
                            <w:tcW w:w="2120" w:type="dxa"/>
                          </w:tcPr>
                          <w:p w14:paraId="09E114D6" w14:textId="77777777" w:rsidR="009F1E2C" w:rsidRDefault="005C6F12">
                            <w:pPr>
                              <w:pStyle w:val="TableParagraph"/>
                              <w:spacing w:before="48"/>
                              <w:ind w:left="96"/>
                              <w:rPr>
                                <w:rFonts w:ascii="Times New Roman"/>
                                <w:i/>
                                <w:sz w:val="18"/>
                              </w:rPr>
                            </w:pPr>
                            <w:r>
                              <w:rPr>
                                <w:rFonts w:ascii="Times New Roman"/>
                                <w:i/>
                                <w:w w:val="120"/>
                                <w:sz w:val="18"/>
                              </w:rPr>
                              <w:t>H</w:t>
                            </w:r>
                            <w:r>
                              <w:rPr>
                                <w:rFonts w:ascii="Times New Roman"/>
                                <w:i/>
                                <w:spacing w:val="6"/>
                                <w:w w:val="120"/>
                                <w:sz w:val="18"/>
                              </w:rPr>
                              <w:t xml:space="preserve"> </w:t>
                            </w:r>
                            <w:r>
                              <w:rPr>
                                <w:rFonts w:ascii="Times New Roman"/>
                                <w:i/>
                                <w:w w:val="120"/>
                                <w:sz w:val="18"/>
                              </w:rPr>
                              <w:t>Q</w:t>
                            </w:r>
                            <w:r>
                              <w:rPr>
                                <w:rFonts w:ascii="Times New Roman"/>
                                <w:i/>
                                <w:spacing w:val="10"/>
                                <w:w w:val="120"/>
                                <w:sz w:val="18"/>
                              </w:rPr>
                              <w:t xml:space="preserve"> </w:t>
                            </w:r>
                            <w:r>
                              <w:rPr>
                                <w:rFonts w:ascii="Times New Roman"/>
                                <w:i/>
                                <w:spacing w:val="-4"/>
                                <w:w w:val="120"/>
                                <w:sz w:val="18"/>
                              </w:rPr>
                              <w:t>3744</w:t>
                            </w:r>
                          </w:p>
                        </w:tc>
                      </w:tr>
                    </w:tbl>
                    <w:p w14:paraId="78EE1CB2" w14:textId="77777777" w:rsidR="009F1E2C" w:rsidRDefault="009F1E2C">
                      <w:pPr>
                        <w:pStyle w:val="Textoindependiente"/>
                      </w:pPr>
                    </w:p>
                  </w:txbxContent>
                </v:textbox>
                <w10:wrap anchorx="page"/>
              </v:shape>
            </w:pict>
          </mc:Fallback>
        </mc:AlternateContent>
      </w:r>
      <w:r>
        <w:rPr>
          <w:rFonts w:ascii="Calibri"/>
          <w:spacing w:val="-10"/>
        </w:rPr>
        <w:t>9</w:t>
      </w:r>
    </w:p>
    <w:p w14:paraId="7C679E6C" w14:textId="77777777" w:rsidR="009F1E2C" w:rsidRDefault="009F1E2C">
      <w:pPr>
        <w:pStyle w:val="Textoindependiente"/>
        <w:spacing w:before="264"/>
        <w:rPr>
          <w:rFonts w:ascii="Calibri"/>
          <w:sz w:val="22"/>
        </w:rPr>
      </w:pPr>
    </w:p>
    <w:p w14:paraId="2E35846E" w14:textId="77777777" w:rsidR="009F1E2C" w:rsidRDefault="005C6F12">
      <w:pPr>
        <w:spacing w:before="1"/>
        <w:ind w:left="778"/>
        <w:rPr>
          <w:rFonts w:ascii="Calibri"/>
        </w:rPr>
      </w:pPr>
      <w:r>
        <w:rPr>
          <w:rFonts w:ascii="Calibri"/>
          <w:noProof/>
        </w:rPr>
        <mc:AlternateContent>
          <mc:Choice Requires="wps">
            <w:drawing>
              <wp:anchor distT="0" distB="0" distL="0" distR="0" simplePos="0" relativeHeight="251642880" behindDoc="0" locked="0" layoutInCell="1" allowOverlap="1" wp14:anchorId="06FF4870" wp14:editId="0A8AA43E">
                <wp:simplePos x="0" y="0"/>
                <wp:positionH relativeFrom="page">
                  <wp:posOffset>896416</wp:posOffset>
                </wp:positionH>
                <wp:positionV relativeFrom="paragraph">
                  <wp:posOffset>-148341</wp:posOffset>
                </wp:positionV>
                <wp:extent cx="6268085" cy="478790"/>
                <wp:effectExtent l="0" t="0" r="0" b="0"/>
                <wp:wrapNone/>
                <wp:docPr id="244" name="Text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47879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2E693B8A" w14:textId="77777777">
                              <w:trPr>
                                <w:trHeight w:val="714"/>
                              </w:trPr>
                              <w:tc>
                                <w:tcPr>
                                  <w:tcW w:w="1932" w:type="dxa"/>
                                  <w:shd w:val="clear" w:color="auto" w:fill="D9D9D9"/>
                                </w:tcPr>
                                <w:p w14:paraId="7A36170E" w14:textId="77777777" w:rsidR="009F1E2C" w:rsidRDefault="005C6F12">
                                  <w:pPr>
                                    <w:pStyle w:val="TableParagraph"/>
                                    <w:tabs>
                                      <w:tab w:val="left" w:pos="1485"/>
                                    </w:tabs>
                                    <w:spacing w:before="28" w:line="316" w:lineRule="auto"/>
                                    <w:ind w:left="93" w:right="91"/>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923" w:type="dxa"/>
                                  <w:tcBorders>
                                    <w:bottom w:val="nil"/>
                                  </w:tcBorders>
                                </w:tcPr>
                                <w:p w14:paraId="081F6DA0" w14:textId="77777777" w:rsidR="009F1E2C" w:rsidRDefault="009F1E2C">
                                  <w:pPr>
                                    <w:pStyle w:val="TableParagraph"/>
                                    <w:spacing w:before="36"/>
                                    <w:rPr>
                                      <w:rFonts w:ascii="Calibri"/>
                                      <w:sz w:val="18"/>
                                    </w:rPr>
                                  </w:pPr>
                                </w:p>
                                <w:p w14:paraId="38BD3837" w14:textId="77777777" w:rsidR="009F1E2C" w:rsidRDefault="005C6F12">
                                  <w:pPr>
                                    <w:pStyle w:val="TableParagraph"/>
                                    <w:tabs>
                                      <w:tab w:val="left" w:pos="1356"/>
                                    </w:tabs>
                                    <w:ind w:left="100"/>
                                    <w:rPr>
                                      <w:rFonts w:ascii="Times New Roman"/>
                                      <w:sz w:val="18"/>
                                    </w:rPr>
                                  </w:pPr>
                                  <w:r>
                                    <w:rPr>
                                      <w:rFonts w:ascii="Times New Roman"/>
                                      <w:spacing w:val="-2"/>
                                      <w:sz w:val="18"/>
                                    </w:rPr>
                                    <w:t>VENTASMEX</w:t>
                                  </w:r>
                                  <w:r>
                                    <w:rPr>
                                      <w:rFonts w:ascii="Times New Roman"/>
                                      <w:sz w:val="18"/>
                                    </w:rPr>
                                    <w:tab/>
                                    <w:t>S,</w:t>
                                  </w:r>
                                  <w:r>
                                    <w:rPr>
                                      <w:rFonts w:ascii="Times New Roman"/>
                                      <w:spacing w:val="-4"/>
                                      <w:sz w:val="18"/>
                                    </w:rPr>
                                    <w:t xml:space="preserve"> </w:t>
                                  </w:r>
                                  <w:r>
                                    <w:rPr>
                                      <w:rFonts w:ascii="Times New Roman"/>
                                      <w:spacing w:val="-5"/>
                                      <w:sz w:val="18"/>
                                    </w:rPr>
                                    <w:t>R.L</w:t>
                                  </w:r>
                                </w:p>
                              </w:tc>
                              <w:tc>
                                <w:tcPr>
                                  <w:tcW w:w="1880" w:type="dxa"/>
                                  <w:tcBorders>
                                    <w:bottom w:val="nil"/>
                                  </w:tcBorders>
                                </w:tcPr>
                                <w:p w14:paraId="4E226C72" w14:textId="77777777" w:rsidR="009F1E2C" w:rsidRDefault="005C6F12">
                                  <w:pPr>
                                    <w:pStyle w:val="TableParagraph"/>
                                    <w:tabs>
                                      <w:tab w:val="left" w:pos="1432"/>
                                    </w:tabs>
                                    <w:spacing w:before="28" w:line="316" w:lineRule="auto"/>
                                    <w:ind w:left="95" w:right="94"/>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878" w:type="dxa"/>
                                  <w:tcBorders>
                                    <w:bottom w:val="nil"/>
                                  </w:tcBorders>
                                </w:tcPr>
                                <w:p w14:paraId="19A742C9" w14:textId="77777777" w:rsidR="009F1E2C" w:rsidRDefault="005C6F12">
                                  <w:pPr>
                                    <w:pStyle w:val="TableParagraph"/>
                                    <w:tabs>
                                      <w:tab w:val="left" w:pos="1427"/>
                                    </w:tabs>
                                    <w:spacing w:before="28" w:line="316" w:lineRule="auto"/>
                                    <w:ind w:left="95" w:right="94"/>
                                    <w:rPr>
                                      <w:rFonts w:ascii="Times New Roman"/>
                                      <w:sz w:val="18"/>
                                    </w:rPr>
                                  </w:pPr>
                                  <w:r>
                                    <w:rPr>
                                      <w:rFonts w:ascii="Times New Roman"/>
                                      <w:color w:val="FF0000"/>
                                      <w:spacing w:val="-2"/>
                                      <w:sz w:val="18"/>
                                    </w:rPr>
                                    <w:t>VENTASMEX</w:t>
                                  </w:r>
                                  <w:r>
                                    <w:rPr>
                                      <w:rFonts w:ascii="Times New Roman"/>
                                      <w:color w:val="FF0000"/>
                                      <w:sz w:val="18"/>
                                    </w:rPr>
                                    <w:tab/>
                                  </w:r>
                                  <w:r>
                                    <w:rPr>
                                      <w:rFonts w:ascii="Times New Roman"/>
                                      <w:color w:val="FF0000"/>
                                      <w:spacing w:val="-4"/>
                                      <w:sz w:val="18"/>
                                    </w:rPr>
                                    <w:t>S,A. C,V.</w:t>
                                  </w:r>
                                </w:p>
                              </w:tc>
                              <w:tc>
                                <w:tcPr>
                                  <w:tcW w:w="2120" w:type="dxa"/>
                                </w:tcPr>
                                <w:p w14:paraId="40B9C5AD" w14:textId="77777777" w:rsidR="009F1E2C" w:rsidRDefault="009F1E2C">
                                  <w:pPr>
                                    <w:pStyle w:val="TableParagraph"/>
                                    <w:spacing w:before="36"/>
                                    <w:rPr>
                                      <w:rFonts w:ascii="Calibri"/>
                                      <w:sz w:val="18"/>
                                    </w:rPr>
                                  </w:pPr>
                                </w:p>
                                <w:p w14:paraId="31E16194" w14:textId="77777777" w:rsidR="009F1E2C" w:rsidRDefault="005C6F12">
                                  <w:pPr>
                                    <w:pStyle w:val="TableParagraph"/>
                                    <w:ind w:left="94"/>
                                    <w:rPr>
                                      <w:rFonts w:ascii="Times New Roman"/>
                                      <w:sz w:val="18"/>
                                    </w:rPr>
                                  </w:pPr>
                                  <w:r>
                                    <w:rPr>
                                      <w:rFonts w:ascii="Times New Roman"/>
                                      <w:sz w:val="18"/>
                                    </w:rPr>
                                    <w:t>VENTASMEX</w:t>
                                  </w:r>
                                  <w:r>
                                    <w:rPr>
                                      <w:rFonts w:ascii="Times New Roman"/>
                                      <w:spacing w:val="57"/>
                                      <w:sz w:val="18"/>
                                    </w:rPr>
                                    <w:t xml:space="preserve"> </w:t>
                                  </w:r>
                                  <w:r>
                                    <w:rPr>
                                      <w:rFonts w:ascii="Times New Roman"/>
                                      <w:sz w:val="18"/>
                                    </w:rPr>
                                    <w:t>S,A.</w:t>
                                  </w:r>
                                  <w:r>
                                    <w:rPr>
                                      <w:rFonts w:ascii="Times New Roman"/>
                                      <w:spacing w:val="58"/>
                                      <w:sz w:val="18"/>
                                    </w:rPr>
                                    <w:t xml:space="preserve"> </w:t>
                                  </w:r>
                                  <w:r>
                                    <w:rPr>
                                      <w:rFonts w:ascii="Times New Roman"/>
                                      <w:spacing w:val="-5"/>
                                      <w:sz w:val="18"/>
                                    </w:rPr>
                                    <w:t>C,V</w:t>
                                  </w:r>
                                </w:p>
                              </w:tc>
                            </w:tr>
                          </w:tbl>
                          <w:p w14:paraId="161DEFA2"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06FF4870" id="Textbox 244" o:spid="_x0000_s1060" type="#_x0000_t202" style="position:absolute;left:0;text-align:left;margin-left:70.6pt;margin-top:-11.7pt;width:493.55pt;height:37.7pt;z-index:251642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2E693B8A" w14:textId="77777777">
                        <w:trPr>
                          <w:trHeight w:val="714"/>
                        </w:trPr>
                        <w:tc>
                          <w:tcPr>
                            <w:tcW w:w="1932" w:type="dxa"/>
                            <w:shd w:val="clear" w:color="auto" w:fill="D9D9D9"/>
                          </w:tcPr>
                          <w:p w14:paraId="7A36170E" w14:textId="77777777" w:rsidR="009F1E2C" w:rsidRDefault="005C6F12">
                            <w:pPr>
                              <w:pStyle w:val="TableParagraph"/>
                              <w:tabs>
                                <w:tab w:val="left" w:pos="1485"/>
                              </w:tabs>
                              <w:spacing w:before="28" w:line="316" w:lineRule="auto"/>
                              <w:ind w:left="93" w:right="91"/>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923" w:type="dxa"/>
                            <w:tcBorders>
                              <w:bottom w:val="nil"/>
                            </w:tcBorders>
                          </w:tcPr>
                          <w:p w14:paraId="081F6DA0" w14:textId="77777777" w:rsidR="009F1E2C" w:rsidRDefault="009F1E2C">
                            <w:pPr>
                              <w:pStyle w:val="TableParagraph"/>
                              <w:spacing w:before="36"/>
                              <w:rPr>
                                <w:rFonts w:ascii="Calibri"/>
                                <w:sz w:val="18"/>
                              </w:rPr>
                            </w:pPr>
                          </w:p>
                          <w:p w14:paraId="38BD3837" w14:textId="77777777" w:rsidR="009F1E2C" w:rsidRDefault="005C6F12">
                            <w:pPr>
                              <w:pStyle w:val="TableParagraph"/>
                              <w:tabs>
                                <w:tab w:val="left" w:pos="1356"/>
                              </w:tabs>
                              <w:ind w:left="100"/>
                              <w:rPr>
                                <w:rFonts w:ascii="Times New Roman"/>
                                <w:sz w:val="18"/>
                              </w:rPr>
                            </w:pPr>
                            <w:r>
                              <w:rPr>
                                <w:rFonts w:ascii="Times New Roman"/>
                                <w:spacing w:val="-2"/>
                                <w:sz w:val="18"/>
                              </w:rPr>
                              <w:t>VENTASMEX</w:t>
                            </w:r>
                            <w:r>
                              <w:rPr>
                                <w:rFonts w:ascii="Times New Roman"/>
                                <w:sz w:val="18"/>
                              </w:rPr>
                              <w:tab/>
                              <w:t>S,</w:t>
                            </w:r>
                            <w:r>
                              <w:rPr>
                                <w:rFonts w:ascii="Times New Roman"/>
                                <w:spacing w:val="-4"/>
                                <w:sz w:val="18"/>
                              </w:rPr>
                              <w:t xml:space="preserve"> </w:t>
                            </w:r>
                            <w:r>
                              <w:rPr>
                                <w:rFonts w:ascii="Times New Roman"/>
                                <w:spacing w:val="-5"/>
                                <w:sz w:val="18"/>
                              </w:rPr>
                              <w:t>R.L</w:t>
                            </w:r>
                          </w:p>
                        </w:tc>
                        <w:tc>
                          <w:tcPr>
                            <w:tcW w:w="1880" w:type="dxa"/>
                            <w:tcBorders>
                              <w:bottom w:val="nil"/>
                            </w:tcBorders>
                          </w:tcPr>
                          <w:p w14:paraId="4E226C72" w14:textId="77777777" w:rsidR="009F1E2C" w:rsidRDefault="005C6F12">
                            <w:pPr>
                              <w:pStyle w:val="TableParagraph"/>
                              <w:tabs>
                                <w:tab w:val="left" w:pos="1432"/>
                              </w:tabs>
                              <w:spacing w:before="28" w:line="316" w:lineRule="auto"/>
                              <w:ind w:left="95" w:right="94"/>
                              <w:rPr>
                                <w:rFonts w:ascii="Times New Roman"/>
                                <w:sz w:val="18"/>
                              </w:rPr>
                            </w:pPr>
                            <w:r>
                              <w:rPr>
                                <w:rFonts w:ascii="Times New Roman"/>
                                <w:spacing w:val="-2"/>
                                <w:sz w:val="18"/>
                              </w:rPr>
                              <w:t>VENTASMEX</w:t>
                            </w:r>
                            <w:r>
                              <w:rPr>
                                <w:rFonts w:ascii="Times New Roman"/>
                                <w:sz w:val="18"/>
                              </w:rPr>
                              <w:tab/>
                            </w:r>
                            <w:r>
                              <w:rPr>
                                <w:rFonts w:ascii="Times New Roman"/>
                                <w:spacing w:val="-4"/>
                                <w:sz w:val="18"/>
                              </w:rPr>
                              <w:t>S,A. C,V</w:t>
                            </w:r>
                          </w:p>
                        </w:tc>
                        <w:tc>
                          <w:tcPr>
                            <w:tcW w:w="1878" w:type="dxa"/>
                            <w:tcBorders>
                              <w:bottom w:val="nil"/>
                            </w:tcBorders>
                          </w:tcPr>
                          <w:p w14:paraId="19A742C9" w14:textId="77777777" w:rsidR="009F1E2C" w:rsidRDefault="005C6F12">
                            <w:pPr>
                              <w:pStyle w:val="TableParagraph"/>
                              <w:tabs>
                                <w:tab w:val="left" w:pos="1427"/>
                              </w:tabs>
                              <w:spacing w:before="28" w:line="316" w:lineRule="auto"/>
                              <w:ind w:left="95" w:right="94"/>
                              <w:rPr>
                                <w:rFonts w:ascii="Times New Roman"/>
                                <w:sz w:val="18"/>
                              </w:rPr>
                            </w:pPr>
                            <w:r>
                              <w:rPr>
                                <w:rFonts w:ascii="Times New Roman"/>
                                <w:color w:val="FF0000"/>
                                <w:spacing w:val="-2"/>
                                <w:sz w:val="18"/>
                              </w:rPr>
                              <w:t>VENTASMEX</w:t>
                            </w:r>
                            <w:r>
                              <w:rPr>
                                <w:rFonts w:ascii="Times New Roman"/>
                                <w:color w:val="FF0000"/>
                                <w:sz w:val="18"/>
                              </w:rPr>
                              <w:tab/>
                            </w:r>
                            <w:r>
                              <w:rPr>
                                <w:rFonts w:ascii="Times New Roman"/>
                                <w:color w:val="FF0000"/>
                                <w:spacing w:val="-4"/>
                                <w:sz w:val="18"/>
                              </w:rPr>
                              <w:t>S,A. C,V.</w:t>
                            </w:r>
                          </w:p>
                        </w:tc>
                        <w:tc>
                          <w:tcPr>
                            <w:tcW w:w="2120" w:type="dxa"/>
                          </w:tcPr>
                          <w:p w14:paraId="40B9C5AD" w14:textId="77777777" w:rsidR="009F1E2C" w:rsidRDefault="009F1E2C">
                            <w:pPr>
                              <w:pStyle w:val="TableParagraph"/>
                              <w:spacing w:before="36"/>
                              <w:rPr>
                                <w:rFonts w:ascii="Calibri"/>
                                <w:sz w:val="18"/>
                              </w:rPr>
                            </w:pPr>
                          </w:p>
                          <w:p w14:paraId="31E16194" w14:textId="77777777" w:rsidR="009F1E2C" w:rsidRDefault="005C6F12">
                            <w:pPr>
                              <w:pStyle w:val="TableParagraph"/>
                              <w:ind w:left="94"/>
                              <w:rPr>
                                <w:rFonts w:ascii="Times New Roman"/>
                                <w:sz w:val="18"/>
                              </w:rPr>
                            </w:pPr>
                            <w:r>
                              <w:rPr>
                                <w:rFonts w:ascii="Times New Roman"/>
                                <w:sz w:val="18"/>
                              </w:rPr>
                              <w:t>VENTASMEX</w:t>
                            </w:r>
                            <w:r>
                              <w:rPr>
                                <w:rFonts w:ascii="Times New Roman"/>
                                <w:spacing w:val="57"/>
                                <w:sz w:val="18"/>
                              </w:rPr>
                              <w:t xml:space="preserve"> </w:t>
                            </w:r>
                            <w:r>
                              <w:rPr>
                                <w:rFonts w:ascii="Times New Roman"/>
                                <w:sz w:val="18"/>
                              </w:rPr>
                              <w:t>S,A.</w:t>
                            </w:r>
                            <w:r>
                              <w:rPr>
                                <w:rFonts w:ascii="Times New Roman"/>
                                <w:spacing w:val="58"/>
                                <w:sz w:val="18"/>
                              </w:rPr>
                              <w:t xml:space="preserve"> </w:t>
                            </w:r>
                            <w:r>
                              <w:rPr>
                                <w:rFonts w:ascii="Times New Roman"/>
                                <w:spacing w:val="-5"/>
                                <w:sz w:val="18"/>
                              </w:rPr>
                              <w:t>C,V</w:t>
                            </w:r>
                          </w:p>
                        </w:tc>
                      </w:tr>
                    </w:tbl>
                    <w:p w14:paraId="161DEFA2" w14:textId="77777777" w:rsidR="009F1E2C" w:rsidRDefault="009F1E2C">
                      <w:pPr>
                        <w:pStyle w:val="Textoindependiente"/>
                      </w:pPr>
                    </w:p>
                  </w:txbxContent>
                </v:textbox>
                <w10:wrap anchorx="page"/>
              </v:shape>
            </w:pict>
          </mc:Fallback>
        </mc:AlternateContent>
      </w:r>
      <w:r>
        <w:rPr>
          <w:rFonts w:ascii="Calibri"/>
          <w:spacing w:val="-5"/>
        </w:rPr>
        <w:t>10</w:t>
      </w:r>
    </w:p>
    <w:p w14:paraId="562638B7" w14:textId="77777777" w:rsidR="009F1E2C" w:rsidRDefault="009F1E2C">
      <w:pPr>
        <w:pStyle w:val="Textoindependiente"/>
        <w:spacing w:before="264"/>
        <w:rPr>
          <w:rFonts w:ascii="Calibri"/>
          <w:sz w:val="22"/>
        </w:rPr>
      </w:pPr>
    </w:p>
    <w:p w14:paraId="135AACA2" w14:textId="77777777" w:rsidR="009F1E2C" w:rsidRDefault="005C6F12">
      <w:pPr>
        <w:ind w:left="660"/>
        <w:rPr>
          <w:rFonts w:ascii="Calibri"/>
        </w:rPr>
      </w:pPr>
      <w:r>
        <w:rPr>
          <w:rFonts w:ascii="Calibri"/>
          <w:noProof/>
        </w:rPr>
        <mc:AlternateContent>
          <mc:Choice Requires="wps">
            <w:drawing>
              <wp:anchor distT="0" distB="0" distL="0" distR="0" simplePos="0" relativeHeight="251643904" behindDoc="0" locked="0" layoutInCell="1" allowOverlap="1" wp14:anchorId="03CB90CE" wp14:editId="337EDDBE">
                <wp:simplePos x="0" y="0"/>
                <wp:positionH relativeFrom="page">
                  <wp:posOffset>896416</wp:posOffset>
                </wp:positionH>
                <wp:positionV relativeFrom="paragraph">
                  <wp:posOffset>-121233</wp:posOffset>
                </wp:positionV>
                <wp:extent cx="6268085" cy="227329"/>
                <wp:effectExtent l="0" t="0" r="0" b="0"/>
                <wp:wrapNone/>
                <wp:docPr id="245" name="Text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227329"/>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0B1C145F" w14:textId="77777777">
                              <w:trPr>
                                <w:trHeight w:val="318"/>
                              </w:trPr>
                              <w:tc>
                                <w:tcPr>
                                  <w:tcW w:w="1932" w:type="dxa"/>
                                  <w:shd w:val="clear" w:color="auto" w:fill="D9D9D9"/>
                                </w:tcPr>
                                <w:p w14:paraId="3C83C218" w14:textId="77777777" w:rsidR="009F1E2C" w:rsidRDefault="005C6F12">
                                  <w:pPr>
                                    <w:pStyle w:val="TableParagraph"/>
                                    <w:spacing w:before="37"/>
                                    <w:ind w:left="93"/>
                                    <w:rPr>
                                      <w:rFonts w:ascii="Calibri"/>
                                      <w:sz w:val="20"/>
                                    </w:rPr>
                                  </w:pPr>
                                  <w:r>
                                    <w:rPr>
                                      <w:rFonts w:ascii="Calibri"/>
                                      <w:sz w:val="20"/>
                                    </w:rPr>
                                    <w:t>B.R</w:t>
                                  </w:r>
                                  <w:r>
                                    <w:rPr>
                                      <w:rFonts w:ascii="Calibri"/>
                                      <w:spacing w:val="-6"/>
                                      <w:sz w:val="20"/>
                                    </w:rPr>
                                    <w:t xml:space="preserve"> </w:t>
                                  </w:r>
                                  <w:r>
                                    <w:rPr>
                                      <w:rFonts w:ascii="Calibri"/>
                                      <w:spacing w:val="-2"/>
                                      <w:sz w:val="20"/>
                                    </w:rPr>
                                    <w:t>Casarin</w:t>
                                  </w:r>
                                </w:p>
                              </w:tc>
                              <w:tc>
                                <w:tcPr>
                                  <w:tcW w:w="1923" w:type="dxa"/>
                                </w:tcPr>
                                <w:p w14:paraId="25B9E298" w14:textId="77777777" w:rsidR="009F1E2C" w:rsidRDefault="005C6F12">
                                  <w:pPr>
                                    <w:pStyle w:val="TableParagraph"/>
                                    <w:spacing w:before="37"/>
                                    <w:ind w:left="97"/>
                                    <w:rPr>
                                      <w:rFonts w:ascii="Calibri"/>
                                      <w:sz w:val="20"/>
                                    </w:rPr>
                                  </w:pPr>
                                  <w:r>
                                    <w:rPr>
                                      <w:rFonts w:ascii="Calibri"/>
                                      <w:color w:val="FF0000"/>
                                      <w:sz w:val="20"/>
                                    </w:rPr>
                                    <w:t>B.R</w:t>
                                  </w:r>
                                  <w:r>
                                    <w:rPr>
                                      <w:rFonts w:ascii="Calibri"/>
                                      <w:color w:val="FF0000"/>
                                      <w:spacing w:val="-5"/>
                                      <w:sz w:val="20"/>
                                    </w:rPr>
                                    <w:t xml:space="preserve"> </w:t>
                                  </w:r>
                                  <w:r>
                                    <w:rPr>
                                      <w:rFonts w:ascii="Calibri"/>
                                      <w:color w:val="FF0000"/>
                                      <w:spacing w:val="-2"/>
                                      <w:sz w:val="20"/>
                                    </w:rPr>
                                    <w:t>Casarin</w:t>
                                  </w:r>
                                </w:p>
                              </w:tc>
                              <w:tc>
                                <w:tcPr>
                                  <w:tcW w:w="1880" w:type="dxa"/>
                                </w:tcPr>
                                <w:p w14:paraId="6736ACD2" w14:textId="77777777" w:rsidR="009F1E2C" w:rsidRDefault="005C6F12">
                                  <w:pPr>
                                    <w:pStyle w:val="TableParagraph"/>
                                    <w:spacing w:before="37"/>
                                    <w:ind w:left="95"/>
                                    <w:rPr>
                                      <w:rFonts w:ascii="Calibri"/>
                                      <w:sz w:val="20"/>
                                    </w:rPr>
                                  </w:pPr>
                                  <w:r>
                                    <w:rPr>
                                      <w:rFonts w:ascii="Calibri"/>
                                      <w:sz w:val="20"/>
                                    </w:rPr>
                                    <w:t>B.R</w:t>
                                  </w:r>
                                  <w:r>
                                    <w:rPr>
                                      <w:rFonts w:ascii="Calibri"/>
                                      <w:spacing w:val="-6"/>
                                      <w:sz w:val="20"/>
                                    </w:rPr>
                                    <w:t xml:space="preserve"> </w:t>
                                  </w:r>
                                  <w:r>
                                    <w:rPr>
                                      <w:rFonts w:ascii="Calibri"/>
                                      <w:spacing w:val="-2"/>
                                      <w:sz w:val="20"/>
                                    </w:rPr>
                                    <w:t>Cesarin</w:t>
                                  </w:r>
                                </w:p>
                              </w:tc>
                              <w:tc>
                                <w:tcPr>
                                  <w:tcW w:w="1878" w:type="dxa"/>
                                </w:tcPr>
                                <w:p w14:paraId="3790D8B2" w14:textId="77777777" w:rsidR="009F1E2C" w:rsidRDefault="005C6F12">
                                  <w:pPr>
                                    <w:pStyle w:val="TableParagraph"/>
                                    <w:spacing w:before="37"/>
                                    <w:ind w:left="95"/>
                                    <w:rPr>
                                      <w:rFonts w:ascii="Calibri"/>
                                      <w:sz w:val="20"/>
                                    </w:rPr>
                                  </w:pPr>
                                  <w:r>
                                    <w:rPr>
                                      <w:rFonts w:ascii="Calibri"/>
                                      <w:sz w:val="20"/>
                                    </w:rPr>
                                    <w:t>D.R</w:t>
                                  </w:r>
                                  <w:r>
                                    <w:rPr>
                                      <w:rFonts w:ascii="Calibri"/>
                                      <w:spacing w:val="-6"/>
                                      <w:sz w:val="20"/>
                                    </w:rPr>
                                    <w:t xml:space="preserve"> </w:t>
                                  </w:r>
                                  <w:r>
                                    <w:rPr>
                                      <w:rFonts w:ascii="Calibri"/>
                                      <w:spacing w:val="-2"/>
                                      <w:sz w:val="20"/>
                                    </w:rPr>
                                    <w:t>Casarin</w:t>
                                  </w:r>
                                </w:p>
                              </w:tc>
                              <w:tc>
                                <w:tcPr>
                                  <w:tcW w:w="2120" w:type="dxa"/>
                                </w:tcPr>
                                <w:p w14:paraId="4AD5E76D" w14:textId="77777777" w:rsidR="009F1E2C" w:rsidRDefault="005C6F12">
                                  <w:pPr>
                                    <w:pStyle w:val="TableParagraph"/>
                                    <w:spacing w:before="37"/>
                                    <w:ind w:left="94"/>
                                    <w:rPr>
                                      <w:rFonts w:ascii="Calibri"/>
                                      <w:sz w:val="20"/>
                                    </w:rPr>
                                  </w:pPr>
                                  <w:r>
                                    <w:rPr>
                                      <w:rFonts w:ascii="Calibri"/>
                                      <w:sz w:val="20"/>
                                    </w:rPr>
                                    <w:t>R.B</w:t>
                                  </w:r>
                                  <w:r>
                                    <w:rPr>
                                      <w:rFonts w:ascii="Calibri"/>
                                      <w:spacing w:val="-6"/>
                                      <w:sz w:val="20"/>
                                    </w:rPr>
                                    <w:t xml:space="preserve"> </w:t>
                                  </w:r>
                                  <w:r>
                                    <w:rPr>
                                      <w:rFonts w:ascii="Calibri"/>
                                      <w:spacing w:val="-2"/>
                                      <w:sz w:val="20"/>
                                    </w:rPr>
                                    <w:t>Casarin</w:t>
                                  </w:r>
                                </w:p>
                              </w:tc>
                            </w:tr>
                          </w:tbl>
                          <w:p w14:paraId="4F4636D6"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03CB90CE" id="Textbox 245" o:spid="_x0000_s1061" type="#_x0000_t202" style="position:absolute;left:0;text-align:left;margin-left:70.6pt;margin-top:-9.55pt;width:493.55pt;height:17.9pt;z-index:251643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0B1C145F" w14:textId="77777777">
                        <w:trPr>
                          <w:trHeight w:val="318"/>
                        </w:trPr>
                        <w:tc>
                          <w:tcPr>
                            <w:tcW w:w="1932" w:type="dxa"/>
                            <w:shd w:val="clear" w:color="auto" w:fill="D9D9D9"/>
                          </w:tcPr>
                          <w:p w14:paraId="3C83C218" w14:textId="77777777" w:rsidR="009F1E2C" w:rsidRDefault="005C6F12">
                            <w:pPr>
                              <w:pStyle w:val="TableParagraph"/>
                              <w:spacing w:before="37"/>
                              <w:ind w:left="93"/>
                              <w:rPr>
                                <w:rFonts w:ascii="Calibri"/>
                                <w:sz w:val="20"/>
                              </w:rPr>
                            </w:pPr>
                            <w:r>
                              <w:rPr>
                                <w:rFonts w:ascii="Calibri"/>
                                <w:sz w:val="20"/>
                              </w:rPr>
                              <w:t>B.R</w:t>
                            </w:r>
                            <w:r>
                              <w:rPr>
                                <w:rFonts w:ascii="Calibri"/>
                                <w:spacing w:val="-6"/>
                                <w:sz w:val="20"/>
                              </w:rPr>
                              <w:t xml:space="preserve"> </w:t>
                            </w:r>
                            <w:r>
                              <w:rPr>
                                <w:rFonts w:ascii="Calibri"/>
                                <w:spacing w:val="-2"/>
                                <w:sz w:val="20"/>
                              </w:rPr>
                              <w:t>Casarin</w:t>
                            </w:r>
                          </w:p>
                        </w:tc>
                        <w:tc>
                          <w:tcPr>
                            <w:tcW w:w="1923" w:type="dxa"/>
                          </w:tcPr>
                          <w:p w14:paraId="25B9E298" w14:textId="77777777" w:rsidR="009F1E2C" w:rsidRDefault="005C6F12">
                            <w:pPr>
                              <w:pStyle w:val="TableParagraph"/>
                              <w:spacing w:before="37"/>
                              <w:ind w:left="97"/>
                              <w:rPr>
                                <w:rFonts w:ascii="Calibri"/>
                                <w:sz w:val="20"/>
                              </w:rPr>
                            </w:pPr>
                            <w:r>
                              <w:rPr>
                                <w:rFonts w:ascii="Calibri"/>
                                <w:color w:val="FF0000"/>
                                <w:sz w:val="20"/>
                              </w:rPr>
                              <w:t>B.R</w:t>
                            </w:r>
                            <w:r>
                              <w:rPr>
                                <w:rFonts w:ascii="Calibri"/>
                                <w:color w:val="FF0000"/>
                                <w:spacing w:val="-5"/>
                                <w:sz w:val="20"/>
                              </w:rPr>
                              <w:t xml:space="preserve"> </w:t>
                            </w:r>
                            <w:r>
                              <w:rPr>
                                <w:rFonts w:ascii="Calibri"/>
                                <w:color w:val="FF0000"/>
                                <w:spacing w:val="-2"/>
                                <w:sz w:val="20"/>
                              </w:rPr>
                              <w:t>Casarin</w:t>
                            </w:r>
                          </w:p>
                        </w:tc>
                        <w:tc>
                          <w:tcPr>
                            <w:tcW w:w="1880" w:type="dxa"/>
                          </w:tcPr>
                          <w:p w14:paraId="6736ACD2" w14:textId="77777777" w:rsidR="009F1E2C" w:rsidRDefault="005C6F12">
                            <w:pPr>
                              <w:pStyle w:val="TableParagraph"/>
                              <w:spacing w:before="37"/>
                              <w:ind w:left="95"/>
                              <w:rPr>
                                <w:rFonts w:ascii="Calibri"/>
                                <w:sz w:val="20"/>
                              </w:rPr>
                            </w:pPr>
                            <w:r>
                              <w:rPr>
                                <w:rFonts w:ascii="Calibri"/>
                                <w:sz w:val="20"/>
                              </w:rPr>
                              <w:t>B.R</w:t>
                            </w:r>
                            <w:r>
                              <w:rPr>
                                <w:rFonts w:ascii="Calibri"/>
                                <w:spacing w:val="-6"/>
                                <w:sz w:val="20"/>
                              </w:rPr>
                              <w:t xml:space="preserve"> </w:t>
                            </w:r>
                            <w:r>
                              <w:rPr>
                                <w:rFonts w:ascii="Calibri"/>
                                <w:spacing w:val="-2"/>
                                <w:sz w:val="20"/>
                              </w:rPr>
                              <w:t>Cesarin</w:t>
                            </w:r>
                          </w:p>
                        </w:tc>
                        <w:tc>
                          <w:tcPr>
                            <w:tcW w:w="1878" w:type="dxa"/>
                          </w:tcPr>
                          <w:p w14:paraId="3790D8B2" w14:textId="77777777" w:rsidR="009F1E2C" w:rsidRDefault="005C6F12">
                            <w:pPr>
                              <w:pStyle w:val="TableParagraph"/>
                              <w:spacing w:before="37"/>
                              <w:ind w:left="95"/>
                              <w:rPr>
                                <w:rFonts w:ascii="Calibri"/>
                                <w:sz w:val="20"/>
                              </w:rPr>
                            </w:pPr>
                            <w:r>
                              <w:rPr>
                                <w:rFonts w:ascii="Calibri"/>
                                <w:sz w:val="20"/>
                              </w:rPr>
                              <w:t>D.R</w:t>
                            </w:r>
                            <w:r>
                              <w:rPr>
                                <w:rFonts w:ascii="Calibri"/>
                                <w:spacing w:val="-6"/>
                                <w:sz w:val="20"/>
                              </w:rPr>
                              <w:t xml:space="preserve"> </w:t>
                            </w:r>
                            <w:r>
                              <w:rPr>
                                <w:rFonts w:ascii="Calibri"/>
                                <w:spacing w:val="-2"/>
                                <w:sz w:val="20"/>
                              </w:rPr>
                              <w:t>Casarin</w:t>
                            </w:r>
                          </w:p>
                        </w:tc>
                        <w:tc>
                          <w:tcPr>
                            <w:tcW w:w="2120" w:type="dxa"/>
                          </w:tcPr>
                          <w:p w14:paraId="4AD5E76D" w14:textId="77777777" w:rsidR="009F1E2C" w:rsidRDefault="005C6F12">
                            <w:pPr>
                              <w:pStyle w:val="TableParagraph"/>
                              <w:spacing w:before="37"/>
                              <w:ind w:left="94"/>
                              <w:rPr>
                                <w:rFonts w:ascii="Calibri"/>
                                <w:sz w:val="20"/>
                              </w:rPr>
                            </w:pPr>
                            <w:r>
                              <w:rPr>
                                <w:rFonts w:ascii="Calibri"/>
                                <w:sz w:val="20"/>
                              </w:rPr>
                              <w:t>R.B</w:t>
                            </w:r>
                            <w:r>
                              <w:rPr>
                                <w:rFonts w:ascii="Calibri"/>
                                <w:spacing w:val="-6"/>
                                <w:sz w:val="20"/>
                              </w:rPr>
                              <w:t xml:space="preserve"> </w:t>
                            </w:r>
                            <w:r>
                              <w:rPr>
                                <w:rFonts w:ascii="Calibri"/>
                                <w:spacing w:val="-2"/>
                                <w:sz w:val="20"/>
                              </w:rPr>
                              <w:t>Casarin</w:t>
                            </w:r>
                          </w:p>
                        </w:tc>
                      </w:tr>
                    </w:tbl>
                    <w:p w14:paraId="4F4636D6" w14:textId="77777777" w:rsidR="009F1E2C" w:rsidRDefault="009F1E2C">
                      <w:pPr>
                        <w:pStyle w:val="Textoindependiente"/>
                      </w:pPr>
                    </w:p>
                  </w:txbxContent>
                </v:textbox>
                <w10:wrap anchorx="page"/>
              </v:shape>
            </w:pict>
          </mc:Fallback>
        </mc:AlternateContent>
      </w:r>
      <w:r>
        <w:rPr>
          <w:rFonts w:ascii="Calibri"/>
          <w:spacing w:val="-5"/>
        </w:rPr>
        <w:t>11</w:t>
      </w:r>
    </w:p>
    <w:p w14:paraId="189D88C3" w14:textId="77777777" w:rsidR="009F1E2C" w:rsidRDefault="005C6F12">
      <w:pPr>
        <w:spacing w:before="120"/>
        <w:ind w:left="778"/>
        <w:rPr>
          <w:rFonts w:ascii="Calibri"/>
        </w:rPr>
      </w:pPr>
      <w:r>
        <w:rPr>
          <w:rFonts w:ascii="Calibri"/>
          <w:noProof/>
        </w:rPr>
        <mc:AlternateContent>
          <mc:Choice Requires="wps">
            <w:drawing>
              <wp:anchor distT="0" distB="0" distL="0" distR="0" simplePos="0" relativeHeight="251644928" behindDoc="0" locked="0" layoutInCell="1" allowOverlap="1" wp14:anchorId="250D90A0" wp14:editId="1472125C">
                <wp:simplePos x="0" y="0"/>
                <wp:positionH relativeFrom="page">
                  <wp:posOffset>896416</wp:posOffset>
                </wp:positionH>
                <wp:positionV relativeFrom="paragraph">
                  <wp:posOffset>54182</wp:posOffset>
                </wp:positionV>
                <wp:extent cx="6268085" cy="225425"/>
                <wp:effectExtent l="0" t="0" r="0" b="0"/>
                <wp:wrapNone/>
                <wp:docPr id="246" name="Text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225425"/>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71334C4A" w14:textId="77777777">
                              <w:trPr>
                                <w:trHeight w:val="315"/>
                              </w:trPr>
                              <w:tc>
                                <w:tcPr>
                                  <w:tcW w:w="1932" w:type="dxa"/>
                                  <w:shd w:val="clear" w:color="auto" w:fill="D9D9D9"/>
                                </w:tcPr>
                                <w:p w14:paraId="018BDF5E" w14:textId="77777777" w:rsidR="009F1E2C" w:rsidRDefault="005C6F12">
                                  <w:pPr>
                                    <w:pStyle w:val="TableParagraph"/>
                                    <w:spacing w:before="45"/>
                                    <w:ind w:left="93"/>
                                    <w:rPr>
                                      <w:rFonts w:ascii="Times New Roman"/>
                                      <w:sz w:val="18"/>
                                    </w:rPr>
                                  </w:pPr>
                                  <w:r>
                                    <w:rPr>
                                      <w:rFonts w:ascii="Times New Roman"/>
                                      <w:spacing w:val="-2"/>
                                      <w:sz w:val="18"/>
                                    </w:rPr>
                                    <w:t>$926.16</w:t>
                                  </w:r>
                                </w:p>
                              </w:tc>
                              <w:tc>
                                <w:tcPr>
                                  <w:tcW w:w="1923" w:type="dxa"/>
                                </w:tcPr>
                                <w:p w14:paraId="6E04CF3F" w14:textId="77777777" w:rsidR="009F1E2C" w:rsidRDefault="005C6F12">
                                  <w:pPr>
                                    <w:pStyle w:val="TableParagraph"/>
                                    <w:spacing w:before="33"/>
                                    <w:ind w:left="97"/>
                                    <w:rPr>
                                      <w:rFonts w:ascii="Times New Roman"/>
                                      <w:sz w:val="20"/>
                                    </w:rPr>
                                  </w:pPr>
                                  <w:r>
                                    <w:rPr>
                                      <w:rFonts w:ascii="Times New Roman"/>
                                      <w:spacing w:val="-2"/>
                                      <w:sz w:val="20"/>
                                    </w:rPr>
                                    <w:t>$962.16</w:t>
                                  </w:r>
                                </w:p>
                              </w:tc>
                              <w:tc>
                                <w:tcPr>
                                  <w:tcW w:w="1880" w:type="dxa"/>
                                </w:tcPr>
                                <w:p w14:paraId="498F8345" w14:textId="77777777" w:rsidR="009F1E2C" w:rsidRDefault="005C6F12">
                                  <w:pPr>
                                    <w:pStyle w:val="TableParagraph"/>
                                    <w:spacing w:before="33"/>
                                    <w:ind w:left="95"/>
                                    <w:rPr>
                                      <w:rFonts w:ascii="Times New Roman"/>
                                      <w:sz w:val="20"/>
                                    </w:rPr>
                                  </w:pPr>
                                  <w:r>
                                    <w:rPr>
                                      <w:rFonts w:ascii="Times New Roman"/>
                                      <w:spacing w:val="-2"/>
                                      <w:sz w:val="20"/>
                                    </w:rPr>
                                    <w:t>$921.66</w:t>
                                  </w:r>
                                </w:p>
                              </w:tc>
                              <w:tc>
                                <w:tcPr>
                                  <w:tcW w:w="1878" w:type="dxa"/>
                                </w:tcPr>
                                <w:p w14:paraId="21ABDC4A" w14:textId="77777777" w:rsidR="009F1E2C" w:rsidRDefault="005C6F12">
                                  <w:pPr>
                                    <w:pStyle w:val="TableParagraph"/>
                                    <w:spacing w:before="33"/>
                                    <w:ind w:left="95"/>
                                    <w:rPr>
                                      <w:rFonts w:ascii="Times New Roman"/>
                                      <w:sz w:val="20"/>
                                    </w:rPr>
                                  </w:pPr>
                                  <w:r>
                                    <w:rPr>
                                      <w:rFonts w:ascii="Times New Roman"/>
                                      <w:spacing w:val="-2"/>
                                      <w:sz w:val="20"/>
                                    </w:rPr>
                                    <w:t>$926.96</w:t>
                                  </w:r>
                                </w:p>
                              </w:tc>
                              <w:tc>
                                <w:tcPr>
                                  <w:tcW w:w="2120" w:type="dxa"/>
                                </w:tcPr>
                                <w:p w14:paraId="592EBDC6" w14:textId="77777777" w:rsidR="009F1E2C" w:rsidRDefault="005C6F12">
                                  <w:pPr>
                                    <w:pStyle w:val="TableParagraph"/>
                                    <w:spacing w:before="33"/>
                                    <w:ind w:left="94"/>
                                    <w:rPr>
                                      <w:rFonts w:ascii="Times New Roman"/>
                                      <w:sz w:val="20"/>
                                    </w:rPr>
                                  </w:pPr>
                                  <w:r>
                                    <w:rPr>
                                      <w:rFonts w:ascii="Times New Roman"/>
                                      <w:color w:val="FF0000"/>
                                      <w:spacing w:val="-2"/>
                                      <w:sz w:val="20"/>
                                    </w:rPr>
                                    <w:t>$926.16</w:t>
                                  </w:r>
                                </w:p>
                              </w:tc>
                            </w:tr>
                          </w:tbl>
                          <w:p w14:paraId="58029A48"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250D90A0" id="Textbox 246" o:spid="_x0000_s1062" type="#_x0000_t202" style="position:absolute;left:0;text-align:left;margin-left:70.6pt;margin-top:4.25pt;width:493.55pt;height:17.75pt;z-index:2516449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71334C4A" w14:textId="77777777">
                        <w:trPr>
                          <w:trHeight w:val="315"/>
                        </w:trPr>
                        <w:tc>
                          <w:tcPr>
                            <w:tcW w:w="1932" w:type="dxa"/>
                            <w:shd w:val="clear" w:color="auto" w:fill="D9D9D9"/>
                          </w:tcPr>
                          <w:p w14:paraId="018BDF5E" w14:textId="77777777" w:rsidR="009F1E2C" w:rsidRDefault="005C6F12">
                            <w:pPr>
                              <w:pStyle w:val="TableParagraph"/>
                              <w:spacing w:before="45"/>
                              <w:ind w:left="93"/>
                              <w:rPr>
                                <w:rFonts w:ascii="Times New Roman"/>
                                <w:sz w:val="18"/>
                              </w:rPr>
                            </w:pPr>
                            <w:r>
                              <w:rPr>
                                <w:rFonts w:ascii="Times New Roman"/>
                                <w:spacing w:val="-2"/>
                                <w:sz w:val="18"/>
                              </w:rPr>
                              <w:t>$926.16</w:t>
                            </w:r>
                          </w:p>
                        </w:tc>
                        <w:tc>
                          <w:tcPr>
                            <w:tcW w:w="1923" w:type="dxa"/>
                          </w:tcPr>
                          <w:p w14:paraId="6E04CF3F" w14:textId="77777777" w:rsidR="009F1E2C" w:rsidRDefault="005C6F12">
                            <w:pPr>
                              <w:pStyle w:val="TableParagraph"/>
                              <w:spacing w:before="33"/>
                              <w:ind w:left="97"/>
                              <w:rPr>
                                <w:rFonts w:ascii="Times New Roman"/>
                                <w:sz w:val="20"/>
                              </w:rPr>
                            </w:pPr>
                            <w:r>
                              <w:rPr>
                                <w:rFonts w:ascii="Times New Roman"/>
                                <w:spacing w:val="-2"/>
                                <w:sz w:val="20"/>
                              </w:rPr>
                              <w:t>$962.16</w:t>
                            </w:r>
                          </w:p>
                        </w:tc>
                        <w:tc>
                          <w:tcPr>
                            <w:tcW w:w="1880" w:type="dxa"/>
                          </w:tcPr>
                          <w:p w14:paraId="498F8345" w14:textId="77777777" w:rsidR="009F1E2C" w:rsidRDefault="005C6F12">
                            <w:pPr>
                              <w:pStyle w:val="TableParagraph"/>
                              <w:spacing w:before="33"/>
                              <w:ind w:left="95"/>
                              <w:rPr>
                                <w:rFonts w:ascii="Times New Roman"/>
                                <w:sz w:val="20"/>
                              </w:rPr>
                            </w:pPr>
                            <w:r>
                              <w:rPr>
                                <w:rFonts w:ascii="Times New Roman"/>
                                <w:spacing w:val="-2"/>
                                <w:sz w:val="20"/>
                              </w:rPr>
                              <w:t>$921.66</w:t>
                            </w:r>
                          </w:p>
                        </w:tc>
                        <w:tc>
                          <w:tcPr>
                            <w:tcW w:w="1878" w:type="dxa"/>
                          </w:tcPr>
                          <w:p w14:paraId="21ABDC4A" w14:textId="77777777" w:rsidR="009F1E2C" w:rsidRDefault="005C6F12">
                            <w:pPr>
                              <w:pStyle w:val="TableParagraph"/>
                              <w:spacing w:before="33"/>
                              <w:ind w:left="95"/>
                              <w:rPr>
                                <w:rFonts w:ascii="Times New Roman"/>
                                <w:sz w:val="20"/>
                              </w:rPr>
                            </w:pPr>
                            <w:r>
                              <w:rPr>
                                <w:rFonts w:ascii="Times New Roman"/>
                                <w:spacing w:val="-2"/>
                                <w:sz w:val="20"/>
                              </w:rPr>
                              <w:t>$926.96</w:t>
                            </w:r>
                          </w:p>
                        </w:tc>
                        <w:tc>
                          <w:tcPr>
                            <w:tcW w:w="2120" w:type="dxa"/>
                          </w:tcPr>
                          <w:p w14:paraId="592EBDC6" w14:textId="77777777" w:rsidR="009F1E2C" w:rsidRDefault="005C6F12">
                            <w:pPr>
                              <w:pStyle w:val="TableParagraph"/>
                              <w:spacing w:before="33"/>
                              <w:ind w:left="94"/>
                              <w:rPr>
                                <w:rFonts w:ascii="Times New Roman"/>
                                <w:sz w:val="20"/>
                              </w:rPr>
                            </w:pPr>
                            <w:r>
                              <w:rPr>
                                <w:rFonts w:ascii="Times New Roman"/>
                                <w:color w:val="FF0000"/>
                                <w:spacing w:val="-2"/>
                                <w:sz w:val="20"/>
                              </w:rPr>
                              <w:t>$926.16</w:t>
                            </w:r>
                          </w:p>
                        </w:tc>
                      </w:tr>
                    </w:tbl>
                    <w:p w14:paraId="58029A48" w14:textId="77777777" w:rsidR="009F1E2C" w:rsidRDefault="009F1E2C">
                      <w:pPr>
                        <w:pStyle w:val="Textoindependiente"/>
                      </w:pPr>
                    </w:p>
                  </w:txbxContent>
                </v:textbox>
                <w10:wrap anchorx="page"/>
              </v:shape>
            </w:pict>
          </mc:Fallback>
        </mc:AlternateContent>
      </w:r>
      <w:r>
        <w:rPr>
          <w:rFonts w:ascii="Calibri"/>
          <w:noProof/>
        </w:rPr>
        <mc:AlternateContent>
          <mc:Choice Requires="wps">
            <w:drawing>
              <wp:anchor distT="0" distB="0" distL="0" distR="0" simplePos="0" relativeHeight="251645952" behindDoc="0" locked="0" layoutInCell="1" allowOverlap="1" wp14:anchorId="77370ACA" wp14:editId="15A5F081">
                <wp:simplePos x="0" y="0"/>
                <wp:positionH relativeFrom="page">
                  <wp:posOffset>911656</wp:posOffset>
                </wp:positionH>
                <wp:positionV relativeFrom="paragraph">
                  <wp:posOffset>381842</wp:posOffset>
                </wp:positionV>
                <wp:extent cx="6268085" cy="883285"/>
                <wp:effectExtent l="0" t="0" r="0" b="0"/>
                <wp:wrapNone/>
                <wp:docPr id="247" name="Text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883285"/>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10"/>
                              <w:gridCol w:w="1944"/>
                              <w:gridCol w:w="1879"/>
                              <w:gridCol w:w="1877"/>
                              <w:gridCol w:w="2119"/>
                            </w:tblGrid>
                            <w:tr w:rsidR="009F1E2C" w14:paraId="786CA145" w14:textId="77777777">
                              <w:trPr>
                                <w:trHeight w:val="288"/>
                              </w:trPr>
                              <w:tc>
                                <w:tcPr>
                                  <w:tcW w:w="1910" w:type="dxa"/>
                                  <w:tcBorders>
                                    <w:bottom w:val="nil"/>
                                  </w:tcBorders>
                                  <w:shd w:val="clear" w:color="auto" w:fill="D9D9D9"/>
                                </w:tcPr>
                                <w:p w14:paraId="64897D56" w14:textId="77777777" w:rsidR="009F1E2C" w:rsidRDefault="005C6F12">
                                  <w:pPr>
                                    <w:pStyle w:val="TableParagraph"/>
                                    <w:tabs>
                                      <w:tab w:val="left" w:pos="1002"/>
                                    </w:tabs>
                                    <w:spacing w:line="268" w:lineRule="exact"/>
                                    <w:ind w:left="117"/>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c>
                                <w:tcPr>
                                  <w:tcW w:w="1944" w:type="dxa"/>
                                  <w:tcBorders>
                                    <w:bottom w:val="nil"/>
                                  </w:tcBorders>
                                </w:tcPr>
                                <w:p w14:paraId="099A3811" w14:textId="77777777" w:rsidR="009F1E2C" w:rsidRDefault="005C6F12">
                                  <w:pPr>
                                    <w:pStyle w:val="TableParagraph"/>
                                    <w:tabs>
                                      <w:tab w:val="left" w:pos="1013"/>
                                    </w:tabs>
                                    <w:spacing w:line="268" w:lineRule="exact"/>
                                    <w:ind w:left="146"/>
                                    <w:rPr>
                                      <w:rFonts w:ascii="Malgun Gothic Semilight"/>
                                      <w:sz w:val="18"/>
                                    </w:rPr>
                                  </w:pPr>
                                  <w:r>
                                    <w:rPr>
                                      <w:rFonts w:ascii="Malgun Gothic Semilight"/>
                                      <w:color w:val="FF0000"/>
                                      <w:spacing w:val="-2"/>
                                      <w:sz w:val="18"/>
                                    </w:rPr>
                                    <w:t>Edificio</w:t>
                                  </w:r>
                                  <w:r>
                                    <w:rPr>
                                      <w:rFonts w:ascii="Malgun Gothic Semilight"/>
                                      <w:color w:val="FF0000"/>
                                      <w:sz w:val="18"/>
                                    </w:rPr>
                                    <w:tab/>
                                  </w:r>
                                  <w:r>
                                    <w:rPr>
                                      <w:rFonts w:ascii="Malgun Gothic Semilight"/>
                                      <w:color w:val="FF0000"/>
                                      <w:spacing w:val="-2"/>
                                      <w:sz w:val="18"/>
                                    </w:rPr>
                                    <w:t>Banqueros</w:t>
                                  </w:r>
                                </w:p>
                              </w:tc>
                              <w:tc>
                                <w:tcPr>
                                  <w:tcW w:w="1879" w:type="dxa"/>
                                  <w:tcBorders>
                                    <w:bottom w:val="nil"/>
                                  </w:tcBorders>
                                </w:tcPr>
                                <w:p w14:paraId="7C65A642" w14:textId="77777777" w:rsidR="009F1E2C" w:rsidRDefault="005C6F12">
                                  <w:pPr>
                                    <w:pStyle w:val="TableParagraph"/>
                                    <w:tabs>
                                      <w:tab w:val="left" w:pos="1023"/>
                                    </w:tabs>
                                    <w:spacing w:line="268" w:lineRule="exact"/>
                                    <w:ind w:left="120"/>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w:t>
                                  </w:r>
                                </w:p>
                              </w:tc>
                              <w:tc>
                                <w:tcPr>
                                  <w:tcW w:w="1877" w:type="dxa"/>
                                  <w:tcBorders>
                                    <w:bottom w:val="nil"/>
                                  </w:tcBorders>
                                </w:tcPr>
                                <w:p w14:paraId="62A83A1F" w14:textId="77777777" w:rsidR="009F1E2C" w:rsidRDefault="005C6F12">
                                  <w:pPr>
                                    <w:pStyle w:val="TableParagraph"/>
                                    <w:tabs>
                                      <w:tab w:val="left" w:pos="949"/>
                                    </w:tabs>
                                    <w:spacing w:line="268" w:lineRule="exact"/>
                                    <w:ind w:left="121"/>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Banquerus</w:t>
                                  </w:r>
                                </w:p>
                              </w:tc>
                              <w:tc>
                                <w:tcPr>
                                  <w:tcW w:w="2119" w:type="dxa"/>
                                  <w:tcBorders>
                                    <w:bottom w:val="nil"/>
                                  </w:tcBorders>
                                </w:tcPr>
                                <w:p w14:paraId="6ACA92BF" w14:textId="77777777" w:rsidR="009F1E2C" w:rsidRDefault="005C6F12">
                                  <w:pPr>
                                    <w:pStyle w:val="TableParagraph"/>
                                    <w:tabs>
                                      <w:tab w:val="left" w:pos="1199"/>
                                    </w:tabs>
                                    <w:spacing w:line="268" w:lineRule="exact"/>
                                    <w:ind w:left="123"/>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r>
                            <w:tr w:rsidR="009F1E2C" w14:paraId="539B356C" w14:textId="77777777">
                              <w:trPr>
                                <w:trHeight w:val="343"/>
                              </w:trPr>
                              <w:tc>
                                <w:tcPr>
                                  <w:tcW w:w="1910" w:type="dxa"/>
                                  <w:tcBorders>
                                    <w:top w:val="nil"/>
                                    <w:bottom w:val="double" w:sz="8" w:space="0" w:color="000000"/>
                                  </w:tcBorders>
                                  <w:shd w:val="clear" w:color="auto" w:fill="D9D9D9"/>
                                </w:tcPr>
                                <w:p w14:paraId="7A73C5E1" w14:textId="77777777" w:rsidR="009F1E2C" w:rsidRDefault="005C6F12">
                                  <w:pPr>
                                    <w:pStyle w:val="TableParagraph"/>
                                    <w:spacing w:line="310" w:lineRule="exact"/>
                                    <w:ind w:left="117"/>
                                    <w:rPr>
                                      <w:rFonts w:ascii="Malgun Gothic Semilight"/>
                                      <w:sz w:val="18"/>
                                    </w:rPr>
                                  </w:pPr>
                                  <w:r>
                                    <w:rPr>
                                      <w:rFonts w:ascii="Malgun Gothic Semilight"/>
                                      <w:sz w:val="18"/>
                                    </w:rPr>
                                    <w:t>Ave.</w:t>
                                  </w:r>
                                  <w:r>
                                    <w:rPr>
                                      <w:rFonts w:ascii="Malgun Gothic Semilight"/>
                                      <w:spacing w:val="-4"/>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944" w:type="dxa"/>
                                  <w:tcBorders>
                                    <w:top w:val="nil"/>
                                    <w:bottom w:val="double" w:sz="8" w:space="0" w:color="000000"/>
                                  </w:tcBorders>
                                </w:tcPr>
                                <w:p w14:paraId="467B45A5" w14:textId="77777777" w:rsidR="009F1E2C" w:rsidRDefault="005C6F12">
                                  <w:pPr>
                                    <w:pStyle w:val="TableParagraph"/>
                                    <w:spacing w:line="310" w:lineRule="exact"/>
                                    <w:ind w:left="146"/>
                                    <w:rPr>
                                      <w:rFonts w:ascii="Malgun Gothic Semilight"/>
                                      <w:sz w:val="18"/>
                                    </w:rPr>
                                  </w:pPr>
                                  <w:r>
                                    <w:rPr>
                                      <w:rFonts w:ascii="Malgun Gothic Semilight"/>
                                      <w:color w:val="FF0000"/>
                                      <w:sz w:val="18"/>
                                    </w:rPr>
                                    <w:t>Ave.</w:t>
                                  </w:r>
                                  <w:r>
                                    <w:rPr>
                                      <w:rFonts w:ascii="Malgun Gothic Semilight"/>
                                      <w:color w:val="FF0000"/>
                                      <w:spacing w:val="-4"/>
                                      <w:sz w:val="18"/>
                                    </w:rPr>
                                    <w:t xml:space="preserve"> </w:t>
                                  </w:r>
                                  <w:r>
                                    <w:rPr>
                                      <w:rFonts w:ascii="Malgun Gothic Semilight"/>
                                      <w:color w:val="FF0000"/>
                                      <w:sz w:val="18"/>
                                    </w:rPr>
                                    <w:t>Central</w:t>
                                  </w:r>
                                  <w:r>
                                    <w:rPr>
                                      <w:rFonts w:ascii="Malgun Gothic Semilight"/>
                                      <w:color w:val="FF0000"/>
                                      <w:spacing w:val="-2"/>
                                      <w:sz w:val="18"/>
                                    </w:rPr>
                                    <w:t xml:space="preserve"> </w:t>
                                  </w:r>
                                  <w:r>
                                    <w:rPr>
                                      <w:rFonts w:ascii="Malgun Gothic Semilight"/>
                                      <w:color w:val="FF0000"/>
                                      <w:spacing w:val="-5"/>
                                      <w:sz w:val="18"/>
                                    </w:rPr>
                                    <w:t>304</w:t>
                                  </w:r>
                                </w:p>
                              </w:tc>
                              <w:tc>
                                <w:tcPr>
                                  <w:tcW w:w="1879" w:type="dxa"/>
                                  <w:tcBorders>
                                    <w:top w:val="nil"/>
                                    <w:bottom w:val="double" w:sz="8" w:space="0" w:color="000000"/>
                                  </w:tcBorders>
                                </w:tcPr>
                                <w:p w14:paraId="022B9CFE" w14:textId="77777777" w:rsidR="009F1E2C" w:rsidRDefault="005C6F12">
                                  <w:pPr>
                                    <w:pStyle w:val="TableParagraph"/>
                                    <w:spacing w:line="310" w:lineRule="exact"/>
                                    <w:ind w:left="120"/>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877" w:type="dxa"/>
                                  <w:tcBorders>
                                    <w:top w:val="nil"/>
                                    <w:bottom w:val="double" w:sz="8" w:space="0" w:color="000000"/>
                                  </w:tcBorders>
                                </w:tcPr>
                                <w:p w14:paraId="5E326BC7" w14:textId="77777777" w:rsidR="009F1E2C" w:rsidRDefault="005C6F12">
                                  <w:pPr>
                                    <w:pStyle w:val="TableParagraph"/>
                                    <w:spacing w:line="310" w:lineRule="exact"/>
                                    <w:ind w:left="121"/>
                                    <w:rPr>
                                      <w:rFonts w:ascii="Malgun Gothic Semilight"/>
                                      <w:sz w:val="18"/>
                                    </w:rPr>
                                  </w:pPr>
                                  <w:r>
                                    <w:rPr>
                                      <w:rFonts w:ascii="Malgun Gothic Semilight"/>
                                      <w:sz w:val="18"/>
                                    </w:rPr>
                                    <w:t>Ave.</w:t>
                                  </w:r>
                                  <w:r>
                                    <w:rPr>
                                      <w:rFonts w:ascii="Malgun Gothic Semilight"/>
                                      <w:spacing w:val="-4"/>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2119" w:type="dxa"/>
                                  <w:tcBorders>
                                    <w:top w:val="nil"/>
                                    <w:bottom w:val="double" w:sz="8" w:space="0" w:color="000000"/>
                                  </w:tcBorders>
                                </w:tcPr>
                                <w:p w14:paraId="4F5D9147" w14:textId="77777777" w:rsidR="009F1E2C" w:rsidRDefault="005C6F12">
                                  <w:pPr>
                                    <w:pStyle w:val="TableParagraph"/>
                                    <w:spacing w:line="310" w:lineRule="exact"/>
                                    <w:ind w:left="123"/>
                                    <w:rPr>
                                      <w:rFonts w:ascii="Malgun Gothic Semilight"/>
                                      <w:sz w:val="18"/>
                                    </w:rPr>
                                  </w:pPr>
                                  <w:r>
                                    <w:rPr>
                                      <w:rFonts w:ascii="Malgun Gothic Semilight"/>
                                      <w:sz w:val="18"/>
                                    </w:rPr>
                                    <w:t>Ave.</w:t>
                                  </w:r>
                                  <w:r>
                                    <w:rPr>
                                      <w:rFonts w:ascii="Malgun Gothic Semilight"/>
                                      <w:spacing w:val="-2"/>
                                      <w:sz w:val="18"/>
                                    </w:rPr>
                                    <w:t xml:space="preserve"> </w:t>
                                  </w:r>
                                  <w:r>
                                    <w:rPr>
                                      <w:rFonts w:ascii="Malgun Gothic Semilight"/>
                                      <w:sz w:val="18"/>
                                    </w:rPr>
                                    <w:t>Centrol</w:t>
                                  </w:r>
                                  <w:r>
                                    <w:rPr>
                                      <w:rFonts w:ascii="Malgun Gothic Semilight"/>
                                      <w:spacing w:val="-1"/>
                                      <w:sz w:val="18"/>
                                    </w:rPr>
                                    <w:t xml:space="preserve"> </w:t>
                                  </w:r>
                                  <w:r>
                                    <w:rPr>
                                      <w:rFonts w:ascii="Malgun Gothic Semilight"/>
                                      <w:spacing w:val="-5"/>
                                      <w:sz w:val="18"/>
                                    </w:rPr>
                                    <w:t>304</w:t>
                                  </w:r>
                                </w:p>
                              </w:tc>
                            </w:tr>
                            <w:tr w:rsidR="009F1E2C" w14:paraId="6273E84E" w14:textId="77777777">
                              <w:trPr>
                                <w:trHeight w:val="324"/>
                              </w:trPr>
                              <w:tc>
                                <w:tcPr>
                                  <w:tcW w:w="1910" w:type="dxa"/>
                                  <w:tcBorders>
                                    <w:top w:val="double" w:sz="8" w:space="0" w:color="000000"/>
                                  </w:tcBorders>
                                  <w:shd w:val="clear" w:color="auto" w:fill="D9D9D9"/>
                                </w:tcPr>
                                <w:p w14:paraId="045D47E8" w14:textId="77777777" w:rsidR="009F1E2C" w:rsidRDefault="005C6F12">
                                  <w:pPr>
                                    <w:pStyle w:val="TableParagraph"/>
                                    <w:spacing w:before="38"/>
                                    <w:ind w:left="74"/>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Recillas</w:t>
                                  </w:r>
                                </w:p>
                              </w:tc>
                              <w:tc>
                                <w:tcPr>
                                  <w:tcW w:w="1944" w:type="dxa"/>
                                  <w:tcBorders>
                                    <w:top w:val="double" w:sz="8" w:space="0" w:color="000000"/>
                                  </w:tcBorders>
                                </w:tcPr>
                                <w:p w14:paraId="099C3054" w14:textId="77777777" w:rsidR="009F1E2C" w:rsidRDefault="005C6F12">
                                  <w:pPr>
                                    <w:pStyle w:val="TableParagraph"/>
                                    <w:spacing w:before="38"/>
                                    <w:ind w:left="103"/>
                                    <w:rPr>
                                      <w:rFonts w:ascii="Comic Sans MS"/>
                                      <w:sz w:val="18"/>
                                    </w:rPr>
                                  </w:pPr>
                                  <w:r>
                                    <w:rPr>
                                      <w:rFonts w:ascii="Comic Sans MS"/>
                                      <w:color w:val="FF0000"/>
                                      <w:sz w:val="18"/>
                                    </w:rPr>
                                    <w:t>Helena</w:t>
                                  </w:r>
                                  <w:r>
                                    <w:rPr>
                                      <w:rFonts w:ascii="Comic Sans MS"/>
                                      <w:color w:val="FF0000"/>
                                      <w:spacing w:val="-8"/>
                                      <w:sz w:val="18"/>
                                    </w:rPr>
                                    <w:t xml:space="preserve"> </w:t>
                                  </w:r>
                                  <w:r>
                                    <w:rPr>
                                      <w:rFonts w:ascii="Comic Sans MS"/>
                                      <w:color w:val="FF0000"/>
                                      <w:spacing w:val="-2"/>
                                      <w:sz w:val="18"/>
                                    </w:rPr>
                                    <w:t>Recillas</w:t>
                                  </w:r>
                                </w:p>
                              </w:tc>
                              <w:tc>
                                <w:tcPr>
                                  <w:tcW w:w="1879" w:type="dxa"/>
                                  <w:tcBorders>
                                    <w:top w:val="double" w:sz="8" w:space="0" w:color="000000"/>
                                  </w:tcBorders>
                                </w:tcPr>
                                <w:p w14:paraId="47F6BDF6" w14:textId="77777777" w:rsidR="009F1E2C" w:rsidRDefault="005C6F12">
                                  <w:pPr>
                                    <w:pStyle w:val="TableParagraph"/>
                                    <w:spacing w:before="38"/>
                                    <w:ind w:left="79"/>
                                    <w:rPr>
                                      <w:rFonts w:ascii="Comic Sans MS"/>
                                      <w:sz w:val="18"/>
                                    </w:rPr>
                                  </w:pPr>
                                  <w:r>
                                    <w:rPr>
                                      <w:rFonts w:ascii="Comic Sans MS"/>
                                      <w:sz w:val="18"/>
                                    </w:rPr>
                                    <w:t>Helena</w:t>
                                  </w:r>
                                  <w:r>
                                    <w:rPr>
                                      <w:rFonts w:ascii="Comic Sans MS"/>
                                      <w:spacing w:val="-6"/>
                                      <w:sz w:val="18"/>
                                    </w:rPr>
                                    <w:t xml:space="preserve"> </w:t>
                                  </w:r>
                                  <w:r>
                                    <w:rPr>
                                      <w:rFonts w:ascii="Comic Sans MS"/>
                                      <w:spacing w:val="-2"/>
                                      <w:sz w:val="18"/>
                                    </w:rPr>
                                    <w:t>Recinas</w:t>
                                  </w:r>
                                </w:p>
                              </w:tc>
                              <w:tc>
                                <w:tcPr>
                                  <w:tcW w:w="1877" w:type="dxa"/>
                                  <w:tcBorders>
                                    <w:top w:val="double" w:sz="8" w:space="0" w:color="000000"/>
                                  </w:tcBorders>
                                </w:tcPr>
                                <w:p w14:paraId="5FE27017" w14:textId="77777777" w:rsidR="009F1E2C" w:rsidRDefault="005C6F12">
                                  <w:pPr>
                                    <w:pStyle w:val="TableParagraph"/>
                                    <w:spacing w:before="38"/>
                                    <w:ind w:left="80"/>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w:t>
                                  </w:r>
                                </w:p>
                              </w:tc>
                              <w:tc>
                                <w:tcPr>
                                  <w:tcW w:w="2119" w:type="dxa"/>
                                  <w:tcBorders>
                                    <w:top w:val="double" w:sz="8" w:space="0" w:color="000000"/>
                                  </w:tcBorders>
                                </w:tcPr>
                                <w:p w14:paraId="0CF30783" w14:textId="77777777" w:rsidR="009F1E2C" w:rsidRDefault="005C6F12">
                                  <w:pPr>
                                    <w:pStyle w:val="TableParagraph"/>
                                    <w:spacing w:before="38"/>
                                    <w:ind w:left="80"/>
                                    <w:rPr>
                                      <w:rFonts w:ascii="Comic Sans MS"/>
                                      <w:sz w:val="18"/>
                                    </w:rPr>
                                  </w:pPr>
                                  <w:r>
                                    <w:rPr>
                                      <w:rFonts w:ascii="Comic Sans MS"/>
                                      <w:sz w:val="18"/>
                                    </w:rPr>
                                    <w:t>Helena</w:t>
                                  </w:r>
                                  <w:r>
                                    <w:rPr>
                                      <w:rFonts w:ascii="Comic Sans MS"/>
                                      <w:spacing w:val="-7"/>
                                      <w:sz w:val="18"/>
                                    </w:rPr>
                                    <w:t xml:space="preserve"> </w:t>
                                  </w:r>
                                  <w:r>
                                    <w:rPr>
                                      <w:rFonts w:ascii="Comic Sans MS"/>
                                      <w:spacing w:val="-2"/>
                                      <w:sz w:val="18"/>
                                    </w:rPr>
                                    <w:t>Recillass</w:t>
                                  </w:r>
                                </w:p>
                              </w:tc>
                            </w:tr>
                            <w:tr w:rsidR="009F1E2C" w14:paraId="46F14AE5" w14:textId="77777777">
                              <w:trPr>
                                <w:trHeight w:val="316"/>
                              </w:trPr>
                              <w:tc>
                                <w:tcPr>
                                  <w:tcW w:w="1910" w:type="dxa"/>
                                  <w:shd w:val="clear" w:color="auto" w:fill="D9D9D9"/>
                                </w:tcPr>
                                <w:p w14:paraId="13A3EFA0" w14:textId="77777777" w:rsidR="009F1E2C" w:rsidRDefault="005C6F12">
                                  <w:pPr>
                                    <w:pStyle w:val="TableParagraph"/>
                                    <w:spacing w:before="52"/>
                                    <w:ind w:left="69"/>
                                    <w:rPr>
                                      <w:rFonts w:ascii="Candara"/>
                                      <w:sz w:val="18"/>
                                    </w:rPr>
                                  </w:pPr>
                                  <w:r>
                                    <w:rPr>
                                      <w:rFonts w:ascii="Candara"/>
                                      <w:spacing w:val="-2"/>
                                      <w:sz w:val="18"/>
                                    </w:rPr>
                                    <w:t>234.92kg.</w:t>
                                  </w:r>
                                </w:p>
                              </w:tc>
                              <w:tc>
                                <w:tcPr>
                                  <w:tcW w:w="1944" w:type="dxa"/>
                                </w:tcPr>
                                <w:p w14:paraId="132C8733" w14:textId="77777777" w:rsidR="009F1E2C" w:rsidRDefault="005C6F12">
                                  <w:pPr>
                                    <w:pStyle w:val="TableParagraph"/>
                                    <w:spacing w:before="52"/>
                                    <w:ind w:left="95"/>
                                    <w:rPr>
                                      <w:rFonts w:ascii="Candara"/>
                                      <w:sz w:val="18"/>
                                    </w:rPr>
                                  </w:pPr>
                                  <w:r>
                                    <w:rPr>
                                      <w:rFonts w:ascii="Candara"/>
                                      <w:spacing w:val="-2"/>
                                      <w:sz w:val="18"/>
                                    </w:rPr>
                                    <w:t>234.92k.g.</w:t>
                                  </w:r>
                                </w:p>
                              </w:tc>
                              <w:tc>
                                <w:tcPr>
                                  <w:tcW w:w="1879" w:type="dxa"/>
                                </w:tcPr>
                                <w:p w14:paraId="2E4B5A3D" w14:textId="77777777" w:rsidR="009F1E2C" w:rsidRDefault="005C6F12">
                                  <w:pPr>
                                    <w:pStyle w:val="TableParagraph"/>
                                    <w:spacing w:before="52"/>
                                    <w:ind w:left="72"/>
                                    <w:rPr>
                                      <w:rFonts w:ascii="Candara"/>
                                      <w:sz w:val="18"/>
                                    </w:rPr>
                                  </w:pPr>
                                  <w:r>
                                    <w:rPr>
                                      <w:rFonts w:ascii="Candara"/>
                                      <w:spacing w:val="-2"/>
                                      <w:sz w:val="18"/>
                                    </w:rPr>
                                    <w:t>234.92kgs.</w:t>
                                  </w:r>
                                </w:p>
                              </w:tc>
                              <w:tc>
                                <w:tcPr>
                                  <w:tcW w:w="1877" w:type="dxa"/>
                                </w:tcPr>
                                <w:p w14:paraId="1BD19E2B" w14:textId="77777777" w:rsidR="009F1E2C" w:rsidRDefault="005C6F12">
                                  <w:pPr>
                                    <w:pStyle w:val="TableParagraph"/>
                                    <w:spacing w:before="52"/>
                                    <w:ind w:left="73"/>
                                    <w:rPr>
                                      <w:rFonts w:ascii="Candara"/>
                                      <w:sz w:val="18"/>
                                    </w:rPr>
                                  </w:pPr>
                                  <w:r>
                                    <w:rPr>
                                      <w:rFonts w:ascii="Candara"/>
                                      <w:color w:val="FF0000"/>
                                      <w:spacing w:val="-2"/>
                                      <w:sz w:val="18"/>
                                    </w:rPr>
                                    <w:t>234.92kg.</w:t>
                                  </w:r>
                                </w:p>
                              </w:tc>
                              <w:tc>
                                <w:tcPr>
                                  <w:tcW w:w="2119" w:type="dxa"/>
                                </w:tcPr>
                                <w:p w14:paraId="53ADA073" w14:textId="77777777" w:rsidR="009F1E2C" w:rsidRDefault="005C6F12">
                                  <w:pPr>
                                    <w:pStyle w:val="TableParagraph"/>
                                    <w:spacing w:before="52"/>
                                    <w:ind w:left="73"/>
                                    <w:rPr>
                                      <w:rFonts w:ascii="Candara"/>
                                      <w:sz w:val="18"/>
                                    </w:rPr>
                                  </w:pPr>
                                  <w:r>
                                    <w:rPr>
                                      <w:rFonts w:ascii="Candara"/>
                                      <w:spacing w:val="-2"/>
                                      <w:sz w:val="18"/>
                                    </w:rPr>
                                    <w:t>232.94kg.</w:t>
                                  </w:r>
                                </w:p>
                              </w:tc>
                            </w:tr>
                          </w:tbl>
                          <w:p w14:paraId="31D31B58"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77370ACA" id="Textbox 247" o:spid="_x0000_s1063" type="#_x0000_t202" style="position:absolute;left:0;text-align:left;margin-left:71.8pt;margin-top:30.05pt;width:493.55pt;height:69.55pt;z-index:2516459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10"/>
                        <w:gridCol w:w="1944"/>
                        <w:gridCol w:w="1879"/>
                        <w:gridCol w:w="1877"/>
                        <w:gridCol w:w="2119"/>
                      </w:tblGrid>
                      <w:tr w:rsidR="009F1E2C" w14:paraId="786CA145" w14:textId="77777777">
                        <w:trPr>
                          <w:trHeight w:val="288"/>
                        </w:trPr>
                        <w:tc>
                          <w:tcPr>
                            <w:tcW w:w="1910" w:type="dxa"/>
                            <w:tcBorders>
                              <w:bottom w:val="nil"/>
                            </w:tcBorders>
                            <w:shd w:val="clear" w:color="auto" w:fill="D9D9D9"/>
                          </w:tcPr>
                          <w:p w14:paraId="64897D56" w14:textId="77777777" w:rsidR="009F1E2C" w:rsidRDefault="005C6F12">
                            <w:pPr>
                              <w:pStyle w:val="TableParagraph"/>
                              <w:tabs>
                                <w:tab w:val="left" w:pos="1002"/>
                              </w:tabs>
                              <w:spacing w:line="268" w:lineRule="exact"/>
                              <w:ind w:left="117"/>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c>
                          <w:tcPr>
                            <w:tcW w:w="1944" w:type="dxa"/>
                            <w:tcBorders>
                              <w:bottom w:val="nil"/>
                            </w:tcBorders>
                          </w:tcPr>
                          <w:p w14:paraId="099A3811" w14:textId="77777777" w:rsidR="009F1E2C" w:rsidRDefault="005C6F12">
                            <w:pPr>
                              <w:pStyle w:val="TableParagraph"/>
                              <w:tabs>
                                <w:tab w:val="left" w:pos="1013"/>
                              </w:tabs>
                              <w:spacing w:line="268" w:lineRule="exact"/>
                              <w:ind w:left="146"/>
                              <w:rPr>
                                <w:rFonts w:ascii="Malgun Gothic Semilight"/>
                                <w:sz w:val="18"/>
                              </w:rPr>
                            </w:pPr>
                            <w:r>
                              <w:rPr>
                                <w:rFonts w:ascii="Malgun Gothic Semilight"/>
                                <w:color w:val="FF0000"/>
                                <w:spacing w:val="-2"/>
                                <w:sz w:val="18"/>
                              </w:rPr>
                              <w:t>Edificio</w:t>
                            </w:r>
                            <w:r>
                              <w:rPr>
                                <w:rFonts w:ascii="Malgun Gothic Semilight"/>
                                <w:color w:val="FF0000"/>
                                <w:sz w:val="18"/>
                              </w:rPr>
                              <w:tab/>
                            </w:r>
                            <w:r>
                              <w:rPr>
                                <w:rFonts w:ascii="Malgun Gothic Semilight"/>
                                <w:color w:val="FF0000"/>
                                <w:spacing w:val="-2"/>
                                <w:sz w:val="18"/>
                              </w:rPr>
                              <w:t>Banqueros</w:t>
                            </w:r>
                          </w:p>
                        </w:tc>
                        <w:tc>
                          <w:tcPr>
                            <w:tcW w:w="1879" w:type="dxa"/>
                            <w:tcBorders>
                              <w:bottom w:val="nil"/>
                            </w:tcBorders>
                          </w:tcPr>
                          <w:p w14:paraId="7C65A642" w14:textId="77777777" w:rsidR="009F1E2C" w:rsidRDefault="005C6F12">
                            <w:pPr>
                              <w:pStyle w:val="TableParagraph"/>
                              <w:tabs>
                                <w:tab w:val="left" w:pos="1023"/>
                              </w:tabs>
                              <w:spacing w:line="268" w:lineRule="exact"/>
                              <w:ind w:left="120"/>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w:t>
                            </w:r>
                          </w:p>
                        </w:tc>
                        <w:tc>
                          <w:tcPr>
                            <w:tcW w:w="1877" w:type="dxa"/>
                            <w:tcBorders>
                              <w:bottom w:val="nil"/>
                            </w:tcBorders>
                          </w:tcPr>
                          <w:p w14:paraId="62A83A1F" w14:textId="77777777" w:rsidR="009F1E2C" w:rsidRDefault="005C6F12">
                            <w:pPr>
                              <w:pStyle w:val="TableParagraph"/>
                              <w:tabs>
                                <w:tab w:val="left" w:pos="949"/>
                              </w:tabs>
                              <w:spacing w:line="268" w:lineRule="exact"/>
                              <w:ind w:left="121"/>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Banquerus</w:t>
                            </w:r>
                          </w:p>
                        </w:tc>
                        <w:tc>
                          <w:tcPr>
                            <w:tcW w:w="2119" w:type="dxa"/>
                            <w:tcBorders>
                              <w:bottom w:val="nil"/>
                            </w:tcBorders>
                          </w:tcPr>
                          <w:p w14:paraId="6ACA92BF" w14:textId="77777777" w:rsidR="009F1E2C" w:rsidRDefault="005C6F12">
                            <w:pPr>
                              <w:pStyle w:val="TableParagraph"/>
                              <w:tabs>
                                <w:tab w:val="left" w:pos="1199"/>
                              </w:tabs>
                              <w:spacing w:line="268" w:lineRule="exact"/>
                              <w:ind w:left="123"/>
                              <w:rPr>
                                <w:rFonts w:ascii="Malgun Gothic Semilight"/>
                                <w:sz w:val="18"/>
                              </w:rPr>
                            </w:pPr>
                            <w:r>
                              <w:rPr>
                                <w:rFonts w:ascii="Malgun Gothic Semilight"/>
                                <w:spacing w:val="-2"/>
                                <w:sz w:val="18"/>
                              </w:rPr>
                              <w:t>Edificio</w:t>
                            </w:r>
                            <w:r>
                              <w:rPr>
                                <w:rFonts w:ascii="Malgun Gothic Semilight"/>
                                <w:sz w:val="18"/>
                              </w:rPr>
                              <w:tab/>
                            </w:r>
                            <w:r>
                              <w:rPr>
                                <w:rFonts w:ascii="Malgun Gothic Semilight"/>
                                <w:spacing w:val="-2"/>
                                <w:sz w:val="18"/>
                              </w:rPr>
                              <w:t>Banqueros</w:t>
                            </w:r>
                          </w:p>
                        </w:tc>
                      </w:tr>
                      <w:tr w:rsidR="009F1E2C" w14:paraId="539B356C" w14:textId="77777777">
                        <w:trPr>
                          <w:trHeight w:val="343"/>
                        </w:trPr>
                        <w:tc>
                          <w:tcPr>
                            <w:tcW w:w="1910" w:type="dxa"/>
                            <w:tcBorders>
                              <w:top w:val="nil"/>
                              <w:bottom w:val="double" w:sz="8" w:space="0" w:color="000000"/>
                            </w:tcBorders>
                            <w:shd w:val="clear" w:color="auto" w:fill="D9D9D9"/>
                          </w:tcPr>
                          <w:p w14:paraId="7A73C5E1" w14:textId="77777777" w:rsidR="009F1E2C" w:rsidRDefault="005C6F12">
                            <w:pPr>
                              <w:pStyle w:val="TableParagraph"/>
                              <w:spacing w:line="310" w:lineRule="exact"/>
                              <w:ind w:left="117"/>
                              <w:rPr>
                                <w:rFonts w:ascii="Malgun Gothic Semilight"/>
                                <w:sz w:val="18"/>
                              </w:rPr>
                            </w:pPr>
                            <w:r>
                              <w:rPr>
                                <w:rFonts w:ascii="Malgun Gothic Semilight"/>
                                <w:sz w:val="18"/>
                              </w:rPr>
                              <w:t>Ave.</w:t>
                            </w:r>
                            <w:r>
                              <w:rPr>
                                <w:rFonts w:ascii="Malgun Gothic Semilight"/>
                                <w:spacing w:val="-4"/>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944" w:type="dxa"/>
                            <w:tcBorders>
                              <w:top w:val="nil"/>
                              <w:bottom w:val="double" w:sz="8" w:space="0" w:color="000000"/>
                            </w:tcBorders>
                          </w:tcPr>
                          <w:p w14:paraId="467B45A5" w14:textId="77777777" w:rsidR="009F1E2C" w:rsidRDefault="005C6F12">
                            <w:pPr>
                              <w:pStyle w:val="TableParagraph"/>
                              <w:spacing w:line="310" w:lineRule="exact"/>
                              <w:ind w:left="146"/>
                              <w:rPr>
                                <w:rFonts w:ascii="Malgun Gothic Semilight"/>
                                <w:sz w:val="18"/>
                              </w:rPr>
                            </w:pPr>
                            <w:r>
                              <w:rPr>
                                <w:rFonts w:ascii="Malgun Gothic Semilight"/>
                                <w:color w:val="FF0000"/>
                                <w:sz w:val="18"/>
                              </w:rPr>
                              <w:t>Ave.</w:t>
                            </w:r>
                            <w:r>
                              <w:rPr>
                                <w:rFonts w:ascii="Malgun Gothic Semilight"/>
                                <w:color w:val="FF0000"/>
                                <w:spacing w:val="-4"/>
                                <w:sz w:val="18"/>
                              </w:rPr>
                              <w:t xml:space="preserve"> </w:t>
                            </w:r>
                            <w:r>
                              <w:rPr>
                                <w:rFonts w:ascii="Malgun Gothic Semilight"/>
                                <w:color w:val="FF0000"/>
                                <w:sz w:val="18"/>
                              </w:rPr>
                              <w:t>Central</w:t>
                            </w:r>
                            <w:r>
                              <w:rPr>
                                <w:rFonts w:ascii="Malgun Gothic Semilight"/>
                                <w:color w:val="FF0000"/>
                                <w:spacing w:val="-2"/>
                                <w:sz w:val="18"/>
                              </w:rPr>
                              <w:t xml:space="preserve"> </w:t>
                            </w:r>
                            <w:r>
                              <w:rPr>
                                <w:rFonts w:ascii="Malgun Gothic Semilight"/>
                                <w:color w:val="FF0000"/>
                                <w:spacing w:val="-5"/>
                                <w:sz w:val="18"/>
                              </w:rPr>
                              <w:t>304</w:t>
                            </w:r>
                          </w:p>
                        </w:tc>
                        <w:tc>
                          <w:tcPr>
                            <w:tcW w:w="1879" w:type="dxa"/>
                            <w:tcBorders>
                              <w:top w:val="nil"/>
                              <w:bottom w:val="double" w:sz="8" w:space="0" w:color="000000"/>
                            </w:tcBorders>
                          </w:tcPr>
                          <w:p w14:paraId="022B9CFE" w14:textId="77777777" w:rsidR="009F1E2C" w:rsidRDefault="005C6F12">
                            <w:pPr>
                              <w:pStyle w:val="TableParagraph"/>
                              <w:spacing w:line="310" w:lineRule="exact"/>
                              <w:ind w:left="120"/>
                              <w:rPr>
                                <w:rFonts w:ascii="Malgun Gothic Semilight"/>
                                <w:sz w:val="18"/>
                              </w:rPr>
                            </w:pPr>
                            <w:r>
                              <w:rPr>
                                <w:rFonts w:ascii="Malgun Gothic Semilight"/>
                                <w:sz w:val="18"/>
                              </w:rPr>
                              <w:t>Ave.</w:t>
                            </w:r>
                            <w:r>
                              <w:rPr>
                                <w:rFonts w:ascii="Malgun Gothic Semilight"/>
                                <w:spacing w:val="-3"/>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1877" w:type="dxa"/>
                            <w:tcBorders>
                              <w:top w:val="nil"/>
                              <w:bottom w:val="double" w:sz="8" w:space="0" w:color="000000"/>
                            </w:tcBorders>
                          </w:tcPr>
                          <w:p w14:paraId="5E326BC7" w14:textId="77777777" w:rsidR="009F1E2C" w:rsidRDefault="005C6F12">
                            <w:pPr>
                              <w:pStyle w:val="TableParagraph"/>
                              <w:spacing w:line="310" w:lineRule="exact"/>
                              <w:ind w:left="121"/>
                              <w:rPr>
                                <w:rFonts w:ascii="Malgun Gothic Semilight"/>
                                <w:sz w:val="18"/>
                              </w:rPr>
                            </w:pPr>
                            <w:r>
                              <w:rPr>
                                <w:rFonts w:ascii="Malgun Gothic Semilight"/>
                                <w:sz w:val="18"/>
                              </w:rPr>
                              <w:t>Ave.</w:t>
                            </w:r>
                            <w:r>
                              <w:rPr>
                                <w:rFonts w:ascii="Malgun Gothic Semilight"/>
                                <w:spacing w:val="-4"/>
                                <w:sz w:val="18"/>
                              </w:rPr>
                              <w:t xml:space="preserve"> </w:t>
                            </w:r>
                            <w:r>
                              <w:rPr>
                                <w:rFonts w:ascii="Malgun Gothic Semilight"/>
                                <w:sz w:val="18"/>
                              </w:rPr>
                              <w:t>Central</w:t>
                            </w:r>
                            <w:r>
                              <w:rPr>
                                <w:rFonts w:ascii="Malgun Gothic Semilight"/>
                                <w:spacing w:val="-2"/>
                                <w:sz w:val="18"/>
                              </w:rPr>
                              <w:t xml:space="preserve"> </w:t>
                            </w:r>
                            <w:r>
                              <w:rPr>
                                <w:rFonts w:ascii="Malgun Gothic Semilight"/>
                                <w:spacing w:val="-5"/>
                                <w:sz w:val="18"/>
                              </w:rPr>
                              <w:t>304</w:t>
                            </w:r>
                          </w:p>
                        </w:tc>
                        <w:tc>
                          <w:tcPr>
                            <w:tcW w:w="2119" w:type="dxa"/>
                            <w:tcBorders>
                              <w:top w:val="nil"/>
                              <w:bottom w:val="double" w:sz="8" w:space="0" w:color="000000"/>
                            </w:tcBorders>
                          </w:tcPr>
                          <w:p w14:paraId="4F5D9147" w14:textId="77777777" w:rsidR="009F1E2C" w:rsidRDefault="005C6F12">
                            <w:pPr>
                              <w:pStyle w:val="TableParagraph"/>
                              <w:spacing w:line="310" w:lineRule="exact"/>
                              <w:ind w:left="123"/>
                              <w:rPr>
                                <w:rFonts w:ascii="Malgun Gothic Semilight"/>
                                <w:sz w:val="18"/>
                              </w:rPr>
                            </w:pPr>
                            <w:r>
                              <w:rPr>
                                <w:rFonts w:ascii="Malgun Gothic Semilight"/>
                                <w:sz w:val="18"/>
                              </w:rPr>
                              <w:t>Ave.</w:t>
                            </w:r>
                            <w:r>
                              <w:rPr>
                                <w:rFonts w:ascii="Malgun Gothic Semilight"/>
                                <w:spacing w:val="-2"/>
                                <w:sz w:val="18"/>
                              </w:rPr>
                              <w:t xml:space="preserve"> </w:t>
                            </w:r>
                            <w:r>
                              <w:rPr>
                                <w:rFonts w:ascii="Malgun Gothic Semilight"/>
                                <w:sz w:val="18"/>
                              </w:rPr>
                              <w:t>Centrol</w:t>
                            </w:r>
                            <w:r>
                              <w:rPr>
                                <w:rFonts w:ascii="Malgun Gothic Semilight"/>
                                <w:spacing w:val="-1"/>
                                <w:sz w:val="18"/>
                              </w:rPr>
                              <w:t xml:space="preserve"> </w:t>
                            </w:r>
                            <w:r>
                              <w:rPr>
                                <w:rFonts w:ascii="Malgun Gothic Semilight"/>
                                <w:spacing w:val="-5"/>
                                <w:sz w:val="18"/>
                              </w:rPr>
                              <w:t>304</w:t>
                            </w:r>
                          </w:p>
                        </w:tc>
                      </w:tr>
                      <w:tr w:rsidR="009F1E2C" w14:paraId="6273E84E" w14:textId="77777777">
                        <w:trPr>
                          <w:trHeight w:val="324"/>
                        </w:trPr>
                        <w:tc>
                          <w:tcPr>
                            <w:tcW w:w="1910" w:type="dxa"/>
                            <w:tcBorders>
                              <w:top w:val="double" w:sz="8" w:space="0" w:color="000000"/>
                            </w:tcBorders>
                            <w:shd w:val="clear" w:color="auto" w:fill="D9D9D9"/>
                          </w:tcPr>
                          <w:p w14:paraId="045D47E8" w14:textId="77777777" w:rsidR="009F1E2C" w:rsidRDefault="005C6F12">
                            <w:pPr>
                              <w:pStyle w:val="TableParagraph"/>
                              <w:spacing w:before="38"/>
                              <w:ind w:left="74"/>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Recillas</w:t>
                            </w:r>
                          </w:p>
                        </w:tc>
                        <w:tc>
                          <w:tcPr>
                            <w:tcW w:w="1944" w:type="dxa"/>
                            <w:tcBorders>
                              <w:top w:val="double" w:sz="8" w:space="0" w:color="000000"/>
                            </w:tcBorders>
                          </w:tcPr>
                          <w:p w14:paraId="099C3054" w14:textId="77777777" w:rsidR="009F1E2C" w:rsidRDefault="005C6F12">
                            <w:pPr>
                              <w:pStyle w:val="TableParagraph"/>
                              <w:spacing w:before="38"/>
                              <w:ind w:left="103"/>
                              <w:rPr>
                                <w:rFonts w:ascii="Comic Sans MS"/>
                                <w:sz w:val="18"/>
                              </w:rPr>
                            </w:pPr>
                            <w:r>
                              <w:rPr>
                                <w:rFonts w:ascii="Comic Sans MS"/>
                                <w:color w:val="FF0000"/>
                                <w:sz w:val="18"/>
                              </w:rPr>
                              <w:t>Helena</w:t>
                            </w:r>
                            <w:r>
                              <w:rPr>
                                <w:rFonts w:ascii="Comic Sans MS"/>
                                <w:color w:val="FF0000"/>
                                <w:spacing w:val="-8"/>
                                <w:sz w:val="18"/>
                              </w:rPr>
                              <w:t xml:space="preserve"> </w:t>
                            </w:r>
                            <w:r>
                              <w:rPr>
                                <w:rFonts w:ascii="Comic Sans MS"/>
                                <w:color w:val="FF0000"/>
                                <w:spacing w:val="-2"/>
                                <w:sz w:val="18"/>
                              </w:rPr>
                              <w:t>Recillas</w:t>
                            </w:r>
                          </w:p>
                        </w:tc>
                        <w:tc>
                          <w:tcPr>
                            <w:tcW w:w="1879" w:type="dxa"/>
                            <w:tcBorders>
                              <w:top w:val="double" w:sz="8" w:space="0" w:color="000000"/>
                            </w:tcBorders>
                          </w:tcPr>
                          <w:p w14:paraId="47F6BDF6" w14:textId="77777777" w:rsidR="009F1E2C" w:rsidRDefault="005C6F12">
                            <w:pPr>
                              <w:pStyle w:val="TableParagraph"/>
                              <w:spacing w:before="38"/>
                              <w:ind w:left="79"/>
                              <w:rPr>
                                <w:rFonts w:ascii="Comic Sans MS"/>
                                <w:sz w:val="18"/>
                              </w:rPr>
                            </w:pPr>
                            <w:r>
                              <w:rPr>
                                <w:rFonts w:ascii="Comic Sans MS"/>
                                <w:sz w:val="18"/>
                              </w:rPr>
                              <w:t>Helena</w:t>
                            </w:r>
                            <w:r>
                              <w:rPr>
                                <w:rFonts w:ascii="Comic Sans MS"/>
                                <w:spacing w:val="-6"/>
                                <w:sz w:val="18"/>
                              </w:rPr>
                              <w:t xml:space="preserve"> </w:t>
                            </w:r>
                            <w:r>
                              <w:rPr>
                                <w:rFonts w:ascii="Comic Sans MS"/>
                                <w:spacing w:val="-2"/>
                                <w:sz w:val="18"/>
                              </w:rPr>
                              <w:t>Recinas</w:t>
                            </w:r>
                          </w:p>
                        </w:tc>
                        <w:tc>
                          <w:tcPr>
                            <w:tcW w:w="1877" w:type="dxa"/>
                            <w:tcBorders>
                              <w:top w:val="double" w:sz="8" w:space="0" w:color="000000"/>
                            </w:tcBorders>
                          </w:tcPr>
                          <w:p w14:paraId="5FE27017" w14:textId="77777777" w:rsidR="009F1E2C" w:rsidRDefault="005C6F12">
                            <w:pPr>
                              <w:pStyle w:val="TableParagraph"/>
                              <w:spacing w:before="38"/>
                              <w:ind w:left="80"/>
                              <w:rPr>
                                <w:rFonts w:ascii="Comic Sans MS"/>
                                <w:sz w:val="18"/>
                              </w:rPr>
                            </w:pPr>
                            <w:r>
                              <w:rPr>
                                <w:rFonts w:ascii="Comic Sans MS"/>
                                <w:sz w:val="18"/>
                              </w:rPr>
                              <w:t>Helena</w:t>
                            </w:r>
                            <w:r>
                              <w:rPr>
                                <w:rFonts w:ascii="Comic Sans MS"/>
                                <w:spacing w:val="-9"/>
                                <w:sz w:val="18"/>
                              </w:rPr>
                              <w:t xml:space="preserve"> </w:t>
                            </w:r>
                            <w:r>
                              <w:rPr>
                                <w:rFonts w:ascii="Comic Sans MS"/>
                                <w:spacing w:val="-2"/>
                                <w:sz w:val="18"/>
                              </w:rPr>
                              <w:t>Recilla</w:t>
                            </w:r>
                          </w:p>
                        </w:tc>
                        <w:tc>
                          <w:tcPr>
                            <w:tcW w:w="2119" w:type="dxa"/>
                            <w:tcBorders>
                              <w:top w:val="double" w:sz="8" w:space="0" w:color="000000"/>
                            </w:tcBorders>
                          </w:tcPr>
                          <w:p w14:paraId="0CF30783" w14:textId="77777777" w:rsidR="009F1E2C" w:rsidRDefault="005C6F12">
                            <w:pPr>
                              <w:pStyle w:val="TableParagraph"/>
                              <w:spacing w:before="38"/>
                              <w:ind w:left="80"/>
                              <w:rPr>
                                <w:rFonts w:ascii="Comic Sans MS"/>
                                <w:sz w:val="18"/>
                              </w:rPr>
                            </w:pPr>
                            <w:r>
                              <w:rPr>
                                <w:rFonts w:ascii="Comic Sans MS"/>
                                <w:sz w:val="18"/>
                              </w:rPr>
                              <w:t>Helena</w:t>
                            </w:r>
                            <w:r>
                              <w:rPr>
                                <w:rFonts w:ascii="Comic Sans MS"/>
                                <w:spacing w:val="-7"/>
                                <w:sz w:val="18"/>
                              </w:rPr>
                              <w:t xml:space="preserve"> </w:t>
                            </w:r>
                            <w:r>
                              <w:rPr>
                                <w:rFonts w:ascii="Comic Sans MS"/>
                                <w:spacing w:val="-2"/>
                                <w:sz w:val="18"/>
                              </w:rPr>
                              <w:t>Recillass</w:t>
                            </w:r>
                          </w:p>
                        </w:tc>
                      </w:tr>
                      <w:tr w:rsidR="009F1E2C" w14:paraId="46F14AE5" w14:textId="77777777">
                        <w:trPr>
                          <w:trHeight w:val="316"/>
                        </w:trPr>
                        <w:tc>
                          <w:tcPr>
                            <w:tcW w:w="1910" w:type="dxa"/>
                            <w:shd w:val="clear" w:color="auto" w:fill="D9D9D9"/>
                          </w:tcPr>
                          <w:p w14:paraId="13A3EFA0" w14:textId="77777777" w:rsidR="009F1E2C" w:rsidRDefault="005C6F12">
                            <w:pPr>
                              <w:pStyle w:val="TableParagraph"/>
                              <w:spacing w:before="52"/>
                              <w:ind w:left="69"/>
                              <w:rPr>
                                <w:rFonts w:ascii="Candara"/>
                                <w:sz w:val="18"/>
                              </w:rPr>
                            </w:pPr>
                            <w:r>
                              <w:rPr>
                                <w:rFonts w:ascii="Candara"/>
                                <w:spacing w:val="-2"/>
                                <w:sz w:val="18"/>
                              </w:rPr>
                              <w:t>234.92kg.</w:t>
                            </w:r>
                          </w:p>
                        </w:tc>
                        <w:tc>
                          <w:tcPr>
                            <w:tcW w:w="1944" w:type="dxa"/>
                          </w:tcPr>
                          <w:p w14:paraId="132C8733" w14:textId="77777777" w:rsidR="009F1E2C" w:rsidRDefault="005C6F12">
                            <w:pPr>
                              <w:pStyle w:val="TableParagraph"/>
                              <w:spacing w:before="52"/>
                              <w:ind w:left="95"/>
                              <w:rPr>
                                <w:rFonts w:ascii="Candara"/>
                                <w:sz w:val="18"/>
                              </w:rPr>
                            </w:pPr>
                            <w:r>
                              <w:rPr>
                                <w:rFonts w:ascii="Candara"/>
                                <w:spacing w:val="-2"/>
                                <w:sz w:val="18"/>
                              </w:rPr>
                              <w:t>234.92k.g.</w:t>
                            </w:r>
                          </w:p>
                        </w:tc>
                        <w:tc>
                          <w:tcPr>
                            <w:tcW w:w="1879" w:type="dxa"/>
                          </w:tcPr>
                          <w:p w14:paraId="2E4B5A3D" w14:textId="77777777" w:rsidR="009F1E2C" w:rsidRDefault="005C6F12">
                            <w:pPr>
                              <w:pStyle w:val="TableParagraph"/>
                              <w:spacing w:before="52"/>
                              <w:ind w:left="72"/>
                              <w:rPr>
                                <w:rFonts w:ascii="Candara"/>
                                <w:sz w:val="18"/>
                              </w:rPr>
                            </w:pPr>
                            <w:r>
                              <w:rPr>
                                <w:rFonts w:ascii="Candara"/>
                                <w:spacing w:val="-2"/>
                                <w:sz w:val="18"/>
                              </w:rPr>
                              <w:t>234.92kgs.</w:t>
                            </w:r>
                          </w:p>
                        </w:tc>
                        <w:tc>
                          <w:tcPr>
                            <w:tcW w:w="1877" w:type="dxa"/>
                          </w:tcPr>
                          <w:p w14:paraId="1BD19E2B" w14:textId="77777777" w:rsidR="009F1E2C" w:rsidRDefault="005C6F12">
                            <w:pPr>
                              <w:pStyle w:val="TableParagraph"/>
                              <w:spacing w:before="52"/>
                              <w:ind w:left="73"/>
                              <w:rPr>
                                <w:rFonts w:ascii="Candara"/>
                                <w:sz w:val="18"/>
                              </w:rPr>
                            </w:pPr>
                            <w:r>
                              <w:rPr>
                                <w:rFonts w:ascii="Candara"/>
                                <w:color w:val="FF0000"/>
                                <w:spacing w:val="-2"/>
                                <w:sz w:val="18"/>
                              </w:rPr>
                              <w:t>234.92kg.</w:t>
                            </w:r>
                          </w:p>
                        </w:tc>
                        <w:tc>
                          <w:tcPr>
                            <w:tcW w:w="2119" w:type="dxa"/>
                          </w:tcPr>
                          <w:p w14:paraId="53ADA073" w14:textId="77777777" w:rsidR="009F1E2C" w:rsidRDefault="005C6F12">
                            <w:pPr>
                              <w:pStyle w:val="TableParagraph"/>
                              <w:spacing w:before="52"/>
                              <w:ind w:left="73"/>
                              <w:rPr>
                                <w:rFonts w:ascii="Candara"/>
                                <w:sz w:val="18"/>
                              </w:rPr>
                            </w:pPr>
                            <w:r>
                              <w:rPr>
                                <w:rFonts w:ascii="Candara"/>
                                <w:spacing w:val="-2"/>
                                <w:sz w:val="18"/>
                              </w:rPr>
                              <w:t>232.94kg.</w:t>
                            </w:r>
                          </w:p>
                        </w:tc>
                      </w:tr>
                    </w:tbl>
                    <w:p w14:paraId="31D31B58" w14:textId="77777777" w:rsidR="009F1E2C" w:rsidRDefault="009F1E2C">
                      <w:pPr>
                        <w:pStyle w:val="Textoindependiente"/>
                      </w:pPr>
                    </w:p>
                  </w:txbxContent>
                </v:textbox>
                <w10:wrap anchorx="page"/>
              </v:shape>
            </w:pict>
          </mc:Fallback>
        </mc:AlternateContent>
      </w:r>
      <w:r>
        <w:rPr>
          <w:rFonts w:ascii="Calibri"/>
          <w:spacing w:val="-5"/>
        </w:rPr>
        <w:t>12</w:t>
      </w:r>
    </w:p>
    <w:p w14:paraId="6E94665F" w14:textId="77777777" w:rsidR="009F1E2C" w:rsidRDefault="009F1E2C">
      <w:pPr>
        <w:pStyle w:val="Textoindependiente"/>
        <w:spacing w:before="241"/>
        <w:rPr>
          <w:rFonts w:ascii="Calibri"/>
          <w:sz w:val="22"/>
        </w:rPr>
      </w:pPr>
    </w:p>
    <w:p w14:paraId="4E2839EE" w14:textId="77777777" w:rsidR="009F1E2C" w:rsidRDefault="005C6F12">
      <w:pPr>
        <w:ind w:left="778"/>
        <w:rPr>
          <w:rFonts w:ascii="Calibri"/>
        </w:rPr>
      </w:pPr>
      <w:r>
        <w:rPr>
          <w:rFonts w:ascii="Calibri"/>
          <w:spacing w:val="-5"/>
        </w:rPr>
        <w:t>13</w:t>
      </w:r>
    </w:p>
    <w:p w14:paraId="78433D31" w14:textId="77777777" w:rsidR="009F1E2C" w:rsidRDefault="005C6F12">
      <w:pPr>
        <w:spacing w:before="120"/>
        <w:ind w:left="778"/>
        <w:rPr>
          <w:rFonts w:ascii="Calibri"/>
        </w:rPr>
      </w:pPr>
      <w:r>
        <w:rPr>
          <w:rFonts w:ascii="Calibri"/>
          <w:spacing w:val="-5"/>
        </w:rPr>
        <w:t>14</w:t>
      </w:r>
    </w:p>
    <w:p w14:paraId="468F89EB" w14:textId="77777777" w:rsidR="009F1E2C" w:rsidRDefault="005C6F12">
      <w:pPr>
        <w:spacing w:before="121"/>
        <w:ind w:left="778"/>
        <w:rPr>
          <w:rFonts w:ascii="Calibri"/>
        </w:rPr>
      </w:pPr>
      <w:r>
        <w:rPr>
          <w:rFonts w:ascii="Calibri"/>
          <w:noProof/>
        </w:rPr>
        <mc:AlternateContent>
          <mc:Choice Requires="wps">
            <w:drawing>
              <wp:anchor distT="0" distB="0" distL="0" distR="0" simplePos="0" relativeHeight="251646976" behindDoc="0" locked="0" layoutInCell="1" allowOverlap="1" wp14:anchorId="1A0847ED" wp14:editId="4ABC1861">
                <wp:simplePos x="0" y="0"/>
                <wp:positionH relativeFrom="page">
                  <wp:posOffset>844600</wp:posOffset>
                </wp:positionH>
                <wp:positionV relativeFrom="paragraph">
                  <wp:posOffset>331919</wp:posOffset>
                </wp:positionV>
                <wp:extent cx="6268085" cy="417830"/>
                <wp:effectExtent l="0" t="0" r="0" b="0"/>
                <wp:wrapNone/>
                <wp:docPr id="248" name="Text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8085" cy="417830"/>
                        </a:xfrm>
                        <a:prstGeom prst="rect">
                          <a:avLst/>
                        </a:prstGeom>
                      </wps:spPr>
                      <wps:txbx>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50B66372" w14:textId="77777777">
                              <w:trPr>
                                <w:trHeight w:val="618"/>
                              </w:trPr>
                              <w:tc>
                                <w:tcPr>
                                  <w:tcW w:w="1932" w:type="dxa"/>
                                  <w:shd w:val="clear" w:color="auto" w:fill="D9D9D9"/>
                                </w:tcPr>
                                <w:p w14:paraId="6CA9B145" w14:textId="77777777" w:rsidR="009F1E2C" w:rsidRDefault="005C6F12">
                                  <w:pPr>
                                    <w:pStyle w:val="TableParagraph"/>
                                    <w:tabs>
                                      <w:tab w:val="left" w:pos="1307"/>
                                    </w:tabs>
                                    <w:spacing w:before="160" w:line="230" w:lineRule="atLeast"/>
                                    <w:ind w:left="93" w:right="95"/>
                                    <w:rPr>
                                      <w:rFonts w:ascii="Georgia"/>
                                      <w:sz w:val="18"/>
                                    </w:rPr>
                                  </w:pPr>
                                  <w:r>
                                    <w:rPr>
                                      <w:rFonts w:ascii="Georgia"/>
                                      <w:spacing w:val="-4"/>
                                      <w:w w:val="105"/>
                                      <w:sz w:val="18"/>
                                    </w:rPr>
                                    <w:t>NEON</w:t>
                                  </w:r>
                                  <w:r>
                                    <w:rPr>
                                      <w:rFonts w:ascii="Georgia"/>
                                      <w:sz w:val="18"/>
                                    </w:rPr>
                                    <w:tab/>
                                  </w:r>
                                  <w:r>
                                    <w:rPr>
                                      <w:rFonts w:ascii="Georgia"/>
                                      <w:spacing w:val="-4"/>
                                      <w:w w:val="105"/>
                                      <w:sz w:val="18"/>
                                    </w:rPr>
                                    <w:t xml:space="preserve">E.M.S </w:t>
                                  </w:r>
                                  <w:r>
                                    <w:rPr>
                                      <w:rFonts w:ascii="Georgia"/>
                                      <w:w w:val="105"/>
                                      <w:sz w:val="18"/>
                                    </w:rPr>
                                    <w:t>MESONES</w:t>
                                  </w:r>
                                  <w:r>
                                    <w:rPr>
                                      <w:rFonts w:ascii="Georgia"/>
                                      <w:spacing w:val="2"/>
                                      <w:w w:val="105"/>
                                      <w:sz w:val="18"/>
                                    </w:rPr>
                                    <w:t xml:space="preserve"> </w:t>
                                  </w:r>
                                  <w:r>
                                    <w:rPr>
                                      <w:rFonts w:ascii="Georgia"/>
                                      <w:w w:val="105"/>
                                      <w:sz w:val="18"/>
                                    </w:rPr>
                                    <w:t>NO.</w:t>
                                  </w:r>
                                  <w:r>
                                    <w:rPr>
                                      <w:rFonts w:ascii="Georgia"/>
                                      <w:spacing w:val="2"/>
                                      <w:w w:val="105"/>
                                      <w:sz w:val="18"/>
                                    </w:rPr>
                                    <w:t xml:space="preserve"> </w:t>
                                  </w:r>
                                  <w:r>
                                    <w:rPr>
                                      <w:rFonts w:ascii="Georgia"/>
                                      <w:spacing w:val="-5"/>
                                      <w:w w:val="105"/>
                                      <w:sz w:val="18"/>
                                    </w:rPr>
                                    <w:t>167</w:t>
                                  </w:r>
                                </w:p>
                              </w:tc>
                              <w:tc>
                                <w:tcPr>
                                  <w:tcW w:w="1923" w:type="dxa"/>
                                  <w:tcBorders>
                                    <w:bottom w:val="nil"/>
                                  </w:tcBorders>
                                </w:tcPr>
                                <w:p w14:paraId="4502937C" w14:textId="77777777" w:rsidR="009F1E2C" w:rsidRDefault="009F1E2C">
                                  <w:pPr>
                                    <w:pStyle w:val="TableParagraph"/>
                                    <w:spacing w:before="6"/>
                                    <w:rPr>
                                      <w:rFonts w:ascii="Calibri"/>
                                      <w:sz w:val="18"/>
                                    </w:rPr>
                                  </w:pPr>
                                </w:p>
                                <w:p w14:paraId="0EE0D9C9" w14:textId="77777777" w:rsidR="009F1E2C" w:rsidRDefault="005C6F12">
                                  <w:pPr>
                                    <w:pStyle w:val="TableParagraph"/>
                                    <w:tabs>
                                      <w:tab w:val="left" w:pos="1245"/>
                                    </w:tabs>
                                    <w:ind w:left="102"/>
                                    <w:rPr>
                                      <w:rFonts w:ascii="Georgia"/>
                                      <w:sz w:val="18"/>
                                    </w:rPr>
                                  </w:pPr>
                                  <w:r>
                                    <w:rPr>
                                      <w:rFonts w:ascii="Georgia"/>
                                      <w:spacing w:val="-4"/>
                                      <w:w w:val="105"/>
                                      <w:sz w:val="18"/>
                                    </w:rPr>
                                    <w:t>NEON</w:t>
                                  </w:r>
                                  <w:r>
                                    <w:rPr>
                                      <w:rFonts w:ascii="Georgia"/>
                                      <w:sz w:val="18"/>
                                    </w:rPr>
                                    <w:tab/>
                                  </w:r>
                                  <w:r>
                                    <w:rPr>
                                      <w:rFonts w:ascii="Georgia"/>
                                      <w:spacing w:val="-2"/>
                                      <w:w w:val="105"/>
                                      <w:sz w:val="18"/>
                                    </w:rPr>
                                    <w:t>E.M.S.</w:t>
                                  </w:r>
                                </w:p>
                              </w:tc>
                              <w:tc>
                                <w:tcPr>
                                  <w:tcW w:w="1880" w:type="dxa"/>
                                  <w:tcBorders>
                                    <w:bottom w:val="nil"/>
                                  </w:tcBorders>
                                </w:tcPr>
                                <w:p w14:paraId="630FB069" w14:textId="77777777" w:rsidR="009F1E2C" w:rsidRDefault="005C6F12">
                                  <w:pPr>
                                    <w:pStyle w:val="TableParagraph"/>
                                    <w:tabs>
                                      <w:tab w:val="left" w:pos="1250"/>
                                    </w:tabs>
                                    <w:spacing w:line="202" w:lineRule="exact"/>
                                    <w:ind w:left="95"/>
                                    <w:rPr>
                                      <w:rFonts w:ascii="Georgia"/>
                                      <w:sz w:val="18"/>
                                    </w:rPr>
                                  </w:pPr>
                                  <w:r>
                                    <w:rPr>
                                      <w:rFonts w:ascii="Georgia"/>
                                      <w:spacing w:val="-4"/>
                                      <w:w w:val="105"/>
                                      <w:sz w:val="18"/>
                                    </w:rPr>
                                    <w:t>NEON</w:t>
                                  </w:r>
                                  <w:r>
                                    <w:rPr>
                                      <w:rFonts w:ascii="Georgia"/>
                                      <w:sz w:val="18"/>
                                    </w:rPr>
                                    <w:tab/>
                                  </w:r>
                                  <w:r>
                                    <w:rPr>
                                      <w:rFonts w:ascii="Georgia"/>
                                      <w:spacing w:val="-2"/>
                                      <w:w w:val="105"/>
                                      <w:sz w:val="18"/>
                                    </w:rPr>
                                    <w:t>E.M.S</w:t>
                                  </w:r>
                                </w:p>
                                <w:p w14:paraId="6BEF956B" w14:textId="77777777" w:rsidR="009F1E2C" w:rsidRDefault="005C6F12">
                                  <w:pPr>
                                    <w:pStyle w:val="TableParagraph"/>
                                    <w:tabs>
                                      <w:tab w:val="left" w:pos="1415"/>
                                    </w:tabs>
                                    <w:spacing w:before="119"/>
                                    <w:ind w:left="95"/>
                                    <w:rPr>
                                      <w:rFonts w:ascii="Georgia"/>
                                      <w:sz w:val="18"/>
                                    </w:rPr>
                                  </w:pPr>
                                  <w:r>
                                    <w:rPr>
                                      <w:rFonts w:ascii="Georgia"/>
                                      <w:spacing w:val="-2"/>
                                      <w:w w:val="105"/>
                                      <w:sz w:val="18"/>
                                    </w:rPr>
                                    <w:t>MESONES</w:t>
                                  </w:r>
                                  <w:r>
                                    <w:rPr>
                                      <w:rFonts w:ascii="Georgia"/>
                                      <w:sz w:val="18"/>
                                    </w:rPr>
                                    <w:tab/>
                                  </w:r>
                                  <w:r>
                                    <w:rPr>
                                      <w:rFonts w:ascii="Georgia"/>
                                      <w:spacing w:val="-5"/>
                                      <w:w w:val="105"/>
                                      <w:sz w:val="18"/>
                                    </w:rPr>
                                    <w:t>NO.</w:t>
                                  </w:r>
                                </w:p>
                              </w:tc>
                              <w:tc>
                                <w:tcPr>
                                  <w:tcW w:w="1878" w:type="dxa"/>
                                  <w:tcBorders>
                                    <w:bottom w:val="nil"/>
                                  </w:tcBorders>
                                </w:tcPr>
                                <w:p w14:paraId="61440B93" w14:textId="77777777" w:rsidR="009F1E2C" w:rsidRDefault="009F1E2C">
                                  <w:pPr>
                                    <w:pStyle w:val="TableParagraph"/>
                                    <w:spacing w:before="6"/>
                                    <w:rPr>
                                      <w:rFonts w:ascii="Calibri"/>
                                      <w:sz w:val="18"/>
                                    </w:rPr>
                                  </w:pPr>
                                </w:p>
                                <w:p w14:paraId="0A7D0137" w14:textId="77777777" w:rsidR="009F1E2C" w:rsidRDefault="005C6F12">
                                  <w:pPr>
                                    <w:pStyle w:val="TableParagraph"/>
                                    <w:tabs>
                                      <w:tab w:val="left" w:pos="1249"/>
                                    </w:tabs>
                                    <w:ind w:left="95"/>
                                    <w:rPr>
                                      <w:rFonts w:ascii="Georgia"/>
                                      <w:sz w:val="18"/>
                                    </w:rPr>
                                  </w:pPr>
                                  <w:r>
                                    <w:rPr>
                                      <w:rFonts w:ascii="Georgia"/>
                                      <w:color w:val="FF0000"/>
                                      <w:spacing w:val="-4"/>
                                      <w:w w:val="105"/>
                                      <w:sz w:val="18"/>
                                    </w:rPr>
                                    <w:t>NEON</w:t>
                                  </w:r>
                                  <w:r>
                                    <w:rPr>
                                      <w:rFonts w:ascii="Georgia"/>
                                      <w:color w:val="FF0000"/>
                                      <w:sz w:val="18"/>
                                    </w:rPr>
                                    <w:tab/>
                                  </w:r>
                                  <w:r>
                                    <w:rPr>
                                      <w:rFonts w:ascii="Georgia"/>
                                      <w:color w:val="FF0000"/>
                                      <w:spacing w:val="-2"/>
                                      <w:w w:val="105"/>
                                      <w:sz w:val="18"/>
                                    </w:rPr>
                                    <w:t>E.M.S</w:t>
                                  </w:r>
                                </w:p>
                              </w:tc>
                              <w:tc>
                                <w:tcPr>
                                  <w:tcW w:w="2120" w:type="dxa"/>
                                </w:tcPr>
                                <w:p w14:paraId="78A4434A" w14:textId="77777777" w:rsidR="009F1E2C" w:rsidRDefault="005C6F12">
                                  <w:pPr>
                                    <w:pStyle w:val="TableParagraph"/>
                                    <w:tabs>
                                      <w:tab w:val="left" w:pos="1500"/>
                                    </w:tabs>
                                    <w:spacing w:before="160" w:line="230" w:lineRule="atLeast"/>
                                    <w:ind w:left="94" w:right="89"/>
                                    <w:rPr>
                                      <w:rFonts w:ascii="Georgia"/>
                                      <w:sz w:val="18"/>
                                    </w:rPr>
                                  </w:pPr>
                                  <w:r>
                                    <w:rPr>
                                      <w:rFonts w:ascii="Georgia"/>
                                      <w:spacing w:val="-4"/>
                                      <w:w w:val="105"/>
                                      <w:sz w:val="18"/>
                                    </w:rPr>
                                    <w:t>NEON</w:t>
                                  </w:r>
                                  <w:r>
                                    <w:rPr>
                                      <w:rFonts w:ascii="Georgia"/>
                                      <w:sz w:val="18"/>
                                    </w:rPr>
                                    <w:tab/>
                                  </w:r>
                                  <w:r>
                                    <w:rPr>
                                      <w:rFonts w:ascii="Georgia"/>
                                      <w:spacing w:val="-2"/>
                                      <w:w w:val="105"/>
                                      <w:sz w:val="18"/>
                                    </w:rPr>
                                    <w:t xml:space="preserve">E.M.S </w:t>
                                  </w:r>
                                  <w:r>
                                    <w:rPr>
                                      <w:rFonts w:ascii="Georgia"/>
                                      <w:w w:val="105"/>
                                      <w:sz w:val="18"/>
                                    </w:rPr>
                                    <w:t>MESONES NO- 167</w:t>
                                  </w:r>
                                </w:p>
                              </w:tc>
                            </w:tr>
                          </w:tbl>
                          <w:p w14:paraId="0011E61C" w14:textId="77777777" w:rsidR="009F1E2C" w:rsidRDefault="009F1E2C">
                            <w:pPr>
                              <w:pStyle w:val="Textoindependiente"/>
                            </w:pPr>
                          </w:p>
                        </w:txbxContent>
                      </wps:txbx>
                      <wps:bodyPr wrap="square" lIns="0" tIns="0" rIns="0" bIns="0" rtlCol="0">
                        <a:noAutofit/>
                      </wps:bodyPr>
                    </wps:wsp>
                  </a:graphicData>
                </a:graphic>
              </wp:anchor>
            </w:drawing>
          </mc:Choice>
          <mc:Fallback>
            <w:pict>
              <v:shape w14:anchorId="1A0847ED" id="Textbox 248" o:spid="_x0000_s1064" type="#_x0000_t202" style="position:absolute;left:0;text-align:left;margin-left:66.5pt;margin-top:26.15pt;width:493.55pt;height:32.9pt;z-index:2516469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" filled="f" stroked="f">
                <v:textbox inset="0,0,0,0">
                  <w:txbxContent>
                    <w:tbl>
                      <w:tblPr>
                        <w:tblStyle w:val="TableNormal"/>
                        <w:tblW w:w="0" w:type="auto"/>
                        <w:tblInd w:w="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2"/>
                        <w:gridCol w:w="1923"/>
                        <w:gridCol w:w="1880"/>
                        <w:gridCol w:w="1878"/>
                        <w:gridCol w:w="2120"/>
                      </w:tblGrid>
                      <w:tr w:rsidR="009F1E2C" w14:paraId="50B66372" w14:textId="77777777">
                        <w:trPr>
                          <w:trHeight w:val="618"/>
                        </w:trPr>
                        <w:tc>
                          <w:tcPr>
                            <w:tcW w:w="1932" w:type="dxa"/>
                            <w:shd w:val="clear" w:color="auto" w:fill="D9D9D9"/>
                          </w:tcPr>
                          <w:p w14:paraId="6CA9B145" w14:textId="77777777" w:rsidR="009F1E2C" w:rsidRDefault="005C6F12">
                            <w:pPr>
                              <w:pStyle w:val="TableParagraph"/>
                              <w:tabs>
                                <w:tab w:val="left" w:pos="1307"/>
                              </w:tabs>
                              <w:spacing w:before="160" w:line="230" w:lineRule="atLeast"/>
                              <w:ind w:left="93" w:right="95"/>
                              <w:rPr>
                                <w:rFonts w:ascii="Georgia"/>
                                <w:sz w:val="18"/>
                              </w:rPr>
                            </w:pPr>
                            <w:r>
                              <w:rPr>
                                <w:rFonts w:ascii="Georgia"/>
                                <w:spacing w:val="-4"/>
                                <w:w w:val="105"/>
                                <w:sz w:val="18"/>
                              </w:rPr>
                              <w:t>NEON</w:t>
                            </w:r>
                            <w:r>
                              <w:rPr>
                                <w:rFonts w:ascii="Georgia"/>
                                <w:sz w:val="18"/>
                              </w:rPr>
                              <w:tab/>
                            </w:r>
                            <w:r>
                              <w:rPr>
                                <w:rFonts w:ascii="Georgia"/>
                                <w:spacing w:val="-4"/>
                                <w:w w:val="105"/>
                                <w:sz w:val="18"/>
                              </w:rPr>
                              <w:t xml:space="preserve">E.M.S </w:t>
                            </w:r>
                            <w:r>
                              <w:rPr>
                                <w:rFonts w:ascii="Georgia"/>
                                <w:w w:val="105"/>
                                <w:sz w:val="18"/>
                              </w:rPr>
                              <w:t>MESONES</w:t>
                            </w:r>
                            <w:r>
                              <w:rPr>
                                <w:rFonts w:ascii="Georgia"/>
                                <w:spacing w:val="2"/>
                                <w:w w:val="105"/>
                                <w:sz w:val="18"/>
                              </w:rPr>
                              <w:t xml:space="preserve"> </w:t>
                            </w:r>
                            <w:r>
                              <w:rPr>
                                <w:rFonts w:ascii="Georgia"/>
                                <w:w w:val="105"/>
                                <w:sz w:val="18"/>
                              </w:rPr>
                              <w:t>NO.</w:t>
                            </w:r>
                            <w:r>
                              <w:rPr>
                                <w:rFonts w:ascii="Georgia"/>
                                <w:spacing w:val="2"/>
                                <w:w w:val="105"/>
                                <w:sz w:val="18"/>
                              </w:rPr>
                              <w:t xml:space="preserve"> </w:t>
                            </w:r>
                            <w:r>
                              <w:rPr>
                                <w:rFonts w:ascii="Georgia"/>
                                <w:spacing w:val="-5"/>
                                <w:w w:val="105"/>
                                <w:sz w:val="18"/>
                              </w:rPr>
                              <w:t>167</w:t>
                            </w:r>
                          </w:p>
                        </w:tc>
                        <w:tc>
                          <w:tcPr>
                            <w:tcW w:w="1923" w:type="dxa"/>
                            <w:tcBorders>
                              <w:bottom w:val="nil"/>
                            </w:tcBorders>
                          </w:tcPr>
                          <w:p w14:paraId="4502937C" w14:textId="77777777" w:rsidR="009F1E2C" w:rsidRDefault="009F1E2C">
                            <w:pPr>
                              <w:pStyle w:val="TableParagraph"/>
                              <w:spacing w:before="6"/>
                              <w:rPr>
                                <w:rFonts w:ascii="Calibri"/>
                                <w:sz w:val="18"/>
                              </w:rPr>
                            </w:pPr>
                          </w:p>
                          <w:p w14:paraId="0EE0D9C9" w14:textId="77777777" w:rsidR="009F1E2C" w:rsidRDefault="005C6F12">
                            <w:pPr>
                              <w:pStyle w:val="TableParagraph"/>
                              <w:tabs>
                                <w:tab w:val="left" w:pos="1245"/>
                              </w:tabs>
                              <w:ind w:left="102"/>
                              <w:rPr>
                                <w:rFonts w:ascii="Georgia"/>
                                <w:sz w:val="18"/>
                              </w:rPr>
                            </w:pPr>
                            <w:r>
                              <w:rPr>
                                <w:rFonts w:ascii="Georgia"/>
                                <w:spacing w:val="-4"/>
                                <w:w w:val="105"/>
                                <w:sz w:val="18"/>
                              </w:rPr>
                              <w:t>NEON</w:t>
                            </w:r>
                            <w:r>
                              <w:rPr>
                                <w:rFonts w:ascii="Georgia"/>
                                <w:sz w:val="18"/>
                              </w:rPr>
                              <w:tab/>
                            </w:r>
                            <w:r>
                              <w:rPr>
                                <w:rFonts w:ascii="Georgia"/>
                                <w:spacing w:val="-2"/>
                                <w:w w:val="105"/>
                                <w:sz w:val="18"/>
                              </w:rPr>
                              <w:t>E.M.S.</w:t>
                            </w:r>
                          </w:p>
                        </w:tc>
                        <w:tc>
                          <w:tcPr>
                            <w:tcW w:w="1880" w:type="dxa"/>
                            <w:tcBorders>
                              <w:bottom w:val="nil"/>
                            </w:tcBorders>
                          </w:tcPr>
                          <w:p w14:paraId="630FB069" w14:textId="77777777" w:rsidR="009F1E2C" w:rsidRDefault="005C6F12">
                            <w:pPr>
                              <w:pStyle w:val="TableParagraph"/>
                              <w:tabs>
                                <w:tab w:val="left" w:pos="1250"/>
                              </w:tabs>
                              <w:spacing w:line="202" w:lineRule="exact"/>
                              <w:ind w:left="95"/>
                              <w:rPr>
                                <w:rFonts w:ascii="Georgia"/>
                                <w:sz w:val="18"/>
                              </w:rPr>
                            </w:pPr>
                            <w:r>
                              <w:rPr>
                                <w:rFonts w:ascii="Georgia"/>
                                <w:spacing w:val="-4"/>
                                <w:w w:val="105"/>
                                <w:sz w:val="18"/>
                              </w:rPr>
                              <w:t>NEON</w:t>
                            </w:r>
                            <w:r>
                              <w:rPr>
                                <w:rFonts w:ascii="Georgia"/>
                                <w:sz w:val="18"/>
                              </w:rPr>
                              <w:tab/>
                            </w:r>
                            <w:r>
                              <w:rPr>
                                <w:rFonts w:ascii="Georgia"/>
                                <w:spacing w:val="-2"/>
                                <w:w w:val="105"/>
                                <w:sz w:val="18"/>
                              </w:rPr>
                              <w:t>E.M.S</w:t>
                            </w:r>
                          </w:p>
                          <w:p w14:paraId="6BEF956B" w14:textId="77777777" w:rsidR="009F1E2C" w:rsidRDefault="005C6F12">
                            <w:pPr>
                              <w:pStyle w:val="TableParagraph"/>
                              <w:tabs>
                                <w:tab w:val="left" w:pos="1415"/>
                              </w:tabs>
                              <w:spacing w:before="119"/>
                              <w:ind w:left="95"/>
                              <w:rPr>
                                <w:rFonts w:ascii="Georgia"/>
                                <w:sz w:val="18"/>
                              </w:rPr>
                            </w:pPr>
                            <w:r>
                              <w:rPr>
                                <w:rFonts w:ascii="Georgia"/>
                                <w:spacing w:val="-2"/>
                                <w:w w:val="105"/>
                                <w:sz w:val="18"/>
                              </w:rPr>
                              <w:t>MESONES</w:t>
                            </w:r>
                            <w:r>
                              <w:rPr>
                                <w:rFonts w:ascii="Georgia"/>
                                <w:sz w:val="18"/>
                              </w:rPr>
                              <w:tab/>
                            </w:r>
                            <w:r>
                              <w:rPr>
                                <w:rFonts w:ascii="Georgia"/>
                                <w:spacing w:val="-5"/>
                                <w:w w:val="105"/>
                                <w:sz w:val="18"/>
                              </w:rPr>
                              <w:t>NO.</w:t>
                            </w:r>
                          </w:p>
                        </w:tc>
                        <w:tc>
                          <w:tcPr>
                            <w:tcW w:w="1878" w:type="dxa"/>
                            <w:tcBorders>
                              <w:bottom w:val="nil"/>
                            </w:tcBorders>
                          </w:tcPr>
                          <w:p w14:paraId="61440B93" w14:textId="77777777" w:rsidR="009F1E2C" w:rsidRDefault="009F1E2C">
                            <w:pPr>
                              <w:pStyle w:val="TableParagraph"/>
                              <w:spacing w:before="6"/>
                              <w:rPr>
                                <w:rFonts w:ascii="Calibri"/>
                                <w:sz w:val="18"/>
                              </w:rPr>
                            </w:pPr>
                          </w:p>
                          <w:p w14:paraId="0A7D0137" w14:textId="77777777" w:rsidR="009F1E2C" w:rsidRDefault="005C6F12">
                            <w:pPr>
                              <w:pStyle w:val="TableParagraph"/>
                              <w:tabs>
                                <w:tab w:val="left" w:pos="1249"/>
                              </w:tabs>
                              <w:ind w:left="95"/>
                              <w:rPr>
                                <w:rFonts w:ascii="Georgia"/>
                                <w:sz w:val="18"/>
                              </w:rPr>
                            </w:pPr>
                            <w:r>
                              <w:rPr>
                                <w:rFonts w:ascii="Georgia"/>
                                <w:color w:val="FF0000"/>
                                <w:spacing w:val="-4"/>
                                <w:w w:val="105"/>
                                <w:sz w:val="18"/>
                              </w:rPr>
                              <w:t>NEON</w:t>
                            </w:r>
                            <w:r>
                              <w:rPr>
                                <w:rFonts w:ascii="Georgia"/>
                                <w:color w:val="FF0000"/>
                                <w:sz w:val="18"/>
                              </w:rPr>
                              <w:tab/>
                            </w:r>
                            <w:r>
                              <w:rPr>
                                <w:rFonts w:ascii="Georgia"/>
                                <w:color w:val="FF0000"/>
                                <w:spacing w:val="-2"/>
                                <w:w w:val="105"/>
                                <w:sz w:val="18"/>
                              </w:rPr>
                              <w:t>E.M.S</w:t>
                            </w:r>
                          </w:p>
                        </w:tc>
                        <w:tc>
                          <w:tcPr>
                            <w:tcW w:w="2120" w:type="dxa"/>
                          </w:tcPr>
                          <w:p w14:paraId="78A4434A" w14:textId="77777777" w:rsidR="009F1E2C" w:rsidRDefault="005C6F12">
                            <w:pPr>
                              <w:pStyle w:val="TableParagraph"/>
                              <w:tabs>
                                <w:tab w:val="left" w:pos="1500"/>
                              </w:tabs>
                              <w:spacing w:before="160" w:line="230" w:lineRule="atLeast"/>
                              <w:ind w:left="94" w:right="89"/>
                              <w:rPr>
                                <w:rFonts w:ascii="Georgia"/>
                                <w:sz w:val="18"/>
                              </w:rPr>
                            </w:pPr>
                            <w:r>
                              <w:rPr>
                                <w:rFonts w:ascii="Georgia"/>
                                <w:spacing w:val="-4"/>
                                <w:w w:val="105"/>
                                <w:sz w:val="18"/>
                              </w:rPr>
                              <w:t>NEON</w:t>
                            </w:r>
                            <w:r>
                              <w:rPr>
                                <w:rFonts w:ascii="Georgia"/>
                                <w:sz w:val="18"/>
                              </w:rPr>
                              <w:tab/>
                            </w:r>
                            <w:r>
                              <w:rPr>
                                <w:rFonts w:ascii="Georgia"/>
                                <w:spacing w:val="-2"/>
                                <w:w w:val="105"/>
                                <w:sz w:val="18"/>
                              </w:rPr>
                              <w:t xml:space="preserve">E.M.S </w:t>
                            </w:r>
                            <w:r>
                              <w:rPr>
                                <w:rFonts w:ascii="Georgia"/>
                                <w:w w:val="105"/>
                                <w:sz w:val="18"/>
                              </w:rPr>
                              <w:t>MESONES NO- 167</w:t>
                            </w:r>
                          </w:p>
                        </w:tc>
                      </w:tr>
                    </w:tbl>
                    <w:p w14:paraId="0011E61C" w14:textId="77777777" w:rsidR="009F1E2C" w:rsidRDefault="009F1E2C">
                      <w:pPr>
                        <w:pStyle w:val="Textoindependiente"/>
                      </w:pPr>
                    </w:p>
                  </w:txbxContent>
                </v:textbox>
                <w10:wrap anchorx="page"/>
              </v:shape>
            </w:pict>
          </mc:Fallback>
        </mc:AlternateContent>
      </w:r>
      <w:r>
        <w:rPr>
          <w:rFonts w:ascii="Calibri"/>
          <w:spacing w:val="-5"/>
        </w:rPr>
        <w:t>15</w:t>
      </w:r>
    </w:p>
    <w:p w14:paraId="0BAAE5CC" w14:textId="77777777" w:rsidR="009F1E2C" w:rsidRDefault="009F1E2C">
      <w:pPr>
        <w:pStyle w:val="Textoindependiente"/>
        <w:spacing w:before="240"/>
        <w:rPr>
          <w:rFonts w:ascii="Calibri"/>
          <w:sz w:val="22"/>
        </w:rPr>
      </w:pPr>
    </w:p>
    <w:p w14:paraId="363E8C64" w14:textId="77777777" w:rsidR="009F1E2C" w:rsidRDefault="005C6F12">
      <w:pPr>
        <w:ind w:left="778"/>
        <w:rPr>
          <w:rFonts w:ascii="Calibri"/>
        </w:rPr>
      </w:pPr>
      <w:r>
        <w:rPr>
          <w:rFonts w:ascii="Calibri"/>
          <w:spacing w:val="-5"/>
        </w:rPr>
        <w:t>16</w:t>
      </w:r>
    </w:p>
    <w:p w14:paraId="189CA488" w14:textId="77777777" w:rsidR="009F1E2C" w:rsidRDefault="009F1E2C">
      <w:pPr>
        <w:pStyle w:val="Textoindependiente"/>
        <w:spacing w:before="230"/>
        <w:rPr>
          <w:rFonts w:ascii="Calibri"/>
          <w:sz w:val="20"/>
        </w:rPr>
      </w:pPr>
    </w:p>
    <w:tbl>
      <w:tblPr>
        <w:tblStyle w:val="TableNormal"/>
        <w:tblW w:w="0" w:type="auto"/>
        <w:tblInd w:w="11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37"/>
        <w:gridCol w:w="1921"/>
        <w:gridCol w:w="1880"/>
        <w:gridCol w:w="1878"/>
        <w:gridCol w:w="2125"/>
      </w:tblGrid>
      <w:tr w:rsidR="009F1E2C" w14:paraId="3779C256" w14:textId="77777777">
        <w:trPr>
          <w:trHeight w:val="313"/>
        </w:trPr>
        <w:tc>
          <w:tcPr>
            <w:tcW w:w="1937" w:type="dxa"/>
            <w:shd w:val="clear" w:color="auto" w:fill="D9D9D9"/>
          </w:tcPr>
          <w:p w14:paraId="4C60C4D4" w14:textId="77777777" w:rsidR="009F1E2C" w:rsidRDefault="005C6F12">
            <w:pPr>
              <w:pStyle w:val="TableParagraph"/>
              <w:spacing w:before="46"/>
              <w:ind w:left="100"/>
              <w:rPr>
                <w:sz w:val="18"/>
              </w:rPr>
            </w:pPr>
            <w:r>
              <w:rPr>
                <w:sz w:val="18"/>
              </w:rPr>
              <w:t>Maria</w:t>
            </w:r>
            <w:r>
              <w:rPr>
                <w:spacing w:val="-8"/>
                <w:sz w:val="18"/>
              </w:rPr>
              <w:t xml:space="preserve"> </w:t>
            </w:r>
            <w:r>
              <w:rPr>
                <w:spacing w:val="-2"/>
                <w:sz w:val="18"/>
              </w:rPr>
              <w:t>Lorenz</w:t>
            </w:r>
          </w:p>
        </w:tc>
        <w:tc>
          <w:tcPr>
            <w:tcW w:w="1921" w:type="dxa"/>
          </w:tcPr>
          <w:p w14:paraId="376BE789" w14:textId="77777777" w:rsidR="009F1E2C" w:rsidRDefault="005C6F12">
            <w:pPr>
              <w:pStyle w:val="TableParagraph"/>
              <w:spacing w:before="46"/>
              <w:ind w:left="104"/>
              <w:rPr>
                <w:sz w:val="18"/>
              </w:rPr>
            </w:pPr>
            <w:r>
              <w:rPr>
                <w:sz w:val="18"/>
              </w:rPr>
              <w:t>Maria</w:t>
            </w:r>
            <w:r>
              <w:rPr>
                <w:spacing w:val="-8"/>
                <w:sz w:val="18"/>
              </w:rPr>
              <w:t xml:space="preserve"> </w:t>
            </w:r>
            <w:r>
              <w:rPr>
                <w:spacing w:val="-2"/>
                <w:sz w:val="18"/>
              </w:rPr>
              <w:t>Lorenzo</w:t>
            </w:r>
          </w:p>
        </w:tc>
        <w:tc>
          <w:tcPr>
            <w:tcW w:w="1880" w:type="dxa"/>
          </w:tcPr>
          <w:p w14:paraId="419E4989" w14:textId="77777777" w:rsidR="009F1E2C" w:rsidRDefault="005C6F12">
            <w:pPr>
              <w:pStyle w:val="TableParagraph"/>
              <w:spacing w:before="46"/>
              <w:ind w:left="99"/>
              <w:rPr>
                <w:sz w:val="18"/>
              </w:rPr>
            </w:pPr>
            <w:r>
              <w:rPr>
                <w:sz w:val="18"/>
              </w:rPr>
              <w:t>Marga</w:t>
            </w:r>
            <w:r>
              <w:rPr>
                <w:spacing w:val="10"/>
                <w:sz w:val="18"/>
              </w:rPr>
              <w:t xml:space="preserve"> </w:t>
            </w:r>
            <w:r>
              <w:rPr>
                <w:spacing w:val="-2"/>
                <w:sz w:val="18"/>
              </w:rPr>
              <w:t>Lorenzo</w:t>
            </w:r>
          </w:p>
        </w:tc>
        <w:tc>
          <w:tcPr>
            <w:tcW w:w="1878" w:type="dxa"/>
          </w:tcPr>
          <w:p w14:paraId="7077F3A5" w14:textId="77777777" w:rsidR="009F1E2C" w:rsidRDefault="005C6F12">
            <w:pPr>
              <w:pStyle w:val="TableParagraph"/>
              <w:spacing w:before="46"/>
              <w:ind w:left="99"/>
              <w:rPr>
                <w:sz w:val="18"/>
              </w:rPr>
            </w:pPr>
            <w:r>
              <w:rPr>
                <w:sz w:val="18"/>
              </w:rPr>
              <w:t>Maria</w:t>
            </w:r>
            <w:r>
              <w:rPr>
                <w:spacing w:val="-6"/>
                <w:sz w:val="18"/>
              </w:rPr>
              <w:t xml:space="preserve"> </w:t>
            </w:r>
            <w:r>
              <w:rPr>
                <w:spacing w:val="-2"/>
                <w:sz w:val="18"/>
              </w:rPr>
              <w:t>Morenz</w:t>
            </w:r>
          </w:p>
        </w:tc>
        <w:tc>
          <w:tcPr>
            <w:tcW w:w="2125" w:type="dxa"/>
          </w:tcPr>
          <w:p w14:paraId="44CAE9D7" w14:textId="77777777" w:rsidR="009F1E2C" w:rsidRDefault="005C6F12">
            <w:pPr>
              <w:pStyle w:val="TableParagraph"/>
              <w:spacing w:before="46"/>
              <w:ind w:left="98"/>
              <w:rPr>
                <w:sz w:val="18"/>
              </w:rPr>
            </w:pPr>
            <w:r>
              <w:rPr>
                <w:color w:val="FF0000"/>
                <w:sz w:val="18"/>
              </w:rPr>
              <w:t>Maria</w:t>
            </w:r>
            <w:r>
              <w:rPr>
                <w:color w:val="FF0000"/>
                <w:spacing w:val="-8"/>
                <w:sz w:val="18"/>
              </w:rPr>
              <w:t xml:space="preserve"> </w:t>
            </w:r>
            <w:r>
              <w:rPr>
                <w:color w:val="FF0000"/>
                <w:spacing w:val="-2"/>
                <w:sz w:val="18"/>
              </w:rPr>
              <w:t>Lorenz</w:t>
            </w:r>
          </w:p>
        </w:tc>
      </w:tr>
    </w:tbl>
    <w:p w14:paraId="55211FED" w14:textId="77777777" w:rsidR="009F1E2C" w:rsidRDefault="009F1E2C">
      <w:pPr>
        <w:pStyle w:val="TableParagraph"/>
        <w:rPr>
          <w:sz w:val="18"/>
        </w:rPr>
        <w:sectPr w:rsidR="009F1E2C">
          <w:footerReference w:type="default" r:id="rId84"/>
          <w:pgSz w:w="12240" w:h="15840"/>
          <w:pgMar w:top="1700" w:right="0" w:bottom="280" w:left="360" w:header="0" w:footer="0" w:gutter="0"/>
          <w:cols w:space="720"/>
        </w:sectPr>
      </w:pPr>
    </w:p>
    <w:p w14:paraId="72D2BA42" w14:textId="77777777" w:rsidR="009F1E2C" w:rsidRDefault="009F1E2C">
      <w:pPr>
        <w:pStyle w:val="Textoindependiente"/>
        <w:spacing w:before="14"/>
        <w:rPr>
          <w:rFonts w:ascii="Calibri"/>
          <w:sz w:val="32"/>
        </w:rPr>
      </w:pPr>
    </w:p>
    <w:p w14:paraId="19407D26" w14:textId="77777777" w:rsidR="009F1E2C" w:rsidRDefault="005C6F12">
      <w:pPr>
        <w:pStyle w:val="Ttulo3"/>
        <w:spacing w:after="54"/>
        <w:ind w:left="2954"/>
      </w:pPr>
      <w:bookmarkStart w:id="46" w:name="_bookmark47"/>
      <w:bookmarkEnd w:id="46"/>
      <w:r>
        <w:rPr>
          <w:spacing w:val="-4"/>
        </w:rPr>
        <w:t>FORMATO</w:t>
      </w:r>
      <w:r>
        <w:rPr>
          <w:spacing w:val="-8"/>
        </w:rPr>
        <w:t xml:space="preserve"> </w:t>
      </w:r>
      <w:r>
        <w:rPr>
          <w:spacing w:val="-4"/>
        </w:rPr>
        <w:t>DE</w:t>
      </w:r>
      <w:r>
        <w:rPr>
          <w:spacing w:val="-5"/>
        </w:rPr>
        <w:t xml:space="preserve"> </w:t>
      </w:r>
      <w:r>
        <w:rPr>
          <w:spacing w:val="-4"/>
        </w:rPr>
        <w:t>VERIFICACION</w:t>
      </w:r>
      <w:r>
        <w:rPr>
          <w:spacing w:val="-5"/>
        </w:rPr>
        <w:t xml:space="preserve"> </w:t>
      </w:r>
      <w:r>
        <w:rPr>
          <w:spacing w:val="-4"/>
        </w:rPr>
        <w:t>DE</w:t>
      </w:r>
      <w:r>
        <w:rPr>
          <w:spacing w:val="-6"/>
        </w:rPr>
        <w:t xml:space="preserve"> </w:t>
      </w:r>
      <w:r>
        <w:rPr>
          <w:spacing w:val="-4"/>
        </w:rPr>
        <w:t>REFERENCIAS</w:t>
      </w:r>
      <w:r>
        <w:rPr>
          <w:spacing w:val="-2"/>
        </w:rPr>
        <w:t xml:space="preserve"> </w:t>
      </w:r>
      <w:r>
        <w:rPr>
          <w:spacing w:val="-4"/>
        </w:rPr>
        <w:t>LABORALES</w:t>
      </w:r>
    </w:p>
    <w:tbl>
      <w:tblPr>
        <w:tblStyle w:val="TableNormal"/>
        <w:tblW w:w="0" w:type="auto"/>
        <w:tblInd w:w="1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52"/>
      </w:tblGrid>
      <w:tr w:rsidR="009F1E2C" w14:paraId="6297C4D2" w14:textId="77777777">
        <w:trPr>
          <w:trHeight w:val="463"/>
        </w:trPr>
        <w:tc>
          <w:tcPr>
            <w:tcW w:w="9352" w:type="dxa"/>
            <w:tcBorders>
              <w:top w:val="nil"/>
              <w:bottom w:val="nil"/>
            </w:tcBorders>
            <w:shd w:val="clear" w:color="auto" w:fill="000000"/>
          </w:tcPr>
          <w:p w14:paraId="5A0DE85B" w14:textId="77777777" w:rsidR="009F1E2C" w:rsidRDefault="005C6F12">
            <w:pPr>
              <w:pStyle w:val="TableParagraph"/>
              <w:spacing w:before="19" w:line="424" w:lineRule="exact"/>
              <w:ind w:left="8" w:right="2"/>
              <w:jc w:val="center"/>
              <w:rPr>
                <w:rFonts w:ascii="Tahoma"/>
                <w:b/>
                <w:sz w:val="36"/>
              </w:rPr>
            </w:pPr>
            <w:r>
              <w:rPr>
                <w:rFonts w:ascii="Tahoma"/>
                <w:b/>
                <w:color w:val="FFFFFF"/>
                <w:w w:val="90"/>
                <w:sz w:val="36"/>
              </w:rPr>
              <w:t>DATOS</w:t>
            </w:r>
            <w:r>
              <w:rPr>
                <w:rFonts w:ascii="Tahoma"/>
                <w:b/>
                <w:color w:val="FFFFFF"/>
                <w:spacing w:val="-4"/>
                <w:sz w:val="36"/>
              </w:rPr>
              <w:t xml:space="preserve"> </w:t>
            </w:r>
            <w:r>
              <w:rPr>
                <w:rFonts w:ascii="Tahoma"/>
                <w:b/>
                <w:color w:val="FFFFFF"/>
                <w:w w:val="90"/>
                <w:sz w:val="36"/>
              </w:rPr>
              <w:t>DEL</w:t>
            </w:r>
            <w:r>
              <w:rPr>
                <w:rFonts w:ascii="Tahoma"/>
                <w:b/>
                <w:color w:val="FFFFFF"/>
                <w:spacing w:val="-4"/>
                <w:sz w:val="36"/>
              </w:rPr>
              <w:t xml:space="preserve"> </w:t>
            </w:r>
            <w:r>
              <w:rPr>
                <w:rFonts w:ascii="Tahoma"/>
                <w:b/>
                <w:color w:val="FFFFFF"/>
                <w:spacing w:val="-2"/>
                <w:w w:val="90"/>
                <w:sz w:val="36"/>
              </w:rPr>
              <w:t>CANDIDATO</w:t>
            </w:r>
          </w:p>
        </w:tc>
      </w:tr>
      <w:tr w:rsidR="009F1E2C" w14:paraId="42AF8992" w14:textId="77777777">
        <w:trPr>
          <w:trHeight w:val="388"/>
        </w:trPr>
        <w:tc>
          <w:tcPr>
            <w:tcW w:w="9352" w:type="dxa"/>
            <w:tcBorders>
              <w:top w:val="nil"/>
            </w:tcBorders>
          </w:tcPr>
          <w:p w14:paraId="73669D5A" w14:textId="77777777" w:rsidR="009F1E2C" w:rsidRDefault="005C6F12">
            <w:pPr>
              <w:pStyle w:val="TableParagraph"/>
              <w:spacing w:line="369" w:lineRule="exact"/>
              <w:ind w:left="107"/>
              <w:rPr>
                <w:rFonts w:ascii="Calibri"/>
                <w:b/>
                <w:sz w:val="32"/>
              </w:rPr>
            </w:pPr>
            <w:r>
              <w:rPr>
                <w:rFonts w:ascii="Calibri"/>
                <w:b/>
                <w:spacing w:val="-2"/>
                <w:sz w:val="32"/>
              </w:rPr>
              <w:t>NOMBRE:</w:t>
            </w:r>
          </w:p>
        </w:tc>
      </w:tr>
      <w:tr w:rsidR="009F1E2C" w14:paraId="4793C11A" w14:textId="77777777">
        <w:trPr>
          <w:trHeight w:val="390"/>
        </w:trPr>
        <w:tc>
          <w:tcPr>
            <w:tcW w:w="9352" w:type="dxa"/>
          </w:tcPr>
          <w:p w14:paraId="633D73E3" w14:textId="77777777" w:rsidR="009F1E2C" w:rsidRDefault="005C6F12">
            <w:pPr>
              <w:pStyle w:val="TableParagraph"/>
              <w:spacing w:line="371" w:lineRule="exact"/>
              <w:ind w:left="107"/>
              <w:rPr>
                <w:rFonts w:ascii="Calibri"/>
                <w:b/>
                <w:sz w:val="32"/>
              </w:rPr>
            </w:pPr>
            <w:r>
              <w:rPr>
                <w:rFonts w:ascii="Calibri"/>
                <w:b/>
                <w:sz w:val="32"/>
              </w:rPr>
              <w:t>PUESTO</w:t>
            </w:r>
            <w:r>
              <w:rPr>
                <w:rFonts w:ascii="Calibri"/>
                <w:b/>
                <w:spacing w:val="-13"/>
                <w:sz w:val="32"/>
              </w:rPr>
              <w:t xml:space="preserve"> </w:t>
            </w:r>
            <w:r>
              <w:rPr>
                <w:rFonts w:ascii="Calibri"/>
                <w:b/>
                <w:spacing w:val="-2"/>
                <w:sz w:val="32"/>
              </w:rPr>
              <w:t>SOLICITADO:</w:t>
            </w:r>
          </w:p>
        </w:tc>
      </w:tr>
      <w:tr w:rsidR="009F1E2C" w14:paraId="3509628E" w14:textId="77777777">
        <w:trPr>
          <w:trHeight w:val="390"/>
        </w:trPr>
        <w:tc>
          <w:tcPr>
            <w:tcW w:w="9352" w:type="dxa"/>
          </w:tcPr>
          <w:p w14:paraId="0A63E308" w14:textId="77777777" w:rsidR="009F1E2C" w:rsidRDefault="005C6F12">
            <w:pPr>
              <w:pStyle w:val="TableParagraph"/>
              <w:spacing w:line="371" w:lineRule="exact"/>
              <w:ind w:left="107"/>
              <w:rPr>
                <w:rFonts w:ascii="Calibri"/>
                <w:b/>
                <w:sz w:val="32"/>
              </w:rPr>
            </w:pPr>
            <w:r>
              <w:rPr>
                <w:rFonts w:ascii="Calibri"/>
                <w:b/>
                <w:spacing w:val="-2"/>
                <w:sz w:val="32"/>
              </w:rPr>
              <w:t>FECHA:</w:t>
            </w:r>
          </w:p>
        </w:tc>
      </w:tr>
    </w:tbl>
    <w:p w14:paraId="4416A15A" w14:textId="77777777" w:rsidR="009F1E2C" w:rsidRDefault="009F1E2C">
      <w:pPr>
        <w:pStyle w:val="Textoindependiente"/>
        <w:spacing w:before="36"/>
        <w:rPr>
          <w:rFonts w:ascii="Calibri Light"/>
          <w:sz w:val="20"/>
        </w:rPr>
      </w:pPr>
    </w:p>
    <w:tbl>
      <w:tblPr>
        <w:tblStyle w:val="TableNormal"/>
        <w:tblW w:w="0" w:type="auto"/>
        <w:tblInd w:w="1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52"/>
      </w:tblGrid>
      <w:tr w:rsidR="009F1E2C" w14:paraId="23A83C82" w14:textId="77777777">
        <w:trPr>
          <w:trHeight w:val="363"/>
        </w:trPr>
        <w:tc>
          <w:tcPr>
            <w:tcW w:w="9352" w:type="dxa"/>
            <w:tcBorders>
              <w:top w:val="nil"/>
              <w:bottom w:val="nil"/>
            </w:tcBorders>
            <w:shd w:val="clear" w:color="auto" w:fill="000000"/>
          </w:tcPr>
          <w:p w14:paraId="3338C347" w14:textId="77777777" w:rsidR="009F1E2C" w:rsidRDefault="005C6F12">
            <w:pPr>
              <w:pStyle w:val="TableParagraph"/>
              <w:spacing w:before="15" w:line="327" w:lineRule="exact"/>
              <w:ind w:left="8"/>
              <w:jc w:val="center"/>
              <w:rPr>
                <w:rFonts w:ascii="Tahoma"/>
                <w:b/>
                <w:sz w:val="28"/>
              </w:rPr>
            </w:pPr>
            <w:r>
              <w:rPr>
                <w:rFonts w:ascii="Tahoma"/>
                <w:b/>
                <w:color w:val="FFFFFF"/>
                <w:w w:val="85"/>
                <w:sz w:val="28"/>
              </w:rPr>
              <w:t>REFERENCIAS</w:t>
            </w:r>
            <w:r>
              <w:rPr>
                <w:rFonts w:ascii="Tahoma"/>
                <w:b/>
                <w:color w:val="FFFFFF"/>
                <w:spacing w:val="42"/>
                <w:sz w:val="28"/>
              </w:rPr>
              <w:t xml:space="preserve"> </w:t>
            </w:r>
            <w:r>
              <w:rPr>
                <w:rFonts w:ascii="Tahoma"/>
                <w:b/>
                <w:color w:val="FFFFFF"/>
                <w:spacing w:val="-2"/>
                <w:sz w:val="28"/>
              </w:rPr>
              <w:t>LABORALES</w:t>
            </w:r>
          </w:p>
        </w:tc>
      </w:tr>
      <w:tr w:rsidR="009F1E2C" w14:paraId="35C76947" w14:textId="77777777">
        <w:trPr>
          <w:trHeight w:val="343"/>
        </w:trPr>
        <w:tc>
          <w:tcPr>
            <w:tcW w:w="9352" w:type="dxa"/>
            <w:tcBorders>
              <w:top w:val="nil"/>
            </w:tcBorders>
          </w:tcPr>
          <w:p w14:paraId="0826062C" w14:textId="77777777" w:rsidR="009F1E2C" w:rsidRDefault="005C6F12">
            <w:pPr>
              <w:pStyle w:val="TableParagraph"/>
              <w:spacing w:before="2" w:line="321" w:lineRule="exact"/>
              <w:ind w:left="107"/>
              <w:rPr>
                <w:rFonts w:ascii="Calibri"/>
                <w:b/>
                <w:sz w:val="28"/>
              </w:rPr>
            </w:pPr>
            <w:r>
              <w:rPr>
                <w:rFonts w:ascii="Calibri"/>
                <w:b/>
                <w:spacing w:val="-2"/>
                <w:sz w:val="28"/>
              </w:rPr>
              <w:t>EMPRESA:</w:t>
            </w:r>
          </w:p>
        </w:tc>
      </w:tr>
      <w:tr w:rsidR="009F1E2C" w14:paraId="35BFB024" w14:textId="77777777">
        <w:trPr>
          <w:trHeight w:val="342"/>
        </w:trPr>
        <w:tc>
          <w:tcPr>
            <w:tcW w:w="9352" w:type="dxa"/>
          </w:tcPr>
          <w:p w14:paraId="3E1E9179" w14:textId="77777777" w:rsidR="009F1E2C" w:rsidRDefault="005C6F12">
            <w:pPr>
              <w:pStyle w:val="TableParagraph"/>
              <w:spacing w:line="323" w:lineRule="exact"/>
              <w:ind w:left="107"/>
              <w:rPr>
                <w:rFonts w:ascii="Calibri"/>
                <w:b/>
                <w:sz w:val="28"/>
              </w:rPr>
            </w:pPr>
            <w:r>
              <w:rPr>
                <w:rFonts w:ascii="Calibri"/>
                <w:b/>
                <w:spacing w:val="-2"/>
                <w:sz w:val="28"/>
              </w:rPr>
              <w:t>TELEFONO:</w:t>
            </w:r>
          </w:p>
        </w:tc>
      </w:tr>
      <w:tr w:rsidR="009F1E2C" w14:paraId="2C173A55" w14:textId="77777777">
        <w:trPr>
          <w:trHeight w:val="340"/>
        </w:trPr>
        <w:tc>
          <w:tcPr>
            <w:tcW w:w="9352" w:type="dxa"/>
          </w:tcPr>
          <w:p w14:paraId="15D51F1C" w14:textId="77777777" w:rsidR="009F1E2C" w:rsidRDefault="005C6F12">
            <w:pPr>
              <w:pStyle w:val="TableParagraph"/>
              <w:spacing w:line="320" w:lineRule="exact"/>
              <w:ind w:left="107"/>
              <w:rPr>
                <w:rFonts w:ascii="Calibri" w:hAnsi="Calibri"/>
                <w:b/>
                <w:sz w:val="28"/>
              </w:rPr>
            </w:pPr>
            <w:r>
              <w:rPr>
                <w:rFonts w:ascii="Calibri" w:hAnsi="Calibri"/>
                <w:b/>
                <w:sz w:val="28"/>
              </w:rPr>
              <w:t>PUESTO</w:t>
            </w:r>
            <w:r>
              <w:rPr>
                <w:rFonts w:ascii="Calibri" w:hAnsi="Calibri"/>
                <w:b/>
                <w:spacing w:val="-7"/>
                <w:sz w:val="28"/>
              </w:rPr>
              <w:t xml:space="preserve"> </w:t>
            </w:r>
            <w:r>
              <w:rPr>
                <w:rFonts w:ascii="Calibri" w:hAnsi="Calibri"/>
                <w:b/>
                <w:spacing w:val="-2"/>
                <w:sz w:val="28"/>
              </w:rPr>
              <w:t>DESEMPEÑADO:</w:t>
            </w:r>
          </w:p>
        </w:tc>
      </w:tr>
      <w:tr w:rsidR="009F1E2C" w14:paraId="47C9A368" w14:textId="77777777">
        <w:trPr>
          <w:trHeight w:val="342"/>
        </w:trPr>
        <w:tc>
          <w:tcPr>
            <w:tcW w:w="9352" w:type="dxa"/>
          </w:tcPr>
          <w:p w14:paraId="12259B75" w14:textId="77777777" w:rsidR="009F1E2C" w:rsidRDefault="005C6F12">
            <w:pPr>
              <w:pStyle w:val="TableParagraph"/>
              <w:spacing w:line="323" w:lineRule="exact"/>
              <w:ind w:left="107"/>
              <w:rPr>
                <w:rFonts w:ascii="Calibri" w:hAnsi="Calibri"/>
                <w:b/>
                <w:sz w:val="28"/>
              </w:rPr>
            </w:pPr>
            <w:r>
              <w:rPr>
                <w:rFonts w:ascii="Calibri" w:hAnsi="Calibri"/>
                <w:b/>
                <w:spacing w:val="-2"/>
                <w:sz w:val="28"/>
              </w:rPr>
              <w:t>ANTIGÜEDAD:</w:t>
            </w:r>
          </w:p>
        </w:tc>
      </w:tr>
      <w:tr w:rsidR="009F1E2C" w14:paraId="049DD34F" w14:textId="77777777">
        <w:trPr>
          <w:trHeight w:val="340"/>
        </w:trPr>
        <w:tc>
          <w:tcPr>
            <w:tcW w:w="9352" w:type="dxa"/>
          </w:tcPr>
          <w:p w14:paraId="1D8EA6B3" w14:textId="77777777" w:rsidR="009F1E2C" w:rsidRDefault="005C6F12">
            <w:pPr>
              <w:pStyle w:val="TableParagraph"/>
              <w:spacing w:line="320" w:lineRule="exact"/>
              <w:ind w:left="107"/>
              <w:rPr>
                <w:rFonts w:ascii="Calibri"/>
                <w:b/>
                <w:sz w:val="28"/>
              </w:rPr>
            </w:pPr>
            <w:r>
              <w:rPr>
                <w:rFonts w:ascii="Calibri"/>
                <w:b/>
                <w:sz w:val="28"/>
              </w:rPr>
              <w:t>MOTIVO</w:t>
            </w:r>
            <w:r>
              <w:rPr>
                <w:rFonts w:ascii="Calibri"/>
                <w:b/>
                <w:spacing w:val="-4"/>
                <w:sz w:val="28"/>
              </w:rPr>
              <w:t xml:space="preserve"> </w:t>
            </w:r>
            <w:r>
              <w:rPr>
                <w:rFonts w:ascii="Calibri"/>
                <w:b/>
                <w:sz w:val="28"/>
              </w:rPr>
              <w:t>DE</w:t>
            </w:r>
            <w:r>
              <w:rPr>
                <w:rFonts w:ascii="Calibri"/>
                <w:b/>
                <w:spacing w:val="-1"/>
                <w:sz w:val="28"/>
              </w:rPr>
              <w:t xml:space="preserve"> </w:t>
            </w:r>
            <w:r>
              <w:rPr>
                <w:rFonts w:ascii="Calibri"/>
                <w:b/>
                <w:spacing w:val="-2"/>
                <w:sz w:val="28"/>
              </w:rPr>
              <w:t>SALIDA:</w:t>
            </w:r>
          </w:p>
        </w:tc>
      </w:tr>
      <w:tr w:rsidR="009F1E2C" w14:paraId="287C04E9" w14:textId="77777777">
        <w:trPr>
          <w:trHeight w:val="342"/>
        </w:trPr>
        <w:tc>
          <w:tcPr>
            <w:tcW w:w="9352" w:type="dxa"/>
          </w:tcPr>
          <w:p w14:paraId="35C02C9B" w14:textId="77777777" w:rsidR="009F1E2C" w:rsidRDefault="005C6F12">
            <w:pPr>
              <w:pStyle w:val="TableParagraph"/>
              <w:spacing w:before="2" w:line="321" w:lineRule="exact"/>
              <w:ind w:left="107"/>
              <w:rPr>
                <w:rFonts w:ascii="Calibri"/>
                <w:b/>
                <w:sz w:val="28"/>
              </w:rPr>
            </w:pPr>
            <w:r>
              <w:rPr>
                <w:rFonts w:ascii="Calibri"/>
                <w:b/>
                <w:spacing w:val="-2"/>
                <w:sz w:val="28"/>
              </w:rPr>
              <w:t>RECONTRATABLE:</w:t>
            </w:r>
          </w:p>
        </w:tc>
      </w:tr>
      <w:tr w:rsidR="009F1E2C" w14:paraId="64413D1C" w14:textId="77777777">
        <w:trPr>
          <w:trHeight w:val="683"/>
        </w:trPr>
        <w:tc>
          <w:tcPr>
            <w:tcW w:w="9352" w:type="dxa"/>
          </w:tcPr>
          <w:p w14:paraId="38D526E0" w14:textId="77777777" w:rsidR="009F1E2C" w:rsidRDefault="005C6F12">
            <w:pPr>
              <w:pStyle w:val="TableParagraph"/>
              <w:spacing w:line="341" w:lineRule="exact"/>
              <w:ind w:left="107"/>
              <w:rPr>
                <w:rFonts w:ascii="Calibri"/>
                <w:b/>
                <w:sz w:val="28"/>
              </w:rPr>
            </w:pPr>
            <w:r>
              <w:rPr>
                <w:rFonts w:ascii="Calibri"/>
                <w:b/>
                <w:spacing w:val="-2"/>
                <w:sz w:val="28"/>
              </w:rPr>
              <w:t>OBSERVACIONES:</w:t>
            </w:r>
          </w:p>
        </w:tc>
      </w:tr>
      <w:tr w:rsidR="009F1E2C" w14:paraId="5D9E965F" w14:textId="77777777">
        <w:trPr>
          <w:trHeight w:val="343"/>
        </w:trPr>
        <w:tc>
          <w:tcPr>
            <w:tcW w:w="9352" w:type="dxa"/>
          </w:tcPr>
          <w:p w14:paraId="35D23DEE" w14:textId="77777777" w:rsidR="009F1E2C" w:rsidRDefault="005C6F12">
            <w:pPr>
              <w:pStyle w:val="TableParagraph"/>
              <w:spacing w:line="323" w:lineRule="exact"/>
              <w:ind w:left="107"/>
              <w:rPr>
                <w:rFonts w:ascii="Calibri"/>
                <w:b/>
                <w:sz w:val="28"/>
              </w:rPr>
            </w:pPr>
            <w:r>
              <w:rPr>
                <w:rFonts w:ascii="Calibri"/>
                <w:b/>
                <w:sz w:val="28"/>
              </w:rPr>
              <w:t>NOMBRE</w:t>
            </w:r>
            <w:r>
              <w:rPr>
                <w:rFonts w:ascii="Calibri"/>
                <w:b/>
                <w:spacing w:val="-4"/>
                <w:sz w:val="28"/>
              </w:rPr>
              <w:t xml:space="preserve"> </w:t>
            </w:r>
            <w:r>
              <w:rPr>
                <w:rFonts w:ascii="Calibri"/>
                <w:b/>
                <w:sz w:val="28"/>
              </w:rPr>
              <w:t>DE</w:t>
            </w:r>
            <w:r>
              <w:rPr>
                <w:rFonts w:ascii="Calibri"/>
                <w:b/>
                <w:spacing w:val="-2"/>
                <w:sz w:val="28"/>
              </w:rPr>
              <w:t xml:space="preserve"> </w:t>
            </w:r>
            <w:r>
              <w:rPr>
                <w:rFonts w:ascii="Calibri"/>
                <w:b/>
                <w:sz w:val="28"/>
              </w:rPr>
              <w:t>QUIEN</w:t>
            </w:r>
            <w:r>
              <w:rPr>
                <w:rFonts w:ascii="Calibri"/>
                <w:b/>
                <w:spacing w:val="-7"/>
                <w:sz w:val="28"/>
              </w:rPr>
              <w:t xml:space="preserve"> </w:t>
            </w:r>
            <w:r>
              <w:rPr>
                <w:rFonts w:ascii="Calibri"/>
                <w:b/>
                <w:sz w:val="28"/>
              </w:rPr>
              <w:t>BRINDO</w:t>
            </w:r>
            <w:r>
              <w:rPr>
                <w:rFonts w:ascii="Calibri"/>
                <w:b/>
                <w:spacing w:val="-4"/>
                <w:sz w:val="28"/>
              </w:rPr>
              <w:t xml:space="preserve"> </w:t>
            </w:r>
            <w:r>
              <w:rPr>
                <w:rFonts w:ascii="Calibri"/>
                <w:b/>
                <w:sz w:val="28"/>
              </w:rPr>
              <w:t>LA</w:t>
            </w:r>
            <w:r>
              <w:rPr>
                <w:rFonts w:ascii="Calibri"/>
                <w:b/>
                <w:spacing w:val="-2"/>
                <w:sz w:val="28"/>
              </w:rPr>
              <w:t xml:space="preserve"> REFERENCIA:</w:t>
            </w:r>
          </w:p>
        </w:tc>
      </w:tr>
    </w:tbl>
    <w:p w14:paraId="27FB9C38" w14:textId="77777777" w:rsidR="009F1E2C" w:rsidRDefault="009F1E2C">
      <w:pPr>
        <w:pStyle w:val="Textoindependiente"/>
        <w:rPr>
          <w:rFonts w:ascii="Calibri Light"/>
          <w:sz w:val="20"/>
        </w:rPr>
      </w:pPr>
    </w:p>
    <w:p w14:paraId="7AA4E4C9" w14:textId="77777777" w:rsidR="009F1E2C" w:rsidRDefault="009F1E2C">
      <w:pPr>
        <w:pStyle w:val="Textoindependiente"/>
        <w:rPr>
          <w:rFonts w:ascii="Calibri Light"/>
          <w:sz w:val="20"/>
        </w:rPr>
      </w:pPr>
    </w:p>
    <w:p w14:paraId="22E9E80F" w14:textId="77777777" w:rsidR="009F1E2C" w:rsidRDefault="009F1E2C">
      <w:pPr>
        <w:pStyle w:val="Textoindependiente"/>
        <w:spacing w:before="58"/>
        <w:rPr>
          <w:rFonts w:ascii="Calibri Light"/>
          <w:sz w:val="20"/>
        </w:rPr>
      </w:pPr>
    </w:p>
    <w:tbl>
      <w:tblPr>
        <w:tblStyle w:val="TableNormal"/>
        <w:tblW w:w="0" w:type="auto"/>
        <w:tblInd w:w="1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52"/>
      </w:tblGrid>
      <w:tr w:rsidR="009F1E2C" w14:paraId="5DA6B7A9" w14:textId="77777777">
        <w:trPr>
          <w:trHeight w:val="364"/>
        </w:trPr>
        <w:tc>
          <w:tcPr>
            <w:tcW w:w="9352" w:type="dxa"/>
            <w:tcBorders>
              <w:top w:val="nil"/>
              <w:bottom w:val="nil"/>
            </w:tcBorders>
            <w:shd w:val="clear" w:color="auto" w:fill="000000"/>
          </w:tcPr>
          <w:p w14:paraId="027856CD" w14:textId="77777777" w:rsidR="009F1E2C" w:rsidRDefault="005C6F12">
            <w:pPr>
              <w:pStyle w:val="TableParagraph"/>
              <w:spacing w:before="15" w:line="330" w:lineRule="exact"/>
              <w:ind w:left="8"/>
              <w:jc w:val="center"/>
              <w:rPr>
                <w:rFonts w:ascii="Tahoma"/>
                <w:b/>
                <w:sz w:val="28"/>
              </w:rPr>
            </w:pPr>
            <w:r>
              <w:rPr>
                <w:rFonts w:ascii="Tahoma"/>
                <w:b/>
                <w:color w:val="FFFFFF"/>
                <w:w w:val="85"/>
                <w:sz w:val="28"/>
              </w:rPr>
              <w:t>REFERENCIAS</w:t>
            </w:r>
            <w:r>
              <w:rPr>
                <w:rFonts w:ascii="Tahoma"/>
                <w:b/>
                <w:color w:val="FFFFFF"/>
                <w:spacing w:val="42"/>
                <w:sz w:val="28"/>
              </w:rPr>
              <w:t xml:space="preserve"> </w:t>
            </w:r>
            <w:r>
              <w:rPr>
                <w:rFonts w:ascii="Tahoma"/>
                <w:b/>
                <w:color w:val="FFFFFF"/>
                <w:spacing w:val="-2"/>
                <w:sz w:val="28"/>
              </w:rPr>
              <w:t>LABORALES</w:t>
            </w:r>
          </w:p>
        </w:tc>
      </w:tr>
      <w:tr w:rsidR="009F1E2C" w14:paraId="48CB2CA9" w14:textId="77777777">
        <w:trPr>
          <w:trHeight w:val="340"/>
        </w:trPr>
        <w:tc>
          <w:tcPr>
            <w:tcW w:w="9352" w:type="dxa"/>
            <w:tcBorders>
              <w:top w:val="nil"/>
            </w:tcBorders>
          </w:tcPr>
          <w:p w14:paraId="5FE0A949" w14:textId="77777777" w:rsidR="009F1E2C" w:rsidRDefault="005C6F12">
            <w:pPr>
              <w:pStyle w:val="TableParagraph"/>
              <w:spacing w:line="321" w:lineRule="exact"/>
              <w:ind w:left="107"/>
              <w:rPr>
                <w:rFonts w:ascii="Calibri"/>
                <w:b/>
                <w:sz w:val="28"/>
              </w:rPr>
            </w:pPr>
            <w:r>
              <w:rPr>
                <w:rFonts w:ascii="Calibri"/>
                <w:b/>
                <w:spacing w:val="-2"/>
                <w:sz w:val="28"/>
              </w:rPr>
              <w:t>EMPRESA:</w:t>
            </w:r>
          </w:p>
        </w:tc>
      </w:tr>
      <w:tr w:rsidR="009F1E2C" w14:paraId="1F10C40C" w14:textId="77777777">
        <w:trPr>
          <w:trHeight w:val="342"/>
        </w:trPr>
        <w:tc>
          <w:tcPr>
            <w:tcW w:w="9352" w:type="dxa"/>
          </w:tcPr>
          <w:p w14:paraId="357D32C0" w14:textId="77777777" w:rsidR="009F1E2C" w:rsidRDefault="005C6F12">
            <w:pPr>
              <w:pStyle w:val="TableParagraph"/>
              <w:spacing w:line="323" w:lineRule="exact"/>
              <w:ind w:left="107"/>
              <w:rPr>
                <w:rFonts w:ascii="Calibri"/>
                <w:b/>
                <w:sz w:val="28"/>
              </w:rPr>
            </w:pPr>
            <w:r>
              <w:rPr>
                <w:rFonts w:ascii="Calibri"/>
                <w:b/>
                <w:spacing w:val="-2"/>
                <w:sz w:val="28"/>
              </w:rPr>
              <w:t>TELEFONO:</w:t>
            </w:r>
          </w:p>
        </w:tc>
      </w:tr>
      <w:tr w:rsidR="009F1E2C" w14:paraId="1925B387" w14:textId="77777777">
        <w:trPr>
          <w:trHeight w:val="340"/>
        </w:trPr>
        <w:tc>
          <w:tcPr>
            <w:tcW w:w="9352" w:type="dxa"/>
          </w:tcPr>
          <w:p w14:paraId="613DC119" w14:textId="77777777" w:rsidR="009F1E2C" w:rsidRDefault="005C6F12">
            <w:pPr>
              <w:pStyle w:val="TableParagraph"/>
              <w:spacing w:line="320" w:lineRule="exact"/>
              <w:ind w:left="107"/>
              <w:rPr>
                <w:rFonts w:ascii="Calibri" w:hAnsi="Calibri"/>
                <w:b/>
                <w:sz w:val="28"/>
              </w:rPr>
            </w:pPr>
            <w:r>
              <w:rPr>
                <w:rFonts w:ascii="Calibri" w:hAnsi="Calibri"/>
                <w:b/>
                <w:sz w:val="28"/>
              </w:rPr>
              <w:t>PUESTO</w:t>
            </w:r>
            <w:r>
              <w:rPr>
                <w:rFonts w:ascii="Calibri" w:hAnsi="Calibri"/>
                <w:b/>
                <w:spacing w:val="-7"/>
                <w:sz w:val="28"/>
              </w:rPr>
              <w:t xml:space="preserve"> </w:t>
            </w:r>
            <w:r>
              <w:rPr>
                <w:rFonts w:ascii="Calibri" w:hAnsi="Calibri"/>
                <w:b/>
                <w:spacing w:val="-2"/>
                <w:sz w:val="28"/>
              </w:rPr>
              <w:t>DESEMPEÑADO:</w:t>
            </w:r>
          </w:p>
        </w:tc>
      </w:tr>
      <w:tr w:rsidR="009F1E2C" w14:paraId="7A0662AB" w14:textId="77777777">
        <w:trPr>
          <w:trHeight w:val="342"/>
        </w:trPr>
        <w:tc>
          <w:tcPr>
            <w:tcW w:w="9352" w:type="dxa"/>
          </w:tcPr>
          <w:p w14:paraId="5664F48B" w14:textId="77777777" w:rsidR="009F1E2C" w:rsidRDefault="005C6F12">
            <w:pPr>
              <w:pStyle w:val="TableParagraph"/>
              <w:spacing w:line="323" w:lineRule="exact"/>
              <w:ind w:left="107"/>
              <w:rPr>
                <w:rFonts w:ascii="Calibri" w:hAnsi="Calibri"/>
                <w:b/>
                <w:sz w:val="28"/>
              </w:rPr>
            </w:pPr>
            <w:r>
              <w:rPr>
                <w:rFonts w:ascii="Calibri" w:hAnsi="Calibri"/>
                <w:b/>
                <w:spacing w:val="-2"/>
                <w:sz w:val="28"/>
              </w:rPr>
              <w:t>ANTIGÜEDAD:</w:t>
            </w:r>
          </w:p>
        </w:tc>
      </w:tr>
      <w:tr w:rsidR="009F1E2C" w14:paraId="53B4DC90" w14:textId="77777777">
        <w:trPr>
          <w:trHeight w:val="340"/>
        </w:trPr>
        <w:tc>
          <w:tcPr>
            <w:tcW w:w="9352" w:type="dxa"/>
          </w:tcPr>
          <w:p w14:paraId="620422B8" w14:textId="77777777" w:rsidR="009F1E2C" w:rsidRDefault="005C6F12">
            <w:pPr>
              <w:pStyle w:val="TableParagraph"/>
              <w:spacing w:line="320" w:lineRule="exact"/>
              <w:ind w:left="107"/>
              <w:rPr>
                <w:rFonts w:ascii="Calibri"/>
                <w:b/>
                <w:sz w:val="28"/>
              </w:rPr>
            </w:pPr>
            <w:r>
              <w:rPr>
                <w:rFonts w:ascii="Calibri"/>
                <w:b/>
                <w:sz w:val="28"/>
              </w:rPr>
              <w:t>MOTIVO</w:t>
            </w:r>
            <w:r>
              <w:rPr>
                <w:rFonts w:ascii="Calibri"/>
                <w:b/>
                <w:spacing w:val="-4"/>
                <w:sz w:val="28"/>
              </w:rPr>
              <w:t xml:space="preserve"> </w:t>
            </w:r>
            <w:r>
              <w:rPr>
                <w:rFonts w:ascii="Calibri"/>
                <w:b/>
                <w:sz w:val="28"/>
              </w:rPr>
              <w:t>DE</w:t>
            </w:r>
            <w:r>
              <w:rPr>
                <w:rFonts w:ascii="Calibri"/>
                <w:b/>
                <w:spacing w:val="-1"/>
                <w:sz w:val="28"/>
              </w:rPr>
              <w:t xml:space="preserve"> </w:t>
            </w:r>
            <w:r>
              <w:rPr>
                <w:rFonts w:ascii="Calibri"/>
                <w:b/>
                <w:spacing w:val="-2"/>
                <w:sz w:val="28"/>
              </w:rPr>
              <w:t>SALIDA:</w:t>
            </w:r>
          </w:p>
        </w:tc>
      </w:tr>
      <w:tr w:rsidR="009F1E2C" w14:paraId="75558759" w14:textId="77777777">
        <w:trPr>
          <w:trHeight w:val="343"/>
        </w:trPr>
        <w:tc>
          <w:tcPr>
            <w:tcW w:w="9352" w:type="dxa"/>
          </w:tcPr>
          <w:p w14:paraId="5C7E537B" w14:textId="77777777" w:rsidR="009F1E2C" w:rsidRDefault="005C6F12">
            <w:pPr>
              <w:pStyle w:val="TableParagraph"/>
              <w:spacing w:before="2" w:line="321" w:lineRule="exact"/>
              <w:ind w:left="107"/>
              <w:rPr>
                <w:rFonts w:ascii="Calibri"/>
                <w:b/>
                <w:sz w:val="28"/>
              </w:rPr>
            </w:pPr>
            <w:r>
              <w:rPr>
                <w:rFonts w:ascii="Calibri"/>
                <w:b/>
                <w:spacing w:val="-2"/>
                <w:sz w:val="28"/>
              </w:rPr>
              <w:t>RECONTRATABLE:</w:t>
            </w:r>
          </w:p>
        </w:tc>
      </w:tr>
      <w:tr w:rsidR="009F1E2C" w14:paraId="57B09451" w14:textId="77777777">
        <w:trPr>
          <w:trHeight w:val="683"/>
        </w:trPr>
        <w:tc>
          <w:tcPr>
            <w:tcW w:w="9352" w:type="dxa"/>
          </w:tcPr>
          <w:p w14:paraId="6D365039" w14:textId="77777777" w:rsidR="009F1E2C" w:rsidRDefault="005C6F12">
            <w:pPr>
              <w:pStyle w:val="TableParagraph"/>
              <w:spacing w:line="341" w:lineRule="exact"/>
              <w:ind w:left="107"/>
              <w:rPr>
                <w:rFonts w:ascii="Calibri"/>
                <w:b/>
                <w:sz w:val="28"/>
              </w:rPr>
            </w:pPr>
            <w:r>
              <w:rPr>
                <w:rFonts w:ascii="Calibri"/>
                <w:b/>
                <w:spacing w:val="-2"/>
                <w:sz w:val="28"/>
              </w:rPr>
              <w:t>OBSERVACIONES:</w:t>
            </w:r>
          </w:p>
        </w:tc>
      </w:tr>
      <w:tr w:rsidR="009F1E2C" w14:paraId="4A81AC4F" w14:textId="77777777">
        <w:trPr>
          <w:trHeight w:val="342"/>
        </w:trPr>
        <w:tc>
          <w:tcPr>
            <w:tcW w:w="9352" w:type="dxa"/>
          </w:tcPr>
          <w:p w14:paraId="2C36B9C6" w14:textId="77777777" w:rsidR="009F1E2C" w:rsidRDefault="005C6F12">
            <w:pPr>
              <w:pStyle w:val="TableParagraph"/>
              <w:spacing w:line="323" w:lineRule="exact"/>
              <w:ind w:left="107"/>
              <w:rPr>
                <w:rFonts w:ascii="Calibri"/>
                <w:b/>
                <w:sz w:val="28"/>
              </w:rPr>
            </w:pPr>
            <w:r>
              <w:rPr>
                <w:rFonts w:ascii="Calibri"/>
                <w:b/>
                <w:sz w:val="28"/>
              </w:rPr>
              <w:t>NOMBRE</w:t>
            </w:r>
            <w:r>
              <w:rPr>
                <w:rFonts w:ascii="Calibri"/>
                <w:b/>
                <w:spacing w:val="-4"/>
                <w:sz w:val="28"/>
              </w:rPr>
              <w:t xml:space="preserve"> </w:t>
            </w:r>
            <w:r>
              <w:rPr>
                <w:rFonts w:ascii="Calibri"/>
                <w:b/>
                <w:sz w:val="28"/>
              </w:rPr>
              <w:t>DE</w:t>
            </w:r>
            <w:r>
              <w:rPr>
                <w:rFonts w:ascii="Calibri"/>
                <w:b/>
                <w:spacing w:val="-2"/>
                <w:sz w:val="28"/>
              </w:rPr>
              <w:t xml:space="preserve"> </w:t>
            </w:r>
            <w:r>
              <w:rPr>
                <w:rFonts w:ascii="Calibri"/>
                <w:b/>
                <w:sz w:val="28"/>
              </w:rPr>
              <w:t>QUIEN</w:t>
            </w:r>
            <w:r>
              <w:rPr>
                <w:rFonts w:ascii="Calibri"/>
                <w:b/>
                <w:spacing w:val="-7"/>
                <w:sz w:val="28"/>
              </w:rPr>
              <w:t xml:space="preserve"> </w:t>
            </w:r>
            <w:r>
              <w:rPr>
                <w:rFonts w:ascii="Calibri"/>
                <w:b/>
                <w:sz w:val="28"/>
              </w:rPr>
              <w:t>BRINDO</w:t>
            </w:r>
            <w:r>
              <w:rPr>
                <w:rFonts w:ascii="Calibri"/>
                <w:b/>
                <w:spacing w:val="-4"/>
                <w:sz w:val="28"/>
              </w:rPr>
              <w:t xml:space="preserve"> </w:t>
            </w:r>
            <w:r>
              <w:rPr>
                <w:rFonts w:ascii="Calibri"/>
                <w:b/>
                <w:sz w:val="28"/>
              </w:rPr>
              <w:t>LA</w:t>
            </w:r>
            <w:r>
              <w:rPr>
                <w:rFonts w:ascii="Calibri"/>
                <w:b/>
                <w:spacing w:val="-2"/>
                <w:sz w:val="28"/>
              </w:rPr>
              <w:t xml:space="preserve"> REFERENCIA:</w:t>
            </w:r>
          </w:p>
        </w:tc>
      </w:tr>
    </w:tbl>
    <w:p w14:paraId="6BBC2232" w14:textId="77777777" w:rsidR="009F1E2C" w:rsidRDefault="009F1E2C">
      <w:pPr>
        <w:pStyle w:val="Textoindependiente"/>
        <w:rPr>
          <w:rFonts w:ascii="Calibri Light"/>
          <w:sz w:val="20"/>
        </w:rPr>
      </w:pPr>
    </w:p>
    <w:p w14:paraId="2B78CDA7" w14:textId="77777777" w:rsidR="009F1E2C" w:rsidRDefault="009F1E2C">
      <w:pPr>
        <w:pStyle w:val="Textoindependiente"/>
        <w:rPr>
          <w:rFonts w:ascii="Calibri Light"/>
          <w:sz w:val="20"/>
        </w:rPr>
      </w:pPr>
    </w:p>
    <w:p w14:paraId="54765250" w14:textId="77777777" w:rsidR="009F1E2C" w:rsidRDefault="005C6F12">
      <w:pPr>
        <w:pStyle w:val="Textoindependiente"/>
        <w:spacing w:before="169"/>
        <w:rPr>
          <w:rFonts w:ascii="Calibri Light"/>
          <w:sz w:val="20"/>
        </w:rPr>
      </w:pPr>
      <w:r>
        <w:rPr>
          <w:rFonts w:ascii="Calibri Light"/>
          <w:noProof/>
          <w:sz w:val="20"/>
        </w:rPr>
        <mc:AlternateContent>
          <mc:Choice Requires="wps">
            <w:drawing>
              <wp:anchor distT="0" distB="0" distL="0" distR="0" simplePos="0" relativeHeight="251683840" behindDoc="1" locked="0" layoutInCell="1" allowOverlap="1" wp14:anchorId="2D000D71" wp14:editId="76107779">
                <wp:simplePos x="0" y="0"/>
                <wp:positionH relativeFrom="page">
                  <wp:posOffset>2043938</wp:posOffset>
                </wp:positionH>
                <wp:positionV relativeFrom="paragraph">
                  <wp:posOffset>278011</wp:posOffset>
                </wp:positionV>
                <wp:extent cx="3841115" cy="1270"/>
                <wp:effectExtent l="0" t="0" r="0" b="0"/>
                <wp:wrapTopAndBottom/>
                <wp:docPr id="250" name="Graphic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41115" cy="1270"/>
                        </a:xfrm>
                        <a:custGeom>
                          <a:avLst/>
                          <a:gdLst/>
                          <a:ahLst/>
                          <a:cxnLst/>
                          <a:rect l="l" t="t" r="r" b="b"/>
                          <a:pathLst>
                            <a:path w="3841115">
                              <a:moveTo>
                                <a:pt x="0" y="0"/>
                              </a:moveTo>
                              <a:lnTo>
                                <a:pt x="3841013" y="0"/>
                              </a:lnTo>
                            </a:path>
                          </a:pathLst>
                        </a:custGeom>
                        <a:ln w="1844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E2C9E2B" id="Graphic 250" o:spid="_x0000_s1026" style="position:absolute;margin-left:160.95pt;margin-top:21.9pt;width:302.45pt;height:.1pt;z-index:-251632640;visibility:visible;mso-wrap-style:square;mso-wrap-distance-left:0;mso-wrap-distance-top:0;mso-wrap-distance-right:0;mso-wrap-distance-bottom:0;mso-position-horizontal:absolute;mso-position-horizontal-relative:page;mso-position-vertical:absolute;mso-position-vertical-relative:text;v-text-anchor:top" coordsize="384111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" path="m,l3841013,e" filled="f" strokeweight=".51233mm">
                <v:path arrowok="t"/>
                <w10:wrap type="topAndBottom" anchorx="page"/>
              </v:shape>
            </w:pict>
          </mc:Fallback>
        </mc:AlternateContent>
      </w:r>
    </w:p>
    <w:p w14:paraId="5A40AE50" w14:textId="77777777" w:rsidR="009F1E2C" w:rsidRDefault="005C6F12">
      <w:pPr>
        <w:spacing w:before="207"/>
        <w:ind w:left="359" w:right="468"/>
        <w:jc w:val="center"/>
        <w:rPr>
          <w:rFonts w:ascii="Calibri" w:hAnsi="Calibri"/>
          <w:b/>
          <w:sz w:val="32"/>
        </w:rPr>
      </w:pPr>
      <w:r>
        <w:rPr>
          <w:rFonts w:ascii="Calibri" w:hAnsi="Calibri"/>
          <w:b/>
          <w:sz w:val="32"/>
        </w:rPr>
        <w:t>Nombre</w:t>
      </w:r>
      <w:r>
        <w:rPr>
          <w:rFonts w:ascii="Calibri" w:hAnsi="Calibri"/>
          <w:b/>
          <w:spacing w:val="-8"/>
          <w:sz w:val="32"/>
        </w:rPr>
        <w:t xml:space="preserve"> </w:t>
      </w:r>
      <w:r>
        <w:rPr>
          <w:rFonts w:ascii="Calibri" w:hAnsi="Calibri"/>
          <w:b/>
          <w:sz w:val="32"/>
        </w:rPr>
        <w:t>y</w:t>
      </w:r>
      <w:r>
        <w:rPr>
          <w:rFonts w:ascii="Calibri" w:hAnsi="Calibri"/>
          <w:b/>
          <w:spacing w:val="-5"/>
          <w:sz w:val="32"/>
        </w:rPr>
        <w:t xml:space="preserve"> </w:t>
      </w:r>
      <w:r>
        <w:rPr>
          <w:rFonts w:ascii="Calibri" w:hAnsi="Calibri"/>
          <w:b/>
          <w:sz w:val="32"/>
        </w:rPr>
        <w:t>firma</w:t>
      </w:r>
      <w:r>
        <w:rPr>
          <w:rFonts w:ascii="Calibri" w:hAnsi="Calibri"/>
          <w:b/>
          <w:spacing w:val="-4"/>
          <w:sz w:val="32"/>
        </w:rPr>
        <w:t xml:space="preserve"> </w:t>
      </w:r>
      <w:r>
        <w:rPr>
          <w:rFonts w:ascii="Calibri" w:hAnsi="Calibri"/>
          <w:b/>
          <w:sz w:val="32"/>
        </w:rPr>
        <w:t>de</w:t>
      </w:r>
      <w:r>
        <w:rPr>
          <w:rFonts w:ascii="Calibri" w:hAnsi="Calibri"/>
          <w:b/>
          <w:spacing w:val="-8"/>
          <w:sz w:val="32"/>
        </w:rPr>
        <w:t xml:space="preserve"> </w:t>
      </w:r>
      <w:r>
        <w:rPr>
          <w:rFonts w:ascii="Calibri" w:hAnsi="Calibri"/>
          <w:b/>
          <w:sz w:val="32"/>
        </w:rPr>
        <w:t>quien</w:t>
      </w:r>
      <w:r>
        <w:rPr>
          <w:rFonts w:ascii="Calibri" w:hAnsi="Calibri"/>
          <w:b/>
          <w:spacing w:val="-8"/>
          <w:sz w:val="32"/>
        </w:rPr>
        <w:t xml:space="preserve"> </w:t>
      </w:r>
      <w:r>
        <w:rPr>
          <w:rFonts w:ascii="Calibri" w:hAnsi="Calibri"/>
          <w:b/>
          <w:sz w:val="32"/>
        </w:rPr>
        <w:t>solicitó</w:t>
      </w:r>
      <w:r>
        <w:rPr>
          <w:rFonts w:ascii="Calibri" w:hAnsi="Calibri"/>
          <w:b/>
          <w:spacing w:val="-6"/>
          <w:sz w:val="32"/>
        </w:rPr>
        <w:t xml:space="preserve"> </w:t>
      </w:r>
      <w:r>
        <w:rPr>
          <w:rFonts w:ascii="Calibri" w:hAnsi="Calibri"/>
          <w:b/>
          <w:sz w:val="32"/>
        </w:rPr>
        <w:t>las</w:t>
      </w:r>
      <w:r>
        <w:rPr>
          <w:rFonts w:ascii="Calibri" w:hAnsi="Calibri"/>
          <w:b/>
          <w:spacing w:val="-7"/>
          <w:sz w:val="32"/>
        </w:rPr>
        <w:t xml:space="preserve"> </w:t>
      </w:r>
      <w:r>
        <w:rPr>
          <w:rFonts w:ascii="Calibri" w:hAnsi="Calibri"/>
          <w:b/>
          <w:spacing w:val="-2"/>
          <w:sz w:val="32"/>
        </w:rPr>
        <w:t>referencias</w:t>
      </w:r>
    </w:p>
    <w:p w14:paraId="7E6C1870" w14:textId="77777777" w:rsidR="009F1E2C" w:rsidRDefault="009F1E2C">
      <w:pPr>
        <w:jc w:val="center"/>
        <w:rPr>
          <w:rFonts w:ascii="Calibri" w:hAnsi="Calibri"/>
          <w:b/>
          <w:sz w:val="32"/>
        </w:rPr>
        <w:sectPr w:rsidR="009F1E2C">
          <w:footerReference w:type="default" r:id="rId85"/>
          <w:pgSz w:w="12240" w:h="15840"/>
          <w:pgMar w:top="1820" w:right="0" w:bottom="1200" w:left="360" w:header="0" w:footer="1000" w:gutter="0"/>
          <w:pgNumType w:start="97"/>
          <w:cols w:space="720"/>
        </w:sectPr>
      </w:pPr>
    </w:p>
    <w:p w14:paraId="13F277AD" w14:textId="77777777" w:rsidR="009F1E2C" w:rsidRDefault="009F1E2C">
      <w:pPr>
        <w:pStyle w:val="Textoindependiente"/>
        <w:rPr>
          <w:rFonts w:ascii="Calibri"/>
          <w:b/>
          <w:sz w:val="36"/>
        </w:rPr>
      </w:pPr>
    </w:p>
    <w:p w14:paraId="57E5EC68" w14:textId="77777777" w:rsidR="009F1E2C" w:rsidRDefault="009F1E2C">
      <w:pPr>
        <w:pStyle w:val="Textoindependiente"/>
        <w:spacing w:before="129"/>
        <w:rPr>
          <w:rFonts w:ascii="Calibri"/>
          <w:b/>
          <w:sz w:val="36"/>
        </w:rPr>
      </w:pPr>
    </w:p>
    <w:p w14:paraId="2AAB3357" w14:textId="77777777" w:rsidR="009F1E2C" w:rsidRDefault="005C6F12">
      <w:pPr>
        <w:spacing w:before="1"/>
        <w:ind w:left="6553"/>
        <w:rPr>
          <w:rFonts w:ascii="Calibri Light" w:hAnsi="Calibri Light"/>
          <w:i/>
          <w:sz w:val="36"/>
        </w:rPr>
      </w:pPr>
      <w:r>
        <w:rPr>
          <w:rFonts w:ascii="Calibri Light" w:hAnsi="Calibri Light"/>
          <w:i/>
          <w:noProof/>
          <w:sz w:val="36"/>
        </w:rPr>
        <w:drawing>
          <wp:anchor distT="0" distB="0" distL="0" distR="0" simplePos="0" relativeHeight="251649024" behindDoc="0" locked="0" layoutInCell="1" allowOverlap="1" wp14:anchorId="70C44B79" wp14:editId="35905E2A">
            <wp:simplePos x="0" y="0"/>
            <wp:positionH relativeFrom="page">
              <wp:posOffset>911860</wp:posOffset>
            </wp:positionH>
            <wp:positionV relativeFrom="paragraph">
              <wp:posOffset>-636845</wp:posOffset>
            </wp:positionV>
            <wp:extent cx="1941194" cy="742950"/>
            <wp:effectExtent l="0" t="0" r="0" b="0"/>
            <wp:wrapNone/>
            <wp:docPr id="251" name="Image 2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pic:cNvPicPr/>
                  </pic:nvPicPr>
                  <pic:blipFill>
                    <a:blip r:embed="rId86" cstate="print"/>
                    <a:stretch>
                      <a:fillRect/>
                    </a:stretch>
                  </pic:blipFill>
                  <pic:spPr>
                    <a:xfrm>
                      <a:off x="0" y="0"/>
                      <a:ext cx="1941194" cy="742950"/>
                    </a:xfrm>
                    <a:prstGeom prst="rect">
                      <a:avLst/>
                    </a:prstGeom>
                  </pic:spPr>
                </pic:pic>
              </a:graphicData>
            </a:graphic>
          </wp:anchor>
        </w:drawing>
      </w:r>
      <w:bookmarkStart w:id="47" w:name="_bookmark48"/>
      <w:bookmarkEnd w:id="47"/>
      <w:r>
        <w:rPr>
          <w:rFonts w:ascii="Calibri Light" w:hAnsi="Calibri Light"/>
          <w:i/>
          <w:color w:val="006FC0"/>
          <w:spacing w:val="-4"/>
          <w:sz w:val="36"/>
        </w:rPr>
        <w:t>PROPUESTA</w:t>
      </w:r>
      <w:r>
        <w:rPr>
          <w:rFonts w:ascii="Calibri Light" w:hAnsi="Calibri Light"/>
          <w:i/>
          <w:color w:val="006FC0"/>
          <w:spacing w:val="-1"/>
          <w:sz w:val="36"/>
        </w:rPr>
        <w:t xml:space="preserve"> </w:t>
      </w:r>
      <w:r>
        <w:rPr>
          <w:rFonts w:ascii="Calibri Light" w:hAnsi="Calibri Light"/>
          <w:i/>
          <w:color w:val="006FC0"/>
          <w:spacing w:val="-2"/>
          <w:sz w:val="36"/>
        </w:rPr>
        <w:t>ECONÓMICA</w:t>
      </w:r>
    </w:p>
    <w:p w14:paraId="04DD571E" w14:textId="77777777" w:rsidR="009F1E2C" w:rsidRDefault="009F1E2C">
      <w:pPr>
        <w:pStyle w:val="Textoindependiente"/>
        <w:spacing w:before="152"/>
        <w:rPr>
          <w:rFonts w:ascii="Calibri Light"/>
          <w:i/>
          <w:sz w:val="22"/>
        </w:rPr>
      </w:pPr>
    </w:p>
    <w:p w14:paraId="3A63CA74" w14:textId="77777777" w:rsidR="009F1E2C" w:rsidRDefault="005C6F12">
      <w:pPr>
        <w:tabs>
          <w:tab w:val="left" w:pos="11503"/>
        </w:tabs>
        <w:spacing w:line="304" w:lineRule="auto"/>
        <w:ind w:left="386" w:right="374"/>
        <w:jc w:val="both"/>
      </w:pPr>
      <w:r>
        <w:t>NOMBRE:</w:t>
      </w:r>
      <w:r>
        <w:rPr>
          <w:spacing w:val="255"/>
        </w:rPr>
        <w:t xml:space="preserve"> </w:t>
      </w:r>
      <w:r>
        <w:rPr>
          <w:u w:val="single"/>
        </w:rPr>
        <w:tab/>
      </w:r>
      <w:r>
        <w:t xml:space="preserve"> PUESTO:</w:t>
      </w:r>
      <w:r>
        <w:rPr>
          <w:spacing w:val="403"/>
        </w:rPr>
        <w:t xml:space="preserve"> </w:t>
      </w:r>
      <w:r>
        <w:rPr>
          <w:u w:val="single"/>
        </w:rPr>
        <w:tab/>
      </w:r>
      <w:r>
        <w:t xml:space="preserve"> FECHA:</w:t>
      </w:r>
      <w:r>
        <w:rPr>
          <w:spacing w:val="476"/>
        </w:rPr>
        <w:t xml:space="preserve"> </w:t>
      </w:r>
      <w:r>
        <w:rPr>
          <w:u w:val="single"/>
        </w:rPr>
        <w:tab/>
      </w:r>
    </w:p>
    <w:p w14:paraId="215A9298" w14:textId="77777777" w:rsidR="009F1E2C" w:rsidRDefault="009F1E2C">
      <w:pPr>
        <w:pStyle w:val="Textoindependiente"/>
        <w:spacing w:before="28"/>
        <w:rPr>
          <w:sz w:val="20"/>
        </w:rPr>
      </w:pPr>
    </w:p>
    <w:tbl>
      <w:tblPr>
        <w:tblStyle w:val="TableNormal"/>
        <w:tblW w:w="0" w:type="auto"/>
        <w:tblInd w:w="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95"/>
        <w:gridCol w:w="6735"/>
      </w:tblGrid>
      <w:tr w:rsidR="009F1E2C" w14:paraId="4CEFCAAE" w14:textId="77777777">
        <w:trPr>
          <w:trHeight w:val="299"/>
        </w:trPr>
        <w:tc>
          <w:tcPr>
            <w:tcW w:w="4395" w:type="dxa"/>
            <w:shd w:val="clear" w:color="auto" w:fill="1F3763"/>
          </w:tcPr>
          <w:p w14:paraId="2AB68B84" w14:textId="77777777" w:rsidR="009F1E2C" w:rsidRDefault="005C6F12">
            <w:pPr>
              <w:pStyle w:val="TableParagraph"/>
              <w:spacing w:before="34" w:line="246" w:lineRule="exact"/>
              <w:ind w:left="1101"/>
              <w:rPr>
                <w:rFonts w:ascii="Tahoma"/>
                <w:b/>
              </w:rPr>
            </w:pPr>
            <w:r>
              <w:rPr>
                <w:rFonts w:ascii="Tahoma"/>
                <w:b/>
                <w:color w:val="FFFFFF"/>
                <w:spacing w:val="-2"/>
                <w:w w:val="85"/>
              </w:rPr>
              <w:t>RINO</w:t>
            </w:r>
            <w:r>
              <w:rPr>
                <w:rFonts w:ascii="Tahoma"/>
                <w:b/>
                <w:color w:val="FFFFFF"/>
                <w:spacing w:val="-10"/>
              </w:rPr>
              <w:t xml:space="preserve"> </w:t>
            </w:r>
            <w:r>
              <w:rPr>
                <w:rFonts w:ascii="Tahoma"/>
                <w:b/>
                <w:color w:val="FFFFFF"/>
                <w:spacing w:val="-2"/>
                <w:w w:val="85"/>
              </w:rPr>
              <w:t>RISK</w:t>
            </w:r>
            <w:r>
              <w:rPr>
                <w:rFonts w:ascii="Tahoma"/>
                <w:b/>
                <w:color w:val="FFFFFF"/>
                <w:spacing w:val="-11"/>
              </w:rPr>
              <w:t xml:space="preserve"> </w:t>
            </w:r>
            <w:r>
              <w:rPr>
                <w:rFonts w:ascii="Tahoma"/>
                <w:b/>
                <w:color w:val="FFFFFF"/>
                <w:spacing w:val="-2"/>
                <w:w w:val="85"/>
              </w:rPr>
              <w:t>TE</w:t>
            </w:r>
            <w:r>
              <w:rPr>
                <w:rFonts w:ascii="Tahoma"/>
                <w:b/>
                <w:color w:val="FFFFFF"/>
                <w:spacing w:val="-9"/>
              </w:rPr>
              <w:t xml:space="preserve"> </w:t>
            </w:r>
            <w:r>
              <w:rPr>
                <w:rFonts w:ascii="Tahoma"/>
                <w:b/>
                <w:color w:val="FFFFFF"/>
                <w:spacing w:val="-2"/>
                <w:w w:val="85"/>
              </w:rPr>
              <w:t>OFRECE</w:t>
            </w:r>
          </w:p>
        </w:tc>
        <w:tc>
          <w:tcPr>
            <w:tcW w:w="6735" w:type="dxa"/>
            <w:shd w:val="clear" w:color="auto" w:fill="1F3763"/>
          </w:tcPr>
          <w:p w14:paraId="38130691" w14:textId="77777777" w:rsidR="009F1E2C" w:rsidRDefault="005C6F12">
            <w:pPr>
              <w:pStyle w:val="TableParagraph"/>
              <w:spacing w:before="34" w:line="246" w:lineRule="exact"/>
              <w:ind w:left="2148"/>
              <w:rPr>
                <w:rFonts w:ascii="Tahoma"/>
                <w:b/>
              </w:rPr>
            </w:pPr>
            <w:r>
              <w:rPr>
                <w:rFonts w:ascii="Tahoma"/>
                <w:b/>
                <w:color w:val="FFFFFF"/>
                <w:spacing w:val="-8"/>
              </w:rPr>
              <w:t>COLABORADOR</w:t>
            </w:r>
            <w:r>
              <w:rPr>
                <w:rFonts w:ascii="Tahoma"/>
                <w:b/>
                <w:color w:val="FFFFFF"/>
              </w:rPr>
              <w:t xml:space="preserve"> </w:t>
            </w:r>
            <w:r>
              <w:rPr>
                <w:rFonts w:ascii="Tahoma"/>
                <w:b/>
                <w:color w:val="FFFFFF"/>
                <w:spacing w:val="-8"/>
              </w:rPr>
              <w:t>SE</w:t>
            </w:r>
            <w:r>
              <w:rPr>
                <w:rFonts w:ascii="Tahoma"/>
                <w:b/>
                <w:color w:val="FFFFFF"/>
              </w:rPr>
              <w:t xml:space="preserve"> </w:t>
            </w:r>
            <w:r>
              <w:rPr>
                <w:rFonts w:ascii="Tahoma"/>
                <w:b/>
                <w:color w:val="FFFFFF"/>
                <w:spacing w:val="-8"/>
              </w:rPr>
              <w:t>COMPROMETE</w:t>
            </w:r>
          </w:p>
        </w:tc>
      </w:tr>
      <w:tr w:rsidR="009F1E2C" w14:paraId="2C50EBAF" w14:textId="77777777">
        <w:trPr>
          <w:trHeight w:val="900"/>
        </w:trPr>
        <w:tc>
          <w:tcPr>
            <w:tcW w:w="4395" w:type="dxa"/>
          </w:tcPr>
          <w:p w14:paraId="263F6588" w14:textId="77777777" w:rsidR="009F1E2C" w:rsidRDefault="009F1E2C">
            <w:pPr>
              <w:pStyle w:val="TableParagraph"/>
              <w:spacing w:before="89"/>
              <w:rPr>
                <w:sz w:val="18"/>
              </w:rPr>
            </w:pPr>
          </w:p>
          <w:p w14:paraId="6926D098" w14:textId="77777777" w:rsidR="009F1E2C" w:rsidRDefault="005C6F12">
            <w:pPr>
              <w:pStyle w:val="TableParagraph"/>
              <w:spacing w:before="1"/>
              <w:ind w:left="69"/>
              <w:rPr>
                <w:sz w:val="18"/>
              </w:rPr>
            </w:pPr>
            <w:r>
              <w:rPr>
                <w:w w:val="85"/>
                <w:sz w:val="24"/>
              </w:rPr>
              <w:t>□</w:t>
            </w:r>
            <w:r>
              <w:rPr>
                <w:spacing w:val="-4"/>
                <w:w w:val="85"/>
                <w:sz w:val="24"/>
              </w:rPr>
              <w:t xml:space="preserve"> </w:t>
            </w:r>
            <w:r>
              <w:rPr>
                <w:w w:val="85"/>
                <w:sz w:val="18"/>
              </w:rPr>
              <w:t>Sueldo</w:t>
            </w:r>
            <w:r>
              <w:rPr>
                <w:spacing w:val="4"/>
                <w:sz w:val="18"/>
              </w:rPr>
              <w:t xml:space="preserve"> </w:t>
            </w:r>
            <w:r>
              <w:rPr>
                <w:w w:val="85"/>
                <w:sz w:val="18"/>
              </w:rPr>
              <w:t>semanal</w:t>
            </w:r>
            <w:r>
              <w:rPr>
                <w:spacing w:val="4"/>
                <w:sz w:val="18"/>
              </w:rPr>
              <w:t xml:space="preserve"> </w:t>
            </w:r>
            <w:r>
              <w:rPr>
                <w:w w:val="85"/>
                <w:sz w:val="18"/>
              </w:rPr>
              <w:t>de</w:t>
            </w:r>
            <w:r>
              <w:rPr>
                <w:spacing w:val="4"/>
                <w:sz w:val="18"/>
              </w:rPr>
              <w:t xml:space="preserve"> </w:t>
            </w:r>
            <w:r>
              <w:rPr>
                <w:w w:val="85"/>
                <w:sz w:val="18"/>
              </w:rPr>
              <w:t>$********.00</w:t>
            </w:r>
            <w:r>
              <w:rPr>
                <w:spacing w:val="6"/>
                <w:sz w:val="18"/>
              </w:rPr>
              <w:t xml:space="preserve"> </w:t>
            </w:r>
            <w:r>
              <w:rPr>
                <w:w w:val="85"/>
                <w:sz w:val="18"/>
              </w:rPr>
              <w:t>pesos</w:t>
            </w:r>
            <w:r>
              <w:rPr>
                <w:spacing w:val="4"/>
                <w:sz w:val="18"/>
              </w:rPr>
              <w:t xml:space="preserve"> </w:t>
            </w:r>
            <w:r>
              <w:rPr>
                <w:spacing w:val="-2"/>
                <w:w w:val="85"/>
                <w:sz w:val="18"/>
              </w:rPr>
              <w:t>libres.</w:t>
            </w:r>
          </w:p>
        </w:tc>
        <w:tc>
          <w:tcPr>
            <w:tcW w:w="6735" w:type="dxa"/>
          </w:tcPr>
          <w:p w14:paraId="111D4E48" w14:textId="77777777" w:rsidR="009F1E2C" w:rsidRDefault="005C6F12">
            <w:pPr>
              <w:pStyle w:val="TableParagraph"/>
              <w:spacing w:before="88"/>
              <w:ind w:left="1178" w:right="834"/>
              <w:jc w:val="both"/>
              <w:rPr>
                <w:sz w:val="18"/>
              </w:rPr>
            </w:pPr>
            <w:r>
              <w:rPr>
                <w:spacing w:val="-2"/>
                <w:sz w:val="24"/>
              </w:rPr>
              <w:t>□</w:t>
            </w:r>
            <w:r>
              <w:rPr>
                <w:spacing w:val="-20"/>
                <w:sz w:val="24"/>
              </w:rPr>
              <w:t xml:space="preserve"> </w:t>
            </w:r>
            <w:r>
              <w:rPr>
                <w:spacing w:val="-2"/>
                <w:sz w:val="18"/>
              </w:rPr>
              <w:t>Compromiso</w:t>
            </w:r>
            <w:r>
              <w:rPr>
                <w:spacing w:val="-13"/>
                <w:sz w:val="18"/>
              </w:rPr>
              <w:t xml:space="preserve"> </w:t>
            </w:r>
            <w:r>
              <w:rPr>
                <w:spacing w:val="-2"/>
                <w:sz w:val="18"/>
              </w:rPr>
              <w:t>con</w:t>
            </w:r>
            <w:r>
              <w:rPr>
                <w:spacing w:val="-14"/>
                <w:sz w:val="18"/>
              </w:rPr>
              <w:t xml:space="preserve"> </w:t>
            </w:r>
            <w:r>
              <w:rPr>
                <w:spacing w:val="-2"/>
                <w:sz w:val="18"/>
              </w:rPr>
              <w:t>la</w:t>
            </w:r>
            <w:r>
              <w:rPr>
                <w:spacing w:val="-14"/>
                <w:sz w:val="18"/>
              </w:rPr>
              <w:t xml:space="preserve"> </w:t>
            </w:r>
            <w:r>
              <w:rPr>
                <w:spacing w:val="-2"/>
                <w:sz w:val="18"/>
              </w:rPr>
              <w:t>empresa.</w:t>
            </w:r>
            <w:r>
              <w:rPr>
                <w:spacing w:val="-14"/>
                <w:sz w:val="18"/>
              </w:rPr>
              <w:t xml:space="preserve"> </w:t>
            </w:r>
            <w:r>
              <w:rPr>
                <w:spacing w:val="-2"/>
                <w:sz w:val="18"/>
              </w:rPr>
              <w:t>Responsables</w:t>
            </w:r>
            <w:r>
              <w:rPr>
                <w:spacing w:val="-14"/>
                <w:sz w:val="18"/>
              </w:rPr>
              <w:t xml:space="preserve"> </w:t>
            </w:r>
            <w:r>
              <w:rPr>
                <w:spacing w:val="-2"/>
                <w:sz w:val="18"/>
              </w:rPr>
              <w:t>con</w:t>
            </w:r>
            <w:r>
              <w:rPr>
                <w:spacing w:val="-14"/>
                <w:sz w:val="18"/>
              </w:rPr>
              <w:t xml:space="preserve"> </w:t>
            </w:r>
            <w:r>
              <w:rPr>
                <w:spacing w:val="-2"/>
                <w:sz w:val="18"/>
              </w:rPr>
              <w:t xml:space="preserve">los </w:t>
            </w:r>
            <w:r>
              <w:rPr>
                <w:spacing w:val="-4"/>
                <w:sz w:val="18"/>
              </w:rPr>
              <w:t>resultados,</w:t>
            </w:r>
            <w:r>
              <w:rPr>
                <w:spacing w:val="-6"/>
                <w:sz w:val="18"/>
              </w:rPr>
              <w:t xml:space="preserve"> </w:t>
            </w:r>
            <w:r>
              <w:rPr>
                <w:spacing w:val="-4"/>
                <w:sz w:val="18"/>
              </w:rPr>
              <w:t>seguimiento oportuno,</w:t>
            </w:r>
            <w:r>
              <w:rPr>
                <w:spacing w:val="-6"/>
                <w:sz w:val="18"/>
              </w:rPr>
              <w:t xml:space="preserve"> </w:t>
            </w:r>
            <w:r>
              <w:rPr>
                <w:spacing w:val="-4"/>
                <w:sz w:val="18"/>
              </w:rPr>
              <w:t xml:space="preserve">establecer tiempos </w:t>
            </w:r>
            <w:r>
              <w:rPr>
                <w:sz w:val="18"/>
              </w:rPr>
              <w:t>compromiso y cumplirlos.</w:t>
            </w:r>
          </w:p>
        </w:tc>
      </w:tr>
      <w:tr w:rsidR="009F1E2C" w14:paraId="024E7EDB" w14:textId="77777777">
        <w:trPr>
          <w:trHeight w:val="345"/>
        </w:trPr>
        <w:tc>
          <w:tcPr>
            <w:tcW w:w="4395" w:type="dxa"/>
          </w:tcPr>
          <w:p w14:paraId="376E7603" w14:textId="77777777" w:rsidR="009F1E2C" w:rsidRDefault="005C6F12">
            <w:pPr>
              <w:pStyle w:val="TableParagraph"/>
              <w:spacing w:before="32"/>
              <w:ind w:left="69"/>
              <w:rPr>
                <w:sz w:val="18"/>
              </w:rPr>
            </w:pPr>
            <w:r>
              <w:rPr>
                <w:sz w:val="24"/>
              </w:rPr>
              <w:t>□</w:t>
            </w:r>
            <w:r>
              <w:rPr>
                <w:spacing w:val="-4"/>
                <w:sz w:val="24"/>
              </w:rPr>
              <w:t xml:space="preserve"> </w:t>
            </w:r>
            <w:r>
              <w:rPr>
                <w:sz w:val="18"/>
              </w:rPr>
              <w:t>Prestaciones</w:t>
            </w:r>
            <w:r>
              <w:rPr>
                <w:spacing w:val="-17"/>
                <w:sz w:val="18"/>
              </w:rPr>
              <w:t xml:space="preserve"> </w:t>
            </w:r>
            <w:r>
              <w:rPr>
                <w:sz w:val="18"/>
              </w:rPr>
              <w:t>de</w:t>
            </w:r>
            <w:r>
              <w:rPr>
                <w:spacing w:val="-15"/>
                <w:sz w:val="18"/>
              </w:rPr>
              <w:t xml:space="preserve"> </w:t>
            </w:r>
            <w:r>
              <w:rPr>
                <w:spacing w:val="-4"/>
                <w:sz w:val="18"/>
              </w:rPr>
              <w:t>ley.</w:t>
            </w:r>
          </w:p>
        </w:tc>
        <w:tc>
          <w:tcPr>
            <w:tcW w:w="6735" w:type="dxa"/>
          </w:tcPr>
          <w:p w14:paraId="23B217F9" w14:textId="77777777" w:rsidR="009F1E2C" w:rsidRDefault="005C6F12">
            <w:pPr>
              <w:pStyle w:val="TableParagraph"/>
              <w:spacing w:before="32"/>
              <w:ind w:left="1178"/>
              <w:rPr>
                <w:sz w:val="18"/>
              </w:rPr>
            </w:pPr>
            <w:r>
              <w:rPr>
                <w:spacing w:val="-2"/>
                <w:sz w:val="24"/>
              </w:rPr>
              <w:t>□</w:t>
            </w:r>
            <w:r>
              <w:rPr>
                <w:spacing w:val="-26"/>
                <w:sz w:val="24"/>
              </w:rPr>
              <w:t xml:space="preserve"> </w:t>
            </w:r>
            <w:r>
              <w:rPr>
                <w:spacing w:val="-2"/>
                <w:sz w:val="18"/>
              </w:rPr>
              <w:t>Compartir</w:t>
            </w:r>
            <w:r>
              <w:rPr>
                <w:spacing w:val="-4"/>
                <w:sz w:val="18"/>
              </w:rPr>
              <w:t xml:space="preserve"> </w:t>
            </w:r>
            <w:r>
              <w:rPr>
                <w:spacing w:val="-2"/>
                <w:sz w:val="18"/>
              </w:rPr>
              <w:t>documentación</w:t>
            </w:r>
            <w:r>
              <w:rPr>
                <w:spacing w:val="-5"/>
                <w:sz w:val="18"/>
              </w:rPr>
              <w:t xml:space="preserve"> </w:t>
            </w:r>
            <w:r>
              <w:rPr>
                <w:spacing w:val="-2"/>
                <w:sz w:val="18"/>
              </w:rPr>
              <w:t>requerida</w:t>
            </w:r>
            <w:r>
              <w:rPr>
                <w:spacing w:val="-5"/>
                <w:sz w:val="18"/>
              </w:rPr>
              <w:t xml:space="preserve"> </w:t>
            </w:r>
            <w:r>
              <w:rPr>
                <w:spacing w:val="-2"/>
                <w:sz w:val="18"/>
              </w:rPr>
              <w:t>en</w:t>
            </w:r>
            <w:r>
              <w:rPr>
                <w:spacing w:val="-4"/>
                <w:sz w:val="18"/>
              </w:rPr>
              <w:t xml:space="preserve"> </w:t>
            </w:r>
            <w:r>
              <w:rPr>
                <w:spacing w:val="-2"/>
                <w:sz w:val="18"/>
              </w:rPr>
              <w:t>tiempo</w:t>
            </w:r>
            <w:r>
              <w:rPr>
                <w:spacing w:val="-6"/>
                <w:sz w:val="18"/>
              </w:rPr>
              <w:t xml:space="preserve"> </w:t>
            </w:r>
            <w:r>
              <w:rPr>
                <w:spacing w:val="-2"/>
                <w:sz w:val="18"/>
              </w:rPr>
              <w:t>y</w:t>
            </w:r>
            <w:r>
              <w:rPr>
                <w:spacing w:val="-5"/>
                <w:sz w:val="18"/>
              </w:rPr>
              <w:t xml:space="preserve"> </w:t>
            </w:r>
            <w:r>
              <w:rPr>
                <w:spacing w:val="-4"/>
                <w:sz w:val="18"/>
              </w:rPr>
              <w:t>forma</w:t>
            </w:r>
          </w:p>
        </w:tc>
      </w:tr>
      <w:tr w:rsidR="009F1E2C" w14:paraId="0BDA5BA7" w14:textId="77777777">
        <w:trPr>
          <w:trHeight w:val="345"/>
        </w:trPr>
        <w:tc>
          <w:tcPr>
            <w:tcW w:w="4395" w:type="dxa"/>
          </w:tcPr>
          <w:p w14:paraId="18655168" w14:textId="77777777" w:rsidR="009F1E2C" w:rsidRDefault="005C6F12">
            <w:pPr>
              <w:pStyle w:val="TableParagraph"/>
              <w:spacing w:before="29"/>
              <w:ind w:left="69"/>
              <w:rPr>
                <w:sz w:val="18"/>
              </w:rPr>
            </w:pPr>
            <w:r>
              <w:rPr>
                <w:w w:val="90"/>
                <w:sz w:val="24"/>
              </w:rPr>
              <w:t>□</w:t>
            </w:r>
            <w:r>
              <w:rPr>
                <w:spacing w:val="-6"/>
                <w:w w:val="90"/>
                <w:sz w:val="24"/>
              </w:rPr>
              <w:t xml:space="preserve"> </w:t>
            </w:r>
            <w:r>
              <w:rPr>
                <w:w w:val="90"/>
                <w:sz w:val="18"/>
              </w:rPr>
              <w:t>Viernes</w:t>
            </w:r>
            <w:r>
              <w:rPr>
                <w:spacing w:val="-9"/>
                <w:w w:val="90"/>
                <w:sz w:val="18"/>
              </w:rPr>
              <w:t xml:space="preserve"> </w:t>
            </w:r>
            <w:r>
              <w:rPr>
                <w:w w:val="90"/>
                <w:sz w:val="18"/>
              </w:rPr>
              <w:t>salir</w:t>
            </w:r>
            <w:r>
              <w:rPr>
                <w:spacing w:val="-4"/>
                <w:w w:val="90"/>
                <w:sz w:val="18"/>
              </w:rPr>
              <w:t xml:space="preserve"> </w:t>
            </w:r>
            <w:r>
              <w:rPr>
                <w:w w:val="90"/>
                <w:sz w:val="18"/>
              </w:rPr>
              <w:t>a</w:t>
            </w:r>
            <w:r>
              <w:rPr>
                <w:spacing w:val="-6"/>
                <w:w w:val="90"/>
                <w:sz w:val="18"/>
              </w:rPr>
              <w:t xml:space="preserve"> </w:t>
            </w:r>
            <w:r>
              <w:rPr>
                <w:w w:val="90"/>
                <w:sz w:val="18"/>
              </w:rPr>
              <w:t>las</w:t>
            </w:r>
            <w:r>
              <w:rPr>
                <w:spacing w:val="-6"/>
                <w:w w:val="90"/>
                <w:sz w:val="18"/>
              </w:rPr>
              <w:t xml:space="preserve"> </w:t>
            </w:r>
            <w:r>
              <w:rPr>
                <w:w w:val="90"/>
                <w:sz w:val="18"/>
              </w:rPr>
              <w:t>4:00</w:t>
            </w:r>
            <w:r>
              <w:rPr>
                <w:spacing w:val="-5"/>
                <w:w w:val="90"/>
                <w:sz w:val="18"/>
              </w:rPr>
              <w:t xml:space="preserve"> </w:t>
            </w:r>
            <w:r>
              <w:rPr>
                <w:w w:val="90"/>
                <w:sz w:val="18"/>
              </w:rPr>
              <w:t>p.</w:t>
            </w:r>
            <w:r>
              <w:rPr>
                <w:spacing w:val="-9"/>
                <w:w w:val="90"/>
                <w:sz w:val="18"/>
              </w:rPr>
              <w:t xml:space="preserve"> </w:t>
            </w:r>
            <w:r>
              <w:rPr>
                <w:spacing w:val="-5"/>
                <w:w w:val="90"/>
                <w:sz w:val="18"/>
              </w:rPr>
              <w:t>m.</w:t>
            </w:r>
          </w:p>
        </w:tc>
        <w:tc>
          <w:tcPr>
            <w:tcW w:w="6735" w:type="dxa"/>
          </w:tcPr>
          <w:p w14:paraId="01F0BEF5" w14:textId="77777777" w:rsidR="009F1E2C" w:rsidRDefault="005C6F12">
            <w:pPr>
              <w:pStyle w:val="TableParagraph"/>
              <w:spacing w:before="29"/>
              <w:ind w:left="1178"/>
              <w:rPr>
                <w:sz w:val="18"/>
              </w:rPr>
            </w:pPr>
            <w:r>
              <w:rPr>
                <w:spacing w:val="-4"/>
                <w:sz w:val="24"/>
              </w:rPr>
              <w:t>□</w:t>
            </w:r>
            <w:r>
              <w:rPr>
                <w:spacing w:val="-11"/>
                <w:sz w:val="24"/>
              </w:rPr>
              <w:t xml:space="preserve"> </w:t>
            </w:r>
            <w:r>
              <w:rPr>
                <w:spacing w:val="-4"/>
                <w:sz w:val="18"/>
              </w:rPr>
              <w:t>Terminar</w:t>
            </w:r>
            <w:r>
              <w:rPr>
                <w:spacing w:val="-6"/>
                <w:sz w:val="18"/>
              </w:rPr>
              <w:t xml:space="preserve"> </w:t>
            </w:r>
            <w:r>
              <w:rPr>
                <w:spacing w:val="-4"/>
                <w:sz w:val="18"/>
              </w:rPr>
              <w:t>las</w:t>
            </w:r>
            <w:r>
              <w:rPr>
                <w:spacing w:val="-8"/>
                <w:sz w:val="18"/>
              </w:rPr>
              <w:t xml:space="preserve"> </w:t>
            </w:r>
            <w:r>
              <w:rPr>
                <w:spacing w:val="-4"/>
                <w:sz w:val="18"/>
              </w:rPr>
              <w:t>actividades</w:t>
            </w:r>
            <w:r>
              <w:rPr>
                <w:spacing w:val="-7"/>
                <w:sz w:val="18"/>
              </w:rPr>
              <w:t xml:space="preserve"> </w:t>
            </w:r>
            <w:r>
              <w:rPr>
                <w:spacing w:val="-4"/>
                <w:sz w:val="18"/>
              </w:rPr>
              <w:t>de</w:t>
            </w:r>
            <w:r>
              <w:rPr>
                <w:spacing w:val="-8"/>
                <w:sz w:val="18"/>
              </w:rPr>
              <w:t xml:space="preserve"> </w:t>
            </w:r>
            <w:r>
              <w:rPr>
                <w:spacing w:val="-4"/>
                <w:sz w:val="18"/>
              </w:rPr>
              <w:t>la</w:t>
            </w:r>
            <w:r>
              <w:rPr>
                <w:spacing w:val="-7"/>
                <w:sz w:val="18"/>
              </w:rPr>
              <w:t xml:space="preserve"> </w:t>
            </w:r>
            <w:r>
              <w:rPr>
                <w:spacing w:val="-4"/>
                <w:sz w:val="18"/>
              </w:rPr>
              <w:t>semana</w:t>
            </w:r>
            <w:r>
              <w:rPr>
                <w:spacing w:val="-8"/>
                <w:sz w:val="18"/>
              </w:rPr>
              <w:t xml:space="preserve"> </w:t>
            </w:r>
            <w:r>
              <w:rPr>
                <w:spacing w:val="-4"/>
                <w:sz w:val="18"/>
              </w:rPr>
              <w:t>en</w:t>
            </w:r>
            <w:r>
              <w:rPr>
                <w:spacing w:val="-7"/>
                <w:sz w:val="18"/>
              </w:rPr>
              <w:t xml:space="preserve"> </w:t>
            </w:r>
            <w:r>
              <w:rPr>
                <w:spacing w:val="-4"/>
                <w:sz w:val="18"/>
              </w:rPr>
              <w:t>curso.</w:t>
            </w:r>
          </w:p>
        </w:tc>
      </w:tr>
      <w:tr w:rsidR="009F1E2C" w14:paraId="214589EC" w14:textId="77777777">
        <w:trPr>
          <w:trHeight w:val="345"/>
        </w:trPr>
        <w:tc>
          <w:tcPr>
            <w:tcW w:w="4395" w:type="dxa"/>
          </w:tcPr>
          <w:p w14:paraId="52FAD44F" w14:textId="77777777" w:rsidR="009F1E2C" w:rsidRDefault="005C6F12">
            <w:pPr>
              <w:pStyle w:val="TableParagraph"/>
              <w:spacing w:before="29"/>
              <w:ind w:left="69"/>
              <w:rPr>
                <w:sz w:val="18"/>
              </w:rPr>
            </w:pPr>
            <w:r>
              <w:rPr>
                <w:spacing w:val="-6"/>
                <w:sz w:val="24"/>
              </w:rPr>
              <w:t>□</w:t>
            </w:r>
            <w:r>
              <w:rPr>
                <w:spacing w:val="-16"/>
                <w:sz w:val="24"/>
              </w:rPr>
              <w:t xml:space="preserve"> </w:t>
            </w:r>
            <w:r>
              <w:rPr>
                <w:spacing w:val="-6"/>
                <w:sz w:val="18"/>
              </w:rPr>
              <w:t>30</w:t>
            </w:r>
            <w:r>
              <w:rPr>
                <w:spacing w:val="-10"/>
                <w:sz w:val="18"/>
              </w:rPr>
              <w:t xml:space="preserve"> </w:t>
            </w:r>
            <w:r>
              <w:rPr>
                <w:spacing w:val="-6"/>
                <w:sz w:val="18"/>
              </w:rPr>
              <w:t>min</w:t>
            </w:r>
            <w:r>
              <w:rPr>
                <w:spacing w:val="-11"/>
                <w:sz w:val="18"/>
              </w:rPr>
              <w:t xml:space="preserve"> </w:t>
            </w:r>
            <w:r>
              <w:rPr>
                <w:spacing w:val="-6"/>
                <w:sz w:val="18"/>
              </w:rPr>
              <w:t>de</w:t>
            </w:r>
            <w:r>
              <w:rPr>
                <w:spacing w:val="-14"/>
                <w:sz w:val="18"/>
              </w:rPr>
              <w:t xml:space="preserve"> </w:t>
            </w:r>
            <w:r>
              <w:rPr>
                <w:spacing w:val="-6"/>
                <w:sz w:val="18"/>
              </w:rPr>
              <w:t>comida.</w:t>
            </w:r>
          </w:p>
        </w:tc>
        <w:tc>
          <w:tcPr>
            <w:tcW w:w="6735" w:type="dxa"/>
          </w:tcPr>
          <w:p w14:paraId="7BAFC5D6" w14:textId="77777777" w:rsidR="009F1E2C" w:rsidRDefault="005C6F12">
            <w:pPr>
              <w:pStyle w:val="TableParagraph"/>
              <w:spacing w:before="29"/>
              <w:ind w:left="1178"/>
              <w:rPr>
                <w:sz w:val="18"/>
              </w:rPr>
            </w:pPr>
            <w:r>
              <w:rPr>
                <w:spacing w:val="-2"/>
                <w:sz w:val="24"/>
              </w:rPr>
              <w:t>□</w:t>
            </w:r>
            <w:r>
              <w:rPr>
                <w:spacing w:val="-33"/>
                <w:sz w:val="24"/>
              </w:rPr>
              <w:t xml:space="preserve"> </w:t>
            </w:r>
            <w:r>
              <w:rPr>
                <w:spacing w:val="-2"/>
                <w:sz w:val="18"/>
              </w:rPr>
              <w:t>Registrar</w:t>
            </w:r>
            <w:r>
              <w:rPr>
                <w:spacing w:val="-12"/>
                <w:sz w:val="18"/>
              </w:rPr>
              <w:t xml:space="preserve"> </w:t>
            </w:r>
            <w:r>
              <w:rPr>
                <w:spacing w:val="-2"/>
                <w:sz w:val="18"/>
              </w:rPr>
              <w:t>en</w:t>
            </w:r>
            <w:r>
              <w:rPr>
                <w:spacing w:val="-11"/>
                <w:sz w:val="18"/>
              </w:rPr>
              <w:t xml:space="preserve"> </w:t>
            </w:r>
            <w:r>
              <w:rPr>
                <w:spacing w:val="-2"/>
                <w:sz w:val="18"/>
              </w:rPr>
              <w:t>el</w:t>
            </w:r>
            <w:r>
              <w:rPr>
                <w:spacing w:val="-13"/>
                <w:sz w:val="18"/>
              </w:rPr>
              <w:t xml:space="preserve"> </w:t>
            </w:r>
            <w:r>
              <w:rPr>
                <w:spacing w:val="-2"/>
                <w:sz w:val="18"/>
              </w:rPr>
              <w:t>checador</w:t>
            </w:r>
            <w:r>
              <w:rPr>
                <w:spacing w:val="-12"/>
                <w:sz w:val="18"/>
              </w:rPr>
              <w:t xml:space="preserve"> </w:t>
            </w:r>
            <w:r>
              <w:rPr>
                <w:spacing w:val="-2"/>
                <w:sz w:val="18"/>
              </w:rPr>
              <w:t>horario</w:t>
            </w:r>
            <w:r>
              <w:rPr>
                <w:spacing w:val="-11"/>
                <w:sz w:val="18"/>
              </w:rPr>
              <w:t xml:space="preserve"> </w:t>
            </w:r>
            <w:r>
              <w:rPr>
                <w:spacing w:val="-2"/>
                <w:sz w:val="18"/>
              </w:rPr>
              <w:t>de</w:t>
            </w:r>
            <w:r>
              <w:rPr>
                <w:spacing w:val="-11"/>
                <w:sz w:val="18"/>
              </w:rPr>
              <w:t xml:space="preserve"> </w:t>
            </w:r>
            <w:r>
              <w:rPr>
                <w:spacing w:val="-2"/>
                <w:sz w:val="18"/>
              </w:rPr>
              <w:t>comida.</w:t>
            </w:r>
          </w:p>
        </w:tc>
      </w:tr>
      <w:tr w:rsidR="009F1E2C" w14:paraId="3371073A" w14:textId="77777777">
        <w:trPr>
          <w:trHeight w:val="515"/>
        </w:trPr>
        <w:tc>
          <w:tcPr>
            <w:tcW w:w="4395" w:type="dxa"/>
          </w:tcPr>
          <w:p w14:paraId="03C8DADC" w14:textId="77777777" w:rsidR="009F1E2C" w:rsidRDefault="005C6F12">
            <w:pPr>
              <w:pStyle w:val="TableParagraph"/>
              <w:spacing w:before="5" w:line="291" w:lineRule="exact"/>
              <w:ind w:left="69"/>
              <w:rPr>
                <w:sz w:val="18"/>
              </w:rPr>
            </w:pPr>
            <w:r>
              <w:rPr>
                <w:spacing w:val="-4"/>
                <w:sz w:val="24"/>
              </w:rPr>
              <w:t>□</w:t>
            </w:r>
            <w:r>
              <w:rPr>
                <w:spacing w:val="-19"/>
                <w:sz w:val="24"/>
              </w:rPr>
              <w:t xml:space="preserve"> </w:t>
            </w:r>
            <w:r>
              <w:rPr>
                <w:spacing w:val="-4"/>
                <w:sz w:val="18"/>
              </w:rPr>
              <w:t>15</w:t>
            </w:r>
            <w:r>
              <w:rPr>
                <w:spacing w:val="-13"/>
                <w:sz w:val="18"/>
              </w:rPr>
              <w:t xml:space="preserve"> </w:t>
            </w:r>
            <w:r>
              <w:rPr>
                <w:spacing w:val="-4"/>
                <w:sz w:val="18"/>
              </w:rPr>
              <w:t>min</w:t>
            </w:r>
            <w:r>
              <w:rPr>
                <w:spacing w:val="-14"/>
                <w:sz w:val="18"/>
              </w:rPr>
              <w:t xml:space="preserve"> </w:t>
            </w:r>
            <w:r>
              <w:rPr>
                <w:spacing w:val="-4"/>
                <w:sz w:val="18"/>
              </w:rPr>
              <w:t>de</w:t>
            </w:r>
            <w:r>
              <w:rPr>
                <w:spacing w:val="-13"/>
                <w:sz w:val="18"/>
              </w:rPr>
              <w:t xml:space="preserve"> </w:t>
            </w:r>
            <w:r>
              <w:rPr>
                <w:spacing w:val="-4"/>
                <w:sz w:val="18"/>
              </w:rPr>
              <w:t>tolerancia</w:t>
            </w:r>
            <w:r>
              <w:rPr>
                <w:spacing w:val="-14"/>
                <w:sz w:val="18"/>
              </w:rPr>
              <w:t xml:space="preserve"> </w:t>
            </w:r>
            <w:r>
              <w:rPr>
                <w:spacing w:val="-4"/>
                <w:sz w:val="18"/>
              </w:rPr>
              <w:t>distribuidos</w:t>
            </w:r>
            <w:r>
              <w:rPr>
                <w:spacing w:val="-14"/>
                <w:sz w:val="18"/>
              </w:rPr>
              <w:t xml:space="preserve"> </w:t>
            </w:r>
            <w:r>
              <w:rPr>
                <w:spacing w:val="-4"/>
                <w:sz w:val="18"/>
              </w:rPr>
              <w:t>en</w:t>
            </w:r>
            <w:r>
              <w:rPr>
                <w:spacing w:val="-16"/>
                <w:sz w:val="18"/>
              </w:rPr>
              <w:t xml:space="preserve"> </w:t>
            </w:r>
            <w:r>
              <w:rPr>
                <w:spacing w:val="-5"/>
                <w:sz w:val="18"/>
              </w:rPr>
              <w:t>la</w:t>
            </w:r>
          </w:p>
          <w:p w14:paraId="4B80DF45" w14:textId="77777777" w:rsidR="009F1E2C" w:rsidRDefault="005C6F12">
            <w:pPr>
              <w:pStyle w:val="TableParagraph"/>
              <w:spacing w:line="199" w:lineRule="exact"/>
              <w:ind w:left="69"/>
              <w:rPr>
                <w:sz w:val="18"/>
              </w:rPr>
            </w:pPr>
            <w:r>
              <w:rPr>
                <w:spacing w:val="-2"/>
                <w:sz w:val="18"/>
              </w:rPr>
              <w:t>semana.</w:t>
            </w:r>
          </w:p>
        </w:tc>
        <w:tc>
          <w:tcPr>
            <w:tcW w:w="6735" w:type="dxa"/>
          </w:tcPr>
          <w:p w14:paraId="2A02407F" w14:textId="77777777" w:rsidR="009F1E2C" w:rsidRDefault="005C6F12">
            <w:pPr>
              <w:pStyle w:val="TableParagraph"/>
              <w:spacing w:before="116"/>
              <w:ind w:left="1178"/>
              <w:rPr>
                <w:sz w:val="18"/>
              </w:rPr>
            </w:pPr>
            <w:r>
              <w:rPr>
                <w:sz w:val="24"/>
              </w:rPr>
              <w:t>□</w:t>
            </w:r>
            <w:r>
              <w:rPr>
                <w:spacing w:val="-35"/>
                <w:sz w:val="24"/>
              </w:rPr>
              <w:t xml:space="preserve"> </w:t>
            </w:r>
            <w:r>
              <w:rPr>
                <w:spacing w:val="-2"/>
                <w:sz w:val="18"/>
              </w:rPr>
              <w:t>Puntualidad.</w:t>
            </w:r>
          </w:p>
        </w:tc>
      </w:tr>
      <w:tr w:rsidR="009F1E2C" w14:paraId="12504B12" w14:textId="77777777">
        <w:trPr>
          <w:trHeight w:val="748"/>
        </w:trPr>
        <w:tc>
          <w:tcPr>
            <w:tcW w:w="4395" w:type="dxa"/>
          </w:tcPr>
          <w:p w14:paraId="122F13AA" w14:textId="77777777" w:rsidR="009F1E2C" w:rsidRDefault="005C6F12">
            <w:pPr>
              <w:pStyle w:val="TableParagraph"/>
              <w:spacing w:before="121"/>
              <w:ind w:left="69" w:right="107"/>
              <w:rPr>
                <w:sz w:val="18"/>
              </w:rPr>
            </w:pPr>
            <w:r>
              <w:rPr>
                <w:spacing w:val="-4"/>
                <w:sz w:val="24"/>
              </w:rPr>
              <w:t>□</w:t>
            </w:r>
            <w:r>
              <w:rPr>
                <w:spacing w:val="-19"/>
                <w:sz w:val="24"/>
              </w:rPr>
              <w:t xml:space="preserve"> </w:t>
            </w:r>
            <w:r>
              <w:rPr>
                <w:spacing w:val="-4"/>
                <w:sz w:val="18"/>
              </w:rPr>
              <w:t>Contrato</w:t>
            </w:r>
            <w:r>
              <w:rPr>
                <w:spacing w:val="-14"/>
                <w:sz w:val="18"/>
              </w:rPr>
              <w:t xml:space="preserve"> </w:t>
            </w:r>
            <w:r>
              <w:rPr>
                <w:spacing w:val="-4"/>
                <w:sz w:val="18"/>
              </w:rPr>
              <w:t>de</w:t>
            </w:r>
            <w:r>
              <w:rPr>
                <w:spacing w:val="-14"/>
                <w:sz w:val="18"/>
              </w:rPr>
              <w:t xml:space="preserve"> </w:t>
            </w:r>
            <w:r>
              <w:rPr>
                <w:spacing w:val="-4"/>
                <w:sz w:val="18"/>
              </w:rPr>
              <w:t>1</w:t>
            </w:r>
            <w:r>
              <w:rPr>
                <w:spacing w:val="-13"/>
                <w:sz w:val="18"/>
              </w:rPr>
              <w:t xml:space="preserve"> </w:t>
            </w:r>
            <w:r>
              <w:rPr>
                <w:spacing w:val="-4"/>
                <w:sz w:val="18"/>
              </w:rPr>
              <w:t>mes,</w:t>
            </w:r>
            <w:r>
              <w:rPr>
                <w:spacing w:val="-16"/>
                <w:sz w:val="18"/>
              </w:rPr>
              <w:t xml:space="preserve"> </w:t>
            </w:r>
            <w:r>
              <w:rPr>
                <w:spacing w:val="-4"/>
                <w:sz w:val="18"/>
              </w:rPr>
              <w:t>3</w:t>
            </w:r>
            <w:r>
              <w:rPr>
                <w:spacing w:val="-13"/>
                <w:sz w:val="18"/>
              </w:rPr>
              <w:t xml:space="preserve"> </w:t>
            </w:r>
            <w:r>
              <w:rPr>
                <w:spacing w:val="-4"/>
                <w:sz w:val="18"/>
              </w:rPr>
              <w:t>meses,</w:t>
            </w:r>
            <w:r>
              <w:rPr>
                <w:spacing w:val="-16"/>
                <w:sz w:val="18"/>
              </w:rPr>
              <w:t xml:space="preserve"> </w:t>
            </w:r>
            <w:r>
              <w:rPr>
                <w:spacing w:val="-4"/>
                <w:sz w:val="18"/>
              </w:rPr>
              <w:t>6</w:t>
            </w:r>
            <w:r>
              <w:rPr>
                <w:spacing w:val="-13"/>
                <w:sz w:val="18"/>
              </w:rPr>
              <w:t xml:space="preserve"> </w:t>
            </w:r>
            <w:r>
              <w:rPr>
                <w:spacing w:val="-4"/>
                <w:sz w:val="18"/>
              </w:rPr>
              <w:t>meses,</w:t>
            </w:r>
            <w:r>
              <w:rPr>
                <w:spacing w:val="-16"/>
                <w:sz w:val="18"/>
              </w:rPr>
              <w:t xml:space="preserve"> </w:t>
            </w:r>
            <w:r>
              <w:rPr>
                <w:spacing w:val="-4"/>
                <w:sz w:val="18"/>
              </w:rPr>
              <w:t>1</w:t>
            </w:r>
            <w:r>
              <w:rPr>
                <w:spacing w:val="-13"/>
                <w:sz w:val="18"/>
              </w:rPr>
              <w:t xml:space="preserve"> </w:t>
            </w:r>
            <w:r>
              <w:rPr>
                <w:spacing w:val="-4"/>
                <w:sz w:val="18"/>
              </w:rPr>
              <w:t>año</w:t>
            </w:r>
            <w:r>
              <w:rPr>
                <w:spacing w:val="-14"/>
                <w:sz w:val="18"/>
              </w:rPr>
              <w:t xml:space="preserve"> </w:t>
            </w:r>
            <w:r>
              <w:rPr>
                <w:spacing w:val="-4"/>
                <w:sz w:val="18"/>
              </w:rPr>
              <w:t xml:space="preserve">e </w:t>
            </w:r>
            <w:r>
              <w:rPr>
                <w:spacing w:val="-2"/>
                <w:sz w:val="18"/>
              </w:rPr>
              <w:t>indefinido.</w:t>
            </w:r>
          </w:p>
        </w:tc>
        <w:tc>
          <w:tcPr>
            <w:tcW w:w="6735" w:type="dxa"/>
          </w:tcPr>
          <w:p w14:paraId="33122132" w14:textId="77777777" w:rsidR="009F1E2C" w:rsidRDefault="005C6F12">
            <w:pPr>
              <w:pStyle w:val="TableParagraph"/>
              <w:spacing w:before="10" w:line="291" w:lineRule="exact"/>
              <w:ind w:left="726" w:right="208"/>
              <w:jc w:val="center"/>
              <w:rPr>
                <w:sz w:val="18"/>
              </w:rPr>
            </w:pPr>
            <w:r>
              <w:rPr>
                <w:spacing w:val="-2"/>
                <w:sz w:val="24"/>
              </w:rPr>
              <w:t>□</w:t>
            </w:r>
            <w:r>
              <w:rPr>
                <w:spacing w:val="-19"/>
                <w:sz w:val="24"/>
              </w:rPr>
              <w:t xml:space="preserve"> </w:t>
            </w:r>
            <w:r>
              <w:rPr>
                <w:spacing w:val="-2"/>
                <w:sz w:val="18"/>
              </w:rPr>
              <w:t>Respetar</w:t>
            </w:r>
            <w:r>
              <w:rPr>
                <w:spacing w:val="-13"/>
                <w:sz w:val="18"/>
              </w:rPr>
              <w:t xml:space="preserve"> </w:t>
            </w:r>
            <w:r>
              <w:rPr>
                <w:spacing w:val="-2"/>
                <w:sz w:val="18"/>
              </w:rPr>
              <w:t>los</w:t>
            </w:r>
            <w:r>
              <w:rPr>
                <w:spacing w:val="-13"/>
                <w:sz w:val="18"/>
              </w:rPr>
              <w:t xml:space="preserve"> </w:t>
            </w:r>
            <w:r>
              <w:rPr>
                <w:spacing w:val="-2"/>
                <w:sz w:val="18"/>
              </w:rPr>
              <w:t>tiempos</w:t>
            </w:r>
            <w:r>
              <w:rPr>
                <w:spacing w:val="-14"/>
                <w:sz w:val="18"/>
              </w:rPr>
              <w:t xml:space="preserve"> </w:t>
            </w:r>
            <w:r>
              <w:rPr>
                <w:spacing w:val="-2"/>
                <w:sz w:val="18"/>
              </w:rPr>
              <w:t>de</w:t>
            </w:r>
            <w:r>
              <w:rPr>
                <w:spacing w:val="-13"/>
                <w:sz w:val="18"/>
              </w:rPr>
              <w:t xml:space="preserve"> </w:t>
            </w:r>
            <w:r>
              <w:rPr>
                <w:spacing w:val="-2"/>
                <w:sz w:val="18"/>
              </w:rPr>
              <w:t>entrega</w:t>
            </w:r>
            <w:r>
              <w:rPr>
                <w:spacing w:val="-14"/>
                <w:sz w:val="18"/>
              </w:rPr>
              <w:t xml:space="preserve"> </w:t>
            </w:r>
            <w:r>
              <w:rPr>
                <w:spacing w:val="-2"/>
                <w:sz w:val="18"/>
              </w:rPr>
              <w:t>de</w:t>
            </w:r>
            <w:r>
              <w:rPr>
                <w:spacing w:val="-13"/>
                <w:sz w:val="18"/>
              </w:rPr>
              <w:t xml:space="preserve"> </w:t>
            </w:r>
            <w:r>
              <w:rPr>
                <w:spacing w:val="-2"/>
                <w:sz w:val="18"/>
              </w:rPr>
              <w:t>las</w:t>
            </w:r>
            <w:r>
              <w:rPr>
                <w:spacing w:val="-13"/>
                <w:sz w:val="18"/>
              </w:rPr>
              <w:t xml:space="preserve"> </w:t>
            </w:r>
            <w:r>
              <w:rPr>
                <w:spacing w:val="-2"/>
                <w:sz w:val="18"/>
              </w:rPr>
              <w:t>actividades</w:t>
            </w:r>
            <w:r>
              <w:rPr>
                <w:spacing w:val="36"/>
                <w:sz w:val="18"/>
              </w:rPr>
              <w:t xml:space="preserve"> </w:t>
            </w:r>
            <w:r>
              <w:rPr>
                <w:spacing w:val="-10"/>
                <w:sz w:val="18"/>
              </w:rPr>
              <w:t>y</w:t>
            </w:r>
          </w:p>
          <w:p w14:paraId="59905D18" w14:textId="77777777" w:rsidR="009F1E2C" w:rsidRDefault="005C6F12">
            <w:pPr>
              <w:pStyle w:val="TableParagraph"/>
              <w:spacing w:line="220" w:lineRule="exact"/>
              <w:ind w:left="726" w:right="202"/>
              <w:jc w:val="center"/>
              <w:rPr>
                <w:sz w:val="18"/>
              </w:rPr>
            </w:pPr>
            <w:r>
              <w:rPr>
                <w:spacing w:val="-4"/>
                <w:sz w:val="18"/>
              </w:rPr>
              <w:t>siempre</w:t>
            </w:r>
            <w:r>
              <w:rPr>
                <w:spacing w:val="-10"/>
                <w:sz w:val="18"/>
              </w:rPr>
              <w:t xml:space="preserve"> </w:t>
            </w:r>
            <w:r>
              <w:rPr>
                <w:spacing w:val="-4"/>
                <w:sz w:val="18"/>
              </w:rPr>
              <w:t>dar</w:t>
            </w:r>
            <w:r>
              <w:rPr>
                <w:spacing w:val="-9"/>
                <w:sz w:val="18"/>
              </w:rPr>
              <w:t xml:space="preserve"> </w:t>
            </w:r>
            <w:r>
              <w:rPr>
                <w:spacing w:val="-4"/>
                <w:sz w:val="18"/>
              </w:rPr>
              <w:t>los</w:t>
            </w:r>
            <w:r>
              <w:rPr>
                <w:spacing w:val="-10"/>
                <w:sz w:val="18"/>
              </w:rPr>
              <w:t xml:space="preserve"> </w:t>
            </w:r>
            <w:r>
              <w:rPr>
                <w:spacing w:val="-4"/>
                <w:sz w:val="18"/>
              </w:rPr>
              <w:t>mejores</w:t>
            </w:r>
            <w:r>
              <w:rPr>
                <w:spacing w:val="-10"/>
                <w:sz w:val="18"/>
              </w:rPr>
              <w:t xml:space="preserve"> </w:t>
            </w:r>
            <w:r>
              <w:rPr>
                <w:spacing w:val="-4"/>
                <w:sz w:val="18"/>
              </w:rPr>
              <w:t>resultados</w:t>
            </w:r>
            <w:r>
              <w:rPr>
                <w:spacing w:val="-10"/>
                <w:sz w:val="18"/>
              </w:rPr>
              <w:t xml:space="preserve"> </w:t>
            </w:r>
            <w:r>
              <w:rPr>
                <w:spacing w:val="-4"/>
                <w:sz w:val="18"/>
              </w:rPr>
              <w:t>para</w:t>
            </w:r>
            <w:r>
              <w:rPr>
                <w:spacing w:val="-10"/>
                <w:sz w:val="18"/>
              </w:rPr>
              <w:t xml:space="preserve"> </w:t>
            </w:r>
            <w:r>
              <w:rPr>
                <w:spacing w:val="-4"/>
                <w:sz w:val="18"/>
              </w:rPr>
              <w:t>ser</w:t>
            </w:r>
            <w:r>
              <w:rPr>
                <w:spacing w:val="-9"/>
                <w:sz w:val="18"/>
              </w:rPr>
              <w:t xml:space="preserve"> </w:t>
            </w:r>
            <w:r>
              <w:rPr>
                <w:spacing w:val="-4"/>
                <w:sz w:val="18"/>
              </w:rPr>
              <w:t>candidato</w:t>
            </w:r>
            <w:r>
              <w:rPr>
                <w:spacing w:val="-10"/>
                <w:sz w:val="18"/>
              </w:rPr>
              <w:t xml:space="preserve"> </w:t>
            </w:r>
            <w:r>
              <w:rPr>
                <w:spacing w:val="-4"/>
                <w:sz w:val="18"/>
              </w:rPr>
              <w:t xml:space="preserve">a </w:t>
            </w:r>
            <w:r>
              <w:rPr>
                <w:sz w:val="18"/>
              </w:rPr>
              <w:t>renovación</w:t>
            </w:r>
            <w:r>
              <w:rPr>
                <w:spacing w:val="-1"/>
                <w:sz w:val="18"/>
              </w:rPr>
              <w:t xml:space="preserve"> </w:t>
            </w:r>
            <w:r>
              <w:rPr>
                <w:sz w:val="18"/>
              </w:rPr>
              <w:t>de contrato.</w:t>
            </w:r>
            <w:r>
              <w:rPr>
                <w:spacing w:val="-4"/>
                <w:sz w:val="18"/>
              </w:rPr>
              <w:t xml:space="preserve"> </w:t>
            </w:r>
            <w:r>
              <w:rPr>
                <w:sz w:val="18"/>
              </w:rPr>
              <w:t>Proactividad</w:t>
            </w:r>
            <w:r>
              <w:rPr>
                <w:spacing w:val="-2"/>
                <w:sz w:val="18"/>
              </w:rPr>
              <w:t xml:space="preserve"> </w:t>
            </w:r>
            <w:r>
              <w:rPr>
                <w:sz w:val="18"/>
              </w:rPr>
              <w:t>y</w:t>
            </w:r>
            <w:r>
              <w:rPr>
                <w:spacing w:val="-1"/>
                <w:sz w:val="18"/>
              </w:rPr>
              <w:t xml:space="preserve"> </w:t>
            </w:r>
            <w:r>
              <w:rPr>
                <w:sz w:val="18"/>
              </w:rPr>
              <w:t>buena</w:t>
            </w:r>
            <w:r>
              <w:rPr>
                <w:spacing w:val="-1"/>
                <w:sz w:val="18"/>
              </w:rPr>
              <w:t xml:space="preserve"> </w:t>
            </w:r>
            <w:r>
              <w:rPr>
                <w:sz w:val="18"/>
              </w:rPr>
              <w:t>actitud.</w:t>
            </w:r>
          </w:p>
        </w:tc>
      </w:tr>
      <w:tr w:rsidR="009F1E2C" w14:paraId="55D7F75D" w14:textId="77777777">
        <w:trPr>
          <w:trHeight w:val="523"/>
        </w:trPr>
        <w:tc>
          <w:tcPr>
            <w:tcW w:w="4395" w:type="dxa"/>
          </w:tcPr>
          <w:p w14:paraId="2D5CB3DA" w14:textId="47F952A6" w:rsidR="009F1E2C" w:rsidRDefault="005C6F12">
            <w:pPr>
              <w:pStyle w:val="TableParagraph"/>
              <w:spacing w:before="119"/>
              <w:ind w:left="69"/>
              <w:rPr>
                <w:sz w:val="18"/>
              </w:rPr>
            </w:pPr>
            <w:r>
              <w:rPr>
                <w:spacing w:val="-2"/>
                <w:sz w:val="24"/>
              </w:rPr>
              <w:t>□</w:t>
            </w:r>
            <w:r>
              <w:rPr>
                <w:spacing w:val="-17"/>
                <w:sz w:val="24"/>
              </w:rPr>
              <w:t xml:space="preserve"> </w:t>
            </w:r>
            <w:r w:rsidR="00CA3257">
              <w:rPr>
                <w:spacing w:val="-2"/>
                <w:sz w:val="18"/>
              </w:rPr>
              <w:t>Después</w:t>
            </w:r>
            <w:r>
              <w:rPr>
                <w:spacing w:val="-12"/>
                <w:sz w:val="18"/>
              </w:rPr>
              <w:t xml:space="preserve"> </w:t>
            </w:r>
            <w:r>
              <w:rPr>
                <w:spacing w:val="-2"/>
                <w:sz w:val="18"/>
              </w:rPr>
              <w:t>del</w:t>
            </w:r>
            <w:r>
              <w:rPr>
                <w:spacing w:val="-12"/>
                <w:sz w:val="18"/>
              </w:rPr>
              <w:t xml:space="preserve"> </w:t>
            </w:r>
            <w:r>
              <w:rPr>
                <w:spacing w:val="-2"/>
                <w:sz w:val="18"/>
              </w:rPr>
              <w:t>6to</w:t>
            </w:r>
            <w:r>
              <w:rPr>
                <w:spacing w:val="-12"/>
                <w:sz w:val="18"/>
              </w:rPr>
              <w:t xml:space="preserve"> </w:t>
            </w:r>
            <w:r>
              <w:rPr>
                <w:spacing w:val="-2"/>
                <w:sz w:val="18"/>
              </w:rPr>
              <w:t>mes</w:t>
            </w:r>
            <w:r>
              <w:rPr>
                <w:spacing w:val="-12"/>
                <w:sz w:val="18"/>
              </w:rPr>
              <w:t xml:space="preserve"> </w:t>
            </w:r>
            <w:r>
              <w:rPr>
                <w:spacing w:val="-2"/>
                <w:sz w:val="18"/>
              </w:rPr>
              <w:t>se</w:t>
            </w:r>
            <w:r>
              <w:rPr>
                <w:spacing w:val="-11"/>
                <w:sz w:val="18"/>
              </w:rPr>
              <w:t xml:space="preserve"> </w:t>
            </w:r>
            <w:r>
              <w:rPr>
                <w:spacing w:val="-2"/>
                <w:sz w:val="18"/>
              </w:rPr>
              <w:t>da</w:t>
            </w:r>
            <w:r>
              <w:rPr>
                <w:spacing w:val="-14"/>
                <w:sz w:val="18"/>
              </w:rPr>
              <w:t xml:space="preserve"> </w:t>
            </w:r>
            <w:r>
              <w:rPr>
                <w:spacing w:val="-2"/>
                <w:sz w:val="18"/>
              </w:rPr>
              <w:t>de</w:t>
            </w:r>
            <w:r>
              <w:rPr>
                <w:spacing w:val="-11"/>
                <w:sz w:val="18"/>
              </w:rPr>
              <w:t xml:space="preserve"> </w:t>
            </w:r>
            <w:r>
              <w:rPr>
                <w:spacing w:val="-2"/>
                <w:sz w:val="18"/>
              </w:rPr>
              <w:t>alta</w:t>
            </w:r>
            <w:r>
              <w:rPr>
                <w:spacing w:val="-12"/>
                <w:sz w:val="18"/>
              </w:rPr>
              <w:t xml:space="preserve"> </w:t>
            </w:r>
            <w:r>
              <w:rPr>
                <w:spacing w:val="-2"/>
                <w:sz w:val="18"/>
              </w:rPr>
              <w:t>en</w:t>
            </w:r>
            <w:r>
              <w:rPr>
                <w:spacing w:val="-12"/>
                <w:sz w:val="18"/>
              </w:rPr>
              <w:t xml:space="preserve"> </w:t>
            </w:r>
            <w:r>
              <w:rPr>
                <w:spacing w:val="-2"/>
                <w:sz w:val="18"/>
              </w:rPr>
              <w:t>SGMM.</w:t>
            </w:r>
          </w:p>
        </w:tc>
        <w:tc>
          <w:tcPr>
            <w:tcW w:w="6735" w:type="dxa"/>
          </w:tcPr>
          <w:p w14:paraId="586C8284" w14:textId="77777777" w:rsidR="009F1E2C" w:rsidRDefault="005C6F12">
            <w:pPr>
              <w:pStyle w:val="TableParagraph"/>
              <w:spacing w:before="119"/>
              <w:ind w:left="1178"/>
              <w:rPr>
                <w:sz w:val="18"/>
              </w:rPr>
            </w:pPr>
            <w:r>
              <w:rPr>
                <w:spacing w:val="-2"/>
                <w:sz w:val="24"/>
              </w:rPr>
              <w:t>□</w:t>
            </w:r>
            <w:r>
              <w:rPr>
                <w:spacing w:val="-14"/>
                <w:sz w:val="24"/>
              </w:rPr>
              <w:t xml:space="preserve"> </w:t>
            </w:r>
            <w:r>
              <w:rPr>
                <w:spacing w:val="-2"/>
                <w:sz w:val="18"/>
              </w:rPr>
              <w:t>Coordinar</w:t>
            </w:r>
            <w:r>
              <w:rPr>
                <w:spacing w:val="-8"/>
                <w:sz w:val="18"/>
              </w:rPr>
              <w:t xml:space="preserve"> </w:t>
            </w:r>
            <w:r>
              <w:rPr>
                <w:spacing w:val="-2"/>
                <w:sz w:val="18"/>
              </w:rPr>
              <w:t>todas</w:t>
            </w:r>
            <w:r>
              <w:rPr>
                <w:spacing w:val="-10"/>
                <w:sz w:val="18"/>
              </w:rPr>
              <w:t xml:space="preserve"> </w:t>
            </w:r>
            <w:r>
              <w:rPr>
                <w:spacing w:val="-2"/>
                <w:sz w:val="18"/>
              </w:rPr>
              <w:t>las</w:t>
            </w:r>
            <w:r>
              <w:rPr>
                <w:spacing w:val="-10"/>
                <w:sz w:val="18"/>
              </w:rPr>
              <w:t xml:space="preserve"> </w:t>
            </w:r>
            <w:r>
              <w:rPr>
                <w:spacing w:val="-2"/>
                <w:sz w:val="18"/>
              </w:rPr>
              <w:t>actividades</w:t>
            </w:r>
            <w:r>
              <w:rPr>
                <w:spacing w:val="-9"/>
                <w:sz w:val="18"/>
              </w:rPr>
              <w:t xml:space="preserve"> </w:t>
            </w:r>
            <w:r>
              <w:rPr>
                <w:spacing w:val="-2"/>
                <w:sz w:val="18"/>
              </w:rPr>
              <w:t>que</w:t>
            </w:r>
            <w:r>
              <w:rPr>
                <w:spacing w:val="-10"/>
                <w:sz w:val="18"/>
              </w:rPr>
              <w:t xml:space="preserve"> </w:t>
            </w:r>
            <w:r>
              <w:rPr>
                <w:spacing w:val="-2"/>
                <w:sz w:val="18"/>
              </w:rPr>
              <w:t>tu</w:t>
            </w:r>
            <w:r>
              <w:rPr>
                <w:spacing w:val="-9"/>
                <w:sz w:val="18"/>
              </w:rPr>
              <w:t xml:space="preserve"> </w:t>
            </w:r>
            <w:r>
              <w:rPr>
                <w:spacing w:val="-2"/>
                <w:sz w:val="18"/>
              </w:rPr>
              <w:t>puesto</w:t>
            </w:r>
            <w:r>
              <w:rPr>
                <w:spacing w:val="-9"/>
                <w:sz w:val="18"/>
              </w:rPr>
              <w:t xml:space="preserve"> </w:t>
            </w:r>
            <w:r>
              <w:rPr>
                <w:spacing w:val="-2"/>
                <w:sz w:val="18"/>
              </w:rPr>
              <w:t>involucre.</w:t>
            </w:r>
          </w:p>
        </w:tc>
      </w:tr>
      <w:tr w:rsidR="009F1E2C" w14:paraId="111F6930" w14:textId="77777777">
        <w:trPr>
          <w:trHeight w:val="630"/>
        </w:trPr>
        <w:tc>
          <w:tcPr>
            <w:tcW w:w="4395" w:type="dxa"/>
          </w:tcPr>
          <w:p w14:paraId="59399CD3" w14:textId="77777777" w:rsidR="009F1E2C" w:rsidRDefault="005C6F12">
            <w:pPr>
              <w:pStyle w:val="TableParagraph"/>
              <w:spacing w:before="173"/>
              <w:ind w:left="69"/>
              <w:rPr>
                <w:sz w:val="18"/>
              </w:rPr>
            </w:pPr>
            <w:r>
              <w:rPr>
                <w:spacing w:val="-2"/>
                <w:sz w:val="24"/>
              </w:rPr>
              <w:t>□</w:t>
            </w:r>
            <w:r>
              <w:rPr>
                <w:spacing w:val="-28"/>
                <w:sz w:val="24"/>
              </w:rPr>
              <w:t xml:space="preserve"> </w:t>
            </w:r>
            <w:r>
              <w:rPr>
                <w:spacing w:val="-2"/>
                <w:sz w:val="18"/>
              </w:rPr>
              <w:t>Excelente</w:t>
            </w:r>
            <w:r>
              <w:rPr>
                <w:spacing w:val="-7"/>
                <w:sz w:val="18"/>
              </w:rPr>
              <w:t xml:space="preserve"> </w:t>
            </w:r>
            <w:r>
              <w:rPr>
                <w:spacing w:val="-2"/>
                <w:sz w:val="18"/>
              </w:rPr>
              <w:t>ambiente</w:t>
            </w:r>
            <w:r>
              <w:rPr>
                <w:spacing w:val="-7"/>
                <w:sz w:val="18"/>
              </w:rPr>
              <w:t xml:space="preserve"> </w:t>
            </w:r>
            <w:r>
              <w:rPr>
                <w:spacing w:val="-2"/>
                <w:sz w:val="18"/>
              </w:rPr>
              <w:t>laboral.</w:t>
            </w:r>
          </w:p>
        </w:tc>
        <w:tc>
          <w:tcPr>
            <w:tcW w:w="6735" w:type="dxa"/>
          </w:tcPr>
          <w:p w14:paraId="12423607" w14:textId="77777777" w:rsidR="009F1E2C" w:rsidRDefault="005C6F12">
            <w:pPr>
              <w:pStyle w:val="TableParagraph"/>
              <w:spacing w:before="63"/>
              <w:ind w:left="1178"/>
              <w:rPr>
                <w:sz w:val="18"/>
              </w:rPr>
            </w:pPr>
            <w:r>
              <w:rPr>
                <w:spacing w:val="-2"/>
                <w:sz w:val="24"/>
              </w:rPr>
              <w:t>□</w:t>
            </w:r>
            <w:r>
              <w:rPr>
                <w:spacing w:val="-20"/>
                <w:sz w:val="24"/>
              </w:rPr>
              <w:t xml:space="preserve"> </w:t>
            </w:r>
            <w:r>
              <w:rPr>
                <w:spacing w:val="-2"/>
                <w:sz w:val="18"/>
              </w:rPr>
              <w:t>Participar</w:t>
            </w:r>
            <w:r>
              <w:rPr>
                <w:spacing w:val="-13"/>
                <w:sz w:val="18"/>
              </w:rPr>
              <w:t xml:space="preserve"> </w:t>
            </w:r>
            <w:r>
              <w:rPr>
                <w:spacing w:val="-2"/>
                <w:sz w:val="18"/>
              </w:rPr>
              <w:t>en</w:t>
            </w:r>
            <w:r>
              <w:rPr>
                <w:spacing w:val="-14"/>
                <w:sz w:val="18"/>
              </w:rPr>
              <w:t xml:space="preserve"> </w:t>
            </w:r>
            <w:r>
              <w:rPr>
                <w:spacing w:val="-2"/>
                <w:sz w:val="18"/>
              </w:rPr>
              <w:t>las</w:t>
            </w:r>
            <w:r>
              <w:rPr>
                <w:spacing w:val="-14"/>
                <w:sz w:val="18"/>
              </w:rPr>
              <w:t xml:space="preserve"> </w:t>
            </w:r>
            <w:r>
              <w:rPr>
                <w:spacing w:val="-2"/>
                <w:sz w:val="18"/>
              </w:rPr>
              <w:t>actividades</w:t>
            </w:r>
            <w:r>
              <w:rPr>
                <w:spacing w:val="-14"/>
                <w:sz w:val="18"/>
              </w:rPr>
              <w:t xml:space="preserve"> </w:t>
            </w:r>
            <w:r>
              <w:rPr>
                <w:spacing w:val="-2"/>
                <w:sz w:val="18"/>
              </w:rPr>
              <w:t>de</w:t>
            </w:r>
            <w:r>
              <w:rPr>
                <w:spacing w:val="-14"/>
                <w:sz w:val="18"/>
              </w:rPr>
              <w:t xml:space="preserve"> </w:t>
            </w:r>
            <w:r>
              <w:rPr>
                <w:spacing w:val="-2"/>
                <w:sz w:val="18"/>
              </w:rPr>
              <w:t>clima</w:t>
            </w:r>
            <w:r>
              <w:rPr>
                <w:spacing w:val="-14"/>
                <w:sz w:val="18"/>
              </w:rPr>
              <w:t xml:space="preserve"> </w:t>
            </w:r>
            <w:r>
              <w:rPr>
                <w:spacing w:val="-2"/>
                <w:sz w:val="18"/>
              </w:rPr>
              <w:t>laboral</w:t>
            </w:r>
            <w:r>
              <w:rPr>
                <w:spacing w:val="-14"/>
                <w:sz w:val="18"/>
              </w:rPr>
              <w:t xml:space="preserve"> </w:t>
            </w:r>
            <w:r>
              <w:rPr>
                <w:spacing w:val="-2"/>
                <w:sz w:val="18"/>
              </w:rPr>
              <w:t>y</w:t>
            </w:r>
            <w:r>
              <w:rPr>
                <w:spacing w:val="-14"/>
                <w:sz w:val="18"/>
              </w:rPr>
              <w:t xml:space="preserve"> </w:t>
            </w:r>
            <w:r>
              <w:rPr>
                <w:spacing w:val="-2"/>
                <w:sz w:val="18"/>
              </w:rPr>
              <w:t>siempre</w:t>
            </w:r>
            <w:r>
              <w:rPr>
                <w:spacing w:val="-14"/>
                <w:sz w:val="18"/>
              </w:rPr>
              <w:t xml:space="preserve"> </w:t>
            </w:r>
            <w:r>
              <w:rPr>
                <w:spacing w:val="-2"/>
                <w:sz w:val="18"/>
              </w:rPr>
              <w:t>ser respetuoso.</w:t>
            </w:r>
          </w:p>
        </w:tc>
      </w:tr>
      <w:tr w:rsidR="009F1E2C" w14:paraId="50872D80" w14:textId="77777777">
        <w:trPr>
          <w:trHeight w:val="520"/>
        </w:trPr>
        <w:tc>
          <w:tcPr>
            <w:tcW w:w="4395" w:type="dxa"/>
          </w:tcPr>
          <w:p w14:paraId="7D130437" w14:textId="77777777" w:rsidR="009F1E2C" w:rsidRDefault="005C6F12">
            <w:pPr>
              <w:pStyle w:val="TableParagraph"/>
              <w:spacing w:before="118"/>
              <w:ind w:left="69"/>
              <w:rPr>
                <w:sz w:val="18"/>
              </w:rPr>
            </w:pPr>
            <w:r>
              <w:rPr>
                <w:sz w:val="24"/>
              </w:rPr>
              <w:t>□</w:t>
            </w:r>
            <w:r>
              <w:rPr>
                <w:spacing w:val="-22"/>
                <w:sz w:val="24"/>
              </w:rPr>
              <w:t xml:space="preserve"> </w:t>
            </w:r>
            <w:r>
              <w:rPr>
                <w:sz w:val="18"/>
              </w:rPr>
              <w:t>3</w:t>
            </w:r>
            <w:r>
              <w:rPr>
                <w:spacing w:val="-15"/>
                <w:sz w:val="18"/>
              </w:rPr>
              <w:t xml:space="preserve"> </w:t>
            </w:r>
            <w:r>
              <w:rPr>
                <w:sz w:val="18"/>
              </w:rPr>
              <w:t>permisos</w:t>
            </w:r>
            <w:r>
              <w:rPr>
                <w:spacing w:val="-16"/>
                <w:sz w:val="18"/>
              </w:rPr>
              <w:t xml:space="preserve"> </w:t>
            </w:r>
            <w:r>
              <w:rPr>
                <w:sz w:val="18"/>
              </w:rPr>
              <w:t>con</w:t>
            </w:r>
            <w:r>
              <w:rPr>
                <w:spacing w:val="-15"/>
                <w:sz w:val="18"/>
              </w:rPr>
              <w:t xml:space="preserve"> </w:t>
            </w:r>
            <w:r>
              <w:rPr>
                <w:sz w:val="18"/>
              </w:rPr>
              <w:t>goce</w:t>
            </w:r>
            <w:r>
              <w:rPr>
                <w:spacing w:val="-15"/>
                <w:sz w:val="18"/>
              </w:rPr>
              <w:t xml:space="preserve"> </w:t>
            </w:r>
            <w:r>
              <w:rPr>
                <w:sz w:val="18"/>
              </w:rPr>
              <w:t>al</w:t>
            </w:r>
            <w:r>
              <w:rPr>
                <w:spacing w:val="-16"/>
                <w:sz w:val="18"/>
              </w:rPr>
              <w:t xml:space="preserve"> </w:t>
            </w:r>
            <w:r>
              <w:rPr>
                <w:spacing w:val="-4"/>
                <w:sz w:val="18"/>
              </w:rPr>
              <w:t>año.</w:t>
            </w:r>
          </w:p>
        </w:tc>
        <w:tc>
          <w:tcPr>
            <w:tcW w:w="6735" w:type="dxa"/>
          </w:tcPr>
          <w:p w14:paraId="5D95B182" w14:textId="77777777" w:rsidR="009F1E2C" w:rsidRDefault="005C6F12">
            <w:pPr>
              <w:pStyle w:val="TableParagraph"/>
              <w:spacing w:before="8" w:line="291" w:lineRule="exact"/>
              <w:ind w:left="1178"/>
              <w:rPr>
                <w:sz w:val="18"/>
              </w:rPr>
            </w:pPr>
            <w:r>
              <w:rPr>
                <w:spacing w:val="-4"/>
                <w:sz w:val="24"/>
              </w:rPr>
              <w:t>□</w:t>
            </w:r>
            <w:r>
              <w:rPr>
                <w:spacing w:val="-29"/>
                <w:sz w:val="24"/>
              </w:rPr>
              <w:t xml:space="preserve"> </w:t>
            </w:r>
            <w:r>
              <w:rPr>
                <w:spacing w:val="-4"/>
                <w:sz w:val="18"/>
              </w:rPr>
              <w:t>Hacer</w:t>
            </w:r>
            <w:r>
              <w:rPr>
                <w:spacing w:val="-7"/>
                <w:sz w:val="18"/>
              </w:rPr>
              <w:t xml:space="preserve"> </w:t>
            </w:r>
            <w:r>
              <w:rPr>
                <w:spacing w:val="-4"/>
                <w:sz w:val="18"/>
              </w:rPr>
              <w:t>uso</w:t>
            </w:r>
            <w:r>
              <w:rPr>
                <w:spacing w:val="-8"/>
                <w:sz w:val="18"/>
              </w:rPr>
              <w:t xml:space="preserve"> </w:t>
            </w:r>
            <w:r>
              <w:rPr>
                <w:spacing w:val="-4"/>
                <w:sz w:val="18"/>
              </w:rPr>
              <w:t>de</w:t>
            </w:r>
            <w:r>
              <w:rPr>
                <w:spacing w:val="-7"/>
                <w:sz w:val="18"/>
              </w:rPr>
              <w:t xml:space="preserve"> </w:t>
            </w:r>
            <w:r>
              <w:rPr>
                <w:spacing w:val="-4"/>
                <w:sz w:val="18"/>
              </w:rPr>
              <w:t>los</w:t>
            </w:r>
            <w:r>
              <w:rPr>
                <w:spacing w:val="-8"/>
                <w:sz w:val="18"/>
              </w:rPr>
              <w:t xml:space="preserve"> </w:t>
            </w:r>
            <w:r>
              <w:rPr>
                <w:spacing w:val="-4"/>
                <w:sz w:val="18"/>
              </w:rPr>
              <w:t>permisos</w:t>
            </w:r>
            <w:r>
              <w:rPr>
                <w:spacing w:val="-8"/>
                <w:sz w:val="18"/>
              </w:rPr>
              <w:t xml:space="preserve"> </w:t>
            </w:r>
            <w:r>
              <w:rPr>
                <w:spacing w:val="-4"/>
                <w:sz w:val="18"/>
              </w:rPr>
              <w:t>con</w:t>
            </w:r>
            <w:r>
              <w:rPr>
                <w:spacing w:val="-10"/>
                <w:sz w:val="18"/>
              </w:rPr>
              <w:t xml:space="preserve"> </w:t>
            </w:r>
            <w:r>
              <w:rPr>
                <w:spacing w:val="-4"/>
                <w:sz w:val="18"/>
              </w:rPr>
              <w:t>responsabilidad,</w:t>
            </w:r>
            <w:r>
              <w:rPr>
                <w:spacing w:val="-10"/>
                <w:sz w:val="18"/>
              </w:rPr>
              <w:t xml:space="preserve"> </w:t>
            </w:r>
            <w:r>
              <w:rPr>
                <w:spacing w:val="-4"/>
                <w:sz w:val="18"/>
              </w:rPr>
              <w:t>dar</w:t>
            </w:r>
            <w:r>
              <w:rPr>
                <w:spacing w:val="-7"/>
                <w:sz w:val="18"/>
              </w:rPr>
              <w:t xml:space="preserve"> </w:t>
            </w:r>
            <w:r>
              <w:rPr>
                <w:spacing w:val="-4"/>
                <w:sz w:val="18"/>
              </w:rPr>
              <w:t>aviso</w:t>
            </w:r>
          </w:p>
          <w:p w14:paraId="52C7A80F" w14:textId="77777777" w:rsidR="009F1E2C" w:rsidRDefault="005C6F12">
            <w:pPr>
              <w:pStyle w:val="TableParagraph"/>
              <w:spacing w:line="201" w:lineRule="exact"/>
              <w:ind w:left="1178"/>
              <w:rPr>
                <w:sz w:val="18"/>
              </w:rPr>
            </w:pPr>
            <w:r>
              <w:rPr>
                <w:spacing w:val="-2"/>
                <w:sz w:val="18"/>
              </w:rPr>
              <w:t>con</w:t>
            </w:r>
            <w:r>
              <w:rPr>
                <w:spacing w:val="-5"/>
                <w:sz w:val="18"/>
              </w:rPr>
              <w:t xml:space="preserve"> </w:t>
            </w:r>
            <w:r>
              <w:rPr>
                <w:spacing w:val="-2"/>
                <w:sz w:val="18"/>
              </w:rPr>
              <w:t>anticipación</w:t>
            </w:r>
            <w:r>
              <w:rPr>
                <w:spacing w:val="-4"/>
                <w:sz w:val="18"/>
              </w:rPr>
              <w:t xml:space="preserve"> </w:t>
            </w:r>
            <w:r>
              <w:rPr>
                <w:spacing w:val="-2"/>
                <w:sz w:val="18"/>
              </w:rPr>
              <w:t>y</w:t>
            </w:r>
            <w:r>
              <w:rPr>
                <w:spacing w:val="-7"/>
                <w:sz w:val="18"/>
              </w:rPr>
              <w:t xml:space="preserve"> </w:t>
            </w:r>
            <w:r>
              <w:rPr>
                <w:spacing w:val="-2"/>
                <w:sz w:val="18"/>
              </w:rPr>
              <w:t>revisar</w:t>
            </w:r>
            <w:r>
              <w:rPr>
                <w:spacing w:val="-4"/>
                <w:sz w:val="18"/>
              </w:rPr>
              <w:t xml:space="preserve"> </w:t>
            </w:r>
            <w:r>
              <w:rPr>
                <w:spacing w:val="-2"/>
                <w:sz w:val="18"/>
              </w:rPr>
              <w:t>que</w:t>
            </w:r>
            <w:r>
              <w:rPr>
                <w:spacing w:val="-6"/>
                <w:sz w:val="18"/>
              </w:rPr>
              <w:t xml:space="preserve"> </w:t>
            </w:r>
            <w:r>
              <w:rPr>
                <w:spacing w:val="-2"/>
                <w:sz w:val="18"/>
              </w:rPr>
              <w:t>no</w:t>
            </w:r>
            <w:r>
              <w:rPr>
                <w:spacing w:val="-7"/>
                <w:sz w:val="18"/>
              </w:rPr>
              <w:t xml:space="preserve"> </w:t>
            </w:r>
            <w:r>
              <w:rPr>
                <w:spacing w:val="-2"/>
                <w:sz w:val="18"/>
              </w:rPr>
              <w:t>haya</w:t>
            </w:r>
            <w:r>
              <w:rPr>
                <w:spacing w:val="-7"/>
                <w:sz w:val="18"/>
              </w:rPr>
              <w:t xml:space="preserve"> </w:t>
            </w:r>
            <w:r>
              <w:rPr>
                <w:spacing w:val="-2"/>
                <w:sz w:val="18"/>
              </w:rPr>
              <w:t>pendientes</w:t>
            </w:r>
            <w:r>
              <w:rPr>
                <w:spacing w:val="-5"/>
                <w:sz w:val="18"/>
              </w:rPr>
              <w:t xml:space="preserve"> </w:t>
            </w:r>
            <w:r>
              <w:rPr>
                <w:spacing w:val="-2"/>
                <w:sz w:val="18"/>
              </w:rPr>
              <w:t>urgentes.</w:t>
            </w:r>
          </w:p>
        </w:tc>
      </w:tr>
      <w:tr w:rsidR="009F1E2C" w14:paraId="7C67C318" w14:textId="77777777">
        <w:trPr>
          <w:trHeight w:val="414"/>
        </w:trPr>
        <w:tc>
          <w:tcPr>
            <w:tcW w:w="4395" w:type="dxa"/>
          </w:tcPr>
          <w:p w14:paraId="6CE97079" w14:textId="77777777" w:rsidR="009F1E2C" w:rsidRDefault="005C6F12">
            <w:pPr>
              <w:pStyle w:val="TableParagraph"/>
              <w:spacing w:before="65"/>
              <w:ind w:left="69"/>
              <w:rPr>
                <w:sz w:val="18"/>
              </w:rPr>
            </w:pPr>
            <w:r>
              <w:rPr>
                <w:spacing w:val="-2"/>
                <w:sz w:val="24"/>
              </w:rPr>
              <w:t>□</w:t>
            </w:r>
            <w:r>
              <w:rPr>
                <w:spacing w:val="-27"/>
                <w:sz w:val="24"/>
              </w:rPr>
              <w:t xml:space="preserve"> </w:t>
            </w:r>
            <w:r>
              <w:rPr>
                <w:spacing w:val="-2"/>
                <w:sz w:val="18"/>
              </w:rPr>
              <w:t>Crecimiento</w:t>
            </w:r>
            <w:r>
              <w:rPr>
                <w:spacing w:val="-7"/>
                <w:sz w:val="18"/>
              </w:rPr>
              <w:t xml:space="preserve"> </w:t>
            </w:r>
            <w:r>
              <w:rPr>
                <w:spacing w:val="-2"/>
                <w:sz w:val="18"/>
              </w:rPr>
              <w:t>interno.</w:t>
            </w:r>
          </w:p>
        </w:tc>
        <w:tc>
          <w:tcPr>
            <w:tcW w:w="6735" w:type="dxa"/>
          </w:tcPr>
          <w:p w14:paraId="528CBE27" w14:textId="77777777" w:rsidR="009F1E2C" w:rsidRDefault="005C6F12">
            <w:pPr>
              <w:pStyle w:val="TableParagraph"/>
              <w:spacing w:before="65"/>
              <w:ind w:left="1178"/>
              <w:rPr>
                <w:sz w:val="18"/>
              </w:rPr>
            </w:pPr>
            <w:r>
              <w:rPr>
                <w:spacing w:val="-2"/>
                <w:sz w:val="24"/>
              </w:rPr>
              <w:t>□</w:t>
            </w:r>
            <w:r>
              <w:rPr>
                <w:spacing w:val="-7"/>
                <w:sz w:val="24"/>
              </w:rPr>
              <w:t xml:space="preserve"> </w:t>
            </w:r>
            <w:r>
              <w:rPr>
                <w:spacing w:val="-2"/>
                <w:sz w:val="18"/>
              </w:rPr>
              <w:t>Proactividad</w:t>
            </w:r>
            <w:r>
              <w:rPr>
                <w:spacing w:val="-6"/>
                <w:sz w:val="18"/>
              </w:rPr>
              <w:t xml:space="preserve"> </w:t>
            </w:r>
            <w:r>
              <w:rPr>
                <w:spacing w:val="-2"/>
                <w:sz w:val="18"/>
              </w:rPr>
              <w:t>y</w:t>
            </w:r>
            <w:r>
              <w:rPr>
                <w:spacing w:val="-4"/>
                <w:sz w:val="18"/>
              </w:rPr>
              <w:t xml:space="preserve"> </w:t>
            </w:r>
            <w:r>
              <w:rPr>
                <w:spacing w:val="-2"/>
                <w:sz w:val="18"/>
              </w:rPr>
              <w:t>evaluaciones</w:t>
            </w:r>
            <w:r>
              <w:rPr>
                <w:spacing w:val="-5"/>
                <w:sz w:val="18"/>
              </w:rPr>
              <w:t xml:space="preserve"> </w:t>
            </w:r>
            <w:r>
              <w:rPr>
                <w:spacing w:val="-2"/>
                <w:sz w:val="18"/>
              </w:rPr>
              <w:t>perfectas</w:t>
            </w:r>
            <w:r>
              <w:rPr>
                <w:spacing w:val="-4"/>
                <w:sz w:val="18"/>
              </w:rPr>
              <w:t xml:space="preserve"> </w:t>
            </w:r>
            <w:r>
              <w:rPr>
                <w:spacing w:val="-2"/>
                <w:sz w:val="18"/>
              </w:rPr>
              <w:t>del</w:t>
            </w:r>
            <w:r>
              <w:rPr>
                <w:spacing w:val="-7"/>
                <w:sz w:val="18"/>
              </w:rPr>
              <w:t xml:space="preserve"> </w:t>
            </w:r>
            <w:r>
              <w:rPr>
                <w:spacing w:val="-2"/>
                <w:sz w:val="18"/>
              </w:rPr>
              <w:t>jefe</w:t>
            </w:r>
            <w:r>
              <w:rPr>
                <w:spacing w:val="-6"/>
                <w:sz w:val="18"/>
              </w:rPr>
              <w:t xml:space="preserve"> </w:t>
            </w:r>
            <w:r>
              <w:rPr>
                <w:spacing w:val="-2"/>
                <w:sz w:val="18"/>
              </w:rPr>
              <w:t>inmediato</w:t>
            </w:r>
          </w:p>
        </w:tc>
      </w:tr>
      <w:tr w:rsidR="009F1E2C" w14:paraId="4ED3ACB9" w14:textId="77777777">
        <w:trPr>
          <w:trHeight w:val="515"/>
        </w:trPr>
        <w:tc>
          <w:tcPr>
            <w:tcW w:w="4395" w:type="dxa"/>
          </w:tcPr>
          <w:p w14:paraId="33B46342" w14:textId="77777777" w:rsidR="009F1E2C" w:rsidRDefault="005C6F12">
            <w:pPr>
              <w:pStyle w:val="TableParagraph"/>
              <w:spacing w:before="116"/>
              <w:ind w:left="69"/>
              <w:rPr>
                <w:sz w:val="18"/>
              </w:rPr>
            </w:pPr>
            <w:r>
              <w:rPr>
                <w:spacing w:val="-2"/>
                <w:sz w:val="24"/>
              </w:rPr>
              <w:t>□</w:t>
            </w:r>
            <w:r>
              <w:rPr>
                <w:spacing w:val="-32"/>
                <w:sz w:val="24"/>
              </w:rPr>
              <w:t xml:space="preserve"> </w:t>
            </w:r>
            <w:r>
              <w:rPr>
                <w:spacing w:val="-2"/>
                <w:sz w:val="18"/>
              </w:rPr>
              <w:t>Curso</w:t>
            </w:r>
            <w:r>
              <w:rPr>
                <w:spacing w:val="-10"/>
                <w:sz w:val="18"/>
              </w:rPr>
              <w:t xml:space="preserve"> </w:t>
            </w:r>
            <w:r>
              <w:rPr>
                <w:spacing w:val="-2"/>
                <w:sz w:val="18"/>
              </w:rPr>
              <w:t>de</w:t>
            </w:r>
            <w:r>
              <w:rPr>
                <w:spacing w:val="-13"/>
                <w:sz w:val="18"/>
              </w:rPr>
              <w:t xml:space="preserve"> </w:t>
            </w:r>
            <w:r>
              <w:rPr>
                <w:spacing w:val="-2"/>
                <w:sz w:val="18"/>
              </w:rPr>
              <w:t>inducción.</w:t>
            </w:r>
          </w:p>
        </w:tc>
        <w:tc>
          <w:tcPr>
            <w:tcW w:w="6735" w:type="dxa"/>
          </w:tcPr>
          <w:p w14:paraId="2A50B86A" w14:textId="77777777" w:rsidR="009F1E2C" w:rsidRDefault="005C6F12">
            <w:pPr>
              <w:pStyle w:val="TableParagraph"/>
              <w:spacing w:before="5" w:line="291" w:lineRule="exact"/>
              <w:ind w:left="1178"/>
              <w:rPr>
                <w:sz w:val="18"/>
              </w:rPr>
            </w:pPr>
            <w:r>
              <w:rPr>
                <w:spacing w:val="-4"/>
                <w:sz w:val="24"/>
              </w:rPr>
              <w:t>□</w:t>
            </w:r>
            <w:r>
              <w:rPr>
                <w:spacing w:val="-10"/>
                <w:sz w:val="24"/>
              </w:rPr>
              <w:t xml:space="preserve"> </w:t>
            </w:r>
            <w:r>
              <w:rPr>
                <w:spacing w:val="-4"/>
                <w:sz w:val="18"/>
              </w:rPr>
              <w:t>Cumplir</w:t>
            </w:r>
            <w:r>
              <w:rPr>
                <w:spacing w:val="-5"/>
                <w:sz w:val="18"/>
              </w:rPr>
              <w:t xml:space="preserve"> </w:t>
            </w:r>
            <w:r>
              <w:rPr>
                <w:spacing w:val="-4"/>
                <w:sz w:val="18"/>
              </w:rPr>
              <w:t>el</w:t>
            </w:r>
            <w:r>
              <w:rPr>
                <w:spacing w:val="-7"/>
                <w:sz w:val="18"/>
              </w:rPr>
              <w:t xml:space="preserve"> </w:t>
            </w:r>
            <w:r>
              <w:rPr>
                <w:spacing w:val="-4"/>
                <w:sz w:val="18"/>
              </w:rPr>
              <w:t>reglamento</w:t>
            </w:r>
            <w:r>
              <w:rPr>
                <w:spacing w:val="-6"/>
                <w:sz w:val="18"/>
              </w:rPr>
              <w:t xml:space="preserve"> </w:t>
            </w:r>
            <w:r>
              <w:rPr>
                <w:spacing w:val="-4"/>
                <w:sz w:val="18"/>
              </w:rPr>
              <w:t>interior</w:t>
            </w:r>
            <w:r>
              <w:rPr>
                <w:spacing w:val="-5"/>
                <w:sz w:val="18"/>
              </w:rPr>
              <w:t xml:space="preserve"> </w:t>
            </w:r>
            <w:r>
              <w:rPr>
                <w:spacing w:val="-4"/>
                <w:sz w:val="18"/>
              </w:rPr>
              <w:t>de</w:t>
            </w:r>
            <w:r>
              <w:rPr>
                <w:spacing w:val="-6"/>
                <w:sz w:val="18"/>
              </w:rPr>
              <w:t xml:space="preserve"> </w:t>
            </w:r>
            <w:r>
              <w:rPr>
                <w:spacing w:val="-4"/>
                <w:sz w:val="18"/>
              </w:rPr>
              <w:t>trabajo</w:t>
            </w:r>
            <w:r>
              <w:rPr>
                <w:spacing w:val="-10"/>
                <w:sz w:val="18"/>
              </w:rPr>
              <w:t xml:space="preserve"> </w:t>
            </w:r>
            <w:r>
              <w:rPr>
                <w:spacing w:val="-4"/>
                <w:sz w:val="18"/>
              </w:rPr>
              <w:t>y</w:t>
            </w:r>
            <w:r>
              <w:rPr>
                <w:spacing w:val="-6"/>
                <w:sz w:val="18"/>
              </w:rPr>
              <w:t xml:space="preserve"> </w:t>
            </w:r>
            <w:r>
              <w:rPr>
                <w:spacing w:val="-4"/>
                <w:sz w:val="18"/>
              </w:rPr>
              <w:t>código</w:t>
            </w:r>
            <w:r>
              <w:rPr>
                <w:spacing w:val="-7"/>
                <w:sz w:val="18"/>
              </w:rPr>
              <w:t xml:space="preserve"> </w:t>
            </w:r>
            <w:r>
              <w:rPr>
                <w:spacing w:val="-5"/>
                <w:sz w:val="18"/>
              </w:rPr>
              <w:t>de</w:t>
            </w:r>
          </w:p>
          <w:p w14:paraId="75BF8163" w14:textId="77777777" w:rsidR="009F1E2C" w:rsidRDefault="005C6F12">
            <w:pPr>
              <w:pStyle w:val="TableParagraph"/>
              <w:spacing w:line="199" w:lineRule="exact"/>
              <w:ind w:left="1178"/>
              <w:rPr>
                <w:sz w:val="18"/>
              </w:rPr>
            </w:pPr>
            <w:r>
              <w:rPr>
                <w:spacing w:val="-2"/>
                <w:sz w:val="18"/>
              </w:rPr>
              <w:t>vestimenta</w:t>
            </w:r>
          </w:p>
        </w:tc>
      </w:tr>
      <w:tr w:rsidR="009F1E2C" w14:paraId="475DCBE5" w14:textId="77777777">
        <w:trPr>
          <w:trHeight w:val="345"/>
        </w:trPr>
        <w:tc>
          <w:tcPr>
            <w:tcW w:w="4395" w:type="dxa"/>
          </w:tcPr>
          <w:p w14:paraId="2996157E" w14:textId="77777777" w:rsidR="009F1E2C" w:rsidRDefault="005C6F12">
            <w:pPr>
              <w:pStyle w:val="TableParagraph"/>
              <w:spacing w:before="29"/>
              <w:ind w:left="69"/>
              <w:rPr>
                <w:sz w:val="18"/>
              </w:rPr>
            </w:pPr>
            <w:r>
              <w:rPr>
                <w:spacing w:val="-2"/>
                <w:sz w:val="24"/>
              </w:rPr>
              <w:t>□</w:t>
            </w:r>
            <w:r>
              <w:rPr>
                <w:spacing w:val="-28"/>
                <w:sz w:val="24"/>
              </w:rPr>
              <w:t xml:space="preserve"> </w:t>
            </w:r>
            <w:r>
              <w:rPr>
                <w:spacing w:val="-2"/>
                <w:sz w:val="18"/>
              </w:rPr>
              <w:t>Presentación</w:t>
            </w:r>
            <w:r>
              <w:rPr>
                <w:spacing w:val="-9"/>
                <w:sz w:val="18"/>
              </w:rPr>
              <w:t xml:space="preserve"> </w:t>
            </w:r>
            <w:r>
              <w:rPr>
                <w:spacing w:val="-2"/>
                <w:sz w:val="18"/>
              </w:rPr>
              <w:t>de</w:t>
            </w:r>
            <w:r>
              <w:rPr>
                <w:spacing w:val="-6"/>
                <w:sz w:val="18"/>
              </w:rPr>
              <w:t xml:space="preserve"> </w:t>
            </w:r>
            <w:r>
              <w:rPr>
                <w:spacing w:val="-2"/>
                <w:sz w:val="18"/>
              </w:rPr>
              <w:t>tus</w:t>
            </w:r>
            <w:r>
              <w:rPr>
                <w:spacing w:val="-6"/>
                <w:sz w:val="18"/>
              </w:rPr>
              <w:t xml:space="preserve"> </w:t>
            </w:r>
            <w:r>
              <w:rPr>
                <w:spacing w:val="-2"/>
                <w:sz w:val="18"/>
              </w:rPr>
              <w:t>actividades</w:t>
            </w:r>
            <w:r>
              <w:rPr>
                <w:spacing w:val="-7"/>
                <w:sz w:val="18"/>
              </w:rPr>
              <w:t xml:space="preserve"> </w:t>
            </w:r>
            <w:r>
              <w:rPr>
                <w:spacing w:val="-2"/>
                <w:sz w:val="18"/>
              </w:rPr>
              <w:t>de</w:t>
            </w:r>
            <w:r>
              <w:rPr>
                <w:spacing w:val="-7"/>
                <w:sz w:val="18"/>
              </w:rPr>
              <w:t xml:space="preserve"> </w:t>
            </w:r>
            <w:r>
              <w:rPr>
                <w:spacing w:val="-2"/>
                <w:sz w:val="18"/>
              </w:rPr>
              <w:t>trabajo.</w:t>
            </w:r>
          </w:p>
        </w:tc>
        <w:tc>
          <w:tcPr>
            <w:tcW w:w="6735" w:type="dxa"/>
          </w:tcPr>
          <w:p w14:paraId="7DC345E8" w14:textId="77777777" w:rsidR="009F1E2C" w:rsidRDefault="005C6F12">
            <w:pPr>
              <w:pStyle w:val="TableParagraph"/>
              <w:spacing w:before="29"/>
              <w:ind w:left="1178"/>
              <w:rPr>
                <w:sz w:val="18"/>
              </w:rPr>
            </w:pPr>
            <w:r>
              <w:rPr>
                <w:sz w:val="24"/>
              </w:rPr>
              <w:t>□</w:t>
            </w:r>
            <w:r>
              <w:rPr>
                <w:spacing w:val="-28"/>
                <w:sz w:val="24"/>
              </w:rPr>
              <w:t xml:space="preserve"> </w:t>
            </w:r>
            <w:r>
              <w:rPr>
                <w:sz w:val="18"/>
              </w:rPr>
              <w:t>Adaptabilidad</w:t>
            </w:r>
            <w:r>
              <w:rPr>
                <w:spacing w:val="-12"/>
                <w:sz w:val="18"/>
              </w:rPr>
              <w:t xml:space="preserve"> </w:t>
            </w:r>
            <w:r>
              <w:rPr>
                <w:sz w:val="18"/>
              </w:rPr>
              <w:t>al</w:t>
            </w:r>
            <w:r>
              <w:rPr>
                <w:spacing w:val="-11"/>
                <w:sz w:val="18"/>
              </w:rPr>
              <w:t xml:space="preserve"> </w:t>
            </w:r>
            <w:r>
              <w:rPr>
                <w:sz w:val="18"/>
              </w:rPr>
              <w:t>cambio</w:t>
            </w:r>
            <w:r>
              <w:rPr>
                <w:spacing w:val="-9"/>
                <w:sz w:val="18"/>
              </w:rPr>
              <w:t xml:space="preserve"> </w:t>
            </w:r>
            <w:r>
              <w:rPr>
                <w:sz w:val="18"/>
              </w:rPr>
              <w:t>y</w:t>
            </w:r>
            <w:r>
              <w:rPr>
                <w:spacing w:val="-10"/>
                <w:sz w:val="18"/>
              </w:rPr>
              <w:t xml:space="preserve"> </w:t>
            </w:r>
            <w:r>
              <w:rPr>
                <w:sz w:val="18"/>
              </w:rPr>
              <w:t>estar</w:t>
            </w:r>
            <w:r>
              <w:rPr>
                <w:spacing w:val="-10"/>
                <w:sz w:val="18"/>
              </w:rPr>
              <w:t xml:space="preserve"> </w:t>
            </w:r>
            <w:r>
              <w:rPr>
                <w:spacing w:val="-2"/>
                <w:sz w:val="18"/>
              </w:rPr>
              <w:t>comprometido.</w:t>
            </w:r>
          </w:p>
        </w:tc>
      </w:tr>
      <w:tr w:rsidR="009F1E2C" w14:paraId="171D971C" w14:textId="77777777">
        <w:trPr>
          <w:trHeight w:val="585"/>
        </w:trPr>
        <w:tc>
          <w:tcPr>
            <w:tcW w:w="4395" w:type="dxa"/>
          </w:tcPr>
          <w:p w14:paraId="7463D858" w14:textId="77777777" w:rsidR="009F1E2C" w:rsidRDefault="005C6F12">
            <w:pPr>
              <w:pStyle w:val="TableParagraph"/>
              <w:spacing w:before="149"/>
              <w:ind w:left="69"/>
              <w:rPr>
                <w:sz w:val="18"/>
              </w:rPr>
            </w:pPr>
            <w:r>
              <w:rPr>
                <w:sz w:val="24"/>
              </w:rPr>
              <w:t>□</w:t>
            </w:r>
            <w:r>
              <w:rPr>
                <w:spacing w:val="-13"/>
                <w:sz w:val="24"/>
              </w:rPr>
              <w:t xml:space="preserve"> </w:t>
            </w:r>
            <w:r>
              <w:rPr>
                <w:sz w:val="18"/>
              </w:rPr>
              <w:t>Capacitación</w:t>
            </w:r>
            <w:r>
              <w:rPr>
                <w:spacing w:val="-8"/>
                <w:sz w:val="18"/>
              </w:rPr>
              <w:t xml:space="preserve"> </w:t>
            </w:r>
            <w:r>
              <w:rPr>
                <w:sz w:val="18"/>
              </w:rPr>
              <w:t>en</w:t>
            </w:r>
            <w:r>
              <w:rPr>
                <w:spacing w:val="-11"/>
                <w:sz w:val="18"/>
              </w:rPr>
              <w:t xml:space="preserve"> </w:t>
            </w:r>
            <w:r>
              <w:rPr>
                <w:sz w:val="18"/>
              </w:rPr>
              <w:t>sistema</w:t>
            </w:r>
            <w:r>
              <w:rPr>
                <w:spacing w:val="-7"/>
                <w:sz w:val="18"/>
              </w:rPr>
              <w:t xml:space="preserve"> </w:t>
            </w:r>
            <w:r>
              <w:rPr>
                <w:spacing w:val="-4"/>
                <w:sz w:val="18"/>
              </w:rPr>
              <w:t>Odoo.</w:t>
            </w:r>
          </w:p>
        </w:tc>
        <w:tc>
          <w:tcPr>
            <w:tcW w:w="6735" w:type="dxa"/>
          </w:tcPr>
          <w:p w14:paraId="356FA51A" w14:textId="77777777" w:rsidR="009F1E2C" w:rsidRDefault="005C6F12">
            <w:pPr>
              <w:pStyle w:val="TableParagraph"/>
              <w:spacing w:before="39"/>
              <w:ind w:left="1178"/>
              <w:rPr>
                <w:sz w:val="18"/>
              </w:rPr>
            </w:pPr>
            <w:r>
              <w:rPr>
                <w:spacing w:val="-2"/>
                <w:sz w:val="24"/>
              </w:rPr>
              <w:t>□</w:t>
            </w:r>
            <w:r>
              <w:rPr>
                <w:spacing w:val="-15"/>
                <w:sz w:val="24"/>
              </w:rPr>
              <w:t xml:space="preserve"> </w:t>
            </w:r>
            <w:r>
              <w:rPr>
                <w:spacing w:val="-2"/>
                <w:sz w:val="18"/>
              </w:rPr>
              <w:t>Capturar</w:t>
            </w:r>
            <w:r>
              <w:rPr>
                <w:spacing w:val="-10"/>
                <w:sz w:val="18"/>
              </w:rPr>
              <w:t xml:space="preserve"> </w:t>
            </w:r>
            <w:r>
              <w:rPr>
                <w:spacing w:val="-2"/>
                <w:sz w:val="18"/>
              </w:rPr>
              <w:t>actividades</w:t>
            </w:r>
            <w:r>
              <w:rPr>
                <w:spacing w:val="-11"/>
                <w:sz w:val="18"/>
              </w:rPr>
              <w:t xml:space="preserve"> </w:t>
            </w:r>
            <w:r>
              <w:rPr>
                <w:spacing w:val="-2"/>
                <w:sz w:val="18"/>
              </w:rPr>
              <w:t>y</w:t>
            </w:r>
            <w:r>
              <w:rPr>
                <w:spacing w:val="-11"/>
                <w:sz w:val="18"/>
              </w:rPr>
              <w:t xml:space="preserve"> </w:t>
            </w:r>
            <w:r>
              <w:rPr>
                <w:spacing w:val="-2"/>
                <w:sz w:val="18"/>
              </w:rPr>
              <w:t>lo</w:t>
            </w:r>
            <w:r>
              <w:rPr>
                <w:spacing w:val="-11"/>
                <w:sz w:val="18"/>
              </w:rPr>
              <w:t xml:space="preserve"> </w:t>
            </w:r>
            <w:r>
              <w:rPr>
                <w:spacing w:val="-2"/>
                <w:sz w:val="18"/>
              </w:rPr>
              <w:t>que</w:t>
            </w:r>
            <w:r>
              <w:rPr>
                <w:spacing w:val="-12"/>
                <w:sz w:val="18"/>
              </w:rPr>
              <w:t xml:space="preserve"> </w:t>
            </w:r>
            <w:r>
              <w:rPr>
                <w:spacing w:val="-2"/>
                <w:sz w:val="18"/>
              </w:rPr>
              <w:t>involucre</w:t>
            </w:r>
            <w:r>
              <w:rPr>
                <w:spacing w:val="-11"/>
                <w:sz w:val="18"/>
              </w:rPr>
              <w:t xml:space="preserve"> </w:t>
            </w:r>
            <w:r>
              <w:rPr>
                <w:spacing w:val="-2"/>
                <w:sz w:val="18"/>
              </w:rPr>
              <w:t>tu</w:t>
            </w:r>
            <w:r>
              <w:rPr>
                <w:spacing w:val="-13"/>
                <w:sz w:val="18"/>
              </w:rPr>
              <w:t xml:space="preserve"> </w:t>
            </w:r>
            <w:r>
              <w:rPr>
                <w:spacing w:val="-2"/>
                <w:sz w:val="18"/>
              </w:rPr>
              <w:t>puesto</w:t>
            </w:r>
            <w:r>
              <w:rPr>
                <w:spacing w:val="-11"/>
                <w:sz w:val="18"/>
              </w:rPr>
              <w:t xml:space="preserve"> </w:t>
            </w:r>
            <w:r>
              <w:rPr>
                <w:spacing w:val="-2"/>
                <w:sz w:val="18"/>
              </w:rPr>
              <w:t>en</w:t>
            </w:r>
            <w:r>
              <w:rPr>
                <w:spacing w:val="-12"/>
                <w:sz w:val="18"/>
              </w:rPr>
              <w:t xml:space="preserve"> </w:t>
            </w:r>
            <w:r>
              <w:rPr>
                <w:spacing w:val="-2"/>
                <w:sz w:val="18"/>
              </w:rPr>
              <w:t>el sistema.</w:t>
            </w:r>
          </w:p>
        </w:tc>
      </w:tr>
      <w:tr w:rsidR="009F1E2C" w14:paraId="5F7C70E5" w14:textId="77777777">
        <w:trPr>
          <w:trHeight w:val="342"/>
        </w:trPr>
        <w:tc>
          <w:tcPr>
            <w:tcW w:w="4395" w:type="dxa"/>
          </w:tcPr>
          <w:p w14:paraId="653ADDA5" w14:textId="77777777" w:rsidR="009F1E2C" w:rsidRDefault="005C6F12">
            <w:pPr>
              <w:pStyle w:val="TableParagraph"/>
              <w:spacing w:before="29"/>
              <w:ind w:left="69"/>
              <w:rPr>
                <w:sz w:val="18"/>
              </w:rPr>
            </w:pPr>
            <w:r>
              <w:rPr>
                <w:sz w:val="24"/>
              </w:rPr>
              <w:t>□</w:t>
            </w:r>
            <w:r>
              <w:rPr>
                <w:spacing w:val="-15"/>
                <w:sz w:val="24"/>
              </w:rPr>
              <w:t xml:space="preserve"> </w:t>
            </w:r>
            <w:r>
              <w:rPr>
                <w:sz w:val="18"/>
              </w:rPr>
              <w:t>Medidas</w:t>
            </w:r>
            <w:r>
              <w:rPr>
                <w:spacing w:val="-10"/>
                <w:sz w:val="18"/>
              </w:rPr>
              <w:t xml:space="preserve"> </w:t>
            </w:r>
            <w:r>
              <w:rPr>
                <w:sz w:val="18"/>
              </w:rPr>
              <w:t>de</w:t>
            </w:r>
            <w:r>
              <w:rPr>
                <w:spacing w:val="-11"/>
                <w:sz w:val="18"/>
              </w:rPr>
              <w:t xml:space="preserve"> </w:t>
            </w:r>
            <w:r>
              <w:rPr>
                <w:sz w:val="18"/>
              </w:rPr>
              <w:t>prevención</w:t>
            </w:r>
            <w:r>
              <w:rPr>
                <w:spacing w:val="-11"/>
                <w:sz w:val="18"/>
              </w:rPr>
              <w:t xml:space="preserve"> </w:t>
            </w:r>
            <w:r>
              <w:rPr>
                <w:sz w:val="18"/>
              </w:rPr>
              <w:t>del</w:t>
            </w:r>
            <w:r>
              <w:rPr>
                <w:spacing w:val="-11"/>
                <w:sz w:val="18"/>
              </w:rPr>
              <w:t xml:space="preserve"> </w:t>
            </w:r>
            <w:r>
              <w:rPr>
                <w:sz w:val="18"/>
              </w:rPr>
              <w:t>COVID-</w:t>
            </w:r>
            <w:r>
              <w:rPr>
                <w:spacing w:val="-5"/>
                <w:sz w:val="18"/>
              </w:rPr>
              <w:t>19.</w:t>
            </w:r>
          </w:p>
        </w:tc>
        <w:tc>
          <w:tcPr>
            <w:tcW w:w="6735" w:type="dxa"/>
          </w:tcPr>
          <w:p w14:paraId="1E55DFEE" w14:textId="77777777" w:rsidR="009F1E2C" w:rsidRDefault="005C6F12">
            <w:pPr>
              <w:pStyle w:val="TableParagraph"/>
              <w:spacing w:before="29"/>
              <w:ind w:left="1944"/>
              <w:rPr>
                <w:sz w:val="18"/>
              </w:rPr>
            </w:pPr>
            <w:r>
              <w:rPr>
                <w:spacing w:val="-4"/>
                <w:sz w:val="24"/>
              </w:rPr>
              <w:t>□</w:t>
            </w:r>
            <w:r>
              <w:rPr>
                <w:spacing w:val="-9"/>
                <w:sz w:val="24"/>
              </w:rPr>
              <w:t xml:space="preserve"> </w:t>
            </w:r>
            <w:r>
              <w:rPr>
                <w:spacing w:val="-4"/>
                <w:sz w:val="18"/>
              </w:rPr>
              <w:t>Seguir</w:t>
            </w:r>
            <w:r>
              <w:rPr>
                <w:spacing w:val="-6"/>
                <w:sz w:val="18"/>
              </w:rPr>
              <w:t xml:space="preserve"> </w:t>
            </w:r>
            <w:r>
              <w:rPr>
                <w:spacing w:val="-4"/>
                <w:sz w:val="18"/>
              </w:rPr>
              <w:t>las</w:t>
            </w:r>
            <w:r>
              <w:rPr>
                <w:spacing w:val="-6"/>
                <w:sz w:val="18"/>
              </w:rPr>
              <w:t xml:space="preserve"> </w:t>
            </w:r>
            <w:r>
              <w:rPr>
                <w:spacing w:val="-4"/>
                <w:sz w:val="18"/>
              </w:rPr>
              <w:t>medidas</w:t>
            </w:r>
            <w:r>
              <w:rPr>
                <w:spacing w:val="-7"/>
                <w:sz w:val="18"/>
              </w:rPr>
              <w:t xml:space="preserve"> </w:t>
            </w:r>
            <w:r>
              <w:rPr>
                <w:spacing w:val="-4"/>
                <w:sz w:val="18"/>
              </w:rPr>
              <w:t>de</w:t>
            </w:r>
            <w:r>
              <w:rPr>
                <w:spacing w:val="-6"/>
                <w:sz w:val="18"/>
              </w:rPr>
              <w:t xml:space="preserve"> </w:t>
            </w:r>
            <w:r>
              <w:rPr>
                <w:spacing w:val="-4"/>
                <w:sz w:val="18"/>
              </w:rPr>
              <w:t>prevención</w:t>
            </w:r>
            <w:r>
              <w:rPr>
                <w:spacing w:val="-5"/>
                <w:sz w:val="18"/>
              </w:rPr>
              <w:t xml:space="preserve"> </w:t>
            </w:r>
            <w:r>
              <w:rPr>
                <w:spacing w:val="-4"/>
                <w:sz w:val="18"/>
              </w:rPr>
              <w:t>siempre.</w:t>
            </w:r>
          </w:p>
        </w:tc>
      </w:tr>
    </w:tbl>
    <w:p w14:paraId="4403ED50" w14:textId="77777777" w:rsidR="009F1E2C" w:rsidRDefault="009F1E2C">
      <w:pPr>
        <w:pStyle w:val="Textoindependiente"/>
        <w:spacing w:before="157"/>
        <w:rPr>
          <w:sz w:val="22"/>
        </w:rPr>
      </w:pPr>
    </w:p>
    <w:p w14:paraId="65B3F405" w14:textId="77777777" w:rsidR="009F1E2C" w:rsidRDefault="005C6F12">
      <w:pPr>
        <w:tabs>
          <w:tab w:val="left" w:pos="9931"/>
        </w:tabs>
        <w:ind w:left="547"/>
        <w:rPr>
          <w:sz w:val="20"/>
        </w:rPr>
      </w:pPr>
      <w:r>
        <w:rPr>
          <w:sz w:val="20"/>
        </w:rPr>
        <w:t>Acepto</w:t>
      </w:r>
      <w:r>
        <w:rPr>
          <w:spacing w:val="-10"/>
          <w:sz w:val="20"/>
        </w:rPr>
        <w:t xml:space="preserve"> </w:t>
      </w:r>
      <w:r>
        <w:rPr>
          <w:sz w:val="20"/>
        </w:rPr>
        <w:t>la</w:t>
      </w:r>
      <w:r>
        <w:rPr>
          <w:spacing w:val="-9"/>
          <w:sz w:val="20"/>
        </w:rPr>
        <w:t xml:space="preserve"> </w:t>
      </w:r>
      <w:r>
        <w:rPr>
          <w:sz w:val="20"/>
        </w:rPr>
        <w:t>propuesta</w:t>
      </w:r>
      <w:r>
        <w:rPr>
          <w:spacing w:val="-9"/>
          <w:sz w:val="20"/>
        </w:rPr>
        <w:t xml:space="preserve"> </w:t>
      </w:r>
      <w:r>
        <w:rPr>
          <w:sz w:val="20"/>
        </w:rPr>
        <w:t>económica</w:t>
      </w:r>
      <w:r>
        <w:rPr>
          <w:spacing w:val="-9"/>
          <w:sz w:val="20"/>
        </w:rPr>
        <w:t xml:space="preserve"> </w:t>
      </w:r>
      <w:r>
        <w:rPr>
          <w:sz w:val="20"/>
        </w:rPr>
        <w:t>para</w:t>
      </w:r>
      <w:r>
        <w:rPr>
          <w:spacing w:val="-9"/>
          <w:sz w:val="20"/>
        </w:rPr>
        <w:t xml:space="preserve"> </w:t>
      </w:r>
      <w:r>
        <w:rPr>
          <w:sz w:val="20"/>
        </w:rPr>
        <w:t>presentarme</w:t>
      </w:r>
      <w:r>
        <w:rPr>
          <w:spacing w:val="-10"/>
          <w:sz w:val="20"/>
        </w:rPr>
        <w:t xml:space="preserve"> </w:t>
      </w:r>
      <w:r>
        <w:rPr>
          <w:sz w:val="20"/>
        </w:rPr>
        <w:t>a</w:t>
      </w:r>
      <w:r>
        <w:rPr>
          <w:spacing w:val="-9"/>
          <w:sz w:val="20"/>
        </w:rPr>
        <w:t xml:space="preserve"> </w:t>
      </w:r>
      <w:r>
        <w:rPr>
          <w:sz w:val="20"/>
        </w:rPr>
        <w:t>trabajar</w:t>
      </w:r>
      <w:r>
        <w:rPr>
          <w:spacing w:val="-10"/>
          <w:sz w:val="20"/>
        </w:rPr>
        <w:t xml:space="preserve"> </w:t>
      </w:r>
      <w:r>
        <w:rPr>
          <w:sz w:val="20"/>
        </w:rPr>
        <w:t>el</w:t>
      </w:r>
      <w:r>
        <w:rPr>
          <w:spacing w:val="-9"/>
          <w:sz w:val="20"/>
        </w:rPr>
        <w:t xml:space="preserve"> </w:t>
      </w:r>
      <w:r>
        <w:rPr>
          <w:sz w:val="20"/>
          <w:u w:val="single"/>
        </w:rPr>
        <w:tab/>
      </w:r>
    </w:p>
    <w:p w14:paraId="43A55B7A" w14:textId="77777777" w:rsidR="009F1E2C" w:rsidRDefault="005C6F12">
      <w:pPr>
        <w:spacing w:before="88" w:line="324" w:lineRule="auto"/>
        <w:ind w:left="386" w:right="572" w:firstLine="160"/>
        <w:rPr>
          <w:sz w:val="20"/>
        </w:rPr>
      </w:pPr>
      <w:r>
        <w:rPr>
          <w:sz w:val="20"/>
        </w:rPr>
        <w:t>y</w:t>
      </w:r>
      <w:r>
        <w:rPr>
          <w:spacing w:val="-18"/>
          <w:sz w:val="20"/>
        </w:rPr>
        <w:t xml:space="preserve"> </w:t>
      </w:r>
      <w:r>
        <w:rPr>
          <w:sz w:val="20"/>
        </w:rPr>
        <w:t>afirmo</w:t>
      </w:r>
      <w:r>
        <w:rPr>
          <w:spacing w:val="-17"/>
          <w:sz w:val="20"/>
        </w:rPr>
        <w:t xml:space="preserve"> </w:t>
      </w:r>
      <w:r>
        <w:rPr>
          <w:sz w:val="20"/>
        </w:rPr>
        <w:t>que</w:t>
      </w:r>
      <w:r>
        <w:rPr>
          <w:spacing w:val="-14"/>
          <w:sz w:val="20"/>
        </w:rPr>
        <w:t xml:space="preserve"> </w:t>
      </w:r>
      <w:r>
        <w:rPr>
          <w:sz w:val="20"/>
        </w:rPr>
        <w:t>se</w:t>
      </w:r>
      <w:r>
        <w:rPr>
          <w:spacing w:val="-17"/>
          <w:sz w:val="20"/>
        </w:rPr>
        <w:t xml:space="preserve"> </w:t>
      </w:r>
      <w:r>
        <w:rPr>
          <w:sz w:val="20"/>
        </w:rPr>
        <w:t>me</w:t>
      </w:r>
      <w:r>
        <w:rPr>
          <w:spacing w:val="-17"/>
          <w:sz w:val="20"/>
        </w:rPr>
        <w:t xml:space="preserve"> </w:t>
      </w:r>
      <w:r>
        <w:rPr>
          <w:sz w:val="20"/>
        </w:rPr>
        <w:t>ha</w:t>
      </w:r>
      <w:r>
        <w:rPr>
          <w:spacing w:val="-16"/>
          <w:sz w:val="20"/>
        </w:rPr>
        <w:t xml:space="preserve"> </w:t>
      </w:r>
      <w:r>
        <w:rPr>
          <w:sz w:val="20"/>
        </w:rPr>
        <w:t>explicado</w:t>
      </w:r>
      <w:r>
        <w:rPr>
          <w:spacing w:val="-17"/>
          <w:sz w:val="20"/>
        </w:rPr>
        <w:t xml:space="preserve"> </w:t>
      </w:r>
      <w:r>
        <w:rPr>
          <w:sz w:val="20"/>
        </w:rPr>
        <w:t>que</w:t>
      </w:r>
      <w:r>
        <w:rPr>
          <w:spacing w:val="-17"/>
          <w:sz w:val="20"/>
        </w:rPr>
        <w:t xml:space="preserve"> </w:t>
      </w:r>
      <w:r>
        <w:rPr>
          <w:sz w:val="20"/>
        </w:rPr>
        <w:t>tendré</w:t>
      </w:r>
      <w:r>
        <w:rPr>
          <w:spacing w:val="-17"/>
          <w:sz w:val="20"/>
        </w:rPr>
        <w:t xml:space="preserve"> </w:t>
      </w:r>
      <w:r>
        <w:rPr>
          <w:sz w:val="20"/>
        </w:rPr>
        <w:t>mi</w:t>
      </w:r>
      <w:r>
        <w:rPr>
          <w:spacing w:val="-16"/>
          <w:sz w:val="20"/>
        </w:rPr>
        <w:t xml:space="preserve"> </w:t>
      </w:r>
      <w:r>
        <w:rPr>
          <w:sz w:val="20"/>
        </w:rPr>
        <w:t>pago</w:t>
      </w:r>
      <w:r>
        <w:rPr>
          <w:spacing w:val="-17"/>
          <w:sz w:val="20"/>
        </w:rPr>
        <w:t xml:space="preserve"> </w:t>
      </w:r>
      <w:r>
        <w:rPr>
          <w:sz w:val="20"/>
        </w:rPr>
        <w:t>semanal</w:t>
      </w:r>
      <w:r>
        <w:rPr>
          <w:spacing w:val="-16"/>
          <w:sz w:val="20"/>
        </w:rPr>
        <w:t xml:space="preserve"> </w:t>
      </w:r>
      <w:r>
        <w:rPr>
          <w:sz w:val="20"/>
        </w:rPr>
        <w:t>+</w:t>
      </w:r>
      <w:r>
        <w:rPr>
          <w:spacing w:val="-13"/>
          <w:sz w:val="20"/>
        </w:rPr>
        <w:t xml:space="preserve"> </w:t>
      </w:r>
      <w:r>
        <w:rPr>
          <w:sz w:val="20"/>
        </w:rPr>
        <w:t>un</w:t>
      </w:r>
      <w:r>
        <w:rPr>
          <w:spacing w:val="-16"/>
          <w:sz w:val="20"/>
        </w:rPr>
        <w:t xml:space="preserve"> </w:t>
      </w:r>
      <w:r>
        <w:rPr>
          <w:sz w:val="20"/>
        </w:rPr>
        <w:t>apoyo</w:t>
      </w:r>
      <w:r>
        <w:rPr>
          <w:spacing w:val="-17"/>
          <w:sz w:val="20"/>
        </w:rPr>
        <w:t xml:space="preserve"> </w:t>
      </w:r>
      <w:r>
        <w:rPr>
          <w:sz w:val="20"/>
        </w:rPr>
        <w:t>biopsicosocial</w:t>
      </w:r>
      <w:r>
        <w:rPr>
          <w:spacing w:val="-16"/>
          <w:sz w:val="20"/>
        </w:rPr>
        <w:t xml:space="preserve"> </w:t>
      </w:r>
      <w:r>
        <w:rPr>
          <w:sz w:val="20"/>
        </w:rPr>
        <w:t>que</w:t>
      </w:r>
      <w:r>
        <w:rPr>
          <w:spacing w:val="-17"/>
          <w:sz w:val="20"/>
        </w:rPr>
        <w:t xml:space="preserve"> </w:t>
      </w:r>
      <w:r>
        <w:rPr>
          <w:sz w:val="20"/>
        </w:rPr>
        <w:t>integrados darán</w:t>
      </w:r>
      <w:r>
        <w:rPr>
          <w:spacing w:val="-15"/>
          <w:sz w:val="20"/>
        </w:rPr>
        <w:t xml:space="preserve"> </w:t>
      </w:r>
      <w:r>
        <w:rPr>
          <w:sz w:val="20"/>
        </w:rPr>
        <w:t>la</w:t>
      </w:r>
      <w:r>
        <w:rPr>
          <w:spacing w:val="-15"/>
          <w:sz w:val="20"/>
        </w:rPr>
        <w:t xml:space="preserve"> </w:t>
      </w:r>
      <w:r>
        <w:rPr>
          <w:sz w:val="20"/>
        </w:rPr>
        <w:t>cantidad</w:t>
      </w:r>
      <w:r>
        <w:rPr>
          <w:spacing w:val="-16"/>
          <w:sz w:val="20"/>
        </w:rPr>
        <w:t xml:space="preserve"> </w:t>
      </w:r>
      <w:r>
        <w:rPr>
          <w:sz w:val="20"/>
        </w:rPr>
        <w:t>de</w:t>
      </w:r>
      <w:r>
        <w:rPr>
          <w:spacing w:val="-16"/>
          <w:sz w:val="20"/>
        </w:rPr>
        <w:t xml:space="preserve"> </w:t>
      </w:r>
      <w:r>
        <w:rPr>
          <w:sz w:val="20"/>
        </w:rPr>
        <w:t>$*****</w:t>
      </w:r>
      <w:r>
        <w:rPr>
          <w:spacing w:val="-16"/>
          <w:sz w:val="20"/>
        </w:rPr>
        <w:t xml:space="preserve"> </w:t>
      </w:r>
      <w:r>
        <w:rPr>
          <w:sz w:val="20"/>
        </w:rPr>
        <w:t>pesos</w:t>
      </w:r>
      <w:r>
        <w:rPr>
          <w:spacing w:val="-16"/>
          <w:sz w:val="20"/>
        </w:rPr>
        <w:t xml:space="preserve"> </w:t>
      </w:r>
      <w:r>
        <w:rPr>
          <w:sz w:val="20"/>
        </w:rPr>
        <w:t>a</w:t>
      </w:r>
      <w:r>
        <w:rPr>
          <w:spacing w:val="-16"/>
          <w:sz w:val="20"/>
        </w:rPr>
        <w:t xml:space="preserve"> </w:t>
      </w:r>
      <w:r>
        <w:rPr>
          <w:sz w:val="20"/>
        </w:rPr>
        <w:t>la</w:t>
      </w:r>
      <w:r>
        <w:rPr>
          <w:spacing w:val="-15"/>
          <w:sz w:val="20"/>
        </w:rPr>
        <w:t xml:space="preserve"> </w:t>
      </w:r>
      <w:r>
        <w:rPr>
          <w:sz w:val="20"/>
        </w:rPr>
        <w:t>semana</w:t>
      </w:r>
    </w:p>
    <w:p w14:paraId="39B3343B" w14:textId="77777777" w:rsidR="009F1E2C" w:rsidRDefault="009F1E2C">
      <w:pPr>
        <w:pStyle w:val="Textoindependiente"/>
        <w:rPr>
          <w:sz w:val="20"/>
        </w:rPr>
      </w:pPr>
    </w:p>
    <w:p w14:paraId="2AE79E44" w14:textId="77777777" w:rsidR="009F1E2C" w:rsidRDefault="005C6F12">
      <w:pPr>
        <w:pStyle w:val="Textoindependiente"/>
        <w:spacing w:before="35"/>
        <w:rPr>
          <w:sz w:val="20"/>
        </w:rPr>
      </w:pPr>
      <w:r>
        <w:rPr>
          <w:noProof/>
          <w:sz w:val="20"/>
        </w:rPr>
        <mc:AlternateContent>
          <mc:Choice Requires="wps">
            <w:drawing>
              <wp:anchor distT="0" distB="0" distL="0" distR="0" simplePos="0" relativeHeight="251684864" behindDoc="1" locked="0" layoutInCell="1" allowOverlap="1" wp14:anchorId="7E7938D0" wp14:editId="0B856F50">
                <wp:simplePos x="0" y="0"/>
                <wp:positionH relativeFrom="page">
                  <wp:posOffset>1318514</wp:posOffset>
                </wp:positionH>
                <wp:positionV relativeFrom="paragraph">
                  <wp:posOffset>192414</wp:posOffset>
                </wp:positionV>
                <wp:extent cx="4317365" cy="6350"/>
                <wp:effectExtent l="0" t="0" r="0" b="0"/>
                <wp:wrapTopAndBottom/>
                <wp:docPr id="252" name="Graphic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7365" cy="6350"/>
                        </a:xfrm>
                        <a:custGeom>
                          <a:avLst/>
                          <a:gdLst/>
                          <a:ahLst/>
                          <a:cxnLst/>
                          <a:rect l="l" t="t" r="r" b="b"/>
                          <a:pathLst>
                            <a:path w="4317365" h="6350">
                              <a:moveTo>
                                <a:pt x="1257604" y="0"/>
                              </a:moveTo>
                              <a:lnTo>
                                <a:pt x="861060" y="0"/>
                              </a:lnTo>
                              <a:lnTo>
                                <a:pt x="854964" y="0"/>
                              </a:lnTo>
                              <a:lnTo>
                                <a:pt x="0" y="0"/>
                              </a:lnTo>
                              <a:lnTo>
                                <a:pt x="0" y="6096"/>
                              </a:lnTo>
                              <a:lnTo>
                                <a:pt x="854964" y="6096"/>
                              </a:lnTo>
                              <a:lnTo>
                                <a:pt x="861060" y="6096"/>
                              </a:lnTo>
                              <a:lnTo>
                                <a:pt x="1257604" y="6096"/>
                              </a:lnTo>
                              <a:lnTo>
                                <a:pt x="1257604" y="0"/>
                              </a:lnTo>
                              <a:close/>
                            </a:path>
                            <a:path w="4317365" h="6350">
                              <a:moveTo>
                                <a:pt x="1263764" y="0"/>
                              </a:moveTo>
                              <a:lnTo>
                                <a:pt x="1257681" y="0"/>
                              </a:lnTo>
                              <a:lnTo>
                                <a:pt x="1257681" y="6096"/>
                              </a:lnTo>
                              <a:lnTo>
                                <a:pt x="1263764" y="6096"/>
                              </a:lnTo>
                              <a:lnTo>
                                <a:pt x="1263764" y="0"/>
                              </a:lnTo>
                              <a:close/>
                            </a:path>
                            <a:path w="4317365" h="6350">
                              <a:moveTo>
                                <a:pt x="4316908" y="0"/>
                              </a:moveTo>
                              <a:lnTo>
                                <a:pt x="4316908" y="0"/>
                              </a:lnTo>
                              <a:lnTo>
                                <a:pt x="1263777" y="0"/>
                              </a:lnTo>
                              <a:lnTo>
                                <a:pt x="1263777" y="6096"/>
                              </a:lnTo>
                              <a:lnTo>
                                <a:pt x="4316908" y="6096"/>
                              </a:lnTo>
                              <a:lnTo>
                                <a:pt x="431690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4CAFC7A" id="Graphic 252" o:spid="_x0000_s1026" style="position:absolute;margin-left:103.8pt;margin-top:15.15pt;width:339.95pt;height:.5pt;z-index:-251631616;visibility:visible;mso-wrap-style:square;mso-wrap-distance-left:0;mso-wrap-distance-top:0;mso-wrap-distance-right:0;mso-wrap-distance-bottom:0;mso-position-horizontal:absolute;mso-position-horizontal-relative:page;mso-position-vertical:absolute;mso-position-vertical-relative:text;v-text-anchor:top" coordsize="431736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" path="m1257604,l861060,r-6096,l,,,6096r854964,l861060,6096r396544,l1257604,xem1263764,r-6083,l1257681,6096r6083,l1263764,xem4316908,r,l1263777,r,6096l4316908,6096r,-6096xe" fillcolor="black" stroked="f">
                <v:path arrowok="t"/>
                <w10:wrap type="topAndBottom" anchorx="page"/>
              </v:shape>
            </w:pict>
          </mc:Fallback>
        </mc:AlternateContent>
      </w:r>
    </w:p>
    <w:p w14:paraId="12AF6096" w14:textId="77777777" w:rsidR="009F1E2C" w:rsidRDefault="005C6F12">
      <w:pPr>
        <w:spacing w:before="62"/>
        <w:ind w:right="298"/>
        <w:jc w:val="center"/>
      </w:pPr>
      <w:r>
        <w:rPr>
          <w:spacing w:val="-8"/>
        </w:rPr>
        <w:t>NOMBRE</w:t>
      </w:r>
      <w:r>
        <w:rPr>
          <w:spacing w:val="-12"/>
        </w:rPr>
        <w:t xml:space="preserve"> </w:t>
      </w:r>
      <w:r>
        <w:rPr>
          <w:spacing w:val="-8"/>
        </w:rPr>
        <w:t>Y</w:t>
      </w:r>
      <w:r>
        <w:rPr>
          <w:spacing w:val="-12"/>
        </w:rPr>
        <w:t xml:space="preserve"> </w:t>
      </w:r>
      <w:r>
        <w:rPr>
          <w:spacing w:val="-8"/>
        </w:rPr>
        <w:t>FIRMA</w:t>
      </w:r>
    </w:p>
    <w:p w14:paraId="6D1911B6" w14:textId="77777777" w:rsidR="009F1E2C" w:rsidRDefault="009F1E2C">
      <w:pPr>
        <w:jc w:val="center"/>
        <w:sectPr w:rsidR="009F1E2C">
          <w:pgSz w:w="12240" w:h="15840"/>
          <w:pgMar w:top="1020" w:right="0" w:bottom="1200" w:left="360" w:header="0" w:footer="1000" w:gutter="0"/>
          <w:cols w:space="720"/>
        </w:sectPr>
      </w:pPr>
    </w:p>
    <w:p w14:paraId="75C96E4C" w14:textId="77777777" w:rsidR="009F1E2C" w:rsidRDefault="005C6F12">
      <w:pPr>
        <w:pStyle w:val="Textoindependiente"/>
        <w:ind w:left="360"/>
        <w:rPr>
          <w:sz w:val="20"/>
        </w:rPr>
      </w:pPr>
      <w:r>
        <w:rPr>
          <w:noProof/>
          <w:sz w:val="20"/>
        </w:rPr>
        <w:lastRenderedPageBreak/>
        <w:drawing>
          <wp:inline distT="0" distB="0" distL="0" distR="0" wp14:anchorId="190C0B55" wp14:editId="7E1B895A">
            <wp:extent cx="1352909" cy="520160"/>
            <wp:effectExtent l="0" t="0" r="0" b="0"/>
            <wp:docPr id="253" name="Image 2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3" name="Image 253"/>
                    <pic:cNvPicPr/>
                  </pic:nvPicPr>
                  <pic:blipFill>
                    <a:blip r:embed="rId87" cstate="print"/>
                    <a:stretch>
                      <a:fillRect/>
                    </a:stretch>
                  </pic:blipFill>
                  <pic:spPr>
                    <a:xfrm>
                      <a:off x="0" y="0"/>
                      <a:ext cx="1352909" cy="520160"/>
                    </a:xfrm>
                    <a:prstGeom prst="rect">
                      <a:avLst/>
                    </a:prstGeom>
                  </pic:spPr>
                </pic:pic>
              </a:graphicData>
            </a:graphic>
          </wp:inline>
        </w:drawing>
      </w:r>
    </w:p>
    <w:p w14:paraId="4B994B20" w14:textId="77777777" w:rsidR="009F1E2C" w:rsidRDefault="005C6F12">
      <w:pPr>
        <w:pStyle w:val="Ttulo2"/>
        <w:ind w:left="4729"/>
      </w:pPr>
      <w:bookmarkStart w:id="48" w:name="_bookmark49"/>
      <w:bookmarkEnd w:id="48"/>
      <w:r>
        <w:rPr>
          <w:spacing w:val="-2"/>
        </w:rPr>
        <w:t>Cuestionario</w:t>
      </w:r>
      <w:r>
        <w:rPr>
          <w:spacing w:val="-13"/>
        </w:rPr>
        <w:t xml:space="preserve"> </w:t>
      </w:r>
      <w:r>
        <w:rPr>
          <w:spacing w:val="-2"/>
        </w:rPr>
        <w:t>de</w:t>
      </w:r>
      <w:r>
        <w:rPr>
          <w:spacing w:val="-15"/>
        </w:rPr>
        <w:t xml:space="preserve"> </w:t>
      </w:r>
      <w:r>
        <w:rPr>
          <w:spacing w:val="-2"/>
        </w:rPr>
        <w:t>aficiones</w:t>
      </w:r>
    </w:p>
    <w:p w14:paraId="52E3EBA8" w14:textId="77777777" w:rsidR="009F1E2C" w:rsidRDefault="009F1E2C">
      <w:pPr>
        <w:pStyle w:val="Textoindependiente"/>
        <w:spacing w:before="97"/>
        <w:rPr>
          <w:rFonts w:ascii="Calibri Light"/>
          <w:i/>
        </w:rPr>
      </w:pPr>
    </w:p>
    <w:p w14:paraId="0CD46E7E" w14:textId="77777777" w:rsidR="009F1E2C" w:rsidRDefault="005C6F12">
      <w:pPr>
        <w:pStyle w:val="Prrafodelista"/>
        <w:numPr>
          <w:ilvl w:val="0"/>
          <w:numId w:val="4"/>
        </w:numPr>
        <w:tabs>
          <w:tab w:val="left" w:pos="1800"/>
          <w:tab w:val="left" w:pos="10196"/>
        </w:tabs>
        <w:spacing w:before="1"/>
        <w:rPr>
          <w:rFonts w:ascii="Verdana" w:hAnsi="Verdana"/>
          <w:sz w:val="24"/>
        </w:rPr>
      </w:pPr>
      <w:r>
        <w:rPr>
          <w:rFonts w:ascii="Verdana" w:hAnsi="Verdana"/>
          <w:color w:val="444444"/>
          <w:spacing w:val="-2"/>
          <w:sz w:val="24"/>
        </w:rPr>
        <w:t>Nombre</w:t>
      </w:r>
      <w:r>
        <w:rPr>
          <w:rFonts w:ascii="Verdana" w:hAnsi="Verdana"/>
          <w:color w:val="444444"/>
          <w:spacing w:val="-4"/>
          <w:sz w:val="24"/>
        </w:rPr>
        <w:t xml:space="preserve"> </w:t>
      </w:r>
      <w:r>
        <w:rPr>
          <w:rFonts w:ascii="Verdana" w:hAnsi="Verdana"/>
          <w:color w:val="444444"/>
          <w:sz w:val="24"/>
        </w:rPr>
        <w:t>Completo:</w:t>
      </w:r>
      <w:r>
        <w:rPr>
          <w:rFonts w:ascii="Verdana" w:hAnsi="Verdana"/>
          <w:color w:val="444444"/>
          <w:spacing w:val="-6"/>
          <w:sz w:val="24"/>
        </w:rPr>
        <w:t xml:space="preserve"> </w:t>
      </w:r>
      <w:r>
        <w:rPr>
          <w:rFonts w:ascii="Verdana" w:hAnsi="Verdana"/>
          <w:color w:val="444444"/>
          <w:sz w:val="24"/>
          <w:u w:val="single" w:color="434343"/>
        </w:rPr>
        <w:tab/>
      </w:r>
    </w:p>
    <w:p w14:paraId="4C9F7ED0" w14:textId="77777777" w:rsidR="009F1E2C" w:rsidRDefault="005C6F12">
      <w:pPr>
        <w:pStyle w:val="Prrafodelista"/>
        <w:numPr>
          <w:ilvl w:val="0"/>
          <w:numId w:val="4"/>
        </w:numPr>
        <w:tabs>
          <w:tab w:val="left" w:pos="1800"/>
          <w:tab w:val="left" w:pos="10197"/>
        </w:tabs>
        <w:spacing w:before="1"/>
        <w:rPr>
          <w:rFonts w:ascii="Verdana" w:hAnsi="Verdana"/>
          <w:sz w:val="24"/>
        </w:rPr>
      </w:pPr>
      <w:r>
        <w:rPr>
          <w:rFonts w:ascii="Verdana" w:hAnsi="Verdana"/>
          <w:color w:val="444444"/>
          <w:spacing w:val="-2"/>
          <w:sz w:val="24"/>
        </w:rPr>
        <w:t>¿Por</w:t>
      </w:r>
      <w:r>
        <w:rPr>
          <w:rFonts w:ascii="Verdana" w:hAnsi="Verdana"/>
          <w:color w:val="444444"/>
          <w:spacing w:val="-14"/>
          <w:sz w:val="24"/>
        </w:rPr>
        <w:t xml:space="preserve"> </w:t>
      </w:r>
      <w:r>
        <w:rPr>
          <w:rFonts w:ascii="Verdana" w:hAnsi="Verdana"/>
          <w:color w:val="444444"/>
          <w:spacing w:val="-2"/>
          <w:sz w:val="24"/>
        </w:rPr>
        <w:t>qué</w:t>
      </w:r>
      <w:r>
        <w:rPr>
          <w:rFonts w:ascii="Verdana" w:hAnsi="Verdana"/>
          <w:color w:val="444444"/>
          <w:spacing w:val="-10"/>
          <w:sz w:val="24"/>
        </w:rPr>
        <w:t xml:space="preserve"> </w:t>
      </w:r>
      <w:r>
        <w:rPr>
          <w:rFonts w:ascii="Verdana" w:hAnsi="Verdana"/>
          <w:color w:val="444444"/>
          <w:spacing w:val="-2"/>
          <w:sz w:val="24"/>
        </w:rPr>
        <w:t>te</w:t>
      </w:r>
      <w:r>
        <w:rPr>
          <w:rFonts w:ascii="Verdana" w:hAnsi="Verdana"/>
          <w:color w:val="444444"/>
          <w:spacing w:val="-14"/>
          <w:sz w:val="24"/>
        </w:rPr>
        <w:t xml:space="preserve"> </w:t>
      </w:r>
      <w:r>
        <w:rPr>
          <w:rFonts w:ascii="Verdana" w:hAnsi="Verdana"/>
          <w:color w:val="444444"/>
          <w:spacing w:val="-2"/>
          <w:sz w:val="24"/>
        </w:rPr>
        <w:t>dieron</w:t>
      </w:r>
      <w:r>
        <w:rPr>
          <w:rFonts w:ascii="Verdana" w:hAnsi="Verdana"/>
          <w:color w:val="444444"/>
          <w:spacing w:val="-14"/>
          <w:sz w:val="24"/>
        </w:rPr>
        <w:t xml:space="preserve"> </w:t>
      </w:r>
      <w:r>
        <w:rPr>
          <w:rFonts w:ascii="Verdana" w:hAnsi="Verdana"/>
          <w:color w:val="444444"/>
          <w:spacing w:val="-2"/>
          <w:sz w:val="24"/>
        </w:rPr>
        <w:t>ese</w:t>
      </w:r>
      <w:r>
        <w:rPr>
          <w:rFonts w:ascii="Verdana" w:hAnsi="Verdana"/>
          <w:color w:val="444444"/>
          <w:spacing w:val="-13"/>
          <w:sz w:val="24"/>
        </w:rPr>
        <w:t xml:space="preserve"> </w:t>
      </w:r>
      <w:r>
        <w:rPr>
          <w:rFonts w:ascii="Verdana" w:hAnsi="Verdana"/>
          <w:color w:val="444444"/>
          <w:spacing w:val="-2"/>
          <w:sz w:val="24"/>
        </w:rPr>
        <w:t>nombre?:</w:t>
      </w:r>
      <w:r>
        <w:rPr>
          <w:rFonts w:ascii="Verdana" w:hAnsi="Verdana"/>
          <w:color w:val="444444"/>
          <w:spacing w:val="-15"/>
          <w:sz w:val="24"/>
        </w:rPr>
        <w:t xml:space="preserve"> </w:t>
      </w:r>
      <w:r>
        <w:rPr>
          <w:rFonts w:ascii="Verdana" w:hAnsi="Verdana"/>
          <w:color w:val="444444"/>
          <w:sz w:val="24"/>
          <w:u w:val="single" w:color="434343"/>
        </w:rPr>
        <w:tab/>
      </w:r>
    </w:p>
    <w:p w14:paraId="1DD0BD64" w14:textId="77777777" w:rsidR="009F1E2C" w:rsidRDefault="005C6F12">
      <w:pPr>
        <w:pStyle w:val="Prrafodelista"/>
        <w:numPr>
          <w:ilvl w:val="0"/>
          <w:numId w:val="4"/>
        </w:numPr>
        <w:tabs>
          <w:tab w:val="left" w:pos="1800"/>
          <w:tab w:val="left" w:pos="10091"/>
        </w:tabs>
        <w:spacing w:before="1" w:line="293" w:lineRule="exact"/>
        <w:rPr>
          <w:rFonts w:ascii="Verdana" w:hAnsi="Verdana"/>
          <w:sz w:val="24"/>
        </w:rPr>
      </w:pPr>
      <w:r>
        <w:rPr>
          <w:rFonts w:ascii="Verdana" w:hAnsi="Verdana"/>
          <w:color w:val="444444"/>
          <w:sz w:val="24"/>
        </w:rPr>
        <w:t>¿Cómo</w:t>
      </w:r>
      <w:r>
        <w:rPr>
          <w:rFonts w:ascii="Verdana" w:hAnsi="Verdana"/>
          <w:color w:val="444444"/>
          <w:spacing w:val="-15"/>
          <w:sz w:val="24"/>
        </w:rPr>
        <w:t xml:space="preserve"> </w:t>
      </w:r>
      <w:r>
        <w:rPr>
          <w:rFonts w:ascii="Verdana" w:hAnsi="Verdana"/>
          <w:color w:val="444444"/>
          <w:sz w:val="24"/>
        </w:rPr>
        <w:t>te</w:t>
      </w:r>
      <w:r>
        <w:rPr>
          <w:rFonts w:ascii="Verdana" w:hAnsi="Verdana"/>
          <w:color w:val="444444"/>
          <w:spacing w:val="-15"/>
          <w:sz w:val="24"/>
        </w:rPr>
        <w:t xml:space="preserve"> </w:t>
      </w:r>
      <w:r>
        <w:rPr>
          <w:rFonts w:ascii="Verdana" w:hAnsi="Verdana"/>
          <w:color w:val="444444"/>
          <w:sz w:val="24"/>
        </w:rPr>
        <w:t>dicen</w:t>
      </w:r>
      <w:r>
        <w:rPr>
          <w:rFonts w:ascii="Verdana" w:hAnsi="Verdana"/>
          <w:color w:val="444444"/>
          <w:spacing w:val="-15"/>
          <w:sz w:val="24"/>
        </w:rPr>
        <w:t xml:space="preserve"> </w:t>
      </w:r>
      <w:r>
        <w:rPr>
          <w:rFonts w:ascii="Verdana" w:hAnsi="Verdana"/>
          <w:color w:val="444444"/>
          <w:sz w:val="24"/>
        </w:rPr>
        <w:t>tus</w:t>
      </w:r>
      <w:r>
        <w:rPr>
          <w:rFonts w:ascii="Verdana" w:hAnsi="Verdana"/>
          <w:color w:val="444444"/>
          <w:spacing w:val="-12"/>
          <w:sz w:val="24"/>
        </w:rPr>
        <w:t xml:space="preserve"> </w:t>
      </w:r>
      <w:r>
        <w:rPr>
          <w:rFonts w:ascii="Verdana" w:hAnsi="Verdana"/>
          <w:color w:val="444444"/>
          <w:spacing w:val="-2"/>
          <w:sz w:val="24"/>
        </w:rPr>
        <w:t>amigos?:</w:t>
      </w:r>
      <w:r>
        <w:rPr>
          <w:rFonts w:ascii="Verdana" w:hAnsi="Verdana"/>
          <w:color w:val="444444"/>
          <w:sz w:val="24"/>
          <w:u w:val="single" w:color="434343"/>
        </w:rPr>
        <w:tab/>
      </w:r>
    </w:p>
    <w:p w14:paraId="6BFE7845" w14:textId="77777777" w:rsidR="009F1E2C" w:rsidRDefault="005C6F12">
      <w:pPr>
        <w:pStyle w:val="Prrafodelista"/>
        <w:numPr>
          <w:ilvl w:val="0"/>
          <w:numId w:val="4"/>
        </w:numPr>
        <w:tabs>
          <w:tab w:val="left" w:pos="1800"/>
          <w:tab w:val="left" w:pos="10187"/>
        </w:tabs>
        <w:spacing w:line="293" w:lineRule="exact"/>
        <w:rPr>
          <w:rFonts w:ascii="Verdana" w:hAnsi="Verdana"/>
          <w:sz w:val="24"/>
        </w:rPr>
      </w:pPr>
      <w:r>
        <w:rPr>
          <w:rFonts w:ascii="Verdana" w:hAnsi="Verdana"/>
          <w:color w:val="444444"/>
          <w:sz w:val="24"/>
        </w:rPr>
        <w:t>Fecha de</w:t>
      </w:r>
      <w:r>
        <w:rPr>
          <w:rFonts w:ascii="Verdana" w:hAnsi="Verdana"/>
          <w:color w:val="444444"/>
          <w:spacing w:val="9"/>
          <w:sz w:val="24"/>
        </w:rPr>
        <w:t xml:space="preserve"> </w:t>
      </w:r>
      <w:r>
        <w:rPr>
          <w:rFonts w:ascii="Verdana" w:hAnsi="Verdana"/>
          <w:color w:val="444444"/>
          <w:sz w:val="24"/>
        </w:rPr>
        <w:t xml:space="preserve">nacimiento/edad: </w:t>
      </w:r>
      <w:r>
        <w:rPr>
          <w:rFonts w:ascii="Verdana" w:hAnsi="Verdana"/>
          <w:color w:val="444444"/>
          <w:sz w:val="24"/>
          <w:u w:val="single" w:color="434343"/>
        </w:rPr>
        <w:tab/>
      </w:r>
    </w:p>
    <w:p w14:paraId="1C58F232" w14:textId="77777777" w:rsidR="009F1E2C" w:rsidRDefault="005C6F12">
      <w:pPr>
        <w:pStyle w:val="Prrafodelista"/>
        <w:numPr>
          <w:ilvl w:val="0"/>
          <w:numId w:val="4"/>
        </w:numPr>
        <w:tabs>
          <w:tab w:val="left" w:pos="1800"/>
          <w:tab w:val="left" w:pos="10242"/>
        </w:tabs>
        <w:spacing w:before="1" w:line="293" w:lineRule="exact"/>
        <w:rPr>
          <w:rFonts w:ascii="Verdana" w:hAnsi="Verdana"/>
          <w:sz w:val="24"/>
        </w:rPr>
      </w:pPr>
      <w:r>
        <w:rPr>
          <w:rFonts w:ascii="Verdana" w:hAnsi="Verdana"/>
          <w:color w:val="444444"/>
          <w:spacing w:val="-6"/>
          <w:sz w:val="24"/>
        </w:rPr>
        <w:t xml:space="preserve">Estado </w:t>
      </w:r>
      <w:r>
        <w:rPr>
          <w:rFonts w:ascii="Verdana" w:hAnsi="Verdana"/>
          <w:color w:val="444444"/>
          <w:sz w:val="24"/>
        </w:rPr>
        <w:t>civil:</w:t>
      </w:r>
      <w:r>
        <w:rPr>
          <w:rFonts w:ascii="Verdana" w:hAnsi="Verdana"/>
          <w:color w:val="444444"/>
          <w:spacing w:val="-3"/>
          <w:sz w:val="24"/>
        </w:rPr>
        <w:t xml:space="preserve"> </w:t>
      </w:r>
      <w:r>
        <w:rPr>
          <w:rFonts w:ascii="Verdana" w:hAnsi="Verdana"/>
          <w:color w:val="444444"/>
          <w:sz w:val="24"/>
          <w:u w:val="single" w:color="434343"/>
        </w:rPr>
        <w:tab/>
      </w:r>
    </w:p>
    <w:p w14:paraId="1B5016D9" w14:textId="77777777" w:rsidR="009F1E2C" w:rsidRDefault="005C6F12">
      <w:pPr>
        <w:pStyle w:val="Prrafodelista"/>
        <w:numPr>
          <w:ilvl w:val="0"/>
          <w:numId w:val="4"/>
        </w:numPr>
        <w:tabs>
          <w:tab w:val="left" w:pos="1800"/>
          <w:tab w:val="left" w:pos="10313"/>
        </w:tabs>
        <w:spacing w:line="293" w:lineRule="exact"/>
        <w:rPr>
          <w:rFonts w:ascii="Verdana" w:hAnsi="Verdana"/>
          <w:sz w:val="24"/>
        </w:rPr>
      </w:pPr>
      <w:r>
        <w:rPr>
          <w:rFonts w:ascii="Verdana" w:hAnsi="Verdana"/>
          <w:color w:val="444444"/>
          <w:w w:val="90"/>
          <w:sz w:val="24"/>
        </w:rPr>
        <w:t xml:space="preserve">¿Tienes </w:t>
      </w:r>
      <w:r>
        <w:rPr>
          <w:rFonts w:ascii="Verdana" w:hAnsi="Verdana"/>
          <w:color w:val="444444"/>
          <w:sz w:val="24"/>
        </w:rPr>
        <w:t xml:space="preserve">hijos? </w:t>
      </w:r>
      <w:r>
        <w:rPr>
          <w:rFonts w:ascii="Verdana" w:hAnsi="Verdana"/>
          <w:color w:val="444444"/>
          <w:sz w:val="24"/>
          <w:u w:val="single" w:color="434343"/>
        </w:rPr>
        <w:tab/>
      </w:r>
    </w:p>
    <w:p w14:paraId="6A893C86" w14:textId="77777777" w:rsidR="009F1E2C" w:rsidRDefault="005C6F12">
      <w:pPr>
        <w:pStyle w:val="Prrafodelista"/>
        <w:numPr>
          <w:ilvl w:val="0"/>
          <w:numId w:val="4"/>
        </w:numPr>
        <w:tabs>
          <w:tab w:val="left" w:pos="1800"/>
          <w:tab w:val="left" w:pos="10285"/>
        </w:tabs>
        <w:spacing w:before="2"/>
        <w:rPr>
          <w:rFonts w:ascii="Verdana" w:hAnsi="Verdana"/>
          <w:sz w:val="24"/>
        </w:rPr>
      </w:pPr>
      <w:r>
        <w:rPr>
          <w:rFonts w:ascii="Verdana" w:hAnsi="Verdana"/>
          <w:color w:val="444444"/>
          <w:w w:val="90"/>
          <w:sz w:val="24"/>
        </w:rPr>
        <w:t>¿Tienes</w:t>
      </w:r>
      <w:r>
        <w:rPr>
          <w:rFonts w:ascii="Verdana" w:hAnsi="Verdana"/>
          <w:color w:val="444444"/>
          <w:sz w:val="24"/>
        </w:rPr>
        <w:t xml:space="preserve"> </w:t>
      </w:r>
      <w:r>
        <w:rPr>
          <w:rFonts w:ascii="Verdana" w:hAnsi="Verdana"/>
          <w:color w:val="444444"/>
          <w:spacing w:val="-2"/>
          <w:sz w:val="24"/>
        </w:rPr>
        <w:t>mascotas?</w:t>
      </w:r>
      <w:r>
        <w:rPr>
          <w:rFonts w:ascii="Verdana" w:hAnsi="Verdana"/>
          <w:color w:val="444444"/>
          <w:sz w:val="24"/>
          <w:u w:val="single" w:color="434343"/>
        </w:rPr>
        <w:tab/>
      </w:r>
    </w:p>
    <w:p w14:paraId="2DE3DBA3" w14:textId="77777777" w:rsidR="009F1E2C" w:rsidRDefault="005C6F12">
      <w:pPr>
        <w:pStyle w:val="Prrafodelista"/>
        <w:numPr>
          <w:ilvl w:val="0"/>
          <w:numId w:val="4"/>
        </w:numPr>
        <w:tabs>
          <w:tab w:val="left" w:pos="1800"/>
          <w:tab w:val="left" w:pos="10269"/>
        </w:tabs>
        <w:spacing w:before="1" w:line="293" w:lineRule="exact"/>
        <w:rPr>
          <w:rFonts w:ascii="Verdana" w:hAnsi="Verdana"/>
          <w:sz w:val="24"/>
        </w:rPr>
      </w:pPr>
      <w:r>
        <w:rPr>
          <w:rFonts w:ascii="Verdana" w:hAnsi="Verdana"/>
          <w:color w:val="444444"/>
          <w:sz w:val="24"/>
        </w:rPr>
        <w:t>Comida favorita:</w:t>
      </w:r>
      <w:r>
        <w:rPr>
          <w:rFonts w:ascii="Verdana" w:hAnsi="Verdana"/>
          <w:color w:val="444444"/>
          <w:spacing w:val="15"/>
          <w:sz w:val="24"/>
        </w:rPr>
        <w:t xml:space="preserve"> </w:t>
      </w:r>
      <w:r>
        <w:rPr>
          <w:rFonts w:ascii="Verdana" w:hAnsi="Verdana"/>
          <w:color w:val="444444"/>
          <w:sz w:val="24"/>
          <w:u w:val="single" w:color="434343"/>
        </w:rPr>
        <w:tab/>
      </w:r>
    </w:p>
    <w:p w14:paraId="196DD8D4" w14:textId="77777777" w:rsidR="009F1E2C" w:rsidRDefault="005C6F12">
      <w:pPr>
        <w:pStyle w:val="Prrafodelista"/>
        <w:numPr>
          <w:ilvl w:val="0"/>
          <w:numId w:val="4"/>
        </w:numPr>
        <w:tabs>
          <w:tab w:val="left" w:pos="1800"/>
          <w:tab w:val="left" w:pos="10352"/>
        </w:tabs>
        <w:spacing w:line="293" w:lineRule="exact"/>
        <w:rPr>
          <w:rFonts w:ascii="Verdana" w:hAnsi="Verdana"/>
          <w:sz w:val="24"/>
        </w:rPr>
      </w:pPr>
      <w:r>
        <w:rPr>
          <w:rFonts w:ascii="Verdana" w:hAnsi="Verdana"/>
          <w:color w:val="444444"/>
          <w:sz w:val="24"/>
        </w:rPr>
        <w:t>Pastel</w:t>
      </w:r>
      <w:r>
        <w:rPr>
          <w:rFonts w:ascii="Verdana" w:hAnsi="Verdana"/>
          <w:color w:val="444444"/>
          <w:spacing w:val="8"/>
          <w:sz w:val="24"/>
        </w:rPr>
        <w:t xml:space="preserve"> </w:t>
      </w:r>
      <w:r>
        <w:rPr>
          <w:rFonts w:ascii="Verdana" w:hAnsi="Verdana"/>
          <w:color w:val="444444"/>
          <w:spacing w:val="-2"/>
          <w:sz w:val="24"/>
        </w:rPr>
        <w:t>favorito:</w:t>
      </w:r>
      <w:r>
        <w:rPr>
          <w:rFonts w:ascii="Verdana" w:hAnsi="Verdana"/>
          <w:color w:val="444444"/>
          <w:sz w:val="24"/>
          <w:u w:val="single" w:color="434343"/>
        </w:rPr>
        <w:tab/>
      </w:r>
    </w:p>
    <w:p w14:paraId="262403FA" w14:textId="77777777" w:rsidR="009F1E2C" w:rsidRDefault="005C6F12">
      <w:pPr>
        <w:pStyle w:val="Prrafodelista"/>
        <w:numPr>
          <w:ilvl w:val="0"/>
          <w:numId w:val="4"/>
        </w:numPr>
        <w:tabs>
          <w:tab w:val="left" w:pos="1800"/>
          <w:tab w:val="left" w:pos="10284"/>
        </w:tabs>
        <w:spacing w:before="1" w:line="293" w:lineRule="exact"/>
        <w:rPr>
          <w:rFonts w:ascii="Verdana" w:hAnsi="Verdana"/>
          <w:sz w:val="24"/>
        </w:rPr>
      </w:pPr>
      <w:r>
        <w:rPr>
          <w:rFonts w:ascii="Verdana" w:hAnsi="Verdana"/>
          <w:color w:val="444444"/>
          <w:spacing w:val="-6"/>
          <w:sz w:val="24"/>
        </w:rPr>
        <w:t>Lugar</w:t>
      </w:r>
      <w:r>
        <w:rPr>
          <w:rFonts w:ascii="Verdana" w:hAnsi="Verdana"/>
          <w:color w:val="444444"/>
          <w:spacing w:val="-10"/>
          <w:sz w:val="24"/>
        </w:rPr>
        <w:t xml:space="preserve"> </w:t>
      </w:r>
      <w:r>
        <w:rPr>
          <w:rFonts w:ascii="Verdana" w:hAnsi="Verdana"/>
          <w:color w:val="444444"/>
          <w:spacing w:val="-6"/>
          <w:sz w:val="24"/>
        </w:rPr>
        <w:t>favorito</w:t>
      </w:r>
      <w:r>
        <w:rPr>
          <w:rFonts w:ascii="Verdana" w:hAnsi="Verdana"/>
          <w:color w:val="444444"/>
          <w:spacing w:val="-10"/>
          <w:sz w:val="24"/>
        </w:rPr>
        <w:t xml:space="preserve"> </w:t>
      </w:r>
      <w:r>
        <w:rPr>
          <w:rFonts w:ascii="Verdana" w:hAnsi="Verdana"/>
          <w:color w:val="444444"/>
          <w:spacing w:val="-6"/>
          <w:sz w:val="24"/>
        </w:rPr>
        <w:t>para</w:t>
      </w:r>
      <w:r>
        <w:rPr>
          <w:rFonts w:ascii="Verdana" w:hAnsi="Verdana"/>
          <w:color w:val="444444"/>
          <w:spacing w:val="-11"/>
          <w:sz w:val="24"/>
        </w:rPr>
        <w:t xml:space="preserve"> </w:t>
      </w:r>
      <w:r>
        <w:rPr>
          <w:rFonts w:ascii="Verdana" w:hAnsi="Verdana"/>
          <w:color w:val="444444"/>
          <w:spacing w:val="-6"/>
          <w:sz w:val="24"/>
        </w:rPr>
        <w:t>ir</w:t>
      </w:r>
      <w:r>
        <w:rPr>
          <w:rFonts w:ascii="Verdana" w:hAnsi="Verdana"/>
          <w:color w:val="444444"/>
          <w:spacing w:val="-8"/>
          <w:sz w:val="24"/>
        </w:rPr>
        <w:t xml:space="preserve"> </w:t>
      </w:r>
      <w:r>
        <w:rPr>
          <w:rFonts w:ascii="Verdana" w:hAnsi="Verdana"/>
          <w:color w:val="444444"/>
          <w:spacing w:val="-6"/>
          <w:sz w:val="24"/>
        </w:rPr>
        <w:t>a</w:t>
      </w:r>
      <w:r>
        <w:rPr>
          <w:rFonts w:ascii="Verdana" w:hAnsi="Verdana"/>
          <w:color w:val="444444"/>
          <w:spacing w:val="-10"/>
          <w:sz w:val="24"/>
        </w:rPr>
        <w:t xml:space="preserve"> </w:t>
      </w:r>
      <w:r>
        <w:rPr>
          <w:rFonts w:ascii="Verdana" w:hAnsi="Verdana"/>
          <w:color w:val="444444"/>
          <w:spacing w:val="-6"/>
          <w:sz w:val="24"/>
        </w:rPr>
        <w:t>comer:</w:t>
      </w:r>
      <w:r>
        <w:rPr>
          <w:rFonts w:ascii="Verdana" w:hAnsi="Verdana"/>
          <w:color w:val="444444"/>
          <w:spacing w:val="-10"/>
          <w:sz w:val="24"/>
        </w:rPr>
        <w:t xml:space="preserve"> </w:t>
      </w:r>
      <w:r>
        <w:rPr>
          <w:rFonts w:ascii="Verdana" w:hAnsi="Verdana"/>
          <w:color w:val="444444"/>
          <w:sz w:val="24"/>
          <w:u w:val="single" w:color="434343"/>
        </w:rPr>
        <w:tab/>
      </w:r>
    </w:p>
    <w:p w14:paraId="4EB941D2" w14:textId="77777777" w:rsidR="009F1E2C" w:rsidRDefault="005C6F12">
      <w:pPr>
        <w:pStyle w:val="Prrafodelista"/>
        <w:numPr>
          <w:ilvl w:val="0"/>
          <w:numId w:val="4"/>
        </w:numPr>
        <w:tabs>
          <w:tab w:val="left" w:pos="1800"/>
          <w:tab w:val="left" w:pos="10326"/>
        </w:tabs>
        <w:spacing w:line="293" w:lineRule="exact"/>
        <w:rPr>
          <w:rFonts w:ascii="Verdana" w:hAnsi="Verdana"/>
          <w:sz w:val="24"/>
        </w:rPr>
      </w:pPr>
      <w:r>
        <w:rPr>
          <w:rFonts w:ascii="Verdana" w:hAnsi="Verdana"/>
          <w:color w:val="444444"/>
          <w:sz w:val="24"/>
        </w:rPr>
        <w:t>¿Té,</w:t>
      </w:r>
      <w:r>
        <w:rPr>
          <w:rFonts w:ascii="Verdana" w:hAnsi="Verdana"/>
          <w:color w:val="444444"/>
          <w:spacing w:val="-15"/>
          <w:sz w:val="24"/>
        </w:rPr>
        <w:t xml:space="preserve"> </w:t>
      </w:r>
      <w:r>
        <w:rPr>
          <w:rFonts w:ascii="Verdana" w:hAnsi="Verdana"/>
          <w:color w:val="444444"/>
          <w:sz w:val="24"/>
        </w:rPr>
        <w:t>café</w:t>
      </w:r>
      <w:r>
        <w:rPr>
          <w:rFonts w:ascii="Verdana" w:hAnsi="Verdana"/>
          <w:color w:val="444444"/>
          <w:spacing w:val="-12"/>
          <w:sz w:val="24"/>
        </w:rPr>
        <w:t xml:space="preserve"> </w:t>
      </w:r>
      <w:r>
        <w:rPr>
          <w:rFonts w:ascii="Verdana" w:hAnsi="Verdana"/>
          <w:color w:val="444444"/>
          <w:sz w:val="24"/>
        </w:rPr>
        <w:t>u</w:t>
      </w:r>
      <w:r>
        <w:rPr>
          <w:rFonts w:ascii="Verdana" w:hAnsi="Verdana"/>
          <w:color w:val="444444"/>
          <w:spacing w:val="-11"/>
          <w:sz w:val="24"/>
        </w:rPr>
        <w:t xml:space="preserve"> </w:t>
      </w:r>
      <w:r>
        <w:rPr>
          <w:rFonts w:ascii="Verdana" w:hAnsi="Verdana"/>
          <w:color w:val="444444"/>
          <w:sz w:val="24"/>
        </w:rPr>
        <w:t>otro?:</w:t>
      </w:r>
      <w:r>
        <w:rPr>
          <w:rFonts w:ascii="Verdana" w:hAnsi="Verdana"/>
          <w:color w:val="444444"/>
          <w:spacing w:val="-14"/>
          <w:sz w:val="24"/>
        </w:rPr>
        <w:t xml:space="preserve"> </w:t>
      </w:r>
      <w:r>
        <w:rPr>
          <w:rFonts w:ascii="Verdana" w:hAnsi="Verdana"/>
          <w:color w:val="444444"/>
          <w:sz w:val="24"/>
          <w:u w:val="single" w:color="434343"/>
        </w:rPr>
        <w:tab/>
      </w:r>
    </w:p>
    <w:p w14:paraId="341EF161" w14:textId="77777777" w:rsidR="009F1E2C" w:rsidRDefault="005C6F12">
      <w:pPr>
        <w:pStyle w:val="Prrafodelista"/>
        <w:numPr>
          <w:ilvl w:val="0"/>
          <w:numId w:val="4"/>
        </w:numPr>
        <w:tabs>
          <w:tab w:val="left" w:pos="1800"/>
          <w:tab w:val="left" w:pos="10331"/>
        </w:tabs>
        <w:spacing w:before="1"/>
        <w:rPr>
          <w:rFonts w:ascii="Verdana" w:hAnsi="Verdana"/>
          <w:sz w:val="24"/>
        </w:rPr>
      </w:pPr>
      <w:r>
        <w:rPr>
          <w:rFonts w:ascii="Verdana" w:hAnsi="Verdana"/>
          <w:color w:val="444444"/>
          <w:spacing w:val="-2"/>
          <w:sz w:val="24"/>
        </w:rPr>
        <w:t>¿Cuál</w:t>
      </w:r>
      <w:r>
        <w:rPr>
          <w:rFonts w:ascii="Verdana" w:hAnsi="Verdana"/>
          <w:color w:val="444444"/>
          <w:spacing w:val="-11"/>
          <w:sz w:val="24"/>
        </w:rPr>
        <w:t xml:space="preserve"> </w:t>
      </w:r>
      <w:r>
        <w:rPr>
          <w:rFonts w:ascii="Verdana" w:hAnsi="Verdana"/>
          <w:color w:val="444444"/>
          <w:spacing w:val="-2"/>
          <w:sz w:val="24"/>
        </w:rPr>
        <w:t>es</w:t>
      </w:r>
      <w:r>
        <w:rPr>
          <w:rFonts w:ascii="Verdana" w:hAnsi="Verdana"/>
          <w:color w:val="444444"/>
          <w:spacing w:val="-11"/>
          <w:sz w:val="24"/>
        </w:rPr>
        <w:t xml:space="preserve"> </w:t>
      </w:r>
      <w:r>
        <w:rPr>
          <w:rFonts w:ascii="Verdana" w:hAnsi="Verdana"/>
          <w:color w:val="444444"/>
          <w:spacing w:val="-2"/>
          <w:sz w:val="24"/>
        </w:rPr>
        <w:t>tu</w:t>
      </w:r>
      <w:r>
        <w:rPr>
          <w:rFonts w:ascii="Verdana" w:hAnsi="Verdana"/>
          <w:color w:val="444444"/>
          <w:spacing w:val="-11"/>
          <w:sz w:val="24"/>
        </w:rPr>
        <w:t xml:space="preserve"> </w:t>
      </w:r>
      <w:r>
        <w:rPr>
          <w:rFonts w:ascii="Verdana" w:hAnsi="Verdana"/>
          <w:color w:val="444444"/>
          <w:spacing w:val="-2"/>
          <w:sz w:val="24"/>
        </w:rPr>
        <w:t>color</w:t>
      </w:r>
      <w:r>
        <w:rPr>
          <w:rFonts w:ascii="Verdana" w:hAnsi="Verdana"/>
          <w:color w:val="444444"/>
          <w:spacing w:val="-12"/>
          <w:sz w:val="24"/>
        </w:rPr>
        <w:t xml:space="preserve"> </w:t>
      </w:r>
      <w:r>
        <w:rPr>
          <w:rFonts w:ascii="Verdana" w:hAnsi="Verdana"/>
          <w:color w:val="444444"/>
          <w:spacing w:val="-2"/>
          <w:sz w:val="24"/>
        </w:rPr>
        <w:t>favorito?:</w:t>
      </w:r>
      <w:r>
        <w:rPr>
          <w:rFonts w:ascii="Verdana" w:hAnsi="Verdana"/>
          <w:color w:val="444444"/>
          <w:spacing w:val="-14"/>
          <w:sz w:val="24"/>
        </w:rPr>
        <w:t xml:space="preserve"> </w:t>
      </w:r>
      <w:r>
        <w:rPr>
          <w:rFonts w:ascii="Verdana" w:hAnsi="Verdana"/>
          <w:color w:val="444444"/>
          <w:sz w:val="24"/>
          <w:u w:val="single" w:color="434343"/>
        </w:rPr>
        <w:tab/>
      </w:r>
    </w:p>
    <w:p w14:paraId="221ED2C8" w14:textId="77777777" w:rsidR="009F1E2C" w:rsidRDefault="005C6F12">
      <w:pPr>
        <w:pStyle w:val="Prrafodelista"/>
        <w:numPr>
          <w:ilvl w:val="0"/>
          <w:numId w:val="4"/>
        </w:numPr>
        <w:tabs>
          <w:tab w:val="left" w:pos="1800"/>
          <w:tab w:val="left" w:pos="10398"/>
        </w:tabs>
        <w:spacing w:before="2" w:line="293" w:lineRule="exact"/>
        <w:rPr>
          <w:rFonts w:ascii="Verdana" w:hAnsi="Verdana"/>
          <w:sz w:val="24"/>
        </w:rPr>
      </w:pPr>
      <w:r>
        <w:rPr>
          <w:rFonts w:ascii="Verdana" w:hAnsi="Verdana"/>
          <w:color w:val="444444"/>
          <w:spacing w:val="-2"/>
          <w:sz w:val="24"/>
        </w:rPr>
        <w:t>¿Cuál</w:t>
      </w:r>
      <w:r>
        <w:rPr>
          <w:rFonts w:ascii="Verdana" w:hAnsi="Verdana"/>
          <w:color w:val="444444"/>
          <w:spacing w:val="-15"/>
          <w:sz w:val="24"/>
        </w:rPr>
        <w:t xml:space="preserve"> </w:t>
      </w:r>
      <w:r>
        <w:rPr>
          <w:rFonts w:ascii="Verdana" w:hAnsi="Verdana"/>
          <w:color w:val="444444"/>
          <w:spacing w:val="-2"/>
          <w:sz w:val="24"/>
        </w:rPr>
        <w:t>es</w:t>
      </w:r>
      <w:r>
        <w:rPr>
          <w:rFonts w:ascii="Verdana" w:hAnsi="Verdana"/>
          <w:color w:val="444444"/>
          <w:spacing w:val="-15"/>
          <w:sz w:val="24"/>
        </w:rPr>
        <w:t xml:space="preserve"> </w:t>
      </w:r>
      <w:r>
        <w:rPr>
          <w:rFonts w:ascii="Verdana" w:hAnsi="Verdana"/>
          <w:color w:val="444444"/>
          <w:spacing w:val="-2"/>
          <w:sz w:val="24"/>
        </w:rPr>
        <w:t>tu</w:t>
      </w:r>
      <w:r>
        <w:rPr>
          <w:rFonts w:ascii="Verdana" w:hAnsi="Verdana"/>
          <w:color w:val="444444"/>
          <w:spacing w:val="-15"/>
          <w:sz w:val="24"/>
        </w:rPr>
        <w:t xml:space="preserve"> </w:t>
      </w:r>
      <w:r>
        <w:rPr>
          <w:rFonts w:ascii="Verdana" w:hAnsi="Verdana"/>
          <w:color w:val="444444"/>
          <w:spacing w:val="-2"/>
          <w:sz w:val="24"/>
        </w:rPr>
        <w:t>estación</w:t>
      </w:r>
      <w:r>
        <w:rPr>
          <w:rFonts w:ascii="Verdana" w:hAnsi="Verdana"/>
          <w:color w:val="444444"/>
          <w:spacing w:val="-12"/>
          <w:sz w:val="24"/>
        </w:rPr>
        <w:t xml:space="preserve"> </w:t>
      </w:r>
      <w:r>
        <w:rPr>
          <w:rFonts w:ascii="Verdana" w:hAnsi="Verdana"/>
          <w:color w:val="444444"/>
          <w:spacing w:val="-2"/>
          <w:sz w:val="24"/>
        </w:rPr>
        <w:t>favorita</w:t>
      </w:r>
      <w:r>
        <w:rPr>
          <w:rFonts w:ascii="Verdana" w:hAnsi="Verdana"/>
          <w:color w:val="444444"/>
          <w:spacing w:val="-17"/>
          <w:sz w:val="24"/>
        </w:rPr>
        <w:t xml:space="preserve"> </w:t>
      </w:r>
      <w:r>
        <w:rPr>
          <w:rFonts w:ascii="Verdana" w:hAnsi="Verdana"/>
          <w:color w:val="444444"/>
          <w:spacing w:val="-2"/>
          <w:sz w:val="24"/>
        </w:rPr>
        <w:t>del</w:t>
      </w:r>
      <w:r>
        <w:rPr>
          <w:rFonts w:ascii="Verdana" w:hAnsi="Verdana"/>
          <w:color w:val="444444"/>
          <w:spacing w:val="-11"/>
          <w:sz w:val="24"/>
        </w:rPr>
        <w:t xml:space="preserve"> </w:t>
      </w:r>
      <w:r>
        <w:rPr>
          <w:rFonts w:ascii="Verdana" w:hAnsi="Verdana"/>
          <w:color w:val="444444"/>
          <w:spacing w:val="-2"/>
          <w:sz w:val="24"/>
        </w:rPr>
        <w:t>año?:</w:t>
      </w:r>
      <w:r>
        <w:rPr>
          <w:rFonts w:ascii="Verdana" w:hAnsi="Verdana"/>
          <w:color w:val="444444"/>
          <w:spacing w:val="-18"/>
          <w:sz w:val="24"/>
        </w:rPr>
        <w:t xml:space="preserve"> </w:t>
      </w:r>
      <w:r>
        <w:rPr>
          <w:rFonts w:ascii="Verdana" w:hAnsi="Verdana"/>
          <w:color w:val="444444"/>
          <w:sz w:val="24"/>
          <w:u w:val="single" w:color="434343"/>
        </w:rPr>
        <w:tab/>
      </w:r>
    </w:p>
    <w:p w14:paraId="13891382" w14:textId="77777777" w:rsidR="009F1E2C" w:rsidRDefault="005C6F12">
      <w:pPr>
        <w:pStyle w:val="Prrafodelista"/>
        <w:numPr>
          <w:ilvl w:val="0"/>
          <w:numId w:val="4"/>
        </w:numPr>
        <w:tabs>
          <w:tab w:val="left" w:pos="1800"/>
          <w:tab w:val="left" w:pos="10218"/>
        </w:tabs>
        <w:spacing w:line="293" w:lineRule="exact"/>
        <w:rPr>
          <w:rFonts w:ascii="Verdana" w:hAnsi="Verdana"/>
          <w:sz w:val="24"/>
        </w:rPr>
      </w:pPr>
      <w:r>
        <w:rPr>
          <w:rFonts w:ascii="Verdana" w:hAnsi="Verdana"/>
          <w:color w:val="444444"/>
          <w:spacing w:val="-2"/>
          <w:sz w:val="24"/>
        </w:rPr>
        <w:t>¿Bebes</w:t>
      </w:r>
      <w:r>
        <w:rPr>
          <w:rFonts w:ascii="Verdana" w:hAnsi="Verdana"/>
          <w:color w:val="444444"/>
          <w:spacing w:val="-8"/>
          <w:sz w:val="24"/>
        </w:rPr>
        <w:t xml:space="preserve"> </w:t>
      </w:r>
      <w:r>
        <w:rPr>
          <w:rFonts w:ascii="Verdana" w:hAnsi="Verdana"/>
          <w:color w:val="444444"/>
          <w:spacing w:val="-2"/>
          <w:sz w:val="24"/>
        </w:rPr>
        <w:t>o</w:t>
      </w:r>
      <w:r>
        <w:rPr>
          <w:rFonts w:ascii="Verdana" w:hAnsi="Verdana"/>
          <w:color w:val="444444"/>
          <w:spacing w:val="-10"/>
          <w:sz w:val="24"/>
        </w:rPr>
        <w:t xml:space="preserve"> </w:t>
      </w:r>
      <w:r>
        <w:rPr>
          <w:rFonts w:ascii="Verdana" w:hAnsi="Verdana"/>
          <w:color w:val="444444"/>
          <w:spacing w:val="-2"/>
          <w:sz w:val="24"/>
        </w:rPr>
        <w:t>fumas?:</w:t>
      </w:r>
      <w:r>
        <w:rPr>
          <w:rFonts w:ascii="Verdana" w:hAnsi="Verdana"/>
          <w:color w:val="444444"/>
          <w:spacing w:val="-9"/>
          <w:sz w:val="24"/>
        </w:rPr>
        <w:t xml:space="preserve"> </w:t>
      </w:r>
      <w:r>
        <w:rPr>
          <w:rFonts w:ascii="Verdana" w:hAnsi="Verdana"/>
          <w:color w:val="444444"/>
          <w:sz w:val="24"/>
          <w:u w:val="single" w:color="434343"/>
        </w:rPr>
        <w:tab/>
      </w:r>
    </w:p>
    <w:p w14:paraId="0CBE1555" w14:textId="77777777" w:rsidR="009F1E2C" w:rsidRDefault="005C6F12">
      <w:pPr>
        <w:pStyle w:val="Prrafodelista"/>
        <w:numPr>
          <w:ilvl w:val="0"/>
          <w:numId w:val="4"/>
        </w:numPr>
        <w:tabs>
          <w:tab w:val="left" w:pos="1800"/>
        </w:tabs>
        <w:spacing w:before="1"/>
        <w:rPr>
          <w:rFonts w:ascii="Verdana" w:hAnsi="Verdana"/>
          <w:sz w:val="24"/>
        </w:rPr>
      </w:pPr>
      <w:r>
        <w:rPr>
          <w:rFonts w:ascii="Verdana" w:hAnsi="Verdana"/>
          <w:color w:val="444444"/>
          <w:sz w:val="24"/>
        </w:rPr>
        <w:t>¿Qué</w:t>
      </w:r>
      <w:r>
        <w:rPr>
          <w:rFonts w:ascii="Verdana" w:hAnsi="Verdana"/>
          <w:color w:val="444444"/>
          <w:spacing w:val="-14"/>
          <w:sz w:val="24"/>
        </w:rPr>
        <w:t xml:space="preserve"> </w:t>
      </w:r>
      <w:r>
        <w:rPr>
          <w:rFonts w:ascii="Verdana" w:hAnsi="Verdana"/>
          <w:color w:val="444444"/>
          <w:sz w:val="24"/>
        </w:rPr>
        <w:t>haces</w:t>
      </w:r>
      <w:r>
        <w:rPr>
          <w:rFonts w:ascii="Verdana" w:hAnsi="Verdana"/>
          <w:color w:val="444444"/>
          <w:spacing w:val="-12"/>
          <w:sz w:val="24"/>
        </w:rPr>
        <w:t xml:space="preserve"> </w:t>
      </w:r>
      <w:r>
        <w:rPr>
          <w:rFonts w:ascii="Verdana" w:hAnsi="Verdana"/>
          <w:color w:val="444444"/>
          <w:sz w:val="24"/>
        </w:rPr>
        <w:t>en</w:t>
      </w:r>
      <w:r>
        <w:rPr>
          <w:rFonts w:ascii="Verdana" w:hAnsi="Verdana"/>
          <w:color w:val="444444"/>
          <w:spacing w:val="-13"/>
          <w:sz w:val="24"/>
        </w:rPr>
        <w:t xml:space="preserve"> </w:t>
      </w:r>
      <w:r>
        <w:rPr>
          <w:rFonts w:ascii="Verdana" w:hAnsi="Verdana"/>
          <w:color w:val="444444"/>
          <w:sz w:val="24"/>
        </w:rPr>
        <w:t>tu</w:t>
      </w:r>
      <w:r>
        <w:rPr>
          <w:rFonts w:ascii="Verdana" w:hAnsi="Verdana"/>
          <w:color w:val="444444"/>
          <w:spacing w:val="-10"/>
          <w:sz w:val="24"/>
        </w:rPr>
        <w:t xml:space="preserve"> </w:t>
      </w:r>
      <w:r>
        <w:rPr>
          <w:rFonts w:ascii="Verdana" w:hAnsi="Verdana"/>
          <w:color w:val="444444"/>
          <w:sz w:val="24"/>
        </w:rPr>
        <w:t>tiempo</w:t>
      </w:r>
      <w:r>
        <w:rPr>
          <w:rFonts w:ascii="Verdana" w:hAnsi="Verdana"/>
          <w:color w:val="444444"/>
          <w:spacing w:val="-14"/>
          <w:sz w:val="24"/>
        </w:rPr>
        <w:t xml:space="preserve"> </w:t>
      </w:r>
      <w:r>
        <w:rPr>
          <w:rFonts w:ascii="Verdana" w:hAnsi="Verdana"/>
          <w:color w:val="444444"/>
          <w:spacing w:val="-2"/>
          <w:sz w:val="24"/>
        </w:rPr>
        <w:t>libre?:</w:t>
      </w:r>
    </w:p>
    <w:p w14:paraId="73450CB5" w14:textId="77777777" w:rsidR="009F1E2C" w:rsidRDefault="005C6F12">
      <w:pPr>
        <w:pStyle w:val="Textoindependiente"/>
        <w:spacing w:before="11"/>
        <w:rPr>
          <w:sz w:val="19"/>
        </w:rPr>
      </w:pPr>
      <w:r>
        <w:rPr>
          <w:noProof/>
          <w:sz w:val="19"/>
        </w:rPr>
        <mc:AlternateContent>
          <mc:Choice Requires="wps">
            <w:drawing>
              <wp:anchor distT="0" distB="0" distL="0" distR="0" simplePos="0" relativeHeight="251685888" behindDoc="1" locked="0" layoutInCell="1" allowOverlap="1" wp14:anchorId="01713ADC" wp14:editId="6FEBB275">
                <wp:simplePos x="0" y="0"/>
                <wp:positionH relativeFrom="page">
                  <wp:posOffset>1371853</wp:posOffset>
                </wp:positionH>
                <wp:positionV relativeFrom="paragraph">
                  <wp:posOffset>169237</wp:posOffset>
                </wp:positionV>
                <wp:extent cx="5638800" cy="1270"/>
                <wp:effectExtent l="0" t="0" r="0" b="0"/>
                <wp:wrapTopAndBottom/>
                <wp:docPr id="254" name="Graphic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70763F2D" id="Graphic 254" o:spid="_x0000_s1026" style="position:absolute;margin-left:108pt;margin-top:13.35pt;width:444pt;height:.1pt;z-index:-251630592;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" path="m,l5638800,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686912" behindDoc="1" locked="0" layoutInCell="1" allowOverlap="1" wp14:anchorId="402A169C" wp14:editId="29B23777">
                <wp:simplePos x="0" y="0"/>
                <wp:positionH relativeFrom="page">
                  <wp:posOffset>1371853</wp:posOffset>
                </wp:positionH>
                <wp:positionV relativeFrom="paragraph">
                  <wp:posOffset>355165</wp:posOffset>
                </wp:positionV>
                <wp:extent cx="5638800" cy="1270"/>
                <wp:effectExtent l="0" t="0" r="0" b="0"/>
                <wp:wrapTopAndBottom/>
                <wp:docPr id="255" name="Graphic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3FA22480" id="Graphic 255" o:spid="_x0000_s1026" style="position:absolute;margin-left:108pt;margin-top:27.95pt;width:444pt;height:.1pt;z-index:-251629568;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" path="m,l5638800,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687936" behindDoc="1" locked="0" layoutInCell="1" allowOverlap="1" wp14:anchorId="35068D13" wp14:editId="575ED842">
                <wp:simplePos x="0" y="0"/>
                <wp:positionH relativeFrom="page">
                  <wp:posOffset>1371853</wp:posOffset>
                </wp:positionH>
                <wp:positionV relativeFrom="paragraph">
                  <wp:posOffset>542871</wp:posOffset>
                </wp:positionV>
                <wp:extent cx="1524000" cy="1270"/>
                <wp:effectExtent l="0" t="0" r="0" b="0"/>
                <wp:wrapTopAndBottom/>
                <wp:docPr id="256" name="Graphic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0" cy="1270"/>
                        </a:xfrm>
                        <a:custGeom>
                          <a:avLst/>
                          <a:gdLst/>
                          <a:ahLst/>
                          <a:cxnLst/>
                          <a:rect l="l" t="t" r="r" b="b"/>
                          <a:pathLst>
                            <a:path w="1524000">
                              <a:moveTo>
                                <a:pt x="0" y="0"/>
                              </a:moveTo>
                              <a:lnTo>
                                <a:pt x="15240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24583D60" id="Graphic 256" o:spid="_x0000_s1026" style="position:absolute;margin-left:108pt;margin-top:42.75pt;width:120pt;height:.1pt;z-index:-251628544;visibility:visible;mso-wrap-style:square;mso-wrap-distance-left:0;mso-wrap-distance-top:0;mso-wrap-distance-right:0;mso-wrap-distance-bottom:0;mso-position-horizontal:absolute;mso-position-horizontal-relative:page;mso-position-vertical:absolute;mso-position-vertical-relative:text;v-text-anchor:top" coordsize="1524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" path="m,l1524000,e" filled="f" strokecolor="#434343" strokeweight=".6pt">
                <v:path arrowok="t"/>
                <w10:wrap type="topAndBottom" anchorx="page"/>
              </v:shape>
            </w:pict>
          </mc:Fallback>
        </mc:AlternateContent>
      </w:r>
    </w:p>
    <w:p w14:paraId="3B0569C0" w14:textId="77777777" w:rsidR="009F1E2C" w:rsidRDefault="009F1E2C">
      <w:pPr>
        <w:pStyle w:val="Textoindependiente"/>
        <w:spacing w:before="19"/>
        <w:rPr>
          <w:sz w:val="20"/>
        </w:rPr>
      </w:pPr>
    </w:p>
    <w:p w14:paraId="59B6B71A" w14:textId="77777777" w:rsidR="009F1E2C" w:rsidRDefault="009F1E2C">
      <w:pPr>
        <w:pStyle w:val="Textoindependiente"/>
        <w:spacing w:before="22"/>
        <w:rPr>
          <w:sz w:val="20"/>
        </w:rPr>
      </w:pPr>
    </w:p>
    <w:p w14:paraId="519B3DCE" w14:textId="77777777" w:rsidR="009F1E2C" w:rsidRDefault="005C6F12">
      <w:pPr>
        <w:pStyle w:val="Prrafodelista"/>
        <w:numPr>
          <w:ilvl w:val="0"/>
          <w:numId w:val="4"/>
        </w:numPr>
        <w:tabs>
          <w:tab w:val="left" w:pos="1800"/>
          <w:tab w:val="left" w:pos="10396"/>
        </w:tabs>
        <w:spacing w:before="21"/>
        <w:rPr>
          <w:rFonts w:ascii="Verdana" w:hAnsi="Verdana"/>
          <w:sz w:val="24"/>
        </w:rPr>
      </w:pPr>
      <w:r>
        <w:rPr>
          <w:rFonts w:ascii="Verdana" w:hAnsi="Verdana"/>
          <w:color w:val="444444"/>
          <w:spacing w:val="-6"/>
          <w:sz w:val="24"/>
        </w:rPr>
        <w:t>¿Tocas</w:t>
      </w:r>
      <w:r>
        <w:rPr>
          <w:rFonts w:ascii="Verdana" w:hAnsi="Verdana"/>
          <w:color w:val="444444"/>
          <w:spacing w:val="-11"/>
          <w:sz w:val="24"/>
        </w:rPr>
        <w:t xml:space="preserve"> </w:t>
      </w:r>
      <w:r>
        <w:rPr>
          <w:rFonts w:ascii="Verdana" w:hAnsi="Verdana"/>
          <w:color w:val="444444"/>
          <w:spacing w:val="-6"/>
          <w:sz w:val="24"/>
        </w:rPr>
        <w:t>algún</w:t>
      </w:r>
      <w:r>
        <w:rPr>
          <w:rFonts w:ascii="Verdana" w:hAnsi="Verdana"/>
          <w:color w:val="444444"/>
          <w:spacing w:val="-11"/>
          <w:sz w:val="24"/>
        </w:rPr>
        <w:t xml:space="preserve"> </w:t>
      </w:r>
      <w:r>
        <w:rPr>
          <w:rFonts w:ascii="Verdana" w:hAnsi="Verdana"/>
          <w:color w:val="444444"/>
          <w:spacing w:val="-6"/>
          <w:sz w:val="24"/>
        </w:rPr>
        <w:t>instrumento</w:t>
      </w:r>
      <w:r>
        <w:rPr>
          <w:rFonts w:ascii="Verdana" w:hAnsi="Verdana"/>
          <w:color w:val="444444"/>
          <w:spacing w:val="-11"/>
          <w:sz w:val="24"/>
        </w:rPr>
        <w:t xml:space="preserve"> </w:t>
      </w:r>
      <w:r>
        <w:rPr>
          <w:rFonts w:ascii="Verdana" w:hAnsi="Verdana"/>
          <w:color w:val="444444"/>
          <w:spacing w:val="-6"/>
          <w:sz w:val="24"/>
        </w:rPr>
        <w:t>o</w:t>
      </w:r>
      <w:r>
        <w:rPr>
          <w:rFonts w:ascii="Verdana" w:hAnsi="Verdana"/>
          <w:color w:val="444444"/>
          <w:spacing w:val="-14"/>
          <w:sz w:val="24"/>
        </w:rPr>
        <w:t xml:space="preserve"> </w:t>
      </w:r>
      <w:r>
        <w:rPr>
          <w:rFonts w:ascii="Verdana" w:hAnsi="Verdana"/>
          <w:color w:val="444444"/>
          <w:spacing w:val="-6"/>
          <w:sz w:val="24"/>
        </w:rPr>
        <w:t>cantas?:</w:t>
      </w:r>
      <w:r>
        <w:rPr>
          <w:rFonts w:ascii="Verdana" w:hAnsi="Verdana"/>
          <w:color w:val="444444"/>
          <w:spacing w:val="-14"/>
          <w:sz w:val="24"/>
        </w:rPr>
        <w:t xml:space="preserve"> </w:t>
      </w:r>
      <w:r>
        <w:rPr>
          <w:rFonts w:ascii="Verdana" w:hAnsi="Verdana"/>
          <w:color w:val="444444"/>
          <w:sz w:val="24"/>
          <w:u w:val="single" w:color="434343"/>
        </w:rPr>
        <w:tab/>
      </w:r>
    </w:p>
    <w:p w14:paraId="4B9EEE1D" w14:textId="77777777" w:rsidR="009F1E2C" w:rsidRDefault="005C6F12">
      <w:pPr>
        <w:pStyle w:val="Prrafodelista"/>
        <w:numPr>
          <w:ilvl w:val="0"/>
          <w:numId w:val="4"/>
        </w:numPr>
        <w:tabs>
          <w:tab w:val="left" w:pos="1800"/>
          <w:tab w:val="left" w:pos="10388"/>
        </w:tabs>
        <w:spacing w:before="1"/>
        <w:rPr>
          <w:rFonts w:ascii="Verdana" w:hAnsi="Verdana"/>
          <w:sz w:val="24"/>
        </w:rPr>
      </w:pPr>
      <w:r>
        <w:rPr>
          <w:rFonts w:ascii="Verdana" w:hAnsi="Verdana"/>
          <w:color w:val="444444"/>
          <w:sz w:val="24"/>
        </w:rPr>
        <w:t xml:space="preserve">¿Haces deporte?: </w:t>
      </w:r>
      <w:r>
        <w:rPr>
          <w:rFonts w:ascii="Verdana" w:hAnsi="Verdana"/>
          <w:color w:val="444444"/>
          <w:sz w:val="24"/>
          <w:u w:val="single" w:color="434343"/>
        </w:rPr>
        <w:tab/>
      </w:r>
    </w:p>
    <w:p w14:paraId="2B21A60E" w14:textId="77777777" w:rsidR="009F1E2C" w:rsidRDefault="005C6F12">
      <w:pPr>
        <w:pStyle w:val="Prrafodelista"/>
        <w:numPr>
          <w:ilvl w:val="0"/>
          <w:numId w:val="4"/>
        </w:numPr>
        <w:tabs>
          <w:tab w:val="left" w:pos="1800"/>
          <w:tab w:val="left" w:pos="10286"/>
        </w:tabs>
        <w:spacing w:before="2" w:line="293" w:lineRule="exact"/>
        <w:rPr>
          <w:rFonts w:ascii="Verdana" w:hAnsi="Verdana"/>
          <w:sz w:val="24"/>
        </w:rPr>
      </w:pPr>
      <w:r>
        <w:rPr>
          <w:rFonts w:ascii="Verdana" w:hAnsi="Verdana"/>
          <w:color w:val="444444"/>
          <w:sz w:val="24"/>
        </w:rPr>
        <w:t>¿Radio</w:t>
      </w:r>
      <w:r>
        <w:rPr>
          <w:rFonts w:ascii="Verdana" w:hAnsi="Verdana"/>
          <w:color w:val="444444"/>
          <w:spacing w:val="-9"/>
          <w:sz w:val="24"/>
        </w:rPr>
        <w:t xml:space="preserve"> </w:t>
      </w:r>
      <w:r>
        <w:rPr>
          <w:rFonts w:ascii="Verdana" w:hAnsi="Verdana"/>
          <w:color w:val="444444"/>
          <w:sz w:val="24"/>
        </w:rPr>
        <w:t>o</w:t>
      </w:r>
      <w:r>
        <w:rPr>
          <w:rFonts w:ascii="Verdana" w:hAnsi="Verdana"/>
          <w:color w:val="444444"/>
          <w:spacing w:val="-3"/>
          <w:sz w:val="24"/>
        </w:rPr>
        <w:t xml:space="preserve"> </w:t>
      </w:r>
      <w:r>
        <w:rPr>
          <w:rFonts w:ascii="Verdana" w:hAnsi="Verdana"/>
          <w:color w:val="444444"/>
          <w:spacing w:val="-5"/>
          <w:sz w:val="24"/>
        </w:rPr>
        <w:t>tv?</w:t>
      </w:r>
      <w:r>
        <w:rPr>
          <w:rFonts w:ascii="Verdana" w:hAnsi="Verdana"/>
          <w:color w:val="444444"/>
          <w:sz w:val="24"/>
          <w:u w:val="single" w:color="434343"/>
        </w:rPr>
        <w:tab/>
      </w:r>
    </w:p>
    <w:p w14:paraId="44EC208E" w14:textId="77777777" w:rsidR="009F1E2C" w:rsidRDefault="005C6F12">
      <w:pPr>
        <w:pStyle w:val="Prrafodelista"/>
        <w:numPr>
          <w:ilvl w:val="0"/>
          <w:numId w:val="4"/>
        </w:numPr>
        <w:tabs>
          <w:tab w:val="left" w:pos="1800"/>
        </w:tabs>
        <w:spacing w:line="293" w:lineRule="exact"/>
        <w:rPr>
          <w:rFonts w:ascii="Verdana" w:hAnsi="Verdana"/>
          <w:sz w:val="24"/>
        </w:rPr>
      </w:pPr>
      <w:r>
        <w:rPr>
          <w:rFonts w:ascii="Verdana" w:hAnsi="Verdana"/>
          <w:color w:val="444444"/>
          <w:sz w:val="24"/>
        </w:rPr>
        <w:t>¿Qué</w:t>
      </w:r>
      <w:r>
        <w:rPr>
          <w:rFonts w:ascii="Verdana" w:hAnsi="Verdana"/>
          <w:color w:val="444444"/>
          <w:spacing w:val="-8"/>
          <w:sz w:val="24"/>
        </w:rPr>
        <w:t xml:space="preserve"> </w:t>
      </w:r>
      <w:r>
        <w:rPr>
          <w:rFonts w:ascii="Verdana" w:hAnsi="Verdana"/>
          <w:color w:val="444444"/>
          <w:sz w:val="24"/>
        </w:rPr>
        <w:t>música</w:t>
      </w:r>
      <w:r>
        <w:rPr>
          <w:rFonts w:ascii="Verdana" w:hAnsi="Verdana"/>
          <w:color w:val="444444"/>
          <w:spacing w:val="-7"/>
          <w:sz w:val="24"/>
        </w:rPr>
        <w:t xml:space="preserve"> </w:t>
      </w:r>
      <w:r>
        <w:rPr>
          <w:rFonts w:ascii="Verdana" w:hAnsi="Verdana"/>
          <w:color w:val="444444"/>
          <w:sz w:val="24"/>
        </w:rPr>
        <w:t>escuchas?</w:t>
      </w:r>
      <w:r>
        <w:rPr>
          <w:rFonts w:ascii="Verdana" w:hAnsi="Verdana"/>
          <w:color w:val="444444"/>
          <w:spacing w:val="-3"/>
          <w:sz w:val="24"/>
        </w:rPr>
        <w:t xml:space="preserve"> </w:t>
      </w:r>
      <w:r>
        <w:rPr>
          <w:rFonts w:ascii="Verdana" w:hAnsi="Verdana"/>
          <w:color w:val="444444"/>
          <w:sz w:val="24"/>
        </w:rPr>
        <w:t>¿Algún</w:t>
      </w:r>
      <w:r>
        <w:rPr>
          <w:rFonts w:ascii="Verdana" w:hAnsi="Verdana"/>
          <w:color w:val="444444"/>
          <w:spacing w:val="-5"/>
          <w:sz w:val="24"/>
        </w:rPr>
        <w:t xml:space="preserve"> </w:t>
      </w:r>
      <w:r>
        <w:rPr>
          <w:rFonts w:ascii="Verdana" w:hAnsi="Verdana"/>
          <w:color w:val="444444"/>
          <w:sz w:val="24"/>
        </w:rPr>
        <w:t>grupo/cantante</w:t>
      </w:r>
      <w:r>
        <w:rPr>
          <w:rFonts w:ascii="Verdana" w:hAnsi="Verdana"/>
          <w:color w:val="444444"/>
          <w:spacing w:val="-6"/>
          <w:sz w:val="24"/>
        </w:rPr>
        <w:t xml:space="preserve"> </w:t>
      </w:r>
      <w:r>
        <w:rPr>
          <w:rFonts w:ascii="Verdana" w:hAnsi="Verdana"/>
          <w:color w:val="444444"/>
          <w:spacing w:val="-2"/>
          <w:sz w:val="24"/>
        </w:rPr>
        <w:t>favorito?:</w:t>
      </w:r>
    </w:p>
    <w:p w14:paraId="31A9CDA4" w14:textId="77777777" w:rsidR="009F1E2C" w:rsidRDefault="005C6F12">
      <w:pPr>
        <w:pStyle w:val="Textoindependiente"/>
        <w:spacing w:before="11"/>
        <w:rPr>
          <w:sz w:val="19"/>
        </w:rPr>
      </w:pPr>
      <w:r>
        <w:rPr>
          <w:noProof/>
          <w:sz w:val="19"/>
        </w:rPr>
        <mc:AlternateContent>
          <mc:Choice Requires="wps">
            <w:drawing>
              <wp:anchor distT="0" distB="0" distL="0" distR="0" simplePos="0" relativeHeight="251688960" behindDoc="1" locked="0" layoutInCell="1" allowOverlap="1" wp14:anchorId="6C9B4B51" wp14:editId="1CA55F7C">
                <wp:simplePos x="0" y="0"/>
                <wp:positionH relativeFrom="page">
                  <wp:posOffset>1371853</wp:posOffset>
                </wp:positionH>
                <wp:positionV relativeFrom="paragraph">
                  <wp:posOffset>169119</wp:posOffset>
                </wp:positionV>
                <wp:extent cx="5486400" cy="1270"/>
                <wp:effectExtent l="0" t="0" r="0" b="0"/>
                <wp:wrapTopAndBottom/>
                <wp:docPr id="257" name="Graphic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86400" cy="1270"/>
                        </a:xfrm>
                        <a:custGeom>
                          <a:avLst/>
                          <a:gdLst/>
                          <a:ahLst/>
                          <a:cxnLst/>
                          <a:rect l="l" t="t" r="r" b="b"/>
                          <a:pathLst>
                            <a:path w="5486400">
                              <a:moveTo>
                                <a:pt x="0" y="0"/>
                              </a:moveTo>
                              <a:lnTo>
                                <a:pt x="54864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4D0D1026" id="Graphic 257" o:spid="_x0000_s1026" style="position:absolute;margin-left:108pt;margin-top:13.3pt;width:6in;height:.1pt;z-index:-251627520;visibility:visible;mso-wrap-style:square;mso-wrap-distance-left:0;mso-wrap-distance-top:0;mso-wrap-distance-right:0;mso-wrap-distance-bottom:0;mso-position-horizontal:absolute;mso-position-horizontal-relative:page;mso-position-vertical:absolute;mso-position-vertical-relative:text;v-text-anchor:top" coordsize="5486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" path="m,l5486400,e" filled="f" strokecolor="#434343" strokeweight=".6pt">
                <v:path arrowok="t"/>
                <w10:wrap type="topAndBottom" anchorx="page"/>
              </v:shape>
            </w:pict>
          </mc:Fallback>
        </mc:AlternateContent>
      </w:r>
    </w:p>
    <w:p w14:paraId="5A42CF30" w14:textId="77777777" w:rsidR="009F1E2C" w:rsidRDefault="005C6F12">
      <w:pPr>
        <w:pStyle w:val="Prrafodelista"/>
        <w:numPr>
          <w:ilvl w:val="0"/>
          <w:numId w:val="4"/>
        </w:numPr>
        <w:tabs>
          <w:tab w:val="left" w:pos="1800"/>
          <w:tab w:val="left" w:pos="10467"/>
        </w:tabs>
        <w:spacing w:before="21"/>
        <w:rPr>
          <w:rFonts w:ascii="Verdana" w:hAnsi="Verdana"/>
          <w:sz w:val="24"/>
        </w:rPr>
      </w:pPr>
      <w:r>
        <w:rPr>
          <w:rFonts w:ascii="Verdana" w:hAnsi="Verdana"/>
          <w:color w:val="444444"/>
          <w:w w:val="85"/>
          <w:sz w:val="24"/>
        </w:rPr>
        <w:t>Serie</w:t>
      </w:r>
      <w:r>
        <w:rPr>
          <w:rFonts w:ascii="Verdana" w:hAnsi="Verdana"/>
          <w:color w:val="444444"/>
          <w:sz w:val="24"/>
        </w:rPr>
        <w:t xml:space="preserve"> favorita: </w:t>
      </w:r>
      <w:r>
        <w:rPr>
          <w:rFonts w:ascii="Verdana" w:hAnsi="Verdana"/>
          <w:color w:val="444444"/>
          <w:sz w:val="24"/>
          <w:u w:val="single" w:color="434343"/>
        </w:rPr>
        <w:tab/>
      </w:r>
    </w:p>
    <w:p w14:paraId="501350A2" w14:textId="77777777" w:rsidR="009F1E2C" w:rsidRDefault="005C6F12">
      <w:pPr>
        <w:pStyle w:val="Prrafodelista"/>
        <w:numPr>
          <w:ilvl w:val="0"/>
          <w:numId w:val="4"/>
        </w:numPr>
        <w:tabs>
          <w:tab w:val="left" w:pos="1800"/>
          <w:tab w:val="left" w:pos="10155"/>
        </w:tabs>
        <w:spacing w:before="1"/>
        <w:rPr>
          <w:rFonts w:ascii="Verdana" w:hAnsi="Verdana"/>
          <w:sz w:val="24"/>
        </w:rPr>
      </w:pPr>
      <w:r>
        <w:rPr>
          <w:rFonts w:ascii="Verdana" w:hAnsi="Verdana"/>
          <w:color w:val="444444"/>
          <w:spacing w:val="-2"/>
          <w:sz w:val="24"/>
        </w:rPr>
        <w:t>Película</w:t>
      </w:r>
      <w:r>
        <w:rPr>
          <w:rFonts w:ascii="Verdana" w:hAnsi="Verdana"/>
          <w:color w:val="444444"/>
          <w:spacing w:val="-7"/>
          <w:sz w:val="24"/>
        </w:rPr>
        <w:t xml:space="preserve"> </w:t>
      </w:r>
      <w:r>
        <w:rPr>
          <w:rFonts w:ascii="Verdana" w:hAnsi="Verdana"/>
          <w:color w:val="444444"/>
          <w:spacing w:val="-2"/>
          <w:sz w:val="24"/>
        </w:rPr>
        <w:t>favorita:</w:t>
      </w:r>
      <w:r>
        <w:rPr>
          <w:rFonts w:ascii="Verdana" w:hAnsi="Verdana"/>
          <w:color w:val="444444"/>
          <w:sz w:val="24"/>
          <w:u w:val="single" w:color="434343"/>
        </w:rPr>
        <w:tab/>
      </w:r>
    </w:p>
    <w:p w14:paraId="10093BC9" w14:textId="77777777" w:rsidR="009F1E2C" w:rsidRDefault="005C6F12">
      <w:pPr>
        <w:pStyle w:val="Prrafodelista"/>
        <w:numPr>
          <w:ilvl w:val="0"/>
          <w:numId w:val="4"/>
        </w:numPr>
        <w:tabs>
          <w:tab w:val="left" w:pos="1800"/>
          <w:tab w:val="left" w:pos="10312"/>
        </w:tabs>
        <w:spacing w:before="2" w:line="293" w:lineRule="exact"/>
        <w:rPr>
          <w:rFonts w:ascii="Verdana" w:hAnsi="Verdana"/>
          <w:sz w:val="24"/>
        </w:rPr>
      </w:pPr>
      <w:r>
        <w:rPr>
          <w:rFonts w:ascii="Verdana" w:hAnsi="Verdana"/>
          <w:color w:val="444444"/>
          <w:spacing w:val="-2"/>
          <w:sz w:val="24"/>
        </w:rPr>
        <w:t>¿Qué</w:t>
      </w:r>
      <w:r>
        <w:rPr>
          <w:rFonts w:ascii="Verdana" w:hAnsi="Verdana"/>
          <w:color w:val="444444"/>
          <w:spacing w:val="-7"/>
          <w:sz w:val="24"/>
        </w:rPr>
        <w:t xml:space="preserve"> </w:t>
      </w:r>
      <w:r>
        <w:rPr>
          <w:rFonts w:ascii="Verdana" w:hAnsi="Verdana"/>
          <w:color w:val="444444"/>
          <w:spacing w:val="-2"/>
          <w:sz w:val="24"/>
        </w:rPr>
        <w:t>película</w:t>
      </w:r>
      <w:r>
        <w:rPr>
          <w:rFonts w:ascii="Verdana" w:hAnsi="Verdana"/>
          <w:color w:val="444444"/>
          <w:spacing w:val="-12"/>
          <w:sz w:val="24"/>
        </w:rPr>
        <w:t xml:space="preserve"> </w:t>
      </w:r>
      <w:r>
        <w:rPr>
          <w:rFonts w:ascii="Verdana" w:hAnsi="Verdana"/>
          <w:color w:val="444444"/>
          <w:spacing w:val="-2"/>
          <w:sz w:val="24"/>
        </w:rPr>
        <w:t>te</w:t>
      </w:r>
      <w:r>
        <w:rPr>
          <w:rFonts w:ascii="Verdana" w:hAnsi="Verdana"/>
          <w:color w:val="444444"/>
          <w:spacing w:val="-7"/>
          <w:sz w:val="24"/>
        </w:rPr>
        <w:t xml:space="preserve"> </w:t>
      </w:r>
      <w:r>
        <w:rPr>
          <w:rFonts w:ascii="Verdana" w:hAnsi="Verdana"/>
          <w:color w:val="444444"/>
          <w:spacing w:val="-2"/>
          <w:sz w:val="24"/>
        </w:rPr>
        <w:t>gustaría</w:t>
      </w:r>
      <w:r>
        <w:rPr>
          <w:rFonts w:ascii="Verdana" w:hAnsi="Verdana"/>
          <w:color w:val="444444"/>
          <w:spacing w:val="-8"/>
          <w:sz w:val="24"/>
        </w:rPr>
        <w:t xml:space="preserve"> </w:t>
      </w:r>
      <w:r>
        <w:rPr>
          <w:rFonts w:ascii="Verdana" w:hAnsi="Verdana"/>
          <w:color w:val="444444"/>
          <w:spacing w:val="-2"/>
          <w:sz w:val="24"/>
        </w:rPr>
        <w:t>ver?:</w:t>
      </w:r>
      <w:r>
        <w:rPr>
          <w:rFonts w:ascii="Verdana" w:hAnsi="Verdana"/>
          <w:color w:val="444444"/>
          <w:spacing w:val="-10"/>
          <w:sz w:val="24"/>
        </w:rPr>
        <w:t xml:space="preserve"> </w:t>
      </w:r>
      <w:r>
        <w:rPr>
          <w:rFonts w:ascii="Verdana" w:hAnsi="Verdana"/>
          <w:color w:val="444444"/>
          <w:sz w:val="24"/>
          <w:u w:val="single" w:color="434343"/>
        </w:rPr>
        <w:tab/>
      </w:r>
    </w:p>
    <w:p w14:paraId="4D4734D5" w14:textId="77777777" w:rsidR="009F1E2C" w:rsidRDefault="005C6F12">
      <w:pPr>
        <w:pStyle w:val="Prrafodelista"/>
        <w:numPr>
          <w:ilvl w:val="0"/>
          <w:numId w:val="4"/>
        </w:numPr>
        <w:tabs>
          <w:tab w:val="left" w:pos="1800"/>
          <w:tab w:val="left" w:pos="10370"/>
        </w:tabs>
        <w:spacing w:line="293" w:lineRule="exact"/>
        <w:rPr>
          <w:rFonts w:ascii="Verdana" w:hAnsi="Verdana"/>
          <w:sz w:val="24"/>
        </w:rPr>
      </w:pPr>
      <w:r>
        <w:rPr>
          <w:rFonts w:ascii="Verdana" w:hAnsi="Verdana"/>
          <w:color w:val="444444"/>
          <w:spacing w:val="-6"/>
          <w:sz w:val="24"/>
        </w:rPr>
        <w:t>¿Te</w:t>
      </w:r>
      <w:r>
        <w:rPr>
          <w:rFonts w:ascii="Verdana" w:hAnsi="Verdana"/>
          <w:color w:val="444444"/>
          <w:spacing w:val="-11"/>
          <w:sz w:val="24"/>
        </w:rPr>
        <w:t xml:space="preserve"> </w:t>
      </w:r>
      <w:r>
        <w:rPr>
          <w:rFonts w:ascii="Verdana" w:hAnsi="Verdana"/>
          <w:color w:val="444444"/>
          <w:spacing w:val="-6"/>
          <w:sz w:val="24"/>
        </w:rPr>
        <w:t>gusta</w:t>
      </w:r>
      <w:r>
        <w:rPr>
          <w:rFonts w:ascii="Verdana" w:hAnsi="Verdana"/>
          <w:color w:val="444444"/>
          <w:spacing w:val="-12"/>
          <w:sz w:val="24"/>
        </w:rPr>
        <w:t xml:space="preserve"> </w:t>
      </w:r>
      <w:r>
        <w:rPr>
          <w:rFonts w:ascii="Verdana" w:hAnsi="Verdana"/>
          <w:color w:val="444444"/>
          <w:spacing w:val="-6"/>
          <w:sz w:val="24"/>
        </w:rPr>
        <w:t>leer?</w:t>
      </w:r>
      <w:r>
        <w:rPr>
          <w:rFonts w:ascii="Verdana" w:hAnsi="Verdana"/>
          <w:color w:val="444444"/>
          <w:spacing w:val="-11"/>
          <w:sz w:val="24"/>
        </w:rPr>
        <w:t xml:space="preserve"> </w:t>
      </w:r>
      <w:r>
        <w:rPr>
          <w:rFonts w:ascii="Verdana" w:hAnsi="Verdana"/>
          <w:color w:val="444444"/>
          <w:spacing w:val="-6"/>
          <w:sz w:val="24"/>
        </w:rPr>
        <w:t>¿Cuál es</w:t>
      </w:r>
      <w:r>
        <w:rPr>
          <w:rFonts w:ascii="Verdana" w:hAnsi="Verdana"/>
          <w:color w:val="444444"/>
          <w:spacing w:val="-10"/>
          <w:sz w:val="24"/>
        </w:rPr>
        <w:t xml:space="preserve"> </w:t>
      </w:r>
      <w:r>
        <w:rPr>
          <w:rFonts w:ascii="Verdana" w:hAnsi="Verdana"/>
          <w:color w:val="444444"/>
          <w:spacing w:val="-6"/>
          <w:sz w:val="24"/>
        </w:rPr>
        <w:t>tu</w:t>
      </w:r>
      <w:r>
        <w:rPr>
          <w:rFonts w:ascii="Verdana" w:hAnsi="Verdana"/>
          <w:color w:val="444444"/>
          <w:spacing w:val="-13"/>
          <w:sz w:val="24"/>
        </w:rPr>
        <w:t xml:space="preserve"> </w:t>
      </w:r>
      <w:r>
        <w:rPr>
          <w:rFonts w:ascii="Verdana" w:hAnsi="Verdana"/>
          <w:color w:val="444444"/>
          <w:spacing w:val="-6"/>
          <w:sz w:val="24"/>
        </w:rPr>
        <w:t>libro</w:t>
      </w:r>
      <w:r>
        <w:rPr>
          <w:rFonts w:ascii="Verdana" w:hAnsi="Verdana"/>
          <w:color w:val="444444"/>
          <w:spacing w:val="-13"/>
          <w:sz w:val="24"/>
        </w:rPr>
        <w:t xml:space="preserve"> </w:t>
      </w:r>
      <w:r>
        <w:rPr>
          <w:rFonts w:ascii="Verdana" w:hAnsi="Verdana"/>
          <w:color w:val="444444"/>
          <w:spacing w:val="-6"/>
          <w:sz w:val="24"/>
        </w:rPr>
        <w:t>favorito?:</w:t>
      </w:r>
      <w:r>
        <w:rPr>
          <w:rFonts w:ascii="Verdana" w:hAnsi="Verdana"/>
          <w:color w:val="444444"/>
          <w:spacing w:val="-13"/>
          <w:sz w:val="24"/>
        </w:rPr>
        <w:t xml:space="preserve"> </w:t>
      </w:r>
      <w:r>
        <w:rPr>
          <w:rFonts w:ascii="Verdana" w:hAnsi="Verdana"/>
          <w:color w:val="444444"/>
          <w:sz w:val="24"/>
          <w:u w:val="single" w:color="434343"/>
        </w:rPr>
        <w:tab/>
      </w:r>
    </w:p>
    <w:p w14:paraId="3FC2ACAA" w14:textId="77777777" w:rsidR="009F1E2C" w:rsidRDefault="005C6F12">
      <w:pPr>
        <w:pStyle w:val="Prrafodelista"/>
        <w:numPr>
          <w:ilvl w:val="0"/>
          <w:numId w:val="4"/>
        </w:numPr>
        <w:tabs>
          <w:tab w:val="left" w:pos="1800"/>
          <w:tab w:val="left" w:pos="10266"/>
        </w:tabs>
        <w:spacing w:before="1" w:line="294" w:lineRule="exact"/>
        <w:rPr>
          <w:rFonts w:ascii="Verdana" w:hAnsi="Verdana"/>
          <w:sz w:val="24"/>
        </w:rPr>
      </w:pPr>
      <w:r>
        <w:rPr>
          <w:rFonts w:ascii="Verdana" w:hAnsi="Verdana"/>
          <w:color w:val="444444"/>
          <w:spacing w:val="-4"/>
          <w:sz w:val="24"/>
        </w:rPr>
        <w:t>Una</w:t>
      </w:r>
      <w:r>
        <w:rPr>
          <w:rFonts w:ascii="Verdana" w:hAnsi="Verdana"/>
          <w:color w:val="444444"/>
          <w:spacing w:val="-13"/>
          <w:sz w:val="24"/>
        </w:rPr>
        <w:t xml:space="preserve"> </w:t>
      </w:r>
      <w:r>
        <w:rPr>
          <w:rFonts w:ascii="Verdana" w:hAnsi="Verdana"/>
          <w:color w:val="444444"/>
          <w:spacing w:val="-4"/>
          <w:sz w:val="24"/>
        </w:rPr>
        <w:t>frase</w:t>
      </w:r>
      <w:r>
        <w:rPr>
          <w:rFonts w:ascii="Verdana" w:hAnsi="Verdana"/>
          <w:color w:val="444444"/>
          <w:spacing w:val="-10"/>
          <w:sz w:val="24"/>
        </w:rPr>
        <w:t xml:space="preserve"> </w:t>
      </w:r>
      <w:r>
        <w:rPr>
          <w:rFonts w:ascii="Verdana" w:hAnsi="Verdana"/>
          <w:color w:val="444444"/>
          <w:spacing w:val="-4"/>
          <w:sz w:val="24"/>
        </w:rPr>
        <w:t>que</w:t>
      </w:r>
      <w:r>
        <w:rPr>
          <w:rFonts w:ascii="Verdana" w:hAnsi="Verdana"/>
          <w:color w:val="444444"/>
          <w:spacing w:val="-8"/>
          <w:sz w:val="24"/>
        </w:rPr>
        <w:t xml:space="preserve"> </w:t>
      </w:r>
      <w:r>
        <w:rPr>
          <w:rFonts w:ascii="Verdana" w:hAnsi="Verdana"/>
          <w:color w:val="444444"/>
          <w:spacing w:val="-4"/>
          <w:sz w:val="24"/>
        </w:rPr>
        <w:t>te</w:t>
      </w:r>
      <w:r>
        <w:rPr>
          <w:rFonts w:ascii="Verdana" w:hAnsi="Verdana"/>
          <w:color w:val="444444"/>
          <w:spacing w:val="-12"/>
          <w:sz w:val="24"/>
        </w:rPr>
        <w:t xml:space="preserve"> </w:t>
      </w:r>
      <w:r>
        <w:rPr>
          <w:rFonts w:ascii="Verdana" w:hAnsi="Verdana"/>
          <w:color w:val="444444"/>
          <w:spacing w:val="-4"/>
          <w:sz w:val="24"/>
        </w:rPr>
        <w:t>defina:</w:t>
      </w:r>
      <w:r>
        <w:rPr>
          <w:rFonts w:ascii="Verdana" w:hAnsi="Verdana"/>
          <w:color w:val="444444"/>
          <w:spacing w:val="-10"/>
          <w:sz w:val="24"/>
        </w:rPr>
        <w:t xml:space="preserve"> </w:t>
      </w:r>
      <w:r>
        <w:rPr>
          <w:rFonts w:ascii="Verdana" w:hAnsi="Verdana"/>
          <w:color w:val="444444"/>
          <w:sz w:val="24"/>
          <w:u w:val="single" w:color="434343"/>
        </w:rPr>
        <w:tab/>
      </w:r>
    </w:p>
    <w:p w14:paraId="2A66D511" w14:textId="77777777" w:rsidR="009F1E2C" w:rsidRDefault="005C6F12">
      <w:pPr>
        <w:pStyle w:val="Prrafodelista"/>
        <w:numPr>
          <w:ilvl w:val="0"/>
          <w:numId w:val="4"/>
        </w:numPr>
        <w:tabs>
          <w:tab w:val="left" w:pos="1800"/>
          <w:tab w:val="left" w:pos="10296"/>
        </w:tabs>
        <w:spacing w:line="294" w:lineRule="exact"/>
        <w:rPr>
          <w:rFonts w:ascii="Verdana" w:hAnsi="Verdana"/>
          <w:sz w:val="24"/>
        </w:rPr>
      </w:pPr>
      <w:r>
        <w:rPr>
          <w:rFonts w:ascii="Verdana" w:hAnsi="Verdana"/>
          <w:color w:val="444444"/>
          <w:spacing w:val="-6"/>
          <w:sz w:val="24"/>
        </w:rPr>
        <w:t>Define tu</w:t>
      </w:r>
      <w:r>
        <w:rPr>
          <w:rFonts w:ascii="Verdana" w:hAnsi="Verdana"/>
          <w:color w:val="444444"/>
          <w:spacing w:val="-8"/>
          <w:sz w:val="24"/>
        </w:rPr>
        <w:t xml:space="preserve"> </w:t>
      </w:r>
      <w:r>
        <w:rPr>
          <w:rFonts w:ascii="Verdana" w:hAnsi="Verdana"/>
          <w:color w:val="444444"/>
          <w:spacing w:val="-6"/>
          <w:sz w:val="24"/>
        </w:rPr>
        <w:t>personalidad:</w:t>
      </w:r>
      <w:r>
        <w:rPr>
          <w:rFonts w:ascii="Verdana" w:hAnsi="Verdana"/>
          <w:color w:val="444444"/>
          <w:spacing w:val="-11"/>
          <w:sz w:val="24"/>
        </w:rPr>
        <w:t xml:space="preserve"> </w:t>
      </w:r>
      <w:r>
        <w:rPr>
          <w:rFonts w:ascii="Verdana" w:hAnsi="Verdana"/>
          <w:color w:val="444444"/>
          <w:sz w:val="24"/>
          <w:u w:val="single" w:color="434343"/>
        </w:rPr>
        <w:tab/>
      </w:r>
    </w:p>
    <w:p w14:paraId="4608C8D0" w14:textId="77777777" w:rsidR="009F1E2C" w:rsidRDefault="005C6F12">
      <w:pPr>
        <w:pStyle w:val="Prrafodelista"/>
        <w:numPr>
          <w:ilvl w:val="0"/>
          <w:numId w:val="4"/>
        </w:numPr>
        <w:tabs>
          <w:tab w:val="left" w:pos="1800"/>
          <w:tab w:val="left" w:pos="10187"/>
        </w:tabs>
        <w:spacing w:before="1"/>
        <w:rPr>
          <w:rFonts w:ascii="Verdana" w:hAnsi="Verdana"/>
          <w:sz w:val="24"/>
        </w:rPr>
      </w:pPr>
      <w:r>
        <w:rPr>
          <w:rFonts w:ascii="Verdana" w:hAnsi="Verdana"/>
          <w:color w:val="444444"/>
          <w:sz w:val="24"/>
        </w:rPr>
        <w:t xml:space="preserve">¿Algo que amas?: </w:t>
      </w:r>
      <w:r>
        <w:rPr>
          <w:rFonts w:ascii="Verdana" w:hAnsi="Verdana"/>
          <w:color w:val="444444"/>
          <w:sz w:val="24"/>
          <w:u w:val="single" w:color="434343"/>
        </w:rPr>
        <w:tab/>
      </w:r>
    </w:p>
    <w:p w14:paraId="5A0CB305" w14:textId="77777777" w:rsidR="009F1E2C" w:rsidRDefault="005C6F12">
      <w:pPr>
        <w:pStyle w:val="Prrafodelista"/>
        <w:numPr>
          <w:ilvl w:val="0"/>
          <w:numId w:val="4"/>
        </w:numPr>
        <w:tabs>
          <w:tab w:val="left" w:pos="1800"/>
          <w:tab w:val="left" w:pos="10167"/>
        </w:tabs>
        <w:spacing w:before="1" w:line="293" w:lineRule="exact"/>
        <w:rPr>
          <w:rFonts w:ascii="Verdana" w:hAnsi="Verdana"/>
          <w:sz w:val="24"/>
        </w:rPr>
      </w:pPr>
      <w:r>
        <w:rPr>
          <w:rFonts w:ascii="Verdana" w:hAnsi="Verdana"/>
          <w:color w:val="444444"/>
          <w:sz w:val="24"/>
        </w:rPr>
        <w:t xml:space="preserve">¿Algo que odias?: </w:t>
      </w:r>
      <w:r>
        <w:rPr>
          <w:rFonts w:ascii="Verdana" w:hAnsi="Verdana"/>
          <w:color w:val="444444"/>
          <w:sz w:val="24"/>
          <w:u w:val="single" w:color="434343"/>
        </w:rPr>
        <w:tab/>
      </w:r>
    </w:p>
    <w:p w14:paraId="343CB064" w14:textId="77777777" w:rsidR="009F1E2C" w:rsidRDefault="005C6F12">
      <w:pPr>
        <w:pStyle w:val="Prrafodelista"/>
        <w:numPr>
          <w:ilvl w:val="0"/>
          <w:numId w:val="4"/>
        </w:numPr>
        <w:tabs>
          <w:tab w:val="left" w:pos="1800"/>
        </w:tabs>
        <w:spacing w:line="293" w:lineRule="exact"/>
        <w:rPr>
          <w:rFonts w:ascii="Verdana" w:hAnsi="Verdana"/>
          <w:sz w:val="24"/>
        </w:rPr>
      </w:pPr>
      <w:r>
        <w:rPr>
          <w:rFonts w:ascii="Verdana" w:hAnsi="Verdana"/>
          <w:color w:val="444444"/>
          <w:spacing w:val="-2"/>
          <w:sz w:val="24"/>
        </w:rPr>
        <w:t>¿Qué</w:t>
      </w:r>
      <w:r>
        <w:rPr>
          <w:rFonts w:ascii="Verdana" w:hAnsi="Verdana"/>
          <w:color w:val="444444"/>
          <w:spacing w:val="-19"/>
          <w:sz w:val="24"/>
        </w:rPr>
        <w:t xml:space="preserve"> </w:t>
      </w:r>
      <w:r>
        <w:rPr>
          <w:rFonts w:ascii="Verdana" w:hAnsi="Verdana"/>
          <w:color w:val="444444"/>
          <w:spacing w:val="-2"/>
          <w:sz w:val="24"/>
        </w:rPr>
        <w:t>te</w:t>
      </w:r>
      <w:r>
        <w:rPr>
          <w:rFonts w:ascii="Verdana" w:hAnsi="Verdana"/>
          <w:color w:val="444444"/>
          <w:spacing w:val="-19"/>
          <w:sz w:val="24"/>
        </w:rPr>
        <w:t xml:space="preserve"> </w:t>
      </w:r>
      <w:r>
        <w:rPr>
          <w:rFonts w:ascii="Verdana" w:hAnsi="Verdana"/>
          <w:color w:val="444444"/>
          <w:spacing w:val="-2"/>
          <w:sz w:val="24"/>
        </w:rPr>
        <w:t>gusta</w:t>
      </w:r>
      <w:r>
        <w:rPr>
          <w:rFonts w:ascii="Verdana" w:hAnsi="Verdana"/>
          <w:color w:val="444444"/>
          <w:spacing w:val="-17"/>
          <w:sz w:val="24"/>
        </w:rPr>
        <w:t xml:space="preserve"> </w:t>
      </w:r>
      <w:r>
        <w:rPr>
          <w:rFonts w:ascii="Verdana" w:hAnsi="Verdana"/>
          <w:color w:val="444444"/>
          <w:spacing w:val="-2"/>
          <w:sz w:val="24"/>
        </w:rPr>
        <w:t>y</w:t>
      </w:r>
      <w:r>
        <w:rPr>
          <w:rFonts w:ascii="Verdana" w:hAnsi="Verdana"/>
          <w:color w:val="444444"/>
          <w:spacing w:val="-20"/>
          <w:sz w:val="24"/>
        </w:rPr>
        <w:t xml:space="preserve"> </w:t>
      </w:r>
      <w:r>
        <w:rPr>
          <w:rFonts w:ascii="Verdana" w:hAnsi="Verdana"/>
          <w:color w:val="444444"/>
          <w:spacing w:val="-2"/>
          <w:sz w:val="24"/>
        </w:rPr>
        <w:t>qué</w:t>
      </w:r>
      <w:r>
        <w:rPr>
          <w:rFonts w:ascii="Verdana" w:hAnsi="Verdana"/>
          <w:color w:val="444444"/>
          <w:spacing w:val="-15"/>
          <w:sz w:val="24"/>
        </w:rPr>
        <w:t xml:space="preserve"> </w:t>
      </w:r>
      <w:r>
        <w:rPr>
          <w:rFonts w:ascii="Verdana" w:hAnsi="Verdana"/>
          <w:color w:val="444444"/>
          <w:spacing w:val="-2"/>
          <w:sz w:val="24"/>
        </w:rPr>
        <w:t>te</w:t>
      </w:r>
      <w:r>
        <w:rPr>
          <w:rFonts w:ascii="Verdana" w:hAnsi="Verdana"/>
          <w:color w:val="444444"/>
          <w:spacing w:val="-19"/>
          <w:sz w:val="24"/>
        </w:rPr>
        <w:t xml:space="preserve"> </w:t>
      </w:r>
      <w:r>
        <w:rPr>
          <w:rFonts w:ascii="Verdana" w:hAnsi="Verdana"/>
          <w:color w:val="444444"/>
          <w:spacing w:val="-2"/>
          <w:sz w:val="24"/>
        </w:rPr>
        <w:t>disgusta</w:t>
      </w:r>
      <w:r>
        <w:rPr>
          <w:rFonts w:ascii="Verdana" w:hAnsi="Verdana"/>
          <w:color w:val="444444"/>
          <w:spacing w:val="-19"/>
          <w:sz w:val="24"/>
        </w:rPr>
        <w:t xml:space="preserve"> </w:t>
      </w:r>
      <w:r>
        <w:rPr>
          <w:rFonts w:ascii="Verdana" w:hAnsi="Verdana"/>
          <w:color w:val="444444"/>
          <w:spacing w:val="-2"/>
          <w:sz w:val="24"/>
        </w:rPr>
        <w:t>de</w:t>
      </w:r>
      <w:r>
        <w:rPr>
          <w:rFonts w:ascii="Verdana" w:hAnsi="Verdana"/>
          <w:color w:val="444444"/>
          <w:spacing w:val="-19"/>
          <w:sz w:val="24"/>
        </w:rPr>
        <w:t xml:space="preserve"> </w:t>
      </w:r>
      <w:r>
        <w:rPr>
          <w:rFonts w:ascii="Verdana" w:hAnsi="Verdana"/>
          <w:color w:val="444444"/>
          <w:spacing w:val="-2"/>
          <w:sz w:val="24"/>
        </w:rPr>
        <w:t>tu</w:t>
      </w:r>
      <w:r>
        <w:rPr>
          <w:rFonts w:ascii="Verdana" w:hAnsi="Verdana"/>
          <w:color w:val="444444"/>
          <w:spacing w:val="-18"/>
          <w:sz w:val="24"/>
        </w:rPr>
        <w:t xml:space="preserve"> </w:t>
      </w:r>
      <w:r>
        <w:rPr>
          <w:rFonts w:ascii="Verdana" w:hAnsi="Verdana"/>
          <w:color w:val="444444"/>
          <w:spacing w:val="-2"/>
          <w:sz w:val="24"/>
        </w:rPr>
        <w:t>personalidad?:</w:t>
      </w:r>
    </w:p>
    <w:p w14:paraId="1747C38C" w14:textId="77777777" w:rsidR="009F1E2C" w:rsidRDefault="005C6F12">
      <w:pPr>
        <w:pStyle w:val="Textoindependiente"/>
        <w:spacing w:before="11"/>
        <w:rPr>
          <w:sz w:val="19"/>
        </w:rPr>
      </w:pPr>
      <w:r>
        <w:rPr>
          <w:noProof/>
          <w:sz w:val="19"/>
        </w:rPr>
        <mc:AlternateContent>
          <mc:Choice Requires="wps">
            <w:drawing>
              <wp:anchor distT="0" distB="0" distL="0" distR="0" simplePos="0" relativeHeight="251689984" behindDoc="1" locked="0" layoutInCell="1" allowOverlap="1" wp14:anchorId="0F4CD1AC" wp14:editId="11145AC0">
                <wp:simplePos x="0" y="0"/>
                <wp:positionH relativeFrom="page">
                  <wp:posOffset>1371853</wp:posOffset>
                </wp:positionH>
                <wp:positionV relativeFrom="paragraph">
                  <wp:posOffset>169455</wp:posOffset>
                </wp:positionV>
                <wp:extent cx="5640070" cy="1270"/>
                <wp:effectExtent l="0" t="0" r="0" b="0"/>
                <wp:wrapTopAndBottom/>
                <wp:docPr id="258" name="Graphic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0070" cy="1270"/>
                        </a:xfrm>
                        <a:custGeom>
                          <a:avLst/>
                          <a:gdLst/>
                          <a:ahLst/>
                          <a:cxnLst/>
                          <a:rect l="l" t="t" r="r" b="b"/>
                          <a:pathLst>
                            <a:path w="5640070">
                              <a:moveTo>
                                <a:pt x="0" y="0"/>
                              </a:moveTo>
                              <a:lnTo>
                                <a:pt x="5639816"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46E5C412" id="Graphic 258" o:spid="_x0000_s1026" style="position:absolute;margin-left:108pt;margin-top:13.35pt;width:444.1pt;height:.1pt;z-index:-251626496;visibility:visible;mso-wrap-style:square;mso-wrap-distance-left:0;mso-wrap-distance-top:0;mso-wrap-distance-right:0;mso-wrap-distance-bottom:0;mso-position-horizontal:absolute;mso-position-horizontal-relative:page;mso-position-vertical:absolute;mso-position-vertical-relative:text;v-text-anchor:top" coordsize="5640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" path="m,l5639816,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691008" behindDoc="1" locked="0" layoutInCell="1" allowOverlap="1" wp14:anchorId="54EA321E" wp14:editId="379195D8">
                <wp:simplePos x="0" y="0"/>
                <wp:positionH relativeFrom="page">
                  <wp:posOffset>1371853</wp:posOffset>
                </wp:positionH>
                <wp:positionV relativeFrom="paragraph">
                  <wp:posOffset>355383</wp:posOffset>
                </wp:positionV>
                <wp:extent cx="5638800" cy="1270"/>
                <wp:effectExtent l="0" t="0" r="0" b="0"/>
                <wp:wrapTopAndBottom/>
                <wp:docPr id="259" name="Graphic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5E0F5209" id="Graphic 259" o:spid="_x0000_s1026" style="position:absolute;margin-left:108pt;margin-top:28pt;width:444pt;height:.1pt;z-index:-251625472;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" path="m,l5638800,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692032" behindDoc="1" locked="0" layoutInCell="1" allowOverlap="1" wp14:anchorId="672E5D5A" wp14:editId="78C03662">
                <wp:simplePos x="0" y="0"/>
                <wp:positionH relativeFrom="page">
                  <wp:posOffset>1371853</wp:posOffset>
                </wp:positionH>
                <wp:positionV relativeFrom="paragraph">
                  <wp:posOffset>542835</wp:posOffset>
                </wp:positionV>
                <wp:extent cx="1143000" cy="1270"/>
                <wp:effectExtent l="0" t="0" r="0" b="0"/>
                <wp:wrapTopAndBottom/>
                <wp:docPr id="260" name="Graphic 2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3000" cy="1270"/>
                        </a:xfrm>
                        <a:custGeom>
                          <a:avLst/>
                          <a:gdLst/>
                          <a:ahLst/>
                          <a:cxnLst/>
                          <a:rect l="l" t="t" r="r" b="b"/>
                          <a:pathLst>
                            <a:path w="1143000">
                              <a:moveTo>
                                <a:pt x="0" y="0"/>
                              </a:moveTo>
                              <a:lnTo>
                                <a:pt x="11430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48A15A9D" id="Graphic 260" o:spid="_x0000_s1026" style="position:absolute;margin-left:108pt;margin-top:42.75pt;width:90pt;height:.1pt;z-index:-251624448;visibility:visible;mso-wrap-style:square;mso-wrap-distance-left:0;mso-wrap-distance-top:0;mso-wrap-distance-right:0;mso-wrap-distance-bottom:0;mso-position-horizontal:absolute;mso-position-horizontal-relative:page;mso-position-vertical:absolute;mso-position-vertical-relative:text;v-text-anchor:top" coordsize="1143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" path="m,l1143000,e" filled="f" strokecolor="#434343" strokeweight=".6pt">
                <v:path arrowok="t"/>
                <w10:wrap type="topAndBottom" anchorx="page"/>
              </v:shape>
            </w:pict>
          </mc:Fallback>
        </mc:AlternateContent>
      </w:r>
    </w:p>
    <w:p w14:paraId="372595D2" w14:textId="77777777" w:rsidR="009F1E2C" w:rsidRDefault="009F1E2C">
      <w:pPr>
        <w:pStyle w:val="Textoindependiente"/>
        <w:spacing w:before="19"/>
        <w:rPr>
          <w:sz w:val="20"/>
        </w:rPr>
      </w:pPr>
    </w:p>
    <w:p w14:paraId="37F16977" w14:textId="77777777" w:rsidR="009F1E2C" w:rsidRDefault="009F1E2C">
      <w:pPr>
        <w:pStyle w:val="Textoindependiente"/>
        <w:spacing w:before="22"/>
        <w:rPr>
          <w:sz w:val="20"/>
        </w:rPr>
      </w:pPr>
    </w:p>
    <w:p w14:paraId="4367BB58" w14:textId="77777777" w:rsidR="009F1E2C" w:rsidRDefault="005C6F12">
      <w:pPr>
        <w:pStyle w:val="Prrafodelista"/>
        <w:numPr>
          <w:ilvl w:val="0"/>
          <w:numId w:val="4"/>
        </w:numPr>
        <w:tabs>
          <w:tab w:val="left" w:pos="1800"/>
          <w:tab w:val="left" w:pos="10331"/>
        </w:tabs>
        <w:spacing w:before="24" w:line="293" w:lineRule="exact"/>
        <w:rPr>
          <w:rFonts w:ascii="Verdana" w:hAnsi="Verdana"/>
          <w:sz w:val="24"/>
        </w:rPr>
      </w:pPr>
      <w:r>
        <w:rPr>
          <w:rFonts w:ascii="Verdana" w:hAnsi="Verdana"/>
          <w:color w:val="444444"/>
          <w:sz w:val="24"/>
        </w:rPr>
        <w:t>¿Carta,</w:t>
      </w:r>
      <w:r>
        <w:rPr>
          <w:rFonts w:ascii="Verdana" w:hAnsi="Verdana"/>
          <w:color w:val="444444"/>
          <w:spacing w:val="-11"/>
          <w:sz w:val="24"/>
        </w:rPr>
        <w:t xml:space="preserve"> </w:t>
      </w:r>
      <w:r>
        <w:rPr>
          <w:rFonts w:ascii="Verdana" w:hAnsi="Verdana"/>
          <w:color w:val="444444"/>
          <w:sz w:val="24"/>
        </w:rPr>
        <w:t>email</w:t>
      </w:r>
      <w:r>
        <w:rPr>
          <w:rFonts w:ascii="Verdana" w:hAnsi="Verdana"/>
          <w:color w:val="444444"/>
          <w:spacing w:val="-7"/>
          <w:sz w:val="24"/>
        </w:rPr>
        <w:t xml:space="preserve"> </w:t>
      </w:r>
      <w:r>
        <w:rPr>
          <w:rFonts w:ascii="Verdana" w:hAnsi="Verdana"/>
          <w:color w:val="444444"/>
          <w:sz w:val="24"/>
        </w:rPr>
        <w:t>o</w:t>
      </w:r>
      <w:r>
        <w:rPr>
          <w:rFonts w:ascii="Verdana" w:hAnsi="Verdana"/>
          <w:color w:val="444444"/>
          <w:spacing w:val="-11"/>
          <w:sz w:val="24"/>
        </w:rPr>
        <w:t xml:space="preserve"> </w:t>
      </w:r>
      <w:r>
        <w:rPr>
          <w:rFonts w:ascii="Verdana" w:hAnsi="Verdana"/>
          <w:color w:val="444444"/>
          <w:sz w:val="24"/>
        </w:rPr>
        <w:t>llamada</w:t>
      </w:r>
      <w:r>
        <w:rPr>
          <w:rFonts w:ascii="Verdana" w:hAnsi="Verdana"/>
          <w:color w:val="444444"/>
          <w:spacing w:val="-7"/>
          <w:sz w:val="24"/>
        </w:rPr>
        <w:t xml:space="preserve"> </w:t>
      </w:r>
      <w:r>
        <w:rPr>
          <w:rFonts w:ascii="Verdana" w:hAnsi="Verdana"/>
          <w:color w:val="444444"/>
          <w:sz w:val="24"/>
        </w:rPr>
        <w:t>telefónica?:</w:t>
      </w:r>
      <w:r>
        <w:rPr>
          <w:rFonts w:ascii="Verdana" w:hAnsi="Verdana"/>
          <w:color w:val="444444"/>
          <w:spacing w:val="-11"/>
          <w:sz w:val="24"/>
        </w:rPr>
        <w:t xml:space="preserve"> </w:t>
      </w:r>
      <w:r>
        <w:rPr>
          <w:rFonts w:ascii="Verdana" w:hAnsi="Verdana"/>
          <w:color w:val="444444"/>
          <w:sz w:val="24"/>
          <w:u w:val="single" w:color="434343"/>
        </w:rPr>
        <w:tab/>
      </w:r>
    </w:p>
    <w:p w14:paraId="7D8AF2E3" w14:textId="77777777" w:rsidR="009F1E2C" w:rsidRDefault="005C6F12">
      <w:pPr>
        <w:pStyle w:val="Prrafodelista"/>
        <w:numPr>
          <w:ilvl w:val="0"/>
          <w:numId w:val="4"/>
        </w:numPr>
        <w:tabs>
          <w:tab w:val="left" w:pos="1800"/>
        </w:tabs>
        <w:spacing w:line="293" w:lineRule="exact"/>
        <w:rPr>
          <w:rFonts w:ascii="Verdana" w:hAnsi="Verdana"/>
          <w:sz w:val="24"/>
        </w:rPr>
      </w:pPr>
      <w:r>
        <w:rPr>
          <w:rFonts w:ascii="Verdana" w:hAnsi="Verdana"/>
          <w:color w:val="444444"/>
          <w:spacing w:val="-2"/>
          <w:sz w:val="24"/>
        </w:rPr>
        <w:t>¿Lo</w:t>
      </w:r>
      <w:r>
        <w:rPr>
          <w:rFonts w:ascii="Verdana" w:hAnsi="Verdana"/>
          <w:color w:val="444444"/>
          <w:spacing w:val="-20"/>
          <w:sz w:val="24"/>
        </w:rPr>
        <w:t xml:space="preserve"> </w:t>
      </w:r>
      <w:r>
        <w:rPr>
          <w:rFonts w:ascii="Verdana" w:hAnsi="Verdana"/>
          <w:color w:val="444444"/>
          <w:spacing w:val="-2"/>
          <w:sz w:val="24"/>
        </w:rPr>
        <w:t>que</w:t>
      </w:r>
      <w:r>
        <w:rPr>
          <w:rFonts w:ascii="Verdana" w:hAnsi="Verdana"/>
          <w:color w:val="444444"/>
          <w:spacing w:val="-14"/>
          <w:sz w:val="24"/>
        </w:rPr>
        <w:t xml:space="preserve"> </w:t>
      </w:r>
      <w:r>
        <w:rPr>
          <w:rFonts w:ascii="Verdana" w:hAnsi="Verdana"/>
          <w:color w:val="444444"/>
          <w:spacing w:val="-2"/>
          <w:sz w:val="24"/>
        </w:rPr>
        <w:t>te</w:t>
      </w:r>
      <w:r>
        <w:rPr>
          <w:rFonts w:ascii="Verdana" w:hAnsi="Verdana"/>
          <w:color w:val="444444"/>
          <w:spacing w:val="-17"/>
          <w:sz w:val="24"/>
        </w:rPr>
        <w:t xml:space="preserve"> </w:t>
      </w:r>
      <w:r>
        <w:rPr>
          <w:rFonts w:ascii="Verdana" w:hAnsi="Verdana"/>
          <w:color w:val="444444"/>
          <w:spacing w:val="-2"/>
          <w:sz w:val="24"/>
        </w:rPr>
        <w:t>gusta</w:t>
      </w:r>
      <w:r>
        <w:rPr>
          <w:rFonts w:ascii="Verdana" w:hAnsi="Verdana"/>
          <w:color w:val="444444"/>
          <w:spacing w:val="-18"/>
          <w:sz w:val="24"/>
        </w:rPr>
        <w:t xml:space="preserve"> </w:t>
      </w:r>
      <w:r>
        <w:rPr>
          <w:rFonts w:ascii="Verdana" w:hAnsi="Verdana"/>
          <w:color w:val="444444"/>
          <w:spacing w:val="-2"/>
          <w:sz w:val="24"/>
        </w:rPr>
        <w:t>y</w:t>
      </w:r>
      <w:r>
        <w:rPr>
          <w:rFonts w:ascii="Verdana" w:hAnsi="Verdana"/>
          <w:color w:val="444444"/>
          <w:spacing w:val="-18"/>
          <w:sz w:val="24"/>
        </w:rPr>
        <w:t xml:space="preserve"> </w:t>
      </w:r>
      <w:r>
        <w:rPr>
          <w:rFonts w:ascii="Verdana" w:hAnsi="Verdana"/>
          <w:color w:val="444444"/>
          <w:spacing w:val="-2"/>
          <w:sz w:val="24"/>
        </w:rPr>
        <w:t>disgusta</w:t>
      </w:r>
      <w:r>
        <w:rPr>
          <w:rFonts w:ascii="Verdana" w:hAnsi="Verdana"/>
          <w:color w:val="444444"/>
          <w:spacing w:val="-18"/>
          <w:sz w:val="24"/>
        </w:rPr>
        <w:t xml:space="preserve"> </w:t>
      </w:r>
      <w:r>
        <w:rPr>
          <w:rFonts w:ascii="Verdana" w:hAnsi="Verdana"/>
          <w:color w:val="444444"/>
          <w:spacing w:val="-2"/>
          <w:sz w:val="24"/>
        </w:rPr>
        <w:t>de</w:t>
      </w:r>
      <w:r>
        <w:rPr>
          <w:rFonts w:ascii="Verdana" w:hAnsi="Verdana"/>
          <w:color w:val="444444"/>
          <w:spacing w:val="-19"/>
          <w:sz w:val="24"/>
        </w:rPr>
        <w:t xml:space="preserve"> </w:t>
      </w:r>
      <w:r>
        <w:rPr>
          <w:rFonts w:ascii="Verdana" w:hAnsi="Verdana"/>
          <w:color w:val="444444"/>
          <w:spacing w:val="-2"/>
          <w:sz w:val="24"/>
        </w:rPr>
        <w:t>la</w:t>
      </w:r>
      <w:r>
        <w:rPr>
          <w:rFonts w:ascii="Verdana" w:hAnsi="Verdana"/>
          <w:color w:val="444444"/>
          <w:spacing w:val="-19"/>
          <w:sz w:val="24"/>
        </w:rPr>
        <w:t xml:space="preserve"> </w:t>
      </w:r>
      <w:r>
        <w:rPr>
          <w:rFonts w:ascii="Verdana" w:hAnsi="Verdana"/>
          <w:color w:val="444444"/>
          <w:spacing w:val="-2"/>
          <w:sz w:val="24"/>
        </w:rPr>
        <w:t>gente</w:t>
      </w:r>
      <w:r>
        <w:rPr>
          <w:rFonts w:ascii="Verdana" w:hAnsi="Verdana"/>
          <w:color w:val="444444"/>
          <w:spacing w:val="-17"/>
          <w:sz w:val="24"/>
        </w:rPr>
        <w:t xml:space="preserve"> </w:t>
      </w:r>
      <w:r>
        <w:rPr>
          <w:rFonts w:ascii="Verdana" w:hAnsi="Verdana"/>
          <w:color w:val="444444"/>
          <w:spacing w:val="-4"/>
          <w:sz w:val="24"/>
        </w:rPr>
        <w:t>es?:</w:t>
      </w:r>
    </w:p>
    <w:p w14:paraId="5694D916" w14:textId="77777777" w:rsidR="009F1E2C" w:rsidRDefault="009F1E2C">
      <w:pPr>
        <w:pStyle w:val="Prrafodelista"/>
        <w:spacing w:line="293" w:lineRule="exact"/>
        <w:rPr>
          <w:rFonts w:ascii="Verdana" w:hAnsi="Verdana"/>
          <w:sz w:val="24"/>
        </w:rPr>
        <w:sectPr w:rsidR="009F1E2C">
          <w:pgSz w:w="12240" w:h="15840"/>
          <w:pgMar w:top="1360" w:right="0" w:bottom="1200" w:left="360" w:header="0" w:footer="1000" w:gutter="0"/>
          <w:cols w:space="720"/>
        </w:sectPr>
      </w:pPr>
    </w:p>
    <w:p w14:paraId="27590D1E" w14:textId="77777777" w:rsidR="009F1E2C" w:rsidRDefault="009F1E2C">
      <w:pPr>
        <w:pStyle w:val="Textoindependiente"/>
        <w:rPr>
          <w:sz w:val="20"/>
        </w:rPr>
      </w:pPr>
    </w:p>
    <w:p w14:paraId="1E58EF7F" w14:textId="77777777" w:rsidR="009F1E2C" w:rsidRDefault="009F1E2C">
      <w:pPr>
        <w:pStyle w:val="Textoindependiente"/>
        <w:spacing w:before="67" w:after="1"/>
        <w:rPr>
          <w:sz w:val="20"/>
        </w:rPr>
      </w:pPr>
    </w:p>
    <w:p w14:paraId="54E8AC6F" w14:textId="77777777" w:rsidR="009F1E2C" w:rsidRDefault="005C6F12">
      <w:pPr>
        <w:pStyle w:val="Textoindependiente"/>
        <w:spacing w:line="20" w:lineRule="exact"/>
        <w:ind w:left="1800"/>
        <w:rPr>
          <w:sz w:val="2"/>
        </w:rPr>
      </w:pPr>
      <w:r>
        <w:rPr>
          <w:noProof/>
          <w:sz w:val="2"/>
        </w:rPr>
        <mc:AlternateContent>
          <mc:Choice Requires="wpg">
            <w:drawing>
              <wp:inline distT="0" distB="0" distL="0" distR="0" wp14:anchorId="00F35500" wp14:editId="12109D2C">
                <wp:extent cx="5639435" cy="7620"/>
                <wp:effectExtent l="9525" t="0" r="0" b="1905"/>
                <wp:docPr id="261" name="Group 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39435" cy="7620"/>
                          <a:chOff x="0" y="0"/>
                          <a:chExt cx="5639435" cy="7620"/>
                        </a:xfrm>
                      </wpg:grpSpPr>
                      <wps:wsp>
                        <wps:cNvPr id="262" name="Graphic 262"/>
                        <wps:cNvSpPr/>
                        <wps:spPr>
                          <a:xfrm>
                            <a:off x="0" y="3810"/>
                            <a:ext cx="5639435" cy="1270"/>
                          </a:xfrm>
                          <a:custGeom>
                            <a:avLst/>
                            <a:gdLst/>
                            <a:ahLst/>
                            <a:cxnLst/>
                            <a:rect l="l" t="t" r="r" b="b"/>
                            <a:pathLst>
                              <a:path w="5639435">
                                <a:moveTo>
                                  <a:pt x="0" y="0"/>
                                </a:moveTo>
                                <a:lnTo>
                                  <a:pt x="5639435" y="0"/>
                                </a:lnTo>
                              </a:path>
                            </a:pathLst>
                          </a:custGeom>
                          <a:ln w="7620">
                            <a:solidFill>
                              <a:srgbClr val="434343"/>
                            </a:solidFill>
                            <a:prstDash val="solid"/>
                          </a:ln>
                        </wps:spPr>
                        <wps:bodyPr wrap="square" lIns="0" tIns="0" rIns="0" bIns="0" rtlCol="0">
                          <a:prstTxWarp prst="textNoShape">
                            <a:avLst/>
                          </a:prstTxWarp>
                          <a:noAutofit/>
                        </wps:bodyPr>
                      </wps:wsp>
                    </wpg:wgp>
                  </a:graphicData>
                </a:graphic>
              </wp:inline>
            </w:drawing>
          </mc:Choice>
          <mc:Fallback>
            <w:pict>
              <v:group w14:anchorId="27D66995" id="Group 261" o:spid="_x0000_s1026" style="width:444.05pt;height:.6pt;mso-position-horizontal-relative:char;mso-position-vertical-relative:line" coordsize="5639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">
                <v:shape id="Graphic 262" o:spid="_x0000_s1027" style="position:absolute;top:38;width:56394;height:12;visibility:visible;mso-wrap-style:square;v-text-anchor:top" coordsize="56394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" path="m,l5639435,e" filled="f" strokecolor="#434343" strokeweight=".6pt">
                  <v:path arrowok="t"/>
                </v:shape>
                <w10:anchorlock/>
              </v:group>
            </w:pict>
          </mc:Fallback>
        </mc:AlternateContent>
      </w:r>
    </w:p>
    <w:p w14:paraId="7D2BFB3B" w14:textId="77777777" w:rsidR="009F1E2C" w:rsidRDefault="005C6F12">
      <w:pPr>
        <w:pStyle w:val="Textoindependiente"/>
        <w:spacing w:before="8"/>
        <w:rPr>
          <w:sz w:val="20"/>
        </w:rPr>
      </w:pPr>
      <w:r>
        <w:rPr>
          <w:noProof/>
          <w:sz w:val="20"/>
        </w:rPr>
        <mc:AlternateContent>
          <mc:Choice Requires="wps">
            <w:drawing>
              <wp:anchor distT="0" distB="0" distL="0" distR="0" simplePos="0" relativeHeight="251693056" behindDoc="1" locked="0" layoutInCell="1" allowOverlap="1" wp14:anchorId="226A4EFE" wp14:editId="6365397B">
                <wp:simplePos x="0" y="0"/>
                <wp:positionH relativeFrom="page">
                  <wp:posOffset>1371853</wp:posOffset>
                </wp:positionH>
                <wp:positionV relativeFrom="paragraph">
                  <wp:posOffset>174752</wp:posOffset>
                </wp:positionV>
                <wp:extent cx="5638800" cy="1270"/>
                <wp:effectExtent l="0" t="0" r="0" b="0"/>
                <wp:wrapTopAndBottom/>
                <wp:docPr id="263" name="Graphic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11F9A1F6" id="Graphic 263" o:spid="_x0000_s1026" style="position:absolute;margin-left:108pt;margin-top:13.75pt;width:444pt;height:.1pt;z-index:-25162342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" path="m,l5638800,e" filled="f" strokecolor="#434343" strokeweight=".6pt">
                <v:path arrowok="t"/>
                <w10:wrap type="topAndBottom" anchorx="page"/>
              </v:shape>
            </w:pict>
          </mc:Fallback>
        </mc:AlternateContent>
      </w:r>
    </w:p>
    <w:p w14:paraId="1B520FA1" w14:textId="77777777" w:rsidR="009F1E2C" w:rsidRDefault="005C6F12">
      <w:pPr>
        <w:pStyle w:val="Prrafodelista"/>
        <w:numPr>
          <w:ilvl w:val="0"/>
          <w:numId w:val="4"/>
        </w:numPr>
        <w:tabs>
          <w:tab w:val="left" w:pos="1800"/>
          <w:tab w:val="left" w:pos="10388"/>
        </w:tabs>
        <w:spacing w:before="21"/>
        <w:rPr>
          <w:rFonts w:ascii="Verdana" w:hAnsi="Verdana"/>
          <w:sz w:val="24"/>
        </w:rPr>
      </w:pPr>
      <w:r>
        <w:rPr>
          <w:rFonts w:ascii="Verdana" w:hAnsi="Verdana"/>
          <w:color w:val="444444"/>
          <w:spacing w:val="-4"/>
          <w:sz w:val="24"/>
        </w:rPr>
        <w:t>¿Qué</w:t>
      </w:r>
      <w:r>
        <w:rPr>
          <w:rFonts w:ascii="Verdana" w:hAnsi="Verdana"/>
          <w:color w:val="444444"/>
          <w:spacing w:val="-13"/>
          <w:sz w:val="24"/>
        </w:rPr>
        <w:t xml:space="preserve"> </w:t>
      </w:r>
      <w:r>
        <w:rPr>
          <w:rFonts w:ascii="Verdana" w:hAnsi="Verdana"/>
          <w:color w:val="444444"/>
          <w:spacing w:val="-4"/>
          <w:sz w:val="24"/>
        </w:rPr>
        <w:t>es</w:t>
      </w:r>
      <w:r>
        <w:rPr>
          <w:rFonts w:ascii="Verdana" w:hAnsi="Verdana"/>
          <w:color w:val="444444"/>
          <w:spacing w:val="-15"/>
          <w:sz w:val="24"/>
        </w:rPr>
        <w:t xml:space="preserve"> </w:t>
      </w:r>
      <w:r>
        <w:rPr>
          <w:rFonts w:ascii="Verdana" w:hAnsi="Verdana"/>
          <w:color w:val="444444"/>
          <w:spacing w:val="-4"/>
          <w:sz w:val="24"/>
        </w:rPr>
        <w:t>lo</w:t>
      </w:r>
      <w:r>
        <w:rPr>
          <w:rFonts w:ascii="Verdana" w:hAnsi="Verdana"/>
          <w:color w:val="444444"/>
          <w:spacing w:val="-17"/>
          <w:sz w:val="24"/>
        </w:rPr>
        <w:t xml:space="preserve"> </w:t>
      </w:r>
      <w:r>
        <w:rPr>
          <w:rFonts w:ascii="Verdana" w:hAnsi="Verdana"/>
          <w:color w:val="444444"/>
          <w:spacing w:val="-4"/>
          <w:sz w:val="24"/>
        </w:rPr>
        <w:t>primero</w:t>
      </w:r>
      <w:r>
        <w:rPr>
          <w:rFonts w:ascii="Verdana" w:hAnsi="Verdana"/>
          <w:color w:val="444444"/>
          <w:spacing w:val="-14"/>
          <w:sz w:val="24"/>
        </w:rPr>
        <w:t xml:space="preserve"> </w:t>
      </w:r>
      <w:r>
        <w:rPr>
          <w:rFonts w:ascii="Verdana" w:hAnsi="Verdana"/>
          <w:color w:val="444444"/>
          <w:spacing w:val="-4"/>
          <w:sz w:val="24"/>
        </w:rPr>
        <w:t>que</w:t>
      </w:r>
      <w:r>
        <w:rPr>
          <w:rFonts w:ascii="Verdana" w:hAnsi="Verdana"/>
          <w:color w:val="444444"/>
          <w:spacing w:val="-13"/>
          <w:sz w:val="24"/>
        </w:rPr>
        <w:t xml:space="preserve"> </w:t>
      </w:r>
      <w:r>
        <w:rPr>
          <w:rFonts w:ascii="Verdana" w:hAnsi="Verdana"/>
          <w:color w:val="444444"/>
          <w:spacing w:val="-4"/>
          <w:sz w:val="24"/>
        </w:rPr>
        <w:t>piensas</w:t>
      </w:r>
      <w:r>
        <w:rPr>
          <w:rFonts w:ascii="Verdana" w:hAnsi="Verdana"/>
          <w:color w:val="444444"/>
          <w:spacing w:val="-11"/>
          <w:sz w:val="24"/>
        </w:rPr>
        <w:t xml:space="preserve"> </w:t>
      </w:r>
      <w:r>
        <w:rPr>
          <w:rFonts w:ascii="Verdana" w:hAnsi="Verdana"/>
          <w:color w:val="444444"/>
          <w:spacing w:val="-4"/>
          <w:sz w:val="24"/>
        </w:rPr>
        <w:t>al</w:t>
      </w:r>
      <w:r>
        <w:rPr>
          <w:rFonts w:ascii="Verdana" w:hAnsi="Verdana"/>
          <w:color w:val="444444"/>
          <w:spacing w:val="-10"/>
          <w:sz w:val="24"/>
        </w:rPr>
        <w:t xml:space="preserve"> </w:t>
      </w:r>
      <w:r>
        <w:rPr>
          <w:rFonts w:ascii="Verdana" w:hAnsi="Verdana"/>
          <w:color w:val="444444"/>
          <w:spacing w:val="-4"/>
          <w:sz w:val="24"/>
        </w:rPr>
        <w:t>despertar?:</w:t>
      </w:r>
      <w:r>
        <w:rPr>
          <w:rFonts w:ascii="Verdana" w:hAnsi="Verdana"/>
          <w:color w:val="444444"/>
          <w:spacing w:val="-15"/>
          <w:sz w:val="24"/>
        </w:rPr>
        <w:t xml:space="preserve"> </w:t>
      </w:r>
      <w:r>
        <w:rPr>
          <w:rFonts w:ascii="Verdana" w:hAnsi="Verdana"/>
          <w:color w:val="444444"/>
          <w:sz w:val="24"/>
          <w:u w:val="single" w:color="434343"/>
        </w:rPr>
        <w:tab/>
      </w:r>
    </w:p>
    <w:p w14:paraId="362E5D72" w14:textId="77777777" w:rsidR="009F1E2C" w:rsidRDefault="005C6F12">
      <w:pPr>
        <w:pStyle w:val="Prrafodelista"/>
        <w:numPr>
          <w:ilvl w:val="0"/>
          <w:numId w:val="4"/>
        </w:numPr>
        <w:tabs>
          <w:tab w:val="left" w:pos="1800"/>
        </w:tabs>
        <w:spacing w:before="1"/>
        <w:rPr>
          <w:rFonts w:ascii="Verdana" w:hAnsi="Verdana"/>
          <w:sz w:val="24"/>
        </w:rPr>
      </w:pPr>
      <w:r>
        <w:rPr>
          <w:rFonts w:ascii="Verdana" w:hAnsi="Verdana"/>
          <w:color w:val="444444"/>
          <w:spacing w:val="-2"/>
          <w:sz w:val="24"/>
        </w:rPr>
        <w:t>¿Qué</w:t>
      </w:r>
      <w:r>
        <w:rPr>
          <w:rFonts w:ascii="Verdana" w:hAnsi="Verdana"/>
          <w:color w:val="444444"/>
          <w:spacing w:val="-12"/>
          <w:sz w:val="24"/>
        </w:rPr>
        <w:t xml:space="preserve"> </w:t>
      </w:r>
      <w:r>
        <w:rPr>
          <w:rFonts w:ascii="Verdana" w:hAnsi="Verdana"/>
          <w:color w:val="444444"/>
          <w:spacing w:val="-2"/>
          <w:sz w:val="24"/>
        </w:rPr>
        <w:t>profesión</w:t>
      </w:r>
      <w:r>
        <w:rPr>
          <w:rFonts w:ascii="Verdana" w:hAnsi="Verdana"/>
          <w:color w:val="444444"/>
          <w:spacing w:val="-12"/>
          <w:sz w:val="24"/>
        </w:rPr>
        <w:t xml:space="preserve"> </w:t>
      </w:r>
      <w:r>
        <w:rPr>
          <w:rFonts w:ascii="Verdana" w:hAnsi="Verdana"/>
          <w:color w:val="444444"/>
          <w:spacing w:val="-2"/>
          <w:sz w:val="24"/>
        </w:rPr>
        <w:t>deseabas</w:t>
      </w:r>
      <w:r>
        <w:rPr>
          <w:rFonts w:ascii="Verdana" w:hAnsi="Verdana"/>
          <w:color w:val="444444"/>
          <w:spacing w:val="-11"/>
          <w:sz w:val="24"/>
        </w:rPr>
        <w:t xml:space="preserve"> </w:t>
      </w:r>
      <w:r>
        <w:rPr>
          <w:rFonts w:ascii="Verdana" w:hAnsi="Verdana"/>
          <w:color w:val="444444"/>
          <w:spacing w:val="-2"/>
          <w:sz w:val="24"/>
        </w:rPr>
        <w:t>ser</w:t>
      </w:r>
      <w:r>
        <w:rPr>
          <w:rFonts w:ascii="Verdana" w:hAnsi="Verdana"/>
          <w:color w:val="444444"/>
          <w:spacing w:val="-11"/>
          <w:sz w:val="24"/>
        </w:rPr>
        <w:t xml:space="preserve"> </w:t>
      </w:r>
      <w:r>
        <w:rPr>
          <w:rFonts w:ascii="Verdana" w:hAnsi="Verdana"/>
          <w:color w:val="444444"/>
          <w:spacing w:val="-2"/>
          <w:sz w:val="24"/>
        </w:rPr>
        <w:t>cuando</w:t>
      </w:r>
      <w:r>
        <w:rPr>
          <w:rFonts w:ascii="Verdana" w:hAnsi="Verdana"/>
          <w:color w:val="444444"/>
          <w:spacing w:val="-13"/>
          <w:sz w:val="24"/>
        </w:rPr>
        <w:t xml:space="preserve"> </w:t>
      </w:r>
      <w:r>
        <w:rPr>
          <w:rFonts w:ascii="Verdana" w:hAnsi="Verdana"/>
          <w:color w:val="444444"/>
          <w:spacing w:val="-2"/>
          <w:sz w:val="24"/>
        </w:rPr>
        <w:t>eras</w:t>
      </w:r>
      <w:r>
        <w:rPr>
          <w:rFonts w:ascii="Verdana" w:hAnsi="Verdana"/>
          <w:color w:val="444444"/>
          <w:spacing w:val="-11"/>
          <w:sz w:val="24"/>
        </w:rPr>
        <w:t xml:space="preserve"> </w:t>
      </w:r>
      <w:r>
        <w:rPr>
          <w:rFonts w:ascii="Verdana" w:hAnsi="Verdana"/>
          <w:color w:val="444444"/>
          <w:spacing w:val="-2"/>
          <w:sz w:val="24"/>
        </w:rPr>
        <w:t>niño?:</w:t>
      </w:r>
    </w:p>
    <w:p w14:paraId="2BC39C9B" w14:textId="77777777" w:rsidR="009F1E2C" w:rsidRDefault="005C6F12">
      <w:pPr>
        <w:pStyle w:val="Textoindependiente"/>
        <w:rPr>
          <w:sz w:val="20"/>
        </w:rPr>
      </w:pPr>
      <w:r>
        <w:rPr>
          <w:noProof/>
          <w:sz w:val="20"/>
        </w:rPr>
        <mc:AlternateContent>
          <mc:Choice Requires="wps">
            <w:drawing>
              <wp:anchor distT="0" distB="0" distL="0" distR="0" simplePos="0" relativeHeight="251694080" behindDoc="1" locked="0" layoutInCell="1" allowOverlap="1" wp14:anchorId="3D5B05A7" wp14:editId="67F4B148">
                <wp:simplePos x="0" y="0"/>
                <wp:positionH relativeFrom="page">
                  <wp:posOffset>1371853</wp:posOffset>
                </wp:positionH>
                <wp:positionV relativeFrom="paragraph">
                  <wp:posOffset>169641</wp:posOffset>
                </wp:positionV>
                <wp:extent cx="2362835" cy="1270"/>
                <wp:effectExtent l="0" t="0" r="0" b="0"/>
                <wp:wrapTopAndBottom/>
                <wp:docPr id="264" name="Graphic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62835" cy="1270"/>
                        </a:xfrm>
                        <a:custGeom>
                          <a:avLst/>
                          <a:gdLst/>
                          <a:ahLst/>
                          <a:cxnLst/>
                          <a:rect l="l" t="t" r="r" b="b"/>
                          <a:pathLst>
                            <a:path w="2362835">
                              <a:moveTo>
                                <a:pt x="0" y="0"/>
                              </a:moveTo>
                              <a:lnTo>
                                <a:pt x="2362581"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5F9B5CB2" id="Graphic 264" o:spid="_x0000_s1026" style="position:absolute;margin-left:108pt;margin-top:13.35pt;width:186.05pt;height:.1pt;z-index:-251622400;visibility:visible;mso-wrap-style:square;mso-wrap-distance-left:0;mso-wrap-distance-top:0;mso-wrap-distance-right:0;mso-wrap-distance-bottom:0;mso-position-horizontal:absolute;mso-position-horizontal-relative:page;mso-position-vertical:absolute;mso-position-vertical-relative:text;v-text-anchor:top" coordsize="23628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" path="m,l2362581,e" filled="f" strokecolor="#434343" strokeweight=".6pt">
                <v:path arrowok="t"/>
                <w10:wrap type="topAndBottom" anchorx="page"/>
              </v:shape>
            </w:pict>
          </mc:Fallback>
        </mc:AlternateContent>
      </w:r>
    </w:p>
    <w:p w14:paraId="0A5BB703" w14:textId="77777777" w:rsidR="009F1E2C" w:rsidRDefault="005C6F12">
      <w:pPr>
        <w:pStyle w:val="Prrafodelista"/>
        <w:numPr>
          <w:ilvl w:val="0"/>
          <w:numId w:val="4"/>
        </w:numPr>
        <w:tabs>
          <w:tab w:val="left" w:pos="1800"/>
        </w:tabs>
        <w:spacing w:before="21"/>
        <w:rPr>
          <w:rFonts w:ascii="Verdana" w:hAnsi="Verdana"/>
          <w:sz w:val="24"/>
        </w:rPr>
      </w:pPr>
      <w:r>
        <w:rPr>
          <w:rFonts w:ascii="Verdana" w:hAnsi="Verdana"/>
          <w:color w:val="444444"/>
          <w:spacing w:val="-2"/>
          <w:sz w:val="24"/>
        </w:rPr>
        <w:t>¿Cómo</w:t>
      </w:r>
      <w:r>
        <w:rPr>
          <w:rFonts w:ascii="Verdana" w:hAnsi="Verdana"/>
          <w:color w:val="444444"/>
          <w:spacing w:val="-17"/>
          <w:sz w:val="24"/>
        </w:rPr>
        <w:t xml:space="preserve"> </w:t>
      </w:r>
      <w:r>
        <w:rPr>
          <w:rFonts w:ascii="Verdana" w:hAnsi="Verdana"/>
          <w:color w:val="444444"/>
          <w:spacing w:val="-2"/>
          <w:sz w:val="24"/>
        </w:rPr>
        <w:t>te</w:t>
      </w:r>
      <w:r>
        <w:rPr>
          <w:rFonts w:ascii="Verdana" w:hAnsi="Verdana"/>
          <w:color w:val="444444"/>
          <w:spacing w:val="-17"/>
          <w:sz w:val="24"/>
        </w:rPr>
        <w:t xml:space="preserve"> </w:t>
      </w:r>
      <w:r>
        <w:rPr>
          <w:rFonts w:ascii="Verdana" w:hAnsi="Verdana"/>
          <w:color w:val="444444"/>
          <w:spacing w:val="-2"/>
          <w:sz w:val="24"/>
        </w:rPr>
        <w:t>gustaría</w:t>
      </w:r>
      <w:r>
        <w:rPr>
          <w:rFonts w:ascii="Verdana" w:hAnsi="Verdana"/>
          <w:color w:val="444444"/>
          <w:spacing w:val="-18"/>
          <w:sz w:val="24"/>
        </w:rPr>
        <w:t xml:space="preserve"> </w:t>
      </w:r>
      <w:r>
        <w:rPr>
          <w:rFonts w:ascii="Verdana" w:hAnsi="Verdana"/>
          <w:color w:val="444444"/>
          <w:spacing w:val="-2"/>
          <w:sz w:val="24"/>
        </w:rPr>
        <w:t>que</w:t>
      </w:r>
      <w:r>
        <w:rPr>
          <w:rFonts w:ascii="Verdana" w:hAnsi="Verdana"/>
          <w:color w:val="444444"/>
          <w:spacing w:val="-16"/>
          <w:sz w:val="24"/>
        </w:rPr>
        <w:t xml:space="preserve"> </w:t>
      </w:r>
      <w:r>
        <w:rPr>
          <w:rFonts w:ascii="Verdana" w:hAnsi="Verdana"/>
          <w:color w:val="444444"/>
          <w:spacing w:val="-2"/>
          <w:sz w:val="24"/>
        </w:rPr>
        <w:t>fuera</w:t>
      </w:r>
      <w:r>
        <w:rPr>
          <w:rFonts w:ascii="Verdana" w:hAnsi="Verdana"/>
          <w:color w:val="444444"/>
          <w:spacing w:val="-15"/>
          <w:sz w:val="24"/>
        </w:rPr>
        <w:t xml:space="preserve"> </w:t>
      </w:r>
      <w:r>
        <w:rPr>
          <w:rFonts w:ascii="Verdana" w:hAnsi="Verdana"/>
          <w:color w:val="444444"/>
          <w:spacing w:val="-2"/>
          <w:sz w:val="24"/>
        </w:rPr>
        <w:t>tu</w:t>
      </w:r>
      <w:r>
        <w:rPr>
          <w:rFonts w:ascii="Verdana" w:hAnsi="Verdana"/>
          <w:color w:val="444444"/>
          <w:spacing w:val="-16"/>
          <w:sz w:val="24"/>
        </w:rPr>
        <w:t xml:space="preserve"> </w:t>
      </w:r>
      <w:r>
        <w:rPr>
          <w:rFonts w:ascii="Verdana" w:hAnsi="Verdana"/>
          <w:color w:val="444444"/>
          <w:spacing w:val="-2"/>
          <w:sz w:val="24"/>
        </w:rPr>
        <w:t>futuro?:</w:t>
      </w:r>
    </w:p>
    <w:p w14:paraId="7B889340" w14:textId="77777777" w:rsidR="009F1E2C" w:rsidRDefault="005C6F12">
      <w:pPr>
        <w:pStyle w:val="Textoindependiente"/>
        <w:spacing w:before="12"/>
        <w:rPr>
          <w:sz w:val="19"/>
        </w:rPr>
      </w:pPr>
      <w:r>
        <w:rPr>
          <w:noProof/>
          <w:sz w:val="19"/>
        </w:rPr>
        <mc:AlternateContent>
          <mc:Choice Requires="wps">
            <w:drawing>
              <wp:anchor distT="0" distB="0" distL="0" distR="0" simplePos="0" relativeHeight="251695104" behindDoc="1" locked="0" layoutInCell="1" allowOverlap="1" wp14:anchorId="3141FA4A" wp14:editId="4B2BA846">
                <wp:simplePos x="0" y="0"/>
                <wp:positionH relativeFrom="page">
                  <wp:posOffset>1371853</wp:posOffset>
                </wp:positionH>
                <wp:positionV relativeFrom="paragraph">
                  <wp:posOffset>169530</wp:posOffset>
                </wp:positionV>
                <wp:extent cx="3429000" cy="1270"/>
                <wp:effectExtent l="0" t="0" r="0" b="0"/>
                <wp:wrapTopAndBottom/>
                <wp:docPr id="265" name="Graphic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0" cy="1270"/>
                        </a:xfrm>
                        <a:custGeom>
                          <a:avLst/>
                          <a:gdLst/>
                          <a:ahLst/>
                          <a:cxnLst/>
                          <a:rect l="l" t="t" r="r" b="b"/>
                          <a:pathLst>
                            <a:path w="3429000">
                              <a:moveTo>
                                <a:pt x="0" y="0"/>
                              </a:moveTo>
                              <a:lnTo>
                                <a:pt x="34290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6F8ECAFC" id="Graphic 265" o:spid="_x0000_s1026" style="position:absolute;margin-left:108pt;margin-top:13.35pt;width:270pt;height:.1pt;z-index:-251621376;visibility:visible;mso-wrap-style:square;mso-wrap-distance-left:0;mso-wrap-distance-top:0;mso-wrap-distance-right:0;mso-wrap-distance-bottom:0;mso-position-horizontal:absolute;mso-position-horizontal-relative:page;mso-position-vertical:absolute;mso-position-vertical-relative:text;v-text-anchor:top" coordsize="3429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" path="m,l3429000,e" filled="f" strokecolor="#434343" strokeweight=".6pt">
                <v:path arrowok="t"/>
                <w10:wrap type="topAndBottom" anchorx="page"/>
              </v:shape>
            </w:pict>
          </mc:Fallback>
        </mc:AlternateContent>
      </w:r>
    </w:p>
    <w:p w14:paraId="4186020D" w14:textId="77777777" w:rsidR="009F1E2C" w:rsidRDefault="005C6F12">
      <w:pPr>
        <w:pStyle w:val="Prrafodelista"/>
        <w:numPr>
          <w:ilvl w:val="0"/>
          <w:numId w:val="4"/>
        </w:numPr>
        <w:tabs>
          <w:tab w:val="left" w:pos="1800"/>
          <w:tab w:val="left" w:pos="10328"/>
        </w:tabs>
        <w:spacing w:before="24" w:line="293" w:lineRule="exact"/>
        <w:rPr>
          <w:rFonts w:ascii="Verdana" w:hAnsi="Verdana"/>
          <w:sz w:val="24"/>
        </w:rPr>
      </w:pPr>
      <w:r>
        <w:rPr>
          <w:rFonts w:ascii="Verdana" w:hAnsi="Verdana"/>
          <w:color w:val="444444"/>
          <w:sz w:val="24"/>
        </w:rPr>
        <w:t>¿Qué</w:t>
      </w:r>
      <w:r>
        <w:rPr>
          <w:rFonts w:ascii="Verdana" w:hAnsi="Verdana"/>
          <w:color w:val="444444"/>
          <w:spacing w:val="-9"/>
          <w:sz w:val="24"/>
        </w:rPr>
        <w:t xml:space="preserve"> </w:t>
      </w:r>
      <w:r>
        <w:rPr>
          <w:rFonts w:ascii="Verdana" w:hAnsi="Verdana"/>
          <w:color w:val="444444"/>
          <w:sz w:val="24"/>
        </w:rPr>
        <w:t>cambiarias</w:t>
      </w:r>
      <w:r>
        <w:rPr>
          <w:rFonts w:ascii="Verdana" w:hAnsi="Verdana"/>
          <w:color w:val="444444"/>
          <w:spacing w:val="-11"/>
          <w:sz w:val="24"/>
        </w:rPr>
        <w:t xml:space="preserve"> </w:t>
      </w:r>
      <w:r>
        <w:rPr>
          <w:rFonts w:ascii="Verdana" w:hAnsi="Verdana"/>
          <w:color w:val="444444"/>
          <w:sz w:val="24"/>
        </w:rPr>
        <w:t>de</w:t>
      </w:r>
      <w:r>
        <w:rPr>
          <w:rFonts w:ascii="Verdana" w:hAnsi="Verdana"/>
          <w:color w:val="444444"/>
          <w:spacing w:val="-9"/>
          <w:sz w:val="24"/>
        </w:rPr>
        <w:t xml:space="preserve"> </w:t>
      </w:r>
      <w:r>
        <w:rPr>
          <w:rFonts w:ascii="Verdana" w:hAnsi="Verdana"/>
          <w:color w:val="444444"/>
          <w:sz w:val="24"/>
        </w:rPr>
        <w:t>tu</w:t>
      </w:r>
      <w:r>
        <w:rPr>
          <w:rFonts w:ascii="Verdana" w:hAnsi="Verdana"/>
          <w:color w:val="444444"/>
          <w:spacing w:val="-8"/>
          <w:sz w:val="24"/>
        </w:rPr>
        <w:t xml:space="preserve"> </w:t>
      </w:r>
      <w:r>
        <w:rPr>
          <w:rFonts w:ascii="Verdana" w:hAnsi="Verdana"/>
          <w:color w:val="444444"/>
          <w:sz w:val="24"/>
        </w:rPr>
        <w:t>vida?:</w:t>
      </w:r>
      <w:r>
        <w:rPr>
          <w:rFonts w:ascii="Verdana" w:hAnsi="Verdana"/>
          <w:color w:val="444444"/>
          <w:spacing w:val="-11"/>
          <w:sz w:val="24"/>
        </w:rPr>
        <w:t xml:space="preserve"> </w:t>
      </w:r>
      <w:r>
        <w:rPr>
          <w:rFonts w:ascii="Verdana" w:hAnsi="Verdana"/>
          <w:color w:val="444444"/>
          <w:sz w:val="24"/>
          <w:u w:val="single" w:color="434343"/>
        </w:rPr>
        <w:tab/>
      </w:r>
    </w:p>
    <w:p w14:paraId="4D0973AE" w14:textId="77777777" w:rsidR="009F1E2C" w:rsidRDefault="005C6F12">
      <w:pPr>
        <w:pStyle w:val="Prrafodelista"/>
        <w:numPr>
          <w:ilvl w:val="0"/>
          <w:numId w:val="4"/>
        </w:numPr>
        <w:tabs>
          <w:tab w:val="left" w:pos="1800"/>
        </w:tabs>
        <w:spacing w:line="293" w:lineRule="exact"/>
        <w:rPr>
          <w:rFonts w:ascii="Verdana" w:hAnsi="Verdana"/>
          <w:sz w:val="24"/>
        </w:rPr>
      </w:pPr>
      <w:r>
        <w:rPr>
          <w:rFonts w:ascii="Verdana" w:hAnsi="Verdana"/>
          <w:color w:val="444444"/>
          <w:spacing w:val="-4"/>
          <w:sz w:val="24"/>
        </w:rPr>
        <w:t>¿Cuál</w:t>
      </w:r>
      <w:r>
        <w:rPr>
          <w:rFonts w:ascii="Verdana" w:hAnsi="Verdana"/>
          <w:color w:val="444444"/>
          <w:spacing w:val="-13"/>
          <w:sz w:val="24"/>
        </w:rPr>
        <w:t xml:space="preserve"> </w:t>
      </w:r>
      <w:r>
        <w:rPr>
          <w:rFonts w:ascii="Verdana" w:hAnsi="Verdana"/>
          <w:color w:val="444444"/>
          <w:spacing w:val="-4"/>
          <w:sz w:val="24"/>
        </w:rPr>
        <w:t>es</w:t>
      </w:r>
      <w:r>
        <w:rPr>
          <w:rFonts w:ascii="Verdana" w:hAnsi="Verdana"/>
          <w:color w:val="444444"/>
          <w:spacing w:val="-12"/>
          <w:sz w:val="24"/>
        </w:rPr>
        <w:t xml:space="preserve"> </w:t>
      </w:r>
      <w:r>
        <w:rPr>
          <w:rFonts w:ascii="Verdana" w:hAnsi="Verdana"/>
          <w:color w:val="444444"/>
          <w:spacing w:val="-4"/>
          <w:sz w:val="24"/>
        </w:rPr>
        <w:t>tu</w:t>
      </w:r>
      <w:r>
        <w:rPr>
          <w:rFonts w:ascii="Verdana" w:hAnsi="Verdana"/>
          <w:color w:val="444444"/>
          <w:spacing w:val="-12"/>
          <w:sz w:val="24"/>
        </w:rPr>
        <w:t xml:space="preserve"> </w:t>
      </w:r>
      <w:r>
        <w:rPr>
          <w:rFonts w:ascii="Verdana" w:hAnsi="Verdana"/>
          <w:color w:val="444444"/>
          <w:spacing w:val="-4"/>
          <w:sz w:val="24"/>
        </w:rPr>
        <w:t>objetivo</w:t>
      </w:r>
      <w:r>
        <w:rPr>
          <w:rFonts w:ascii="Verdana" w:hAnsi="Verdana"/>
          <w:color w:val="444444"/>
          <w:spacing w:val="-13"/>
          <w:sz w:val="24"/>
        </w:rPr>
        <w:t xml:space="preserve"> </w:t>
      </w:r>
      <w:r>
        <w:rPr>
          <w:rFonts w:ascii="Verdana" w:hAnsi="Verdana"/>
          <w:color w:val="444444"/>
          <w:spacing w:val="-4"/>
          <w:sz w:val="24"/>
        </w:rPr>
        <w:t>en</w:t>
      </w:r>
      <w:r>
        <w:rPr>
          <w:rFonts w:ascii="Verdana" w:hAnsi="Verdana"/>
          <w:color w:val="444444"/>
          <w:spacing w:val="-13"/>
          <w:sz w:val="24"/>
        </w:rPr>
        <w:t xml:space="preserve"> </w:t>
      </w:r>
      <w:r>
        <w:rPr>
          <w:rFonts w:ascii="Verdana" w:hAnsi="Verdana"/>
          <w:color w:val="444444"/>
          <w:spacing w:val="-4"/>
          <w:sz w:val="24"/>
        </w:rPr>
        <w:t>esta</w:t>
      </w:r>
      <w:r>
        <w:rPr>
          <w:rFonts w:ascii="Verdana" w:hAnsi="Verdana"/>
          <w:color w:val="444444"/>
          <w:spacing w:val="-15"/>
          <w:sz w:val="24"/>
        </w:rPr>
        <w:t xml:space="preserve"> </w:t>
      </w:r>
      <w:r>
        <w:rPr>
          <w:rFonts w:ascii="Verdana" w:hAnsi="Verdana"/>
          <w:color w:val="444444"/>
          <w:spacing w:val="-4"/>
          <w:sz w:val="24"/>
        </w:rPr>
        <w:t>empresa?:</w:t>
      </w:r>
    </w:p>
    <w:p w14:paraId="7EA7B492" w14:textId="77777777" w:rsidR="009F1E2C" w:rsidRDefault="005C6F12">
      <w:pPr>
        <w:pStyle w:val="Textoindependiente"/>
        <w:spacing w:before="12"/>
        <w:rPr>
          <w:sz w:val="19"/>
        </w:rPr>
      </w:pPr>
      <w:r>
        <w:rPr>
          <w:noProof/>
          <w:sz w:val="19"/>
        </w:rPr>
        <mc:AlternateContent>
          <mc:Choice Requires="wps">
            <w:drawing>
              <wp:anchor distT="0" distB="0" distL="0" distR="0" simplePos="0" relativeHeight="251696128" behindDoc="1" locked="0" layoutInCell="1" allowOverlap="1" wp14:anchorId="64E35287" wp14:editId="7FE201B8">
                <wp:simplePos x="0" y="0"/>
                <wp:positionH relativeFrom="page">
                  <wp:posOffset>1371853</wp:posOffset>
                </wp:positionH>
                <wp:positionV relativeFrom="paragraph">
                  <wp:posOffset>169530</wp:posOffset>
                </wp:positionV>
                <wp:extent cx="5639435" cy="1270"/>
                <wp:effectExtent l="0" t="0" r="0" b="0"/>
                <wp:wrapTopAndBottom/>
                <wp:docPr id="266" name="Graphic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9435" cy="1270"/>
                        </a:xfrm>
                        <a:custGeom>
                          <a:avLst/>
                          <a:gdLst/>
                          <a:ahLst/>
                          <a:cxnLst/>
                          <a:rect l="l" t="t" r="r" b="b"/>
                          <a:pathLst>
                            <a:path w="5639435">
                              <a:moveTo>
                                <a:pt x="0" y="0"/>
                              </a:moveTo>
                              <a:lnTo>
                                <a:pt x="5639435"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4689EC0A" id="Graphic 266" o:spid="_x0000_s1026" style="position:absolute;margin-left:108pt;margin-top:13.35pt;width:444.05pt;height:.1pt;z-index:-251620352;visibility:visible;mso-wrap-style:square;mso-wrap-distance-left:0;mso-wrap-distance-top:0;mso-wrap-distance-right:0;mso-wrap-distance-bottom:0;mso-position-horizontal:absolute;mso-position-horizontal-relative:page;mso-position-vertical:absolute;mso-position-vertical-relative:text;v-text-anchor:top" coordsize="56394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" path="m,l5639435,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697152" behindDoc="1" locked="0" layoutInCell="1" allowOverlap="1" wp14:anchorId="1C68F9A4" wp14:editId="023DBD8E">
                <wp:simplePos x="0" y="0"/>
                <wp:positionH relativeFrom="page">
                  <wp:posOffset>1371853</wp:posOffset>
                </wp:positionH>
                <wp:positionV relativeFrom="paragraph">
                  <wp:posOffset>355458</wp:posOffset>
                </wp:positionV>
                <wp:extent cx="5257800" cy="1270"/>
                <wp:effectExtent l="0" t="0" r="0" b="0"/>
                <wp:wrapTopAndBottom/>
                <wp:docPr id="267" name="Graphic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57800" cy="1270"/>
                        </a:xfrm>
                        <a:custGeom>
                          <a:avLst/>
                          <a:gdLst/>
                          <a:ahLst/>
                          <a:cxnLst/>
                          <a:rect l="l" t="t" r="r" b="b"/>
                          <a:pathLst>
                            <a:path w="5257800">
                              <a:moveTo>
                                <a:pt x="0" y="0"/>
                              </a:moveTo>
                              <a:lnTo>
                                <a:pt x="52578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65806DAE" id="Graphic 267" o:spid="_x0000_s1026" style="position:absolute;margin-left:108pt;margin-top:28pt;width:414pt;height:.1pt;z-index:-251619328;visibility:visible;mso-wrap-style:square;mso-wrap-distance-left:0;mso-wrap-distance-top:0;mso-wrap-distance-right:0;mso-wrap-distance-bottom:0;mso-position-horizontal:absolute;mso-position-horizontal-relative:page;mso-position-vertical:absolute;mso-position-vertical-relative:text;v-text-anchor:top" coordsize="5257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" path="m,l5257800,e" filled="f" strokecolor="#434343" strokeweight=".6pt">
                <v:path arrowok="t"/>
                <w10:wrap type="topAndBottom" anchorx="page"/>
              </v:shape>
            </w:pict>
          </mc:Fallback>
        </mc:AlternateContent>
      </w:r>
    </w:p>
    <w:p w14:paraId="02C7477E" w14:textId="77777777" w:rsidR="009F1E2C" w:rsidRDefault="009F1E2C">
      <w:pPr>
        <w:pStyle w:val="Textoindependiente"/>
        <w:spacing w:before="19"/>
        <w:rPr>
          <w:sz w:val="20"/>
        </w:rPr>
      </w:pPr>
    </w:p>
    <w:p w14:paraId="320E6964" w14:textId="16F4B893" w:rsidR="009F1E2C" w:rsidRDefault="005C6F12">
      <w:pPr>
        <w:pStyle w:val="Prrafodelista"/>
        <w:numPr>
          <w:ilvl w:val="0"/>
          <w:numId w:val="4"/>
        </w:numPr>
        <w:tabs>
          <w:tab w:val="left" w:pos="1800"/>
        </w:tabs>
        <w:spacing w:before="24"/>
        <w:rPr>
          <w:rFonts w:ascii="Verdana" w:hAnsi="Verdana"/>
          <w:sz w:val="24"/>
        </w:rPr>
      </w:pPr>
      <w:r>
        <w:rPr>
          <w:rFonts w:ascii="Verdana" w:hAnsi="Verdana"/>
          <w:color w:val="444444"/>
          <w:sz w:val="24"/>
        </w:rPr>
        <w:t>¿Cómo</w:t>
      </w:r>
      <w:r>
        <w:rPr>
          <w:rFonts w:ascii="Verdana" w:hAnsi="Verdana"/>
          <w:color w:val="444444"/>
          <w:spacing w:val="-19"/>
          <w:sz w:val="24"/>
        </w:rPr>
        <w:t xml:space="preserve"> </w:t>
      </w:r>
      <w:r>
        <w:rPr>
          <w:rFonts w:ascii="Verdana" w:hAnsi="Verdana"/>
          <w:color w:val="444444"/>
          <w:sz w:val="24"/>
        </w:rPr>
        <w:t>te</w:t>
      </w:r>
      <w:r>
        <w:rPr>
          <w:rFonts w:ascii="Verdana" w:hAnsi="Verdana"/>
          <w:color w:val="444444"/>
          <w:spacing w:val="-19"/>
          <w:sz w:val="24"/>
        </w:rPr>
        <w:t xml:space="preserve"> </w:t>
      </w:r>
      <w:r>
        <w:rPr>
          <w:rFonts w:ascii="Verdana" w:hAnsi="Verdana"/>
          <w:color w:val="444444"/>
          <w:sz w:val="24"/>
        </w:rPr>
        <w:t>vez</w:t>
      </w:r>
      <w:r>
        <w:rPr>
          <w:rFonts w:ascii="Verdana" w:hAnsi="Verdana"/>
          <w:color w:val="444444"/>
          <w:spacing w:val="-21"/>
          <w:sz w:val="24"/>
        </w:rPr>
        <w:t xml:space="preserve"> </w:t>
      </w:r>
      <w:r>
        <w:rPr>
          <w:rFonts w:ascii="Verdana" w:hAnsi="Verdana"/>
          <w:color w:val="444444"/>
          <w:sz w:val="24"/>
        </w:rPr>
        <w:t>en</w:t>
      </w:r>
      <w:r>
        <w:rPr>
          <w:rFonts w:ascii="Verdana" w:hAnsi="Verdana"/>
          <w:color w:val="444444"/>
          <w:spacing w:val="-19"/>
          <w:sz w:val="24"/>
        </w:rPr>
        <w:t xml:space="preserve"> </w:t>
      </w:r>
      <w:r>
        <w:rPr>
          <w:rFonts w:ascii="Verdana" w:hAnsi="Verdana"/>
          <w:color w:val="444444"/>
          <w:sz w:val="24"/>
        </w:rPr>
        <w:t>5</w:t>
      </w:r>
      <w:r>
        <w:rPr>
          <w:rFonts w:ascii="Verdana" w:hAnsi="Verdana"/>
          <w:color w:val="444444"/>
          <w:spacing w:val="-19"/>
          <w:sz w:val="24"/>
        </w:rPr>
        <w:t xml:space="preserve"> </w:t>
      </w:r>
      <w:r>
        <w:rPr>
          <w:rFonts w:ascii="Verdana" w:hAnsi="Verdana"/>
          <w:color w:val="444444"/>
          <w:sz w:val="24"/>
        </w:rPr>
        <w:t>años</w:t>
      </w:r>
      <w:r>
        <w:rPr>
          <w:rFonts w:ascii="Verdana" w:hAnsi="Verdana"/>
          <w:color w:val="444444"/>
          <w:spacing w:val="-16"/>
          <w:sz w:val="24"/>
        </w:rPr>
        <w:t xml:space="preserve"> </w:t>
      </w:r>
      <w:r>
        <w:rPr>
          <w:rFonts w:ascii="Verdana" w:hAnsi="Verdana"/>
          <w:color w:val="444444"/>
          <w:spacing w:val="-2"/>
          <w:sz w:val="24"/>
        </w:rPr>
        <w:t>(</w:t>
      </w:r>
      <w:r w:rsidR="00CA3257">
        <w:rPr>
          <w:rFonts w:ascii="Verdana" w:hAnsi="Verdana"/>
          <w:color w:val="444444"/>
          <w:spacing w:val="-2"/>
          <w:sz w:val="24"/>
        </w:rPr>
        <w:t>2025) ?:</w:t>
      </w:r>
    </w:p>
    <w:p w14:paraId="6DEDF925" w14:textId="77777777" w:rsidR="009F1E2C" w:rsidRDefault="005C6F12">
      <w:pPr>
        <w:pStyle w:val="Textoindependiente"/>
        <w:spacing w:before="11"/>
        <w:rPr>
          <w:sz w:val="19"/>
        </w:rPr>
      </w:pPr>
      <w:r>
        <w:rPr>
          <w:noProof/>
          <w:sz w:val="19"/>
        </w:rPr>
        <mc:AlternateContent>
          <mc:Choice Requires="wps">
            <w:drawing>
              <wp:anchor distT="0" distB="0" distL="0" distR="0" simplePos="0" relativeHeight="251698176" behindDoc="1" locked="0" layoutInCell="1" allowOverlap="1" wp14:anchorId="159DB42D" wp14:editId="5E15CFAE">
                <wp:simplePos x="0" y="0"/>
                <wp:positionH relativeFrom="page">
                  <wp:posOffset>1371853</wp:posOffset>
                </wp:positionH>
                <wp:positionV relativeFrom="paragraph">
                  <wp:posOffset>169148</wp:posOffset>
                </wp:positionV>
                <wp:extent cx="5638800" cy="1270"/>
                <wp:effectExtent l="0" t="0" r="0" b="0"/>
                <wp:wrapTopAndBottom/>
                <wp:docPr id="268" name="Graphic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8800" cy="1270"/>
                        </a:xfrm>
                        <a:custGeom>
                          <a:avLst/>
                          <a:gdLst/>
                          <a:ahLst/>
                          <a:cxnLst/>
                          <a:rect l="l" t="t" r="r" b="b"/>
                          <a:pathLst>
                            <a:path w="5638800">
                              <a:moveTo>
                                <a:pt x="0" y="0"/>
                              </a:moveTo>
                              <a:lnTo>
                                <a:pt x="56388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27C31206" id="Graphic 268" o:spid="_x0000_s1026" style="position:absolute;margin-left:108pt;margin-top:13.3pt;width:444pt;height:.1pt;z-index:-251618304;visibility:visible;mso-wrap-style:square;mso-wrap-distance-left:0;mso-wrap-distance-top:0;mso-wrap-distance-right:0;mso-wrap-distance-bottom:0;mso-position-horizontal:absolute;mso-position-horizontal-relative:page;mso-position-vertical:absolute;mso-position-vertical-relative:text;v-text-anchor:top" coordsize="56388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" path="m,l5638800,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699200" behindDoc="1" locked="0" layoutInCell="1" allowOverlap="1" wp14:anchorId="05CD32F0" wp14:editId="2C27C3CE">
                <wp:simplePos x="0" y="0"/>
                <wp:positionH relativeFrom="page">
                  <wp:posOffset>1371853</wp:posOffset>
                </wp:positionH>
                <wp:positionV relativeFrom="paragraph">
                  <wp:posOffset>355076</wp:posOffset>
                </wp:positionV>
                <wp:extent cx="5640070" cy="1270"/>
                <wp:effectExtent l="0" t="0" r="0" b="0"/>
                <wp:wrapTopAndBottom/>
                <wp:docPr id="269" name="Graphic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0070" cy="1270"/>
                        </a:xfrm>
                        <a:custGeom>
                          <a:avLst/>
                          <a:gdLst/>
                          <a:ahLst/>
                          <a:cxnLst/>
                          <a:rect l="l" t="t" r="r" b="b"/>
                          <a:pathLst>
                            <a:path w="5640070">
                              <a:moveTo>
                                <a:pt x="0" y="0"/>
                              </a:moveTo>
                              <a:lnTo>
                                <a:pt x="5639816"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6F6DF423" id="Graphic 269" o:spid="_x0000_s1026" style="position:absolute;margin-left:108pt;margin-top:27.95pt;width:444.1pt;height:.1pt;z-index:-251617280;visibility:visible;mso-wrap-style:square;mso-wrap-distance-left:0;mso-wrap-distance-top:0;mso-wrap-distance-right:0;mso-wrap-distance-bottom:0;mso-position-horizontal:absolute;mso-position-horizontal-relative:page;mso-position-vertical:absolute;mso-position-vertical-relative:text;v-text-anchor:top" coordsize="5640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" path="m,l5639816,e" filled="f" strokecolor="#434343" strokeweight=".6pt">
                <v:path arrowok="t"/>
                <w10:wrap type="topAndBottom" anchorx="page"/>
              </v:shape>
            </w:pict>
          </mc:Fallback>
        </mc:AlternateContent>
      </w:r>
      <w:r>
        <w:rPr>
          <w:noProof/>
          <w:sz w:val="19"/>
        </w:rPr>
        <mc:AlternateContent>
          <mc:Choice Requires="wps">
            <w:drawing>
              <wp:anchor distT="0" distB="0" distL="0" distR="0" simplePos="0" relativeHeight="251700224" behindDoc="1" locked="0" layoutInCell="1" allowOverlap="1" wp14:anchorId="0C8F8C88" wp14:editId="7A0EF6F3">
                <wp:simplePos x="0" y="0"/>
                <wp:positionH relativeFrom="page">
                  <wp:posOffset>1371853</wp:posOffset>
                </wp:positionH>
                <wp:positionV relativeFrom="paragraph">
                  <wp:posOffset>542528</wp:posOffset>
                </wp:positionV>
                <wp:extent cx="1524000" cy="1270"/>
                <wp:effectExtent l="0" t="0" r="0" b="0"/>
                <wp:wrapTopAndBottom/>
                <wp:docPr id="270" name="Graphic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0" cy="1270"/>
                        </a:xfrm>
                        <a:custGeom>
                          <a:avLst/>
                          <a:gdLst/>
                          <a:ahLst/>
                          <a:cxnLst/>
                          <a:rect l="l" t="t" r="r" b="b"/>
                          <a:pathLst>
                            <a:path w="1524000">
                              <a:moveTo>
                                <a:pt x="0" y="0"/>
                              </a:moveTo>
                              <a:lnTo>
                                <a:pt x="15240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124E934B" id="Graphic 270" o:spid="_x0000_s1026" style="position:absolute;margin-left:108pt;margin-top:42.7pt;width:120pt;height:.1pt;z-index:-251616256;visibility:visible;mso-wrap-style:square;mso-wrap-distance-left:0;mso-wrap-distance-top:0;mso-wrap-distance-right:0;mso-wrap-distance-bottom:0;mso-position-horizontal:absolute;mso-position-horizontal-relative:page;mso-position-vertical:absolute;mso-position-vertical-relative:text;v-text-anchor:top" coordsize="15240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" path="m,l1524000,e" filled="f" strokecolor="#434343" strokeweight=".6pt">
                <v:path arrowok="t"/>
                <w10:wrap type="topAndBottom" anchorx="page"/>
              </v:shape>
            </w:pict>
          </mc:Fallback>
        </mc:AlternateContent>
      </w:r>
    </w:p>
    <w:p w14:paraId="5D7BECC9" w14:textId="77777777" w:rsidR="009F1E2C" w:rsidRDefault="009F1E2C">
      <w:pPr>
        <w:pStyle w:val="Textoindependiente"/>
        <w:spacing w:before="19"/>
        <w:rPr>
          <w:sz w:val="20"/>
        </w:rPr>
      </w:pPr>
    </w:p>
    <w:p w14:paraId="7637CE08" w14:textId="77777777" w:rsidR="009F1E2C" w:rsidRDefault="009F1E2C">
      <w:pPr>
        <w:pStyle w:val="Textoindependiente"/>
        <w:spacing w:before="22"/>
        <w:rPr>
          <w:sz w:val="20"/>
        </w:rPr>
      </w:pPr>
    </w:p>
    <w:p w14:paraId="55E80224" w14:textId="77777777" w:rsidR="009F1E2C" w:rsidRDefault="005C6F12">
      <w:pPr>
        <w:pStyle w:val="Prrafodelista"/>
        <w:numPr>
          <w:ilvl w:val="0"/>
          <w:numId w:val="4"/>
        </w:numPr>
        <w:tabs>
          <w:tab w:val="left" w:pos="1800"/>
        </w:tabs>
        <w:spacing w:before="24"/>
        <w:rPr>
          <w:rFonts w:ascii="Verdana" w:hAnsi="Verdana"/>
          <w:sz w:val="24"/>
        </w:rPr>
      </w:pPr>
      <w:r>
        <w:rPr>
          <w:rFonts w:ascii="Verdana" w:hAnsi="Verdana"/>
          <w:color w:val="444444"/>
          <w:w w:val="90"/>
          <w:sz w:val="24"/>
        </w:rPr>
        <w:t>Aniversario</w:t>
      </w:r>
      <w:r>
        <w:rPr>
          <w:rFonts w:ascii="Verdana" w:hAnsi="Verdana"/>
          <w:color w:val="444444"/>
          <w:spacing w:val="21"/>
          <w:sz w:val="24"/>
        </w:rPr>
        <w:t xml:space="preserve"> </w:t>
      </w:r>
      <w:r>
        <w:rPr>
          <w:rFonts w:ascii="Verdana" w:hAnsi="Verdana"/>
          <w:color w:val="444444"/>
          <w:spacing w:val="-4"/>
          <w:sz w:val="24"/>
        </w:rPr>
        <w:t>RINO:</w:t>
      </w:r>
    </w:p>
    <w:p w14:paraId="40A6F505" w14:textId="77777777" w:rsidR="009F1E2C" w:rsidRDefault="005C6F12">
      <w:pPr>
        <w:pStyle w:val="Textoindependiente"/>
        <w:spacing w:before="42"/>
        <w:rPr>
          <w:sz w:val="20"/>
        </w:rPr>
      </w:pPr>
      <w:r>
        <w:rPr>
          <w:noProof/>
          <w:sz w:val="20"/>
        </w:rPr>
        <mc:AlternateContent>
          <mc:Choice Requires="wps">
            <w:drawing>
              <wp:anchor distT="0" distB="0" distL="0" distR="0" simplePos="0" relativeHeight="251701248" behindDoc="1" locked="0" layoutInCell="1" allowOverlap="1" wp14:anchorId="2B24B54D" wp14:editId="3A4C098A">
                <wp:simplePos x="0" y="0"/>
                <wp:positionH relativeFrom="page">
                  <wp:posOffset>1371853</wp:posOffset>
                </wp:positionH>
                <wp:positionV relativeFrom="paragraph">
                  <wp:posOffset>196581</wp:posOffset>
                </wp:positionV>
                <wp:extent cx="5105400" cy="1270"/>
                <wp:effectExtent l="0" t="0" r="0" b="0"/>
                <wp:wrapTopAndBottom/>
                <wp:docPr id="271" name="Graphic 2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05400" cy="1270"/>
                        </a:xfrm>
                        <a:custGeom>
                          <a:avLst/>
                          <a:gdLst/>
                          <a:ahLst/>
                          <a:cxnLst/>
                          <a:rect l="l" t="t" r="r" b="b"/>
                          <a:pathLst>
                            <a:path w="5105400">
                              <a:moveTo>
                                <a:pt x="0" y="0"/>
                              </a:moveTo>
                              <a:lnTo>
                                <a:pt x="5105400" y="0"/>
                              </a:lnTo>
                            </a:path>
                          </a:pathLst>
                        </a:custGeom>
                        <a:ln w="7620">
                          <a:solidFill>
                            <a:srgbClr val="434343"/>
                          </a:solidFill>
                          <a:prstDash val="solid"/>
                        </a:ln>
                      </wps:spPr>
                      <wps:bodyPr wrap="square" lIns="0" tIns="0" rIns="0" bIns="0" rtlCol="0">
                        <a:prstTxWarp prst="textNoShape">
                          <a:avLst/>
                        </a:prstTxWarp>
                        <a:noAutofit/>
                      </wps:bodyPr>
                    </wps:wsp>
                  </a:graphicData>
                </a:graphic>
              </wp:anchor>
            </w:drawing>
          </mc:Choice>
          <mc:Fallback>
            <w:pict>
              <v:shape w14:anchorId="6C6D2D52" id="Graphic 271" o:spid="_x0000_s1026" style="position:absolute;margin-left:108pt;margin-top:15.5pt;width:402pt;height:.1pt;z-index:-251615232;visibility:visible;mso-wrap-style:square;mso-wrap-distance-left:0;mso-wrap-distance-top:0;mso-wrap-distance-right:0;mso-wrap-distance-bottom:0;mso-position-horizontal:absolute;mso-position-horizontal-relative:page;mso-position-vertical:absolute;mso-position-vertical-relative:text;v-text-anchor:top" coordsize="510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" path="m,l5105400,e" filled="f" strokecolor="#434343" strokeweight=".6pt">
                <v:path arrowok="t"/>
                <w10:wrap type="topAndBottom" anchorx="page"/>
              </v:shape>
            </w:pict>
          </mc:Fallback>
        </mc:AlternateContent>
      </w:r>
    </w:p>
    <w:p w14:paraId="6012A7C4" w14:textId="77777777" w:rsidR="009F1E2C" w:rsidRDefault="005C6F12">
      <w:pPr>
        <w:pStyle w:val="Prrafodelista"/>
        <w:numPr>
          <w:ilvl w:val="0"/>
          <w:numId w:val="4"/>
        </w:numPr>
        <w:tabs>
          <w:tab w:val="left" w:pos="1800"/>
        </w:tabs>
        <w:spacing w:before="67"/>
        <w:rPr>
          <w:rFonts w:ascii="Verdana" w:hAnsi="Verdana"/>
          <w:sz w:val="24"/>
        </w:rPr>
      </w:pPr>
      <w:r>
        <w:rPr>
          <w:rFonts w:ascii="Verdana" w:hAnsi="Verdana"/>
          <w:color w:val="444444"/>
          <w:w w:val="105"/>
          <w:sz w:val="24"/>
        </w:rPr>
        <w:t>Contacto</w:t>
      </w:r>
      <w:r>
        <w:rPr>
          <w:rFonts w:ascii="Verdana" w:hAnsi="Verdana"/>
          <w:color w:val="444444"/>
          <w:spacing w:val="-17"/>
          <w:w w:val="105"/>
          <w:sz w:val="24"/>
        </w:rPr>
        <w:t xml:space="preserve"> </w:t>
      </w:r>
      <w:r>
        <w:rPr>
          <w:rFonts w:ascii="Verdana" w:hAnsi="Verdana"/>
          <w:color w:val="444444"/>
          <w:w w:val="105"/>
          <w:sz w:val="24"/>
        </w:rPr>
        <w:t>de</w:t>
      </w:r>
      <w:r>
        <w:rPr>
          <w:rFonts w:ascii="Verdana" w:hAnsi="Verdana"/>
          <w:color w:val="444444"/>
          <w:spacing w:val="-15"/>
          <w:w w:val="105"/>
          <w:sz w:val="24"/>
        </w:rPr>
        <w:t xml:space="preserve"> </w:t>
      </w:r>
      <w:r>
        <w:rPr>
          <w:rFonts w:ascii="Verdana" w:hAnsi="Verdana"/>
          <w:color w:val="444444"/>
          <w:spacing w:val="-2"/>
          <w:w w:val="105"/>
          <w:sz w:val="24"/>
        </w:rPr>
        <w:t>emergencia:</w:t>
      </w:r>
    </w:p>
    <w:p w14:paraId="46BAFA12" w14:textId="77777777" w:rsidR="009F1E2C" w:rsidRDefault="005C6F12">
      <w:pPr>
        <w:pStyle w:val="Prrafodelista"/>
        <w:numPr>
          <w:ilvl w:val="1"/>
          <w:numId w:val="4"/>
        </w:numPr>
        <w:tabs>
          <w:tab w:val="left" w:pos="2519"/>
          <w:tab w:val="left" w:pos="8053"/>
          <w:tab w:val="left" w:pos="10464"/>
        </w:tabs>
        <w:spacing w:before="44"/>
        <w:ind w:left="2519" w:hanging="359"/>
        <w:rPr>
          <w:rFonts w:ascii="Verdana" w:hAnsi="Verdana"/>
          <w:sz w:val="24"/>
        </w:rPr>
      </w:pPr>
      <w:r>
        <w:rPr>
          <w:rFonts w:ascii="Verdana" w:hAnsi="Verdana"/>
          <w:color w:val="444444"/>
          <w:w w:val="85"/>
          <w:sz w:val="24"/>
        </w:rPr>
        <w:t>1</w:t>
      </w:r>
      <w:r>
        <w:rPr>
          <w:rFonts w:ascii="Verdana" w:hAnsi="Verdana"/>
          <w:color w:val="444444"/>
          <w:spacing w:val="-4"/>
          <w:w w:val="85"/>
          <w:sz w:val="24"/>
        </w:rPr>
        <w:t xml:space="preserve"> </w:t>
      </w:r>
      <w:r>
        <w:rPr>
          <w:rFonts w:ascii="Verdana" w:hAnsi="Verdana"/>
          <w:color w:val="444444"/>
          <w:spacing w:val="-2"/>
          <w:sz w:val="24"/>
        </w:rPr>
        <w:t>Nombre</w:t>
      </w:r>
      <w:r>
        <w:rPr>
          <w:rFonts w:ascii="Verdana" w:hAnsi="Verdana"/>
          <w:color w:val="444444"/>
          <w:sz w:val="24"/>
          <w:u w:val="single" w:color="434343"/>
        </w:rPr>
        <w:tab/>
      </w:r>
      <w:r>
        <w:rPr>
          <w:rFonts w:ascii="Verdana" w:hAnsi="Verdana"/>
          <w:color w:val="444444"/>
          <w:spacing w:val="-5"/>
          <w:sz w:val="24"/>
        </w:rPr>
        <w:t>Tel</w:t>
      </w:r>
      <w:r>
        <w:rPr>
          <w:rFonts w:ascii="Verdana" w:hAnsi="Verdana"/>
          <w:color w:val="444444"/>
          <w:sz w:val="24"/>
          <w:u w:val="single" w:color="434343"/>
        </w:rPr>
        <w:tab/>
      </w:r>
    </w:p>
    <w:p w14:paraId="0E1865A6" w14:textId="77777777" w:rsidR="009F1E2C" w:rsidRDefault="005C6F12">
      <w:pPr>
        <w:pStyle w:val="Prrafodelista"/>
        <w:numPr>
          <w:ilvl w:val="1"/>
          <w:numId w:val="4"/>
        </w:numPr>
        <w:tabs>
          <w:tab w:val="left" w:pos="2519"/>
          <w:tab w:val="left" w:pos="8054"/>
          <w:tab w:val="left" w:pos="10465"/>
        </w:tabs>
        <w:spacing w:before="26"/>
        <w:ind w:left="2519" w:hanging="359"/>
        <w:rPr>
          <w:rFonts w:ascii="Verdana" w:hAnsi="Verdana"/>
          <w:sz w:val="24"/>
        </w:rPr>
      </w:pPr>
      <w:r>
        <w:rPr>
          <w:rFonts w:ascii="Verdana" w:hAnsi="Verdana"/>
          <w:color w:val="444444"/>
          <w:w w:val="85"/>
          <w:sz w:val="24"/>
        </w:rPr>
        <w:t>2</w:t>
      </w:r>
      <w:r>
        <w:rPr>
          <w:rFonts w:ascii="Verdana" w:hAnsi="Verdana"/>
          <w:color w:val="444444"/>
          <w:spacing w:val="-4"/>
          <w:w w:val="85"/>
          <w:sz w:val="24"/>
        </w:rPr>
        <w:t xml:space="preserve"> </w:t>
      </w:r>
      <w:r>
        <w:rPr>
          <w:rFonts w:ascii="Verdana" w:hAnsi="Verdana"/>
          <w:color w:val="444444"/>
          <w:spacing w:val="-2"/>
          <w:sz w:val="24"/>
        </w:rPr>
        <w:t>Nombre</w:t>
      </w:r>
      <w:r>
        <w:rPr>
          <w:rFonts w:ascii="Verdana" w:hAnsi="Verdana"/>
          <w:color w:val="444444"/>
          <w:sz w:val="24"/>
          <w:u w:val="single" w:color="434343"/>
        </w:rPr>
        <w:tab/>
      </w:r>
      <w:r>
        <w:rPr>
          <w:rFonts w:ascii="Verdana" w:hAnsi="Verdana"/>
          <w:color w:val="444444"/>
          <w:spacing w:val="-5"/>
          <w:sz w:val="24"/>
        </w:rPr>
        <w:t>Tel</w:t>
      </w:r>
      <w:r>
        <w:rPr>
          <w:rFonts w:ascii="Verdana" w:hAnsi="Verdana"/>
          <w:color w:val="444444"/>
          <w:sz w:val="24"/>
          <w:u w:val="single" w:color="434343"/>
        </w:rPr>
        <w:tab/>
      </w:r>
    </w:p>
    <w:p w14:paraId="5900545D" w14:textId="77777777" w:rsidR="009F1E2C" w:rsidRDefault="009F1E2C">
      <w:pPr>
        <w:pStyle w:val="Textoindependiente"/>
        <w:rPr>
          <w:sz w:val="32"/>
        </w:rPr>
      </w:pPr>
    </w:p>
    <w:p w14:paraId="7CB1636D" w14:textId="77777777" w:rsidR="009F1E2C" w:rsidRDefault="009F1E2C">
      <w:pPr>
        <w:pStyle w:val="Textoindependiente"/>
        <w:rPr>
          <w:sz w:val="32"/>
        </w:rPr>
      </w:pPr>
    </w:p>
    <w:p w14:paraId="3C403F2A" w14:textId="77777777" w:rsidR="009F1E2C" w:rsidRDefault="009F1E2C">
      <w:pPr>
        <w:pStyle w:val="Textoindependiente"/>
        <w:spacing w:before="186"/>
        <w:rPr>
          <w:sz w:val="32"/>
        </w:rPr>
      </w:pPr>
    </w:p>
    <w:p w14:paraId="07C3FDC3" w14:textId="77777777" w:rsidR="009F1E2C" w:rsidRDefault="005C6F12">
      <w:pPr>
        <w:pStyle w:val="Ttulo3"/>
        <w:ind w:right="103"/>
        <w:jc w:val="center"/>
        <w:rPr>
          <w:rFonts w:ascii="Arial MT"/>
        </w:rPr>
      </w:pPr>
      <w:r>
        <w:rPr>
          <w:rFonts w:ascii="Arial MT"/>
          <w:color w:val="444444"/>
        </w:rPr>
        <w:t>Muchas</w:t>
      </w:r>
      <w:r>
        <w:rPr>
          <w:rFonts w:ascii="Arial MT"/>
          <w:color w:val="444444"/>
          <w:spacing w:val="-10"/>
        </w:rPr>
        <w:t xml:space="preserve"> </w:t>
      </w:r>
      <w:r>
        <w:rPr>
          <w:rFonts w:ascii="Arial MT"/>
          <w:color w:val="444444"/>
          <w:spacing w:val="-2"/>
        </w:rPr>
        <w:t>gracias</w:t>
      </w:r>
    </w:p>
    <w:p w14:paraId="04EACA9B" w14:textId="77777777" w:rsidR="009F1E2C" w:rsidRDefault="009F1E2C">
      <w:pPr>
        <w:pStyle w:val="Ttulo3"/>
        <w:jc w:val="center"/>
        <w:rPr>
          <w:rFonts w:ascii="Arial MT"/>
        </w:rPr>
        <w:sectPr w:rsidR="009F1E2C">
          <w:pgSz w:w="12240" w:h="15840"/>
          <w:pgMar w:top="1820" w:right="0" w:bottom="1200" w:left="360" w:header="0" w:footer="1000" w:gutter="0"/>
          <w:cols w:space="720"/>
        </w:sectPr>
      </w:pPr>
    </w:p>
    <w:p w14:paraId="3E6B4897" w14:textId="77777777" w:rsidR="009F1E2C" w:rsidRDefault="009F1E2C">
      <w:pPr>
        <w:pStyle w:val="Textoindependiente"/>
        <w:rPr>
          <w:rFonts w:ascii="Arial MT"/>
          <w:sz w:val="28"/>
        </w:rPr>
      </w:pPr>
    </w:p>
    <w:p w14:paraId="34CCB01C" w14:textId="77777777" w:rsidR="009F1E2C" w:rsidRDefault="009F1E2C">
      <w:pPr>
        <w:pStyle w:val="Textoindependiente"/>
        <w:spacing w:before="248"/>
        <w:rPr>
          <w:rFonts w:ascii="Arial MT"/>
          <w:sz w:val="28"/>
        </w:rPr>
      </w:pPr>
    </w:p>
    <w:p w14:paraId="2B8CE130" w14:textId="77777777" w:rsidR="009F1E2C" w:rsidRDefault="005C6F12">
      <w:pPr>
        <w:pStyle w:val="Ttulo5"/>
        <w:spacing w:before="0"/>
        <w:ind w:left="5225"/>
        <w:rPr>
          <w:rFonts w:ascii="Calibri"/>
        </w:rPr>
      </w:pPr>
      <w:bookmarkStart w:id="49" w:name="_bookmark50"/>
      <w:bookmarkEnd w:id="49"/>
      <w:r>
        <w:rPr>
          <w:rFonts w:ascii="Calibri"/>
        </w:rPr>
        <w:t>CONTRATO</w:t>
      </w:r>
      <w:r>
        <w:rPr>
          <w:rFonts w:ascii="Calibri"/>
          <w:spacing w:val="-6"/>
        </w:rPr>
        <w:t xml:space="preserve"> </w:t>
      </w:r>
      <w:r>
        <w:rPr>
          <w:rFonts w:ascii="Calibri"/>
        </w:rPr>
        <w:t>DE</w:t>
      </w:r>
      <w:r>
        <w:rPr>
          <w:rFonts w:ascii="Calibri"/>
          <w:spacing w:val="-6"/>
        </w:rPr>
        <w:t xml:space="preserve"> </w:t>
      </w:r>
      <w:r>
        <w:rPr>
          <w:rFonts w:ascii="Calibri"/>
          <w:spacing w:val="-2"/>
        </w:rPr>
        <w:t>TRABAJO</w:t>
      </w:r>
    </w:p>
    <w:p w14:paraId="56A7BF0F" w14:textId="77777777" w:rsidR="009F1E2C" w:rsidRDefault="009F1E2C">
      <w:pPr>
        <w:pStyle w:val="Textoindependiente"/>
        <w:spacing w:before="194"/>
        <w:rPr>
          <w:rFonts w:ascii="Calibri"/>
          <w:sz w:val="28"/>
        </w:rPr>
      </w:pPr>
    </w:p>
    <w:p w14:paraId="7C598D5E" w14:textId="77777777" w:rsidR="009F1E2C" w:rsidRDefault="005C6F12">
      <w:pPr>
        <w:spacing w:line="360" w:lineRule="auto"/>
        <w:ind w:left="1080" w:right="1177"/>
        <w:jc w:val="both"/>
        <w:rPr>
          <w:rFonts w:ascii="Calibri" w:hAnsi="Calibri"/>
        </w:rPr>
      </w:pPr>
      <w:r>
        <w:rPr>
          <w:rFonts w:ascii="Calibri" w:hAnsi="Calibri"/>
          <w:color w:val="1A2339"/>
        </w:rPr>
        <w:t xml:space="preserve">CONTRATO INDIVIDUAL DE TRABAJO QUE CELEBRAN POR UNA PARTE LA MORAL </w:t>
      </w:r>
      <w:r>
        <w:rPr>
          <w:rFonts w:ascii="Calibri" w:hAnsi="Calibri"/>
          <w:b/>
          <w:color w:val="1A2339"/>
        </w:rPr>
        <w:t xml:space="preserve">RINO RISK, AGENTE DE </w:t>
      </w:r>
      <w:r>
        <w:rPr>
          <w:rFonts w:ascii="Calibri" w:hAnsi="Calibri"/>
          <w:b/>
          <w:color w:val="1A2339"/>
          <w:spacing w:val="-2"/>
        </w:rPr>
        <w:t>SEGUROS</w:t>
      </w:r>
      <w:r>
        <w:rPr>
          <w:rFonts w:ascii="Calibri" w:hAnsi="Calibri"/>
          <w:b/>
          <w:color w:val="1A2339"/>
          <w:spacing w:val="-11"/>
        </w:rPr>
        <w:t xml:space="preserve"> </w:t>
      </w:r>
      <w:r>
        <w:rPr>
          <w:rFonts w:ascii="Calibri" w:hAnsi="Calibri"/>
          <w:b/>
          <w:color w:val="1A2339"/>
          <w:spacing w:val="-2"/>
        </w:rPr>
        <w:t>S.A.</w:t>
      </w:r>
      <w:r>
        <w:rPr>
          <w:rFonts w:ascii="Calibri" w:hAnsi="Calibri"/>
          <w:b/>
          <w:color w:val="1A2339"/>
          <w:spacing w:val="-10"/>
        </w:rPr>
        <w:t xml:space="preserve"> </w:t>
      </w:r>
      <w:r>
        <w:rPr>
          <w:rFonts w:ascii="Calibri" w:hAnsi="Calibri"/>
          <w:b/>
          <w:color w:val="1A2339"/>
          <w:spacing w:val="-2"/>
        </w:rPr>
        <w:t>DE</w:t>
      </w:r>
      <w:r>
        <w:rPr>
          <w:rFonts w:ascii="Calibri" w:hAnsi="Calibri"/>
          <w:b/>
          <w:color w:val="1A2339"/>
          <w:spacing w:val="-11"/>
        </w:rPr>
        <w:t xml:space="preserve"> </w:t>
      </w:r>
      <w:r>
        <w:rPr>
          <w:rFonts w:ascii="Calibri" w:hAnsi="Calibri"/>
          <w:b/>
          <w:color w:val="1A2339"/>
          <w:spacing w:val="-2"/>
        </w:rPr>
        <w:t>C.V</w:t>
      </w:r>
      <w:r>
        <w:rPr>
          <w:rFonts w:ascii="Courier New" w:hAnsi="Courier New"/>
          <w:b/>
          <w:color w:val="1A2339"/>
          <w:spacing w:val="-2"/>
        </w:rPr>
        <w:t>.</w:t>
      </w:r>
      <w:r>
        <w:rPr>
          <w:rFonts w:ascii="Courier New" w:hAnsi="Courier New"/>
          <w:b/>
          <w:color w:val="1A2339"/>
          <w:spacing w:val="-31"/>
        </w:rPr>
        <w:t xml:space="preserve"> </w:t>
      </w:r>
      <w:r>
        <w:rPr>
          <w:rFonts w:ascii="Calibri" w:hAnsi="Calibri"/>
          <w:color w:val="1A2339"/>
          <w:spacing w:val="-2"/>
        </w:rPr>
        <w:t>POR</w:t>
      </w:r>
      <w:r>
        <w:rPr>
          <w:rFonts w:ascii="Calibri" w:hAnsi="Calibri"/>
          <w:color w:val="1A2339"/>
          <w:spacing w:val="-10"/>
        </w:rPr>
        <w:t xml:space="preserve"> </w:t>
      </w:r>
      <w:r>
        <w:rPr>
          <w:rFonts w:ascii="Calibri" w:hAnsi="Calibri"/>
          <w:color w:val="1A2339"/>
          <w:spacing w:val="-2"/>
        </w:rPr>
        <w:t>MEDIO</w:t>
      </w:r>
      <w:r>
        <w:rPr>
          <w:rFonts w:ascii="Calibri" w:hAnsi="Calibri"/>
          <w:color w:val="1A2339"/>
          <w:spacing w:val="-11"/>
        </w:rPr>
        <w:t xml:space="preserve"> </w:t>
      </w:r>
      <w:r>
        <w:rPr>
          <w:rFonts w:ascii="Calibri" w:hAnsi="Calibri"/>
          <w:color w:val="1A2339"/>
          <w:spacing w:val="-2"/>
        </w:rPr>
        <w:t>DE</w:t>
      </w:r>
      <w:r>
        <w:rPr>
          <w:rFonts w:ascii="Calibri" w:hAnsi="Calibri"/>
          <w:color w:val="1A2339"/>
          <w:spacing w:val="-10"/>
        </w:rPr>
        <w:t xml:space="preserve"> </w:t>
      </w:r>
      <w:r>
        <w:rPr>
          <w:rFonts w:ascii="Calibri" w:hAnsi="Calibri"/>
          <w:color w:val="1A2339"/>
          <w:spacing w:val="-2"/>
        </w:rPr>
        <w:t>SU</w:t>
      </w:r>
      <w:r>
        <w:rPr>
          <w:rFonts w:ascii="Calibri" w:hAnsi="Calibri"/>
          <w:color w:val="1A2339"/>
          <w:spacing w:val="-11"/>
        </w:rPr>
        <w:t xml:space="preserve"> </w:t>
      </w:r>
      <w:r>
        <w:rPr>
          <w:rFonts w:ascii="Calibri" w:hAnsi="Calibri"/>
          <w:color w:val="1A2339"/>
          <w:spacing w:val="-2"/>
        </w:rPr>
        <w:t>REPRESENTANTE</w:t>
      </w:r>
      <w:r>
        <w:rPr>
          <w:rFonts w:ascii="Calibri" w:hAnsi="Calibri"/>
          <w:color w:val="1A2339"/>
          <w:spacing w:val="-10"/>
        </w:rPr>
        <w:t xml:space="preserve"> </w:t>
      </w:r>
      <w:r>
        <w:rPr>
          <w:rFonts w:ascii="Calibri" w:hAnsi="Calibri"/>
          <w:color w:val="1A2339"/>
          <w:spacing w:val="-2"/>
        </w:rPr>
        <w:t xml:space="preserve">LEGAL </w:t>
      </w:r>
      <w:r>
        <w:rPr>
          <w:rFonts w:ascii="Calibri" w:hAnsi="Calibri"/>
          <w:b/>
          <w:color w:val="1A2339"/>
          <w:spacing w:val="-2"/>
        </w:rPr>
        <w:t>CARLOS</w:t>
      </w:r>
      <w:r>
        <w:rPr>
          <w:rFonts w:ascii="Calibri" w:hAnsi="Calibri"/>
          <w:b/>
          <w:color w:val="1A2339"/>
          <w:spacing w:val="-4"/>
        </w:rPr>
        <w:t xml:space="preserve"> </w:t>
      </w:r>
      <w:r>
        <w:rPr>
          <w:rFonts w:ascii="Calibri" w:hAnsi="Calibri"/>
          <w:b/>
          <w:color w:val="1A2339"/>
          <w:spacing w:val="-2"/>
        </w:rPr>
        <w:t>CAMACHO</w:t>
      </w:r>
      <w:r>
        <w:rPr>
          <w:rFonts w:ascii="Calibri" w:hAnsi="Calibri"/>
          <w:b/>
          <w:color w:val="1A2339"/>
          <w:spacing w:val="-5"/>
        </w:rPr>
        <w:t xml:space="preserve"> </w:t>
      </w:r>
      <w:r>
        <w:rPr>
          <w:rFonts w:ascii="Calibri" w:hAnsi="Calibri"/>
          <w:b/>
          <w:color w:val="1A2339"/>
          <w:spacing w:val="-2"/>
        </w:rPr>
        <w:t>BRAVO</w:t>
      </w:r>
      <w:r>
        <w:rPr>
          <w:rFonts w:ascii="Calibri" w:hAnsi="Calibri"/>
          <w:b/>
          <w:color w:val="1A2339"/>
          <w:spacing w:val="-3"/>
        </w:rPr>
        <w:t xml:space="preserve"> </w:t>
      </w:r>
      <w:r>
        <w:rPr>
          <w:rFonts w:ascii="Calibri" w:hAnsi="Calibri"/>
          <w:color w:val="1A2339"/>
          <w:spacing w:val="-2"/>
        </w:rPr>
        <w:t>A</w:t>
      </w:r>
      <w:r>
        <w:rPr>
          <w:rFonts w:ascii="Calibri" w:hAnsi="Calibri"/>
          <w:color w:val="1A2339"/>
          <w:spacing w:val="-3"/>
        </w:rPr>
        <w:t xml:space="preserve"> </w:t>
      </w:r>
      <w:r>
        <w:rPr>
          <w:rFonts w:ascii="Calibri" w:hAnsi="Calibri"/>
          <w:color w:val="1A2339"/>
          <w:spacing w:val="-2"/>
        </w:rPr>
        <w:t>QUIEN</w:t>
      </w:r>
      <w:r>
        <w:rPr>
          <w:rFonts w:ascii="Calibri" w:hAnsi="Calibri"/>
          <w:color w:val="1A2339"/>
          <w:spacing w:val="-7"/>
        </w:rPr>
        <w:t xml:space="preserve"> </w:t>
      </w:r>
      <w:r>
        <w:rPr>
          <w:rFonts w:ascii="Calibri" w:hAnsi="Calibri"/>
          <w:color w:val="1A2339"/>
          <w:spacing w:val="-2"/>
        </w:rPr>
        <w:t xml:space="preserve">PARA </w:t>
      </w:r>
      <w:r>
        <w:rPr>
          <w:rFonts w:ascii="Calibri" w:hAnsi="Calibri"/>
          <w:color w:val="1A2339"/>
        </w:rPr>
        <w:t xml:space="preserve">LOS EFECTOS DEL PRESENTE CONTRATO Y EN LO SUCESIVO SE LE DENOMINARA “EL PATRÓN” Y POR OTRA PARTE EL (LA) </w:t>
      </w:r>
      <w:r>
        <w:rPr>
          <w:rFonts w:ascii="Calibri" w:hAnsi="Calibri"/>
          <w:b/>
          <w:color w:val="1A2339"/>
        </w:rPr>
        <w:t>C. COTA PINEDA JESUS GASPAR</w:t>
      </w:r>
      <w:r>
        <w:rPr>
          <w:rFonts w:ascii="Calibri" w:hAnsi="Calibri"/>
          <w:color w:val="1A2339"/>
        </w:rPr>
        <w:t>, A QUIEN EN LO SUCESIVO SE LE DENOMINARA “EL (LA) TRABAJADOR(A)”, MISMOS QUE SUJETAN A LAS SIGUIENTES:</w:t>
      </w:r>
    </w:p>
    <w:p w14:paraId="12915712" w14:textId="77777777" w:rsidR="009F1E2C" w:rsidRDefault="009F1E2C">
      <w:pPr>
        <w:pStyle w:val="Textoindependiente"/>
        <w:spacing w:before="135"/>
        <w:rPr>
          <w:rFonts w:ascii="Calibri"/>
          <w:sz w:val="22"/>
        </w:rPr>
      </w:pPr>
    </w:p>
    <w:p w14:paraId="6CC61432" w14:textId="77777777" w:rsidR="009F1E2C" w:rsidRDefault="005C6F12">
      <w:pPr>
        <w:ind w:right="101"/>
        <w:jc w:val="center"/>
        <w:rPr>
          <w:rFonts w:ascii="Calibri"/>
          <w:b/>
        </w:rPr>
      </w:pPr>
      <w:r>
        <w:rPr>
          <w:rFonts w:ascii="Calibri"/>
          <w:b/>
          <w:color w:val="1A2339"/>
          <w:spacing w:val="-2"/>
        </w:rPr>
        <w:t>DECLARACIONES:</w:t>
      </w:r>
    </w:p>
    <w:p w14:paraId="0601A705" w14:textId="77777777" w:rsidR="009F1E2C" w:rsidRDefault="009F1E2C">
      <w:pPr>
        <w:pStyle w:val="Textoindependiente"/>
        <w:spacing w:before="238"/>
        <w:rPr>
          <w:rFonts w:ascii="Calibri"/>
          <w:b/>
          <w:sz w:val="22"/>
        </w:rPr>
      </w:pPr>
    </w:p>
    <w:p w14:paraId="0871312E" w14:textId="77777777" w:rsidR="009F1E2C" w:rsidRDefault="005C6F12">
      <w:pPr>
        <w:pStyle w:val="Prrafodelista"/>
        <w:numPr>
          <w:ilvl w:val="0"/>
          <w:numId w:val="3"/>
        </w:numPr>
        <w:tabs>
          <w:tab w:val="left" w:pos="1788"/>
        </w:tabs>
        <w:jc w:val="both"/>
        <w:rPr>
          <w:rFonts w:ascii="Calibri" w:hAnsi="Calibri"/>
          <w:b/>
        </w:rPr>
      </w:pPr>
      <w:r>
        <w:rPr>
          <w:rFonts w:ascii="Calibri" w:hAnsi="Calibri"/>
          <w:b/>
          <w:color w:val="1A2339"/>
        </w:rPr>
        <w:t>DEC</w:t>
      </w:r>
      <w:r>
        <w:rPr>
          <w:rFonts w:ascii="Calibri" w:hAnsi="Calibri"/>
          <w:b/>
          <w:color w:val="1A2339"/>
        </w:rPr>
        <w:t>LARA</w:t>
      </w:r>
      <w:r>
        <w:rPr>
          <w:rFonts w:ascii="Calibri" w:hAnsi="Calibri"/>
          <w:b/>
          <w:color w:val="1A2339"/>
          <w:spacing w:val="-5"/>
        </w:rPr>
        <w:t xml:space="preserve"> </w:t>
      </w:r>
      <w:r>
        <w:rPr>
          <w:rFonts w:ascii="Calibri" w:hAnsi="Calibri"/>
          <w:b/>
          <w:color w:val="1A2339"/>
        </w:rPr>
        <w:t>EL</w:t>
      </w:r>
      <w:r>
        <w:rPr>
          <w:rFonts w:ascii="Calibri" w:hAnsi="Calibri"/>
          <w:b/>
          <w:color w:val="1A2339"/>
          <w:spacing w:val="-5"/>
        </w:rPr>
        <w:t xml:space="preserve"> </w:t>
      </w:r>
      <w:r>
        <w:rPr>
          <w:rFonts w:ascii="Calibri" w:hAnsi="Calibri"/>
          <w:b/>
          <w:color w:val="1A2339"/>
          <w:spacing w:val="-2"/>
        </w:rPr>
        <w:t>“PATRON”</w:t>
      </w:r>
    </w:p>
    <w:p w14:paraId="79785453" w14:textId="77777777" w:rsidR="009F1E2C" w:rsidRDefault="009F1E2C">
      <w:pPr>
        <w:pStyle w:val="Textoindependiente"/>
        <w:rPr>
          <w:rFonts w:ascii="Calibri"/>
          <w:b/>
          <w:sz w:val="22"/>
        </w:rPr>
      </w:pPr>
    </w:p>
    <w:p w14:paraId="1847F136" w14:textId="77777777" w:rsidR="009F1E2C" w:rsidRDefault="009F1E2C">
      <w:pPr>
        <w:pStyle w:val="Textoindependiente"/>
        <w:spacing w:before="1"/>
        <w:rPr>
          <w:rFonts w:ascii="Calibri"/>
          <w:b/>
          <w:sz w:val="22"/>
        </w:rPr>
      </w:pPr>
    </w:p>
    <w:p w14:paraId="1AFD5E3D" w14:textId="77777777" w:rsidR="009F1E2C" w:rsidRDefault="005C6F12">
      <w:pPr>
        <w:pStyle w:val="Prrafodelista"/>
        <w:numPr>
          <w:ilvl w:val="1"/>
          <w:numId w:val="3"/>
        </w:numPr>
        <w:tabs>
          <w:tab w:val="left" w:pos="1788"/>
        </w:tabs>
        <w:spacing w:line="360" w:lineRule="auto"/>
        <w:ind w:right="1178" w:firstLine="0"/>
        <w:jc w:val="both"/>
        <w:rPr>
          <w:rFonts w:ascii="Calibri" w:hAnsi="Calibri"/>
          <w:i/>
        </w:rPr>
      </w:pPr>
      <w:r>
        <w:rPr>
          <w:rFonts w:ascii="Calibri" w:hAnsi="Calibri"/>
          <w:color w:val="1A2339"/>
        </w:rPr>
        <w:t>Para</w:t>
      </w:r>
      <w:r>
        <w:rPr>
          <w:rFonts w:ascii="Calibri" w:hAnsi="Calibri"/>
          <w:color w:val="1A2339"/>
          <w:spacing w:val="-5"/>
        </w:rPr>
        <w:t xml:space="preserve"> </w:t>
      </w:r>
      <w:r>
        <w:rPr>
          <w:rFonts w:ascii="Calibri" w:hAnsi="Calibri"/>
          <w:color w:val="1A2339"/>
        </w:rPr>
        <w:t>los</w:t>
      </w:r>
      <w:r>
        <w:rPr>
          <w:rFonts w:ascii="Calibri" w:hAnsi="Calibri"/>
          <w:color w:val="1A2339"/>
          <w:spacing w:val="-4"/>
        </w:rPr>
        <w:t xml:space="preserve"> </w:t>
      </w:r>
      <w:r>
        <w:rPr>
          <w:rFonts w:ascii="Calibri" w:hAnsi="Calibri"/>
          <w:color w:val="1A2339"/>
        </w:rPr>
        <w:t>efectos</w:t>
      </w:r>
      <w:r>
        <w:rPr>
          <w:rFonts w:ascii="Calibri" w:hAnsi="Calibri"/>
          <w:color w:val="1A2339"/>
          <w:spacing w:val="-4"/>
        </w:rPr>
        <w:t xml:space="preserve"> </w:t>
      </w:r>
      <w:r>
        <w:rPr>
          <w:rFonts w:ascii="Calibri" w:hAnsi="Calibri"/>
          <w:color w:val="1A2339"/>
        </w:rPr>
        <w:t>de</w:t>
      </w:r>
      <w:r>
        <w:rPr>
          <w:rFonts w:ascii="Calibri" w:hAnsi="Calibri"/>
          <w:color w:val="1A2339"/>
          <w:spacing w:val="-5"/>
        </w:rPr>
        <w:t xml:space="preserve"> </w:t>
      </w:r>
      <w:r>
        <w:rPr>
          <w:rFonts w:ascii="Calibri" w:hAnsi="Calibri"/>
          <w:color w:val="1A2339"/>
        </w:rPr>
        <w:t>los</w:t>
      </w:r>
      <w:r>
        <w:rPr>
          <w:rFonts w:ascii="Calibri" w:hAnsi="Calibri"/>
          <w:color w:val="1A2339"/>
          <w:spacing w:val="-6"/>
        </w:rPr>
        <w:t xml:space="preserve"> </w:t>
      </w:r>
      <w:r>
        <w:rPr>
          <w:rFonts w:ascii="Calibri" w:hAnsi="Calibri"/>
          <w:color w:val="1A2339"/>
        </w:rPr>
        <w:t>artículos</w:t>
      </w:r>
      <w:r>
        <w:rPr>
          <w:rFonts w:ascii="Calibri" w:hAnsi="Calibri"/>
          <w:color w:val="1A2339"/>
          <w:spacing w:val="-4"/>
        </w:rPr>
        <w:t xml:space="preserve"> </w:t>
      </w:r>
      <w:r>
        <w:rPr>
          <w:rFonts w:ascii="Calibri" w:hAnsi="Calibri"/>
          <w:color w:val="1A2339"/>
        </w:rPr>
        <w:t>8</w:t>
      </w:r>
      <w:r>
        <w:rPr>
          <w:rFonts w:ascii="Calibri" w:hAnsi="Calibri"/>
          <w:color w:val="1A2339"/>
          <w:spacing w:val="-6"/>
        </w:rPr>
        <w:t xml:space="preserve"> </w:t>
      </w:r>
      <w:r>
        <w:rPr>
          <w:rFonts w:ascii="Calibri" w:hAnsi="Calibri"/>
          <w:color w:val="1A2339"/>
        </w:rPr>
        <w:t>y</w:t>
      </w:r>
      <w:r>
        <w:rPr>
          <w:rFonts w:ascii="Calibri" w:hAnsi="Calibri"/>
          <w:color w:val="1A2339"/>
          <w:spacing w:val="-6"/>
        </w:rPr>
        <w:t xml:space="preserve"> </w:t>
      </w:r>
      <w:r>
        <w:rPr>
          <w:rFonts w:ascii="Calibri" w:hAnsi="Calibri"/>
          <w:color w:val="1A2339"/>
        </w:rPr>
        <w:t>25</w:t>
      </w:r>
      <w:r>
        <w:rPr>
          <w:rFonts w:ascii="Calibri" w:hAnsi="Calibri"/>
          <w:color w:val="1A2339"/>
          <w:spacing w:val="-4"/>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la</w:t>
      </w:r>
      <w:r>
        <w:rPr>
          <w:rFonts w:ascii="Calibri" w:hAnsi="Calibri"/>
          <w:color w:val="1A2339"/>
          <w:spacing w:val="-5"/>
        </w:rPr>
        <w:t xml:space="preserve"> </w:t>
      </w:r>
      <w:r>
        <w:rPr>
          <w:rFonts w:ascii="Calibri" w:hAnsi="Calibri"/>
          <w:color w:val="1A2339"/>
        </w:rPr>
        <w:t>Ley</w:t>
      </w:r>
      <w:r>
        <w:rPr>
          <w:rFonts w:ascii="Calibri" w:hAnsi="Calibri"/>
          <w:color w:val="1A2339"/>
          <w:spacing w:val="-3"/>
        </w:rPr>
        <w:t xml:space="preserve"> </w:t>
      </w:r>
      <w:r>
        <w:rPr>
          <w:rFonts w:ascii="Calibri" w:hAnsi="Calibri"/>
          <w:color w:val="1A2339"/>
        </w:rPr>
        <w:t>Federal</w:t>
      </w:r>
      <w:r>
        <w:rPr>
          <w:rFonts w:ascii="Calibri" w:hAnsi="Calibri"/>
          <w:color w:val="1A2339"/>
          <w:spacing w:val="-4"/>
        </w:rPr>
        <w:t xml:space="preserve"> </w:t>
      </w:r>
      <w:r>
        <w:rPr>
          <w:rFonts w:ascii="Calibri" w:hAnsi="Calibri"/>
          <w:color w:val="1A2339"/>
        </w:rPr>
        <w:t>del</w:t>
      </w:r>
      <w:r>
        <w:rPr>
          <w:rFonts w:ascii="Calibri" w:hAnsi="Calibri"/>
          <w:color w:val="1A2339"/>
          <w:spacing w:val="-4"/>
        </w:rPr>
        <w:t xml:space="preserve"> </w:t>
      </w:r>
      <w:r>
        <w:rPr>
          <w:rFonts w:ascii="Calibri" w:hAnsi="Calibri"/>
          <w:color w:val="1A2339"/>
        </w:rPr>
        <w:t>Trabajo,</w:t>
      </w:r>
      <w:r>
        <w:rPr>
          <w:rFonts w:ascii="Calibri" w:hAnsi="Calibri"/>
          <w:color w:val="1A2339"/>
          <w:spacing w:val="-4"/>
        </w:rPr>
        <w:t xml:space="preserve"> </w:t>
      </w:r>
      <w:r>
        <w:rPr>
          <w:rFonts w:ascii="Calibri" w:hAnsi="Calibri"/>
          <w:color w:val="1A2339"/>
        </w:rPr>
        <w:t>declara</w:t>
      </w:r>
      <w:r>
        <w:rPr>
          <w:rFonts w:ascii="Calibri" w:hAnsi="Calibri"/>
          <w:color w:val="1A2339"/>
          <w:spacing w:val="-7"/>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patrón</w:t>
      </w:r>
      <w:r>
        <w:rPr>
          <w:rFonts w:ascii="Calibri" w:hAnsi="Calibri"/>
          <w:color w:val="1A2339"/>
          <w:spacing w:val="-5"/>
        </w:rPr>
        <w:t xml:space="preserve"> </w:t>
      </w:r>
      <w:r>
        <w:rPr>
          <w:rFonts w:ascii="Calibri" w:hAnsi="Calibri"/>
          <w:color w:val="1A2339"/>
        </w:rPr>
        <w:t>llamarse</w:t>
      </w:r>
      <w:r>
        <w:rPr>
          <w:rFonts w:ascii="Calibri" w:hAnsi="Calibri"/>
          <w:color w:val="1A2339"/>
          <w:spacing w:val="-4"/>
        </w:rPr>
        <w:t xml:space="preserve"> </w:t>
      </w:r>
      <w:r>
        <w:rPr>
          <w:rFonts w:ascii="Calibri" w:hAnsi="Calibri"/>
          <w:b/>
          <w:color w:val="1A2339"/>
        </w:rPr>
        <w:t xml:space="preserve">RINO RISK, AGENTE DE SEGUROS S.A. DE C.V., </w:t>
      </w:r>
      <w:r>
        <w:rPr>
          <w:rFonts w:ascii="Calibri" w:hAnsi="Calibri"/>
          <w:color w:val="1A2339"/>
        </w:rPr>
        <w:t>ser una empresa Mexicana, constituida conforme a las Leyes Mexicanas,</w:t>
      </w:r>
      <w:r>
        <w:rPr>
          <w:rFonts w:ascii="Calibri" w:hAnsi="Calibri"/>
          <w:color w:val="1A2339"/>
          <w:spacing w:val="-9"/>
        </w:rPr>
        <w:t xml:space="preserve"> </w:t>
      </w:r>
      <w:r>
        <w:rPr>
          <w:rFonts w:ascii="Calibri" w:hAnsi="Calibri"/>
          <w:color w:val="1A2339"/>
        </w:rPr>
        <w:t>con</w:t>
      </w:r>
      <w:r>
        <w:rPr>
          <w:rFonts w:ascii="Calibri" w:hAnsi="Calibri"/>
          <w:color w:val="1A2339"/>
          <w:spacing w:val="-10"/>
        </w:rPr>
        <w:t xml:space="preserve"> </w:t>
      </w:r>
      <w:r>
        <w:rPr>
          <w:rFonts w:ascii="Calibri" w:hAnsi="Calibri"/>
          <w:color w:val="1A2339"/>
        </w:rPr>
        <w:t>Clave</w:t>
      </w:r>
      <w:r>
        <w:rPr>
          <w:rFonts w:ascii="Calibri" w:hAnsi="Calibri"/>
          <w:color w:val="1A2339"/>
          <w:spacing w:val="-9"/>
        </w:rPr>
        <w:t xml:space="preserve"> </w:t>
      </w:r>
      <w:r>
        <w:rPr>
          <w:rFonts w:ascii="Calibri" w:hAnsi="Calibri"/>
          <w:color w:val="1A2339"/>
        </w:rPr>
        <w:t>de</w:t>
      </w:r>
      <w:r>
        <w:rPr>
          <w:rFonts w:ascii="Calibri" w:hAnsi="Calibri"/>
          <w:color w:val="1A2339"/>
          <w:spacing w:val="-9"/>
        </w:rPr>
        <w:t xml:space="preserve"> </w:t>
      </w:r>
      <w:r>
        <w:rPr>
          <w:rFonts w:ascii="Calibri" w:hAnsi="Calibri"/>
          <w:color w:val="1A2339"/>
        </w:rPr>
        <w:t>Registro</w:t>
      </w:r>
      <w:r>
        <w:rPr>
          <w:rFonts w:ascii="Calibri" w:hAnsi="Calibri"/>
          <w:color w:val="1A2339"/>
          <w:spacing w:val="-9"/>
        </w:rPr>
        <w:t xml:space="preserve"> </w:t>
      </w:r>
      <w:r>
        <w:rPr>
          <w:rFonts w:ascii="Calibri" w:hAnsi="Calibri"/>
          <w:color w:val="1A2339"/>
        </w:rPr>
        <w:t>Federal</w:t>
      </w:r>
      <w:r>
        <w:rPr>
          <w:rFonts w:ascii="Calibri" w:hAnsi="Calibri"/>
          <w:color w:val="1A2339"/>
          <w:spacing w:val="-9"/>
        </w:rPr>
        <w:t xml:space="preserve"> </w:t>
      </w:r>
      <w:r>
        <w:rPr>
          <w:rFonts w:ascii="Calibri" w:hAnsi="Calibri"/>
          <w:color w:val="1A2339"/>
        </w:rPr>
        <w:t>de</w:t>
      </w:r>
      <w:r>
        <w:rPr>
          <w:rFonts w:ascii="Calibri" w:hAnsi="Calibri"/>
          <w:color w:val="1A2339"/>
          <w:spacing w:val="-9"/>
        </w:rPr>
        <w:t xml:space="preserve"> </w:t>
      </w:r>
      <w:r>
        <w:rPr>
          <w:rFonts w:ascii="Calibri" w:hAnsi="Calibri"/>
          <w:color w:val="1A2339"/>
        </w:rPr>
        <w:t>Contribuyentes</w:t>
      </w:r>
      <w:r>
        <w:rPr>
          <w:rFonts w:ascii="Calibri" w:hAnsi="Calibri"/>
          <w:color w:val="1A2339"/>
          <w:spacing w:val="-8"/>
        </w:rPr>
        <w:t xml:space="preserve"> </w:t>
      </w:r>
      <w:r>
        <w:rPr>
          <w:rFonts w:ascii="Calibri" w:hAnsi="Calibri"/>
          <w:b/>
          <w:color w:val="1A2339"/>
        </w:rPr>
        <w:t>RRA171107MS8</w:t>
      </w:r>
      <w:r>
        <w:rPr>
          <w:rFonts w:ascii="Calibri" w:hAnsi="Calibri"/>
          <w:color w:val="1A2339"/>
        </w:rPr>
        <w:t>,</w:t>
      </w:r>
      <w:r>
        <w:rPr>
          <w:rFonts w:ascii="Calibri" w:hAnsi="Calibri"/>
          <w:color w:val="1A2339"/>
          <w:spacing w:val="-9"/>
        </w:rPr>
        <w:t xml:space="preserve"> </w:t>
      </w:r>
      <w:r>
        <w:rPr>
          <w:rFonts w:ascii="Calibri" w:hAnsi="Calibri"/>
          <w:color w:val="1A2339"/>
        </w:rPr>
        <w:t>ubicada</w:t>
      </w:r>
      <w:r>
        <w:rPr>
          <w:rFonts w:ascii="Calibri" w:hAnsi="Calibri"/>
          <w:color w:val="1A2339"/>
          <w:spacing w:val="-9"/>
        </w:rPr>
        <w:t xml:space="preserve"> </w:t>
      </w:r>
      <w:r>
        <w:rPr>
          <w:rFonts w:ascii="Calibri" w:hAnsi="Calibri"/>
          <w:color w:val="1A2339"/>
        </w:rPr>
        <w:t>en</w:t>
      </w:r>
      <w:r>
        <w:rPr>
          <w:rFonts w:ascii="Calibri" w:hAnsi="Calibri"/>
          <w:color w:val="1A2339"/>
          <w:spacing w:val="-9"/>
        </w:rPr>
        <w:t xml:space="preserve"> </w:t>
      </w:r>
      <w:r>
        <w:rPr>
          <w:rFonts w:ascii="Calibri" w:hAnsi="Calibri"/>
          <w:i/>
          <w:color w:val="1A2339"/>
        </w:rPr>
        <w:t>CALLE</w:t>
      </w:r>
      <w:r>
        <w:rPr>
          <w:rFonts w:ascii="Calibri" w:hAnsi="Calibri"/>
          <w:i/>
          <w:color w:val="1A2339"/>
          <w:spacing w:val="-11"/>
        </w:rPr>
        <w:t xml:space="preserve"> </w:t>
      </w:r>
      <w:r>
        <w:rPr>
          <w:rFonts w:ascii="Calibri" w:hAnsi="Calibri"/>
          <w:i/>
          <w:color w:val="1A2339"/>
        </w:rPr>
        <w:t>LAREDO</w:t>
      </w:r>
      <w:r>
        <w:rPr>
          <w:rFonts w:ascii="Calibri" w:hAnsi="Calibri"/>
          <w:i/>
          <w:color w:val="1A2339"/>
          <w:spacing w:val="-9"/>
        </w:rPr>
        <w:t xml:space="preserve"> </w:t>
      </w:r>
      <w:r>
        <w:rPr>
          <w:rFonts w:ascii="Calibri" w:hAnsi="Calibri"/>
          <w:i/>
          <w:color w:val="1A2339"/>
        </w:rPr>
        <w:t>No. 5 COLONIA MADERO SUR C.P. 22046 EN ESTA CIUDAD DE TIJUANA, B. C.</w:t>
      </w:r>
    </w:p>
    <w:p w14:paraId="051517CA" w14:textId="77777777" w:rsidR="009F1E2C" w:rsidRDefault="009F1E2C">
      <w:pPr>
        <w:pStyle w:val="Textoindependiente"/>
        <w:spacing w:before="134"/>
        <w:rPr>
          <w:rFonts w:ascii="Calibri"/>
          <w:i/>
          <w:sz w:val="22"/>
        </w:rPr>
      </w:pPr>
    </w:p>
    <w:p w14:paraId="153E5AC1" w14:textId="77777777" w:rsidR="009F1E2C" w:rsidRDefault="005C6F12">
      <w:pPr>
        <w:pStyle w:val="Prrafodelista"/>
        <w:numPr>
          <w:ilvl w:val="0"/>
          <w:numId w:val="3"/>
        </w:numPr>
        <w:tabs>
          <w:tab w:val="left" w:pos="1788"/>
        </w:tabs>
        <w:jc w:val="both"/>
        <w:rPr>
          <w:rFonts w:ascii="Calibri" w:hAnsi="Calibri"/>
          <w:b/>
        </w:rPr>
      </w:pPr>
      <w:r>
        <w:rPr>
          <w:rFonts w:ascii="Calibri" w:hAnsi="Calibri"/>
          <w:b/>
          <w:color w:val="1A2339"/>
        </w:rPr>
        <w:t>DECLARA</w:t>
      </w:r>
      <w:r>
        <w:rPr>
          <w:rFonts w:ascii="Calibri" w:hAnsi="Calibri"/>
          <w:b/>
          <w:color w:val="1A2339"/>
          <w:spacing w:val="-5"/>
        </w:rPr>
        <w:t xml:space="preserve"> </w:t>
      </w:r>
      <w:r>
        <w:rPr>
          <w:rFonts w:ascii="Calibri" w:hAnsi="Calibri"/>
          <w:b/>
          <w:color w:val="1A2339"/>
        </w:rPr>
        <w:t>EL</w:t>
      </w:r>
      <w:r>
        <w:rPr>
          <w:rFonts w:ascii="Calibri" w:hAnsi="Calibri"/>
          <w:b/>
          <w:color w:val="1A2339"/>
          <w:spacing w:val="-5"/>
        </w:rPr>
        <w:t xml:space="preserve"> </w:t>
      </w:r>
      <w:r>
        <w:rPr>
          <w:rFonts w:ascii="Calibri" w:hAnsi="Calibri"/>
          <w:b/>
          <w:color w:val="1A2339"/>
          <w:spacing w:val="-2"/>
        </w:rPr>
        <w:t>“TRABAJADOR”</w:t>
      </w:r>
    </w:p>
    <w:p w14:paraId="142C64B3" w14:textId="77777777" w:rsidR="009F1E2C" w:rsidRDefault="009F1E2C">
      <w:pPr>
        <w:pStyle w:val="Textoindependiente"/>
        <w:rPr>
          <w:rFonts w:ascii="Calibri"/>
          <w:b/>
          <w:sz w:val="22"/>
        </w:rPr>
      </w:pPr>
    </w:p>
    <w:p w14:paraId="061FDE8E" w14:textId="77777777" w:rsidR="009F1E2C" w:rsidRDefault="009F1E2C">
      <w:pPr>
        <w:pStyle w:val="Textoindependiente"/>
        <w:spacing w:before="1"/>
        <w:rPr>
          <w:rFonts w:ascii="Calibri"/>
          <w:b/>
          <w:sz w:val="22"/>
        </w:rPr>
      </w:pPr>
    </w:p>
    <w:p w14:paraId="0FA9918E" w14:textId="77777777" w:rsidR="009F1E2C" w:rsidRDefault="005C6F12">
      <w:pPr>
        <w:pStyle w:val="Prrafodelista"/>
        <w:numPr>
          <w:ilvl w:val="1"/>
          <w:numId w:val="3"/>
        </w:numPr>
        <w:tabs>
          <w:tab w:val="left" w:pos="1785"/>
        </w:tabs>
        <w:ind w:left="1785" w:hanging="705"/>
        <w:rPr>
          <w:rFonts w:ascii="Calibri"/>
          <w:b/>
        </w:rPr>
      </w:pPr>
      <w:r>
        <w:rPr>
          <w:rFonts w:ascii="Calibri"/>
          <w:color w:val="1A2339"/>
        </w:rPr>
        <w:t>Declara</w:t>
      </w:r>
      <w:r>
        <w:rPr>
          <w:rFonts w:ascii="Calibri"/>
          <w:color w:val="1A2339"/>
          <w:spacing w:val="-6"/>
        </w:rPr>
        <w:t xml:space="preserve"> </w:t>
      </w:r>
      <w:r>
        <w:rPr>
          <w:rFonts w:ascii="Calibri"/>
          <w:color w:val="1A2339"/>
        </w:rPr>
        <w:t xml:space="preserve">llamarse: </w:t>
      </w:r>
      <w:r>
        <w:rPr>
          <w:rFonts w:ascii="Calibri"/>
          <w:b/>
          <w:color w:val="1A2339"/>
          <w:spacing w:val="-2"/>
        </w:rPr>
        <w:t>***************************</w:t>
      </w:r>
    </w:p>
    <w:p w14:paraId="7741AF40" w14:textId="77777777" w:rsidR="009F1E2C" w:rsidRDefault="005C6F12">
      <w:pPr>
        <w:pStyle w:val="Prrafodelista"/>
        <w:numPr>
          <w:ilvl w:val="1"/>
          <w:numId w:val="3"/>
        </w:numPr>
        <w:tabs>
          <w:tab w:val="left" w:pos="1785"/>
        </w:tabs>
        <w:spacing w:before="135"/>
        <w:ind w:left="1785" w:hanging="705"/>
        <w:rPr>
          <w:rFonts w:ascii="Calibri"/>
          <w:b/>
        </w:rPr>
      </w:pPr>
      <w:r>
        <w:rPr>
          <w:rFonts w:ascii="Calibri"/>
          <w:color w:val="1A2339"/>
        </w:rPr>
        <w:t>Ser</w:t>
      </w:r>
      <w:r>
        <w:rPr>
          <w:rFonts w:ascii="Calibri"/>
          <w:color w:val="1A2339"/>
          <w:spacing w:val="-3"/>
        </w:rPr>
        <w:t xml:space="preserve"> </w:t>
      </w:r>
      <w:r>
        <w:rPr>
          <w:rFonts w:ascii="Calibri"/>
          <w:color w:val="1A2339"/>
        </w:rPr>
        <w:t>de</w:t>
      </w:r>
      <w:r>
        <w:rPr>
          <w:rFonts w:ascii="Calibri"/>
          <w:color w:val="1A2339"/>
          <w:spacing w:val="-2"/>
        </w:rPr>
        <w:t xml:space="preserve"> </w:t>
      </w:r>
      <w:r>
        <w:rPr>
          <w:rFonts w:ascii="Calibri"/>
          <w:color w:val="1A2339"/>
        </w:rPr>
        <w:t>nacionalidad</w:t>
      </w:r>
      <w:r>
        <w:rPr>
          <w:rFonts w:ascii="Calibri"/>
          <w:color w:val="1A2339"/>
          <w:spacing w:val="-2"/>
        </w:rPr>
        <w:t xml:space="preserve"> </w:t>
      </w:r>
      <w:r>
        <w:rPr>
          <w:rFonts w:ascii="Calibri"/>
          <w:b/>
          <w:color w:val="1A2339"/>
          <w:spacing w:val="-2"/>
        </w:rPr>
        <w:t>********************</w:t>
      </w:r>
    </w:p>
    <w:p w14:paraId="2DED3312" w14:textId="77777777" w:rsidR="009F1E2C" w:rsidRDefault="005C6F12">
      <w:pPr>
        <w:pStyle w:val="Prrafodelista"/>
        <w:numPr>
          <w:ilvl w:val="1"/>
          <w:numId w:val="3"/>
        </w:numPr>
        <w:tabs>
          <w:tab w:val="left" w:pos="1785"/>
        </w:tabs>
        <w:spacing w:before="135"/>
        <w:ind w:left="1785" w:hanging="705"/>
        <w:rPr>
          <w:rFonts w:ascii="Calibri" w:hAnsi="Calibri"/>
          <w:b/>
        </w:rPr>
      </w:pPr>
      <w:r>
        <w:rPr>
          <w:rFonts w:ascii="Calibri" w:hAnsi="Calibri"/>
          <w:color w:val="1A2339"/>
        </w:rPr>
        <w:t>Tener</w:t>
      </w:r>
      <w:r>
        <w:rPr>
          <w:rFonts w:ascii="Calibri" w:hAnsi="Calibri"/>
          <w:color w:val="1A2339"/>
          <w:spacing w:val="-7"/>
        </w:rPr>
        <w:t xml:space="preserve"> </w:t>
      </w:r>
      <w:r>
        <w:rPr>
          <w:rFonts w:ascii="Calibri" w:hAnsi="Calibri"/>
          <w:b/>
          <w:color w:val="1A2339"/>
        </w:rPr>
        <w:t>25</w:t>
      </w:r>
      <w:r>
        <w:rPr>
          <w:rFonts w:ascii="Calibri" w:hAnsi="Calibri"/>
          <w:b/>
          <w:color w:val="1A2339"/>
          <w:spacing w:val="-3"/>
        </w:rPr>
        <w:t xml:space="preserve"> </w:t>
      </w:r>
      <w:r>
        <w:rPr>
          <w:rFonts w:ascii="Calibri" w:hAnsi="Calibri"/>
          <w:color w:val="1A2339"/>
        </w:rPr>
        <w:t>años</w:t>
      </w:r>
      <w:r>
        <w:rPr>
          <w:rFonts w:ascii="Calibri" w:hAnsi="Calibri"/>
          <w:color w:val="1A2339"/>
          <w:spacing w:val="-5"/>
        </w:rPr>
        <w:t xml:space="preserve"> </w:t>
      </w:r>
      <w:r>
        <w:rPr>
          <w:rFonts w:ascii="Calibri" w:hAnsi="Calibri"/>
          <w:color w:val="1A2339"/>
        </w:rPr>
        <w:t>cumplidos</w:t>
      </w:r>
      <w:r>
        <w:rPr>
          <w:rFonts w:ascii="Calibri" w:hAnsi="Calibri"/>
          <w:color w:val="1A2339"/>
          <w:spacing w:val="-2"/>
        </w:rPr>
        <w:t xml:space="preserve"> </w:t>
      </w:r>
      <w:r>
        <w:rPr>
          <w:rFonts w:ascii="Calibri" w:hAnsi="Calibri"/>
          <w:color w:val="1A2339"/>
        </w:rPr>
        <w:t>en</w:t>
      </w:r>
      <w:r>
        <w:rPr>
          <w:rFonts w:ascii="Calibri" w:hAnsi="Calibri"/>
          <w:color w:val="1A2339"/>
          <w:spacing w:val="-4"/>
        </w:rPr>
        <w:t xml:space="preserve"> </w:t>
      </w:r>
      <w:r>
        <w:rPr>
          <w:rFonts w:ascii="Calibri" w:hAnsi="Calibri"/>
          <w:color w:val="1A2339"/>
        </w:rPr>
        <w:t>virtud</w:t>
      </w:r>
      <w:r>
        <w:rPr>
          <w:rFonts w:ascii="Calibri" w:hAnsi="Calibri"/>
          <w:color w:val="1A2339"/>
          <w:spacing w:val="-3"/>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haber</w:t>
      </w:r>
      <w:r>
        <w:rPr>
          <w:rFonts w:ascii="Calibri" w:hAnsi="Calibri"/>
          <w:color w:val="1A2339"/>
          <w:spacing w:val="-3"/>
        </w:rPr>
        <w:t xml:space="preserve"> </w:t>
      </w:r>
      <w:r>
        <w:rPr>
          <w:rFonts w:ascii="Calibri" w:hAnsi="Calibri"/>
          <w:color w:val="1A2339"/>
        </w:rPr>
        <w:t>nacido</w:t>
      </w:r>
      <w:r>
        <w:rPr>
          <w:rFonts w:ascii="Calibri" w:hAnsi="Calibri"/>
          <w:color w:val="1A2339"/>
          <w:spacing w:val="-1"/>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 xml:space="preserve">día </w:t>
      </w:r>
      <w:r>
        <w:rPr>
          <w:rFonts w:ascii="Calibri" w:hAnsi="Calibri"/>
          <w:b/>
          <w:color w:val="1A2339"/>
        </w:rPr>
        <w:t>****</w:t>
      </w:r>
      <w:r>
        <w:rPr>
          <w:rFonts w:ascii="Calibri" w:hAnsi="Calibri"/>
          <w:b/>
          <w:color w:val="1A2339"/>
          <w:spacing w:val="-1"/>
        </w:rPr>
        <w:t xml:space="preserve"> </w:t>
      </w:r>
      <w:r>
        <w:rPr>
          <w:rFonts w:ascii="Calibri" w:hAnsi="Calibri"/>
          <w:color w:val="1A2339"/>
        </w:rPr>
        <w:t>del</w:t>
      </w:r>
      <w:r>
        <w:rPr>
          <w:rFonts w:ascii="Calibri" w:hAnsi="Calibri"/>
          <w:color w:val="1A2339"/>
          <w:spacing w:val="-4"/>
        </w:rPr>
        <w:t xml:space="preserve"> </w:t>
      </w:r>
      <w:r>
        <w:rPr>
          <w:rFonts w:ascii="Calibri" w:hAnsi="Calibri"/>
          <w:color w:val="1A2339"/>
        </w:rPr>
        <w:t>mes</w:t>
      </w:r>
      <w:r>
        <w:rPr>
          <w:rFonts w:ascii="Calibri" w:hAnsi="Calibri"/>
          <w:color w:val="1A2339"/>
          <w:spacing w:val="-3"/>
        </w:rPr>
        <w:t xml:space="preserve"> </w:t>
      </w:r>
      <w:r>
        <w:rPr>
          <w:rFonts w:ascii="Calibri" w:hAnsi="Calibri"/>
          <w:color w:val="1A2339"/>
        </w:rPr>
        <w:t>de</w:t>
      </w:r>
      <w:r>
        <w:rPr>
          <w:rFonts w:ascii="Calibri" w:hAnsi="Calibri"/>
          <w:color w:val="1A2339"/>
          <w:spacing w:val="-3"/>
        </w:rPr>
        <w:t xml:space="preserve"> </w:t>
      </w:r>
      <w:r>
        <w:rPr>
          <w:rFonts w:ascii="Calibri" w:hAnsi="Calibri"/>
          <w:b/>
          <w:color w:val="1A2339"/>
        </w:rPr>
        <w:t>*****</w:t>
      </w:r>
      <w:r>
        <w:rPr>
          <w:rFonts w:ascii="Calibri" w:hAnsi="Calibri"/>
          <w:b/>
          <w:color w:val="1A2339"/>
          <w:spacing w:val="-3"/>
        </w:rPr>
        <w:t xml:space="preserve"> </w:t>
      </w:r>
      <w:r>
        <w:rPr>
          <w:rFonts w:ascii="Calibri" w:hAnsi="Calibri"/>
          <w:color w:val="1A2339"/>
        </w:rPr>
        <w:t>de</w:t>
      </w:r>
      <w:r>
        <w:rPr>
          <w:rFonts w:ascii="Calibri" w:hAnsi="Calibri"/>
          <w:color w:val="1A2339"/>
          <w:spacing w:val="-1"/>
        </w:rPr>
        <w:t xml:space="preserve"> </w:t>
      </w:r>
      <w:r>
        <w:rPr>
          <w:rFonts w:ascii="Calibri" w:hAnsi="Calibri"/>
          <w:b/>
          <w:color w:val="1A2339"/>
          <w:spacing w:val="-2"/>
        </w:rPr>
        <w:t>*****</w:t>
      </w:r>
    </w:p>
    <w:p w14:paraId="7FCD0716" w14:textId="77777777" w:rsidR="009F1E2C" w:rsidRDefault="005C6F12">
      <w:pPr>
        <w:pStyle w:val="Prrafodelista"/>
        <w:numPr>
          <w:ilvl w:val="1"/>
          <w:numId w:val="3"/>
        </w:numPr>
        <w:tabs>
          <w:tab w:val="left" w:pos="1788"/>
        </w:tabs>
        <w:spacing w:before="132"/>
        <w:ind w:left="1788"/>
        <w:rPr>
          <w:rFonts w:ascii="Courier New"/>
          <w:b/>
        </w:rPr>
      </w:pPr>
      <w:r>
        <w:rPr>
          <w:rFonts w:ascii="Calibri"/>
          <w:color w:val="1A2339"/>
        </w:rPr>
        <w:t>Ser</w:t>
      </w:r>
      <w:r>
        <w:rPr>
          <w:rFonts w:ascii="Calibri"/>
          <w:color w:val="1A2339"/>
          <w:spacing w:val="-2"/>
        </w:rPr>
        <w:t xml:space="preserve"> </w:t>
      </w:r>
      <w:r>
        <w:rPr>
          <w:rFonts w:ascii="Calibri"/>
          <w:color w:val="1A2339"/>
        </w:rPr>
        <w:t>de</w:t>
      </w:r>
      <w:r>
        <w:rPr>
          <w:rFonts w:ascii="Calibri"/>
          <w:color w:val="1A2339"/>
          <w:spacing w:val="-2"/>
        </w:rPr>
        <w:t xml:space="preserve"> </w:t>
      </w:r>
      <w:r>
        <w:rPr>
          <w:rFonts w:ascii="Calibri"/>
          <w:color w:val="1A2339"/>
        </w:rPr>
        <w:t xml:space="preserve">sexo </w:t>
      </w:r>
      <w:r>
        <w:rPr>
          <w:rFonts w:ascii="Courier New"/>
          <w:b/>
          <w:color w:val="1A2339"/>
          <w:spacing w:val="-2"/>
        </w:rPr>
        <w:t>************</w:t>
      </w:r>
    </w:p>
    <w:p w14:paraId="7795D71E" w14:textId="77777777" w:rsidR="009F1E2C" w:rsidRDefault="005C6F12">
      <w:pPr>
        <w:pStyle w:val="Prrafodelista"/>
        <w:numPr>
          <w:ilvl w:val="1"/>
          <w:numId w:val="3"/>
        </w:numPr>
        <w:tabs>
          <w:tab w:val="left" w:pos="1788"/>
        </w:tabs>
        <w:spacing w:before="135"/>
        <w:ind w:left="1788"/>
        <w:rPr>
          <w:rFonts w:ascii="Calibri"/>
          <w:b/>
        </w:rPr>
      </w:pPr>
      <w:r>
        <w:rPr>
          <w:rFonts w:ascii="Calibri"/>
          <w:color w:val="1A2339"/>
        </w:rPr>
        <w:t>Estado</w:t>
      </w:r>
      <w:r>
        <w:rPr>
          <w:rFonts w:ascii="Calibri"/>
          <w:color w:val="1A2339"/>
          <w:spacing w:val="-3"/>
        </w:rPr>
        <w:t xml:space="preserve"> </w:t>
      </w:r>
      <w:r>
        <w:rPr>
          <w:rFonts w:ascii="Calibri"/>
          <w:color w:val="1A2339"/>
        </w:rPr>
        <w:t>civil</w:t>
      </w:r>
      <w:r>
        <w:rPr>
          <w:rFonts w:ascii="Calibri"/>
          <w:color w:val="1A2339"/>
          <w:spacing w:val="-3"/>
        </w:rPr>
        <w:t xml:space="preserve"> </w:t>
      </w:r>
      <w:r>
        <w:rPr>
          <w:rFonts w:ascii="Calibri"/>
          <w:color w:val="1A2339"/>
          <w:spacing w:val="-2"/>
        </w:rPr>
        <w:t>******</w:t>
      </w:r>
      <w:r>
        <w:rPr>
          <w:rFonts w:ascii="Calibri"/>
          <w:b/>
          <w:color w:val="1A2339"/>
          <w:spacing w:val="-2"/>
        </w:rPr>
        <w:t>*</w:t>
      </w:r>
    </w:p>
    <w:p w14:paraId="4A6A8B1D" w14:textId="77777777" w:rsidR="009F1E2C" w:rsidRDefault="005C6F12">
      <w:pPr>
        <w:pStyle w:val="Prrafodelista"/>
        <w:numPr>
          <w:ilvl w:val="1"/>
          <w:numId w:val="3"/>
        </w:numPr>
        <w:tabs>
          <w:tab w:val="left" w:pos="1786"/>
          <w:tab w:val="left" w:pos="9736"/>
        </w:tabs>
        <w:spacing w:before="136" w:line="357" w:lineRule="auto"/>
        <w:ind w:left="1786" w:right="1181" w:hanging="706"/>
        <w:rPr>
          <w:rFonts w:ascii="Calibri" w:hAnsi="Calibri"/>
        </w:rPr>
      </w:pPr>
      <w:r>
        <w:rPr>
          <w:rFonts w:ascii="Calibri" w:hAnsi="Calibri"/>
          <w:color w:val="1A2339"/>
          <w:spacing w:val="-6"/>
        </w:rPr>
        <w:t>Que</w:t>
      </w:r>
      <w:r>
        <w:rPr>
          <w:rFonts w:ascii="Calibri" w:hAnsi="Calibri"/>
          <w:color w:val="1A2339"/>
          <w:spacing w:val="-4"/>
        </w:rPr>
        <w:t xml:space="preserve"> </w:t>
      </w:r>
      <w:r>
        <w:rPr>
          <w:rFonts w:ascii="Calibri" w:hAnsi="Calibri"/>
          <w:color w:val="1A2339"/>
          <w:spacing w:val="-6"/>
        </w:rPr>
        <w:t>su</w:t>
      </w:r>
      <w:r>
        <w:rPr>
          <w:rFonts w:ascii="Calibri" w:hAnsi="Calibri"/>
          <w:color w:val="1A2339"/>
          <w:spacing w:val="-5"/>
        </w:rPr>
        <w:t xml:space="preserve"> </w:t>
      </w:r>
      <w:r>
        <w:rPr>
          <w:rFonts w:ascii="Calibri" w:hAnsi="Calibri"/>
          <w:color w:val="1A2339"/>
          <w:spacing w:val="-6"/>
        </w:rPr>
        <w:t>Clave</w:t>
      </w:r>
      <w:r>
        <w:rPr>
          <w:rFonts w:ascii="Calibri" w:hAnsi="Calibri"/>
          <w:color w:val="1A2339"/>
          <w:spacing w:val="-5"/>
        </w:rPr>
        <w:t xml:space="preserve"> </w:t>
      </w:r>
      <w:r>
        <w:rPr>
          <w:rFonts w:ascii="Calibri" w:hAnsi="Calibri"/>
          <w:color w:val="1A2339"/>
          <w:spacing w:val="-6"/>
        </w:rPr>
        <w:t>Única</w:t>
      </w:r>
      <w:r>
        <w:rPr>
          <w:rFonts w:ascii="Calibri" w:hAnsi="Calibri"/>
          <w:color w:val="1A2339"/>
          <w:spacing w:val="-5"/>
        </w:rPr>
        <w:t xml:space="preserve"> </w:t>
      </w:r>
      <w:r>
        <w:rPr>
          <w:rFonts w:ascii="Calibri" w:hAnsi="Calibri"/>
          <w:color w:val="1A2339"/>
          <w:spacing w:val="-6"/>
        </w:rPr>
        <w:t>de</w:t>
      </w:r>
      <w:r>
        <w:rPr>
          <w:rFonts w:ascii="Calibri" w:hAnsi="Calibri"/>
          <w:color w:val="1A2339"/>
          <w:spacing w:val="-4"/>
        </w:rPr>
        <w:t xml:space="preserve"> </w:t>
      </w:r>
      <w:r>
        <w:rPr>
          <w:rFonts w:ascii="Calibri" w:hAnsi="Calibri"/>
          <w:color w:val="1A2339"/>
          <w:spacing w:val="-6"/>
        </w:rPr>
        <w:t>Registro</w:t>
      </w:r>
      <w:r>
        <w:rPr>
          <w:rFonts w:ascii="Calibri" w:hAnsi="Calibri"/>
          <w:color w:val="1A2339"/>
          <w:spacing w:val="-5"/>
        </w:rPr>
        <w:t xml:space="preserve"> </w:t>
      </w:r>
      <w:r>
        <w:rPr>
          <w:rFonts w:ascii="Calibri" w:hAnsi="Calibri"/>
          <w:color w:val="1A2339"/>
          <w:spacing w:val="-6"/>
        </w:rPr>
        <w:t>de</w:t>
      </w:r>
      <w:r>
        <w:rPr>
          <w:rFonts w:ascii="Calibri" w:hAnsi="Calibri"/>
          <w:color w:val="1A2339"/>
          <w:spacing w:val="-4"/>
        </w:rPr>
        <w:t xml:space="preserve"> </w:t>
      </w:r>
      <w:r>
        <w:rPr>
          <w:rFonts w:ascii="Calibri" w:hAnsi="Calibri"/>
          <w:color w:val="1A2339"/>
          <w:spacing w:val="-6"/>
        </w:rPr>
        <w:t>Población es</w:t>
      </w:r>
      <w:r>
        <w:rPr>
          <w:rFonts w:ascii="Calibri" w:hAnsi="Calibri"/>
          <w:color w:val="1A2339"/>
          <w:spacing w:val="-5"/>
        </w:rPr>
        <w:t xml:space="preserve"> </w:t>
      </w:r>
      <w:r>
        <w:rPr>
          <w:rFonts w:ascii="Tahoma" w:hAnsi="Tahoma"/>
          <w:b/>
          <w:color w:val="1A2339"/>
          <w:spacing w:val="-6"/>
        </w:rPr>
        <w:t>*********************</w:t>
      </w:r>
      <w:r>
        <w:rPr>
          <w:rFonts w:ascii="Tahoma" w:hAnsi="Tahoma"/>
          <w:b/>
          <w:color w:val="1A2339"/>
          <w:spacing w:val="11"/>
        </w:rPr>
        <w:t xml:space="preserve"> </w:t>
      </w:r>
      <w:r>
        <w:rPr>
          <w:rFonts w:ascii="Calibri" w:hAnsi="Calibri"/>
          <w:color w:val="1A2339"/>
          <w:spacing w:val="-6"/>
        </w:rPr>
        <w:t>con</w:t>
      </w:r>
      <w:r>
        <w:rPr>
          <w:rFonts w:ascii="Calibri" w:hAnsi="Calibri"/>
          <w:color w:val="1A2339"/>
          <w:spacing w:val="-3"/>
        </w:rPr>
        <w:t xml:space="preserve"> </w:t>
      </w:r>
      <w:r>
        <w:rPr>
          <w:rFonts w:ascii="Calibri" w:hAnsi="Calibri"/>
          <w:color w:val="1A2339"/>
          <w:spacing w:val="-6"/>
        </w:rPr>
        <w:t>Registro</w:t>
      </w:r>
      <w:r>
        <w:rPr>
          <w:rFonts w:ascii="Calibri" w:hAnsi="Calibri"/>
          <w:color w:val="1A2339"/>
        </w:rPr>
        <w:tab/>
        <w:t>Federal</w:t>
      </w:r>
      <w:r>
        <w:rPr>
          <w:rFonts w:ascii="Calibri" w:hAnsi="Calibri"/>
          <w:color w:val="1A2339"/>
          <w:spacing w:val="-4"/>
        </w:rPr>
        <w:t xml:space="preserve"> </w:t>
      </w:r>
      <w:r>
        <w:rPr>
          <w:rFonts w:ascii="Calibri" w:hAnsi="Calibri"/>
          <w:color w:val="1A2339"/>
        </w:rPr>
        <w:t xml:space="preserve">de </w:t>
      </w:r>
      <w:r>
        <w:rPr>
          <w:rFonts w:ascii="Calibri" w:hAnsi="Calibri"/>
          <w:color w:val="1A2339"/>
          <w:w w:val="90"/>
        </w:rPr>
        <w:t>Contribuyentes</w:t>
      </w:r>
      <w:r>
        <w:rPr>
          <w:rFonts w:ascii="Calibri" w:hAnsi="Calibri"/>
          <w:color w:val="1A2339"/>
          <w:spacing w:val="39"/>
        </w:rPr>
        <w:t xml:space="preserve"> </w:t>
      </w:r>
      <w:r>
        <w:rPr>
          <w:rFonts w:ascii="Tahoma" w:hAnsi="Tahoma"/>
          <w:b/>
          <w:color w:val="1A2339"/>
          <w:w w:val="90"/>
        </w:rPr>
        <w:t>*******************</w:t>
      </w:r>
      <w:r>
        <w:rPr>
          <w:rFonts w:ascii="Calibri" w:hAnsi="Calibri"/>
          <w:color w:val="1A2339"/>
          <w:w w:val="90"/>
        </w:rPr>
        <w:t>y</w:t>
      </w:r>
      <w:r>
        <w:rPr>
          <w:rFonts w:ascii="Calibri" w:hAnsi="Calibri"/>
          <w:color w:val="1A2339"/>
          <w:spacing w:val="39"/>
        </w:rPr>
        <w:t xml:space="preserve"> </w:t>
      </w:r>
      <w:r>
        <w:rPr>
          <w:rFonts w:ascii="Calibri" w:hAnsi="Calibri"/>
          <w:color w:val="1A2339"/>
          <w:w w:val="90"/>
        </w:rPr>
        <w:t>de</w:t>
      </w:r>
      <w:r>
        <w:rPr>
          <w:rFonts w:ascii="Calibri" w:hAnsi="Calibri"/>
          <w:color w:val="1A2339"/>
          <w:spacing w:val="38"/>
        </w:rPr>
        <w:t xml:space="preserve"> </w:t>
      </w:r>
      <w:r>
        <w:rPr>
          <w:rFonts w:ascii="Calibri" w:hAnsi="Calibri"/>
          <w:color w:val="1A2339"/>
          <w:w w:val="90"/>
        </w:rPr>
        <w:t>afiliación</w:t>
      </w:r>
      <w:r>
        <w:rPr>
          <w:rFonts w:ascii="Calibri" w:hAnsi="Calibri"/>
          <w:color w:val="1A2339"/>
          <w:spacing w:val="38"/>
        </w:rPr>
        <w:t xml:space="preserve"> </w:t>
      </w:r>
      <w:r>
        <w:rPr>
          <w:rFonts w:ascii="Calibri" w:hAnsi="Calibri"/>
          <w:color w:val="1A2339"/>
          <w:w w:val="90"/>
        </w:rPr>
        <w:t>ante</w:t>
      </w:r>
      <w:r>
        <w:rPr>
          <w:rFonts w:ascii="Calibri" w:hAnsi="Calibri"/>
          <w:color w:val="1A2339"/>
          <w:spacing w:val="39"/>
        </w:rPr>
        <w:t xml:space="preserve"> </w:t>
      </w:r>
      <w:r>
        <w:rPr>
          <w:rFonts w:ascii="Calibri" w:hAnsi="Calibri"/>
          <w:color w:val="1A2339"/>
          <w:w w:val="90"/>
        </w:rPr>
        <w:t>el</w:t>
      </w:r>
      <w:r>
        <w:rPr>
          <w:rFonts w:ascii="Calibri" w:hAnsi="Calibri"/>
          <w:color w:val="1A2339"/>
          <w:spacing w:val="38"/>
        </w:rPr>
        <w:t xml:space="preserve"> </w:t>
      </w:r>
      <w:r>
        <w:rPr>
          <w:rFonts w:ascii="Calibri" w:hAnsi="Calibri"/>
          <w:color w:val="1A2339"/>
          <w:w w:val="90"/>
        </w:rPr>
        <w:t>Instituto</w:t>
      </w:r>
      <w:r>
        <w:rPr>
          <w:rFonts w:ascii="Calibri" w:hAnsi="Calibri"/>
          <w:color w:val="1A2339"/>
          <w:spacing w:val="38"/>
        </w:rPr>
        <w:t xml:space="preserve"> </w:t>
      </w:r>
      <w:r>
        <w:rPr>
          <w:rFonts w:ascii="Calibri" w:hAnsi="Calibri"/>
          <w:color w:val="1A2339"/>
          <w:w w:val="90"/>
        </w:rPr>
        <w:t>Mexicano</w:t>
      </w:r>
      <w:r>
        <w:rPr>
          <w:rFonts w:ascii="Calibri" w:hAnsi="Calibri"/>
          <w:color w:val="1A2339"/>
          <w:spacing w:val="37"/>
        </w:rPr>
        <w:t xml:space="preserve"> </w:t>
      </w:r>
      <w:r>
        <w:rPr>
          <w:rFonts w:ascii="Calibri" w:hAnsi="Calibri"/>
          <w:color w:val="1A2339"/>
          <w:w w:val="90"/>
        </w:rPr>
        <w:t>del</w:t>
      </w:r>
      <w:r>
        <w:rPr>
          <w:rFonts w:ascii="Calibri" w:hAnsi="Calibri"/>
          <w:color w:val="1A2339"/>
          <w:spacing w:val="38"/>
        </w:rPr>
        <w:t xml:space="preserve"> </w:t>
      </w:r>
      <w:r>
        <w:rPr>
          <w:rFonts w:ascii="Calibri" w:hAnsi="Calibri"/>
          <w:color w:val="1A2339"/>
          <w:w w:val="90"/>
        </w:rPr>
        <w:t>Seguro</w:t>
      </w:r>
      <w:r>
        <w:rPr>
          <w:rFonts w:ascii="Calibri" w:hAnsi="Calibri"/>
          <w:color w:val="1A2339"/>
          <w:spacing w:val="39"/>
        </w:rPr>
        <w:t xml:space="preserve"> </w:t>
      </w:r>
      <w:r>
        <w:rPr>
          <w:rFonts w:ascii="Calibri" w:hAnsi="Calibri"/>
          <w:color w:val="1A2339"/>
          <w:spacing w:val="-2"/>
          <w:w w:val="90"/>
        </w:rPr>
        <w:t>Social</w:t>
      </w:r>
    </w:p>
    <w:p w14:paraId="7467C30E" w14:textId="77777777" w:rsidR="009F1E2C" w:rsidRDefault="005C6F12">
      <w:pPr>
        <w:spacing w:before="14"/>
        <w:ind w:left="1786"/>
        <w:rPr>
          <w:rFonts w:ascii="Tahoma"/>
          <w:b/>
        </w:rPr>
      </w:pPr>
      <w:r>
        <w:rPr>
          <w:rFonts w:ascii="Tahoma"/>
          <w:b/>
          <w:color w:val="1A2339"/>
          <w:spacing w:val="-2"/>
          <w:w w:val="75"/>
        </w:rPr>
        <w:t>*******************.</w:t>
      </w:r>
    </w:p>
    <w:p w14:paraId="4BB2E307" w14:textId="77777777" w:rsidR="009F1E2C" w:rsidRDefault="009F1E2C">
      <w:pPr>
        <w:rPr>
          <w:rFonts w:ascii="Tahoma"/>
          <w:b/>
        </w:rPr>
        <w:sectPr w:rsidR="009F1E2C">
          <w:pgSz w:w="12240" w:h="15840"/>
          <w:pgMar w:top="1820" w:right="0" w:bottom="1200" w:left="360" w:header="0" w:footer="1000" w:gutter="0"/>
          <w:cols w:space="720"/>
        </w:sectPr>
      </w:pPr>
    </w:p>
    <w:p w14:paraId="28BC4F99" w14:textId="77777777" w:rsidR="009F1E2C" w:rsidRDefault="009F1E2C">
      <w:pPr>
        <w:pStyle w:val="Textoindependiente"/>
        <w:spacing w:before="18"/>
        <w:rPr>
          <w:rFonts w:ascii="Tahoma"/>
          <w:b/>
          <w:sz w:val="22"/>
        </w:rPr>
      </w:pPr>
    </w:p>
    <w:p w14:paraId="5B466211" w14:textId="77777777" w:rsidR="009F1E2C" w:rsidRDefault="005C6F12">
      <w:pPr>
        <w:pStyle w:val="Prrafodelista"/>
        <w:numPr>
          <w:ilvl w:val="1"/>
          <w:numId w:val="3"/>
        </w:numPr>
        <w:tabs>
          <w:tab w:val="left" w:pos="1510"/>
          <w:tab w:val="left" w:pos="4291"/>
          <w:tab w:val="left" w:pos="6754"/>
          <w:tab w:val="left" w:pos="9833"/>
        </w:tabs>
        <w:spacing w:before="1"/>
        <w:ind w:left="1510" w:hanging="430"/>
        <w:jc w:val="both"/>
        <w:rPr>
          <w:rFonts w:ascii="Calibri"/>
        </w:rPr>
      </w:pPr>
      <w:r>
        <w:rPr>
          <w:rFonts w:ascii="Calibri"/>
          <w:color w:val="1A2339"/>
          <w:spacing w:val="-4"/>
        </w:rPr>
        <w:t>Tener</w:t>
      </w:r>
      <w:r>
        <w:rPr>
          <w:rFonts w:ascii="Calibri"/>
          <w:color w:val="1A2339"/>
        </w:rPr>
        <w:tab/>
      </w:r>
      <w:r>
        <w:rPr>
          <w:rFonts w:ascii="Calibri"/>
          <w:color w:val="1A2339"/>
          <w:spacing w:val="-5"/>
        </w:rPr>
        <w:t>su</w:t>
      </w:r>
      <w:r>
        <w:rPr>
          <w:rFonts w:ascii="Calibri"/>
          <w:color w:val="1A2339"/>
        </w:rPr>
        <w:tab/>
      </w:r>
      <w:r>
        <w:rPr>
          <w:rFonts w:ascii="Calibri"/>
          <w:color w:val="1A2339"/>
          <w:spacing w:val="-2"/>
        </w:rPr>
        <w:t>domicilio</w:t>
      </w:r>
      <w:r>
        <w:rPr>
          <w:rFonts w:ascii="Calibri"/>
          <w:color w:val="1A2339"/>
        </w:rPr>
        <w:tab/>
      </w:r>
      <w:r>
        <w:rPr>
          <w:rFonts w:ascii="Calibri"/>
          <w:color w:val="1A2339"/>
          <w:spacing w:val="-2"/>
        </w:rPr>
        <w:t>particular</w:t>
      </w:r>
    </w:p>
    <w:p w14:paraId="362D1CF0" w14:textId="77777777" w:rsidR="009F1E2C" w:rsidRDefault="005C6F12">
      <w:pPr>
        <w:spacing w:before="136" w:line="357" w:lineRule="auto"/>
        <w:ind w:left="1512" w:right="1180"/>
        <w:jc w:val="both"/>
        <w:rPr>
          <w:rFonts w:ascii="Calibri"/>
        </w:rPr>
      </w:pPr>
      <w:r>
        <w:rPr>
          <w:rFonts w:ascii="Tahoma"/>
          <w:b/>
          <w:color w:val="1A2339"/>
          <w:w w:val="75"/>
        </w:rPr>
        <w:t xml:space="preserve">************************************************************************* *** </w:t>
      </w:r>
      <w:r>
        <w:rPr>
          <w:rFonts w:ascii="Calibri"/>
          <w:color w:val="1A2339"/>
          <w:w w:val="75"/>
        </w:rPr>
        <w:t>y</w:t>
      </w:r>
      <w:r>
        <w:rPr>
          <w:rFonts w:ascii="Calibri"/>
          <w:color w:val="1A2339"/>
        </w:rPr>
        <w:t xml:space="preserve"> </w:t>
      </w:r>
      <w:r>
        <w:rPr>
          <w:rFonts w:ascii="Calibri"/>
          <w:color w:val="1A2339"/>
          <w:w w:val="75"/>
        </w:rPr>
        <w:t>al</w:t>
      </w:r>
      <w:r>
        <w:rPr>
          <w:rFonts w:ascii="Calibri"/>
          <w:color w:val="1A2339"/>
        </w:rPr>
        <w:t xml:space="preserve"> </w:t>
      </w:r>
      <w:r>
        <w:rPr>
          <w:rFonts w:ascii="Calibri"/>
          <w:color w:val="1A2339"/>
          <w:w w:val="75"/>
        </w:rPr>
        <w:t>efecto</w:t>
      </w:r>
      <w:r>
        <w:rPr>
          <w:rFonts w:ascii="Calibri"/>
          <w:color w:val="1A2339"/>
        </w:rPr>
        <w:t xml:space="preserve"> </w:t>
      </w:r>
      <w:r>
        <w:rPr>
          <w:rFonts w:ascii="Calibri"/>
          <w:color w:val="1A2339"/>
          <w:w w:val="75"/>
        </w:rPr>
        <w:t>de</w:t>
      </w:r>
      <w:r>
        <w:rPr>
          <w:rFonts w:ascii="Calibri"/>
          <w:color w:val="1A2339"/>
        </w:rPr>
        <w:t xml:space="preserve"> acreditar </w:t>
      </w:r>
      <w:r>
        <w:rPr>
          <w:rFonts w:ascii="Calibri"/>
          <w:color w:val="1A2339"/>
          <w:w w:val="95"/>
        </w:rPr>
        <w:t xml:space="preserve">lo </w:t>
      </w:r>
      <w:r>
        <w:rPr>
          <w:rFonts w:ascii="Calibri"/>
          <w:color w:val="1A2339"/>
        </w:rPr>
        <w:t xml:space="preserve">anterior, exhibe </w:t>
      </w:r>
      <w:r>
        <w:rPr>
          <w:rFonts w:ascii="Calibri"/>
          <w:color w:val="1A2339"/>
          <w:w w:val="95"/>
        </w:rPr>
        <w:t xml:space="preserve">y </w:t>
      </w:r>
      <w:r>
        <w:rPr>
          <w:rFonts w:ascii="Calibri"/>
          <w:color w:val="1A2339"/>
        </w:rPr>
        <w:t xml:space="preserve">agrega </w:t>
      </w:r>
      <w:r>
        <w:rPr>
          <w:rFonts w:ascii="Calibri"/>
          <w:color w:val="1A2339"/>
          <w:w w:val="95"/>
        </w:rPr>
        <w:t xml:space="preserve">al </w:t>
      </w:r>
      <w:r>
        <w:rPr>
          <w:rFonts w:ascii="Calibri"/>
          <w:color w:val="1A2339"/>
        </w:rPr>
        <w:t xml:space="preserve">presente contrato copia </w:t>
      </w:r>
      <w:r>
        <w:rPr>
          <w:rFonts w:ascii="Calibri"/>
          <w:color w:val="1A2339"/>
          <w:w w:val="95"/>
        </w:rPr>
        <w:t xml:space="preserve">de </w:t>
      </w:r>
      <w:r>
        <w:rPr>
          <w:rFonts w:ascii="Calibri"/>
          <w:color w:val="1A2339"/>
        </w:rPr>
        <w:t xml:space="preserve">CURP </w:t>
      </w:r>
      <w:r>
        <w:rPr>
          <w:rFonts w:ascii="Calibri"/>
          <w:color w:val="1A2339"/>
          <w:w w:val="95"/>
        </w:rPr>
        <w:t xml:space="preserve">y de su </w:t>
      </w:r>
      <w:r>
        <w:rPr>
          <w:rFonts w:ascii="Calibri"/>
          <w:color w:val="1A2339"/>
        </w:rPr>
        <w:t xml:space="preserve">CREDENCIAL </w:t>
      </w:r>
      <w:r>
        <w:rPr>
          <w:rFonts w:ascii="Calibri"/>
          <w:color w:val="1A2339"/>
          <w:w w:val="95"/>
        </w:rPr>
        <w:t xml:space="preserve">DE </w:t>
      </w:r>
      <w:r>
        <w:rPr>
          <w:rFonts w:ascii="Calibri"/>
          <w:color w:val="1A2339"/>
        </w:rPr>
        <w:t>ELECTOR actualizada.</w:t>
      </w:r>
    </w:p>
    <w:p w14:paraId="7BBBF934" w14:textId="77777777" w:rsidR="009F1E2C" w:rsidRDefault="005C6F12">
      <w:pPr>
        <w:pStyle w:val="Prrafodelista"/>
        <w:numPr>
          <w:ilvl w:val="1"/>
          <w:numId w:val="3"/>
        </w:numPr>
        <w:tabs>
          <w:tab w:val="left" w:pos="1787"/>
        </w:tabs>
        <w:spacing w:before="126" w:line="360" w:lineRule="auto"/>
        <w:ind w:right="1186" w:firstLine="0"/>
        <w:jc w:val="both"/>
        <w:rPr>
          <w:rFonts w:ascii="Calibri" w:hAnsi="Calibri"/>
        </w:rPr>
      </w:pPr>
      <w:r>
        <w:rPr>
          <w:rFonts w:ascii="Calibri" w:hAnsi="Calibri"/>
          <w:color w:val="1A2339"/>
        </w:rPr>
        <w:t>Que no tiene enfermedad, incapacidad o estado de gestación que se imposibilite para desempeñar el trabajo para el que se contrata.</w:t>
      </w:r>
    </w:p>
    <w:p w14:paraId="75542DCF" w14:textId="77777777" w:rsidR="009F1E2C" w:rsidRDefault="009F1E2C">
      <w:pPr>
        <w:pStyle w:val="Textoindependiente"/>
        <w:spacing w:before="136"/>
        <w:rPr>
          <w:rFonts w:ascii="Calibri"/>
          <w:sz w:val="22"/>
        </w:rPr>
      </w:pPr>
    </w:p>
    <w:p w14:paraId="396E4A06" w14:textId="77777777" w:rsidR="009F1E2C" w:rsidRDefault="005C6F12">
      <w:pPr>
        <w:pStyle w:val="Prrafodelista"/>
        <w:numPr>
          <w:ilvl w:val="1"/>
          <w:numId w:val="3"/>
        </w:numPr>
        <w:tabs>
          <w:tab w:val="left" w:pos="1788"/>
        </w:tabs>
        <w:spacing w:line="360" w:lineRule="auto"/>
        <w:ind w:right="1183" w:firstLine="0"/>
        <w:jc w:val="both"/>
        <w:rPr>
          <w:rFonts w:ascii="Calibri" w:hAnsi="Calibri"/>
        </w:rPr>
      </w:pPr>
      <w:r>
        <w:rPr>
          <w:rFonts w:ascii="Calibri" w:hAnsi="Calibri"/>
          <w:color w:val="1A2339"/>
        </w:rPr>
        <w:t>Que cuenta con la capacidad, conocimientos y experiencia, necesarios para prestar sus servicios personales en los términos d</w:t>
      </w:r>
      <w:r>
        <w:rPr>
          <w:rFonts w:ascii="Calibri" w:hAnsi="Calibri"/>
          <w:color w:val="1A2339"/>
        </w:rPr>
        <w:t>el presente contrato.</w:t>
      </w:r>
    </w:p>
    <w:p w14:paraId="571A8A57" w14:textId="77777777" w:rsidR="009F1E2C" w:rsidRDefault="009F1E2C">
      <w:pPr>
        <w:pStyle w:val="Textoindependiente"/>
        <w:spacing w:before="133"/>
        <w:rPr>
          <w:rFonts w:ascii="Calibri"/>
          <w:sz w:val="22"/>
        </w:rPr>
      </w:pPr>
    </w:p>
    <w:p w14:paraId="303A145B" w14:textId="77777777" w:rsidR="009F1E2C" w:rsidRDefault="005C6F12">
      <w:pPr>
        <w:ind w:left="1130"/>
        <w:jc w:val="both"/>
        <w:rPr>
          <w:rFonts w:ascii="Calibri"/>
        </w:rPr>
      </w:pPr>
      <w:r>
        <w:rPr>
          <w:rFonts w:ascii="Calibri"/>
          <w:color w:val="1A2339"/>
        </w:rPr>
        <w:t>En</w:t>
      </w:r>
      <w:r>
        <w:rPr>
          <w:rFonts w:ascii="Calibri"/>
          <w:color w:val="1A2339"/>
          <w:spacing w:val="-4"/>
        </w:rPr>
        <w:t xml:space="preserve"> </w:t>
      </w:r>
      <w:r>
        <w:rPr>
          <w:rFonts w:ascii="Calibri"/>
          <w:color w:val="1A2339"/>
        </w:rPr>
        <w:t>virtud</w:t>
      </w:r>
      <w:r>
        <w:rPr>
          <w:rFonts w:ascii="Calibri"/>
          <w:color w:val="1A2339"/>
          <w:spacing w:val="-5"/>
        </w:rPr>
        <w:t xml:space="preserve"> </w:t>
      </w:r>
      <w:r>
        <w:rPr>
          <w:rFonts w:ascii="Calibri"/>
          <w:color w:val="1A2339"/>
        </w:rPr>
        <w:t>de</w:t>
      </w:r>
      <w:r>
        <w:rPr>
          <w:rFonts w:ascii="Calibri"/>
          <w:color w:val="1A2339"/>
          <w:spacing w:val="-4"/>
        </w:rPr>
        <w:t xml:space="preserve"> </w:t>
      </w:r>
      <w:r>
        <w:rPr>
          <w:rFonts w:ascii="Calibri"/>
          <w:color w:val="1A2339"/>
        </w:rPr>
        <w:t>lo</w:t>
      </w:r>
      <w:r>
        <w:rPr>
          <w:rFonts w:ascii="Calibri"/>
          <w:color w:val="1A2339"/>
          <w:spacing w:val="-2"/>
        </w:rPr>
        <w:t xml:space="preserve"> </w:t>
      </w:r>
      <w:r>
        <w:rPr>
          <w:rFonts w:ascii="Calibri"/>
          <w:color w:val="1A2339"/>
        </w:rPr>
        <w:t>anterior,</w:t>
      </w:r>
      <w:r>
        <w:rPr>
          <w:rFonts w:ascii="Calibri"/>
          <w:color w:val="1A2339"/>
          <w:spacing w:val="-6"/>
        </w:rPr>
        <w:t xml:space="preserve"> </w:t>
      </w:r>
      <w:r>
        <w:rPr>
          <w:rFonts w:ascii="Calibri"/>
          <w:color w:val="1A2339"/>
        </w:rPr>
        <w:t>ambas</w:t>
      </w:r>
      <w:r>
        <w:rPr>
          <w:rFonts w:ascii="Calibri"/>
          <w:color w:val="1A2339"/>
          <w:spacing w:val="-6"/>
        </w:rPr>
        <w:t xml:space="preserve"> </w:t>
      </w:r>
      <w:r>
        <w:rPr>
          <w:rFonts w:ascii="Calibri"/>
          <w:color w:val="1A2339"/>
        </w:rPr>
        <w:t>PARTES</w:t>
      </w:r>
      <w:r>
        <w:rPr>
          <w:rFonts w:ascii="Calibri"/>
          <w:color w:val="1A2339"/>
          <w:spacing w:val="-6"/>
        </w:rPr>
        <w:t xml:space="preserve"> </w:t>
      </w:r>
      <w:r>
        <w:rPr>
          <w:rFonts w:ascii="Calibri"/>
          <w:color w:val="1A2339"/>
        </w:rPr>
        <w:t>convienen</w:t>
      </w:r>
      <w:r>
        <w:rPr>
          <w:rFonts w:ascii="Calibri"/>
          <w:color w:val="1A2339"/>
          <w:spacing w:val="-3"/>
        </w:rPr>
        <w:t xml:space="preserve"> </w:t>
      </w:r>
      <w:r>
        <w:rPr>
          <w:rFonts w:ascii="Calibri"/>
          <w:color w:val="1A2339"/>
        </w:rPr>
        <w:t>en</w:t>
      </w:r>
      <w:r>
        <w:rPr>
          <w:rFonts w:ascii="Calibri"/>
          <w:color w:val="1A2339"/>
          <w:spacing w:val="-5"/>
        </w:rPr>
        <w:t xml:space="preserve"> </w:t>
      </w:r>
      <w:r>
        <w:rPr>
          <w:rFonts w:ascii="Calibri"/>
          <w:color w:val="1A2339"/>
        </w:rPr>
        <w:t>obligarse</w:t>
      </w:r>
      <w:r>
        <w:rPr>
          <w:rFonts w:ascii="Calibri"/>
          <w:color w:val="1A2339"/>
          <w:spacing w:val="-3"/>
        </w:rPr>
        <w:t xml:space="preserve"> </w:t>
      </w:r>
      <w:r>
        <w:rPr>
          <w:rFonts w:ascii="Calibri"/>
          <w:color w:val="1A2339"/>
        </w:rPr>
        <w:t>de</w:t>
      </w:r>
      <w:r>
        <w:rPr>
          <w:rFonts w:ascii="Calibri"/>
          <w:color w:val="1A2339"/>
          <w:spacing w:val="-3"/>
        </w:rPr>
        <w:t xml:space="preserve"> </w:t>
      </w:r>
      <w:r>
        <w:rPr>
          <w:rFonts w:ascii="Calibri"/>
          <w:color w:val="1A2339"/>
        </w:rPr>
        <w:t>acuerdo</w:t>
      </w:r>
      <w:r>
        <w:rPr>
          <w:rFonts w:ascii="Calibri"/>
          <w:color w:val="1A2339"/>
          <w:spacing w:val="-3"/>
        </w:rPr>
        <w:t xml:space="preserve"> </w:t>
      </w:r>
      <w:r>
        <w:rPr>
          <w:rFonts w:ascii="Calibri"/>
          <w:color w:val="1A2339"/>
        </w:rPr>
        <w:t>a</w:t>
      </w:r>
      <w:r>
        <w:rPr>
          <w:rFonts w:ascii="Calibri"/>
          <w:color w:val="1A2339"/>
          <w:spacing w:val="-5"/>
        </w:rPr>
        <w:t xml:space="preserve"> </w:t>
      </w:r>
      <w:r>
        <w:rPr>
          <w:rFonts w:ascii="Calibri"/>
          <w:color w:val="1A2339"/>
        </w:rPr>
        <w:t>las</w:t>
      </w:r>
      <w:r>
        <w:rPr>
          <w:rFonts w:ascii="Calibri"/>
          <w:color w:val="1A2339"/>
          <w:spacing w:val="-3"/>
        </w:rPr>
        <w:t xml:space="preserve"> </w:t>
      </w:r>
      <w:r>
        <w:rPr>
          <w:rFonts w:ascii="Calibri"/>
          <w:color w:val="1A2339"/>
          <w:spacing w:val="-2"/>
        </w:rPr>
        <w:t>siguientes:</w:t>
      </w:r>
    </w:p>
    <w:p w14:paraId="3F2BBE5A" w14:textId="77777777" w:rsidR="009F1E2C" w:rsidRDefault="009F1E2C">
      <w:pPr>
        <w:pStyle w:val="Textoindependiente"/>
        <w:rPr>
          <w:rFonts w:ascii="Calibri"/>
          <w:sz w:val="22"/>
        </w:rPr>
      </w:pPr>
    </w:p>
    <w:p w14:paraId="0C324DA1" w14:textId="77777777" w:rsidR="009F1E2C" w:rsidRDefault="009F1E2C">
      <w:pPr>
        <w:pStyle w:val="Textoindependiente"/>
        <w:spacing w:before="1"/>
        <w:rPr>
          <w:rFonts w:ascii="Calibri"/>
          <w:sz w:val="22"/>
        </w:rPr>
      </w:pPr>
    </w:p>
    <w:p w14:paraId="00D8BF2E" w14:textId="77777777" w:rsidR="009F1E2C" w:rsidRDefault="005C6F12">
      <w:pPr>
        <w:ind w:right="102"/>
        <w:jc w:val="center"/>
        <w:rPr>
          <w:rFonts w:ascii="Calibri"/>
          <w:b/>
        </w:rPr>
      </w:pPr>
      <w:r>
        <w:rPr>
          <w:rFonts w:ascii="Calibri"/>
          <w:b/>
          <w:color w:val="1A2339"/>
          <w:spacing w:val="-2"/>
        </w:rPr>
        <w:t>CLAUSULAS:</w:t>
      </w:r>
    </w:p>
    <w:p w14:paraId="162B0933" w14:textId="77777777" w:rsidR="009F1E2C" w:rsidRDefault="009F1E2C">
      <w:pPr>
        <w:pStyle w:val="Textoindependiente"/>
        <w:rPr>
          <w:rFonts w:ascii="Calibri"/>
          <w:b/>
          <w:sz w:val="22"/>
        </w:rPr>
      </w:pPr>
    </w:p>
    <w:p w14:paraId="0C0CB9EE" w14:textId="77777777" w:rsidR="009F1E2C" w:rsidRDefault="009F1E2C">
      <w:pPr>
        <w:pStyle w:val="Textoindependiente"/>
        <w:spacing w:before="1"/>
        <w:rPr>
          <w:rFonts w:ascii="Calibri"/>
          <w:b/>
          <w:sz w:val="22"/>
        </w:rPr>
      </w:pPr>
    </w:p>
    <w:p w14:paraId="5F459A9E" w14:textId="77777777" w:rsidR="009F1E2C" w:rsidRDefault="005C6F12">
      <w:pPr>
        <w:spacing w:line="360" w:lineRule="auto"/>
        <w:ind w:left="1080" w:right="1183" w:firstLine="707"/>
        <w:jc w:val="both"/>
        <w:rPr>
          <w:rFonts w:ascii="Calibri" w:hAnsi="Calibri"/>
        </w:rPr>
      </w:pPr>
      <w:r>
        <w:rPr>
          <w:rFonts w:ascii="Calibri" w:hAnsi="Calibri"/>
          <w:b/>
          <w:color w:val="1A2339"/>
        </w:rPr>
        <w:t>PRIMERA.</w:t>
      </w:r>
      <w:r>
        <w:rPr>
          <w:rFonts w:ascii="Calibri" w:hAnsi="Calibri"/>
          <w:b/>
          <w:color w:val="1A2339"/>
          <w:spacing w:val="-7"/>
        </w:rPr>
        <w:t xml:space="preserve"> </w:t>
      </w:r>
      <w:r>
        <w:rPr>
          <w:rFonts w:ascii="Calibri" w:hAnsi="Calibri"/>
          <w:b/>
          <w:color w:val="1A2339"/>
        </w:rPr>
        <w:t>-</w:t>
      </w:r>
      <w:r>
        <w:rPr>
          <w:rFonts w:ascii="Calibri" w:hAnsi="Calibri"/>
          <w:b/>
          <w:color w:val="1A2339"/>
          <w:spacing w:val="-8"/>
        </w:rPr>
        <w:t xml:space="preserve"> </w:t>
      </w:r>
      <w:r>
        <w:rPr>
          <w:rFonts w:ascii="Calibri" w:hAnsi="Calibri"/>
          <w:color w:val="1A2339"/>
        </w:rPr>
        <w:t>Declaran</w:t>
      </w:r>
      <w:r>
        <w:rPr>
          <w:rFonts w:ascii="Calibri" w:hAnsi="Calibri"/>
          <w:color w:val="1A2339"/>
          <w:spacing w:val="-9"/>
        </w:rPr>
        <w:t xml:space="preserve"> </w:t>
      </w:r>
      <w:r>
        <w:rPr>
          <w:rFonts w:ascii="Calibri" w:hAnsi="Calibri"/>
          <w:color w:val="1A2339"/>
        </w:rPr>
        <w:t>ambas</w:t>
      </w:r>
      <w:r>
        <w:rPr>
          <w:rFonts w:ascii="Calibri" w:hAnsi="Calibri"/>
          <w:color w:val="1A2339"/>
          <w:spacing w:val="-8"/>
        </w:rPr>
        <w:t xml:space="preserve"> </w:t>
      </w:r>
      <w:r>
        <w:rPr>
          <w:rFonts w:ascii="Calibri" w:hAnsi="Calibri"/>
          <w:color w:val="1A2339"/>
        </w:rPr>
        <w:t>partes</w:t>
      </w:r>
      <w:r>
        <w:rPr>
          <w:rFonts w:ascii="Calibri" w:hAnsi="Calibri"/>
          <w:color w:val="1A2339"/>
          <w:spacing w:val="-7"/>
        </w:rPr>
        <w:t xml:space="preserve"> </w:t>
      </w:r>
      <w:r>
        <w:rPr>
          <w:rFonts w:ascii="Calibri" w:hAnsi="Calibri"/>
          <w:color w:val="1A2339"/>
        </w:rPr>
        <w:t>que</w:t>
      </w:r>
      <w:r>
        <w:rPr>
          <w:rFonts w:ascii="Calibri" w:hAnsi="Calibri"/>
          <w:color w:val="1A2339"/>
          <w:spacing w:val="-7"/>
        </w:rPr>
        <w:t xml:space="preserve"> </w:t>
      </w:r>
      <w:r>
        <w:rPr>
          <w:rFonts w:ascii="Calibri" w:hAnsi="Calibri"/>
          <w:color w:val="1A2339"/>
        </w:rPr>
        <w:t>el</w:t>
      </w:r>
      <w:r>
        <w:rPr>
          <w:rFonts w:ascii="Calibri" w:hAnsi="Calibri"/>
          <w:color w:val="1A2339"/>
          <w:spacing w:val="-7"/>
        </w:rPr>
        <w:t xml:space="preserve"> </w:t>
      </w:r>
      <w:r>
        <w:rPr>
          <w:rFonts w:ascii="Calibri" w:hAnsi="Calibri"/>
          <w:color w:val="1A2339"/>
        </w:rPr>
        <w:t>presente</w:t>
      </w:r>
      <w:r>
        <w:rPr>
          <w:rFonts w:ascii="Calibri" w:hAnsi="Calibri"/>
          <w:color w:val="1A2339"/>
          <w:spacing w:val="-7"/>
        </w:rPr>
        <w:t xml:space="preserve"> </w:t>
      </w:r>
      <w:r>
        <w:rPr>
          <w:rFonts w:ascii="Calibri" w:hAnsi="Calibri"/>
          <w:color w:val="1A2339"/>
        </w:rPr>
        <w:t>contrato</w:t>
      </w:r>
      <w:r>
        <w:rPr>
          <w:rFonts w:ascii="Calibri" w:hAnsi="Calibri"/>
          <w:color w:val="1A2339"/>
          <w:spacing w:val="-6"/>
        </w:rPr>
        <w:t xml:space="preserve"> </w:t>
      </w:r>
      <w:r>
        <w:rPr>
          <w:rFonts w:ascii="Calibri" w:hAnsi="Calibri"/>
          <w:color w:val="1A2339"/>
        </w:rPr>
        <w:t>se</w:t>
      </w:r>
      <w:r>
        <w:rPr>
          <w:rFonts w:ascii="Calibri" w:hAnsi="Calibri"/>
          <w:color w:val="1A2339"/>
          <w:spacing w:val="-7"/>
        </w:rPr>
        <w:t xml:space="preserve"> </w:t>
      </w:r>
      <w:r>
        <w:rPr>
          <w:rFonts w:ascii="Calibri" w:hAnsi="Calibri"/>
          <w:color w:val="1A2339"/>
        </w:rPr>
        <w:t>realiza</w:t>
      </w:r>
      <w:r>
        <w:rPr>
          <w:rFonts w:ascii="Calibri" w:hAnsi="Calibri"/>
          <w:color w:val="1A2339"/>
          <w:spacing w:val="-8"/>
        </w:rPr>
        <w:t xml:space="preserve"> </w:t>
      </w:r>
      <w:r>
        <w:rPr>
          <w:rFonts w:ascii="Calibri" w:hAnsi="Calibri"/>
          <w:color w:val="1A2339"/>
        </w:rPr>
        <w:t>por</w:t>
      </w:r>
      <w:r>
        <w:rPr>
          <w:rFonts w:ascii="Calibri" w:hAnsi="Calibri"/>
          <w:color w:val="1A2339"/>
          <w:spacing w:val="-8"/>
        </w:rPr>
        <w:t xml:space="preserve"> </w:t>
      </w:r>
      <w:r>
        <w:rPr>
          <w:rFonts w:ascii="Calibri" w:hAnsi="Calibri"/>
          <w:color w:val="1A2339"/>
        </w:rPr>
        <w:t>tiempo</w:t>
      </w:r>
      <w:r>
        <w:rPr>
          <w:rFonts w:ascii="Calibri" w:hAnsi="Calibri"/>
          <w:color w:val="1A2339"/>
          <w:spacing w:val="-6"/>
        </w:rPr>
        <w:t xml:space="preserve"> </w:t>
      </w:r>
      <w:r>
        <w:rPr>
          <w:rFonts w:ascii="Calibri" w:hAnsi="Calibri"/>
          <w:color w:val="1A2339"/>
        </w:rPr>
        <w:t>determinado,</w:t>
      </w:r>
      <w:r>
        <w:rPr>
          <w:rFonts w:ascii="Calibri" w:hAnsi="Calibri"/>
          <w:color w:val="1A2339"/>
          <w:spacing w:val="-7"/>
        </w:rPr>
        <w:t xml:space="preserve"> </w:t>
      </w:r>
      <w:r>
        <w:rPr>
          <w:rFonts w:ascii="Calibri" w:hAnsi="Calibri"/>
          <w:color w:val="1A2339"/>
        </w:rPr>
        <w:t>con las salvedades establecidas en la Ley Federal del Trabajo por cuanto hace al desempeño del empleado.</w:t>
      </w:r>
    </w:p>
    <w:p w14:paraId="0C49759B" w14:textId="77777777" w:rsidR="009F1E2C" w:rsidRDefault="009F1E2C">
      <w:pPr>
        <w:pStyle w:val="Textoindependiente"/>
        <w:spacing w:before="133"/>
        <w:rPr>
          <w:rFonts w:ascii="Calibri"/>
          <w:sz w:val="22"/>
        </w:rPr>
      </w:pPr>
    </w:p>
    <w:p w14:paraId="79318123" w14:textId="77777777" w:rsidR="009F1E2C" w:rsidRDefault="005C6F12">
      <w:pPr>
        <w:spacing w:line="360" w:lineRule="auto"/>
        <w:ind w:left="1080" w:right="1180"/>
        <w:jc w:val="both"/>
        <w:rPr>
          <w:rFonts w:ascii="Calibri" w:hAnsi="Calibri"/>
        </w:rPr>
      </w:pPr>
      <w:r>
        <w:rPr>
          <w:rFonts w:ascii="Calibri" w:hAnsi="Calibri"/>
          <w:b/>
          <w:color w:val="1A2339"/>
        </w:rPr>
        <w:t xml:space="preserve">“EL (LA) TRABAJADOR (A)” </w:t>
      </w:r>
      <w:r>
        <w:rPr>
          <w:rFonts w:ascii="Calibri" w:hAnsi="Calibri"/>
          <w:color w:val="1A2339"/>
        </w:rPr>
        <w:t xml:space="preserve">se obliga a demostrar, dentro del </w:t>
      </w:r>
      <w:r>
        <w:rPr>
          <w:rFonts w:ascii="Arial" w:hAnsi="Arial"/>
          <w:b/>
          <w:color w:val="1A2339"/>
        </w:rPr>
        <w:t xml:space="preserve">término de 1 mes </w:t>
      </w:r>
      <w:r>
        <w:rPr>
          <w:rFonts w:ascii="Calibri" w:hAnsi="Calibri"/>
          <w:color w:val="1A2339"/>
        </w:rPr>
        <w:t>a partir de la firma del presente contrato, que tiene las capacidades, apt</w:t>
      </w:r>
      <w:r>
        <w:rPr>
          <w:rFonts w:ascii="Calibri" w:hAnsi="Calibri"/>
          <w:color w:val="1A2339"/>
        </w:rPr>
        <w:t>itudes, conocimientos y facultades manifestadas en sus declaraciones. En caso de no demostrar esos atributos, la empresa rescindirá la relación de trabajos sin incurrir en ninguna responsabilidad.</w:t>
      </w:r>
    </w:p>
    <w:p w14:paraId="7B342701" w14:textId="77777777" w:rsidR="009F1E2C" w:rsidRDefault="009F1E2C">
      <w:pPr>
        <w:pStyle w:val="Textoindependiente"/>
        <w:spacing w:before="134"/>
        <w:rPr>
          <w:rFonts w:ascii="Calibri"/>
          <w:sz w:val="22"/>
        </w:rPr>
      </w:pPr>
    </w:p>
    <w:p w14:paraId="1AC944FB" w14:textId="77777777" w:rsidR="009F1E2C" w:rsidRDefault="005C6F12">
      <w:pPr>
        <w:spacing w:line="360" w:lineRule="auto"/>
        <w:ind w:left="1080" w:right="1180" w:firstLine="707"/>
        <w:jc w:val="both"/>
        <w:rPr>
          <w:rFonts w:ascii="Calibri" w:hAnsi="Calibri"/>
        </w:rPr>
      </w:pPr>
      <w:r>
        <w:rPr>
          <w:rFonts w:ascii="Calibri" w:hAnsi="Calibri"/>
          <w:b/>
          <w:color w:val="1A2339"/>
        </w:rPr>
        <w:t>SEGUNDA.</w:t>
      </w:r>
      <w:r>
        <w:rPr>
          <w:rFonts w:ascii="Calibri" w:hAnsi="Calibri"/>
          <w:b/>
          <w:color w:val="1A2339"/>
          <w:spacing w:val="-13"/>
        </w:rPr>
        <w:t xml:space="preserve"> </w:t>
      </w:r>
      <w:r>
        <w:rPr>
          <w:rFonts w:ascii="Calibri" w:hAnsi="Calibri"/>
          <w:b/>
          <w:color w:val="1A2339"/>
        </w:rPr>
        <w:t>-</w:t>
      </w:r>
      <w:r>
        <w:rPr>
          <w:rFonts w:ascii="Calibri" w:hAnsi="Calibri"/>
          <w:b/>
          <w:color w:val="1A2339"/>
          <w:spacing w:val="-12"/>
        </w:rPr>
        <w:t xml:space="preserve"> </w:t>
      </w:r>
      <w:r>
        <w:rPr>
          <w:rFonts w:ascii="Calibri" w:hAnsi="Calibri"/>
          <w:color w:val="1A2339"/>
        </w:rPr>
        <w:t>Bajo</w:t>
      </w:r>
      <w:r>
        <w:rPr>
          <w:rFonts w:ascii="Calibri" w:hAnsi="Calibri"/>
          <w:color w:val="1A2339"/>
          <w:spacing w:val="-13"/>
        </w:rPr>
        <w:t xml:space="preserve"> </w:t>
      </w:r>
      <w:r>
        <w:rPr>
          <w:rFonts w:ascii="Calibri" w:hAnsi="Calibri"/>
          <w:color w:val="1A2339"/>
        </w:rPr>
        <w:t>protesta</w:t>
      </w:r>
      <w:r>
        <w:rPr>
          <w:rFonts w:ascii="Calibri" w:hAnsi="Calibri"/>
          <w:color w:val="1A2339"/>
          <w:spacing w:val="-12"/>
        </w:rPr>
        <w:t xml:space="preserve"> </w:t>
      </w:r>
      <w:r>
        <w:rPr>
          <w:rFonts w:ascii="Calibri" w:hAnsi="Calibri"/>
          <w:color w:val="1A2339"/>
        </w:rPr>
        <w:t>de</w:t>
      </w:r>
      <w:r>
        <w:rPr>
          <w:rFonts w:ascii="Calibri" w:hAnsi="Calibri"/>
          <w:color w:val="1A2339"/>
          <w:spacing w:val="-13"/>
        </w:rPr>
        <w:t xml:space="preserve"> </w:t>
      </w:r>
      <w:r>
        <w:rPr>
          <w:rFonts w:ascii="Calibri" w:hAnsi="Calibri"/>
          <w:color w:val="1A2339"/>
        </w:rPr>
        <w:t>decir</w:t>
      </w:r>
      <w:r>
        <w:rPr>
          <w:rFonts w:ascii="Calibri" w:hAnsi="Calibri"/>
          <w:color w:val="1A2339"/>
          <w:spacing w:val="-12"/>
        </w:rPr>
        <w:t xml:space="preserve"> </w:t>
      </w:r>
      <w:r>
        <w:rPr>
          <w:rFonts w:ascii="Calibri" w:hAnsi="Calibri"/>
          <w:color w:val="1A2339"/>
        </w:rPr>
        <w:t>verdad,</w:t>
      </w:r>
      <w:r>
        <w:rPr>
          <w:rFonts w:ascii="Calibri" w:hAnsi="Calibri"/>
          <w:color w:val="1A2339"/>
          <w:spacing w:val="-13"/>
        </w:rPr>
        <w:t xml:space="preserve"> </w:t>
      </w:r>
      <w:r>
        <w:rPr>
          <w:rFonts w:ascii="Calibri" w:hAnsi="Calibri"/>
          <w:color w:val="1A2339"/>
        </w:rPr>
        <w:t>declara</w:t>
      </w:r>
      <w:r>
        <w:rPr>
          <w:rFonts w:ascii="Calibri" w:hAnsi="Calibri"/>
          <w:color w:val="1A2339"/>
          <w:spacing w:val="-12"/>
        </w:rPr>
        <w:t xml:space="preserve"> </w:t>
      </w:r>
      <w:r>
        <w:rPr>
          <w:rFonts w:ascii="Calibri" w:hAnsi="Calibri"/>
          <w:b/>
          <w:color w:val="1A2339"/>
        </w:rPr>
        <w:t>“EL</w:t>
      </w:r>
      <w:r>
        <w:rPr>
          <w:rFonts w:ascii="Calibri" w:hAnsi="Calibri"/>
          <w:b/>
          <w:color w:val="1A2339"/>
          <w:spacing w:val="-12"/>
        </w:rPr>
        <w:t xml:space="preserve"> </w:t>
      </w:r>
      <w:r>
        <w:rPr>
          <w:rFonts w:ascii="Calibri" w:hAnsi="Calibri"/>
          <w:b/>
          <w:color w:val="1A2339"/>
        </w:rPr>
        <w:t>(LA)</w:t>
      </w:r>
      <w:r>
        <w:rPr>
          <w:rFonts w:ascii="Calibri" w:hAnsi="Calibri"/>
          <w:b/>
          <w:color w:val="1A2339"/>
          <w:spacing w:val="-13"/>
        </w:rPr>
        <w:t xml:space="preserve"> </w:t>
      </w:r>
      <w:r>
        <w:rPr>
          <w:rFonts w:ascii="Calibri" w:hAnsi="Calibri"/>
          <w:b/>
          <w:color w:val="1A2339"/>
        </w:rPr>
        <w:t>TRABAJADOR</w:t>
      </w:r>
      <w:r>
        <w:rPr>
          <w:rFonts w:ascii="Calibri" w:hAnsi="Calibri"/>
          <w:b/>
          <w:color w:val="1A2339"/>
          <w:spacing w:val="-12"/>
        </w:rPr>
        <w:t xml:space="preserve"> </w:t>
      </w:r>
      <w:r>
        <w:rPr>
          <w:rFonts w:ascii="Calibri" w:hAnsi="Calibri"/>
          <w:b/>
          <w:color w:val="1A2339"/>
        </w:rPr>
        <w:t>(A)”</w:t>
      </w:r>
      <w:r>
        <w:rPr>
          <w:rFonts w:ascii="Calibri" w:hAnsi="Calibri"/>
          <w:color w:val="1A2339"/>
        </w:rPr>
        <w:t>,</w:t>
      </w:r>
      <w:r>
        <w:rPr>
          <w:rFonts w:ascii="Calibri" w:hAnsi="Calibri"/>
          <w:color w:val="1A2339"/>
          <w:spacing w:val="-13"/>
        </w:rPr>
        <w:t xml:space="preserve"> </w:t>
      </w:r>
      <w:r>
        <w:rPr>
          <w:rFonts w:ascii="Calibri" w:hAnsi="Calibri"/>
          <w:color w:val="1A2339"/>
        </w:rPr>
        <w:t>que</w:t>
      </w:r>
      <w:r>
        <w:rPr>
          <w:rFonts w:ascii="Calibri" w:hAnsi="Calibri"/>
          <w:color w:val="1A2339"/>
          <w:spacing w:val="-12"/>
        </w:rPr>
        <w:t xml:space="preserve"> </w:t>
      </w:r>
      <w:r>
        <w:rPr>
          <w:rFonts w:ascii="Calibri" w:hAnsi="Calibri"/>
          <w:color w:val="1A2339"/>
        </w:rPr>
        <w:t>tiene</w:t>
      </w:r>
      <w:r>
        <w:rPr>
          <w:rFonts w:ascii="Calibri" w:hAnsi="Calibri"/>
          <w:color w:val="1A2339"/>
          <w:spacing w:val="-13"/>
        </w:rPr>
        <w:t xml:space="preserve"> </w:t>
      </w:r>
      <w:r>
        <w:rPr>
          <w:rFonts w:ascii="Calibri" w:hAnsi="Calibri"/>
          <w:color w:val="1A2339"/>
        </w:rPr>
        <w:t>la</w:t>
      </w:r>
      <w:r>
        <w:rPr>
          <w:rFonts w:ascii="Calibri" w:hAnsi="Calibri"/>
          <w:color w:val="1A2339"/>
          <w:spacing w:val="-12"/>
        </w:rPr>
        <w:t xml:space="preserve"> </w:t>
      </w:r>
      <w:r>
        <w:rPr>
          <w:rFonts w:ascii="Calibri" w:hAnsi="Calibri"/>
          <w:color w:val="1A2339"/>
        </w:rPr>
        <w:t>suficiente experiencia, capacidad</w:t>
      </w:r>
      <w:r>
        <w:rPr>
          <w:rFonts w:ascii="Calibri" w:hAnsi="Calibri"/>
          <w:color w:val="1A2339"/>
          <w:spacing w:val="-1"/>
        </w:rPr>
        <w:t xml:space="preserve"> </w:t>
      </w:r>
      <w:r>
        <w:rPr>
          <w:rFonts w:ascii="Calibri" w:hAnsi="Calibri"/>
          <w:color w:val="1A2339"/>
        </w:rPr>
        <w:t>y conocimientos para desarrollar el trabajo para el que fue contratado y que acepta el empleo.</w:t>
      </w:r>
    </w:p>
    <w:p w14:paraId="36680F26" w14:textId="77777777" w:rsidR="009F1E2C" w:rsidRDefault="009F1E2C">
      <w:pPr>
        <w:pStyle w:val="Textoindependiente"/>
        <w:spacing w:before="136"/>
        <w:rPr>
          <w:rFonts w:ascii="Calibri"/>
          <w:sz w:val="22"/>
        </w:rPr>
      </w:pPr>
    </w:p>
    <w:p w14:paraId="511A06F6" w14:textId="77777777" w:rsidR="009F1E2C" w:rsidRDefault="005C6F12">
      <w:pPr>
        <w:spacing w:line="360" w:lineRule="auto"/>
        <w:ind w:left="1080" w:right="1178" w:firstLine="707"/>
        <w:jc w:val="both"/>
        <w:rPr>
          <w:rFonts w:ascii="Calibri" w:hAnsi="Calibri"/>
        </w:rPr>
      </w:pPr>
      <w:r>
        <w:rPr>
          <w:rFonts w:ascii="Calibri" w:hAnsi="Calibri"/>
          <w:b/>
          <w:color w:val="1A2339"/>
        </w:rPr>
        <w:t>TERCERA. - “EL (LA) TRABAJADOR (A)”</w:t>
      </w:r>
      <w:r>
        <w:rPr>
          <w:rFonts w:ascii="Calibri" w:hAnsi="Calibri"/>
          <w:color w:val="1A2339"/>
        </w:rPr>
        <w:t>, en términos del artículo 27 de la Ley Federal del Trab</w:t>
      </w:r>
      <w:r>
        <w:rPr>
          <w:rFonts w:ascii="Calibri" w:hAnsi="Calibri"/>
          <w:color w:val="1A2339"/>
        </w:rPr>
        <w:t>ajo se obliga</w:t>
      </w:r>
      <w:r>
        <w:rPr>
          <w:rFonts w:ascii="Calibri" w:hAnsi="Calibri"/>
          <w:color w:val="1A2339"/>
          <w:spacing w:val="27"/>
        </w:rPr>
        <w:t xml:space="preserve"> </w:t>
      </w:r>
      <w:r>
        <w:rPr>
          <w:rFonts w:ascii="Calibri" w:hAnsi="Calibri"/>
          <w:color w:val="1A2339"/>
        </w:rPr>
        <w:t>a</w:t>
      </w:r>
      <w:r>
        <w:rPr>
          <w:rFonts w:ascii="Calibri" w:hAnsi="Calibri"/>
          <w:color w:val="1A2339"/>
          <w:spacing w:val="27"/>
        </w:rPr>
        <w:t xml:space="preserve"> </w:t>
      </w:r>
      <w:r>
        <w:rPr>
          <w:rFonts w:ascii="Calibri" w:hAnsi="Calibri"/>
          <w:color w:val="1A2339"/>
        </w:rPr>
        <w:t>prestar</w:t>
      </w:r>
      <w:r>
        <w:rPr>
          <w:rFonts w:ascii="Calibri" w:hAnsi="Calibri"/>
          <w:color w:val="1A2339"/>
          <w:spacing w:val="24"/>
        </w:rPr>
        <w:t xml:space="preserve"> </w:t>
      </w:r>
      <w:r>
        <w:rPr>
          <w:rFonts w:ascii="Calibri" w:hAnsi="Calibri"/>
          <w:color w:val="1A2339"/>
        </w:rPr>
        <w:t>sus</w:t>
      </w:r>
      <w:r>
        <w:rPr>
          <w:rFonts w:ascii="Calibri" w:hAnsi="Calibri"/>
          <w:color w:val="1A2339"/>
          <w:spacing w:val="26"/>
        </w:rPr>
        <w:t xml:space="preserve"> </w:t>
      </w:r>
      <w:r>
        <w:rPr>
          <w:rFonts w:ascii="Calibri" w:hAnsi="Calibri"/>
          <w:color w:val="1A2339"/>
        </w:rPr>
        <w:t>servicios</w:t>
      </w:r>
      <w:r>
        <w:rPr>
          <w:rFonts w:ascii="Calibri" w:hAnsi="Calibri"/>
          <w:color w:val="1A2339"/>
          <w:spacing w:val="27"/>
        </w:rPr>
        <w:t xml:space="preserve"> </w:t>
      </w:r>
      <w:r>
        <w:rPr>
          <w:rFonts w:ascii="Calibri" w:hAnsi="Calibri"/>
          <w:color w:val="1A2339"/>
        </w:rPr>
        <w:t>personales</w:t>
      </w:r>
      <w:r>
        <w:rPr>
          <w:rFonts w:ascii="Calibri" w:hAnsi="Calibri"/>
          <w:color w:val="1A2339"/>
          <w:spacing w:val="27"/>
        </w:rPr>
        <w:t xml:space="preserve"> </w:t>
      </w:r>
      <w:r>
        <w:rPr>
          <w:rFonts w:ascii="Calibri" w:hAnsi="Calibri"/>
          <w:color w:val="1A2339"/>
        </w:rPr>
        <w:t>subordinado</w:t>
      </w:r>
      <w:r>
        <w:rPr>
          <w:rFonts w:ascii="Calibri" w:hAnsi="Calibri"/>
          <w:color w:val="1A2339"/>
          <w:spacing w:val="28"/>
        </w:rPr>
        <w:t xml:space="preserve"> </w:t>
      </w:r>
      <w:r>
        <w:rPr>
          <w:rFonts w:ascii="Calibri" w:hAnsi="Calibri"/>
          <w:color w:val="1A2339"/>
        </w:rPr>
        <w:t>jurídicamente</w:t>
      </w:r>
      <w:r>
        <w:rPr>
          <w:rFonts w:ascii="Calibri" w:hAnsi="Calibri"/>
          <w:color w:val="1A2339"/>
          <w:spacing w:val="25"/>
        </w:rPr>
        <w:t xml:space="preserve"> </w:t>
      </w:r>
      <w:r>
        <w:rPr>
          <w:rFonts w:ascii="Calibri" w:hAnsi="Calibri"/>
          <w:color w:val="1A2339"/>
        </w:rPr>
        <w:t>al</w:t>
      </w:r>
      <w:r>
        <w:rPr>
          <w:rFonts w:ascii="Calibri" w:hAnsi="Calibri"/>
          <w:color w:val="1A2339"/>
          <w:spacing w:val="31"/>
        </w:rPr>
        <w:t xml:space="preserve"> </w:t>
      </w:r>
      <w:r>
        <w:rPr>
          <w:rFonts w:ascii="Calibri" w:hAnsi="Calibri"/>
          <w:b/>
          <w:color w:val="1A2339"/>
        </w:rPr>
        <w:t>“EL</w:t>
      </w:r>
      <w:r>
        <w:rPr>
          <w:rFonts w:ascii="Calibri" w:hAnsi="Calibri"/>
          <w:b/>
          <w:color w:val="1A2339"/>
          <w:spacing w:val="28"/>
        </w:rPr>
        <w:t xml:space="preserve"> </w:t>
      </w:r>
      <w:r>
        <w:rPr>
          <w:rFonts w:ascii="Calibri" w:hAnsi="Calibri"/>
          <w:b/>
          <w:color w:val="1A2339"/>
        </w:rPr>
        <w:t>PATRÓN”</w:t>
      </w:r>
      <w:r>
        <w:rPr>
          <w:rFonts w:ascii="Calibri" w:hAnsi="Calibri"/>
          <w:color w:val="1A2339"/>
        </w:rPr>
        <w:t>,</w:t>
      </w:r>
      <w:r>
        <w:rPr>
          <w:rFonts w:ascii="Calibri" w:hAnsi="Calibri"/>
          <w:color w:val="1A2339"/>
          <w:spacing w:val="27"/>
        </w:rPr>
        <w:t xml:space="preserve"> </w:t>
      </w:r>
      <w:r>
        <w:rPr>
          <w:rFonts w:ascii="Calibri" w:hAnsi="Calibri"/>
          <w:color w:val="1A2339"/>
        </w:rPr>
        <w:t>en</w:t>
      </w:r>
      <w:r>
        <w:rPr>
          <w:rFonts w:ascii="Calibri" w:hAnsi="Calibri"/>
          <w:color w:val="1A2339"/>
          <w:spacing w:val="27"/>
        </w:rPr>
        <w:t xml:space="preserve"> </w:t>
      </w:r>
      <w:r>
        <w:rPr>
          <w:rFonts w:ascii="Calibri" w:hAnsi="Calibri"/>
          <w:color w:val="1A2339"/>
        </w:rPr>
        <w:t>la</w:t>
      </w:r>
      <w:r>
        <w:rPr>
          <w:rFonts w:ascii="Calibri" w:hAnsi="Calibri"/>
          <w:color w:val="1A2339"/>
          <w:spacing w:val="24"/>
        </w:rPr>
        <w:t xml:space="preserve"> </w:t>
      </w:r>
      <w:r>
        <w:rPr>
          <w:rFonts w:ascii="Calibri" w:hAnsi="Calibri"/>
          <w:color w:val="1A2339"/>
        </w:rPr>
        <w:t>categoría</w:t>
      </w:r>
      <w:r>
        <w:rPr>
          <w:rFonts w:ascii="Calibri" w:hAnsi="Calibri"/>
          <w:color w:val="1A2339"/>
          <w:spacing w:val="26"/>
        </w:rPr>
        <w:t xml:space="preserve"> </w:t>
      </w:r>
      <w:r>
        <w:rPr>
          <w:rFonts w:ascii="Calibri" w:hAnsi="Calibri"/>
          <w:color w:val="1A2339"/>
        </w:rPr>
        <w:t>de</w:t>
      </w:r>
    </w:p>
    <w:p w14:paraId="6E89E341" w14:textId="77777777" w:rsidR="009F1E2C" w:rsidRDefault="005C6F12">
      <w:pPr>
        <w:spacing w:before="1" w:line="357" w:lineRule="auto"/>
        <w:ind w:left="1080" w:right="1178"/>
        <w:jc w:val="both"/>
        <w:rPr>
          <w:rFonts w:ascii="Calibri" w:hAnsi="Calibri"/>
        </w:rPr>
      </w:pPr>
      <w:r>
        <w:rPr>
          <w:rFonts w:ascii="Arial" w:hAnsi="Arial"/>
          <w:b/>
          <w:color w:val="1A2339"/>
        </w:rPr>
        <w:t>*********************************</w:t>
      </w:r>
      <w:r>
        <w:rPr>
          <w:rFonts w:ascii="Calibri" w:hAnsi="Calibri"/>
          <w:color w:val="1A2339"/>
        </w:rPr>
        <w:t>(para lo cual realizara diversas actividades entre las cuales se encuentra la asesoría</w:t>
      </w:r>
      <w:r>
        <w:rPr>
          <w:rFonts w:ascii="Calibri" w:hAnsi="Calibri"/>
          <w:color w:val="1A2339"/>
          <w:spacing w:val="35"/>
        </w:rPr>
        <w:t xml:space="preserve"> </w:t>
      </w:r>
      <w:r>
        <w:rPr>
          <w:rFonts w:ascii="Calibri" w:hAnsi="Calibri"/>
          <w:color w:val="1A2339"/>
        </w:rPr>
        <w:t>de</w:t>
      </w:r>
      <w:r>
        <w:rPr>
          <w:rFonts w:ascii="Calibri" w:hAnsi="Calibri"/>
          <w:color w:val="1A2339"/>
          <w:spacing w:val="36"/>
        </w:rPr>
        <w:t xml:space="preserve"> </w:t>
      </w:r>
      <w:r>
        <w:rPr>
          <w:rFonts w:ascii="Calibri" w:hAnsi="Calibri"/>
          <w:color w:val="1A2339"/>
        </w:rPr>
        <w:t>agentes</w:t>
      </w:r>
      <w:r>
        <w:rPr>
          <w:rFonts w:ascii="Calibri" w:hAnsi="Calibri"/>
          <w:color w:val="1A2339"/>
          <w:spacing w:val="34"/>
        </w:rPr>
        <w:t xml:space="preserve"> </w:t>
      </w:r>
      <w:r>
        <w:rPr>
          <w:rFonts w:ascii="Calibri" w:hAnsi="Calibri"/>
          <w:color w:val="1A2339"/>
        </w:rPr>
        <w:t>y</w:t>
      </w:r>
      <w:r>
        <w:rPr>
          <w:rFonts w:ascii="Calibri" w:hAnsi="Calibri"/>
          <w:color w:val="1A2339"/>
          <w:spacing w:val="34"/>
        </w:rPr>
        <w:t xml:space="preserve"> </w:t>
      </w:r>
      <w:r>
        <w:rPr>
          <w:rFonts w:ascii="Calibri" w:hAnsi="Calibri"/>
          <w:color w:val="1A2339"/>
        </w:rPr>
        <w:t>asegurados</w:t>
      </w:r>
      <w:r>
        <w:rPr>
          <w:rFonts w:ascii="Calibri" w:hAnsi="Calibri"/>
          <w:color w:val="1A2339"/>
          <w:spacing w:val="36"/>
        </w:rPr>
        <w:t xml:space="preserve"> </w:t>
      </w:r>
      <w:r>
        <w:rPr>
          <w:rFonts w:ascii="Calibri" w:hAnsi="Calibri"/>
          <w:color w:val="1A2339"/>
        </w:rPr>
        <w:t>a</w:t>
      </w:r>
      <w:r>
        <w:rPr>
          <w:rFonts w:ascii="Calibri" w:hAnsi="Calibri"/>
          <w:color w:val="1A2339"/>
          <w:spacing w:val="35"/>
        </w:rPr>
        <w:t xml:space="preserve"> </w:t>
      </w:r>
      <w:r>
        <w:rPr>
          <w:rFonts w:ascii="Calibri" w:hAnsi="Calibri"/>
          <w:color w:val="1A2339"/>
        </w:rPr>
        <w:t>través</w:t>
      </w:r>
      <w:r>
        <w:rPr>
          <w:rFonts w:ascii="Calibri" w:hAnsi="Calibri"/>
          <w:color w:val="1A2339"/>
          <w:spacing w:val="36"/>
        </w:rPr>
        <w:t xml:space="preserve"> </w:t>
      </w:r>
      <w:r>
        <w:rPr>
          <w:rFonts w:ascii="Calibri" w:hAnsi="Calibri"/>
          <w:color w:val="1A2339"/>
        </w:rPr>
        <w:t>de</w:t>
      </w:r>
      <w:r>
        <w:rPr>
          <w:rFonts w:ascii="Calibri" w:hAnsi="Calibri"/>
          <w:color w:val="1A2339"/>
          <w:spacing w:val="36"/>
        </w:rPr>
        <w:t xml:space="preserve"> </w:t>
      </w:r>
      <w:r>
        <w:rPr>
          <w:rFonts w:ascii="Calibri" w:hAnsi="Calibri"/>
          <w:color w:val="1A2339"/>
        </w:rPr>
        <w:t>llamadas</w:t>
      </w:r>
      <w:r>
        <w:rPr>
          <w:rFonts w:ascii="Calibri" w:hAnsi="Calibri"/>
          <w:color w:val="1A2339"/>
          <w:spacing w:val="36"/>
        </w:rPr>
        <w:t xml:space="preserve"> </w:t>
      </w:r>
      <w:r>
        <w:rPr>
          <w:rFonts w:ascii="Calibri" w:hAnsi="Calibri"/>
          <w:color w:val="1A2339"/>
        </w:rPr>
        <w:t>telefónicas.</w:t>
      </w:r>
      <w:r>
        <w:rPr>
          <w:rFonts w:ascii="Calibri" w:hAnsi="Calibri"/>
          <w:color w:val="1A2339"/>
          <w:spacing w:val="35"/>
        </w:rPr>
        <w:t xml:space="preserve"> </w:t>
      </w:r>
      <w:r>
        <w:rPr>
          <w:rFonts w:ascii="Calibri" w:hAnsi="Calibri"/>
          <w:color w:val="1A2339"/>
        </w:rPr>
        <w:t>Se</w:t>
      </w:r>
      <w:r>
        <w:rPr>
          <w:rFonts w:ascii="Calibri" w:hAnsi="Calibri"/>
          <w:color w:val="1A2339"/>
          <w:spacing w:val="36"/>
        </w:rPr>
        <w:t xml:space="preserve"> </w:t>
      </w:r>
      <w:r>
        <w:rPr>
          <w:rFonts w:ascii="Calibri" w:hAnsi="Calibri"/>
          <w:color w:val="1A2339"/>
        </w:rPr>
        <w:t>atenderán</w:t>
      </w:r>
      <w:r>
        <w:rPr>
          <w:rFonts w:ascii="Calibri" w:hAnsi="Calibri"/>
          <w:color w:val="1A2339"/>
          <w:spacing w:val="34"/>
        </w:rPr>
        <w:t xml:space="preserve"> </w:t>
      </w:r>
      <w:r>
        <w:rPr>
          <w:rFonts w:ascii="Calibri" w:hAnsi="Calibri"/>
          <w:color w:val="1A2339"/>
        </w:rPr>
        <w:t>dudas</w:t>
      </w:r>
      <w:r>
        <w:rPr>
          <w:rFonts w:ascii="Calibri" w:hAnsi="Calibri"/>
          <w:color w:val="1A2339"/>
          <w:spacing w:val="36"/>
        </w:rPr>
        <w:t xml:space="preserve"> </w:t>
      </w:r>
      <w:r>
        <w:rPr>
          <w:rFonts w:ascii="Calibri" w:hAnsi="Calibri"/>
          <w:color w:val="1A2339"/>
        </w:rPr>
        <w:t>respecto</w:t>
      </w:r>
      <w:r>
        <w:rPr>
          <w:rFonts w:ascii="Calibri" w:hAnsi="Calibri"/>
          <w:color w:val="1A2339"/>
          <w:spacing w:val="35"/>
        </w:rPr>
        <w:t xml:space="preserve"> </w:t>
      </w:r>
      <w:r>
        <w:rPr>
          <w:rFonts w:ascii="Calibri" w:hAnsi="Calibri"/>
          <w:color w:val="1A2339"/>
        </w:rPr>
        <w:t>a</w:t>
      </w:r>
      <w:r>
        <w:rPr>
          <w:rFonts w:ascii="Calibri" w:hAnsi="Calibri"/>
          <w:color w:val="1A2339"/>
          <w:spacing w:val="35"/>
        </w:rPr>
        <w:t xml:space="preserve"> </w:t>
      </w:r>
      <w:r>
        <w:rPr>
          <w:rFonts w:ascii="Calibri" w:hAnsi="Calibri"/>
          <w:color w:val="1A2339"/>
        </w:rPr>
        <w:t>las</w:t>
      </w:r>
    </w:p>
    <w:p w14:paraId="3AE0374A" w14:textId="77777777" w:rsidR="009F1E2C" w:rsidRDefault="009F1E2C">
      <w:pPr>
        <w:spacing w:line="357" w:lineRule="auto"/>
        <w:jc w:val="both"/>
        <w:rPr>
          <w:rFonts w:ascii="Calibri" w:hAnsi="Calibri"/>
        </w:rPr>
        <w:sectPr w:rsidR="009F1E2C">
          <w:pgSz w:w="12240" w:h="15840"/>
          <w:pgMar w:top="1820" w:right="0" w:bottom="1200" w:left="360" w:header="0" w:footer="1000" w:gutter="0"/>
          <w:cols w:space="720"/>
        </w:sectPr>
      </w:pPr>
    </w:p>
    <w:p w14:paraId="46B5E354" w14:textId="77777777" w:rsidR="009F1E2C" w:rsidRDefault="009F1E2C">
      <w:pPr>
        <w:pStyle w:val="Textoindependiente"/>
        <w:spacing w:before="15"/>
        <w:rPr>
          <w:rFonts w:ascii="Calibri"/>
          <w:sz w:val="22"/>
        </w:rPr>
      </w:pPr>
    </w:p>
    <w:p w14:paraId="4ADEF85D" w14:textId="77777777" w:rsidR="009F1E2C" w:rsidRDefault="005C6F12">
      <w:pPr>
        <w:spacing w:before="1" w:line="360" w:lineRule="auto"/>
        <w:ind w:left="1080" w:right="1177"/>
        <w:jc w:val="both"/>
        <w:rPr>
          <w:rFonts w:ascii="Calibri" w:hAnsi="Calibri"/>
        </w:rPr>
      </w:pPr>
      <w:r>
        <w:rPr>
          <w:rFonts w:ascii="Calibri" w:hAnsi="Calibri"/>
          <w:color w:val="1A2339"/>
        </w:rPr>
        <w:t>coberturas</w:t>
      </w:r>
      <w:r>
        <w:rPr>
          <w:rFonts w:ascii="Calibri" w:hAnsi="Calibri"/>
          <w:color w:val="1A2339"/>
          <w:spacing w:val="-7"/>
        </w:rPr>
        <w:t xml:space="preserve"> </w:t>
      </w:r>
      <w:r>
        <w:rPr>
          <w:rFonts w:ascii="Calibri" w:hAnsi="Calibri"/>
          <w:color w:val="1A2339"/>
        </w:rPr>
        <w:t>de</w:t>
      </w:r>
      <w:r>
        <w:rPr>
          <w:rFonts w:ascii="Calibri" w:hAnsi="Calibri"/>
          <w:color w:val="1A2339"/>
          <w:spacing w:val="36"/>
        </w:rPr>
        <w:t xml:space="preserve"> </w:t>
      </w:r>
      <w:r>
        <w:rPr>
          <w:rFonts w:ascii="Calibri" w:hAnsi="Calibri"/>
          <w:color w:val="1A2339"/>
        </w:rPr>
        <w:t>pólizas</w:t>
      </w:r>
      <w:r>
        <w:rPr>
          <w:rFonts w:ascii="Calibri" w:hAnsi="Calibri"/>
          <w:color w:val="1A2339"/>
          <w:spacing w:val="-9"/>
        </w:rPr>
        <w:t xml:space="preserve"> </w:t>
      </w:r>
      <w:r>
        <w:rPr>
          <w:rFonts w:ascii="Calibri" w:hAnsi="Calibri"/>
          <w:color w:val="1A2339"/>
        </w:rPr>
        <w:t>de</w:t>
      </w:r>
      <w:r>
        <w:rPr>
          <w:rFonts w:ascii="Calibri" w:hAnsi="Calibri"/>
          <w:color w:val="1A2339"/>
          <w:spacing w:val="-6"/>
        </w:rPr>
        <w:t xml:space="preserve"> </w:t>
      </w:r>
      <w:r>
        <w:rPr>
          <w:rFonts w:ascii="Calibri" w:hAnsi="Calibri"/>
          <w:color w:val="1A2339"/>
        </w:rPr>
        <w:t>autos,</w:t>
      </w:r>
      <w:r>
        <w:rPr>
          <w:rFonts w:ascii="Calibri" w:hAnsi="Calibri"/>
          <w:color w:val="1A2339"/>
          <w:spacing w:val="-9"/>
        </w:rPr>
        <w:t xml:space="preserve"> </w:t>
      </w:r>
      <w:r>
        <w:rPr>
          <w:rFonts w:ascii="Calibri" w:hAnsi="Calibri"/>
          <w:color w:val="1A2339"/>
        </w:rPr>
        <w:t>es</w:t>
      </w:r>
      <w:r>
        <w:rPr>
          <w:rFonts w:ascii="Calibri" w:hAnsi="Calibri"/>
          <w:color w:val="1A2339"/>
          <w:spacing w:val="-6"/>
        </w:rPr>
        <w:t xml:space="preserve"> </w:t>
      </w:r>
      <w:r>
        <w:rPr>
          <w:rFonts w:ascii="Calibri" w:hAnsi="Calibri"/>
          <w:color w:val="1A2339"/>
        </w:rPr>
        <w:t>necesario</w:t>
      </w:r>
      <w:r>
        <w:rPr>
          <w:rFonts w:ascii="Calibri" w:hAnsi="Calibri"/>
          <w:color w:val="1A2339"/>
          <w:spacing w:val="-8"/>
        </w:rPr>
        <w:t xml:space="preserve"> </w:t>
      </w:r>
      <w:r>
        <w:rPr>
          <w:rFonts w:ascii="Calibri" w:hAnsi="Calibri"/>
          <w:color w:val="1A2339"/>
        </w:rPr>
        <w:t>siempre</w:t>
      </w:r>
      <w:r>
        <w:rPr>
          <w:rFonts w:ascii="Calibri" w:hAnsi="Calibri"/>
          <w:color w:val="1A2339"/>
          <w:spacing w:val="-9"/>
        </w:rPr>
        <w:t xml:space="preserve"> </w:t>
      </w:r>
      <w:r>
        <w:rPr>
          <w:rFonts w:ascii="Calibri" w:hAnsi="Calibri"/>
          <w:color w:val="1A2339"/>
        </w:rPr>
        <w:t>atender</w:t>
      </w:r>
      <w:r>
        <w:rPr>
          <w:rFonts w:ascii="Calibri" w:hAnsi="Calibri"/>
          <w:color w:val="1A2339"/>
          <w:spacing w:val="-6"/>
        </w:rPr>
        <w:t xml:space="preserve"> </w:t>
      </w:r>
      <w:r>
        <w:rPr>
          <w:rFonts w:ascii="Calibri" w:hAnsi="Calibri"/>
          <w:color w:val="1A2339"/>
        </w:rPr>
        <w:t>con</w:t>
      </w:r>
      <w:r>
        <w:rPr>
          <w:rFonts w:ascii="Calibri" w:hAnsi="Calibri"/>
          <w:color w:val="1A2339"/>
          <w:spacing w:val="-7"/>
        </w:rPr>
        <w:t xml:space="preserve"> </w:t>
      </w:r>
      <w:r>
        <w:rPr>
          <w:rFonts w:ascii="Calibri" w:hAnsi="Calibri"/>
          <w:color w:val="1A2339"/>
        </w:rPr>
        <w:t>amabilidad</w:t>
      </w:r>
      <w:r>
        <w:rPr>
          <w:rFonts w:ascii="Calibri" w:hAnsi="Calibri"/>
          <w:color w:val="1A2339"/>
          <w:spacing w:val="-7"/>
        </w:rPr>
        <w:t xml:space="preserve"> </w:t>
      </w:r>
      <w:r>
        <w:rPr>
          <w:rFonts w:ascii="Calibri" w:hAnsi="Calibri"/>
          <w:color w:val="1A2339"/>
        </w:rPr>
        <w:t>a</w:t>
      </w:r>
      <w:r>
        <w:rPr>
          <w:rFonts w:ascii="Calibri" w:hAnsi="Calibri"/>
          <w:color w:val="1A2339"/>
          <w:spacing w:val="-9"/>
        </w:rPr>
        <w:t xml:space="preserve"> </w:t>
      </w:r>
      <w:r>
        <w:rPr>
          <w:rFonts w:ascii="Calibri" w:hAnsi="Calibri"/>
          <w:color w:val="1A2339"/>
        </w:rPr>
        <w:t>los</w:t>
      </w:r>
      <w:r>
        <w:rPr>
          <w:rFonts w:ascii="Calibri" w:hAnsi="Calibri"/>
          <w:color w:val="1A2339"/>
          <w:spacing w:val="-7"/>
        </w:rPr>
        <w:t xml:space="preserve"> </w:t>
      </w:r>
      <w:r>
        <w:rPr>
          <w:rFonts w:ascii="Calibri" w:hAnsi="Calibri"/>
          <w:color w:val="1A2339"/>
        </w:rPr>
        <w:t>asesorados</w:t>
      </w:r>
      <w:r>
        <w:rPr>
          <w:rFonts w:ascii="Calibri" w:hAnsi="Calibri"/>
          <w:color w:val="1A2339"/>
          <w:spacing w:val="-9"/>
        </w:rPr>
        <w:t xml:space="preserve"> </w:t>
      </w:r>
      <w:r>
        <w:rPr>
          <w:rFonts w:ascii="Calibri" w:hAnsi="Calibri"/>
          <w:color w:val="1A2339"/>
        </w:rPr>
        <w:t>y</w:t>
      </w:r>
      <w:r>
        <w:rPr>
          <w:rFonts w:ascii="Calibri" w:hAnsi="Calibri"/>
          <w:color w:val="1A2339"/>
          <w:spacing w:val="-8"/>
        </w:rPr>
        <w:t xml:space="preserve"> </w:t>
      </w:r>
      <w:r>
        <w:rPr>
          <w:rFonts w:ascii="Calibri" w:hAnsi="Calibri"/>
          <w:color w:val="1A2339"/>
        </w:rPr>
        <w:t>resolver</w:t>
      </w:r>
      <w:r>
        <w:rPr>
          <w:rFonts w:ascii="Calibri" w:hAnsi="Calibri"/>
          <w:color w:val="1A2339"/>
          <w:spacing w:val="-6"/>
        </w:rPr>
        <w:t xml:space="preserve"> </w:t>
      </w:r>
      <w:r>
        <w:rPr>
          <w:rFonts w:ascii="Calibri" w:hAnsi="Calibri"/>
          <w:color w:val="1A2339"/>
        </w:rPr>
        <w:t>sus dudas</w:t>
      </w:r>
      <w:r>
        <w:rPr>
          <w:rFonts w:ascii="Calibri" w:hAnsi="Calibri"/>
          <w:color w:val="1A2339"/>
          <w:spacing w:val="-1"/>
        </w:rPr>
        <w:t xml:space="preserve"> </w:t>
      </w:r>
      <w:r>
        <w:rPr>
          <w:rFonts w:ascii="Calibri" w:hAnsi="Calibri"/>
          <w:color w:val="1A2339"/>
        </w:rPr>
        <w:t>en</w:t>
      </w:r>
      <w:r>
        <w:rPr>
          <w:rFonts w:ascii="Calibri" w:hAnsi="Calibri"/>
          <w:color w:val="1A2339"/>
          <w:spacing w:val="-5"/>
        </w:rPr>
        <w:t xml:space="preserve"> </w:t>
      </w:r>
      <w:r>
        <w:rPr>
          <w:rFonts w:ascii="Calibri" w:hAnsi="Calibri"/>
          <w:color w:val="1A2339"/>
        </w:rPr>
        <w:t>tiempo</w:t>
      </w:r>
      <w:r>
        <w:rPr>
          <w:rFonts w:ascii="Calibri" w:hAnsi="Calibri"/>
          <w:color w:val="1A2339"/>
          <w:spacing w:val="-4"/>
        </w:rPr>
        <w:t xml:space="preserve"> </w:t>
      </w:r>
      <w:r>
        <w:rPr>
          <w:rFonts w:ascii="Calibri" w:hAnsi="Calibri"/>
          <w:color w:val="1A2339"/>
        </w:rPr>
        <w:t>y</w:t>
      </w:r>
      <w:r>
        <w:rPr>
          <w:rFonts w:ascii="Calibri" w:hAnsi="Calibri"/>
          <w:color w:val="1A2339"/>
          <w:spacing w:val="-1"/>
        </w:rPr>
        <w:t xml:space="preserve"> </w:t>
      </w:r>
      <w:r>
        <w:rPr>
          <w:rFonts w:ascii="Calibri" w:hAnsi="Calibri"/>
          <w:color w:val="1A2339"/>
        </w:rPr>
        <w:t>forma),</w:t>
      </w:r>
      <w:r>
        <w:rPr>
          <w:rFonts w:ascii="Calibri" w:hAnsi="Calibri"/>
          <w:color w:val="1A2339"/>
          <w:spacing w:val="-5"/>
        </w:rPr>
        <w:t xml:space="preserve"> </w:t>
      </w:r>
      <w:r>
        <w:rPr>
          <w:rFonts w:ascii="Calibri" w:hAnsi="Calibri"/>
          <w:color w:val="1A2339"/>
        </w:rPr>
        <w:t>comprometiéndose</w:t>
      </w:r>
      <w:r>
        <w:rPr>
          <w:rFonts w:ascii="Calibri" w:hAnsi="Calibri"/>
          <w:color w:val="1A2339"/>
          <w:spacing w:val="-3"/>
        </w:rPr>
        <w:t xml:space="preserve"> </w:t>
      </w:r>
      <w:r>
        <w:rPr>
          <w:rFonts w:ascii="Calibri" w:hAnsi="Calibri"/>
          <w:color w:val="1A2339"/>
        </w:rPr>
        <w:t>a</w:t>
      </w:r>
      <w:r>
        <w:rPr>
          <w:rFonts w:ascii="Calibri" w:hAnsi="Calibri"/>
          <w:color w:val="1A2339"/>
          <w:spacing w:val="-3"/>
        </w:rPr>
        <w:t xml:space="preserve"> </w:t>
      </w:r>
      <w:r>
        <w:rPr>
          <w:rFonts w:ascii="Calibri" w:hAnsi="Calibri"/>
          <w:color w:val="1A2339"/>
        </w:rPr>
        <w:t>ejecutar</w:t>
      </w:r>
      <w:r>
        <w:rPr>
          <w:rFonts w:ascii="Calibri" w:hAnsi="Calibri"/>
          <w:color w:val="1A2339"/>
          <w:spacing w:val="-1"/>
        </w:rPr>
        <w:t xml:space="preserve"> </w:t>
      </w:r>
      <w:r>
        <w:rPr>
          <w:rFonts w:ascii="Calibri" w:hAnsi="Calibri"/>
          <w:color w:val="1A2339"/>
        </w:rPr>
        <w:t>sus</w:t>
      </w:r>
      <w:r>
        <w:rPr>
          <w:rFonts w:ascii="Calibri" w:hAnsi="Calibri"/>
          <w:color w:val="1A2339"/>
          <w:spacing w:val="-4"/>
        </w:rPr>
        <w:t xml:space="preserve"> </w:t>
      </w:r>
      <w:r>
        <w:rPr>
          <w:rFonts w:ascii="Calibri" w:hAnsi="Calibri"/>
          <w:color w:val="1A2339"/>
        </w:rPr>
        <w:t>labores</w:t>
      </w:r>
      <w:r>
        <w:rPr>
          <w:rFonts w:ascii="Calibri" w:hAnsi="Calibri"/>
          <w:color w:val="1A2339"/>
          <w:spacing w:val="-4"/>
        </w:rPr>
        <w:t xml:space="preserve"> </w:t>
      </w:r>
      <w:r>
        <w:rPr>
          <w:rFonts w:ascii="Calibri" w:hAnsi="Calibri"/>
          <w:color w:val="1A2339"/>
        </w:rPr>
        <w:t>con</w:t>
      </w:r>
      <w:r>
        <w:rPr>
          <w:rFonts w:ascii="Calibri" w:hAnsi="Calibri"/>
          <w:color w:val="1A2339"/>
          <w:spacing w:val="-4"/>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esmero</w:t>
      </w:r>
      <w:r>
        <w:rPr>
          <w:rFonts w:ascii="Calibri" w:hAnsi="Calibri"/>
          <w:color w:val="1A2339"/>
          <w:spacing w:val="-3"/>
        </w:rPr>
        <w:t xml:space="preserve"> </w:t>
      </w:r>
      <w:r>
        <w:rPr>
          <w:rFonts w:ascii="Calibri" w:hAnsi="Calibri"/>
          <w:color w:val="1A2339"/>
        </w:rPr>
        <w:t>y</w:t>
      </w:r>
      <w:r>
        <w:rPr>
          <w:rFonts w:ascii="Calibri" w:hAnsi="Calibri"/>
          <w:color w:val="1A2339"/>
          <w:spacing w:val="-3"/>
        </w:rPr>
        <w:t xml:space="preserve"> </w:t>
      </w:r>
      <w:r>
        <w:rPr>
          <w:rFonts w:ascii="Calibri" w:hAnsi="Calibri"/>
          <w:color w:val="1A2339"/>
        </w:rPr>
        <w:t>eficacia</w:t>
      </w:r>
      <w:r>
        <w:rPr>
          <w:rFonts w:ascii="Calibri" w:hAnsi="Calibri"/>
          <w:color w:val="1A2339"/>
          <w:spacing w:val="-4"/>
        </w:rPr>
        <w:t xml:space="preserve"> </w:t>
      </w:r>
      <w:r>
        <w:rPr>
          <w:rFonts w:ascii="Calibri" w:hAnsi="Calibri"/>
          <w:color w:val="1A2339"/>
        </w:rPr>
        <w:t>requeridos</w:t>
      </w:r>
      <w:r>
        <w:rPr>
          <w:rFonts w:ascii="Calibri" w:hAnsi="Calibri"/>
          <w:color w:val="1A2339"/>
          <w:spacing w:val="-3"/>
        </w:rPr>
        <w:t xml:space="preserve"> </w:t>
      </w:r>
      <w:r>
        <w:rPr>
          <w:rFonts w:ascii="Calibri" w:hAnsi="Calibri"/>
          <w:color w:val="1A2339"/>
        </w:rPr>
        <w:t>en el desempeño del mismo, en cualquiera de los domicilios que correspondan a cualquiera de las sucursales, que están ubicadas en esta ciudad o donde</w:t>
      </w:r>
      <w:r>
        <w:rPr>
          <w:rFonts w:ascii="Calibri" w:hAnsi="Calibri"/>
          <w:color w:val="1A2339"/>
          <w:spacing w:val="40"/>
        </w:rPr>
        <w:t xml:space="preserve"> </w:t>
      </w:r>
      <w:r>
        <w:rPr>
          <w:rFonts w:ascii="Calibri" w:hAnsi="Calibri"/>
          <w:b/>
          <w:color w:val="1A2339"/>
        </w:rPr>
        <w:t xml:space="preserve">“EL PATRÓN” </w:t>
      </w:r>
      <w:r>
        <w:rPr>
          <w:rFonts w:ascii="Calibri" w:hAnsi="Calibri"/>
          <w:color w:val="1A2339"/>
        </w:rPr>
        <w:t>desempeñe actividades, de acuerdo a las necesidades propias de la</w:t>
      </w:r>
      <w:r>
        <w:rPr>
          <w:rFonts w:ascii="Calibri" w:hAnsi="Calibri"/>
          <w:color w:val="1A2339"/>
          <w:spacing w:val="-4"/>
        </w:rPr>
        <w:t xml:space="preserve"> </w:t>
      </w:r>
      <w:r>
        <w:rPr>
          <w:rFonts w:ascii="Calibri" w:hAnsi="Calibri"/>
          <w:color w:val="1A2339"/>
        </w:rPr>
        <w:t>empresa; quedando expresamen</w:t>
      </w:r>
      <w:r>
        <w:rPr>
          <w:rFonts w:ascii="Calibri" w:hAnsi="Calibri"/>
          <w:color w:val="1A2339"/>
        </w:rPr>
        <w:t xml:space="preserve">te convenido por parte de </w:t>
      </w:r>
      <w:r>
        <w:rPr>
          <w:rFonts w:ascii="Calibri" w:hAnsi="Calibri"/>
          <w:b/>
          <w:color w:val="1A2339"/>
        </w:rPr>
        <w:t>EL (LA) TRABAJADOR (A)</w:t>
      </w:r>
      <w:r>
        <w:rPr>
          <w:rFonts w:ascii="Calibri" w:hAnsi="Calibri"/>
          <w:color w:val="1A2339"/>
        </w:rPr>
        <w:t xml:space="preserve">, el acatar y observar en el desempeño de su trabajo todas las disposiciones del Reglamento Interior de Trabajo, así como todas las órdenes, circulares y disposiciones que dicte </w:t>
      </w:r>
      <w:r>
        <w:rPr>
          <w:rFonts w:ascii="Calibri" w:hAnsi="Calibri"/>
          <w:b/>
          <w:color w:val="1A2339"/>
        </w:rPr>
        <w:t xml:space="preserve">“EL PATRÓN” </w:t>
      </w:r>
      <w:r>
        <w:rPr>
          <w:rFonts w:ascii="Calibri" w:hAnsi="Calibri"/>
          <w:color w:val="1A2339"/>
        </w:rPr>
        <w:t>y todos los ordena</w:t>
      </w:r>
      <w:r>
        <w:rPr>
          <w:rFonts w:ascii="Calibri" w:hAnsi="Calibri"/>
          <w:color w:val="1A2339"/>
        </w:rPr>
        <w:t>mientos legales que le</w:t>
      </w:r>
      <w:r>
        <w:rPr>
          <w:rFonts w:ascii="Calibri" w:hAnsi="Calibri"/>
          <w:color w:val="1A2339"/>
          <w:spacing w:val="40"/>
        </w:rPr>
        <w:t xml:space="preserve"> </w:t>
      </w:r>
      <w:r>
        <w:rPr>
          <w:rFonts w:ascii="Calibri" w:hAnsi="Calibri"/>
          <w:color w:val="1A2339"/>
        </w:rPr>
        <w:t>sean aplicables.</w:t>
      </w:r>
    </w:p>
    <w:p w14:paraId="66EAE25F" w14:textId="77777777" w:rsidR="009F1E2C" w:rsidRDefault="009F1E2C">
      <w:pPr>
        <w:pStyle w:val="Textoindependiente"/>
        <w:spacing w:before="133"/>
        <w:rPr>
          <w:rFonts w:ascii="Calibri"/>
          <w:sz w:val="22"/>
        </w:rPr>
      </w:pPr>
    </w:p>
    <w:p w14:paraId="5BFB4781" w14:textId="77777777" w:rsidR="009F1E2C" w:rsidRDefault="005C6F12">
      <w:pPr>
        <w:spacing w:line="360" w:lineRule="auto"/>
        <w:ind w:left="1080" w:right="1180" w:firstLine="707"/>
        <w:jc w:val="both"/>
        <w:rPr>
          <w:rFonts w:ascii="Calibri" w:hAnsi="Calibri"/>
          <w:b/>
        </w:rPr>
      </w:pPr>
      <w:r>
        <w:rPr>
          <w:rFonts w:ascii="Calibri" w:hAnsi="Calibri"/>
          <w:color w:val="1A2339"/>
        </w:rPr>
        <w:t xml:space="preserve">Cuando por la naturaleza del trabajo </w:t>
      </w:r>
      <w:r>
        <w:rPr>
          <w:rFonts w:ascii="Calibri" w:hAnsi="Calibri"/>
          <w:b/>
          <w:color w:val="1A2339"/>
        </w:rPr>
        <w:t xml:space="preserve">“EL (LA) TRABAJADOR (A)” </w:t>
      </w:r>
      <w:r>
        <w:rPr>
          <w:rFonts w:ascii="Calibri" w:hAnsi="Calibri"/>
          <w:color w:val="1A2339"/>
        </w:rPr>
        <w:t xml:space="preserve">“tuviera que desempeñarlo fuera de las instalaciones de </w:t>
      </w:r>
      <w:r>
        <w:rPr>
          <w:rFonts w:ascii="Calibri" w:hAnsi="Calibri"/>
          <w:b/>
          <w:color w:val="1A2339"/>
        </w:rPr>
        <w:t>“EL PATRON”</w:t>
      </w:r>
      <w:r>
        <w:rPr>
          <w:rFonts w:ascii="Calibri" w:hAnsi="Calibri"/>
          <w:color w:val="1A2339"/>
        </w:rPr>
        <w:t>, deberá rendir cuentas e informes de sus labores en el local que se le señala según l</w:t>
      </w:r>
      <w:r>
        <w:rPr>
          <w:rFonts w:ascii="Calibri" w:hAnsi="Calibri"/>
          <w:color w:val="1A2339"/>
        </w:rPr>
        <w:t xml:space="preserve">as necesidades del propio </w:t>
      </w:r>
      <w:r>
        <w:rPr>
          <w:rFonts w:ascii="Calibri" w:hAnsi="Calibri"/>
          <w:b/>
          <w:color w:val="1A2339"/>
        </w:rPr>
        <w:t>“PATRON”.</w:t>
      </w:r>
    </w:p>
    <w:p w14:paraId="51F2F668" w14:textId="77777777" w:rsidR="009F1E2C" w:rsidRDefault="009F1E2C">
      <w:pPr>
        <w:pStyle w:val="Textoindependiente"/>
        <w:spacing w:before="136"/>
        <w:rPr>
          <w:rFonts w:ascii="Calibri"/>
          <w:b/>
          <w:sz w:val="22"/>
        </w:rPr>
      </w:pPr>
    </w:p>
    <w:p w14:paraId="70E3C5C0" w14:textId="77777777" w:rsidR="009F1E2C" w:rsidRDefault="005C6F12">
      <w:pPr>
        <w:spacing w:line="360" w:lineRule="auto"/>
        <w:ind w:left="1080" w:right="1179" w:firstLine="707"/>
        <w:jc w:val="both"/>
        <w:rPr>
          <w:rFonts w:ascii="Calibri" w:hAnsi="Calibri"/>
        </w:rPr>
      </w:pPr>
      <w:r>
        <w:rPr>
          <w:rFonts w:ascii="Calibri" w:hAnsi="Calibri"/>
          <w:b/>
          <w:color w:val="1A2339"/>
        </w:rPr>
        <w:t xml:space="preserve">“EL (LA) TRABAJADOR (A)” </w:t>
      </w:r>
      <w:r>
        <w:rPr>
          <w:rFonts w:ascii="Calibri" w:hAnsi="Calibri"/>
          <w:color w:val="1A2339"/>
        </w:rPr>
        <w:t xml:space="preserve">se obliga a observar todas las instrucciones, políticas, reglamentos o manuales, así como los procedimientos que </w:t>
      </w:r>
      <w:r>
        <w:rPr>
          <w:rFonts w:ascii="Calibri" w:hAnsi="Calibri"/>
          <w:b/>
          <w:color w:val="1A2339"/>
        </w:rPr>
        <w:t xml:space="preserve">“EL PATRON” </w:t>
      </w:r>
      <w:r>
        <w:rPr>
          <w:rFonts w:ascii="Calibri" w:hAnsi="Calibri"/>
          <w:color w:val="1A2339"/>
        </w:rPr>
        <w:t>tiene establecidos o establezca y a vigilar, en su caso, que estos sean cumplidos por personal a su cargo.</w:t>
      </w:r>
    </w:p>
    <w:p w14:paraId="6D264C03" w14:textId="77777777" w:rsidR="009F1E2C" w:rsidRDefault="009F1E2C">
      <w:pPr>
        <w:pStyle w:val="Textoindependiente"/>
        <w:spacing w:before="133"/>
        <w:rPr>
          <w:rFonts w:ascii="Calibri"/>
          <w:sz w:val="22"/>
        </w:rPr>
      </w:pPr>
    </w:p>
    <w:p w14:paraId="713EF344" w14:textId="77777777" w:rsidR="009F1E2C" w:rsidRDefault="005C6F12">
      <w:pPr>
        <w:spacing w:before="1" w:line="360" w:lineRule="auto"/>
        <w:ind w:left="1080" w:right="1179" w:firstLine="707"/>
        <w:jc w:val="both"/>
        <w:rPr>
          <w:rFonts w:ascii="Calibri" w:hAnsi="Calibri"/>
        </w:rPr>
      </w:pPr>
      <w:r>
        <w:rPr>
          <w:rFonts w:ascii="Calibri" w:hAnsi="Calibri"/>
          <w:b/>
          <w:color w:val="1A2339"/>
        </w:rPr>
        <w:t xml:space="preserve">CUARTA.- “EL PATRÓN” </w:t>
      </w:r>
      <w:r>
        <w:rPr>
          <w:rFonts w:ascii="Calibri" w:hAnsi="Calibri"/>
          <w:color w:val="1A2339"/>
        </w:rPr>
        <w:t xml:space="preserve">y </w:t>
      </w:r>
      <w:r>
        <w:rPr>
          <w:rFonts w:ascii="Calibri" w:hAnsi="Calibri"/>
          <w:b/>
          <w:color w:val="1A2339"/>
        </w:rPr>
        <w:t xml:space="preserve">“EL (LA) TRABAJADOR (A)” </w:t>
      </w:r>
      <w:r>
        <w:rPr>
          <w:rFonts w:ascii="Calibri" w:hAnsi="Calibri"/>
          <w:color w:val="1A2339"/>
        </w:rPr>
        <w:t xml:space="preserve">están de acuerdo en que el sueldo semanal que se cubrirá por la prestación de los servicios pactados será por la cantidad de </w:t>
      </w:r>
      <w:r>
        <w:rPr>
          <w:rFonts w:ascii="Calibri" w:hAnsi="Calibri"/>
          <w:b/>
          <w:color w:val="1A2339"/>
        </w:rPr>
        <w:t>$*********** pesos Moneda</w:t>
      </w:r>
      <w:r>
        <w:rPr>
          <w:rFonts w:ascii="Calibri" w:hAnsi="Calibri"/>
          <w:b/>
          <w:color w:val="1A2339"/>
          <w:spacing w:val="-13"/>
        </w:rPr>
        <w:t xml:space="preserve"> </w:t>
      </w:r>
      <w:r>
        <w:rPr>
          <w:rFonts w:ascii="Calibri" w:hAnsi="Calibri"/>
          <w:b/>
          <w:color w:val="1A2339"/>
        </w:rPr>
        <w:t>Nacional</w:t>
      </w:r>
      <w:r>
        <w:rPr>
          <w:rFonts w:ascii="Calibri" w:hAnsi="Calibri"/>
          <w:color w:val="1A2339"/>
        </w:rPr>
        <w:t>,</w:t>
      </w:r>
      <w:r>
        <w:rPr>
          <w:rFonts w:ascii="Calibri" w:hAnsi="Calibri"/>
          <w:color w:val="1A2339"/>
          <w:spacing w:val="-12"/>
        </w:rPr>
        <w:t xml:space="preserve"> </w:t>
      </w:r>
      <w:r>
        <w:rPr>
          <w:rFonts w:ascii="Calibri" w:hAnsi="Calibri"/>
          <w:color w:val="1A2339"/>
        </w:rPr>
        <w:t>al</w:t>
      </w:r>
      <w:r>
        <w:rPr>
          <w:rFonts w:ascii="Calibri" w:hAnsi="Calibri"/>
          <w:color w:val="1A2339"/>
          <w:spacing w:val="-13"/>
        </w:rPr>
        <w:t xml:space="preserve"> </w:t>
      </w:r>
      <w:r>
        <w:rPr>
          <w:rFonts w:ascii="Calibri" w:hAnsi="Calibri"/>
          <w:color w:val="1A2339"/>
        </w:rPr>
        <w:t>cual</w:t>
      </w:r>
      <w:r>
        <w:rPr>
          <w:rFonts w:ascii="Calibri" w:hAnsi="Calibri"/>
          <w:color w:val="1A2339"/>
          <w:spacing w:val="-12"/>
        </w:rPr>
        <w:t xml:space="preserve"> </w:t>
      </w:r>
      <w:r>
        <w:rPr>
          <w:rFonts w:ascii="Calibri" w:hAnsi="Calibri"/>
          <w:color w:val="1A2339"/>
        </w:rPr>
        <w:t>se</w:t>
      </w:r>
      <w:r>
        <w:rPr>
          <w:rFonts w:ascii="Calibri" w:hAnsi="Calibri"/>
          <w:color w:val="1A2339"/>
          <w:spacing w:val="-13"/>
        </w:rPr>
        <w:t xml:space="preserve"> </w:t>
      </w:r>
      <w:r>
        <w:rPr>
          <w:rFonts w:ascii="Calibri" w:hAnsi="Calibri"/>
          <w:color w:val="1A2339"/>
        </w:rPr>
        <w:t>le</w:t>
      </w:r>
      <w:r>
        <w:rPr>
          <w:rFonts w:ascii="Calibri" w:hAnsi="Calibri"/>
          <w:color w:val="1A2339"/>
          <w:spacing w:val="-12"/>
        </w:rPr>
        <w:t xml:space="preserve"> </w:t>
      </w:r>
      <w:r>
        <w:rPr>
          <w:rFonts w:ascii="Calibri" w:hAnsi="Calibri"/>
          <w:color w:val="1A2339"/>
        </w:rPr>
        <w:t>aplicara</w:t>
      </w:r>
      <w:r>
        <w:rPr>
          <w:rFonts w:ascii="Calibri" w:hAnsi="Calibri"/>
          <w:color w:val="1A2339"/>
          <w:spacing w:val="-13"/>
        </w:rPr>
        <w:t xml:space="preserve"> </w:t>
      </w:r>
      <w:r>
        <w:rPr>
          <w:rFonts w:ascii="Calibri" w:hAnsi="Calibri"/>
          <w:color w:val="1A2339"/>
        </w:rPr>
        <w:t>la</w:t>
      </w:r>
      <w:r>
        <w:rPr>
          <w:rFonts w:ascii="Calibri" w:hAnsi="Calibri"/>
          <w:color w:val="1A2339"/>
          <w:spacing w:val="-12"/>
        </w:rPr>
        <w:t xml:space="preserve"> </w:t>
      </w:r>
      <w:r>
        <w:rPr>
          <w:rFonts w:ascii="Calibri" w:hAnsi="Calibri"/>
          <w:color w:val="1A2339"/>
        </w:rPr>
        <w:t>parte</w:t>
      </w:r>
      <w:r>
        <w:rPr>
          <w:rFonts w:ascii="Calibri" w:hAnsi="Calibri"/>
          <w:color w:val="1A2339"/>
          <w:spacing w:val="-12"/>
        </w:rPr>
        <w:t xml:space="preserve"> </w:t>
      </w:r>
      <w:r>
        <w:rPr>
          <w:rFonts w:ascii="Calibri" w:hAnsi="Calibri"/>
          <w:color w:val="1A2339"/>
        </w:rPr>
        <w:t>proporcional</w:t>
      </w:r>
      <w:r>
        <w:rPr>
          <w:rFonts w:ascii="Calibri" w:hAnsi="Calibri"/>
          <w:color w:val="1A2339"/>
          <w:spacing w:val="-13"/>
        </w:rPr>
        <w:t xml:space="preserve"> </w:t>
      </w:r>
      <w:r>
        <w:rPr>
          <w:rFonts w:ascii="Calibri" w:hAnsi="Calibri"/>
          <w:color w:val="1A2339"/>
        </w:rPr>
        <w:t>correspondiente</w:t>
      </w:r>
      <w:r>
        <w:rPr>
          <w:rFonts w:ascii="Calibri" w:hAnsi="Calibri"/>
          <w:color w:val="1A2339"/>
          <w:spacing w:val="-12"/>
        </w:rPr>
        <w:t xml:space="preserve"> </w:t>
      </w:r>
      <w:r>
        <w:rPr>
          <w:rFonts w:ascii="Calibri" w:hAnsi="Calibri"/>
          <w:color w:val="1A2339"/>
        </w:rPr>
        <w:t>al</w:t>
      </w:r>
      <w:r>
        <w:rPr>
          <w:rFonts w:ascii="Calibri" w:hAnsi="Calibri"/>
          <w:color w:val="1A2339"/>
          <w:spacing w:val="-13"/>
        </w:rPr>
        <w:t xml:space="preserve"> </w:t>
      </w:r>
      <w:r>
        <w:rPr>
          <w:rFonts w:ascii="Calibri" w:hAnsi="Calibri"/>
          <w:color w:val="1A2339"/>
        </w:rPr>
        <w:t>descan</w:t>
      </w:r>
      <w:r>
        <w:rPr>
          <w:rFonts w:ascii="Calibri" w:hAnsi="Calibri"/>
          <w:color w:val="1A2339"/>
        </w:rPr>
        <w:t>so</w:t>
      </w:r>
      <w:r>
        <w:rPr>
          <w:rFonts w:ascii="Calibri" w:hAnsi="Calibri"/>
          <w:color w:val="1A2339"/>
          <w:spacing w:val="-12"/>
        </w:rPr>
        <w:t xml:space="preserve"> </w:t>
      </w:r>
      <w:r>
        <w:rPr>
          <w:rFonts w:ascii="Calibri" w:hAnsi="Calibri"/>
          <w:color w:val="1A2339"/>
        </w:rPr>
        <w:t>semanal</w:t>
      </w:r>
      <w:r>
        <w:rPr>
          <w:rFonts w:ascii="Calibri" w:hAnsi="Calibri"/>
          <w:color w:val="1A2339"/>
          <w:spacing w:val="-13"/>
        </w:rPr>
        <w:t xml:space="preserve"> </w:t>
      </w:r>
      <w:r>
        <w:rPr>
          <w:rFonts w:ascii="Calibri" w:hAnsi="Calibri"/>
          <w:color w:val="1A2339"/>
        </w:rPr>
        <w:t>conforme a</w:t>
      </w:r>
      <w:r>
        <w:rPr>
          <w:rFonts w:ascii="Calibri" w:hAnsi="Calibri"/>
          <w:color w:val="1A2339"/>
          <w:spacing w:val="-1"/>
        </w:rPr>
        <w:t xml:space="preserve"> </w:t>
      </w:r>
      <w:r>
        <w:rPr>
          <w:rFonts w:ascii="Calibri" w:hAnsi="Calibri"/>
          <w:color w:val="1A2339"/>
        </w:rPr>
        <w:t>lo</w:t>
      </w:r>
      <w:r>
        <w:rPr>
          <w:rFonts w:ascii="Calibri" w:hAnsi="Calibri"/>
          <w:color w:val="1A2339"/>
          <w:spacing w:val="-3"/>
        </w:rPr>
        <w:t xml:space="preserve"> </w:t>
      </w:r>
      <w:r>
        <w:rPr>
          <w:rFonts w:ascii="Calibri" w:hAnsi="Calibri"/>
          <w:color w:val="1A2339"/>
        </w:rPr>
        <w:t>dispuesto por</w:t>
      </w:r>
      <w:r>
        <w:rPr>
          <w:rFonts w:ascii="Calibri" w:hAnsi="Calibri"/>
          <w:color w:val="1A2339"/>
          <w:spacing w:val="-1"/>
        </w:rPr>
        <w:t xml:space="preserve"> </w:t>
      </w:r>
      <w:r>
        <w:rPr>
          <w:rFonts w:ascii="Calibri" w:hAnsi="Calibri"/>
          <w:color w:val="1A2339"/>
        </w:rPr>
        <w:t>al</w:t>
      </w:r>
      <w:r>
        <w:rPr>
          <w:rFonts w:ascii="Calibri" w:hAnsi="Calibri"/>
          <w:color w:val="1A2339"/>
          <w:spacing w:val="-4"/>
        </w:rPr>
        <w:t xml:space="preserve"> </w:t>
      </w:r>
      <w:r>
        <w:rPr>
          <w:rFonts w:ascii="Calibri" w:hAnsi="Calibri"/>
          <w:color w:val="1A2339"/>
        </w:rPr>
        <w:t>Artículo</w:t>
      </w:r>
      <w:r>
        <w:rPr>
          <w:rFonts w:ascii="Calibri" w:hAnsi="Calibri"/>
          <w:color w:val="1A2339"/>
          <w:spacing w:val="40"/>
        </w:rPr>
        <w:t xml:space="preserve"> </w:t>
      </w:r>
      <w:r>
        <w:rPr>
          <w:rFonts w:ascii="Calibri" w:hAnsi="Calibri"/>
          <w:color w:val="1A2339"/>
        </w:rPr>
        <w:t>72</w:t>
      </w:r>
      <w:r>
        <w:rPr>
          <w:rFonts w:ascii="Calibri" w:hAnsi="Calibri"/>
          <w:color w:val="1A2339"/>
          <w:spacing w:val="-1"/>
        </w:rPr>
        <w:t xml:space="preserve"> </w:t>
      </w:r>
      <w:r>
        <w:rPr>
          <w:rFonts w:ascii="Calibri" w:hAnsi="Calibri"/>
          <w:color w:val="1A2339"/>
        </w:rPr>
        <w:t>de</w:t>
      </w:r>
      <w:r>
        <w:rPr>
          <w:rFonts w:ascii="Calibri" w:hAnsi="Calibri"/>
          <w:color w:val="1A2339"/>
          <w:spacing w:val="-3"/>
        </w:rPr>
        <w:t xml:space="preserve"> </w:t>
      </w:r>
      <w:r>
        <w:rPr>
          <w:rFonts w:ascii="Calibri" w:hAnsi="Calibri"/>
          <w:color w:val="1A2339"/>
        </w:rPr>
        <w:t>la</w:t>
      </w:r>
      <w:r>
        <w:rPr>
          <w:rFonts w:ascii="Calibri" w:hAnsi="Calibri"/>
          <w:color w:val="1A2339"/>
          <w:spacing w:val="-3"/>
        </w:rPr>
        <w:t xml:space="preserve"> </w:t>
      </w:r>
      <w:r>
        <w:rPr>
          <w:rFonts w:ascii="Calibri" w:hAnsi="Calibri"/>
          <w:color w:val="1A2339"/>
        </w:rPr>
        <w:t>Ley</w:t>
      </w:r>
      <w:r>
        <w:rPr>
          <w:rFonts w:ascii="Calibri" w:hAnsi="Calibri"/>
          <w:color w:val="1A2339"/>
          <w:spacing w:val="-1"/>
        </w:rPr>
        <w:t xml:space="preserve"> </w:t>
      </w:r>
      <w:r>
        <w:rPr>
          <w:rFonts w:ascii="Calibri" w:hAnsi="Calibri"/>
          <w:color w:val="1A2339"/>
        </w:rPr>
        <w:t>Federal</w:t>
      </w:r>
      <w:r>
        <w:rPr>
          <w:rFonts w:ascii="Calibri" w:hAnsi="Calibri"/>
          <w:color w:val="1A2339"/>
          <w:spacing w:val="-1"/>
        </w:rPr>
        <w:t xml:space="preserve"> </w:t>
      </w:r>
      <w:r>
        <w:rPr>
          <w:rFonts w:ascii="Calibri" w:hAnsi="Calibri"/>
          <w:color w:val="1A2339"/>
        </w:rPr>
        <w:t>del</w:t>
      </w:r>
      <w:r>
        <w:rPr>
          <w:rFonts w:ascii="Calibri" w:hAnsi="Calibri"/>
          <w:color w:val="1A2339"/>
          <w:spacing w:val="-6"/>
        </w:rPr>
        <w:t xml:space="preserve"> </w:t>
      </w:r>
      <w:r>
        <w:rPr>
          <w:rFonts w:ascii="Calibri" w:hAnsi="Calibri"/>
          <w:color w:val="1A2339"/>
        </w:rPr>
        <w:t>Trabajo;</w:t>
      </w:r>
      <w:r>
        <w:rPr>
          <w:rFonts w:ascii="Calibri" w:hAnsi="Calibri"/>
          <w:color w:val="1A2339"/>
          <w:spacing w:val="-1"/>
        </w:rPr>
        <w:t xml:space="preserve"> </w:t>
      </w:r>
      <w:r>
        <w:rPr>
          <w:rFonts w:ascii="Calibri" w:hAnsi="Calibri"/>
          <w:color w:val="1A2339"/>
        </w:rPr>
        <w:t>acordándose</w:t>
      </w:r>
      <w:r>
        <w:rPr>
          <w:rFonts w:ascii="Calibri" w:hAnsi="Calibri"/>
          <w:color w:val="1A2339"/>
          <w:spacing w:val="-1"/>
        </w:rPr>
        <w:t xml:space="preserve"> </w:t>
      </w:r>
      <w:r>
        <w:rPr>
          <w:rFonts w:ascii="Calibri" w:hAnsi="Calibri"/>
          <w:color w:val="1A2339"/>
        </w:rPr>
        <w:t>que</w:t>
      </w:r>
      <w:r>
        <w:rPr>
          <w:rFonts w:ascii="Calibri" w:hAnsi="Calibri"/>
          <w:color w:val="1A2339"/>
          <w:spacing w:val="-5"/>
        </w:rPr>
        <w:t xml:space="preserve"> </w:t>
      </w:r>
      <w:r>
        <w:rPr>
          <w:rFonts w:ascii="Calibri" w:hAnsi="Calibri"/>
          <w:color w:val="1A2339"/>
        </w:rPr>
        <w:t>el</w:t>
      </w:r>
      <w:r>
        <w:rPr>
          <w:rFonts w:ascii="Calibri" w:hAnsi="Calibri"/>
          <w:color w:val="1A2339"/>
          <w:spacing w:val="-1"/>
        </w:rPr>
        <w:t xml:space="preserve"> </w:t>
      </w:r>
      <w:r>
        <w:rPr>
          <w:rFonts w:ascii="Calibri" w:hAnsi="Calibri"/>
          <w:color w:val="1A2339"/>
        </w:rPr>
        <w:t>salario se</w:t>
      </w:r>
      <w:r>
        <w:rPr>
          <w:rFonts w:ascii="Calibri" w:hAnsi="Calibri"/>
          <w:color w:val="1A2339"/>
          <w:spacing w:val="-1"/>
        </w:rPr>
        <w:t xml:space="preserve"> </w:t>
      </w:r>
      <w:r>
        <w:rPr>
          <w:rFonts w:ascii="Calibri" w:hAnsi="Calibri"/>
          <w:color w:val="1A2339"/>
        </w:rPr>
        <w:t>cubrirá</w:t>
      </w:r>
      <w:r>
        <w:rPr>
          <w:rFonts w:ascii="Calibri" w:hAnsi="Calibri"/>
          <w:color w:val="1A2339"/>
          <w:spacing w:val="-4"/>
        </w:rPr>
        <w:t xml:space="preserve"> </w:t>
      </w:r>
      <w:r>
        <w:rPr>
          <w:rFonts w:ascii="Calibri" w:hAnsi="Calibri"/>
          <w:color w:val="1A2339"/>
        </w:rPr>
        <w:t>los</w:t>
      </w:r>
      <w:r>
        <w:rPr>
          <w:rFonts w:ascii="Calibri" w:hAnsi="Calibri"/>
          <w:color w:val="1A2339"/>
          <w:spacing w:val="-4"/>
        </w:rPr>
        <w:t xml:space="preserve"> </w:t>
      </w:r>
      <w:r>
        <w:rPr>
          <w:rFonts w:ascii="Calibri" w:hAnsi="Calibri"/>
          <w:color w:val="1A2339"/>
        </w:rPr>
        <w:t xml:space="preserve">días </w:t>
      </w:r>
      <w:r>
        <w:rPr>
          <w:rFonts w:ascii="Calibri" w:hAnsi="Calibri"/>
          <w:color w:val="1A2339"/>
          <w:u w:val="single" w:color="1A2339"/>
        </w:rPr>
        <w:t>SÁBADO</w:t>
      </w:r>
      <w:r>
        <w:rPr>
          <w:rFonts w:ascii="Calibri" w:hAnsi="Calibri"/>
          <w:color w:val="1A2339"/>
          <w:spacing w:val="-4"/>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cada</w:t>
      </w:r>
      <w:r>
        <w:rPr>
          <w:rFonts w:ascii="Calibri" w:hAnsi="Calibri"/>
          <w:color w:val="1A2339"/>
          <w:spacing w:val="-4"/>
        </w:rPr>
        <w:t xml:space="preserve"> </w:t>
      </w:r>
      <w:r>
        <w:rPr>
          <w:rFonts w:ascii="Calibri" w:hAnsi="Calibri"/>
          <w:color w:val="1A2339"/>
        </w:rPr>
        <w:t>semana,</w:t>
      </w:r>
      <w:r>
        <w:rPr>
          <w:rFonts w:ascii="Calibri" w:hAnsi="Calibri"/>
          <w:color w:val="1A2339"/>
          <w:spacing w:val="-7"/>
        </w:rPr>
        <w:t xml:space="preserve"> </w:t>
      </w:r>
      <w:r>
        <w:rPr>
          <w:rFonts w:ascii="Calibri" w:hAnsi="Calibri"/>
          <w:color w:val="1A2339"/>
        </w:rPr>
        <w:t>en</w:t>
      </w:r>
      <w:r>
        <w:rPr>
          <w:rFonts w:ascii="Calibri" w:hAnsi="Calibri"/>
          <w:color w:val="1A2339"/>
          <w:spacing w:val="-5"/>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domicilio</w:t>
      </w:r>
      <w:r>
        <w:rPr>
          <w:rFonts w:ascii="Calibri" w:hAnsi="Calibri"/>
          <w:color w:val="1A2339"/>
          <w:spacing w:val="-3"/>
        </w:rPr>
        <w:t xml:space="preserve"> </w:t>
      </w:r>
      <w:r>
        <w:rPr>
          <w:rFonts w:ascii="Calibri" w:hAnsi="Calibri"/>
          <w:color w:val="1A2339"/>
        </w:rPr>
        <w:t>de</w:t>
      </w:r>
      <w:r>
        <w:rPr>
          <w:rFonts w:ascii="Calibri" w:hAnsi="Calibri"/>
          <w:color w:val="1A2339"/>
          <w:spacing w:val="-2"/>
        </w:rPr>
        <w:t xml:space="preserve"> </w:t>
      </w:r>
      <w:r>
        <w:rPr>
          <w:rFonts w:ascii="Calibri" w:hAnsi="Calibri"/>
          <w:b/>
          <w:color w:val="1A2339"/>
        </w:rPr>
        <w:t>“EL</w:t>
      </w:r>
      <w:r>
        <w:rPr>
          <w:rFonts w:ascii="Calibri" w:hAnsi="Calibri"/>
          <w:b/>
          <w:color w:val="1A2339"/>
          <w:spacing w:val="-4"/>
        </w:rPr>
        <w:t xml:space="preserve"> </w:t>
      </w:r>
      <w:r>
        <w:rPr>
          <w:rFonts w:ascii="Calibri" w:hAnsi="Calibri"/>
          <w:b/>
          <w:color w:val="1A2339"/>
        </w:rPr>
        <w:t>PATRÓN”</w:t>
      </w:r>
      <w:r>
        <w:rPr>
          <w:rFonts w:ascii="Calibri" w:hAnsi="Calibri"/>
          <w:color w:val="1A2339"/>
        </w:rPr>
        <w:t>,</w:t>
      </w:r>
      <w:r>
        <w:rPr>
          <w:rFonts w:ascii="Calibri" w:hAnsi="Calibri"/>
          <w:color w:val="1A2339"/>
          <w:spacing w:val="-4"/>
        </w:rPr>
        <w:t xml:space="preserve"> </w:t>
      </w:r>
      <w:r>
        <w:rPr>
          <w:rFonts w:ascii="Calibri" w:hAnsi="Calibri"/>
          <w:color w:val="1A2339"/>
        </w:rPr>
        <w:t>en</w:t>
      </w:r>
      <w:r>
        <w:rPr>
          <w:rFonts w:ascii="Calibri" w:hAnsi="Calibri"/>
          <w:color w:val="1A2339"/>
          <w:spacing w:val="-7"/>
        </w:rPr>
        <w:t xml:space="preserve"> </w:t>
      </w:r>
      <w:r>
        <w:rPr>
          <w:rFonts w:ascii="Calibri" w:hAnsi="Calibri"/>
          <w:color w:val="1A2339"/>
        </w:rPr>
        <w:t>moneda</w:t>
      </w:r>
      <w:r>
        <w:rPr>
          <w:rFonts w:ascii="Calibri" w:hAnsi="Calibri"/>
          <w:color w:val="1A2339"/>
          <w:spacing w:val="-5"/>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curso</w:t>
      </w:r>
      <w:r>
        <w:rPr>
          <w:rFonts w:ascii="Calibri" w:hAnsi="Calibri"/>
          <w:color w:val="1A2339"/>
          <w:spacing w:val="-3"/>
        </w:rPr>
        <w:t xml:space="preserve"> </w:t>
      </w:r>
      <w:r>
        <w:rPr>
          <w:rFonts w:ascii="Calibri" w:hAnsi="Calibri"/>
          <w:color w:val="1A2339"/>
        </w:rPr>
        <w:t>legal,</w:t>
      </w:r>
      <w:r>
        <w:rPr>
          <w:rFonts w:ascii="Calibri" w:hAnsi="Calibri"/>
          <w:color w:val="1A2339"/>
          <w:spacing w:val="-4"/>
        </w:rPr>
        <w:t xml:space="preserve"> </w:t>
      </w:r>
      <w:r>
        <w:rPr>
          <w:rFonts w:ascii="Calibri" w:hAnsi="Calibri"/>
          <w:color w:val="1A2339"/>
        </w:rPr>
        <w:t>estando</w:t>
      </w:r>
      <w:r>
        <w:rPr>
          <w:rFonts w:ascii="Calibri" w:hAnsi="Calibri"/>
          <w:color w:val="1A2339"/>
          <w:spacing w:val="40"/>
        </w:rPr>
        <w:t xml:space="preserve"> </w:t>
      </w:r>
      <w:r>
        <w:rPr>
          <w:rFonts w:ascii="Calibri" w:hAnsi="Calibri"/>
          <w:color w:val="1A2339"/>
        </w:rPr>
        <w:t>obligado</w:t>
      </w:r>
      <w:r>
        <w:rPr>
          <w:rFonts w:ascii="Calibri" w:hAnsi="Calibri"/>
          <w:color w:val="1A2339"/>
          <w:spacing w:val="-1"/>
        </w:rPr>
        <w:t xml:space="preserve"> </w:t>
      </w:r>
      <w:r>
        <w:rPr>
          <w:rFonts w:ascii="Calibri" w:hAnsi="Calibri"/>
          <w:b/>
          <w:color w:val="1A2339"/>
        </w:rPr>
        <w:t>“EL (LA)</w:t>
      </w:r>
      <w:r>
        <w:rPr>
          <w:rFonts w:ascii="Calibri" w:hAnsi="Calibri"/>
          <w:b/>
          <w:color w:val="1A2339"/>
          <w:spacing w:val="-6"/>
        </w:rPr>
        <w:t xml:space="preserve"> </w:t>
      </w:r>
      <w:r>
        <w:rPr>
          <w:rFonts w:ascii="Calibri" w:hAnsi="Calibri"/>
          <w:b/>
          <w:color w:val="1A2339"/>
        </w:rPr>
        <w:t>TRABAJADOR</w:t>
      </w:r>
      <w:r>
        <w:rPr>
          <w:rFonts w:ascii="Calibri" w:hAnsi="Calibri"/>
          <w:b/>
          <w:color w:val="1A2339"/>
          <w:spacing w:val="-6"/>
        </w:rPr>
        <w:t xml:space="preserve"> </w:t>
      </w:r>
      <w:r>
        <w:rPr>
          <w:rFonts w:ascii="Calibri" w:hAnsi="Calibri"/>
          <w:b/>
          <w:color w:val="1A2339"/>
        </w:rPr>
        <w:t>(A)”</w:t>
      </w:r>
      <w:r>
        <w:rPr>
          <w:rFonts w:ascii="Calibri" w:hAnsi="Calibri"/>
          <w:b/>
          <w:color w:val="1A2339"/>
          <w:spacing w:val="-4"/>
        </w:rPr>
        <w:t xml:space="preserve"> </w:t>
      </w:r>
      <w:r>
        <w:rPr>
          <w:rFonts w:ascii="Calibri" w:hAnsi="Calibri"/>
          <w:color w:val="1A2339"/>
        </w:rPr>
        <w:t>a</w:t>
      </w:r>
      <w:r>
        <w:rPr>
          <w:rFonts w:ascii="Calibri" w:hAnsi="Calibri"/>
          <w:color w:val="1A2339"/>
          <w:spacing w:val="-7"/>
        </w:rPr>
        <w:t xml:space="preserve"> </w:t>
      </w:r>
      <w:r>
        <w:rPr>
          <w:rFonts w:ascii="Calibri" w:hAnsi="Calibri"/>
          <w:color w:val="1A2339"/>
        </w:rPr>
        <w:t>firmar</w:t>
      </w:r>
      <w:r>
        <w:rPr>
          <w:rFonts w:ascii="Calibri" w:hAnsi="Calibri"/>
          <w:color w:val="1A2339"/>
          <w:spacing w:val="-7"/>
        </w:rPr>
        <w:t xml:space="preserve"> </w:t>
      </w:r>
      <w:r>
        <w:rPr>
          <w:rFonts w:ascii="Calibri" w:hAnsi="Calibri"/>
          <w:color w:val="1A2339"/>
        </w:rPr>
        <w:t>las</w:t>
      </w:r>
      <w:r>
        <w:rPr>
          <w:rFonts w:ascii="Calibri" w:hAnsi="Calibri"/>
          <w:color w:val="1A2339"/>
          <w:spacing w:val="-7"/>
        </w:rPr>
        <w:t xml:space="preserve"> </w:t>
      </w:r>
      <w:r>
        <w:rPr>
          <w:rFonts w:ascii="Calibri" w:hAnsi="Calibri"/>
          <w:color w:val="1A2339"/>
        </w:rPr>
        <w:t>constancias</w:t>
      </w:r>
      <w:r>
        <w:rPr>
          <w:rFonts w:ascii="Calibri" w:hAnsi="Calibri"/>
          <w:color w:val="1A2339"/>
          <w:spacing w:val="-7"/>
        </w:rPr>
        <w:t xml:space="preserve"> </w:t>
      </w:r>
      <w:r>
        <w:rPr>
          <w:rFonts w:ascii="Calibri" w:hAnsi="Calibri"/>
          <w:color w:val="1A2339"/>
        </w:rPr>
        <w:t>de</w:t>
      </w:r>
      <w:r>
        <w:rPr>
          <w:rFonts w:ascii="Calibri" w:hAnsi="Calibri"/>
          <w:color w:val="1A2339"/>
          <w:spacing w:val="-6"/>
        </w:rPr>
        <w:t xml:space="preserve"> </w:t>
      </w:r>
      <w:r>
        <w:rPr>
          <w:rFonts w:ascii="Calibri" w:hAnsi="Calibri"/>
          <w:color w:val="1A2339"/>
        </w:rPr>
        <w:t>pago</w:t>
      </w:r>
      <w:r>
        <w:rPr>
          <w:rFonts w:ascii="Calibri" w:hAnsi="Calibri"/>
          <w:color w:val="1A2339"/>
          <w:spacing w:val="-4"/>
        </w:rPr>
        <w:t xml:space="preserve"> </w:t>
      </w:r>
      <w:r>
        <w:rPr>
          <w:rFonts w:ascii="Calibri" w:hAnsi="Calibri"/>
          <w:color w:val="1A2339"/>
        </w:rPr>
        <w:t>respectivas,</w:t>
      </w:r>
      <w:r>
        <w:rPr>
          <w:rFonts w:ascii="Calibri" w:hAnsi="Calibri"/>
          <w:color w:val="1A2339"/>
          <w:spacing w:val="-6"/>
        </w:rPr>
        <w:t xml:space="preserve"> </w:t>
      </w:r>
      <w:r>
        <w:rPr>
          <w:rFonts w:ascii="Calibri" w:hAnsi="Calibri"/>
          <w:color w:val="1A2339"/>
        </w:rPr>
        <w:t>teniendo</w:t>
      </w:r>
      <w:r>
        <w:rPr>
          <w:rFonts w:ascii="Calibri" w:hAnsi="Calibri"/>
          <w:color w:val="1A2339"/>
          <w:spacing w:val="-5"/>
        </w:rPr>
        <w:t xml:space="preserve"> </w:t>
      </w:r>
      <w:r>
        <w:rPr>
          <w:rFonts w:ascii="Calibri" w:hAnsi="Calibri"/>
          <w:color w:val="1A2339"/>
        </w:rPr>
        <w:t>en</w:t>
      </w:r>
      <w:r>
        <w:rPr>
          <w:rFonts w:ascii="Calibri" w:hAnsi="Calibri"/>
          <w:color w:val="1A2339"/>
          <w:spacing w:val="-7"/>
        </w:rPr>
        <w:t xml:space="preserve"> </w:t>
      </w:r>
      <w:r>
        <w:rPr>
          <w:rFonts w:ascii="Calibri" w:hAnsi="Calibri"/>
          <w:color w:val="1A2339"/>
        </w:rPr>
        <w:t>cuenta</w:t>
      </w:r>
      <w:r>
        <w:rPr>
          <w:rFonts w:ascii="Calibri" w:hAnsi="Calibri"/>
          <w:color w:val="1A2339"/>
          <w:spacing w:val="-4"/>
        </w:rPr>
        <w:t xml:space="preserve"> </w:t>
      </w:r>
      <w:r>
        <w:rPr>
          <w:rFonts w:ascii="Calibri" w:hAnsi="Calibri"/>
          <w:color w:val="1A2339"/>
        </w:rPr>
        <w:t>lo</w:t>
      </w:r>
      <w:r>
        <w:rPr>
          <w:rFonts w:ascii="Calibri" w:hAnsi="Calibri"/>
          <w:color w:val="1A2339"/>
          <w:spacing w:val="-5"/>
        </w:rPr>
        <w:t xml:space="preserve"> </w:t>
      </w:r>
      <w:r>
        <w:rPr>
          <w:rFonts w:ascii="Calibri" w:hAnsi="Calibri"/>
          <w:color w:val="1A2339"/>
        </w:rPr>
        <w:t>dispuesto</w:t>
      </w:r>
      <w:r>
        <w:rPr>
          <w:rFonts w:ascii="Calibri" w:hAnsi="Calibri"/>
          <w:color w:val="1A2339"/>
          <w:spacing w:val="-5"/>
        </w:rPr>
        <w:t xml:space="preserve"> </w:t>
      </w:r>
      <w:r>
        <w:rPr>
          <w:rFonts w:ascii="Calibri" w:hAnsi="Calibri"/>
          <w:color w:val="1A2339"/>
        </w:rPr>
        <w:t>por</w:t>
      </w:r>
      <w:r>
        <w:rPr>
          <w:rFonts w:ascii="Calibri" w:hAnsi="Calibri"/>
          <w:color w:val="1A2339"/>
          <w:spacing w:val="-7"/>
        </w:rPr>
        <w:t xml:space="preserve"> </w:t>
      </w:r>
      <w:r>
        <w:rPr>
          <w:rFonts w:ascii="Calibri" w:hAnsi="Calibri"/>
          <w:color w:val="1A2339"/>
        </w:rPr>
        <w:t>los Artículos 108,109 y 110 de la Ley Federal del Trabajo.</w:t>
      </w:r>
    </w:p>
    <w:p w14:paraId="1707725D" w14:textId="77777777" w:rsidR="009F1E2C" w:rsidRDefault="009F1E2C">
      <w:pPr>
        <w:pStyle w:val="Textoindependiente"/>
        <w:spacing w:before="135"/>
        <w:rPr>
          <w:rFonts w:ascii="Calibri"/>
          <w:sz w:val="22"/>
        </w:rPr>
      </w:pPr>
    </w:p>
    <w:p w14:paraId="13BB1A9A" w14:textId="77777777" w:rsidR="009F1E2C" w:rsidRDefault="005C6F12">
      <w:pPr>
        <w:spacing w:line="360" w:lineRule="auto"/>
        <w:ind w:left="1080" w:right="1187" w:firstLine="758"/>
        <w:jc w:val="both"/>
        <w:rPr>
          <w:rFonts w:ascii="Calibri" w:hAnsi="Calibri"/>
        </w:rPr>
      </w:pPr>
      <w:r>
        <w:rPr>
          <w:rFonts w:ascii="Calibri" w:hAnsi="Calibri"/>
          <w:color w:val="1A2339"/>
        </w:rPr>
        <w:t>La jornada diaria de trabajo será DISCONTINUA y se desarrollará de las 08:30 a las 18:00 horas de LUNES A VIERNES y un SABADO al mes.</w:t>
      </w:r>
    </w:p>
    <w:p w14:paraId="0BF83DFF" w14:textId="77777777" w:rsidR="009F1E2C" w:rsidRDefault="009F1E2C">
      <w:pPr>
        <w:spacing w:line="360" w:lineRule="auto"/>
        <w:jc w:val="both"/>
        <w:rPr>
          <w:rFonts w:ascii="Calibri" w:hAnsi="Calibri"/>
        </w:rPr>
        <w:sectPr w:rsidR="009F1E2C">
          <w:pgSz w:w="12240" w:h="15840"/>
          <w:pgMar w:top="1820" w:right="0" w:bottom="1200" w:left="360" w:header="0" w:footer="1000" w:gutter="0"/>
          <w:cols w:space="720"/>
        </w:sectPr>
      </w:pPr>
    </w:p>
    <w:p w14:paraId="4D6F0E04" w14:textId="77777777" w:rsidR="009F1E2C" w:rsidRDefault="009F1E2C">
      <w:pPr>
        <w:pStyle w:val="Textoindependiente"/>
        <w:spacing w:before="15"/>
        <w:rPr>
          <w:rFonts w:ascii="Calibri"/>
          <w:sz w:val="22"/>
        </w:rPr>
      </w:pPr>
    </w:p>
    <w:p w14:paraId="38799A00" w14:textId="77777777" w:rsidR="009F1E2C" w:rsidRDefault="005C6F12">
      <w:pPr>
        <w:spacing w:before="1" w:line="360" w:lineRule="auto"/>
        <w:ind w:left="1080" w:right="1179"/>
        <w:jc w:val="both"/>
        <w:rPr>
          <w:rFonts w:ascii="Calibri" w:hAnsi="Calibri"/>
        </w:rPr>
      </w:pPr>
      <w:r>
        <w:rPr>
          <w:rFonts w:ascii="Calibri" w:hAnsi="Calibri"/>
          <w:color w:val="1A2339"/>
        </w:rPr>
        <w:t xml:space="preserve">Independientemente de lo anterior, </w:t>
      </w:r>
      <w:r>
        <w:rPr>
          <w:rFonts w:ascii="Calibri" w:hAnsi="Calibri"/>
          <w:b/>
          <w:color w:val="1A2339"/>
        </w:rPr>
        <w:t xml:space="preserve">“EL (LA) TRABAJADOR (A)” </w:t>
      </w:r>
      <w:r>
        <w:rPr>
          <w:rFonts w:ascii="Calibri" w:hAnsi="Calibri"/>
          <w:color w:val="1A2339"/>
        </w:rPr>
        <w:t>faculta al “</w:t>
      </w:r>
      <w:r>
        <w:rPr>
          <w:rFonts w:ascii="Calibri" w:hAnsi="Calibri"/>
          <w:b/>
          <w:color w:val="1A2339"/>
        </w:rPr>
        <w:t xml:space="preserve">PATRÓN” </w:t>
      </w:r>
      <w:r>
        <w:rPr>
          <w:rFonts w:ascii="Calibri" w:hAnsi="Calibri"/>
          <w:color w:val="1A2339"/>
        </w:rPr>
        <w:t>el poder modificar la jorna</w:t>
      </w:r>
      <w:r>
        <w:rPr>
          <w:rFonts w:ascii="Calibri" w:hAnsi="Calibri"/>
          <w:color w:val="1A2339"/>
        </w:rPr>
        <w:t xml:space="preserve">da diaria de trabajo de acuerdo con las necesidades de la empresa, </w:t>
      </w:r>
      <w:r>
        <w:rPr>
          <w:rFonts w:ascii="Calibri" w:hAnsi="Calibri"/>
          <w:color w:val="1A2339"/>
          <w:u w:val="single" w:color="1A2339"/>
        </w:rPr>
        <w:t>previo aviso de veinticuatro horas</w:t>
      </w:r>
      <w:r>
        <w:rPr>
          <w:rFonts w:ascii="Calibri" w:hAnsi="Calibri"/>
          <w:color w:val="1A2339"/>
        </w:rPr>
        <w:t xml:space="preserve"> </w:t>
      </w:r>
      <w:r>
        <w:rPr>
          <w:rFonts w:ascii="Calibri" w:hAnsi="Calibri"/>
          <w:color w:val="1A2339"/>
          <w:u w:val="single" w:color="1A2339"/>
        </w:rPr>
        <w:t>de anticipación</w:t>
      </w:r>
      <w:r>
        <w:rPr>
          <w:rFonts w:ascii="Calibri" w:hAnsi="Calibri"/>
          <w:color w:val="1A2339"/>
        </w:rPr>
        <w:t>.</w:t>
      </w:r>
    </w:p>
    <w:p w14:paraId="2C15D714" w14:textId="77777777" w:rsidR="009F1E2C" w:rsidRDefault="009F1E2C">
      <w:pPr>
        <w:pStyle w:val="Textoindependiente"/>
        <w:rPr>
          <w:rFonts w:ascii="Calibri"/>
          <w:sz w:val="22"/>
        </w:rPr>
      </w:pPr>
    </w:p>
    <w:p w14:paraId="5CE8F561" w14:textId="77777777" w:rsidR="009F1E2C" w:rsidRDefault="009F1E2C">
      <w:pPr>
        <w:pStyle w:val="Textoindependiente"/>
        <w:spacing w:before="267"/>
        <w:rPr>
          <w:rFonts w:ascii="Calibri"/>
          <w:sz w:val="22"/>
        </w:rPr>
      </w:pPr>
    </w:p>
    <w:p w14:paraId="701A5F47" w14:textId="77777777" w:rsidR="009F1E2C" w:rsidRDefault="005C6F12">
      <w:pPr>
        <w:spacing w:before="1" w:line="360" w:lineRule="auto"/>
        <w:ind w:left="1080" w:right="572" w:firstLine="707"/>
        <w:rPr>
          <w:rFonts w:ascii="Calibri" w:hAnsi="Calibri"/>
        </w:rPr>
      </w:pPr>
      <w:r>
        <w:rPr>
          <w:rFonts w:ascii="Calibri" w:hAnsi="Calibri"/>
          <w:color w:val="1A2339"/>
        </w:rPr>
        <w:t>Se le</w:t>
      </w:r>
      <w:r>
        <w:rPr>
          <w:rFonts w:ascii="Calibri" w:hAnsi="Calibri"/>
          <w:color w:val="1A2339"/>
          <w:spacing w:val="-2"/>
        </w:rPr>
        <w:t xml:space="preserve"> </w:t>
      </w:r>
      <w:r>
        <w:rPr>
          <w:rFonts w:ascii="Calibri" w:hAnsi="Calibri"/>
          <w:color w:val="1A2339"/>
        </w:rPr>
        <w:t>concederá a</w:t>
      </w:r>
      <w:r>
        <w:rPr>
          <w:rFonts w:ascii="Calibri" w:hAnsi="Calibri"/>
          <w:color w:val="1A2339"/>
          <w:spacing w:val="-5"/>
        </w:rPr>
        <w:t xml:space="preserve"> </w:t>
      </w:r>
      <w:r>
        <w:rPr>
          <w:rFonts w:ascii="Calibri" w:hAnsi="Calibri"/>
          <w:color w:val="1A2339"/>
        </w:rPr>
        <w:t>“</w:t>
      </w:r>
      <w:r>
        <w:rPr>
          <w:rFonts w:ascii="Calibri" w:hAnsi="Calibri"/>
          <w:b/>
          <w:color w:val="1A2339"/>
        </w:rPr>
        <w:t>EL</w:t>
      </w:r>
      <w:r>
        <w:rPr>
          <w:rFonts w:ascii="Calibri" w:hAnsi="Calibri"/>
          <w:b/>
          <w:color w:val="1A2339"/>
          <w:spacing w:val="-2"/>
        </w:rPr>
        <w:t xml:space="preserve"> </w:t>
      </w:r>
      <w:r>
        <w:rPr>
          <w:rFonts w:ascii="Calibri" w:hAnsi="Calibri"/>
          <w:b/>
          <w:color w:val="1A2339"/>
        </w:rPr>
        <w:t>(LA)</w:t>
      </w:r>
      <w:r>
        <w:rPr>
          <w:rFonts w:ascii="Calibri" w:hAnsi="Calibri"/>
          <w:b/>
          <w:color w:val="1A2339"/>
          <w:spacing w:val="-3"/>
        </w:rPr>
        <w:t xml:space="preserve"> </w:t>
      </w:r>
      <w:r>
        <w:rPr>
          <w:rFonts w:ascii="Calibri" w:hAnsi="Calibri"/>
          <w:b/>
          <w:color w:val="1A2339"/>
        </w:rPr>
        <w:t>TRABAJADOR</w:t>
      </w:r>
      <w:r>
        <w:rPr>
          <w:rFonts w:ascii="Calibri" w:hAnsi="Calibri"/>
          <w:b/>
          <w:color w:val="1A2339"/>
          <w:spacing w:val="-2"/>
        </w:rPr>
        <w:t xml:space="preserve"> </w:t>
      </w:r>
      <w:r>
        <w:rPr>
          <w:rFonts w:ascii="Calibri" w:hAnsi="Calibri"/>
          <w:b/>
          <w:color w:val="1A2339"/>
        </w:rPr>
        <w:t xml:space="preserve">(A)” </w:t>
      </w:r>
      <w:r>
        <w:rPr>
          <w:rFonts w:ascii="Calibri" w:hAnsi="Calibri"/>
          <w:color w:val="1A2339"/>
        </w:rPr>
        <w:t>tiempo</w:t>
      </w:r>
      <w:r>
        <w:rPr>
          <w:rFonts w:ascii="Calibri" w:hAnsi="Calibri"/>
          <w:color w:val="1A2339"/>
          <w:spacing w:val="-1"/>
        </w:rPr>
        <w:t xml:space="preserve"> </w:t>
      </w:r>
      <w:r>
        <w:rPr>
          <w:rFonts w:ascii="Calibri" w:hAnsi="Calibri"/>
          <w:color w:val="1A2339"/>
        </w:rPr>
        <w:t>necesario para</w:t>
      </w:r>
      <w:r>
        <w:rPr>
          <w:rFonts w:ascii="Calibri" w:hAnsi="Calibri"/>
          <w:color w:val="1A2339"/>
          <w:spacing w:val="-3"/>
        </w:rPr>
        <w:t xml:space="preserve"> </w:t>
      </w:r>
      <w:r>
        <w:rPr>
          <w:rFonts w:ascii="Calibri" w:hAnsi="Calibri"/>
          <w:color w:val="1A2339"/>
        </w:rPr>
        <w:t>que</w:t>
      </w:r>
      <w:r>
        <w:rPr>
          <w:rFonts w:ascii="Calibri" w:hAnsi="Calibri"/>
          <w:color w:val="1A2339"/>
          <w:spacing w:val="-2"/>
        </w:rPr>
        <w:t xml:space="preserve"> </w:t>
      </w:r>
      <w:r>
        <w:rPr>
          <w:rFonts w:ascii="Calibri" w:hAnsi="Calibri"/>
          <w:color w:val="1A2339"/>
        </w:rPr>
        <w:t>tomes</w:t>
      </w:r>
      <w:r>
        <w:rPr>
          <w:rFonts w:ascii="Calibri" w:hAnsi="Calibri"/>
          <w:color w:val="1A2339"/>
          <w:spacing w:val="-4"/>
        </w:rPr>
        <w:t xml:space="preserve"> </w:t>
      </w:r>
      <w:r>
        <w:rPr>
          <w:rFonts w:ascii="Calibri" w:hAnsi="Calibri"/>
          <w:color w:val="1A2339"/>
        </w:rPr>
        <w:t>sus alimentos,</w:t>
      </w:r>
      <w:r>
        <w:rPr>
          <w:rFonts w:ascii="Calibri" w:hAnsi="Calibri"/>
          <w:color w:val="1A2339"/>
          <w:spacing w:val="-2"/>
        </w:rPr>
        <w:t xml:space="preserve"> </w:t>
      </w:r>
      <w:r>
        <w:rPr>
          <w:rFonts w:ascii="Calibri" w:hAnsi="Calibri"/>
          <w:color w:val="1A2339"/>
        </w:rPr>
        <w:t xml:space="preserve">en la inteligencia de que dicho tiempo, </w:t>
      </w:r>
      <w:r>
        <w:rPr>
          <w:rFonts w:ascii="Calibri" w:hAnsi="Calibri"/>
          <w:color w:val="1A2339"/>
          <w:u w:val="single" w:color="1A2339"/>
        </w:rPr>
        <w:t>nunca será menor de 30 minutos</w:t>
      </w:r>
      <w:r>
        <w:rPr>
          <w:rFonts w:ascii="Calibri" w:hAnsi="Calibri"/>
          <w:color w:val="1A2339"/>
        </w:rPr>
        <w:t>.</w:t>
      </w:r>
    </w:p>
    <w:p w14:paraId="3EC62D37" w14:textId="77777777" w:rsidR="009F1E2C" w:rsidRDefault="009F1E2C">
      <w:pPr>
        <w:pStyle w:val="Textoindependiente"/>
        <w:spacing w:before="133"/>
        <w:rPr>
          <w:rFonts w:ascii="Calibri"/>
          <w:sz w:val="22"/>
        </w:rPr>
      </w:pPr>
    </w:p>
    <w:p w14:paraId="53C16BB9" w14:textId="77777777" w:rsidR="009F1E2C" w:rsidRDefault="005C6F12">
      <w:pPr>
        <w:spacing w:line="360" w:lineRule="auto"/>
        <w:ind w:left="1080" w:right="1183" w:firstLine="707"/>
        <w:jc w:val="both"/>
        <w:rPr>
          <w:rFonts w:ascii="Calibri" w:hAnsi="Calibri"/>
        </w:rPr>
      </w:pPr>
      <w:r>
        <w:rPr>
          <w:rFonts w:ascii="Calibri" w:hAnsi="Calibri"/>
          <w:color w:val="1A2339"/>
        </w:rPr>
        <w:t>Las partes convienen, en que no se considerarán tiempo extraordinario dentro de la jornada de trabajo, cuando se distribuya la jornada semanaria de 48 horas entre menos de seis días s</w:t>
      </w:r>
      <w:r>
        <w:rPr>
          <w:rFonts w:ascii="Calibri" w:hAnsi="Calibri"/>
          <w:color w:val="1A2339"/>
        </w:rPr>
        <w:t>emanales, con la finalidad de otorgarles a los trabajadores más de un día de descanso semanal, tal como se establece en la Cláusula Cuarta de este instrumento y con fundamento en el artículo 59 de la Ley Federal del Trabajo.</w:t>
      </w:r>
    </w:p>
    <w:p w14:paraId="3E4E82C1" w14:textId="77777777" w:rsidR="009F1E2C" w:rsidRDefault="009F1E2C">
      <w:pPr>
        <w:pStyle w:val="Textoindependiente"/>
        <w:spacing w:before="136"/>
        <w:rPr>
          <w:rFonts w:ascii="Calibri"/>
          <w:sz w:val="22"/>
        </w:rPr>
      </w:pPr>
    </w:p>
    <w:p w14:paraId="64FB0B31" w14:textId="77777777" w:rsidR="009F1E2C" w:rsidRDefault="005C6F12">
      <w:pPr>
        <w:spacing w:line="360" w:lineRule="auto"/>
        <w:ind w:left="1080" w:right="1178" w:firstLine="707"/>
        <w:jc w:val="both"/>
        <w:rPr>
          <w:rFonts w:ascii="Calibri" w:hAnsi="Calibri"/>
        </w:rPr>
      </w:pPr>
      <w:r>
        <w:rPr>
          <w:rFonts w:ascii="Calibri" w:hAnsi="Calibri"/>
          <w:b/>
          <w:color w:val="1A2339"/>
        </w:rPr>
        <w:t xml:space="preserve">SEXTA. - </w:t>
      </w:r>
      <w:r>
        <w:rPr>
          <w:rFonts w:ascii="Calibri" w:hAnsi="Calibri"/>
          <w:color w:val="1A2339"/>
        </w:rPr>
        <w:t>“</w:t>
      </w:r>
      <w:r>
        <w:rPr>
          <w:rFonts w:ascii="Calibri" w:hAnsi="Calibri"/>
          <w:b/>
          <w:color w:val="1A2339"/>
        </w:rPr>
        <w:t>EL (LA) TRABAJADOR (</w:t>
      </w:r>
      <w:r>
        <w:rPr>
          <w:rFonts w:ascii="Calibri" w:hAnsi="Calibri"/>
          <w:b/>
          <w:color w:val="1A2339"/>
        </w:rPr>
        <w:t xml:space="preserve">A)” </w:t>
      </w:r>
      <w:r>
        <w:rPr>
          <w:rFonts w:ascii="Calibri" w:hAnsi="Calibri"/>
          <w:color w:val="1A2339"/>
        </w:rPr>
        <w:t>se obliga a participar en todos y cada uno de los programas de capacitación,</w:t>
      </w:r>
      <w:r>
        <w:rPr>
          <w:rFonts w:ascii="Calibri" w:hAnsi="Calibri"/>
          <w:color w:val="1A2339"/>
          <w:spacing w:val="-4"/>
        </w:rPr>
        <w:t xml:space="preserve"> </w:t>
      </w:r>
      <w:r>
        <w:rPr>
          <w:rFonts w:ascii="Calibri" w:hAnsi="Calibri"/>
          <w:color w:val="1A2339"/>
        </w:rPr>
        <w:t>adiestramientos</w:t>
      </w:r>
      <w:r>
        <w:rPr>
          <w:rFonts w:ascii="Calibri" w:hAnsi="Calibri"/>
          <w:color w:val="1A2339"/>
          <w:spacing w:val="-7"/>
        </w:rPr>
        <w:t xml:space="preserve"> </w:t>
      </w:r>
      <w:r>
        <w:rPr>
          <w:rFonts w:ascii="Calibri" w:hAnsi="Calibri"/>
          <w:color w:val="1A2339"/>
        </w:rPr>
        <w:t>y</w:t>
      </w:r>
      <w:r>
        <w:rPr>
          <w:rFonts w:ascii="Calibri" w:hAnsi="Calibri"/>
          <w:color w:val="1A2339"/>
          <w:spacing w:val="-4"/>
        </w:rPr>
        <w:t xml:space="preserve"> </w:t>
      </w:r>
      <w:r>
        <w:rPr>
          <w:rFonts w:ascii="Calibri" w:hAnsi="Calibri"/>
          <w:color w:val="1A2339"/>
        </w:rPr>
        <w:t>productividad</w:t>
      </w:r>
      <w:r>
        <w:rPr>
          <w:rFonts w:ascii="Calibri" w:hAnsi="Calibri"/>
          <w:color w:val="1A2339"/>
          <w:spacing w:val="-5"/>
        </w:rPr>
        <w:t xml:space="preserve"> </w:t>
      </w:r>
      <w:r>
        <w:rPr>
          <w:rFonts w:ascii="Calibri" w:hAnsi="Calibri"/>
          <w:color w:val="1A2339"/>
        </w:rPr>
        <w:t>que</w:t>
      </w:r>
      <w:r>
        <w:rPr>
          <w:rFonts w:ascii="Calibri" w:hAnsi="Calibri"/>
          <w:color w:val="1A2339"/>
          <w:spacing w:val="-6"/>
        </w:rPr>
        <w:t xml:space="preserve"> </w:t>
      </w:r>
      <w:r>
        <w:rPr>
          <w:rFonts w:ascii="Calibri" w:hAnsi="Calibri"/>
          <w:color w:val="1A2339"/>
        </w:rPr>
        <w:t>se</w:t>
      </w:r>
      <w:r>
        <w:rPr>
          <w:rFonts w:ascii="Calibri" w:hAnsi="Calibri"/>
          <w:color w:val="1A2339"/>
          <w:spacing w:val="-6"/>
        </w:rPr>
        <w:t xml:space="preserve"> </w:t>
      </w:r>
      <w:r>
        <w:rPr>
          <w:rFonts w:ascii="Calibri" w:hAnsi="Calibri"/>
          <w:color w:val="1A2339"/>
        </w:rPr>
        <w:t>establezcan</w:t>
      </w:r>
      <w:r>
        <w:rPr>
          <w:rFonts w:ascii="Calibri" w:hAnsi="Calibri"/>
          <w:color w:val="1A2339"/>
          <w:spacing w:val="-7"/>
        </w:rPr>
        <w:t xml:space="preserve"> </w:t>
      </w:r>
      <w:r>
        <w:rPr>
          <w:rFonts w:ascii="Calibri" w:hAnsi="Calibri"/>
          <w:color w:val="1A2339"/>
        </w:rPr>
        <w:t>en</w:t>
      </w:r>
      <w:r>
        <w:rPr>
          <w:rFonts w:ascii="Calibri" w:hAnsi="Calibri"/>
          <w:color w:val="1A2339"/>
          <w:spacing w:val="-7"/>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centro</w:t>
      </w:r>
      <w:r>
        <w:rPr>
          <w:rFonts w:ascii="Calibri" w:hAnsi="Calibri"/>
          <w:color w:val="1A2339"/>
          <w:spacing w:val="-6"/>
        </w:rPr>
        <w:t xml:space="preserve"> </w:t>
      </w:r>
      <w:r>
        <w:rPr>
          <w:rFonts w:ascii="Calibri" w:hAnsi="Calibri"/>
          <w:color w:val="1A2339"/>
        </w:rPr>
        <w:t>de</w:t>
      </w:r>
      <w:r>
        <w:rPr>
          <w:rFonts w:ascii="Calibri" w:hAnsi="Calibri"/>
          <w:color w:val="1A2339"/>
          <w:spacing w:val="-6"/>
        </w:rPr>
        <w:t xml:space="preserve"> </w:t>
      </w:r>
      <w:r>
        <w:rPr>
          <w:rFonts w:ascii="Calibri" w:hAnsi="Calibri"/>
          <w:color w:val="1A2339"/>
        </w:rPr>
        <w:t>trabajo</w:t>
      </w:r>
      <w:r>
        <w:rPr>
          <w:rFonts w:ascii="Calibri" w:hAnsi="Calibri"/>
          <w:color w:val="1A2339"/>
          <w:spacing w:val="-3"/>
        </w:rPr>
        <w:t xml:space="preserve"> </w:t>
      </w:r>
      <w:r>
        <w:rPr>
          <w:rFonts w:ascii="Calibri" w:hAnsi="Calibri"/>
          <w:color w:val="1A2339"/>
        </w:rPr>
        <w:t>y</w:t>
      </w:r>
      <w:r>
        <w:rPr>
          <w:rFonts w:ascii="Calibri" w:hAnsi="Calibri"/>
          <w:color w:val="1A2339"/>
          <w:spacing w:val="-6"/>
        </w:rPr>
        <w:t xml:space="preserve"> </w:t>
      </w:r>
      <w:r>
        <w:rPr>
          <w:rFonts w:ascii="Calibri" w:hAnsi="Calibri"/>
          <w:color w:val="1A2339"/>
        </w:rPr>
        <w:t>en</w:t>
      </w:r>
      <w:r>
        <w:rPr>
          <w:rFonts w:ascii="Calibri" w:hAnsi="Calibri"/>
          <w:color w:val="1A2339"/>
          <w:spacing w:val="-7"/>
        </w:rPr>
        <w:t xml:space="preserve"> </w:t>
      </w:r>
      <w:r>
        <w:rPr>
          <w:rFonts w:ascii="Calibri" w:hAnsi="Calibri"/>
          <w:color w:val="1A2339"/>
        </w:rPr>
        <w:t>cumplimiento a</w:t>
      </w:r>
      <w:r>
        <w:rPr>
          <w:rFonts w:ascii="Calibri" w:hAnsi="Calibri"/>
          <w:color w:val="1A2339"/>
          <w:spacing w:val="-4"/>
        </w:rPr>
        <w:t xml:space="preserve"> </w:t>
      </w:r>
      <w:r>
        <w:rPr>
          <w:rFonts w:ascii="Calibri" w:hAnsi="Calibri"/>
          <w:color w:val="1A2339"/>
        </w:rPr>
        <w:t>los</w:t>
      </w:r>
      <w:r>
        <w:rPr>
          <w:rFonts w:ascii="Calibri" w:hAnsi="Calibri"/>
          <w:color w:val="1A2339"/>
          <w:spacing w:val="-7"/>
        </w:rPr>
        <w:t xml:space="preserve"> </w:t>
      </w:r>
      <w:r>
        <w:rPr>
          <w:rFonts w:ascii="Calibri" w:hAnsi="Calibri"/>
          <w:color w:val="1A2339"/>
        </w:rPr>
        <w:t>planes</w:t>
      </w:r>
      <w:r>
        <w:rPr>
          <w:rFonts w:ascii="Calibri" w:hAnsi="Calibri"/>
          <w:color w:val="1A2339"/>
          <w:spacing w:val="-6"/>
        </w:rPr>
        <w:t xml:space="preserve"> </w:t>
      </w:r>
      <w:r>
        <w:rPr>
          <w:rFonts w:ascii="Calibri" w:hAnsi="Calibri"/>
          <w:color w:val="1A2339"/>
        </w:rPr>
        <w:t>y</w:t>
      </w:r>
      <w:r>
        <w:rPr>
          <w:rFonts w:ascii="Calibri" w:hAnsi="Calibri"/>
          <w:color w:val="1A2339"/>
          <w:spacing w:val="-4"/>
        </w:rPr>
        <w:t xml:space="preserve"> </w:t>
      </w:r>
      <w:r>
        <w:rPr>
          <w:rFonts w:ascii="Calibri" w:hAnsi="Calibri"/>
          <w:color w:val="1A2339"/>
        </w:rPr>
        <w:t>programas</w:t>
      </w:r>
      <w:r>
        <w:rPr>
          <w:rFonts w:ascii="Calibri" w:hAnsi="Calibri"/>
          <w:color w:val="1A2339"/>
          <w:spacing w:val="-4"/>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capacitación</w:t>
      </w:r>
      <w:r>
        <w:rPr>
          <w:rFonts w:ascii="Calibri" w:hAnsi="Calibri"/>
          <w:color w:val="1A2339"/>
          <w:spacing w:val="-7"/>
        </w:rPr>
        <w:t xml:space="preserve"> </w:t>
      </w:r>
      <w:r>
        <w:rPr>
          <w:rFonts w:ascii="Calibri" w:hAnsi="Calibri"/>
          <w:color w:val="1A2339"/>
        </w:rPr>
        <w:t>y</w:t>
      </w:r>
      <w:r>
        <w:rPr>
          <w:rFonts w:ascii="Calibri" w:hAnsi="Calibri"/>
          <w:color w:val="1A2339"/>
          <w:spacing w:val="-6"/>
        </w:rPr>
        <w:t xml:space="preserve"> </w:t>
      </w:r>
      <w:r>
        <w:rPr>
          <w:rFonts w:ascii="Calibri" w:hAnsi="Calibri"/>
          <w:color w:val="1A2339"/>
        </w:rPr>
        <w:t>productividad,</w:t>
      </w:r>
      <w:r>
        <w:rPr>
          <w:rFonts w:ascii="Calibri" w:hAnsi="Calibri"/>
          <w:color w:val="1A2339"/>
          <w:spacing w:val="-4"/>
        </w:rPr>
        <w:t xml:space="preserve"> </w:t>
      </w:r>
      <w:r>
        <w:rPr>
          <w:rFonts w:ascii="Calibri" w:hAnsi="Calibri"/>
          <w:color w:val="1A2339"/>
        </w:rPr>
        <w:t>tal</w:t>
      </w:r>
      <w:r>
        <w:rPr>
          <w:rFonts w:ascii="Calibri" w:hAnsi="Calibri"/>
          <w:color w:val="1A2339"/>
          <w:spacing w:val="-4"/>
        </w:rPr>
        <w:t xml:space="preserve"> </w:t>
      </w:r>
      <w:r>
        <w:rPr>
          <w:rFonts w:ascii="Calibri" w:hAnsi="Calibri"/>
          <w:color w:val="1A2339"/>
        </w:rPr>
        <w:t>como</w:t>
      </w:r>
      <w:r>
        <w:rPr>
          <w:rFonts w:ascii="Calibri" w:hAnsi="Calibri"/>
          <w:color w:val="1A2339"/>
          <w:spacing w:val="-5"/>
        </w:rPr>
        <w:t xml:space="preserve"> </w:t>
      </w:r>
      <w:r>
        <w:rPr>
          <w:rFonts w:ascii="Calibri" w:hAnsi="Calibri"/>
          <w:color w:val="1A2339"/>
        </w:rPr>
        <w:t>se</w:t>
      </w:r>
      <w:r>
        <w:rPr>
          <w:rFonts w:ascii="Calibri" w:hAnsi="Calibri"/>
          <w:color w:val="1A2339"/>
          <w:spacing w:val="-6"/>
        </w:rPr>
        <w:t xml:space="preserve"> </w:t>
      </w:r>
      <w:r>
        <w:rPr>
          <w:rFonts w:ascii="Calibri" w:hAnsi="Calibri"/>
          <w:color w:val="1A2339"/>
        </w:rPr>
        <w:t>comprende</w:t>
      </w:r>
      <w:r>
        <w:rPr>
          <w:rFonts w:ascii="Calibri" w:hAnsi="Calibri"/>
          <w:color w:val="1A2339"/>
          <w:spacing w:val="-4"/>
        </w:rPr>
        <w:t xml:space="preserve"> </w:t>
      </w:r>
      <w:r>
        <w:rPr>
          <w:rFonts w:ascii="Calibri" w:hAnsi="Calibri"/>
          <w:color w:val="1A2339"/>
        </w:rPr>
        <w:t>en</w:t>
      </w:r>
      <w:r>
        <w:rPr>
          <w:rFonts w:ascii="Calibri" w:hAnsi="Calibri"/>
          <w:color w:val="1A2339"/>
          <w:spacing w:val="-7"/>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artículo</w:t>
      </w:r>
      <w:r>
        <w:rPr>
          <w:rFonts w:ascii="Calibri" w:hAnsi="Calibri"/>
          <w:color w:val="1A2339"/>
          <w:spacing w:val="-5"/>
        </w:rPr>
        <w:t xml:space="preserve"> </w:t>
      </w:r>
      <w:r>
        <w:rPr>
          <w:rFonts w:ascii="Calibri" w:hAnsi="Calibri"/>
          <w:color w:val="1A2339"/>
        </w:rPr>
        <w:t>3</w:t>
      </w:r>
      <w:r>
        <w:rPr>
          <w:rFonts w:ascii="Calibri" w:hAnsi="Calibri"/>
          <w:color w:val="1A2339"/>
          <w:spacing w:val="-6"/>
        </w:rPr>
        <w:t xml:space="preserve"> </w:t>
      </w:r>
      <w:r>
        <w:rPr>
          <w:rFonts w:ascii="Calibri" w:hAnsi="Calibri"/>
          <w:color w:val="1A2339"/>
        </w:rPr>
        <w:t>fracción</w:t>
      </w:r>
      <w:r>
        <w:rPr>
          <w:rFonts w:ascii="Calibri" w:hAnsi="Calibri"/>
          <w:color w:val="1A2339"/>
          <w:spacing w:val="-5"/>
        </w:rPr>
        <w:t xml:space="preserve"> </w:t>
      </w:r>
      <w:r>
        <w:rPr>
          <w:rFonts w:ascii="Calibri" w:hAnsi="Calibri"/>
          <w:color w:val="1A2339"/>
        </w:rPr>
        <w:t>IV de la Ley Federal del Trabajo. Las partes convienen que la capacitación podrá hacerse dentro o fuera de los horarios de trabajo indistintamente. “</w:t>
      </w:r>
      <w:r>
        <w:rPr>
          <w:rFonts w:ascii="Calibri" w:hAnsi="Calibri"/>
          <w:b/>
          <w:color w:val="1A2339"/>
        </w:rPr>
        <w:t xml:space="preserve">EL (LA) TRABAJADOR (A)” </w:t>
      </w:r>
      <w:r>
        <w:rPr>
          <w:rFonts w:ascii="Calibri" w:hAnsi="Calibri"/>
          <w:color w:val="1A2339"/>
        </w:rPr>
        <w:t>deberá asistir puntualmente a los cursos, sesio</w:t>
      </w:r>
      <w:r>
        <w:rPr>
          <w:rFonts w:ascii="Calibri" w:hAnsi="Calibri"/>
          <w:color w:val="1A2339"/>
        </w:rPr>
        <w:t>nes</w:t>
      </w:r>
      <w:r>
        <w:rPr>
          <w:rFonts w:ascii="Calibri" w:hAnsi="Calibri"/>
          <w:color w:val="1A2339"/>
          <w:spacing w:val="-1"/>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grupo</w:t>
      </w:r>
      <w:r>
        <w:rPr>
          <w:rFonts w:ascii="Calibri" w:hAnsi="Calibri"/>
          <w:color w:val="1A2339"/>
          <w:spacing w:val="-5"/>
        </w:rPr>
        <w:t xml:space="preserve"> </w:t>
      </w:r>
      <w:r>
        <w:rPr>
          <w:rFonts w:ascii="Calibri" w:hAnsi="Calibri"/>
          <w:color w:val="1A2339"/>
        </w:rPr>
        <w:t>y</w:t>
      </w:r>
      <w:r>
        <w:rPr>
          <w:rFonts w:ascii="Calibri" w:hAnsi="Calibri"/>
          <w:color w:val="1A2339"/>
          <w:spacing w:val="-2"/>
        </w:rPr>
        <w:t xml:space="preserve"> </w:t>
      </w:r>
      <w:r>
        <w:rPr>
          <w:rFonts w:ascii="Calibri" w:hAnsi="Calibri"/>
          <w:color w:val="1A2339"/>
        </w:rPr>
        <w:t>demás</w:t>
      </w:r>
      <w:r>
        <w:rPr>
          <w:rFonts w:ascii="Calibri" w:hAnsi="Calibri"/>
          <w:color w:val="1A2339"/>
          <w:spacing w:val="-4"/>
        </w:rPr>
        <w:t xml:space="preserve"> </w:t>
      </w:r>
      <w:r>
        <w:rPr>
          <w:rFonts w:ascii="Calibri" w:hAnsi="Calibri"/>
          <w:color w:val="1A2339"/>
        </w:rPr>
        <w:t>actividades</w:t>
      </w:r>
      <w:r>
        <w:rPr>
          <w:rFonts w:ascii="Calibri" w:hAnsi="Calibri"/>
          <w:color w:val="1A2339"/>
          <w:spacing w:val="-4"/>
        </w:rPr>
        <w:t xml:space="preserve"> </w:t>
      </w:r>
      <w:r>
        <w:rPr>
          <w:rFonts w:ascii="Calibri" w:hAnsi="Calibri"/>
          <w:color w:val="1A2339"/>
        </w:rPr>
        <w:t>que</w:t>
      </w:r>
      <w:r>
        <w:rPr>
          <w:rFonts w:ascii="Calibri" w:hAnsi="Calibri"/>
          <w:color w:val="1A2339"/>
          <w:spacing w:val="-4"/>
        </w:rPr>
        <w:t xml:space="preserve"> </w:t>
      </w:r>
      <w:r>
        <w:rPr>
          <w:rFonts w:ascii="Calibri" w:hAnsi="Calibri"/>
          <w:color w:val="1A2339"/>
        </w:rPr>
        <w:t>formen</w:t>
      </w:r>
      <w:r>
        <w:rPr>
          <w:rFonts w:ascii="Calibri" w:hAnsi="Calibri"/>
          <w:color w:val="1A2339"/>
          <w:spacing w:val="-2"/>
        </w:rPr>
        <w:t xml:space="preserve"> </w:t>
      </w:r>
      <w:r>
        <w:rPr>
          <w:rFonts w:ascii="Calibri" w:hAnsi="Calibri"/>
          <w:color w:val="1A2339"/>
        </w:rPr>
        <w:t>parte</w:t>
      </w:r>
      <w:r>
        <w:rPr>
          <w:rFonts w:ascii="Calibri" w:hAnsi="Calibri"/>
          <w:color w:val="1A2339"/>
          <w:spacing w:val="-2"/>
        </w:rPr>
        <w:t xml:space="preserve"> </w:t>
      </w:r>
      <w:r>
        <w:rPr>
          <w:rFonts w:ascii="Calibri" w:hAnsi="Calibri"/>
          <w:color w:val="1A2339"/>
        </w:rPr>
        <w:t>del</w:t>
      </w:r>
      <w:r>
        <w:rPr>
          <w:rFonts w:ascii="Calibri" w:hAnsi="Calibri"/>
          <w:color w:val="1A2339"/>
          <w:spacing w:val="-2"/>
        </w:rPr>
        <w:t xml:space="preserve"> </w:t>
      </w:r>
      <w:r>
        <w:rPr>
          <w:rFonts w:ascii="Calibri" w:hAnsi="Calibri"/>
          <w:color w:val="1A2339"/>
        </w:rPr>
        <w:t>personal</w:t>
      </w:r>
      <w:r>
        <w:rPr>
          <w:rFonts w:ascii="Calibri" w:hAnsi="Calibri"/>
          <w:color w:val="1A2339"/>
          <w:spacing w:val="-5"/>
        </w:rPr>
        <w:t xml:space="preserve"> </w:t>
      </w:r>
      <w:r>
        <w:rPr>
          <w:rFonts w:ascii="Calibri" w:hAnsi="Calibri"/>
          <w:color w:val="1A2339"/>
        </w:rPr>
        <w:t>que</w:t>
      </w:r>
      <w:r>
        <w:rPr>
          <w:rFonts w:ascii="Calibri" w:hAnsi="Calibri"/>
          <w:color w:val="1A2339"/>
          <w:spacing w:val="-4"/>
        </w:rPr>
        <w:t xml:space="preserve"> </w:t>
      </w:r>
      <w:r>
        <w:rPr>
          <w:rFonts w:ascii="Calibri" w:hAnsi="Calibri"/>
          <w:color w:val="1A2339"/>
        </w:rPr>
        <w:t>imparta</w:t>
      </w:r>
      <w:r>
        <w:rPr>
          <w:rFonts w:ascii="Calibri" w:hAnsi="Calibri"/>
          <w:color w:val="1A2339"/>
          <w:spacing w:val="-2"/>
        </w:rPr>
        <w:t xml:space="preserve"> </w:t>
      </w:r>
      <w:r>
        <w:rPr>
          <w:rFonts w:ascii="Calibri" w:hAnsi="Calibri"/>
          <w:color w:val="1A2339"/>
        </w:rPr>
        <w:t>la</w:t>
      </w:r>
      <w:r>
        <w:rPr>
          <w:rFonts w:ascii="Calibri" w:hAnsi="Calibri"/>
          <w:color w:val="1A2339"/>
          <w:spacing w:val="-5"/>
        </w:rPr>
        <w:t xml:space="preserve"> </w:t>
      </w:r>
      <w:r>
        <w:rPr>
          <w:rFonts w:ascii="Calibri" w:hAnsi="Calibri"/>
          <w:color w:val="1A2339"/>
        </w:rPr>
        <w:t>capacitación</w:t>
      </w:r>
      <w:r>
        <w:rPr>
          <w:rFonts w:ascii="Calibri" w:hAnsi="Calibri"/>
          <w:color w:val="1A2339"/>
          <w:spacing w:val="-6"/>
        </w:rPr>
        <w:t xml:space="preserve"> </w:t>
      </w:r>
      <w:r>
        <w:rPr>
          <w:rFonts w:ascii="Calibri" w:hAnsi="Calibri"/>
          <w:color w:val="1A2339"/>
        </w:rPr>
        <w:t>y</w:t>
      </w:r>
      <w:r>
        <w:rPr>
          <w:rFonts w:ascii="Calibri" w:hAnsi="Calibri"/>
          <w:color w:val="1A2339"/>
          <w:spacing w:val="-3"/>
        </w:rPr>
        <w:t xml:space="preserve"> </w:t>
      </w:r>
      <w:r>
        <w:rPr>
          <w:rFonts w:ascii="Calibri" w:hAnsi="Calibri"/>
          <w:color w:val="1A2339"/>
        </w:rPr>
        <w:t>cumplir con los programas respectivos; “</w:t>
      </w:r>
      <w:r>
        <w:rPr>
          <w:rFonts w:ascii="Calibri" w:hAnsi="Calibri"/>
          <w:b/>
          <w:color w:val="1A2339"/>
        </w:rPr>
        <w:t xml:space="preserve">EL (LA) TRABAJADOR (A)” </w:t>
      </w:r>
      <w:r>
        <w:rPr>
          <w:rFonts w:ascii="Calibri" w:hAnsi="Calibri"/>
          <w:color w:val="1A2339"/>
        </w:rPr>
        <w:t>deberá presentar los exámenes de aptitud que sean requeridos.</w:t>
      </w:r>
    </w:p>
    <w:p w14:paraId="0DE931EB" w14:textId="77777777" w:rsidR="009F1E2C" w:rsidRDefault="009F1E2C">
      <w:pPr>
        <w:pStyle w:val="Textoindependiente"/>
        <w:spacing w:before="133"/>
        <w:rPr>
          <w:rFonts w:ascii="Calibri"/>
          <w:sz w:val="22"/>
        </w:rPr>
      </w:pPr>
    </w:p>
    <w:p w14:paraId="462CB30D" w14:textId="77777777" w:rsidR="009F1E2C" w:rsidRDefault="005C6F12">
      <w:pPr>
        <w:spacing w:before="1" w:line="360" w:lineRule="auto"/>
        <w:ind w:left="1080" w:right="1179" w:firstLine="707"/>
        <w:jc w:val="both"/>
        <w:rPr>
          <w:rFonts w:ascii="Calibri" w:hAnsi="Calibri"/>
        </w:rPr>
      </w:pPr>
      <w:r>
        <w:rPr>
          <w:rFonts w:ascii="Calibri" w:hAnsi="Calibri"/>
          <w:b/>
          <w:color w:val="1A2339"/>
        </w:rPr>
        <w:t xml:space="preserve">SEPTIMA. - “EL (LA) TRABAJADOR (A)” </w:t>
      </w:r>
      <w:r>
        <w:rPr>
          <w:rFonts w:ascii="Calibri" w:hAnsi="Calibri"/>
          <w:color w:val="1A2339"/>
        </w:rPr>
        <w:t>tendrá derecho a disfrutar con goce de sueldo, los días de descanso</w:t>
      </w:r>
      <w:r>
        <w:rPr>
          <w:rFonts w:ascii="Calibri" w:hAnsi="Calibri"/>
          <w:color w:val="1A2339"/>
          <w:spacing w:val="-8"/>
        </w:rPr>
        <w:t xml:space="preserve"> </w:t>
      </w:r>
      <w:r>
        <w:rPr>
          <w:rFonts w:ascii="Calibri" w:hAnsi="Calibri"/>
          <w:color w:val="1A2339"/>
        </w:rPr>
        <w:t>legal</w:t>
      </w:r>
      <w:r>
        <w:rPr>
          <w:rFonts w:ascii="Calibri" w:hAnsi="Calibri"/>
          <w:color w:val="1A2339"/>
          <w:spacing w:val="-12"/>
        </w:rPr>
        <w:t xml:space="preserve"> </w:t>
      </w:r>
      <w:r>
        <w:rPr>
          <w:rFonts w:ascii="Calibri" w:hAnsi="Calibri"/>
          <w:color w:val="1A2339"/>
        </w:rPr>
        <w:t>obligatorios</w:t>
      </w:r>
      <w:r>
        <w:rPr>
          <w:rFonts w:ascii="Calibri" w:hAnsi="Calibri"/>
          <w:color w:val="1A2339"/>
          <w:spacing w:val="-11"/>
        </w:rPr>
        <w:t xml:space="preserve"> </w:t>
      </w:r>
      <w:r>
        <w:rPr>
          <w:rFonts w:ascii="Calibri" w:hAnsi="Calibri"/>
          <w:color w:val="1A2339"/>
        </w:rPr>
        <w:t>que</w:t>
      </w:r>
      <w:r>
        <w:rPr>
          <w:rFonts w:ascii="Calibri" w:hAnsi="Calibri"/>
          <w:color w:val="1A2339"/>
          <w:spacing w:val="-6"/>
        </w:rPr>
        <w:t xml:space="preserve"> </w:t>
      </w:r>
      <w:r>
        <w:rPr>
          <w:rFonts w:ascii="Calibri" w:hAnsi="Calibri"/>
          <w:color w:val="1A2339"/>
        </w:rPr>
        <w:t>establece</w:t>
      </w:r>
      <w:r>
        <w:rPr>
          <w:rFonts w:ascii="Calibri" w:hAnsi="Calibri"/>
          <w:color w:val="1A2339"/>
          <w:spacing w:val="-8"/>
        </w:rPr>
        <w:t xml:space="preserve"> </w:t>
      </w:r>
      <w:r>
        <w:rPr>
          <w:rFonts w:ascii="Calibri" w:hAnsi="Calibri"/>
          <w:color w:val="1A2339"/>
        </w:rPr>
        <w:t>el</w:t>
      </w:r>
      <w:r>
        <w:rPr>
          <w:rFonts w:ascii="Calibri" w:hAnsi="Calibri"/>
          <w:color w:val="1A2339"/>
          <w:spacing w:val="-9"/>
        </w:rPr>
        <w:t xml:space="preserve"> </w:t>
      </w:r>
      <w:r>
        <w:rPr>
          <w:rFonts w:ascii="Calibri" w:hAnsi="Calibri"/>
          <w:color w:val="1A2339"/>
        </w:rPr>
        <w:t>Artículo</w:t>
      </w:r>
      <w:r>
        <w:rPr>
          <w:rFonts w:ascii="Calibri" w:hAnsi="Calibri"/>
          <w:color w:val="1A2339"/>
          <w:spacing w:val="-8"/>
        </w:rPr>
        <w:t xml:space="preserve"> </w:t>
      </w:r>
      <w:r>
        <w:rPr>
          <w:rFonts w:ascii="Calibri" w:hAnsi="Calibri"/>
          <w:color w:val="1A2339"/>
        </w:rPr>
        <w:t>74</w:t>
      </w:r>
      <w:r>
        <w:rPr>
          <w:rFonts w:ascii="Calibri" w:hAnsi="Calibri"/>
          <w:color w:val="1A2339"/>
          <w:spacing w:val="-8"/>
        </w:rPr>
        <w:t xml:space="preserve"> </w:t>
      </w:r>
      <w:r>
        <w:rPr>
          <w:rFonts w:ascii="Calibri" w:hAnsi="Calibri"/>
          <w:color w:val="1A2339"/>
        </w:rPr>
        <w:t>de</w:t>
      </w:r>
      <w:r>
        <w:rPr>
          <w:rFonts w:ascii="Calibri" w:hAnsi="Calibri"/>
          <w:color w:val="1A2339"/>
          <w:spacing w:val="-8"/>
        </w:rPr>
        <w:t xml:space="preserve"> </w:t>
      </w:r>
      <w:r>
        <w:rPr>
          <w:rFonts w:ascii="Calibri" w:hAnsi="Calibri"/>
          <w:color w:val="1A2339"/>
        </w:rPr>
        <w:t>la</w:t>
      </w:r>
      <w:r>
        <w:rPr>
          <w:rFonts w:ascii="Calibri" w:hAnsi="Calibri"/>
          <w:color w:val="1A2339"/>
          <w:spacing w:val="-10"/>
        </w:rPr>
        <w:t xml:space="preserve"> </w:t>
      </w:r>
      <w:r>
        <w:rPr>
          <w:rFonts w:ascii="Calibri" w:hAnsi="Calibri"/>
          <w:color w:val="1A2339"/>
        </w:rPr>
        <w:t>Ley</w:t>
      </w:r>
      <w:r>
        <w:rPr>
          <w:rFonts w:ascii="Calibri" w:hAnsi="Calibri"/>
          <w:color w:val="1A2339"/>
          <w:spacing w:val="-6"/>
        </w:rPr>
        <w:t xml:space="preserve"> </w:t>
      </w:r>
      <w:r>
        <w:rPr>
          <w:rFonts w:ascii="Calibri" w:hAnsi="Calibri"/>
          <w:color w:val="1A2339"/>
        </w:rPr>
        <w:t>Federal</w:t>
      </w:r>
      <w:r>
        <w:rPr>
          <w:rFonts w:ascii="Calibri" w:hAnsi="Calibri"/>
          <w:color w:val="1A2339"/>
          <w:spacing w:val="-7"/>
        </w:rPr>
        <w:t xml:space="preserve"> </w:t>
      </w:r>
      <w:r>
        <w:rPr>
          <w:rFonts w:ascii="Calibri" w:hAnsi="Calibri"/>
          <w:color w:val="1A2339"/>
        </w:rPr>
        <w:t>del</w:t>
      </w:r>
      <w:r>
        <w:rPr>
          <w:rFonts w:ascii="Calibri" w:hAnsi="Calibri"/>
          <w:color w:val="1A2339"/>
          <w:spacing w:val="-9"/>
        </w:rPr>
        <w:t xml:space="preserve"> </w:t>
      </w:r>
      <w:r>
        <w:rPr>
          <w:rFonts w:ascii="Calibri" w:hAnsi="Calibri"/>
          <w:color w:val="1A2339"/>
        </w:rPr>
        <w:t>Trabajo,</w:t>
      </w:r>
      <w:r>
        <w:rPr>
          <w:rFonts w:ascii="Calibri" w:hAnsi="Calibri"/>
          <w:color w:val="1A2339"/>
          <w:spacing w:val="-6"/>
        </w:rPr>
        <w:t xml:space="preserve"> </w:t>
      </w:r>
      <w:r>
        <w:rPr>
          <w:rFonts w:ascii="Calibri" w:hAnsi="Calibri"/>
          <w:color w:val="1A2339"/>
        </w:rPr>
        <w:t>previo</w:t>
      </w:r>
      <w:r>
        <w:rPr>
          <w:rFonts w:ascii="Calibri" w:hAnsi="Calibri"/>
          <w:color w:val="1A2339"/>
          <w:spacing w:val="-8"/>
        </w:rPr>
        <w:t xml:space="preserve"> </w:t>
      </w:r>
      <w:r>
        <w:rPr>
          <w:rFonts w:ascii="Calibri" w:hAnsi="Calibri"/>
          <w:color w:val="1A2339"/>
        </w:rPr>
        <w:t>acuerdo</w:t>
      </w:r>
      <w:r>
        <w:rPr>
          <w:rFonts w:ascii="Calibri" w:hAnsi="Calibri"/>
          <w:color w:val="1A2339"/>
          <w:spacing w:val="-8"/>
        </w:rPr>
        <w:t xml:space="preserve"> </w:t>
      </w:r>
      <w:r>
        <w:rPr>
          <w:rFonts w:ascii="Calibri" w:hAnsi="Calibri"/>
          <w:color w:val="1A2339"/>
        </w:rPr>
        <w:t>con</w:t>
      </w:r>
      <w:r>
        <w:rPr>
          <w:rFonts w:ascii="Calibri" w:hAnsi="Calibri"/>
          <w:color w:val="1A2339"/>
          <w:spacing w:val="-8"/>
        </w:rPr>
        <w:t xml:space="preserve"> </w:t>
      </w:r>
      <w:r>
        <w:rPr>
          <w:rFonts w:ascii="Calibri" w:hAnsi="Calibri"/>
          <w:b/>
          <w:color w:val="1A2339"/>
        </w:rPr>
        <w:t>“EL PATRÓN”</w:t>
      </w:r>
      <w:r>
        <w:rPr>
          <w:rFonts w:ascii="Calibri" w:hAnsi="Calibri"/>
          <w:color w:val="1A2339"/>
        </w:rPr>
        <w:t>,</w:t>
      </w:r>
      <w:r>
        <w:rPr>
          <w:rFonts w:ascii="Calibri" w:hAnsi="Calibri"/>
          <w:color w:val="1A2339"/>
          <w:spacing w:val="-1"/>
        </w:rPr>
        <w:t xml:space="preserve"> </w:t>
      </w:r>
      <w:r>
        <w:rPr>
          <w:rFonts w:ascii="Calibri" w:hAnsi="Calibri"/>
          <w:color w:val="1A2339"/>
        </w:rPr>
        <w:t>en</w:t>
      </w:r>
      <w:r>
        <w:rPr>
          <w:rFonts w:ascii="Calibri" w:hAnsi="Calibri"/>
          <w:color w:val="1A2339"/>
          <w:spacing w:val="-1"/>
        </w:rPr>
        <w:t xml:space="preserve"> </w:t>
      </w:r>
      <w:r>
        <w:rPr>
          <w:rFonts w:ascii="Calibri" w:hAnsi="Calibri"/>
          <w:color w:val="1A2339"/>
        </w:rPr>
        <w:t>virtud</w:t>
      </w:r>
      <w:r>
        <w:rPr>
          <w:rFonts w:ascii="Calibri" w:hAnsi="Calibri"/>
          <w:color w:val="1A2339"/>
          <w:spacing w:val="-2"/>
        </w:rPr>
        <w:t xml:space="preserve"> </w:t>
      </w:r>
      <w:r>
        <w:rPr>
          <w:rFonts w:ascii="Calibri" w:hAnsi="Calibri"/>
          <w:color w:val="1A2339"/>
        </w:rPr>
        <w:t>de</w:t>
      </w:r>
      <w:r>
        <w:rPr>
          <w:rFonts w:ascii="Calibri" w:hAnsi="Calibri"/>
          <w:color w:val="1A2339"/>
          <w:spacing w:val="-1"/>
        </w:rPr>
        <w:t xml:space="preserve"> </w:t>
      </w:r>
      <w:r>
        <w:rPr>
          <w:rFonts w:ascii="Calibri" w:hAnsi="Calibri"/>
          <w:color w:val="1A2339"/>
        </w:rPr>
        <w:t>la naturaleza</w:t>
      </w:r>
      <w:r>
        <w:rPr>
          <w:rFonts w:ascii="Calibri" w:hAnsi="Calibri"/>
          <w:color w:val="1A2339"/>
          <w:spacing w:val="-1"/>
        </w:rPr>
        <w:t xml:space="preserve"> </w:t>
      </w:r>
      <w:r>
        <w:rPr>
          <w:rFonts w:ascii="Calibri" w:hAnsi="Calibri"/>
          <w:color w:val="1A2339"/>
        </w:rPr>
        <w:t>comercial del</w:t>
      </w:r>
      <w:r>
        <w:rPr>
          <w:rFonts w:ascii="Calibri" w:hAnsi="Calibri"/>
          <w:color w:val="1A2339"/>
          <w:spacing w:val="-1"/>
        </w:rPr>
        <w:t xml:space="preserve"> </w:t>
      </w:r>
      <w:r>
        <w:rPr>
          <w:rFonts w:ascii="Calibri" w:hAnsi="Calibri"/>
          <w:color w:val="1A2339"/>
        </w:rPr>
        <w:t>trabajo,</w:t>
      </w:r>
      <w:r>
        <w:rPr>
          <w:rFonts w:ascii="Calibri" w:hAnsi="Calibri"/>
          <w:color w:val="1A2339"/>
          <w:spacing w:val="-1"/>
        </w:rPr>
        <w:t xml:space="preserve"> </w:t>
      </w:r>
      <w:r>
        <w:rPr>
          <w:rFonts w:ascii="Calibri" w:hAnsi="Calibri"/>
          <w:color w:val="1A2339"/>
        </w:rPr>
        <w:t>razón</w:t>
      </w:r>
      <w:r>
        <w:rPr>
          <w:rFonts w:ascii="Calibri" w:hAnsi="Calibri"/>
          <w:color w:val="1A2339"/>
          <w:spacing w:val="-2"/>
        </w:rPr>
        <w:t xml:space="preserve"> </w:t>
      </w:r>
      <w:r>
        <w:rPr>
          <w:rFonts w:ascii="Calibri" w:hAnsi="Calibri"/>
          <w:color w:val="1A2339"/>
        </w:rPr>
        <w:t>por</w:t>
      </w:r>
      <w:r>
        <w:rPr>
          <w:rFonts w:ascii="Calibri" w:hAnsi="Calibri"/>
          <w:color w:val="1A2339"/>
          <w:spacing w:val="-1"/>
        </w:rPr>
        <w:t xml:space="preserve"> </w:t>
      </w:r>
      <w:r>
        <w:rPr>
          <w:rFonts w:ascii="Calibri" w:hAnsi="Calibri"/>
          <w:color w:val="1A2339"/>
        </w:rPr>
        <w:t>la</w:t>
      </w:r>
      <w:r>
        <w:rPr>
          <w:rFonts w:ascii="Calibri" w:hAnsi="Calibri"/>
          <w:color w:val="1A2339"/>
          <w:spacing w:val="-2"/>
        </w:rPr>
        <w:t xml:space="preserve"> </w:t>
      </w:r>
      <w:r>
        <w:rPr>
          <w:rFonts w:ascii="Calibri" w:hAnsi="Calibri"/>
          <w:color w:val="1A2339"/>
        </w:rPr>
        <w:t>cual,</w:t>
      </w:r>
      <w:r>
        <w:rPr>
          <w:rFonts w:ascii="Calibri" w:hAnsi="Calibri"/>
          <w:color w:val="1A2339"/>
          <w:spacing w:val="-1"/>
        </w:rPr>
        <w:t xml:space="preserve"> </w:t>
      </w:r>
      <w:r>
        <w:rPr>
          <w:rFonts w:ascii="Calibri" w:hAnsi="Calibri"/>
          <w:color w:val="1A2339"/>
        </w:rPr>
        <w:t>en</w:t>
      </w:r>
      <w:r>
        <w:rPr>
          <w:rFonts w:ascii="Calibri" w:hAnsi="Calibri"/>
          <w:color w:val="1A2339"/>
          <w:spacing w:val="-1"/>
        </w:rPr>
        <w:t xml:space="preserve"> </w:t>
      </w:r>
      <w:r>
        <w:rPr>
          <w:rFonts w:ascii="Calibri" w:hAnsi="Calibri"/>
          <w:color w:val="1A2339"/>
        </w:rPr>
        <w:t>caso de</w:t>
      </w:r>
      <w:r>
        <w:rPr>
          <w:rFonts w:ascii="Calibri" w:hAnsi="Calibri"/>
          <w:color w:val="1A2339"/>
          <w:spacing w:val="-1"/>
        </w:rPr>
        <w:t xml:space="preserve"> </w:t>
      </w:r>
      <w:r>
        <w:rPr>
          <w:rFonts w:ascii="Calibri" w:hAnsi="Calibri"/>
          <w:color w:val="1A2339"/>
        </w:rPr>
        <w:t>laborarlos,</w:t>
      </w:r>
      <w:r>
        <w:rPr>
          <w:rFonts w:ascii="Calibri" w:hAnsi="Calibri"/>
          <w:color w:val="1A2339"/>
          <w:spacing w:val="-1"/>
        </w:rPr>
        <w:t xml:space="preserve"> </w:t>
      </w:r>
      <w:r>
        <w:rPr>
          <w:rFonts w:ascii="Calibri" w:hAnsi="Calibri"/>
          <w:color w:val="1A2339"/>
        </w:rPr>
        <w:t>le</w:t>
      </w:r>
      <w:r>
        <w:rPr>
          <w:rFonts w:ascii="Calibri" w:hAnsi="Calibri"/>
          <w:color w:val="1A2339"/>
          <w:spacing w:val="-1"/>
        </w:rPr>
        <w:t xml:space="preserve"> </w:t>
      </w:r>
      <w:r>
        <w:rPr>
          <w:rFonts w:ascii="Calibri" w:hAnsi="Calibri"/>
          <w:color w:val="1A2339"/>
        </w:rPr>
        <w:t>serán pagados en términos de lo que dispone el artículo 75 de la Ley Federal del Trabajo.</w:t>
      </w:r>
    </w:p>
    <w:p w14:paraId="3BDDD9C8" w14:textId="77777777" w:rsidR="009F1E2C" w:rsidRDefault="009F1E2C">
      <w:pPr>
        <w:pStyle w:val="Textoindependiente"/>
        <w:spacing w:before="136"/>
        <w:rPr>
          <w:rFonts w:ascii="Calibri"/>
          <w:sz w:val="22"/>
        </w:rPr>
      </w:pPr>
    </w:p>
    <w:p w14:paraId="48F8A240" w14:textId="5303B7C8" w:rsidR="009F1E2C" w:rsidRDefault="00CA3257">
      <w:pPr>
        <w:spacing w:line="357" w:lineRule="auto"/>
        <w:ind w:left="1080" w:right="1180" w:firstLine="707"/>
        <w:jc w:val="both"/>
        <w:rPr>
          <w:rFonts w:ascii="Calibri" w:hAnsi="Calibri"/>
        </w:rPr>
      </w:pPr>
      <w:r>
        <w:rPr>
          <w:rFonts w:ascii="Calibri" w:hAnsi="Calibri"/>
          <w:b/>
          <w:color w:val="1A2339"/>
        </w:rPr>
        <w:t>OCTAVA. -</w:t>
      </w:r>
      <w:r w:rsidR="005C6F12">
        <w:rPr>
          <w:rFonts w:ascii="Calibri" w:hAnsi="Calibri"/>
          <w:b/>
          <w:color w:val="1A2339"/>
        </w:rPr>
        <w:t xml:space="preserve"> “EL (LA) TRABAJADOR (A)” </w:t>
      </w:r>
      <w:r w:rsidR="005C6F12">
        <w:rPr>
          <w:rFonts w:ascii="Calibri" w:hAnsi="Calibri"/>
          <w:color w:val="1A2339"/>
        </w:rPr>
        <w:t>está obligado a registrar su asistencia (</w:t>
      </w:r>
      <w:r w:rsidR="005C6F12">
        <w:rPr>
          <w:rFonts w:ascii="Calibri" w:hAnsi="Calibri"/>
          <w:color w:val="1A2339"/>
          <w:u w:val="single" w:color="1A2339"/>
        </w:rPr>
        <w:t>ENTRADA Y SALIDA,</w:t>
      </w:r>
      <w:r w:rsidR="005C6F12">
        <w:rPr>
          <w:rFonts w:ascii="Calibri" w:hAnsi="Calibri"/>
          <w:color w:val="1A2339"/>
        </w:rPr>
        <w:t xml:space="preserve"> </w:t>
      </w:r>
      <w:r w:rsidR="005C6F12">
        <w:rPr>
          <w:rFonts w:ascii="Calibri" w:hAnsi="Calibri"/>
          <w:color w:val="1A2339"/>
          <w:u w:val="single" w:color="1A2339"/>
        </w:rPr>
        <w:t>TANTO</w:t>
      </w:r>
      <w:r w:rsidR="005C6F12">
        <w:rPr>
          <w:rFonts w:ascii="Calibri" w:hAnsi="Calibri"/>
          <w:color w:val="1A2339"/>
          <w:spacing w:val="26"/>
          <w:u w:val="single" w:color="1A2339"/>
        </w:rPr>
        <w:t xml:space="preserve"> </w:t>
      </w:r>
      <w:r w:rsidR="005C6F12">
        <w:rPr>
          <w:rFonts w:ascii="Calibri" w:hAnsi="Calibri"/>
          <w:color w:val="1A2339"/>
          <w:u w:val="single" w:color="1A2339"/>
        </w:rPr>
        <w:t>DEL</w:t>
      </w:r>
      <w:r w:rsidR="005C6F12">
        <w:rPr>
          <w:rFonts w:ascii="Calibri" w:hAnsi="Calibri"/>
          <w:color w:val="1A2339"/>
          <w:spacing w:val="29"/>
          <w:u w:val="single" w:color="1A2339"/>
        </w:rPr>
        <w:t xml:space="preserve"> </w:t>
      </w:r>
      <w:r w:rsidR="005C6F12">
        <w:rPr>
          <w:rFonts w:ascii="Calibri" w:hAnsi="Calibri"/>
          <w:color w:val="1A2339"/>
          <w:u w:val="single" w:color="1A2339"/>
        </w:rPr>
        <w:t>HORARIO</w:t>
      </w:r>
      <w:r w:rsidR="005C6F12">
        <w:rPr>
          <w:rFonts w:ascii="Calibri" w:hAnsi="Calibri"/>
          <w:color w:val="1A2339"/>
          <w:spacing w:val="29"/>
          <w:u w:val="single" w:color="1A2339"/>
        </w:rPr>
        <w:t xml:space="preserve"> </w:t>
      </w:r>
      <w:r w:rsidR="005C6F12">
        <w:rPr>
          <w:rFonts w:ascii="Calibri" w:hAnsi="Calibri"/>
          <w:color w:val="1A2339"/>
          <w:u w:val="single" w:color="1A2339"/>
        </w:rPr>
        <w:t>GENERAL</w:t>
      </w:r>
      <w:r w:rsidR="005C6F12">
        <w:rPr>
          <w:rFonts w:ascii="Calibri" w:hAnsi="Calibri"/>
          <w:color w:val="1A2339"/>
          <w:spacing w:val="27"/>
          <w:u w:val="single" w:color="1A2339"/>
        </w:rPr>
        <w:t xml:space="preserve"> </w:t>
      </w:r>
      <w:r w:rsidR="005C6F12">
        <w:rPr>
          <w:rFonts w:ascii="Calibri" w:hAnsi="Calibri"/>
          <w:color w:val="1A2339"/>
          <w:u w:val="single" w:color="1A2339"/>
        </w:rPr>
        <w:t>LABORAL</w:t>
      </w:r>
      <w:r w:rsidR="005C6F12">
        <w:rPr>
          <w:rFonts w:ascii="Calibri" w:hAnsi="Calibri"/>
          <w:color w:val="1A2339"/>
          <w:spacing w:val="29"/>
          <w:u w:val="single" w:color="1A2339"/>
        </w:rPr>
        <w:t xml:space="preserve"> </w:t>
      </w:r>
      <w:r w:rsidR="005C6F12">
        <w:rPr>
          <w:rFonts w:ascii="Calibri" w:hAnsi="Calibri"/>
          <w:color w:val="1A2339"/>
          <w:u w:val="single" w:color="1A2339"/>
        </w:rPr>
        <w:t>COMO</w:t>
      </w:r>
      <w:r w:rsidR="005C6F12">
        <w:rPr>
          <w:rFonts w:ascii="Calibri" w:hAnsi="Calibri"/>
          <w:color w:val="1A2339"/>
          <w:spacing w:val="28"/>
          <w:u w:val="single" w:color="1A2339"/>
        </w:rPr>
        <w:t xml:space="preserve"> </w:t>
      </w:r>
      <w:r w:rsidR="005C6F12">
        <w:rPr>
          <w:rFonts w:ascii="Calibri" w:hAnsi="Calibri"/>
          <w:color w:val="1A2339"/>
          <w:u w:val="single" w:color="1A2339"/>
        </w:rPr>
        <w:t>ENTRADAS</w:t>
      </w:r>
      <w:r w:rsidR="005C6F12">
        <w:rPr>
          <w:rFonts w:ascii="Calibri" w:hAnsi="Calibri"/>
          <w:color w:val="1A2339"/>
          <w:spacing w:val="25"/>
          <w:u w:val="single" w:color="1A2339"/>
        </w:rPr>
        <w:t xml:space="preserve"> </w:t>
      </w:r>
      <w:r w:rsidR="005C6F12">
        <w:rPr>
          <w:rFonts w:ascii="Calibri" w:hAnsi="Calibri"/>
          <w:color w:val="1A2339"/>
          <w:u w:val="single" w:color="1A2339"/>
        </w:rPr>
        <w:t>Y</w:t>
      </w:r>
      <w:r w:rsidR="005C6F12">
        <w:rPr>
          <w:rFonts w:ascii="Calibri" w:hAnsi="Calibri"/>
          <w:color w:val="1A2339"/>
          <w:spacing w:val="29"/>
          <w:u w:val="single" w:color="1A2339"/>
        </w:rPr>
        <w:t xml:space="preserve"> </w:t>
      </w:r>
      <w:r w:rsidR="005C6F12">
        <w:rPr>
          <w:rFonts w:ascii="Calibri" w:hAnsi="Calibri"/>
          <w:color w:val="1A2339"/>
          <w:u w:val="single" w:color="1A2339"/>
        </w:rPr>
        <w:t>SALIDAS</w:t>
      </w:r>
      <w:r w:rsidR="005C6F12">
        <w:rPr>
          <w:rFonts w:ascii="Calibri" w:hAnsi="Calibri"/>
          <w:color w:val="1A2339"/>
          <w:spacing w:val="26"/>
          <w:u w:val="single" w:color="1A2339"/>
        </w:rPr>
        <w:t xml:space="preserve"> </w:t>
      </w:r>
      <w:r w:rsidR="005C6F12">
        <w:rPr>
          <w:rFonts w:ascii="Calibri" w:hAnsi="Calibri"/>
          <w:color w:val="1A2339"/>
          <w:u w:val="single" w:color="1A2339"/>
        </w:rPr>
        <w:t>DEL</w:t>
      </w:r>
      <w:r w:rsidR="005C6F12">
        <w:rPr>
          <w:rFonts w:ascii="Calibri" w:hAnsi="Calibri"/>
          <w:color w:val="1A2339"/>
          <w:spacing w:val="29"/>
          <w:u w:val="single" w:color="1A2339"/>
        </w:rPr>
        <w:t xml:space="preserve"> </w:t>
      </w:r>
      <w:r w:rsidR="005C6F12">
        <w:rPr>
          <w:rFonts w:ascii="Calibri" w:hAnsi="Calibri"/>
          <w:color w:val="1A2339"/>
          <w:u w:val="single" w:color="1A2339"/>
        </w:rPr>
        <w:t>HORARIO</w:t>
      </w:r>
      <w:r w:rsidR="005C6F12">
        <w:rPr>
          <w:rFonts w:ascii="Calibri" w:hAnsi="Calibri"/>
          <w:color w:val="1A2339"/>
          <w:spacing w:val="26"/>
          <w:u w:val="single" w:color="1A2339"/>
        </w:rPr>
        <w:t xml:space="preserve"> </w:t>
      </w:r>
      <w:r w:rsidR="005C6F12">
        <w:rPr>
          <w:rFonts w:ascii="Calibri" w:hAnsi="Calibri"/>
          <w:color w:val="1A2339"/>
          <w:u w:val="single" w:color="1A2339"/>
        </w:rPr>
        <w:t>DE</w:t>
      </w:r>
      <w:r w:rsidR="005C6F12">
        <w:rPr>
          <w:rFonts w:ascii="Calibri" w:hAnsi="Calibri"/>
          <w:color w:val="1A2339"/>
          <w:spacing w:val="26"/>
          <w:u w:val="single" w:color="1A2339"/>
        </w:rPr>
        <w:t xml:space="preserve"> </w:t>
      </w:r>
      <w:r w:rsidR="005C6F12">
        <w:rPr>
          <w:rFonts w:ascii="Calibri" w:hAnsi="Calibri"/>
          <w:color w:val="1A2339"/>
          <w:u w:val="single" w:color="1A2339"/>
        </w:rPr>
        <w:t>COMIDA</w:t>
      </w:r>
      <w:r w:rsidR="005C6F12">
        <w:rPr>
          <w:rFonts w:ascii="Calibri" w:hAnsi="Calibri"/>
          <w:color w:val="1A2339"/>
        </w:rPr>
        <w:t>)</w:t>
      </w:r>
      <w:r w:rsidR="005C6F12">
        <w:rPr>
          <w:rFonts w:ascii="Calibri" w:hAnsi="Calibri"/>
          <w:color w:val="1A2339"/>
          <w:spacing w:val="26"/>
        </w:rPr>
        <w:t xml:space="preserve"> </w:t>
      </w:r>
      <w:r w:rsidR="005C6F12">
        <w:rPr>
          <w:rFonts w:ascii="Calibri" w:hAnsi="Calibri"/>
          <w:color w:val="1A2339"/>
          <w:spacing w:val="-4"/>
        </w:rPr>
        <w:t>bajo</w:t>
      </w:r>
    </w:p>
    <w:p w14:paraId="05754DDE" w14:textId="77777777" w:rsidR="009F1E2C" w:rsidRDefault="005C6F12">
      <w:pPr>
        <w:spacing w:before="4"/>
        <w:ind w:left="1080"/>
        <w:rPr>
          <w:rFonts w:ascii="Calibri" w:hAnsi="Calibri"/>
        </w:rPr>
      </w:pPr>
      <w:r>
        <w:rPr>
          <w:rFonts w:ascii="Calibri" w:hAnsi="Calibri"/>
          <w:color w:val="1A2339"/>
        </w:rPr>
        <w:t>cualquiera</w:t>
      </w:r>
      <w:r>
        <w:rPr>
          <w:rFonts w:ascii="Calibri" w:hAnsi="Calibri"/>
          <w:color w:val="1A2339"/>
          <w:spacing w:val="18"/>
        </w:rPr>
        <w:t xml:space="preserve"> </w:t>
      </w:r>
      <w:r>
        <w:rPr>
          <w:rFonts w:ascii="Calibri" w:hAnsi="Calibri"/>
          <w:color w:val="1A2339"/>
        </w:rPr>
        <w:t>de</w:t>
      </w:r>
      <w:r>
        <w:rPr>
          <w:rFonts w:ascii="Calibri" w:hAnsi="Calibri"/>
          <w:color w:val="1A2339"/>
          <w:spacing w:val="19"/>
        </w:rPr>
        <w:t xml:space="preserve"> </w:t>
      </w:r>
      <w:r>
        <w:rPr>
          <w:rFonts w:ascii="Calibri" w:hAnsi="Calibri"/>
          <w:color w:val="1A2339"/>
        </w:rPr>
        <w:t>las</w:t>
      </w:r>
      <w:r>
        <w:rPr>
          <w:rFonts w:ascii="Calibri" w:hAnsi="Calibri"/>
          <w:color w:val="1A2339"/>
          <w:spacing w:val="16"/>
        </w:rPr>
        <w:t xml:space="preserve"> </w:t>
      </w:r>
      <w:r>
        <w:rPr>
          <w:rFonts w:ascii="Calibri" w:hAnsi="Calibri"/>
          <w:color w:val="1A2339"/>
        </w:rPr>
        <w:t>modales</w:t>
      </w:r>
      <w:r>
        <w:rPr>
          <w:rFonts w:ascii="Calibri" w:hAnsi="Calibri"/>
          <w:color w:val="1A2339"/>
          <w:spacing w:val="16"/>
        </w:rPr>
        <w:t xml:space="preserve"> </w:t>
      </w:r>
      <w:r>
        <w:rPr>
          <w:rFonts w:ascii="Calibri" w:hAnsi="Calibri"/>
          <w:color w:val="1A2339"/>
        </w:rPr>
        <w:t>de</w:t>
      </w:r>
      <w:r>
        <w:rPr>
          <w:rFonts w:ascii="Calibri" w:hAnsi="Calibri"/>
          <w:color w:val="1A2339"/>
          <w:spacing w:val="19"/>
        </w:rPr>
        <w:t xml:space="preserve"> </w:t>
      </w:r>
      <w:r>
        <w:rPr>
          <w:rFonts w:ascii="Calibri" w:hAnsi="Calibri"/>
          <w:color w:val="1A2339"/>
        </w:rPr>
        <w:t>control</w:t>
      </w:r>
      <w:r>
        <w:rPr>
          <w:rFonts w:ascii="Calibri" w:hAnsi="Calibri"/>
          <w:color w:val="1A2339"/>
          <w:spacing w:val="18"/>
        </w:rPr>
        <w:t xml:space="preserve"> </w:t>
      </w:r>
      <w:r>
        <w:rPr>
          <w:rFonts w:ascii="Calibri" w:hAnsi="Calibri"/>
          <w:color w:val="1A2339"/>
        </w:rPr>
        <w:t>de</w:t>
      </w:r>
      <w:r>
        <w:rPr>
          <w:rFonts w:ascii="Calibri" w:hAnsi="Calibri"/>
          <w:color w:val="1A2339"/>
          <w:spacing w:val="17"/>
        </w:rPr>
        <w:t xml:space="preserve"> </w:t>
      </w:r>
      <w:r>
        <w:rPr>
          <w:rFonts w:ascii="Calibri" w:hAnsi="Calibri"/>
          <w:color w:val="1A2339"/>
        </w:rPr>
        <w:t>asistencia</w:t>
      </w:r>
      <w:r>
        <w:rPr>
          <w:rFonts w:ascii="Calibri" w:hAnsi="Calibri"/>
          <w:color w:val="1A2339"/>
          <w:spacing w:val="18"/>
        </w:rPr>
        <w:t xml:space="preserve"> </w:t>
      </w:r>
      <w:r>
        <w:rPr>
          <w:rFonts w:ascii="Calibri" w:hAnsi="Calibri"/>
          <w:color w:val="1A2339"/>
        </w:rPr>
        <w:t>que</w:t>
      </w:r>
      <w:r>
        <w:rPr>
          <w:rFonts w:ascii="Calibri" w:hAnsi="Calibri"/>
          <w:color w:val="1A2339"/>
          <w:spacing w:val="19"/>
        </w:rPr>
        <w:t xml:space="preserve"> </w:t>
      </w:r>
      <w:r>
        <w:rPr>
          <w:rFonts w:ascii="Calibri" w:hAnsi="Calibri"/>
          <w:color w:val="1A2339"/>
        </w:rPr>
        <w:t>establezca</w:t>
      </w:r>
      <w:r>
        <w:rPr>
          <w:rFonts w:ascii="Calibri" w:hAnsi="Calibri"/>
          <w:color w:val="1A2339"/>
          <w:spacing w:val="23"/>
        </w:rPr>
        <w:t xml:space="preserve"> </w:t>
      </w:r>
      <w:r>
        <w:rPr>
          <w:rFonts w:ascii="Calibri" w:hAnsi="Calibri"/>
          <w:b/>
          <w:color w:val="1A2339"/>
        </w:rPr>
        <w:t>“EL</w:t>
      </w:r>
      <w:r>
        <w:rPr>
          <w:rFonts w:ascii="Calibri" w:hAnsi="Calibri"/>
          <w:b/>
          <w:color w:val="1A2339"/>
          <w:spacing w:val="17"/>
        </w:rPr>
        <w:t xml:space="preserve"> </w:t>
      </w:r>
      <w:r>
        <w:rPr>
          <w:rFonts w:ascii="Calibri" w:hAnsi="Calibri"/>
          <w:b/>
          <w:color w:val="1A2339"/>
        </w:rPr>
        <w:t>PATRÓN”</w:t>
      </w:r>
      <w:r>
        <w:rPr>
          <w:rFonts w:ascii="Calibri" w:hAnsi="Calibri"/>
          <w:b/>
          <w:color w:val="1A2339"/>
          <w:spacing w:val="20"/>
        </w:rPr>
        <w:t xml:space="preserve"> </w:t>
      </w:r>
      <w:r>
        <w:rPr>
          <w:rFonts w:ascii="Calibri" w:hAnsi="Calibri"/>
          <w:color w:val="1A2339"/>
        </w:rPr>
        <w:t>en</w:t>
      </w:r>
      <w:r>
        <w:rPr>
          <w:rFonts w:ascii="Calibri" w:hAnsi="Calibri"/>
          <w:color w:val="1A2339"/>
          <w:spacing w:val="18"/>
        </w:rPr>
        <w:t xml:space="preserve"> </w:t>
      </w:r>
      <w:r>
        <w:rPr>
          <w:rFonts w:ascii="Calibri" w:hAnsi="Calibri"/>
          <w:color w:val="1A2339"/>
        </w:rPr>
        <w:t>el</w:t>
      </w:r>
      <w:r>
        <w:rPr>
          <w:rFonts w:ascii="Calibri" w:hAnsi="Calibri"/>
          <w:color w:val="1A2339"/>
          <w:spacing w:val="19"/>
        </w:rPr>
        <w:t xml:space="preserve"> </w:t>
      </w:r>
      <w:r>
        <w:rPr>
          <w:rFonts w:ascii="Calibri" w:hAnsi="Calibri"/>
          <w:color w:val="1A2339"/>
        </w:rPr>
        <w:t>centro</w:t>
      </w:r>
      <w:r>
        <w:rPr>
          <w:rFonts w:ascii="Calibri" w:hAnsi="Calibri"/>
          <w:color w:val="1A2339"/>
          <w:spacing w:val="20"/>
        </w:rPr>
        <w:t xml:space="preserve"> </w:t>
      </w:r>
      <w:r>
        <w:rPr>
          <w:rFonts w:ascii="Calibri" w:hAnsi="Calibri"/>
          <w:color w:val="1A2339"/>
        </w:rPr>
        <w:t>de</w:t>
      </w:r>
      <w:r>
        <w:rPr>
          <w:rFonts w:ascii="Calibri" w:hAnsi="Calibri"/>
          <w:color w:val="1A2339"/>
          <w:spacing w:val="18"/>
        </w:rPr>
        <w:t xml:space="preserve"> </w:t>
      </w:r>
      <w:r>
        <w:rPr>
          <w:rFonts w:ascii="Calibri" w:hAnsi="Calibri"/>
          <w:color w:val="1A2339"/>
          <w:spacing w:val="-2"/>
        </w:rPr>
        <w:t>trabajo,</w:t>
      </w:r>
    </w:p>
    <w:p w14:paraId="0038DE3F" w14:textId="77777777" w:rsidR="009F1E2C" w:rsidRDefault="009F1E2C">
      <w:pPr>
        <w:rPr>
          <w:rFonts w:ascii="Calibri" w:hAnsi="Calibri"/>
        </w:rPr>
        <w:sectPr w:rsidR="009F1E2C">
          <w:pgSz w:w="12240" w:h="15840"/>
          <w:pgMar w:top="1820" w:right="0" w:bottom="1200" w:left="360" w:header="0" w:footer="1000" w:gutter="0"/>
          <w:cols w:space="720"/>
        </w:sectPr>
      </w:pPr>
    </w:p>
    <w:p w14:paraId="20B2CAE4" w14:textId="77777777" w:rsidR="009F1E2C" w:rsidRDefault="009F1E2C">
      <w:pPr>
        <w:pStyle w:val="Textoindependiente"/>
        <w:spacing w:before="15"/>
        <w:rPr>
          <w:rFonts w:ascii="Calibri"/>
          <w:sz w:val="22"/>
        </w:rPr>
      </w:pPr>
    </w:p>
    <w:p w14:paraId="061E428F" w14:textId="77777777" w:rsidR="009F1E2C" w:rsidRDefault="005C6F12">
      <w:pPr>
        <w:spacing w:before="1" w:line="360" w:lineRule="auto"/>
        <w:ind w:left="1080" w:right="1181"/>
        <w:jc w:val="both"/>
        <w:rPr>
          <w:rFonts w:ascii="Calibri" w:hAnsi="Calibri"/>
        </w:rPr>
      </w:pPr>
      <w:r>
        <w:rPr>
          <w:rFonts w:ascii="Calibri" w:hAnsi="Calibri"/>
          <w:color w:val="1A2339"/>
        </w:rPr>
        <w:t>obligándose</w:t>
      </w:r>
      <w:r>
        <w:rPr>
          <w:rFonts w:ascii="Calibri" w:hAnsi="Calibri"/>
          <w:color w:val="1A2339"/>
          <w:spacing w:val="-6"/>
        </w:rPr>
        <w:t xml:space="preserve"> </w:t>
      </w:r>
      <w:r>
        <w:rPr>
          <w:rFonts w:ascii="Calibri" w:hAnsi="Calibri"/>
          <w:b/>
          <w:color w:val="1A2339"/>
        </w:rPr>
        <w:t>“EL</w:t>
      </w:r>
      <w:r>
        <w:rPr>
          <w:rFonts w:ascii="Calibri" w:hAnsi="Calibri"/>
          <w:b/>
          <w:color w:val="1A2339"/>
          <w:spacing w:val="-8"/>
        </w:rPr>
        <w:t xml:space="preserve"> </w:t>
      </w:r>
      <w:r>
        <w:rPr>
          <w:rFonts w:ascii="Calibri" w:hAnsi="Calibri"/>
          <w:b/>
          <w:color w:val="1A2339"/>
        </w:rPr>
        <w:t>(LA)</w:t>
      </w:r>
      <w:r>
        <w:rPr>
          <w:rFonts w:ascii="Calibri" w:hAnsi="Calibri"/>
          <w:b/>
          <w:color w:val="1A2339"/>
          <w:spacing w:val="-6"/>
        </w:rPr>
        <w:t xml:space="preserve"> </w:t>
      </w:r>
      <w:r>
        <w:rPr>
          <w:rFonts w:ascii="Calibri" w:hAnsi="Calibri"/>
          <w:b/>
          <w:color w:val="1A2339"/>
        </w:rPr>
        <w:t>TRABAJADOR</w:t>
      </w:r>
      <w:r>
        <w:rPr>
          <w:rFonts w:ascii="Calibri" w:hAnsi="Calibri"/>
          <w:b/>
          <w:color w:val="1A2339"/>
          <w:spacing w:val="-7"/>
        </w:rPr>
        <w:t xml:space="preserve"> </w:t>
      </w:r>
      <w:r>
        <w:rPr>
          <w:rFonts w:ascii="Calibri" w:hAnsi="Calibri"/>
          <w:b/>
          <w:color w:val="1A2339"/>
        </w:rPr>
        <w:t>(A)”</w:t>
      </w:r>
      <w:r>
        <w:rPr>
          <w:rFonts w:ascii="Calibri" w:hAnsi="Calibri"/>
          <w:b/>
          <w:color w:val="1A2339"/>
          <w:spacing w:val="-5"/>
        </w:rPr>
        <w:t xml:space="preserve"> </w:t>
      </w:r>
      <w:r>
        <w:rPr>
          <w:rFonts w:ascii="Calibri" w:hAnsi="Calibri"/>
          <w:color w:val="1A2339"/>
        </w:rPr>
        <w:t>a</w:t>
      </w:r>
      <w:r>
        <w:rPr>
          <w:rFonts w:ascii="Calibri" w:hAnsi="Calibri"/>
          <w:color w:val="1A2339"/>
          <w:spacing w:val="-7"/>
        </w:rPr>
        <w:t xml:space="preserve"> </w:t>
      </w:r>
      <w:r>
        <w:rPr>
          <w:rFonts w:ascii="Calibri" w:hAnsi="Calibri"/>
          <w:color w:val="1A2339"/>
        </w:rPr>
        <w:t>firmar</w:t>
      </w:r>
      <w:r>
        <w:rPr>
          <w:rFonts w:ascii="Calibri" w:hAnsi="Calibri"/>
          <w:color w:val="1A2339"/>
          <w:spacing w:val="-7"/>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referido</w:t>
      </w:r>
      <w:r>
        <w:rPr>
          <w:rFonts w:ascii="Calibri" w:hAnsi="Calibri"/>
          <w:color w:val="1A2339"/>
          <w:spacing w:val="-5"/>
        </w:rPr>
        <w:t xml:space="preserve"> </w:t>
      </w:r>
      <w:r>
        <w:rPr>
          <w:rFonts w:ascii="Calibri" w:hAnsi="Calibri"/>
          <w:color w:val="1A2339"/>
        </w:rPr>
        <w:t>documento</w:t>
      </w:r>
      <w:r>
        <w:rPr>
          <w:rFonts w:ascii="Calibri" w:hAnsi="Calibri"/>
          <w:color w:val="1A2339"/>
          <w:spacing w:val="-5"/>
        </w:rPr>
        <w:t xml:space="preserve"> </w:t>
      </w:r>
      <w:r>
        <w:rPr>
          <w:rFonts w:ascii="Calibri" w:hAnsi="Calibri"/>
          <w:color w:val="1A2339"/>
        </w:rPr>
        <w:t>al</w:t>
      </w:r>
      <w:r>
        <w:rPr>
          <w:rFonts w:ascii="Calibri" w:hAnsi="Calibri"/>
          <w:color w:val="1A2339"/>
          <w:spacing w:val="-5"/>
        </w:rPr>
        <w:t xml:space="preserve"> </w:t>
      </w:r>
      <w:r>
        <w:rPr>
          <w:rFonts w:ascii="Calibri" w:hAnsi="Calibri"/>
          <w:color w:val="1A2339"/>
        </w:rPr>
        <w:t>inicio</w:t>
      </w:r>
      <w:r>
        <w:rPr>
          <w:rFonts w:ascii="Calibri" w:hAnsi="Calibri"/>
          <w:color w:val="1A2339"/>
          <w:spacing w:val="-5"/>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su</w:t>
      </w:r>
      <w:r>
        <w:rPr>
          <w:rFonts w:ascii="Calibri" w:hAnsi="Calibri"/>
          <w:color w:val="1A2339"/>
          <w:spacing w:val="-7"/>
        </w:rPr>
        <w:t xml:space="preserve"> </w:t>
      </w:r>
      <w:r>
        <w:rPr>
          <w:rFonts w:ascii="Calibri" w:hAnsi="Calibri"/>
          <w:color w:val="1A2339"/>
        </w:rPr>
        <w:t>semana</w:t>
      </w:r>
      <w:r>
        <w:rPr>
          <w:rFonts w:ascii="Calibri" w:hAnsi="Calibri"/>
          <w:color w:val="1A2339"/>
          <w:spacing w:val="-7"/>
        </w:rPr>
        <w:t xml:space="preserve"> </w:t>
      </w:r>
      <w:r>
        <w:rPr>
          <w:rFonts w:ascii="Calibri" w:hAnsi="Calibri"/>
          <w:color w:val="1A2339"/>
        </w:rPr>
        <w:t>laboral,</w:t>
      </w:r>
      <w:r>
        <w:rPr>
          <w:rFonts w:ascii="Calibri" w:hAnsi="Calibri"/>
          <w:color w:val="1A2339"/>
          <w:spacing w:val="-7"/>
        </w:rPr>
        <w:t xml:space="preserve"> </w:t>
      </w:r>
      <w:r>
        <w:rPr>
          <w:rFonts w:ascii="Calibri" w:hAnsi="Calibri"/>
          <w:color w:val="1A2339"/>
        </w:rPr>
        <w:t>por</w:t>
      </w:r>
      <w:r>
        <w:rPr>
          <w:rFonts w:ascii="Calibri" w:hAnsi="Calibri"/>
          <w:color w:val="1A2339"/>
          <w:spacing w:val="-4"/>
        </w:rPr>
        <w:t xml:space="preserve"> </w:t>
      </w:r>
      <w:r>
        <w:rPr>
          <w:rFonts w:ascii="Calibri" w:hAnsi="Calibri"/>
          <w:color w:val="1A2339"/>
        </w:rPr>
        <w:t>lo que el incumplimiento de este requisito indicará la falta injustificada a sus labores y descuentos correspondientes según</w:t>
      </w:r>
      <w:r>
        <w:rPr>
          <w:rFonts w:ascii="Calibri" w:hAnsi="Calibri"/>
          <w:color w:val="1A2339"/>
          <w:spacing w:val="-1"/>
        </w:rPr>
        <w:t xml:space="preserve"> </w:t>
      </w:r>
      <w:r>
        <w:rPr>
          <w:rFonts w:ascii="Calibri" w:hAnsi="Calibri"/>
          <w:color w:val="1A2339"/>
        </w:rPr>
        <w:t xml:space="preserve">el </w:t>
      </w:r>
      <w:r>
        <w:rPr>
          <w:rFonts w:ascii="Calibri" w:hAnsi="Calibri"/>
          <w:b/>
          <w:color w:val="1A2339"/>
        </w:rPr>
        <w:t>Reglamento</w:t>
      </w:r>
      <w:r>
        <w:rPr>
          <w:rFonts w:ascii="Calibri" w:hAnsi="Calibri"/>
          <w:b/>
          <w:color w:val="1A2339"/>
          <w:spacing w:val="-1"/>
        </w:rPr>
        <w:t xml:space="preserve"> </w:t>
      </w:r>
      <w:r>
        <w:rPr>
          <w:rFonts w:ascii="Calibri" w:hAnsi="Calibri"/>
          <w:b/>
          <w:color w:val="1A2339"/>
        </w:rPr>
        <w:t>Interior de</w:t>
      </w:r>
      <w:r>
        <w:rPr>
          <w:rFonts w:ascii="Calibri" w:hAnsi="Calibri"/>
          <w:b/>
          <w:color w:val="1A2339"/>
          <w:spacing w:val="-2"/>
        </w:rPr>
        <w:t xml:space="preserve"> </w:t>
      </w:r>
      <w:r>
        <w:rPr>
          <w:rFonts w:ascii="Calibri" w:hAnsi="Calibri"/>
          <w:b/>
          <w:color w:val="1A2339"/>
        </w:rPr>
        <w:t xml:space="preserve">Trabajo </w:t>
      </w:r>
      <w:r>
        <w:rPr>
          <w:rFonts w:ascii="Calibri" w:hAnsi="Calibri"/>
          <w:color w:val="1A2339"/>
        </w:rPr>
        <w:t>que para esto aplique todos</w:t>
      </w:r>
      <w:r>
        <w:rPr>
          <w:rFonts w:ascii="Calibri" w:hAnsi="Calibri"/>
          <w:color w:val="1A2339"/>
          <w:spacing w:val="-1"/>
        </w:rPr>
        <w:t xml:space="preserve"> </w:t>
      </w:r>
      <w:r>
        <w:rPr>
          <w:rFonts w:ascii="Calibri" w:hAnsi="Calibri"/>
          <w:color w:val="1A2339"/>
        </w:rPr>
        <w:t>los</w:t>
      </w:r>
      <w:r>
        <w:rPr>
          <w:rFonts w:ascii="Calibri" w:hAnsi="Calibri"/>
          <w:color w:val="1A2339"/>
          <w:spacing w:val="-1"/>
        </w:rPr>
        <w:t xml:space="preserve"> </w:t>
      </w:r>
      <w:r>
        <w:rPr>
          <w:rFonts w:ascii="Calibri" w:hAnsi="Calibri"/>
          <w:color w:val="1A2339"/>
        </w:rPr>
        <w:t>efectos legales.</w:t>
      </w:r>
    </w:p>
    <w:p w14:paraId="51EC0C83" w14:textId="77777777" w:rsidR="009F1E2C" w:rsidRDefault="009F1E2C">
      <w:pPr>
        <w:pStyle w:val="Textoindependiente"/>
        <w:spacing w:before="133"/>
        <w:rPr>
          <w:rFonts w:ascii="Calibri"/>
          <w:sz w:val="22"/>
        </w:rPr>
      </w:pPr>
    </w:p>
    <w:p w14:paraId="67A8F001" w14:textId="77777777" w:rsidR="009F1E2C" w:rsidRDefault="005C6F12">
      <w:pPr>
        <w:spacing w:line="360" w:lineRule="auto"/>
        <w:ind w:left="1080" w:right="1179" w:firstLine="707"/>
        <w:jc w:val="both"/>
        <w:rPr>
          <w:rFonts w:ascii="Calibri" w:hAnsi="Calibri"/>
        </w:rPr>
      </w:pPr>
      <w:r>
        <w:rPr>
          <w:rFonts w:ascii="Calibri" w:hAnsi="Calibri"/>
          <w:b/>
          <w:color w:val="1A2339"/>
        </w:rPr>
        <w:t xml:space="preserve">NOVENA. - “EL (LA) TRABAJADOR (A)” </w:t>
      </w:r>
      <w:r>
        <w:rPr>
          <w:rFonts w:ascii="Calibri" w:hAnsi="Calibri"/>
          <w:color w:val="1A2339"/>
        </w:rPr>
        <w:t xml:space="preserve">después de un año de servicios continuos, disfrutará de vacaciones anuales y deberá ser uso de ellas en las fechas que al efecto fije </w:t>
      </w:r>
      <w:r>
        <w:rPr>
          <w:rFonts w:ascii="Calibri" w:hAnsi="Calibri"/>
          <w:b/>
          <w:color w:val="1A2339"/>
        </w:rPr>
        <w:t>“EL PATRON”</w:t>
      </w:r>
      <w:r>
        <w:rPr>
          <w:rFonts w:ascii="Calibri" w:hAnsi="Calibri"/>
          <w:color w:val="1A2339"/>
        </w:rPr>
        <w:t>, de conformidad con</w:t>
      </w:r>
      <w:r>
        <w:rPr>
          <w:rFonts w:ascii="Calibri" w:hAnsi="Calibri"/>
          <w:color w:val="1A2339"/>
          <w:spacing w:val="-13"/>
        </w:rPr>
        <w:t xml:space="preserve"> </w:t>
      </w:r>
      <w:r>
        <w:rPr>
          <w:rFonts w:ascii="Calibri" w:hAnsi="Calibri"/>
          <w:color w:val="1A2339"/>
        </w:rPr>
        <w:t>lo</w:t>
      </w:r>
      <w:r>
        <w:rPr>
          <w:rFonts w:ascii="Calibri" w:hAnsi="Calibri"/>
          <w:color w:val="1A2339"/>
          <w:spacing w:val="-12"/>
        </w:rPr>
        <w:t xml:space="preserve"> </w:t>
      </w:r>
      <w:r>
        <w:rPr>
          <w:rFonts w:ascii="Calibri" w:hAnsi="Calibri"/>
          <w:color w:val="1A2339"/>
        </w:rPr>
        <w:t>establecido</w:t>
      </w:r>
      <w:r>
        <w:rPr>
          <w:rFonts w:ascii="Calibri" w:hAnsi="Calibri"/>
          <w:color w:val="1A2339"/>
          <w:spacing w:val="-13"/>
        </w:rPr>
        <w:t xml:space="preserve"> </w:t>
      </w:r>
      <w:r>
        <w:rPr>
          <w:rFonts w:ascii="Calibri" w:hAnsi="Calibri"/>
          <w:color w:val="1A2339"/>
        </w:rPr>
        <w:t>en</w:t>
      </w:r>
      <w:r>
        <w:rPr>
          <w:rFonts w:ascii="Calibri" w:hAnsi="Calibri"/>
          <w:color w:val="1A2339"/>
          <w:spacing w:val="-12"/>
        </w:rPr>
        <w:t xml:space="preserve"> </w:t>
      </w:r>
      <w:r>
        <w:rPr>
          <w:rFonts w:ascii="Calibri" w:hAnsi="Calibri"/>
          <w:color w:val="1A2339"/>
        </w:rPr>
        <w:t>los</w:t>
      </w:r>
      <w:r>
        <w:rPr>
          <w:rFonts w:ascii="Calibri" w:hAnsi="Calibri"/>
          <w:color w:val="1A2339"/>
          <w:spacing w:val="-11"/>
        </w:rPr>
        <w:t xml:space="preserve"> </w:t>
      </w:r>
      <w:r>
        <w:rPr>
          <w:rFonts w:ascii="Calibri" w:hAnsi="Calibri"/>
          <w:color w:val="1A2339"/>
        </w:rPr>
        <w:t>artículos</w:t>
      </w:r>
      <w:r>
        <w:rPr>
          <w:rFonts w:ascii="Calibri" w:hAnsi="Calibri"/>
          <w:color w:val="1A2339"/>
          <w:spacing w:val="-13"/>
        </w:rPr>
        <w:t xml:space="preserve"> </w:t>
      </w:r>
      <w:r>
        <w:rPr>
          <w:rFonts w:ascii="Calibri" w:hAnsi="Calibri"/>
          <w:color w:val="1A2339"/>
        </w:rPr>
        <w:t>75,</w:t>
      </w:r>
      <w:r>
        <w:rPr>
          <w:rFonts w:ascii="Calibri" w:hAnsi="Calibri"/>
          <w:color w:val="1A2339"/>
          <w:spacing w:val="-12"/>
        </w:rPr>
        <w:t xml:space="preserve"> </w:t>
      </w:r>
      <w:r>
        <w:rPr>
          <w:rFonts w:ascii="Calibri" w:hAnsi="Calibri"/>
          <w:color w:val="1A2339"/>
        </w:rPr>
        <w:t>76,</w:t>
      </w:r>
      <w:r>
        <w:rPr>
          <w:rFonts w:ascii="Calibri" w:hAnsi="Calibri"/>
          <w:color w:val="1A2339"/>
          <w:spacing w:val="-13"/>
        </w:rPr>
        <w:t xml:space="preserve"> </w:t>
      </w:r>
      <w:r>
        <w:rPr>
          <w:rFonts w:ascii="Calibri" w:hAnsi="Calibri"/>
          <w:color w:val="1A2339"/>
        </w:rPr>
        <w:t>77,</w:t>
      </w:r>
      <w:r>
        <w:rPr>
          <w:rFonts w:ascii="Calibri" w:hAnsi="Calibri"/>
          <w:color w:val="1A2339"/>
          <w:spacing w:val="-12"/>
        </w:rPr>
        <w:t xml:space="preserve"> </w:t>
      </w:r>
      <w:r>
        <w:rPr>
          <w:rFonts w:ascii="Calibri" w:hAnsi="Calibri"/>
          <w:color w:val="1A2339"/>
        </w:rPr>
        <w:t>78,</w:t>
      </w:r>
      <w:r>
        <w:rPr>
          <w:rFonts w:ascii="Calibri" w:hAnsi="Calibri"/>
          <w:color w:val="1A2339"/>
          <w:spacing w:val="-12"/>
        </w:rPr>
        <w:t xml:space="preserve"> </w:t>
      </w:r>
      <w:r>
        <w:rPr>
          <w:rFonts w:ascii="Calibri" w:hAnsi="Calibri"/>
          <w:color w:val="1A2339"/>
        </w:rPr>
        <w:t>79,</w:t>
      </w:r>
      <w:r>
        <w:rPr>
          <w:rFonts w:ascii="Calibri" w:hAnsi="Calibri"/>
          <w:color w:val="1A2339"/>
          <w:spacing w:val="-13"/>
        </w:rPr>
        <w:t xml:space="preserve"> </w:t>
      </w:r>
      <w:r>
        <w:rPr>
          <w:rFonts w:ascii="Calibri" w:hAnsi="Calibri"/>
          <w:color w:val="1A2339"/>
        </w:rPr>
        <w:t>80</w:t>
      </w:r>
      <w:r>
        <w:rPr>
          <w:rFonts w:ascii="Calibri" w:hAnsi="Calibri"/>
          <w:color w:val="1A2339"/>
          <w:spacing w:val="-12"/>
        </w:rPr>
        <w:t xml:space="preserve"> </w:t>
      </w:r>
      <w:r>
        <w:rPr>
          <w:rFonts w:ascii="Calibri" w:hAnsi="Calibri"/>
          <w:color w:val="1A2339"/>
        </w:rPr>
        <w:t>y</w:t>
      </w:r>
      <w:r>
        <w:rPr>
          <w:rFonts w:ascii="Calibri" w:hAnsi="Calibri"/>
          <w:color w:val="1A2339"/>
          <w:spacing w:val="-12"/>
        </w:rPr>
        <w:t xml:space="preserve"> </w:t>
      </w:r>
      <w:r>
        <w:rPr>
          <w:rFonts w:ascii="Calibri" w:hAnsi="Calibri"/>
          <w:color w:val="1A2339"/>
        </w:rPr>
        <w:t>81</w:t>
      </w:r>
      <w:r>
        <w:rPr>
          <w:rFonts w:ascii="Calibri" w:hAnsi="Calibri"/>
          <w:color w:val="1A2339"/>
          <w:spacing w:val="-12"/>
        </w:rPr>
        <w:t xml:space="preserve"> </w:t>
      </w:r>
      <w:r>
        <w:rPr>
          <w:rFonts w:ascii="Calibri" w:hAnsi="Calibri"/>
          <w:color w:val="1A2339"/>
        </w:rPr>
        <w:t>de</w:t>
      </w:r>
      <w:r>
        <w:rPr>
          <w:rFonts w:ascii="Calibri" w:hAnsi="Calibri"/>
          <w:color w:val="1A2339"/>
          <w:spacing w:val="-12"/>
        </w:rPr>
        <w:t xml:space="preserve"> </w:t>
      </w:r>
      <w:r>
        <w:rPr>
          <w:rFonts w:ascii="Calibri" w:hAnsi="Calibri"/>
          <w:color w:val="1A2339"/>
        </w:rPr>
        <w:t>la</w:t>
      </w:r>
      <w:r>
        <w:rPr>
          <w:rFonts w:ascii="Calibri" w:hAnsi="Calibri"/>
          <w:color w:val="1A2339"/>
          <w:spacing w:val="-13"/>
        </w:rPr>
        <w:t xml:space="preserve"> </w:t>
      </w:r>
      <w:r>
        <w:rPr>
          <w:rFonts w:ascii="Calibri" w:hAnsi="Calibri"/>
          <w:color w:val="1A2339"/>
        </w:rPr>
        <w:t>Ley</w:t>
      </w:r>
      <w:r>
        <w:rPr>
          <w:rFonts w:ascii="Calibri" w:hAnsi="Calibri"/>
          <w:color w:val="1A2339"/>
          <w:spacing w:val="-10"/>
        </w:rPr>
        <w:t xml:space="preserve"> </w:t>
      </w:r>
      <w:r>
        <w:rPr>
          <w:rFonts w:ascii="Calibri" w:hAnsi="Calibri"/>
          <w:color w:val="1A2339"/>
        </w:rPr>
        <w:t>Federal</w:t>
      </w:r>
      <w:r>
        <w:rPr>
          <w:rFonts w:ascii="Calibri" w:hAnsi="Calibri"/>
          <w:color w:val="1A2339"/>
          <w:spacing w:val="-13"/>
        </w:rPr>
        <w:t xml:space="preserve"> </w:t>
      </w:r>
      <w:r>
        <w:rPr>
          <w:rFonts w:ascii="Calibri" w:hAnsi="Calibri"/>
          <w:color w:val="1A2339"/>
        </w:rPr>
        <w:t>del</w:t>
      </w:r>
      <w:r>
        <w:rPr>
          <w:rFonts w:ascii="Calibri" w:hAnsi="Calibri"/>
          <w:color w:val="1A2339"/>
          <w:spacing w:val="-12"/>
        </w:rPr>
        <w:t xml:space="preserve"> </w:t>
      </w:r>
      <w:r>
        <w:rPr>
          <w:rFonts w:ascii="Calibri" w:hAnsi="Calibri"/>
          <w:color w:val="1A2339"/>
        </w:rPr>
        <w:t>Trabajo,</w:t>
      </w:r>
      <w:r>
        <w:rPr>
          <w:rFonts w:ascii="Calibri" w:hAnsi="Calibri"/>
          <w:color w:val="1A2339"/>
          <w:spacing w:val="-13"/>
        </w:rPr>
        <w:t xml:space="preserve"> </w:t>
      </w:r>
      <w:r>
        <w:rPr>
          <w:rFonts w:ascii="Calibri" w:hAnsi="Calibri"/>
          <w:color w:val="1A2339"/>
        </w:rPr>
        <w:t>así</w:t>
      </w:r>
      <w:r>
        <w:rPr>
          <w:rFonts w:ascii="Calibri" w:hAnsi="Calibri"/>
          <w:color w:val="1A2339"/>
          <w:spacing w:val="-12"/>
        </w:rPr>
        <w:t xml:space="preserve"> </w:t>
      </w:r>
      <w:r>
        <w:rPr>
          <w:rFonts w:ascii="Calibri" w:hAnsi="Calibri"/>
          <w:color w:val="1A2339"/>
        </w:rPr>
        <w:t>como</w:t>
      </w:r>
      <w:r>
        <w:rPr>
          <w:rFonts w:ascii="Calibri" w:hAnsi="Calibri"/>
          <w:color w:val="1A2339"/>
          <w:spacing w:val="-9"/>
        </w:rPr>
        <w:t xml:space="preserve"> </w:t>
      </w:r>
      <w:r>
        <w:rPr>
          <w:rFonts w:ascii="Calibri" w:hAnsi="Calibri"/>
          <w:color w:val="1A2339"/>
        </w:rPr>
        <w:t>lo</w:t>
      </w:r>
      <w:r>
        <w:rPr>
          <w:rFonts w:ascii="Calibri" w:hAnsi="Calibri"/>
          <w:color w:val="1A2339"/>
          <w:spacing w:val="-12"/>
        </w:rPr>
        <w:t xml:space="preserve"> </w:t>
      </w:r>
      <w:r>
        <w:rPr>
          <w:rFonts w:ascii="Calibri" w:hAnsi="Calibri"/>
          <w:color w:val="1A2339"/>
        </w:rPr>
        <w:t xml:space="preserve">también establecido en el reglamento interior de trabajo de </w:t>
      </w:r>
      <w:r>
        <w:rPr>
          <w:rFonts w:ascii="Calibri" w:hAnsi="Calibri"/>
          <w:b/>
          <w:color w:val="1A2339"/>
        </w:rPr>
        <w:t>“EL PATRON”</w:t>
      </w:r>
      <w:r>
        <w:rPr>
          <w:rFonts w:ascii="Calibri" w:hAnsi="Calibri"/>
          <w:color w:val="1A2339"/>
        </w:rPr>
        <w:t>.</w:t>
      </w:r>
    </w:p>
    <w:p w14:paraId="570C3E36" w14:textId="77777777" w:rsidR="009F1E2C" w:rsidRDefault="009F1E2C">
      <w:pPr>
        <w:pStyle w:val="Textoindependiente"/>
        <w:spacing w:before="134"/>
        <w:rPr>
          <w:rFonts w:ascii="Calibri"/>
          <w:sz w:val="22"/>
        </w:rPr>
      </w:pPr>
    </w:p>
    <w:p w14:paraId="0BBB9462" w14:textId="77777777" w:rsidR="009F1E2C" w:rsidRDefault="005C6F12">
      <w:pPr>
        <w:spacing w:line="360" w:lineRule="auto"/>
        <w:ind w:left="1080" w:right="1178" w:firstLine="707"/>
        <w:jc w:val="both"/>
        <w:rPr>
          <w:rFonts w:ascii="Calibri" w:hAnsi="Calibri"/>
        </w:rPr>
      </w:pPr>
      <w:r>
        <w:rPr>
          <w:rFonts w:ascii="Calibri" w:hAnsi="Calibri"/>
          <w:b/>
          <w:color w:val="1A2339"/>
        </w:rPr>
        <w:t xml:space="preserve">DECIMA. - “EL PATRON” </w:t>
      </w:r>
      <w:r>
        <w:rPr>
          <w:rFonts w:ascii="Calibri" w:hAnsi="Calibri"/>
          <w:color w:val="1A2339"/>
        </w:rPr>
        <w:t xml:space="preserve">entregará a </w:t>
      </w:r>
      <w:r>
        <w:rPr>
          <w:rFonts w:ascii="Calibri" w:hAnsi="Calibri"/>
          <w:b/>
          <w:color w:val="1A2339"/>
        </w:rPr>
        <w:t xml:space="preserve">“EL (LA) TRABAJADOR (A)” </w:t>
      </w:r>
      <w:r>
        <w:rPr>
          <w:rFonts w:ascii="Calibri" w:hAnsi="Calibri"/>
          <w:color w:val="1A2339"/>
        </w:rPr>
        <w:t>antes del día 20 de diciembre de cada</w:t>
      </w:r>
      <w:r>
        <w:rPr>
          <w:rFonts w:ascii="Calibri" w:hAnsi="Calibri"/>
          <w:color w:val="1A2339"/>
          <w:spacing w:val="-4"/>
        </w:rPr>
        <w:t xml:space="preserve"> </w:t>
      </w:r>
      <w:r>
        <w:rPr>
          <w:rFonts w:ascii="Calibri" w:hAnsi="Calibri"/>
          <w:color w:val="1A2339"/>
        </w:rPr>
        <w:t>año,</w:t>
      </w:r>
      <w:r>
        <w:rPr>
          <w:rFonts w:ascii="Calibri" w:hAnsi="Calibri"/>
          <w:color w:val="1A2339"/>
          <w:spacing w:val="-4"/>
        </w:rPr>
        <w:t xml:space="preserve"> </w:t>
      </w:r>
      <w:r>
        <w:rPr>
          <w:rFonts w:ascii="Calibri" w:hAnsi="Calibri"/>
          <w:color w:val="1A2339"/>
        </w:rPr>
        <w:t>una</w:t>
      </w:r>
      <w:r>
        <w:rPr>
          <w:rFonts w:ascii="Calibri" w:hAnsi="Calibri"/>
          <w:color w:val="1A2339"/>
          <w:spacing w:val="-4"/>
        </w:rPr>
        <w:t xml:space="preserve"> </w:t>
      </w:r>
      <w:r>
        <w:rPr>
          <w:rFonts w:ascii="Calibri" w:hAnsi="Calibri"/>
          <w:color w:val="1A2339"/>
        </w:rPr>
        <w:t>gratificación</w:t>
      </w:r>
      <w:r>
        <w:rPr>
          <w:rFonts w:ascii="Calibri" w:hAnsi="Calibri"/>
          <w:color w:val="1A2339"/>
          <w:spacing w:val="-7"/>
        </w:rPr>
        <w:t xml:space="preserve"> </w:t>
      </w:r>
      <w:r>
        <w:rPr>
          <w:rFonts w:ascii="Calibri" w:hAnsi="Calibri"/>
          <w:color w:val="1A2339"/>
        </w:rPr>
        <w:t>o</w:t>
      </w:r>
      <w:r>
        <w:rPr>
          <w:rFonts w:ascii="Calibri" w:hAnsi="Calibri"/>
          <w:color w:val="1A2339"/>
          <w:spacing w:val="-3"/>
        </w:rPr>
        <w:t xml:space="preserve"> </w:t>
      </w:r>
      <w:r>
        <w:rPr>
          <w:rFonts w:ascii="Calibri" w:hAnsi="Calibri"/>
          <w:color w:val="1A2339"/>
        </w:rPr>
        <w:t>aguinaldo</w:t>
      </w:r>
      <w:r>
        <w:rPr>
          <w:rFonts w:ascii="Calibri" w:hAnsi="Calibri"/>
          <w:color w:val="1A2339"/>
          <w:spacing w:val="-3"/>
        </w:rPr>
        <w:t xml:space="preserve"> </w:t>
      </w:r>
      <w:r>
        <w:rPr>
          <w:rFonts w:ascii="Calibri" w:hAnsi="Calibri"/>
          <w:color w:val="1A2339"/>
        </w:rPr>
        <w:t>anual,</w:t>
      </w:r>
      <w:r>
        <w:rPr>
          <w:rFonts w:ascii="Calibri" w:hAnsi="Calibri"/>
          <w:color w:val="1A2339"/>
          <w:spacing w:val="-5"/>
        </w:rPr>
        <w:t xml:space="preserve"> </w:t>
      </w:r>
      <w:r>
        <w:rPr>
          <w:rFonts w:ascii="Calibri" w:hAnsi="Calibri"/>
          <w:color w:val="1A2339"/>
        </w:rPr>
        <w:t>equivalente</w:t>
      </w:r>
      <w:r>
        <w:rPr>
          <w:rFonts w:ascii="Calibri" w:hAnsi="Calibri"/>
          <w:color w:val="1A2339"/>
          <w:spacing w:val="-4"/>
        </w:rPr>
        <w:t xml:space="preserve"> </w:t>
      </w:r>
      <w:r>
        <w:rPr>
          <w:rFonts w:ascii="Calibri" w:hAnsi="Calibri"/>
          <w:color w:val="1A2339"/>
        </w:rPr>
        <w:t>a</w:t>
      </w:r>
      <w:r>
        <w:rPr>
          <w:rFonts w:ascii="Calibri" w:hAnsi="Calibri"/>
          <w:color w:val="1A2339"/>
          <w:spacing w:val="-4"/>
        </w:rPr>
        <w:t xml:space="preserve"> </w:t>
      </w:r>
      <w:r>
        <w:rPr>
          <w:rFonts w:ascii="Calibri" w:hAnsi="Calibri"/>
          <w:color w:val="1A2339"/>
        </w:rPr>
        <w:t>quince</w:t>
      </w:r>
      <w:r>
        <w:rPr>
          <w:rFonts w:ascii="Calibri" w:hAnsi="Calibri"/>
          <w:color w:val="1A2339"/>
          <w:spacing w:val="-4"/>
        </w:rPr>
        <w:t xml:space="preserve"> </w:t>
      </w:r>
      <w:r>
        <w:rPr>
          <w:rFonts w:ascii="Calibri" w:hAnsi="Calibri"/>
          <w:color w:val="1A2339"/>
        </w:rPr>
        <w:t>días</w:t>
      </w:r>
      <w:r>
        <w:rPr>
          <w:rFonts w:ascii="Calibri" w:hAnsi="Calibri"/>
          <w:color w:val="1A2339"/>
          <w:spacing w:val="-5"/>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sueldo</w:t>
      </w:r>
      <w:r>
        <w:rPr>
          <w:rFonts w:ascii="Calibri" w:hAnsi="Calibri"/>
          <w:color w:val="1A2339"/>
          <w:spacing w:val="-2"/>
        </w:rPr>
        <w:t xml:space="preserve"> </w:t>
      </w:r>
      <w:r>
        <w:rPr>
          <w:rFonts w:ascii="Calibri" w:hAnsi="Calibri"/>
          <w:color w:val="1A2339"/>
          <w:u w:val="single" w:color="1A2339"/>
        </w:rPr>
        <w:t>cuando</w:t>
      </w:r>
      <w:r>
        <w:rPr>
          <w:rFonts w:ascii="Calibri" w:hAnsi="Calibri"/>
          <w:color w:val="1A2339"/>
          <w:spacing w:val="-3"/>
          <w:u w:val="single" w:color="1A2339"/>
        </w:rPr>
        <w:t xml:space="preserve"> </w:t>
      </w:r>
      <w:r>
        <w:rPr>
          <w:rFonts w:ascii="Calibri" w:hAnsi="Calibri"/>
          <w:color w:val="1A2339"/>
          <w:u w:val="single" w:color="1A2339"/>
        </w:rPr>
        <w:t>haya</w:t>
      </w:r>
      <w:r>
        <w:rPr>
          <w:rFonts w:ascii="Calibri" w:hAnsi="Calibri"/>
          <w:color w:val="1A2339"/>
          <w:spacing w:val="-4"/>
          <w:u w:val="single" w:color="1A2339"/>
        </w:rPr>
        <w:t xml:space="preserve"> </w:t>
      </w:r>
      <w:r>
        <w:rPr>
          <w:rFonts w:ascii="Calibri" w:hAnsi="Calibri"/>
          <w:color w:val="1A2339"/>
          <w:u w:val="single" w:color="1A2339"/>
        </w:rPr>
        <w:t>trabajado</w:t>
      </w:r>
      <w:r>
        <w:rPr>
          <w:rFonts w:ascii="Calibri" w:hAnsi="Calibri"/>
          <w:color w:val="1A2339"/>
          <w:spacing w:val="-5"/>
          <w:u w:val="single" w:color="1A2339"/>
        </w:rPr>
        <w:t xml:space="preserve"> </w:t>
      </w:r>
      <w:r>
        <w:rPr>
          <w:rFonts w:ascii="Calibri" w:hAnsi="Calibri"/>
          <w:color w:val="1A2339"/>
          <w:u w:val="single" w:color="1A2339"/>
        </w:rPr>
        <w:t>el</w:t>
      </w:r>
      <w:r>
        <w:rPr>
          <w:rFonts w:ascii="Calibri" w:hAnsi="Calibri"/>
          <w:color w:val="1A2339"/>
        </w:rPr>
        <w:t xml:space="preserve"> </w:t>
      </w:r>
      <w:r>
        <w:rPr>
          <w:rFonts w:ascii="Calibri" w:hAnsi="Calibri"/>
          <w:color w:val="1A2339"/>
          <w:u w:val="single" w:color="1A2339"/>
        </w:rPr>
        <w:t>año completo</w:t>
      </w:r>
      <w:r>
        <w:rPr>
          <w:rFonts w:ascii="Calibri" w:hAnsi="Calibri"/>
          <w:color w:val="1A2339"/>
        </w:rPr>
        <w:t>; en caso contrario recibirá la proporción del aguinaldo correspondiente al tiempo trabajado, con base al artículo 87 de la Ley Federal del Trabajo.</w:t>
      </w:r>
    </w:p>
    <w:p w14:paraId="36382342" w14:textId="77777777" w:rsidR="009F1E2C" w:rsidRDefault="009F1E2C">
      <w:pPr>
        <w:pStyle w:val="Textoindependiente"/>
        <w:spacing w:before="136"/>
        <w:rPr>
          <w:rFonts w:ascii="Calibri"/>
          <w:sz w:val="22"/>
        </w:rPr>
      </w:pPr>
    </w:p>
    <w:p w14:paraId="22AD6289" w14:textId="77777777" w:rsidR="009F1E2C" w:rsidRDefault="005C6F12">
      <w:pPr>
        <w:spacing w:line="357" w:lineRule="auto"/>
        <w:ind w:left="1080" w:right="1180" w:firstLine="707"/>
        <w:jc w:val="both"/>
        <w:rPr>
          <w:rFonts w:ascii="Arial" w:hAnsi="Arial"/>
          <w:b/>
        </w:rPr>
      </w:pPr>
      <w:r>
        <w:rPr>
          <w:rFonts w:ascii="Calibri" w:hAnsi="Calibri"/>
          <w:b/>
          <w:color w:val="1A2339"/>
        </w:rPr>
        <w:t>DECIMA</w:t>
      </w:r>
      <w:r>
        <w:rPr>
          <w:rFonts w:ascii="Calibri" w:hAnsi="Calibri"/>
          <w:b/>
          <w:color w:val="1A2339"/>
          <w:spacing w:val="-13"/>
        </w:rPr>
        <w:t xml:space="preserve"> </w:t>
      </w:r>
      <w:r>
        <w:rPr>
          <w:rFonts w:ascii="Calibri" w:hAnsi="Calibri"/>
          <w:b/>
          <w:color w:val="1A2339"/>
        </w:rPr>
        <w:t>PRIMERA.</w:t>
      </w:r>
      <w:r>
        <w:rPr>
          <w:rFonts w:ascii="Calibri" w:hAnsi="Calibri"/>
          <w:b/>
          <w:color w:val="1A2339"/>
          <w:spacing w:val="-12"/>
        </w:rPr>
        <w:t xml:space="preserve"> </w:t>
      </w:r>
      <w:r>
        <w:rPr>
          <w:rFonts w:ascii="Calibri" w:hAnsi="Calibri"/>
          <w:b/>
          <w:color w:val="1A2339"/>
        </w:rPr>
        <w:t>-</w:t>
      </w:r>
      <w:r>
        <w:rPr>
          <w:rFonts w:ascii="Calibri" w:hAnsi="Calibri"/>
          <w:b/>
          <w:color w:val="1A2339"/>
          <w:spacing w:val="-13"/>
        </w:rPr>
        <w:t xml:space="preserve"> </w:t>
      </w:r>
      <w:r>
        <w:rPr>
          <w:rFonts w:ascii="Calibri" w:hAnsi="Calibri"/>
          <w:color w:val="1A2339"/>
        </w:rPr>
        <w:t>Para</w:t>
      </w:r>
      <w:r>
        <w:rPr>
          <w:rFonts w:ascii="Calibri" w:hAnsi="Calibri"/>
          <w:color w:val="1A2339"/>
          <w:spacing w:val="-12"/>
        </w:rPr>
        <w:t xml:space="preserve"> </w:t>
      </w:r>
      <w:r>
        <w:rPr>
          <w:rFonts w:ascii="Calibri" w:hAnsi="Calibri"/>
          <w:color w:val="1A2339"/>
        </w:rPr>
        <w:t>los</w:t>
      </w:r>
      <w:r>
        <w:rPr>
          <w:rFonts w:ascii="Calibri" w:hAnsi="Calibri"/>
          <w:color w:val="1A2339"/>
          <w:spacing w:val="-13"/>
        </w:rPr>
        <w:t xml:space="preserve"> </w:t>
      </w:r>
      <w:r>
        <w:rPr>
          <w:rFonts w:ascii="Calibri" w:hAnsi="Calibri"/>
          <w:color w:val="1A2339"/>
        </w:rPr>
        <w:t>efectos</w:t>
      </w:r>
      <w:r>
        <w:rPr>
          <w:rFonts w:ascii="Calibri" w:hAnsi="Calibri"/>
          <w:color w:val="1A2339"/>
          <w:spacing w:val="-12"/>
        </w:rPr>
        <w:t xml:space="preserve"> </w:t>
      </w:r>
      <w:r>
        <w:rPr>
          <w:rFonts w:ascii="Calibri" w:hAnsi="Calibri"/>
          <w:color w:val="1A2339"/>
        </w:rPr>
        <w:t>de</w:t>
      </w:r>
      <w:r>
        <w:rPr>
          <w:rFonts w:ascii="Calibri" w:hAnsi="Calibri"/>
          <w:color w:val="1A2339"/>
          <w:spacing w:val="-13"/>
        </w:rPr>
        <w:t xml:space="preserve"> </w:t>
      </w:r>
      <w:r>
        <w:rPr>
          <w:rFonts w:ascii="Calibri" w:hAnsi="Calibri"/>
          <w:color w:val="1A2339"/>
        </w:rPr>
        <w:t>su</w:t>
      </w:r>
      <w:r>
        <w:rPr>
          <w:rFonts w:ascii="Calibri" w:hAnsi="Calibri"/>
          <w:color w:val="1A2339"/>
          <w:spacing w:val="-12"/>
        </w:rPr>
        <w:t xml:space="preserve"> </w:t>
      </w:r>
      <w:r>
        <w:rPr>
          <w:rFonts w:ascii="Calibri" w:hAnsi="Calibri"/>
          <w:color w:val="1A2339"/>
        </w:rPr>
        <w:t>antigüedad,</w:t>
      </w:r>
      <w:r>
        <w:rPr>
          <w:rFonts w:ascii="Calibri" w:hAnsi="Calibri"/>
          <w:color w:val="1A2339"/>
          <w:spacing w:val="-12"/>
        </w:rPr>
        <w:t xml:space="preserve"> </w:t>
      </w:r>
      <w:r>
        <w:rPr>
          <w:rFonts w:ascii="Calibri" w:hAnsi="Calibri"/>
          <w:color w:val="1A2339"/>
        </w:rPr>
        <w:t>queda</w:t>
      </w:r>
      <w:r>
        <w:rPr>
          <w:rFonts w:ascii="Calibri" w:hAnsi="Calibri"/>
          <w:color w:val="1A2339"/>
          <w:spacing w:val="-13"/>
        </w:rPr>
        <w:t xml:space="preserve"> </w:t>
      </w:r>
      <w:r>
        <w:rPr>
          <w:rFonts w:ascii="Calibri" w:hAnsi="Calibri"/>
          <w:color w:val="1A2339"/>
        </w:rPr>
        <w:t>establecido</w:t>
      </w:r>
      <w:r>
        <w:rPr>
          <w:rFonts w:ascii="Calibri" w:hAnsi="Calibri"/>
          <w:color w:val="1A2339"/>
          <w:spacing w:val="-12"/>
        </w:rPr>
        <w:t xml:space="preserve"> </w:t>
      </w:r>
      <w:r>
        <w:rPr>
          <w:rFonts w:ascii="Calibri" w:hAnsi="Calibri"/>
          <w:color w:val="1A2339"/>
        </w:rPr>
        <w:t>que</w:t>
      </w:r>
      <w:r>
        <w:rPr>
          <w:rFonts w:ascii="Calibri" w:hAnsi="Calibri"/>
          <w:color w:val="1A2339"/>
          <w:spacing w:val="-13"/>
        </w:rPr>
        <w:t xml:space="preserve"> </w:t>
      </w:r>
      <w:r>
        <w:rPr>
          <w:rFonts w:ascii="Calibri" w:hAnsi="Calibri"/>
          <w:b/>
          <w:color w:val="1A2339"/>
        </w:rPr>
        <w:t>“EL</w:t>
      </w:r>
      <w:r>
        <w:rPr>
          <w:rFonts w:ascii="Calibri" w:hAnsi="Calibri"/>
          <w:b/>
          <w:color w:val="1A2339"/>
          <w:spacing w:val="-12"/>
        </w:rPr>
        <w:t xml:space="preserve"> </w:t>
      </w:r>
      <w:r>
        <w:rPr>
          <w:rFonts w:ascii="Calibri" w:hAnsi="Calibri"/>
          <w:b/>
          <w:color w:val="1A2339"/>
        </w:rPr>
        <w:t>(LA)</w:t>
      </w:r>
      <w:r>
        <w:rPr>
          <w:rFonts w:ascii="Calibri" w:hAnsi="Calibri"/>
          <w:b/>
          <w:color w:val="1A2339"/>
          <w:spacing w:val="-13"/>
        </w:rPr>
        <w:t xml:space="preserve"> </w:t>
      </w:r>
      <w:r>
        <w:rPr>
          <w:rFonts w:ascii="Calibri" w:hAnsi="Calibri"/>
          <w:b/>
          <w:color w:val="1A2339"/>
        </w:rPr>
        <w:t xml:space="preserve">TRABAJADOR (A)” </w:t>
      </w:r>
      <w:r>
        <w:rPr>
          <w:rFonts w:ascii="Calibri" w:hAnsi="Calibri"/>
          <w:color w:val="1A2339"/>
        </w:rPr>
        <w:t xml:space="preserve">comenzó a prestar sus servicios a partir del </w:t>
      </w:r>
      <w:r>
        <w:rPr>
          <w:rFonts w:ascii="Arial MT" w:hAnsi="Arial MT"/>
          <w:color w:val="1A2339"/>
        </w:rPr>
        <w:t xml:space="preserve">día </w:t>
      </w:r>
      <w:r>
        <w:rPr>
          <w:rFonts w:ascii="Arial" w:hAnsi="Arial"/>
          <w:b/>
          <w:color w:val="1A2339"/>
        </w:rPr>
        <w:t>03 DE AGOSTO DE 2022</w:t>
      </w:r>
    </w:p>
    <w:p w14:paraId="70A9E727" w14:textId="77777777" w:rsidR="009F1E2C" w:rsidRDefault="009F1E2C">
      <w:pPr>
        <w:pStyle w:val="Textoindependiente"/>
        <w:spacing w:before="155"/>
        <w:rPr>
          <w:rFonts w:ascii="Arial"/>
          <w:b/>
          <w:sz w:val="22"/>
        </w:rPr>
      </w:pPr>
    </w:p>
    <w:p w14:paraId="4115A4A6" w14:textId="77777777" w:rsidR="009F1E2C" w:rsidRDefault="005C6F12">
      <w:pPr>
        <w:ind w:left="1788"/>
        <w:rPr>
          <w:rFonts w:ascii="Calibri" w:hAnsi="Calibri"/>
        </w:rPr>
      </w:pPr>
      <w:r>
        <w:rPr>
          <w:rFonts w:ascii="Calibri" w:hAnsi="Calibri"/>
          <w:b/>
          <w:color w:val="1A2339"/>
        </w:rPr>
        <w:t>DECIMA</w:t>
      </w:r>
      <w:r>
        <w:rPr>
          <w:rFonts w:ascii="Calibri" w:hAnsi="Calibri"/>
          <w:b/>
          <w:color w:val="1A2339"/>
          <w:spacing w:val="-5"/>
        </w:rPr>
        <w:t xml:space="preserve"> </w:t>
      </w:r>
      <w:r>
        <w:rPr>
          <w:rFonts w:ascii="Calibri" w:hAnsi="Calibri"/>
          <w:b/>
          <w:color w:val="1A2339"/>
        </w:rPr>
        <w:t>SEGUNDA.</w:t>
      </w:r>
      <w:r>
        <w:rPr>
          <w:rFonts w:ascii="Calibri" w:hAnsi="Calibri"/>
          <w:b/>
          <w:color w:val="1A2339"/>
          <w:spacing w:val="-2"/>
        </w:rPr>
        <w:t xml:space="preserve"> </w:t>
      </w:r>
      <w:r>
        <w:rPr>
          <w:rFonts w:ascii="Calibri" w:hAnsi="Calibri"/>
          <w:b/>
          <w:color w:val="1A2339"/>
        </w:rPr>
        <w:t>-</w:t>
      </w:r>
      <w:r>
        <w:rPr>
          <w:rFonts w:ascii="Calibri" w:hAnsi="Calibri"/>
          <w:b/>
          <w:color w:val="1A2339"/>
          <w:spacing w:val="-4"/>
        </w:rPr>
        <w:t xml:space="preserve"> </w:t>
      </w:r>
      <w:r>
        <w:rPr>
          <w:rFonts w:ascii="Calibri" w:hAnsi="Calibri"/>
          <w:color w:val="1A2339"/>
        </w:rPr>
        <w:t>Son</w:t>
      </w:r>
      <w:r>
        <w:rPr>
          <w:rFonts w:ascii="Calibri" w:hAnsi="Calibri"/>
          <w:color w:val="1A2339"/>
          <w:spacing w:val="-4"/>
        </w:rPr>
        <w:t xml:space="preserve"> </w:t>
      </w:r>
      <w:r>
        <w:rPr>
          <w:rFonts w:ascii="Calibri" w:hAnsi="Calibri"/>
          <w:color w:val="1A2339"/>
        </w:rPr>
        <w:t>obligaciones</w:t>
      </w:r>
      <w:r>
        <w:rPr>
          <w:rFonts w:ascii="Calibri" w:hAnsi="Calibri"/>
          <w:color w:val="1A2339"/>
          <w:spacing w:val="-3"/>
        </w:rPr>
        <w:t xml:space="preserve"> </w:t>
      </w:r>
      <w:r>
        <w:rPr>
          <w:rFonts w:ascii="Calibri" w:hAnsi="Calibri"/>
          <w:color w:val="1A2339"/>
        </w:rPr>
        <w:t>de</w:t>
      </w:r>
      <w:r>
        <w:rPr>
          <w:rFonts w:ascii="Calibri" w:hAnsi="Calibri"/>
          <w:color w:val="1A2339"/>
          <w:spacing w:val="-5"/>
        </w:rPr>
        <w:t xml:space="preserve"> </w:t>
      </w:r>
      <w:r>
        <w:rPr>
          <w:rFonts w:ascii="Calibri" w:hAnsi="Calibri"/>
          <w:b/>
          <w:color w:val="1A2339"/>
        </w:rPr>
        <w:t>“EL</w:t>
      </w:r>
      <w:r>
        <w:rPr>
          <w:rFonts w:ascii="Calibri" w:hAnsi="Calibri"/>
          <w:b/>
          <w:color w:val="1A2339"/>
          <w:spacing w:val="-6"/>
        </w:rPr>
        <w:t xml:space="preserve"> </w:t>
      </w:r>
      <w:r>
        <w:rPr>
          <w:rFonts w:ascii="Calibri" w:hAnsi="Calibri"/>
          <w:b/>
          <w:color w:val="1A2339"/>
        </w:rPr>
        <w:t>(LA)</w:t>
      </w:r>
      <w:r>
        <w:rPr>
          <w:rFonts w:ascii="Calibri" w:hAnsi="Calibri"/>
          <w:b/>
          <w:color w:val="1A2339"/>
          <w:spacing w:val="-5"/>
        </w:rPr>
        <w:t xml:space="preserve"> </w:t>
      </w:r>
      <w:r>
        <w:rPr>
          <w:rFonts w:ascii="Calibri" w:hAnsi="Calibri"/>
          <w:b/>
          <w:color w:val="1A2339"/>
        </w:rPr>
        <w:t>TRABAJADOR</w:t>
      </w:r>
      <w:r>
        <w:rPr>
          <w:rFonts w:ascii="Calibri" w:hAnsi="Calibri"/>
          <w:b/>
          <w:color w:val="1A2339"/>
          <w:spacing w:val="-4"/>
        </w:rPr>
        <w:t xml:space="preserve"> </w:t>
      </w:r>
      <w:r>
        <w:rPr>
          <w:rFonts w:ascii="Calibri" w:hAnsi="Calibri"/>
          <w:b/>
          <w:color w:val="1A2339"/>
        </w:rPr>
        <w:t>(A)”</w:t>
      </w:r>
      <w:r>
        <w:rPr>
          <w:rFonts w:ascii="Calibri" w:hAnsi="Calibri"/>
          <w:b/>
          <w:color w:val="1A2339"/>
          <w:spacing w:val="-4"/>
        </w:rPr>
        <w:t xml:space="preserve"> </w:t>
      </w:r>
      <w:r>
        <w:rPr>
          <w:rFonts w:ascii="Calibri" w:hAnsi="Calibri"/>
          <w:color w:val="1A2339"/>
        </w:rPr>
        <w:t>las</w:t>
      </w:r>
      <w:r>
        <w:rPr>
          <w:rFonts w:ascii="Calibri" w:hAnsi="Calibri"/>
          <w:color w:val="1A2339"/>
          <w:spacing w:val="-3"/>
        </w:rPr>
        <w:t xml:space="preserve"> </w:t>
      </w:r>
      <w:r>
        <w:rPr>
          <w:rFonts w:ascii="Calibri" w:hAnsi="Calibri"/>
          <w:color w:val="1A2339"/>
          <w:spacing w:val="-2"/>
        </w:rPr>
        <w:t>siguientes:</w:t>
      </w:r>
    </w:p>
    <w:p w14:paraId="765A5A47" w14:textId="77777777" w:rsidR="009F1E2C" w:rsidRDefault="009F1E2C">
      <w:pPr>
        <w:pStyle w:val="Textoindependiente"/>
        <w:rPr>
          <w:rFonts w:ascii="Calibri"/>
          <w:sz w:val="22"/>
        </w:rPr>
      </w:pPr>
    </w:p>
    <w:p w14:paraId="03465E2B" w14:textId="77777777" w:rsidR="009F1E2C" w:rsidRDefault="009F1E2C">
      <w:pPr>
        <w:pStyle w:val="Textoindependiente"/>
        <w:rPr>
          <w:rFonts w:ascii="Calibri"/>
          <w:sz w:val="22"/>
        </w:rPr>
      </w:pPr>
    </w:p>
    <w:p w14:paraId="3D973B36" w14:textId="77777777" w:rsidR="009F1E2C" w:rsidRDefault="005C6F12">
      <w:pPr>
        <w:pStyle w:val="Prrafodelista"/>
        <w:numPr>
          <w:ilvl w:val="0"/>
          <w:numId w:val="2"/>
        </w:numPr>
        <w:tabs>
          <w:tab w:val="left" w:pos="1382"/>
        </w:tabs>
        <w:spacing w:before="1" w:line="360" w:lineRule="auto"/>
        <w:ind w:right="1183" w:firstLine="0"/>
        <w:jc w:val="both"/>
        <w:rPr>
          <w:rFonts w:ascii="Calibri" w:hAnsi="Calibri"/>
        </w:rPr>
      </w:pPr>
      <w:r>
        <w:rPr>
          <w:rFonts w:ascii="Calibri" w:hAnsi="Calibri"/>
          <w:b/>
          <w:color w:val="1A2339"/>
        </w:rPr>
        <w:t xml:space="preserve">- </w:t>
      </w:r>
      <w:r>
        <w:rPr>
          <w:rFonts w:ascii="Calibri" w:hAnsi="Calibri"/>
          <w:color w:val="1A2339"/>
        </w:rPr>
        <w:t>Obedecer todas y cada una de las ordenes generales y especiales DEL PATRÓN o quien sus intereses representen, siempre que tenga por objeto la realización de los servicios materia de este Contrato.</w:t>
      </w:r>
    </w:p>
    <w:p w14:paraId="6DC76B2C" w14:textId="77777777" w:rsidR="009F1E2C" w:rsidRDefault="005C6F12">
      <w:pPr>
        <w:pStyle w:val="Prrafodelista"/>
        <w:numPr>
          <w:ilvl w:val="0"/>
          <w:numId w:val="2"/>
        </w:numPr>
        <w:tabs>
          <w:tab w:val="left" w:pos="1385"/>
        </w:tabs>
        <w:spacing w:line="360" w:lineRule="auto"/>
        <w:ind w:right="1175" w:firstLine="0"/>
        <w:jc w:val="both"/>
        <w:rPr>
          <w:rFonts w:ascii="Calibri" w:hAnsi="Calibri"/>
        </w:rPr>
      </w:pPr>
      <w:r>
        <w:rPr>
          <w:rFonts w:ascii="Calibri" w:hAnsi="Calibri"/>
          <w:b/>
          <w:color w:val="1A2339"/>
        </w:rPr>
        <w:t xml:space="preserve">- </w:t>
      </w:r>
      <w:r>
        <w:rPr>
          <w:rFonts w:ascii="Calibri" w:hAnsi="Calibri"/>
          <w:color w:val="1A2339"/>
        </w:rPr>
        <w:t>Realizar su trabajo con una eficacia del 100%. La baja ef</w:t>
      </w:r>
      <w:r>
        <w:rPr>
          <w:rFonts w:ascii="Calibri" w:hAnsi="Calibri"/>
          <w:color w:val="1A2339"/>
        </w:rPr>
        <w:t>icacia, el incumplimiento parcial o total de las órdenes dadas por la empresa, o la mala presentación de los resultados del trabajo contratado, serán consideradas</w:t>
      </w:r>
      <w:r>
        <w:rPr>
          <w:rFonts w:ascii="Calibri" w:hAnsi="Calibri"/>
          <w:color w:val="1A2339"/>
          <w:spacing w:val="-5"/>
        </w:rPr>
        <w:t xml:space="preserve"> </w:t>
      </w:r>
      <w:r>
        <w:rPr>
          <w:rFonts w:ascii="Calibri" w:hAnsi="Calibri"/>
          <w:color w:val="1A2339"/>
        </w:rPr>
        <w:t>como</w:t>
      </w:r>
      <w:r>
        <w:rPr>
          <w:rFonts w:ascii="Calibri" w:hAnsi="Calibri"/>
          <w:color w:val="1A2339"/>
          <w:spacing w:val="-4"/>
        </w:rPr>
        <w:t xml:space="preserve"> </w:t>
      </w:r>
      <w:r>
        <w:rPr>
          <w:rFonts w:ascii="Calibri" w:hAnsi="Calibri"/>
          <w:color w:val="1A2339"/>
        </w:rPr>
        <w:t>actos</w:t>
      </w:r>
      <w:r>
        <w:rPr>
          <w:rFonts w:ascii="Calibri" w:hAnsi="Calibri"/>
          <w:color w:val="1A2339"/>
          <w:spacing w:val="-5"/>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desobediencia,</w:t>
      </w:r>
      <w:r>
        <w:rPr>
          <w:rFonts w:ascii="Calibri" w:hAnsi="Calibri"/>
          <w:color w:val="1A2339"/>
          <w:spacing w:val="-4"/>
        </w:rPr>
        <w:t xml:space="preserve"> </w:t>
      </w:r>
      <w:r>
        <w:rPr>
          <w:rFonts w:ascii="Calibri" w:hAnsi="Calibri"/>
          <w:color w:val="1A2339"/>
        </w:rPr>
        <w:t>en</w:t>
      </w:r>
      <w:r>
        <w:rPr>
          <w:rFonts w:ascii="Calibri" w:hAnsi="Calibri"/>
          <w:color w:val="1A2339"/>
          <w:spacing w:val="-2"/>
        </w:rPr>
        <w:t xml:space="preserve"> </w:t>
      </w:r>
      <w:r>
        <w:rPr>
          <w:rFonts w:ascii="Calibri" w:hAnsi="Calibri"/>
          <w:color w:val="1A2339"/>
        </w:rPr>
        <w:t>los</w:t>
      </w:r>
      <w:r>
        <w:rPr>
          <w:rFonts w:ascii="Calibri" w:hAnsi="Calibri"/>
          <w:color w:val="1A2339"/>
          <w:spacing w:val="-5"/>
        </w:rPr>
        <w:t xml:space="preserve"> </w:t>
      </w:r>
      <w:r>
        <w:rPr>
          <w:rFonts w:ascii="Calibri" w:hAnsi="Calibri"/>
          <w:color w:val="1A2339"/>
        </w:rPr>
        <w:t>términos</w:t>
      </w:r>
      <w:r>
        <w:rPr>
          <w:rFonts w:ascii="Calibri" w:hAnsi="Calibri"/>
          <w:color w:val="1A2339"/>
          <w:spacing w:val="-5"/>
        </w:rPr>
        <w:t xml:space="preserve"> </w:t>
      </w:r>
      <w:r>
        <w:rPr>
          <w:rFonts w:ascii="Calibri" w:hAnsi="Calibri"/>
          <w:color w:val="1A2339"/>
        </w:rPr>
        <w:t>del</w:t>
      </w:r>
      <w:r>
        <w:rPr>
          <w:rFonts w:ascii="Calibri" w:hAnsi="Calibri"/>
          <w:color w:val="1A2339"/>
          <w:spacing w:val="-1"/>
        </w:rPr>
        <w:t xml:space="preserve"> </w:t>
      </w:r>
      <w:r>
        <w:rPr>
          <w:rFonts w:ascii="Calibri" w:hAnsi="Calibri"/>
          <w:color w:val="1A2339"/>
        </w:rPr>
        <w:t>artículo</w:t>
      </w:r>
      <w:r>
        <w:rPr>
          <w:rFonts w:ascii="Calibri" w:hAnsi="Calibri"/>
          <w:color w:val="1A2339"/>
          <w:spacing w:val="-4"/>
        </w:rPr>
        <w:t xml:space="preserve"> </w:t>
      </w:r>
      <w:r>
        <w:rPr>
          <w:rFonts w:ascii="Calibri" w:hAnsi="Calibri"/>
          <w:color w:val="1A2339"/>
        </w:rPr>
        <w:t>47</w:t>
      </w:r>
      <w:r>
        <w:rPr>
          <w:rFonts w:ascii="Calibri" w:hAnsi="Calibri"/>
          <w:color w:val="1A2339"/>
          <w:spacing w:val="-2"/>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la</w:t>
      </w:r>
      <w:r>
        <w:rPr>
          <w:rFonts w:ascii="Calibri" w:hAnsi="Calibri"/>
          <w:color w:val="1A2339"/>
          <w:spacing w:val="-6"/>
        </w:rPr>
        <w:t xml:space="preserve"> </w:t>
      </w:r>
      <w:r>
        <w:rPr>
          <w:rFonts w:ascii="Calibri" w:hAnsi="Calibri"/>
          <w:color w:val="1A2339"/>
        </w:rPr>
        <w:t>Ley</w:t>
      </w:r>
      <w:r>
        <w:rPr>
          <w:rFonts w:ascii="Calibri" w:hAnsi="Calibri"/>
          <w:color w:val="1A2339"/>
          <w:spacing w:val="-3"/>
        </w:rPr>
        <w:t xml:space="preserve"> </w:t>
      </w:r>
      <w:r>
        <w:rPr>
          <w:rFonts w:ascii="Calibri" w:hAnsi="Calibri"/>
          <w:color w:val="1A2339"/>
        </w:rPr>
        <w:t>Federal</w:t>
      </w:r>
      <w:r>
        <w:rPr>
          <w:rFonts w:ascii="Calibri" w:hAnsi="Calibri"/>
          <w:color w:val="1A2339"/>
          <w:spacing w:val="-2"/>
        </w:rPr>
        <w:t xml:space="preserve"> </w:t>
      </w:r>
      <w:r>
        <w:rPr>
          <w:rFonts w:ascii="Calibri" w:hAnsi="Calibri"/>
          <w:color w:val="1A2339"/>
        </w:rPr>
        <w:t>del</w:t>
      </w:r>
      <w:r>
        <w:rPr>
          <w:rFonts w:ascii="Calibri" w:hAnsi="Calibri"/>
          <w:color w:val="1A2339"/>
          <w:spacing w:val="-5"/>
        </w:rPr>
        <w:t xml:space="preserve"> </w:t>
      </w:r>
      <w:r>
        <w:rPr>
          <w:rFonts w:ascii="Calibri" w:hAnsi="Calibri"/>
          <w:color w:val="1A2339"/>
        </w:rPr>
        <w:t>Trabajo,</w:t>
      </w:r>
      <w:r>
        <w:rPr>
          <w:rFonts w:ascii="Calibri" w:hAnsi="Calibri"/>
          <w:color w:val="1A2339"/>
          <w:spacing w:val="-4"/>
        </w:rPr>
        <w:t xml:space="preserve"> </w:t>
      </w:r>
      <w:r>
        <w:rPr>
          <w:rFonts w:ascii="Calibri" w:hAnsi="Calibri"/>
          <w:color w:val="1A2339"/>
          <w:u w:val="single" w:color="1A2339"/>
        </w:rPr>
        <w:t>así</w:t>
      </w:r>
      <w:r>
        <w:rPr>
          <w:rFonts w:ascii="Calibri" w:hAnsi="Calibri"/>
          <w:color w:val="1A2339"/>
        </w:rPr>
        <w:t xml:space="preserve"> </w:t>
      </w:r>
      <w:r>
        <w:rPr>
          <w:rFonts w:ascii="Calibri" w:hAnsi="Calibri"/>
          <w:color w:val="1A2339"/>
          <w:u w:val="single" w:color="1A2339"/>
        </w:rPr>
        <w:t>como</w:t>
      </w:r>
      <w:r>
        <w:rPr>
          <w:rFonts w:ascii="Calibri" w:hAnsi="Calibri"/>
          <w:color w:val="1A2339"/>
          <w:spacing w:val="-4"/>
          <w:u w:val="single" w:color="1A2339"/>
        </w:rPr>
        <w:t xml:space="preserve"> </w:t>
      </w:r>
      <w:r>
        <w:rPr>
          <w:rFonts w:ascii="Calibri" w:hAnsi="Calibri"/>
          <w:color w:val="1A2339"/>
          <w:u w:val="single" w:color="1A2339"/>
        </w:rPr>
        <w:t>en</w:t>
      </w:r>
      <w:r>
        <w:rPr>
          <w:rFonts w:ascii="Calibri" w:hAnsi="Calibri"/>
          <w:color w:val="1A2339"/>
          <w:spacing w:val="-5"/>
          <w:u w:val="single" w:color="1A2339"/>
        </w:rPr>
        <w:t xml:space="preserve"> </w:t>
      </w:r>
      <w:r>
        <w:rPr>
          <w:rFonts w:ascii="Calibri" w:hAnsi="Calibri"/>
          <w:color w:val="1A2339"/>
          <w:u w:val="single" w:color="1A2339"/>
        </w:rPr>
        <w:t>sus</w:t>
      </w:r>
      <w:r>
        <w:rPr>
          <w:rFonts w:ascii="Calibri" w:hAnsi="Calibri"/>
          <w:color w:val="1A2339"/>
          <w:spacing w:val="-2"/>
          <w:u w:val="single" w:color="1A2339"/>
        </w:rPr>
        <w:t xml:space="preserve"> </w:t>
      </w:r>
      <w:r>
        <w:rPr>
          <w:rFonts w:ascii="Calibri" w:hAnsi="Calibri"/>
          <w:color w:val="1A2339"/>
          <w:u w:val="single" w:color="1A2339"/>
        </w:rPr>
        <w:t>diversas</w:t>
      </w:r>
      <w:r>
        <w:rPr>
          <w:rFonts w:ascii="Calibri" w:hAnsi="Calibri"/>
          <w:color w:val="1A2339"/>
          <w:spacing w:val="-5"/>
          <w:u w:val="single" w:color="1A2339"/>
        </w:rPr>
        <w:t xml:space="preserve"> </w:t>
      </w:r>
      <w:r>
        <w:rPr>
          <w:rFonts w:ascii="Calibri" w:hAnsi="Calibri"/>
          <w:color w:val="1A2339"/>
          <w:u w:val="single" w:color="1A2339"/>
        </w:rPr>
        <w:t>fracciones</w:t>
      </w:r>
      <w:r>
        <w:rPr>
          <w:rFonts w:ascii="Calibri" w:hAnsi="Calibri"/>
          <w:color w:val="1A2339"/>
        </w:rPr>
        <w:t>.</w:t>
      </w:r>
      <w:r>
        <w:rPr>
          <w:rFonts w:ascii="Calibri" w:hAnsi="Calibri"/>
          <w:color w:val="1A2339"/>
          <w:spacing w:val="-2"/>
        </w:rPr>
        <w:t xml:space="preserve"> </w:t>
      </w:r>
      <w:r>
        <w:rPr>
          <w:rFonts w:ascii="Calibri" w:hAnsi="Calibri"/>
          <w:color w:val="1A2339"/>
        </w:rPr>
        <w:t>Independientemente</w:t>
      </w:r>
      <w:r>
        <w:rPr>
          <w:rFonts w:ascii="Calibri" w:hAnsi="Calibri"/>
          <w:color w:val="1A2339"/>
          <w:spacing w:val="-4"/>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la</w:t>
      </w:r>
      <w:r>
        <w:rPr>
          <w:rFonts w:ascii="Calibri" w:hAnsi="Calibri"/>
          <w:color w:val="1A2339"/>
          <w:spacing w:val="-5"/>
        </w:rPr>
        <w:t xml:space="preserve"> </w:t>
      </w:r>
      <w:r>
        <w:rPr>
          <w:rFonts w:ascii="Calibri" w:hAnsi="Calibri"/>
          <w:color w:val="1A2339"/>
        </w:rPr>
        <w:t>falta</w:t>
      </w:r>
      <w:r>
        <w:rPr>
          <w:rFonts w:ascii="Calibri" w:hAnsi="Calibri"/>
          <w:color w:val="1A2339"/>
          <w:spacing w:val="-5"/>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probidad</w:t>
      </w:r>
      <w:r>
        <w:rPr>
          <w:rFonts w:ascii="Calibri" w:hAnsi="Calibri"/>
          <w:color w:val="1A2339"/>
          <w:spacing w:val="-3"/>
        </w:rPr>
        <w:t xml:space="preserve"> </w:t>
      </w:r>
      <w:r>
        <w:rPr>
          <w:rFonts w:ascii="Calibri" w:hAnsi="Calibri"/>
          <w:color w:val="1A2339"/>
        </w:rPr>
        <w:t>que</w:t>
      </w:r>
      <w:r>
        <w:rPr>
          <w:rFonts w:ascii="Calibri" w:hAnsi="Calibri"/>
          <w:color w:val="1A2339"/>
          <w:spacing w:val="-4"/>
        </w:rPr>
        <w:t xml:space="preserve"> </w:t>
      </w:r>
      <w:r>
        <w:rPr>
          <w:rFonts w:ascii="Calibri" w:hAnsi="Calibri"/>
          <w:color w:val="1A2339"/>
        </w:rPr>
        <w:t>pudiera</w:t>
      </w:r>
      <w:r>
        <w:rPr>
          <w:rFonts w:ascii="Calibri" w:hAnsi="Calibri"/>
          <w:color w:val="1A2339"/>
          <w:spacing w:val="-2"/>
        </w:rPr>
        <w:t xml:space="preserve"> </w:t>
      </w:r>
      <w:r>
        <w:rPr>
          <w:rFonts w:ascii="Calibri" w:hAnsi="Calibri"/>
          <w:color w:val="1A2339"/>
        </w:rPr>
        <w:t>atribuírsele</w:t>
      </w:r>
      <w:r>
        <w:rPr>
          <w:rFonts w:ascii="Calibri" w:hAnsi="Calibri"/>
          <w:color w:val="1A2339"/>
          <w:spacing w:val="-1"/>
        </w:rPr>
        <w:t xml:space="preserve"> </w:t>
      </w:r>
      <w:r>
        <w:rPr>
          <w:rFonts w:ascii="Calibri" w:hAnsi="Calibri"/>
          <w:color w:val="1A2339"/>
        </w:rPr>
        <w:t>a</w:t>
      </w:r>
      <w:r>
        <w:rPr>
          <w:rFonts w:ascii="Calibri" w:hAnsi="Calibri"/>
          <w:color w:val="1A2339"/>
          <w:spacing w:val="-1"/>
        </w:rPr>
        <w:t xml:space="preserve"> </w:t>
      </w:r>
      <w:r>
        <w:rPr>
          <w:rFonts w:ascii="Calibri" w:hAnsi="Calibri"/>
          <w:b/>
          <w:color w:val="1A2339"/>
        </w:rPr>
        <w:t>“EL (LA) TRABAJADOR (A)”</w:t>
      </w:r>
      <w:r>
        <w:rPr>
          <w:rFonts w:ascii="Calibri" w:hAnsi="Calibri"/>
          <w:color w:val="1A2339"/>
        </w:rPr>
        <w:t>.</w:t>
      </w:r>
    </w:p>
    <w:p w14:paraId="16675EB0" w14:textId="77777777" w:rsidR="009F1E2C" w:rsidRDefault="009F1E2C">
      <w:pPr>
        <w:pStyle w:val="Textoindependiente"/>
        <w:spacing w:before="135"/>
        <w:rPr>
          <w:rFonts w:ascii="Calibri"/>
          <w:sz w:val="22"/>
        </w:rPr>
      </w:pPr>
    </w:p>
    <w:p w14:paraId="16A84867" w14:textId="77777777" w:rsidR="009F1E2C" w:rsidRDefault="005C6F12">
      <w:pPr>
        <w:pStyle w:val="Prrafodelista"/>
        <w:numPr>
          <w:ilvl w:val="0"/>
          <w:numId w:val="2"/>
        </w:numPr>
        <w:tabs>
          <w:tab w:val="left" w:pos="1354"/>
        </w:tabs>
        <w:spacing w:line="360" w:lineRule="auto"/>
        <w:ind w:right="1181" w:firstLine="0"/>
        <w:jc w:val="both"/>
        <w:rPr>
          <w:rFonts w:ascii="Calibri" w:hAnsi="Calibri"/>
        </w:rPr>
      </w:pPr>
      <w:r>
        <w:rPr>
          <w:rFonts w:ascii="Calibri" w:hAnsi="Calibri"/>
          <w:b/>
          <w:color w:val="1A2339"/>
        </w:rPr>
        <w:t xml:space="preserve">- </w:t>
      </w:r>
      <w:r>
        <w:rPr>
          <w:rFonts w:ascii="Calibri" w:hAnsi="Calibri"/>
          <w:color w:val="1A2339"/>
        </w:rPr>
        <w:t xml:space="preserve">Someterse a los exámenes médicos que le requiera </w:t>
      </w:r>
      <w:r>
        <w:rPr>
          <w:rFonts w:ascii="Calibri" w:hAnsi="Calibri"/>
          <w:b/>
          <w:color w:val="1A2339"/>
        </w:rPr>
        <w:t xml:space="preserve">“EL PATRÓN” </w:t>
      </w:r>
      <w:r>
        <w:rPr>
          <w:rFonts w:ascii="Calibri" w:hAnsi="Calibri"/>
          <w:color w:val="1A2339"/>
        </w:rPr>
        <w:t>para calificar su estado de salud, sus fuerzas,</w:t>
      </w:r>
      <w:r>
        <w:rPr>
          <w:rFonts w:ascii="Calibri" w:hAnsi="Calibri"/>
          <w:color w:val="1A2339"/>
          <w:spacing w:val="-2"/>
        </w:rPr>
        <w:t xml:space="preserve"> </w:t>
      </w:r>
      <w:r>
        <w:rPr>
          <w:rFonts w:ascii="Calibri" w:hAnsi="Calibri"/>
          <w:color w:val="1A2339"/>
        </w:rPr>
        <w:t>aptitudes</w:t>
      </w:r>
      <w:r>
        <w:rPr>
          <w:rFonts w:ascii="Calibri" w:hAnsi="Calibri"/>
          <w:color w:val="1A2339"/>
          <w:spacing w:val="-1"/>
        </w:rPr>
        <w:t xml:space="preserve"> </w:t>
      </w:r>
      <w:r>
        <w:rPr>
          <w:rFonts w:ascii="Calibri" w:hAnsi="Calibri"/>
          <w:color w:val="1A2339"/>
        </w:rPr>
        <w:t>o</w:t>
      </w:r>
      <w:r>
        <w:rPr>
          <w:rFonts w:ascii="Calibri" w:hAnsi="Calibri"/>
          <w:color w:val="1A2339"/>
          <w:spacing w:val="-3"/>
        </w:rPr>
        <w:t xml:space="preserve"> </w:t>
      </w:r>
      <w:r>
        <w:rPr>
          <w:rFonts w:ascii="Calibri" w:hAnsi="Calibri"/>
          <w:color w:val="1A2339"/>
        </w:rPr>
        <w:t>condiciones</w:t>
      </w:r>
      <w:r>
        <w:rPr>
          <w:rFonts w:ascii="Calibri" w:hAnsi="Calibri"/>
          <w:color w:val="1A2339"/>
          <w:spacing w:val="-1"/>
        </w:rPr>
        <w:t xml:space="preserve"> </w:t>
      </w:r>
      <w:r>
        <w:rPr>
          <w:rFonts w:ascii="Calibri" w:hAnsi="Calibri"/>
          <w:color w:val="1A2339"/>
        </w:rPr>
        <w:t>físicas</w:t>
      </w:r>
      <w:r>
        <w:rPr>
          <w:rFonts w:ascii="Calibri" w:hAnsi="Calibri"/>
          <w:color w:val="1A2339"/>
          <w:spacing w:val="-4"/>
        </w:rPr>
        <w:t xml:space="preserve"> </w:t>
      </w:r>
      <w:r>
        <w:rPr>
          <w:rFonts w:ascii="Calibri" w:hAnsi="Calibri"/>
          <w:color w:val="1A2339"/>
        </w:rPr>
        <w:t>o</w:t>
      </w:r>
      <w:r>
        <w:rPr>
          <w:rFonts w:ascii="Calibri" w:hAnsi="Calibri"/>
          <w:color w:val="1A2339"/>
          <w:spacing w:val="-3"/>
        </w:rPr>
        <w:t xml:space="preserve"> </w:t>
      </w:r>
      <w:r>
        <w:rPr>
          <w:rFonts w:ascii="Calibri" w:hAnsi="Calibri"/>
          <w:color w:val="1A2339"/>
        </w:rPr>
        <w:t>mentales, con</w:t>
      </w:r>
      <w:r>
        <w:rPr>
          <w:rFonts w:ascii="Calibri" w:hAnsi="Calibri"/>
          <w:color w:val="1A2339"/>
          <w:spacing w:val="-3"/>
        </w:rPr>
        <w:t xml:space="preserve"> </w:t>
      </w:r>
      <w:r>
        <w:rPr>
          <w:rFonts w:ascii="Calibri" w:hAnsi="Calibri"/>
          <w:color w:val="1A2339"/>
        </w:rPr>
        <w:t>fundamento</w:t>
      </w:r>
      <w:r>
        <w:rPr>
          <w:rFonts w:ascii="Calibri" w:hAnsi="Calibri"/>
          <w:color w:val="1A2339"/>
          <w:spacing w:val="-1"/>
        </w:rPr>
        <w:t xml:space="preserve"> </w:t>
      </w:r>
      <w:r>
        <w:rPr>
          <w:rFonts w:ascii="Calibri" w:hAnsi="Calibri"/>
          <w:color w:val="1A2339"/>
        </w:rPr>
        <w:t>legal</w:t>
      </w:r>
      <w:r>
        <w:rPr>
          <w:rFonts w:ascii="Calibri" w:hAnsi="Calibri"/>
          <w:color w:val="1A2339"/>
          <w:spacing w:val="-5"/>
        </w:rPr>
        <w:t xml:space="preserve"> </w:t>
      </w:r>
      <w:r>
        <w:rPr>
          <w:rFonts w:ascii="Calibri" w:hAnsi="Calibri"/>
          <w:color w:val="1A2339"/>
        </w:rPr>
        <w:t>en</w:t>
      </w:r>
      <w:r>
        <w:rPr>
          <w:rFonts w:ascii="Calibri" w:hAnsi="Calibri"/>
          <w:color w:val="1A2339"/>
          <w:spacing w:val="-2"/>
        </w:rPr>
        <w:t xml:space="preserve"> </w:t>
      </w:r>
      <w:r>
        <w:rPr>
          <w:rFonts w:ascii="Calibri" w:hAnsi="Calibri"/>
          <w:color w:val="1A2339"/>
        </w:rPr>
        <w:t>el</w:t>
      </w:r>
      <w:r>
        <w:rPr>
          <w:rFonts w:ascii="Calibri" w:hAnsi="Calibri"/>
          <w:color w:val="1A2339"/>
          <w:spacing w:val="-2"/>
        </w:rPr>
        <w:t xml:space="preserve"> </w:t>
      </w:r>
      <w:r>
        <w:rPr>
          <w:rFonts w:ascii="Calibri" w:hAnsi="Calibri"/>
          <w:color w:val="1A2339"/>
        </w:rPr>
        <w:t>artículo</w:t>
      </w:r>
      <w:r>
        <w:rPr>
          <w:rFonts w:ascii="Calibri" w:hAnsi="Calibri"/>
          <w:color w:val="1A2339"/>
          <w:spacing w:val="-2"/>
        </w:rPr>
        <w:t xml:space="preserve"> </w:t>
      </w:r>
      <w:r>
        <w:rPr>
          <w:rFonts w:ascii="Calibri" w:hAnsi="Calibri"/>
          <w:color w:val="1A2339"/>
        </w:rPr>
        <w:t>423,</w:t>
      </w:r>
      <w:r>
        <w:rPr>
          <w:rFonts w:ascii="Calibri" w:hAnsi="Calibri"/>
          <w:color w:val="1A2339"/>
          <w:spacing w:val="-2"/>
        </w:rPr>
        <w:t xml:space="preserve"> </w:t>
      </w:r>
      <w:r>
        <w:rPr>
          <w:rFonts w:ascii="Calibri" w:hAnsi="Calibri"/>
          <w:color w:val="1A2339"/>
        </w:rPr>
        <w:t>fracción</w:t>
      </w:r>
      <w:r>
        <w:rPr>
          <w:rFonts w:ascii="Calibri" w:hAnsi="Calibri"/>
          <w:color w:val="1A2339"/>
          <w:spacing w:val="-3"/>
        </w:rPr>
        <w:t xml:space="preserve"> </w:t>
      </w:r>
      <w:r>
        <w:rPr>
          <w:rFonts w:ascii="Calibri" w:hAnsi="Calibri"/>
          <w:color w:val="1A2339"/>
        </w:rPr>
        <w:t>VIII</w:t>
      </w:r>
      <w:r>
        <w:rPr>
          <w:rFonts w:ascii="Calibri" w:hAnsi="Calibri"/>
          <w:color w:val="1A2339"/>
          <w:spacing w:val="-2"/>
        </w:rPr>
        <w:t xml:space="preserve"> </w:t>
      </w:r>
      <w:r>
        <w:rPr>
          <w:rFonts w:ascii="Calibri" w:hAnsi="Calibri"/>
          <w:color w:val="1A2339"/>
        </w:rPr>
        <w:t>de la Ley Federal del Trabajo, esto con el fin de lograr los mayores puntos de productividad.</w:t>
      </w:r>
    </w:p>
    <w:p w14:paraId="50EE4F50" w14:textId="77777777" w:rsidR="009F1E2C" w:rsidRDefault="009F1E2C">
      <w:pPr>
        <w:pStyle w:val="Prrafodelista"/>
        <w:spacing w:line="360" w:lineRule="auto"/>
        <w:jc w:val="both"/>
        <w:rPr>
          <w:rFonts w:ascii="Calibri" w:hAnsi="Calibri"/>
        </w:rPr>
        <w:sectPr w:rsidR="009F1E2C">
          <w:pgSz w:w="12240" w:h="15840"/>
          <w:pgMar w:top="1820" w:right="0" w:bottom="1200" w:left="360" w:header="0" w:footer="1000" w:gutter="0"/>
          <w:cols w:space="720"/>
        </w:sectPr>
      </w:pPr>
    </w:p>
    <w:p w14:paraId="61659D3B" w14:textId="77777777" w:rsidR="009F1E2C" w:rsidRDefault="009F1E2C">
      <w:pPr>
        <w:pStyle w:val="Textoindependiente"/>
        <w:rPr>
          <w:rFonts w:ascii="Calibri"/>
          <w:sz w:val="22"/>
        </w:rPr>
      </w:pPr>
    </w:p>
    <w:p w14:paraId="124DD33A" w14:textId="77777777" w:rsidR="009F1E2C" w:rsidRDefault="009F1E2C">
      <w:pPr>
        <w:pStyle w:val="Textoindependiente"/>
        <w:spacing w:before="150"/>
        <w:rPr>
          <w:rFonts w:ascii="Calibri"/>
          <w:sz w:val="22"/>
        </w:rPr>
      </w:pPr>
    </w:p>
    <w:p w14:paraId="4EAD1609" w14:textId="77777777" w:rsidR="009F1E2C" w:rsidRDefault="005C6F12">
      <w:pPr>
        <w:pStyle w:val="Prrafodelista"/>
        <w:numPr>
          <w:ilvl w:val="0"/>
          <w:numId w:val="2"/>
        </w:numPr>
        <w:tabs>
          <w:tab w:val="left" w:pos="1400"/>
        </w:tabs>
        <w:spacing w:line="357" w:lineRule="auto"/>
        <w:ind w:right="1187" w:firstLine="0"/>
        <w:jc w:val="both"/>
        <w:rPr>
          <w:rFonts w:ascii="Calibri" w:hAnsi="Calibri"/>
        </w:rPr>
      </w:pPr>
      <w:r>
        <w:rPr>
          <w:rFonts w:ascii="Calibri" w:hAnsi="Calibri"/>
          <w:b/>
          <w:color w:val="1A2339"/>
        </w:rPr>
        <w:t xml:space="preserve">- </w:t>
      </w:r>
      <w:r>
        <w:rPr>
          <w:rFonts w:ascii="Calibri" w:hAnsi="Calibri"/>
          <w:color w:val="1A2339"/>
        </w:rPr>
        <w:t>Cumplir con las disposiciones del Reglamento Interior de Trabajo del cual es de su conocimiento al otorgársele al momento de la firma un ejemplar.</w:t>
      </w:r>
    </w:p>
    <w:p w14:paraId="6133396D" w14:textId="77777777" w:rsidR="009F1E2C" w:rsidRDefault="009F1E2C">
      <w:pPr>
        <w:pStyle w:val="Textoindependiente"/>
        <w:spacing w:before="138"/>
        <w:rPr>
          <w:rFonts w:ascii="Calibri"/>
          <w:sz w:val="22"/>
        </w:rPr>
      </w:pPr>
    </w:p>
    <w:p w14:paraId="052EE27E" w14:textId="77777777" w:rsidR="009F1E2C" w:rsidRDefault="005C6F12">
      <w:pPr>
        <w:pStyle w:val="Prrafodelista"/>
        <w:numPr>
          <w:ilvl w:val="0"/>
          <w:numId w:val="2"/>
        </w:numPr>
        <w:tabs>
          <w:tab w:val="left" w:pos="1376"/>
        </w:tabs>
        <w:spacing w:before="1" w:line="360" w:lineRule="auto"/>
        <w:ind w:right="1184" w:firstLine="0"/>
        <w:jc w:val="both"/>
        <w:rPr>
          <w:rFonts w:ascii="Calibri" w:hAnsi="Calibri"/>
        </w:rPr>
      </w:pPr>
      <w:r>
        <w:rPr>
          <w:rFonts w:ascii="Calibri" w:hAnsi="Calibri"/>
          <w:b/>
          <w:color w:val="1A2339"/>
        </w:rPr>
        <w:t xml:space="preserve">- </w:t>
      </w:r>
      <w:r>
        <w:rPr>
          <w:rFonts w:ascii="Calibri" w:hAnsi="Calibri"/>
          <w:color w:val="1A2339"/>
        </w:rPr>
        <w:t>Respetar la categoría</w:t>
      </w:r>
      <w:r>
        <w:rPr>
          <w:rFonts w:ascii="Calibri" w:hAnsi="Calibri"/>
          <w:color w:val="1A2339"/>
          <w:spacing w:val="-1"/>
        </w:rPr>
        <w:t xml:space="preserve"> </w:t>
      </w:r>
      <w:r>
        <w:rPr>
          <w:rFonts w:ascii="Calibri" w:hAnsi="Calibri"/>
          <w:color w:val="1A2339"/>
        </w:rPr>
        <w:t>de sus superiores jerárquicos y ejercitar sus funciones frente a sus subordinados con puntualidad, eficacia, esmero y compañerismo.</w:t>
      </w:r>
    </w:p>
    <w:p w14:paraId="72B3B1B8" w14:textId="77777777" w:rsidR="009F1E2C" w:rsidRDefault="009F1E2C">
      <w:pPr>
        <w:pStyle w:val="Textoindependiente"/>
        <w:spacing w:before="135"/>
        <w:rPr>
          <w:rFonts w:ascii="Calibri"/>
          <w:sz w:val="22"/>
        </w:rPr>
      </w:pPr>
    </w:p>
    <w:p w14:paraId="72B5D7A7" w14:textId="77777777" w:rsidR="009F1E2C" w:rsidRDefault="005C6F12">
      <w:pPr>
        <w:pStyle w:val="Prrafodelista"/>
        <w:numPr>
          <w:ilvl w:val="0"/>
          <w:numId w:val="2"/>
        </w:numPr>
        <w:tabs>
          <w:tab w:val="left" w:pos="1322"/>
        </w:tabs>
        <w:spacing w:before="1" w:line="360" w:lineRule="auto"/>
        <w:ind w:right="1177" w:firstLine="0"/>
        <w:jc w:val="both"/>
        <w:rPr>
          <w:rFonts w:ascii="Calibri" w:hAnsi="Calibri"/>
        </w:rPr>
      </w:pPr>
      <w:r>
        <w:rPr>
          <w:rFonts w:ascii="Calibri" w:hAnsi="Calibri"/>
          <w:b/>
          <w:color w:val="1A2339"/>
        </w:rPr>
        <w:t>-</w:t>
      </w:r>
      <w:r>
        <w:rPr>
          <w:rFonts w:ascii="Calibri" w:hAnsi="Calibri"/>
          <w:b/>
          <w:color w:val="1A2339"/>
          <w:spacing w:val="-9"/>
        </w:rPr>
        <w:t xml:space="preserve"> </w:t>
      </w:r>
      <w:r>
        <w:rPr>
          <w:rFonts w:ascii="Calibri" w:hAnsi="Calibri"/>
          <w:color w:val="1A2339"/>
        </w:rPr>
        <w:t>Cumplir</w:t>
      </w:r>
      <w:r>
        <w:rPr>
          <w:rFonts w:ascii="Calibri" w:hAnsi="Calibri"/>
          <w:color w:val="1A2339"/>
          <w:spacing w:val="-9"/>
        </w:rPr>
        <w:t xml:space="preserve"> </w:t>
      </w:r>
      <w:r>
        <w:rPr>
          <w:rFonts w:ascii="Calibri" w:hAnsi="Calibri"/>
          <w:color w:val="1A2339"/>
        </w:rPr>
        <w:t>con</w:t>
      </w:r>
      <w:r>
        <w:rPr>
          <w:rFonts w:ascii="Calibri" w:hAnsi="Calibri"/>
          <w:color w:val="1A2339"/>
          <w:spacing w:val="-7"/>
        </w:rPr>
        <w:t xml:space="preserve"> </w:t>
      </w:r>
      <w:r>
        <w:rPr>
          <w:rFonts w:ascii="Calibri" w:hAnsi="Calibri"/>
          <w:color w:val="1A2339"/>
        </w:rPr>
        <w:t>todas</w:t>
      </w:r>
      <w:r>
        <w:rPr>
          <w:rFonts w:ascii="Calibri" w:hAnsi="Calibri"/>
          <w:color w:val="1A2339"/>
          <w:spacing w:val="-7"/>
        </w:rPr>
        <w:t xml:space="preserve"> </w:t>
      </w:r>
      <w:r>
        <w:rPr>
          <w:rFonts w:ascii="Calibri" w:hAnsi="Calibri"/>
          <w:color w:val="1A2339"/>
        </w:rPr>
        <w:t>las</w:t>
      </w:r>
      <w:r>
        <w:rPr>
          <w:rFonts w:ascii="Calibri" w:hAnsi="Calibri"/>
          <w:color w:val="1A2339"/>
          <w:spacing w:val="-7"/>
        </w:rPr>
        <w:t xml:space="preserve"> </w:t>
      </w:r>
      <w:r>
        <w:rPr>
          <w:rFonts w:ascii="Calibri" w:hAnsi="Calibri"/>
          <w:color w:val="1A2339"/>
        </w:rPr>
        <w:t>disposiciones</w:t>
      </w:r>
      <w:r>
        <w:rPr>
          <w:rFonts w:ascii="Calibri" w:hAnsi="Calibri"/>
          <w:color w:val="1A2339"/>
          <w:spacing w:val="-6"/>
        </w:rPr>
        <w:t xml:space="preserve"> </w:t>
      </w:r>
      <w:r>
        <w:rPr>
          <w:rFonts w:ascii="Calibri" w:hAnsi="Calibri"/>
          <w:color w:val="1A2339"/>
        </w:rPr>
        <w:t>apegadas</w:t>
      </w:r>
      <w:r>
        <w:rPr>
          <w:rFonts w:ascii="Calibri" w:hAnsi="Calibri"/>
          <w:color w:val="1A2339"/>
          <w:spacing w:val="-7"/>
        </w:rPr>
        <w:t xml:space="preserve"> </w:t>
      </w:r>
      <w:r>
        <w:rPr>
          <w:rFonts w:ascii="Calibri" w:hAnsi="Calibri"/>
          <w:color w:val="1A2339"/>
        </w:rPr>
        <w:t>a</w:t>
      </w:r>
      <w:r>
        <w:rPr>
          <w:rFonts w:ascii="Calibri" w:hAnsi="Calibri"/>
          <w:color w:val="1A2339"/>
          <w:spacing w:val="-9"/>
        </w:rPr>
        <w:t xml:space="preserve"> </w:t>
      </w:r>
      <w:r>
        <w:rPr>
          <w:rFonts w:ascii="Calibri" w:hAnsi="Calibri"/>
          <w:color w:val="1A2339"/>
        </w:rPr>
        <w:t>derecho</w:t>
      </w:r>
      <w:r>
        <w:rPr>
          <w:rFonts w:ascii="Calibri" w:hAnsi="Calibri"/>
          <w:color w:val="1A2339"/>
          <w:spacing w:val="-8"/>
        </w:rPr>
        <w:t xml:space="preserve"> </w:t>
      </w:r>
      <w:r>
        <w:rPr>
          <w:rFonts w:ascii="Calibri" w:hAnsi="Calibri"/>
          <w:color w:val="1A2339"/>
        </w:rPr>
        <w:t>y</w:t>
      </w:r>
      <w:r>
        <w:rPr>
          <w:rFonts w:ascii="Calibri" w:hAnsi="Calibri"/>
          <w:color w:val="1A2339"/>
          <w:spacing w:val="-8"/>
        </w:rPr>
        <w:t xml:space="preserve"> </w:t>
      </w:r>
      <w:r>
        <w:rPr>
          <w:rFonts w:ascii="Calibri" w:hAnsi="Calibri"/>
          <w:color w:val="1A2339"/>
        </w:rPr>
        <w:t>conforme</w:t>
      </w:r>
      <w:r>
        <w:rPr>
          <w:rFonts w:ascii="Calibri" w:hAnsi="Calibri"/>
          <w:color w:val="1A2339"/>
          <w:spacing w:val="-8"/>
        </w:rPr>
        <w:t xml:space="preserve"> </w:t>
      </w:r>
      <w:r>
        <w:rPr>
          <w:rFonts w:ascii="Calibri" w:hAnsi="Calibri"/>
          <w:color w:val="1A2339"/>
        </w:rPr>
        <w:t>a</w:t>
      </w:r>
      <w:r>
        <w:rPr>
          <w:rFonts w:ascii="Calibri" w:hAnsi="Calibri"/>
          <w:color w:val="1A2339"/>
          <w:spacing w:val="-7"/>
        </w:rPr>
        <w:t xml:space="preserve"> </w:t>
      </w:r>
      <w:r>
        <w:rPr>
          <w:rFonts w:ascii="Calibri" w:hAnsi="Calibri"/>
          <w:color w:val="1A2339"/>
        </w:rPr>
        <w:t>los</w:t>
      </w:r>
      <w:r>
        <w:rPr>
          <w:rFonts w:ascii="Calibri" w:hAnsi="Calibri"/>
          <w:color w:val="1A2339"/>
          <w:spacing w:val="-7"/>
        </w:rPr>
        <w:t xml:space="preserve"> </w:t>
      </w:r>
      <w:r>
        <w:rPr>
          <w:rFonts w:ascii="Calibri" w:hAnsi="Calibri"/>
          <w:color w:val="1A2339"/>
        </w:rPr>
        <w:t>lineamientos</w:t>
      </w:r>
      <w:r>
        <w:rPr>
          <w:rFonts w:ascii="Calibri" w:hAnsi="Calibri"/>
          <w:color w:val="1A2339"/>
          <w:spacing w:val="-9"/>
        </w:rPr>
        <w:t xml:space="preserve"> </w:t>
      </w:r>
      <w:r>
        <w:rPr>
          <w:rFonts w:ascii="Calibri" w:hAnsi="Calibri"/>
          <w:color w:val="1A2339"/>
        </w:rPr>
        <w:t>y</w:t>
      </w:r>
      <w:r>
        <w:rPr>
          <w:rFonts w:ascii="Calibri" w:hAnsi="Calibri"/>
          <w:color w:val="1A2339"/>
          <w:spacing w:val="-8"/>
        </w:rPr>
        <w:t xml:space="preserve"> </w:t>
      </w:r>
      <w:r>
        <w:rPr>
          <w:rFonts w:ascii="Calibri" w:hAnsi="Calibri"/>
          <w:color w:val="1A2339"/>
        </w:rPr>
        <w:t>prácticas</w:t>
      </w:r>
      <w:r>
        <w:rPr>
          <w:rFonts w:ascii="Calibri" w:hAnsi="Calibri"/>
          <w:color w:val="1A2339"/>
          <w:spacing w:val="-9"/>
        </w:rPr>
        <w:t xml:space="preserve"> </w:t>
      </w:r>
      <w:r>
        <w:rPr>
          <w:rFonts w:ascii="Calibri" w:hAnsi="Calibri"/>
          <w:color w:val="1A2339"/>
        </w:rPr>
        <w:t>de</w:t>
      </w:r>
      <w:r>
        <w:rPr>
          <w:rFonts w:ascii="Calibri" w:hAnsi="Calibri"/>
          <w:color w:val="1A2339"/>
          <w:spacing w:val="-4"/>
        </w:rPr>
        <w:t xml:space="preserve"> </w:t>
      </w:r>
      <w:r>
        <w:rPr>
          <w:rFonts w:ascii="Calibri" w:hAnsi="Calibri"/>
          <w:b/>
          <w:color w:val="1A2339"/>
        </w:rPr>
        <w:t>“EL PATRÓN”</w:t>
      </w:r>
      <w:r>
        <w:rPr>
          <w:rFonts w:ascii="Calibri" w:hAnsi="Calibri"/>
          <w:b/>
          <w:color w:val="1A2339"/>
          <w:spacing w:val="-11"/>
        </w:rPr>
        <w:t xml:space="preserve"> </w:t>
      </w:r>
      <w:r>
        <w:rPr>
          <w:rFonts w:ascii="Calibri" w:hAnsi="Calibri"/>
          <w:color w:val="1A2339"/>
        </w:rPr>
        <w:t>ajustados</w:t>
      </w:r>
      <w:r>
        <w:rPr>
          <w:rFonts w:ascii="Calibri" w:hAnsi="Calibri"/>
          <w:color w:val="1A2339"/>
          <w:spacing w:val="-11"/>
        </w:rPr>
        <w:t xml:space="preserve"> </w:t>
      </w:r>
      <w:r>
        <w:rPr>
          <w:rFonts w:ascii="Calibri" w:hAnsi="Calibri"/>
          <w:color w:val="1A2339"/>
        </w:rPr>
        <w:t>siempre</w:t>
      </w:r>
      <w:r>
        <w:rPr>
          <w:rFonts w:ascii="Calibri" w:hAnsi="Calibri"/>
          <w:color w:val="1A2339"/>
          <w:spacing w:val="-8"/>
        </w:rPr>
        <w:t xml:space="preserve"> </w:t>
      </w:r>
      <w:r>
        <w:rPr>
          <w:rFonts w:ascii="Calibri" w:hAnsi="Calibri"/>
          <w:color w:val="1A2339"/>
        </w:rPr>
        <w:t>a</w:t>
      </w:r>
      <w:r>
        <w:rPr>
          <w:rFonts w:ascii="Calibri" w:hAnsi="Calibri"/>
          <w:color w:val="1A2339"/>
          <w:spacing w:val="-9"/>
        </w:rPr>
        <w:t xml:space="preserve"> </w:t>
      </w:r>
      <w:r>
        <w:rPr>
          <w:rFonts w:ascii="Calibri" w:hAnsi="Calibri"/>
          <w:color w:val="1A2339"/>
        </w:rPr>
        <w:t>la</w:t>
      </w:r>
      <w:r>
        <w:rPr>
          <w:rFonts w:ascii="Calibri" w:hAnsi="Calibri"/>
          <w:color w:val="1A2339"/>
          <w:spacing w:val="-12"/>
        </w:rPr>
        <w:t xml:space="preserve"> </w:t>
      </w:r>
      <w:r>
        <w:rPr>
          <w:rFonts w:ascii="Calibri" w:hAnsi="Calibri"/>
          <w:color w:val="1A2339"/>
        </w:rPr>
        <w:t>Ley;</w:t>
      </w:r>
      <w:r>
        <w:rPr>
          <w:rFonts w:ascii="Calibri" w:hAnsi="Calibri"/>
          <w:color w:val="1A2339"/>
          <w:spacing w:val="-8"/>
        </w:rPr>
        <w:t xml:space="preserve"> </w:t>
      </w:r>
      <w:r>
        <w:rPr>
          <w:rFonts w:ascii="Calibri" w:hAnsi="Calibri"/>
          <w:color w:val="1A2339"/>
        </w:rPr>
        <w:t>QUEDANDO</w:t>
      </w:r>
      <w:r>
        <w:rPr>
          <w:rFonts w:ascii="Calibri" w:hAnsi="Calibri"/>
          <w:color w:val="1A2339"/>
          <w:spacing w:val="-11"/>
        </w:rPr>
        <w:t xml:space="preserve"> </w:t>
      </w:r>
      <w:r>
        <w:rPr>
          <w:rFonts w:ascii="Calibri" w:hAnsi="Calibri"/>
          <w:color w:val="1A2339"/>
        </w:rPr>
        <w:t>ESTRICTAMENTE</w:t>
      </w:r>
      <w:r>
        <w:rPr>
          <w:rFonts w:ascii="Calibri" w:hAnsi="Calibri"/>
          <w:color w:val="1A2339"/>
          <w:spacing w:val="-11"/>
        </w:rPr>
        <w:t xml:space="preserve"> </w:t>
      </w:r>
      <w:r>
        <w:rPr>
          <w:rFonts w:ascii="Calibri" w:hAnsi="Calibri"/>
          <w:color w:val="1A2339"/>
        </w:rPr>
        <w:t>PROHIBIDO</w:t>
      </w:r>
      <w:r>
        <w:rPr>
          <w:rFonts w:ascii="Calibri" w:hAnsi="Calibri"/>
          <w:color w:val="1A2339"/>
          <w:spacing w:val="-9"/>
        </w:rPr>
        <w:t xml:space="preserve"> </w:t>
      </w:r>
      <w:r>
        <w:rPr>
          <w:rFonts w:ascii="Calibri" w:hAnsi="Calibri"/>
          <w:color w:val="1A2339"/>
        </w:rPr>
        <w:t>A</w:t>
      </w:r>
      <w:r>
        <w:rPr>
          <w:rFonts w:ascii="Calibri" w:hAnsi="Calibri"/>
          <w:color w:val="1A2339"/>
          <w:spacing w:val="-12"/>
        </w:rPr>
        <w:t xml:space="preserve"> </w:t>
      </w:r>
      <w:r>
        <w:rPr>
          <w:rFonts w:ascii="Calibri" w:hAnsi="Calibri"/>
          <w:color w:val="1A2339"/>
        </w:rPr>
        <w:t>“</w:t>
      </w:r>
      <w:r>
        <w:rPr>
          <w:rFonts w:ascii="Calibri" w:hAnsi="Calibri"/>
          <w:b/>
          <w:color w:val="1A2339"/>
        </w:rPr>
        <w:t>EL</w:t>
      </w:r>
      <w:r>
        <w:rPr>
          <w:rFonts w:ascii="Calibri" w:hAnsi="Calibri"/>
          <w:b/>
          <w:color w:val="1A2339"/>
          <w:spacing w:val="-11"/>
        </w:rPr>
        <w:t xml:space="preserve"> </w:t>
      </w:r>
      <w:r>
        <w:rPr>
          <w:rFonts w:ascii="Calibri" w:hAnsi="Calibri"/>
          <w:b/>
          <w:color w:val="1A2339"/>
        </w:rPr>
        <w:t>(LA)</w:t>
      </w:r>
      <w:r>
        <w:rPr>
          <w:rFonts w:ascii="Calibri" w:hAnsi="Calibri"/>
          <w:b/>
          <w:color w:val="1A2339"/>
          <w:spacing w:val="-11"/>
        </w:rPr>
        <w:t xml:space="preserve"> </w:t>
      </w:r>
      <w:r>
        <w:rPr>
          <w:rFonts w:ascii="Calibri" w:hAnsi="Calibri"/>
          <w:b/>
          <w:color w:val="1A2339"/>
        </w:rPr>
        <w:t>TRABAJADOR</w:t>
      </w:r>
      <w:r>
        <w:rPr>
          <w:rFonts w:ascii="Calibri" w:hAnsi="Calibri"/>
          <w:b/>
          <w:color w:val="1A2339"/>
          <w:spacing w:val="-11"/>
        </w:rPr>
        <w:t xml:space="preserve"> </w:t>
      </w:r>
      <w:r>
        <w:rPr>
          <w:rFonts w:ascii="Calibri" w:hAnsi="Calibri"/>
          <w:b/>
          <w:color w:val="1A2339"/>
        </w:rPr>
        <w:t xml:space="preserve">(A)” </w:t>
      </w:r>
      <w:r>
        <w:rPr>
          <w:rFonts w:ascii="Calibri" w:hAnsi="Calibri"/>
          <w:color w:val="1A2339"/>
        </w:rPr>
        <w:t>HACER USO DURANTE LAS HORAS DE TRABAJO, DE SU TELÉFONO CELULAR, TABLETA O CUALQUIER DISPOSITIVO DE COMUNICACIÓN PERSONAL</w:t>
      </w:r>
    </w:p>
    <w:p w14:paraId="451F0C97" w14:textId="77777777" w:rsidR="009F1E2C" w:rsidRDefault="009F1E2C">
      <w:pPr>
        <w:pStyle w:val="Textoindependiente"/>
        <w:spacing w:before="133"/>
        <w:rPr>
          <w:rFonts w:ascii="Calibri"/>
          <w:sz w:val="22"/>
        </w:rPr>
      </w:pPr>
    </w:p>
    <w:p w14:paraId="5332DE7C" w14:textId="77777777" w:rsidR="009F1E2C" w:rsidRDefault="005C6F12">
      <w:pPr>
        <w:spacing w:line="360" w:lineRule="auto"/>
        <w:ind w:left="1080" w:right="1178" w:firstLine="707"/>
        <w:jc w:val="both"/>
        <w:rPr>
          <w:rFonts w:ascii="Calibri" w:hAnsi="Calibri"/>
        </w:rPr>
      </w:pPr>
      <w:r>
        <w:rPr>
          <w:rFonts w:ascii="Calibri" w:hAnsi="Calibri"/>
          <w:b/>
          <w:color w:val="1A2339"/>
        </w:rPr>
        <w:t xml:space="preserve">DECIMA TERCERA.- </w:t>
      </w:r>
      <w:r>
        <w:rPr>
          <w:rFonts w:ascii="Calibri" w:hAnsi="Calibri"/>
          <w:color w:val="1A2339"/>
        </w:rPr>
        <w:t>“</w:t>
      </w:r>
      <w:r>
        <w:rPr>
          <w:rFonts w:ascii="Calibri" w:hAnsi="Calibri"/>
          <w:b/>
          <w:color w:val="1A2339"/>
        </w:rPr>
        <w:t xml:space="preserve">EL (LA) TRABAJADOR (A)” </w:t>
      </w:r>
      <w:r>
        <w:rPr>
          <w:rFonts w:ascii="Calibri" w:hAnsi="Calibri"/>
          <w:color w:val="1A2339"/>
        </w:rPr>
        <w:t xml:space="preserve">reconoce que son propiedad exclusiva de </w:t>
      </w:r>
      <w:r>
        <w:rPr>
          <w:rFonts w:ascii="Calibri" w:hAnsi="Calibri"/>
          <w:b/>
          <w:color w:val="1A2339"/>
        </w:rPr>
        <w:t xml:space="preserve">“EL PATRON” </w:t>
      </w:r>
      <w:r>
        <w:rPr>
          <w:rFonts w:ascii="Calibri" w:hAnsi="Calibri"/>
          <w:color w:val="1A2339"/>
        </w:rPr>
        <w:t>los estudios, información, procedimiento</w:t>
      </w:r>
      <w:r>
        <w:rPr>
          <w:rFonts w:ascii="Calibri" w:hAnsi="Calibri"/>
          <w:color w:val="1A2339"/>
        </w:rPr>
        <w:t>, secretos comerciales, clientes, factibilidad de negocio, proyectos</w:t>
      </w:r>
      <w:r>
        <w:rPr>
          <w:rFonts w:ascii="Calibri" w:hAnsi="Calibri"/>
          <w:color w:val="1A2339"/>
          <w:spacing w:val="-13"/>
        </w:rPr>
        <w:t xml:space="preserve"> </w:t>
      </w:r>
      <w:r>
        <w:rPr>
          <w:rFonts w:ascii="Calibri" w:hAnsi="Calibri"/>
          <w:color w:val="1A2339"/>
        </w:rPr>
        <w:t>fallidos</w:t>
      </w:r>
      <w:r>
        <w:rPr>
          <w:rFonts w:ascii="Calibri" w:hAnsi="Calibri"/>
          <w:color w:val="1A2339"/>
          <w:spacing w:val="-12"/>
        </w:rPr>
        <w:t xml:space="preserve"> </w:t>
      </w:r>
      <w:r>
        <w:rPr>
          <w:rFonts w:ascii="Calibri" w:hAnsi="Calibri"/>
          <w:color w:val="1A2339"/>
        </w:rPr>
        <w:t>o</w:t>
      </w:r>
      <w:r>
        <w:rPr>
          <w:rFonts w:ascii="Calibri" w:hAnsi="Calibri"/>
          <w:color w:val="1A2339"/>
          <w:spacing w:val="-13"/>
        </w:rPr>
        <w:t xml:space="preserve"> </w:t>
      </w:r>
      <w:r>
        <w:rPr>
          <w:rFonts w:ascii="Calibri" w:hAnsi="Calibri"/>
          <w:color w:val="1A2339"/>
        </w:rPr>
        <w:t>no</w:t>
      </w:r>
      <w:r>
        <w:rPr>
          <w:rFonts w:ascii="Calibri" w:hAnsi="Calibri"/>
          <w:color w:val="1A2339"/>
          <w:spacing w:val="-12"/>
        </w:rPr>
        <w:t xml:space="preserve"> </w:t>
      </w:r>
      <w:r>
        <w:rPr>
          <w:rFonts w:ascii="Calibri" w:hAnsi="Calibri"/>
          <w:color w:val="1A2339"/>
        </w:rPr>
        <w:t>terminados,</w:t>
      </w:r>
      <w:r>
        <w:rPr>
          <w:rFonts w:ascii="Calibri" w:hAnsi="Calibri"/>
          <w:color w:val="1A2339"/>
          <w:spacing w:val="-13"/>
        </w:rPr>
        <w:t xml:space="preserve"> </w:t>
      </w:r>
      <w:r>
        <w:rPr>
          <w:rFonts w:ascii="Calibri" w:hAnsi="Calibri"/>
          <w:color w:val="1A2339"/>
        </w:rPr>
        <w:t>prospectos</w:t>
      </w:r>
      <w:r>
        <w:rPr>
          <w:rFonts w:ascii="Calibri" w:hAnsi="Calibri"/>
          <w:color w:val="1A2339"/>
          <w:spacing w:val="-12"/>
        </w:rPr>
        <w:t xml:space="preserve"> </w:t>
      </w:r>
      <w:r>
        <w:rPr>
          <w:rFonts w:ascii="Calibri" w:hAnsi="Calibri"/>
          <w:color w:val="1A2339"/>
        </w:rPr>
        <w:t>de</w:t>
      </w:r>
      <w:r>
        <w:rPr>
          <w:rFonts w:ascii="Calibri" w:hAnsi="Calibri"/>
          <w:color w:val="1A2339"/>
          <w:spacing w:val="-13"/>
        </w:rPr>
        <w:t xml:space="preserve"> </w:t>
      </w:r>
      <w:r>
        <w:rPr>
          <w:rFonts w:ascii="Calibri" w:hAnsi="Calibri"/>
          <w:color w:val="1A2339"/>
        </w:rPr>
        <w:t>clientes,</w:t>
      </w:r>
      <w:r>
        <w:rPr>
          <w:rFonts w:ascii="Calibri" w:hAnsi="Calibri"/>
          <w:color w:val="1A2339"/>
          <w:spacing w:val="-12"/>
        </w:rPr>
        <w:t xml:space="preserve"> </w:t>
      </w:r>
      <w:r>
        <w:rPr>
          <w:rFonts w:ascii="Calibri" w:hAnsi="Calibri"/>
          <w:color w:val="1A2339"/>
        </w:rPr>
        <w:t>folletos,</w:t>
      </w:r>
      <w:r>
        <w:rPr>
          <w:rFonts w:ascii="Calibri" w:hAnsi="Calibri"/>
          <w:color w:val="1A2339"/>
          <w:spacing w:val="-12"/>
        </w:rPr>
        <w:t xml:space="preserve"> </w:t>
      </w:r>
      <w:r>
        <w:rPr>
          <w:rFonts w:ascii="Calibri" w:hAnsi="Calibri"/>
          <w:color w:val="1A2339"/>
        </w:rPr>
        <w:t>publicaciones,</w:t>
      </w:r>
      <w:r>
        <w:rPr>
          <w:rFonts w:ascii="Calibri" w:hAnsi="Calibri"/>
          <w:color w:val="1A2339"/>
          <w:spacing w:val="-13"/>
        </w:rPr>
        <w:t xml:space="preserve"> </w:t>
      </w:r>
      <w:r>
        <w:rPr>
          <w:rFonts w:ascii="Calibri" w:hAnsi="Calibri"/>
          <w:color w:val="1A2339"/>
        </w:rPr>
        <w:t>manuales,</w:t>
      </w:r>
      <w:r>
        <w:rPr>
          <w:rFonts w:ascii="Calibri" w:hAnsi="Calibri"/>
          <w:color w:val="1A2339"/>
          <w:spacing w:val="-11"/>
        </w:rPr>
        <w:t xml:space="preserve"> </w:t>
      </w:r>
      <w:r>
        <w:rPr>
          <w:rFonts w:ascii="Calibri" w:hAnsi="Calibri"/>
          <w:color w:val="1A2339"/>
        </w:rPr>
        <w:t>dibujos,</w:t>
      </w:r>
      <w:r>
        <w:rPr>
          <w:rFonts w:ascii="Calibri" w:hAnsi="Calibri"/>
          <w:color w:val="1A2339"/>
          <w:spacing w:val="-12"/>
        </w:rPr>
        <w:t xml:space="preserve"> </w:t>
      </w:r>
      <w:r>
        <w:rPr>
          <w:rFonts w:ascii="Calibri" w:hAnsi="Calibri"/>
          <w:color w:val="1A2339"/>
        </w:rPr>
        <w:t>trazos, fotografías o cualquier otro trabajo intelectual que el empleado desarrolle durante l</w:t>
      </w:r>
      <w:r>
        <w:rPr>
          <w:rFonts w:ascii="Calibri" w:hAnsi="Calibri"/>
          <w:color w:val="1A2339"/>
        </w:rPr>
        <w:t>a vigencia de este contrato</w:t>
      </w:r>
      <w:r>
        <w:rPr>
          <w:rFonts w:ascii="Calibri" w:hAnsi="Calibri"/>
          <w:color w:val="1A2339"/>
          <w:spacing w:val="-13"/>
        </w:rPr>
        <w:t xml:space="preserve"> </w:t>
      </w:r>
      <w:r>
        <w:rPr>
          <w:rFonts w:ascii="Calibri" w:hAnsi="Calibri"/>
          <w:color w:val="1A2339"/>
        </w:rPr>
        <w:t>y</w:t>
      </w:r>
      <w:r>
        <w:rPr>
          <w:rFonts w:ascii="Calibri" w:hAnsi="Calibri"/>
          <w:color w:val="1A2339"/>
          <w:spacing w:val="-12"/>
        </w:rPr>
        <w:t xml:space="preserve"> </w:t>
      </w:r>
      <w:r>
        <w:rPr>
          <w:rFonts w:ascii="Calibri" w:hAnsi="Calibri"/>
          <w:color w:val="1A2339"/>
        </w:rPr>
        <w:t>en</w:t>
      </w:r>
      <w:r>
        <w:rPr>
          <w:rFonts w:ascii="Calibri" w:hAnsi="Calibri"/>
          <w:color w:val="1A2339"/>
          <w:spacing w:val="-13"/>
        </w:rPr>
        <w:t xml:space="preserve"> </w:t>
      </w:r>
      <w:r>
        <w:rPr>
          <w:rFonts w:ascii="Calibri" w:hAnsi="Calibri"/>
          <w:color w:val="1A2339"/>
        </w:rPr>
        <w:t>general</w:t>
      </w:r>
      <w:r>
        <w:rPr>
          <w:rFonts w:ascii="Calibri" w:hAnsi="Calibri"/>
          <w:color w:val="1A2339"/>
          <w:spacing w:val="-12"/>
        </w:rPr>
        <w:t xml:space="preserve"> </w:t>
      </w:r>
      <w:r>
        <w:rPr>
          <w:rFonts w:ascii="Calibri" w:hAnsi="Calibri"/>
          <w:color w:val="1A2339"/>
        </w:rPr>
        <w:t>todos</w:t>
      </w:r>
      <w:r>
        <w:rPr>
          <w:rFonts w:ascii="Calibri" w:hAnsi="Calibri"/>
          <w:color w:val="1A2339"/>
          <w:spacing w:val="-13"/>
        </w:rPr>
        <w:t xml:space="preserve"> </w:t>
      </w:r>
      <w:r>
        <w:rPr>
          <w:rFonts w:ascii="Calibri" w:hAnsi="Calibri"/>
          <w:color w:val="1A2339"/>
        </w:rPr>
        <w:t>los</w:t>
      </w:r>
      <w:r>
        <w:rPr>
          <w:rFonts w:ascii="Calibri" w:hAnsi="Calibri"/>
          <w:color w:val="1A2339"/>
          <w:spacing w:val="-12"/>
        </w:rPr>
        <w:t xml:space="preserve"> </w:t>
      </w:r>
      <w:r>
        <w:rPr>
          <w:rFonts w:ascii="Calibri" w:hAnsi="Calibri"/>
          <w:color w:val="1A2339"/>
        </w:rPr>
        <w:t>documentos</w:t>
      </w:r>
      <w:r>
        <w:rPr>
          <w:rFonts w:ascii="Calibri" w:hAnsi="Calibri"/>
          <w:color w:val="1A2339"/>
          <w:spacing w:val="-13"/>
        </w:rPr>
        <w:t xml:space="preserve"> </w:t>
      </w:r>
      <w:r>
        <w:rPr>
          <w:rFonts w:ascii="Calibri" w:hAnsi="Calibri"/>
          <w:color w:val="1A2339"/>
        </w:rPr>
        <w:t>e</w:t>
      </w:r>
      <w:r>
        <w:rPr>
          <w:rFonts w:ascii="Calibri" w:hAnsi="Calibri"/>
          <w:color w:val="1A2339"/>
          <w:spacing w:val="-12"/>
        </w:rPr>
        <w:t xml:space="preserve"> </w:t>
      </w:r>
      <w:r>
        <w:rPr>
          <w:rFonts w:ascii="Calibri" w:hAnsi="Calibri"/>
          <w:color w:val="1A2339"/>
        </w:rPr>
        <w:t>información</w:t>
      </w:r>
      <w:r>
        <w:rPr>
          <w:rFonts w:ascii="Calibri" w:hAnsi="Calibri"/>
          <w:color w:val="1A2339"/>
          <w:spacing w:val="-12"/>
        </w:rPr>
        <w:t xml:space="preserve"> </w:t>
      </w:r>
      <w:r>
        <w:rPr>
          <w:rFonts w:ascii="Calibri" w:hAnsi="Calibri"/>
          <w:color w:val="1A2339"/>
        </w:rPr>
        <w:t>verbal</w:t>
      </w:r>
      <w:r>
        <w:rPr>
          <w:rFonts w:ascii="Calibri" w:hAnsi="Calibri"/>
          <w:color w:val="1A2339"/>
          <w:spacing w:val="-13"/>
        </w:rPr>
        <w:t xml:space="preserve"> </w:t>
      </w:r>
      <w:r>
        <w:rPr>
          <w:rFonts w:ascii="Calibri" w:hAnsi="Calibri"/>
          <w:color w:val="1A2339"/>
        </w:rPr>
        <w:t>que</w:t>
      </w:r>
      <w:r>
        <w:rPr>
          <w:rFonts w:ascii="Calibri" w:hAnsi="Calibri"/>
          <w:color w:val="1A2339"/>
          <w:spacing w:val="-12"/>
        </w:rPr>
        <w:t xml:space="preserve"> </w:t>
      </w:r>
      <w:r>
        <w:rPr>
          <w:rFonts w:ascii="Calibri" w:hAnsi="Calibri"/>
          <w:color w:val="1A2339"/>
        </w:rPr>
        <w:t>se</w:t>
      </w:r>
      <w:r>
        <w:rPr>
          <w:rFonts w:ascii="Calibri" w:hAnsi="Calibri"/>
          <w:color w:val="1A2339"/>
          <w:spacing w:val="-10"/>
        </w:rPr>
        <w:t xml:space="preserve"> </w:t>
      </w:r>
      <w:r>
        <w:rPr>
          <w:rFonts w:ascii="Calibri" w:hAnsi="Calibri"/>
          <w:color w:val="1A2339"/>
        </w:rPr>
        <w:t>le</w:t>
      </w:r>
      <w:r>
        <w:rPr>
          <w:rFonts w:ascii="Calibri" w:hAnsi="Calibri"/>
          <w:color w:val="1A2339"/>
          <w:spacing w:val="-13"/>
        </w:rPr>
        <w:t xml:space="preserve"> </w:t>
      </w:r>
      <w:r>
        <w:rPr>
          <w:rFonts w:ascii="Calibri" w:hAnsi="Calibri"/>
          <w:color w:val="1A2339"/>
        </w:rPr>
        <w:t>proporcione</w:t>
      </w:r>
      <w:r>
        <w:rPr>
          <w:rFonts w:ascii="Calibri" w:hAnsi="Calibri"/>
          <w:color w:val="1A2339"/>
          <w:spacing w:val="-11"/>
        </w:rPr>
        <w:t xml:space="preserve"> </w:t>
      </w:r>
      <w:r>
        <w:rPr>
          <w:rFonts w:ascii="Calibri" w:hAnsi="Calibri"/>
          <w:color w:val="1A2339"/>
        </w:rPr>
        <w:t>o</w:t>
      </w:r>
      <w:r>
        <w:rPr>
          <w:rFonts w:ascii="Calibri" w:hAnsi="Calibri"/>
          <w:color w:val="1A2339"/>
          <w:spacing w:val="-12"/>
        </w:rPr>
        <w:t xml:space="preserve"> </w:t>
      </w:r>
      <w:r>
        <w:rPr>
          <w:rFonts w:ascii="Calibri" w:hAnsi="Calibri"/>
          <w:color w:val="1A2339"/>
        </w:rPr>
        <w:t>elabore</w:t>
      </w:r>
      <w:r>
        <w:rPr>
          <w:rFonts w:ascii="Calibri" w:hAnsi="Calibri"/>
          <w:color w:val="1A2339"/>
          <w:spacing w:val="-12"/>
        </w:rPr>
        <w:t xml:space="preserve"> </w:t>
      </w:r>
      <w:r>
        <w:rPr>
          <w:rFonts w:ascii="Calibri" w:hAnsi="Calibri"/>
          <w:color w:val="1A2339"/>
        </w:rPr>
        <w:t>con</w:t>
      </w:r>
      <w:r>
        <w:rPr>
          <w:rFonts w:ascii="Calibri" w:hAnsi="Calibri"/>
          <w:color w:val="1A2339"/>
          <w:spacing w:val="-13"/>
        </w:rPr>
        <w:t xml:space="preserve"> </w:t>
      </w:r>
      <w:r>
        <w:rPr>
          <w:rFonts w:ascii="Calibri" w:hAnsi="Calibri"/>
          <w:color w:val="1A2339"/>
        </w:rPr>
        <w:t xml:space="preserve">motivo de la relación de trabajo así como los que el propio empleado preparare o formule en relación o conexión con sus servicios. Por lo que se obliga a conservarlos en buen estado, a no substraer del lugar de trabajo, salvo por necesidades de servicio y </w:t>
      </w:r>
      <w:r>
        <w:rPr>
          <w:rFonts w:ascii="Calibri" w:hAnsi="Calibri"/>
          <w:color w:val="1A2339"/>
        </w:rPr>
        <w:t xml:space="preserve">con autorización de </w:t>
      </w:r>
      <w:r>
        <w:rPr>
          <w:rFonts w:ascii="Calibri" w:hAnsi="Calibri"/>
          <w:b/>
          <w:color w:val="1A2339"/>
        </w:rPr>
        <w:t xml:space="preserve">“EL PATRON” </w:t>
      </w:r>
      <w:r>
        <w:rPr>
          <w:rFonts w:ascii="Calibri" w:hAnsi="Calibri"/>
          <w:color w:val="1A2339"/>
        </w:rPr>
        <w:t>y regresarlos en el momento en que este requiera o bien al término del presente contrato por el motivo que éste fuera.</w:t>
      </w:r>
    </w:p>
    <w:p w14:paraId="618E2EE2" w14:textId="77777777" w:rsidR="009F1E2C" w:rsidRDefault="009F1E2C">
      <w:pPr>
        <w:pStyle w:val="Textoindependiente"/>
        <w:spacing w:before="134"/>
        <w:rPr>
          <w:rFonts w:ascii="Calibri"/>
          <w:sz w:val="22"/>
        </w:rPr>
      </w:pPr>
    </w:p>
    <w:p w14:paraId="26A98D43" w14:textId="77777777" w:rsidR="009F1E2C" w:rsidRDefault="005C6F12">
      <w:pPr>
        <w:spacing w:line="360" w:lineRule="auto"/>
        <w:ind w:left="1080" w:right="1183" w:firstLine="707"/>
        <w:jc w:val="both"/>
        <w:rPr>
          <w:rFonts w:ascii="Calibri" w:hAnsi="Calibri"/>
        </w:rPr>
      </w:pPr>
      <w:r>
        <w:rPr>
          <w:rFonts w:ascii="Calibri" w:hAnsi="Calibri"/>
          <w:color w:val="1A2339"/>
        </w:rPr>
        <w:t>“</w:t>
      </w:r>
      <w:r>
        <w:rPr>
          <w:rFonts w:ascii="Calibri" w:hAnsi="Calibri"/>
          <w:b/>
          <w:color w:val="1A2339"/>
        </w:rPr>
        <w:t xml:space="preserve">EL (LA) TRABAJADOR (A)” </w:t>
      </w:r>
      <w:r>
        <w:rPr>
          <w:rFonts w:ascii="Calibri" w:hAnsi="Calibri"/>
          <w:color w:val="1A2339"/>
        </w:rPr>
        <w:t>estará obligado a guardar estricta reserva de la información, procedimientos</w:t>
      </w:r>
      <w:r>
        <w:rPr>
          <w:rFonts w:ascii="Calibri" w:hAnsi="Calibri"/>
          <w:color w:val="1A2339"/>
          <w:spacing w:val="-9"/>
        </w:rPr>
        <w:t xml:space="preserve"> </w:t>
      </w:r>
      <w:r>
        <w:rPr>
          <w:rFonts w:ascii="Calibri" w:hAnsi="Calibri"/>
          <w:color w:val="1A2339"/>
        </w:rPr>
        <w:t>y</w:t>
      </w:r>
      <w:r>
        <w:rPr>
          <w:rFonts w:ascii="Calibri" w:hAnsi="Calibri"/>
          <w:color w:val="1A2339"/>
          <w:spacing w:val="-8"/>
        </w:rPr>
        <w:t xml:space="preserve"> </w:t>
      </w:r>
      <w:r>
        <w:rPr>
          <w:rFonts w:ascii="Calibri" w:hAnsi="Calibri"/>
          <w:color w:val="1A2339"/>
        </w:rPr>
        <w:t>todos</w:t>
      </w:r>
      <w:r>
        <w:rPr>
          <w:rFonts w:ascii="Calibri" w:hAnsi="Calibri"/>
          <w:color w:val="1A2339"/>
          <w:spacing w:val="-9"/>
        </w:rPr>
        <w:t xml:space="preserve"> </w:t>
      </w:r>
      <w:r>
        <w:rPr>
          <w:rFonts w:ascii="Calibri" w:hAnsi="Calibri"/>
          <w:color w:val="1A2339"/>
        </w:rPr>
        <w:t>aquellos</w:t>
      </w:r>
      <w:r>
        <w:rPr>
          <w:rFonts w:ascii="Calibri" w:hAnsi="Calibri"/>
          <w:color w:val="1A2339"/>
          <w:spacing w:val="-7"/>
        </w:rPr>
        <w:t xml:space="preserve"> </w:t>
      </w:r>
      <w:r>
        <w:rPr>
          <w:rFonts w:ascii="Calibri" w:hAnsi="Calibri"/>
          <w:color w:val="1A2339"/>
        </w:rPr>
        <w:t>hechos</w:t>
      </w:r>
      <w:r>
        <w:rPr>
          <w:rFonts w:ascii="Calibri" w:hAnsi="Calibri"/>
          <w:color w:val="1A2339"/>
          <w:spacing w:val="-7"/>
        </w:rPr>
        <w:t xml:space="preserve"> </w:t>
      </w:r>
      <w:r>
        <w:rPr>
          <w:rFonts w:ascii="Calibri" w:hAnsi="Calibri"/>
          <w:color w:val="1A2339"/>
        </w:rPr>
        <w:t>y</w:t>
      </w:r>
      <w:r>
        <w:rPr>
          <w:rFonts w:ascii="Calibri" w:hAnsi="Calibri"/>
          <w:color w:val="1A2339"/>
          <w:spacing w:val="-8"/>
        </w:rPr>
        <w:t xml:space="preserve"> </w:t>
      </w:r>
      <w:r>
        <w:rPr>
          <w:rFonts w:ascii="Calibri" w:hAnsi="Calibri"/>
          <w:color w:val="1A2339"/>
        </w:rPr>
        <w:t>actos</w:t>
      </w:r>
      <w:r>
        <w:rPr>
          <w:rFonts w:ascii="Calibri" w:hAnsi="Calibri"/>
          <w:color w:val="1A2339"/>
          <w:spacing w:val="-9"/>
        </w:rPr>
        <w:t xml:space="preserve"> </w:t>
      </w:r>
      <w:r>
        <w:rPr>
          <w:rFonts w:ascii="Calibri" w:hAnsi="Calibri"/>
          <w:color w:val="1A2339"/>
        </w:rPr>
        <w:t>que</w:t>
      </w:r>
      <w:r>
        <w:rPr>
          <w:rFonts w:ascii="Calibri" w:hAnsi="Calibri"/>
          <w:color w:val="1A2339"/>
          <w:spacing w:val="-8"/>
        </w:rPr>
        <w:t xml:space="preserve"> </w:t>
      </w:r>
      <w:r>
        <w:rPr>
          <w:rFonts w:ascii="Calibri" w:hAnsi="Calibri"/>
          <w:color w:val="1A2339"/>
        </w:rPr>
        <w:t>con</w:t>
      </w:r>
      <w:r>
        <w:rPr>
          <w:rFonts w:ascii="Calibri" w:hAnsi="Calibri"/>
          <w:color w:val="1A2339"/>
          <w:spacing w:val="-10"/>
        </w:rPr>
        <w:t xml:space="preserve"> </w:t>
      </w:r>
      <w:r>
        <w:rPr>
          <w:rFonts w:ascii="Calibri" w:hAnsi="Calibri"/>
          <w:color w:val="1A2339"/>
        </w:rPr>
        <w:t>motivo</w:t>
      </w:r>
      <w:r>
        <w:rPr>
          <w:rFonts w:ascii="Calibri" w:hAnsi="Calibri"/>
          <w:color w:val="1A2339"/>
          <w:spacing w:val="-5"/>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su</w:t>
      </w:r>
      <w:r>
        <w:rPr>
          <w:rFonts w:ascii="Calibri" w:hAnsi="Calibri"/>
          <w:color w:val="1A2339"/>
          <w:spacing w:val="-10"/>
        </w:rPr>
        <w:t xml:space="preserve"> </w:t>
      </w:r>
      <w:r>
        <w:rPr>
          <w:rFonts w:ascii="Calibri" w:hAnsi="Calibri"/>
          <w:color w:val="1A2339"/>
        </w:rPr>
        <w:t>trabajo</w:t>
      </w:r>
      <w:r>
        <w:rPr>
          <w:rFonts w:ascii="Calibri" w:hAnsi="Calibri"/>
          <w:color w:val="1A2339"/>
          <w:spacing w:val="-5"/>
        </w:rPr>
        <w:t xml:space="preserve"> </w:t>
      </w:r>
      <w:r>
        <w:rPr>
          <w:rFonts w:ascii="Calibri" w:hAnsi="Calibri"/>
          <w:color w:val="1A2339"/>
        </w:rPr>
        <w:t>sean</w:t>
      </w:r>
      <w:r>
        <w:rPr>
          <w:rFonts w:ascii="Calibri" w:hAnsi="Calibri"/>
          <w:color w:val="1A2339"/>
          <w:spacing w:val="-7"/>
        </w:rPr>
        <w:t xml:space="preserve"> </w:t>
      </w:r>
      <w:r>
        <w:rPr>
          <w:rFonts w:ascii="Calibri" w:hAnsi="Calibri"/>
          <w:color w:val="1A2339"/>
        </w:rPr>
        <w:t>de</w:t>
      </w:r>
      <w:r>
        <w:rPr>
          <w:rFonts w:ascii="Calibri" w:hAnsi="Calibri"/>
          <w:color w:val="1A2339"/>
          <w:spacing w:val="-6"/>
        </w:rPr>
        <w:t xml:space="preserve"> </w:t>
      </w:r>
      <w:r>
        <w:rPr>
          <w:rFonts w:ascii="Calibri" w:hAnsi="Calibri"/>
          <w:color w:val="1A2339"/>
        </w:rPr>
        <w:t>su</w:t>
      </w:r>
      <w:r>
        <w:rPr>
          <w:rFonts w:ascii="Calibri" w:hAnsi="Calibri"/>
          <w:color w:val="1A2339"/>
          <w:spacing w:val="-10"/>
        </w:rPr>
        <w:t xml:space="preserve"> </w:t>
      </w:r>
      <w:r>
        <w:rPr>
          <w:rFonts w:ascii="Calibri" w:hAnsi="Calibri"/>
          <w:color w:val="1A2339"/>
        </w:rPr>
        <w:t>conocimiento</w:t>
      </w:r>
      <w:r>
        <w:rPr>
          <w:rFonts w:ascii="Calibri" w:hAnsi="Calibri"/>
          <w:color w:val="1A2339"/>
          <w:spacing w:val="-8"/>
        </w:rPr>
        <w:t xml:space="preserve"> </w:t>
      </w:r>
      <w:r>
        <w:rPr>
          <w:rFonts w:ascii="Calibri" w:hAnsi="Calibri"/>
          <w:color w:val="1A2339"/>
        </w:rPr>
        <w:t>y</w:t>
      </w:r>
      <w:r>
        <w:rPr>
          <w:rFonts w:ascii="Calibri" w:hAnsi="Calibri"/>
          <w:color w:val="1A2339"/>
          <w:spacing w:val="-6"/>
        </w:rPr>
        <w:t xml:space="preserve"> </w:t>
      </w:r>
      <w:r>
        <w:rPr>
          <w:rFonts w:ascii="Calibri" w:hAnsi="Calibri"/>
          <w:color w:val="1A2339"/>
        </w:rPr>
        <w:t>por lo tanto se obliga a no utilizar en su beneficio o en beneficio de terceras personas ya sea directa o indirectamente la información, secretos comerciales, secretos industriales, de informática software, etc., que se encuentren protegidos por la Ley.</w:t>
      </w:r>
    </w:p>
    <w:p w14:paraId="519D122A" w14:textId="77777777" w:rsidR="009F1E2C" w:rsidRDefault="009F1E2C">
      <w:pPr>
        <w:pStyle w:val="Textoindependiente"/>
        <w:spacing w:before="134"/>
        <w:rPr>
          <w:rFonts w:ascii="Calibri"/>
          <w:sz w:val="22"/>
        </w:rPr>
      </w:pPr>
    </w:p>
    <w:p w14:paraId="11CEB266" w14:textId="77777777" w:rsidR="009F1E2C" w:rsidRDefault="005C6F12">
      <w:pPr>
        <w:spacing w:before="1" w:line="360" w:lineRule="auto"/>
        <w:ind w:left="1080" w:right="1183" w:firstLine="707"/>
        <w:jc w:val="both"/>
        <w:rPr>
          <w:rFonts w:ascii="Calibri" w:hAnsi="Calibri"/>
        </w:rPr>
      </w:pPr>
      <w:r>
        <w:rPr>
          <w:rFonts w:ascii="Calibri" w:hAnsi="Calibri"/>
          <w:color w:val="1A2339"/>
        </w:rPr>
        <w:t>“</w:t>
      </w:r>
      <w:r>
        <w:rPr>
          <w:rFonts w:ascii="Calibri" w:hAnsi="Calibri"/>
          <w:b/>
          <w:color w:val="1A2339"/>
        </w:rPr>
        <w:t xml:space="preserve">EL (LA) TRABAJADOR (A)” </w:t>
      </w:r>
      <w:r>
        <w:rPr>
          <w:rFonts w:ascii="Calibri" w:hAnsi="Calibri"/>
          <w:color w:val="1A2339"/>
        </w:rPr>
        <w:t>deberá guardar absoluta confidencia sobre los asuntos que le sean encomendados</w:t>
      </w:r>
      <w:r>
        <w:rPr>
          <w:rFonts w:ascii="Calibri" w:hAnsi="Calibri"/>
          <w:color w:val="1A2339"/>
          <w:spacing w:val="-11"/>
        </w:rPr>
        <w:t xml:space="preserve"> </w:t>
      </w:r>
      <w:r>
        <w:rPr>
          <w:rFonts w:ascii="Calibri" w:hAnsi="Calibri"/>
          <w:color w:val="1A2339"/>
        </w:rPr>
        <w:t>o</w:t>
      </w:r>
      <w:r>
        <w:rPr>
          <w:rFonts w:ascii="Calibri" w:hAnsi="Calibri"/>
          <w:color w:val="1A2339"/>
          <w:spacing w:val="-9"/>
        </w:rPr>
        <w:t xml:space="preserve"> </w:t>
      </w:r>
      <w:r>
        <w:rPr>
          <w:rFonts w:ascii="Calibri" w:hAnsi="Calibri"/>
          <w:color w:val="1A2339"/>
        </w:rPr>
        <w:t>cualquier</w:t>
      </w:r>
      <w:r>
        <w:rPr>
          <w:rFonts w:ascii="Calibri" w:hAnsi="Calibri"/>
          <w:color w:val="1A2339"/>
          <w:spacing w:val="-13"/>
        </w:rPr>
        <w:t xml:space="preserve"> </w:t>
      </w:r>
      <w:r>
        <w:rPr>
          <w:rFonts w:ascii="Calibri" w:hAnsi="Calibri"/>
          <w:color w:val="1A2339"/>
        </w:rPr>
        <w:t>información</w:t>
      </w:r>
      <w:r>
        <w:rPr>
          <w:rFonts w:ascii="Calibri" w:hAnsi="Calibri"/>
          <w:color w:val="1A2339"/>
          <w:spacing w:val="-11"/>
        </w:rPr>
        <w:t xml:space="preserve"> </w:t>
      </w:r>
      <w:r>
        <w:rPr>
          <w:rFonts w:ascii="Calibri" w:hAnsi="Calibri"/>
          <w:color w:val="1A2339"/>
        </w:rPr>
        <w:t>que,</w:t>
      </w:r>
      <w:r>
        <w:rPr>
          <w:rFonts w:ascii="Calibri" w:hAnsi="Calibri"/>
          <w:color w:val="1A2339"/>
          <w:spacing w:val="-10"/>
        </w:rPr>
        <w:t xml:space="preserve"> </w:t>
      </w:r>
      <w:r>
        <w:rPr>
          <w:rFonts w:ascii="Calibri" w:hAnsi="Calibri"/>
          <w:color w:val="1A2339"/>
        </w:rPr>
        <w:t>en</w:t>
      </w:r>
      <w:r>
        <w:rPr>
          <w:rFonts w:ascii="Calibri" w:hAnsi="Calibri"/>
          <w:color w:val="1A2339"/>
          <w:spacing w:val="-11"/>
        </w:rPr>
        <w:t xml:space="preserve"> </w:t>
      </w:r>
      <w:r>
        <w:rPr>
          <w:rFonts w:ascii="Calibri" w:hAnsi="Calibri"/>
          <w:color w:val="1A2339"/>
        </w:rPr>
        <w:t>razón</w:t>
      </w:r>
      <w:r>
        <w:rPr>
          <w:rFonts w:ascii="Calibri" w:hAnsi="Calibri"/>
          <w:color w:val="1A2339"/>
          <w:spacing w:val="-13"/>
        </w:rPr>
        <w:t xml:space="preserve"> </w:t>
      </w:r>
      <w:r>
        <w:rPr>
          <w:rFonts w:ascii="Calibri" w:hAnsi="Calibri"/>
          <w:color w:val="1A2339"/>
        </w:rPr>
        <w:t>de</w:t>
      </w:r>
      <w:r>
        <w:rPr>
          <w:rFonts w:ascii="Calibri" w:hAnsi="Calibri"/>
          <w:color w:val="1A2339"/>
          <w:spacing w:val="-10"/>
        </w:rPr>
        <w:t xml:space="preserve"> </w:t>
      </w:r>
      <w:r>
        <w:rPr>
          <w:rFonts w:ascii="Calibri" w:hAnsi="Calibri"/>
          <w:color w:val="1A2339"/>
        </w:rPr>
        <w:t>sus</w:t>
      </w:r>
      <w:r>
        <w:rPr>
          <w:rFonts w:ascii="Calibri" w:hAnsi="Calibri"/>
          <w:color w:val="1A2339"/>
          <w:spacing w:val="-11"/>
        </w:rPr>
        <w:t xml:space="preserve"> </w:t>
      </w:r>
      <w:r>
        <w:rPr>
          <w:rFonts w:ascii="Calibri" w:hAnsi="Calibri"/>
          <w:color w:val="1A2339"/>
        </w:rPr>
        <w:t>funciones,</w:t>
      </w:r>
      <w:r>
        <w:rPr>
          <w:rFonts w:ascii="Calibri" w:hAnsi="Calibri"/>
          <w:color w:val="1A2339"/>
          <w:spacing w:val="-10"/>
        </w:rPr>
        <w:t xml:space="preserve"> </w:t>
      </w:r>
      <w:r>
        <w:rPr>
          <w:rFonts w:ascii="Calibri" w:hAnsi="Calibri"/>
          <w:color w:val="1A2339"/>
        </w:rPr>
        <w:t>llegase</w:t>
      </w:r>
      <w:r>
        <w:rPr>
          <w:rFonts w:ascii="Calibri" w:hAnsi="Calibri"/>
          <w:color w:val="1A2339"/>
          <w:spacing w:val="-10"/>
        </w:rPr>
        <w:t xml:space="preserve"> </w:t>
      </w:r>
      <w:r>
        <w:rPr>
          <w:rFonts w:ascii="Calibri" w:hAnsi="Calibri"/>
          <w:color w:val="1A2339"/>
        </w:rPr>
        <w:t>a</w:t>
      </w:r>
      <w:r>
        <w:rPr>
          <w:rFonts w:ascii="Calibri" w:hAnsi="Calibri"/>
          <w:color w:val="1A2339"/>
          <w:spacing w:val="-11"/>
        </w:rPr>
        <w:t xml:space="preserve"> </w:t>
      </w:r>
      <w:r>
        <w:rPr>
          <w:rFonts w:ascii="Calibri" w:hAnsi="Calibri"/>
          <w:color w:val="1A2339"/>
        </w:rPr>
        <w:t>tener</w:t>
      </w:r>
      <w:r>
        <w:rPr>
          <w:rFonts w:ascii="Calibri" w:hAnsi="Calibri"/>
          <w:color w:val="1A2339"/>
          <w:spacing w:val="-10"/>
        </w:rPr>
        <w:t xml:space="preserve"> </w:t>
      </w:r>
      <w:r>
        <w:rPr>
          <w:rFonts w:ascii="Calibri" w:hAnsi="Calibri"/>
          <w:color w:val="1A2339"/>
        </w:rPr>
        <w:t>en</w:t>
      </w:r>
      <w:r>
        <w:rPr>
          <w:rFonts w:ascii="Calibri" w:hAnsi="Calibri"/>
          <w:color w:val="1A2339"/>
          <w:spacing w:val="-11"/>
        </w:rPr>
        <w:t xml:space="preserve"> </w:t>
      </w:r>
      <w:r>
        <w:rPr>
          <w:rFonts w:ascii="Calibri" w:hAnsi="Calibri"/>
          <w:color w:val="1A2339"/>
        </w:rPr>
        <w:t>su</w:t>
      </w:r>
      <w:r>
        <w:rPr>
          <w:rFonts w:ascii="Calibri" w:hAnsi="Calibri"/>
          <w:color w:val="1A2339"/>
          <w:spacing w:val="-11"/>
        </w:rPr>
        <w:t xml:space="preserve"> </w:t>
      </w:r>
      <w:r>
        <w:rPr>
          <w:rFonts w:ascii="Calibri" w:hAnsi="Calibri"/>
          <w:color w:val="1A2339"/>
        </w:rPr>
        <w:t>poder</w:t>
      </w:r>
      <w:r>
        <w:rPr>
          <w:rFonts w:ascii="Calibri" w:hAnsi="Calibri"/>
          <w:color w:val="1A2339"/>
          <w:spacing w:val="-10"/>
        </w:rPr>
        <w:t xml:space="preserve"> </w:t>
      </w:r>
      <w:r>
        <w:rPr>
          <w:rFonts w:ascii="Calibri" w:hAnsi="Calibri"/>
          <w:color w:val="1A2339"/>
        </w:rPr>
        <w:t>y</w:t>
      </w:r>
      <w:r>
        <w:rPr>
          <w:rFonts w:ascii="Calibri" w:hAnsi="Calibri"/>
          <w:color w:val="1A2339"/>
          <w:spacing w:val="-10"/>
        </w:rPr>
        <w:t xml:space="preserve"> </w:t>
      </w:r>
      <w:r>
        <w:rPr>
          <w:rFonts w:ascii="Calibri" w:hAnsi="Calibri"/>
          <w:color w:val="1A2339"/>
        </w:rPr>
        <w:t>a</w:t>
      </w:r>
      <w:r>
        <w:rPr>
          <w:rFonts w:ascii="Calibri" w:hAnsi="Calibri"/>
          <w:color w:val="1A2339"/>
          <w:spacing w:val="-11"/>
        </w:rPr>
        <w:t xml:space="preserve"> </w:t>
      </w:r>
      <w:r>
        <w:rPr>
          <w:rFonts w:ascii="Calibri" w:hAnsi="Calibri"/>
          <w:color w:val="1A2339"/>
        </w:rPr>
        <w:t>usarla</w:t>
      </w:r>
    </w:p>
    <w:p w14:paraId="419E9E10" w14:textId="77777777" w:rsidR="009F1E2C" w:rsidRDefault="009F1E2C">
      <w:pPr>
        <w:spacing w:line="360" w:lineRule="auto"/>
        <w:jc w:val="both"/>
        <w:rPr>
          <w:rFonts w:ascii="Calibri" w:hAnsi="Calibri"/>
        </w:rPr>
        <w:sectPr w:rsidR="009F1E2C">
          <w:pgSz w:w="12240" w:h="15840"/>
          <w:pgMar w:top="1820" w:right="0" w:bottom="1200" w:left="360" w:header="0" w:footer="1000" w:gutter="0"/>
          <w:cols w:space="720"/>
        </w:sectPr>
      </w:pPr>
    </w:p>
    <w:p w14:paraId="7D22AFB0" w14:textId="77777777" w:rsidR="009F1E2C" w:rsidRDefault="009F1E2C">
      <w:pPr>
        <w:pStyle w:val="Textoindependiente"/>
        <w:spacing w:before="15"/>
        <w:rPr>
          <w:rFonts w:ascii="Calibri"/>
          <w:sz w:val="22"/>
        </w:rPr>
      </w:pPr>
    </w:p>
    <w:p w14:paraId="36BAF803" w14:textId="77777777" w:rsidR="009F1E2C" w:rsidRDefault="005C6F12">
      <w:pPr>
        <w:spacing w:before="1" w:line="360" w:lineRule="auto"/>
        <w:ind w:left="1080" w:right="1181"/>
        <w:jc w:val="both"/>
        <w:rPr>
          <w:rFonts w:ascii="Calibri" w:hAnsi="Calibri"/>
        </w:rPr>
      </w:pPr>
      <w:r>
        <w:rPr>
          <w:rFonts w:ascii="Calibri" w:hAnsi="Calibri"/>
          <w:color w:val="1A2339"/>
        </w:rPr>
        <w:t xml:space="preserve">exclusivamente en beneficio de </w:t>
      </w:r>
      <w:r>
        <w:rPr>
          <w:rFonts w:ascii="Calibri" w:hAnsi="Calibri"/>
          <w:b/>
          <w:color w:val="1A2339"/>
        </w:rPr>
        <w:t>“EL PATRON”</w:t>
      </w:r>
      <w:r>
        <w:rPr>
          <w:rFonts w:ascii="Calibri" w:hAnsi="Calibri"/>
          <w:color w:val="1A2339"/>
        </w:rPr>
        <w:t>, debiendo guardar expresa reserva sobre la información privilegiada que pudiera tener en su poder.</w:t>
      </w:r>
    </w:p>
    <w:p w14:paraId="3DC95558" w14:textId="77777777" w:rsidR="009F1E2C" w:rsidRDefault="009F1E2C">
      <w:pPr>
        <w:pStyle w:val="Textoindependiente"/>
        <w:spacing w:before="132"/>
        <w:rPr>
          <w:rFonts w:ascii="Calibri"/>
          <w:sz w:val="22"/>
        </w:rPr>
      </w:pPr>
    </w:p>
    <w:p w14:paraId="6FDBEB08" w14:textId="77777777" w:rsidR="009F1E2C" w:rsidRDefault="005C6F12">
      <w:pPr>
        <w:spacing w:before="1"/>
        <w:ind w:left="1788"/>
        <w:rPr>
          <w:rFonts w:ascii="Calibri" w:hAnsi="Calibri"/>
        </w:rPr>
      </w:pPr>
      <w:r>
        <w:rPr>
          <w:rFonts w:ascii="Calibri" w:hAnsi="Calibri"/>
          <w:b/>
          <w:color w:val="1A2339"/>
        </w:rPr>
        <w:t>DECIMA</w:t>
      </w:r>
      <w:r>
        <w:rPr>
          <w:rFonts w:ascii="Calibri" w:hAnsi="Calibri"/>
          <w:b/>
          <w:color w:val="1A2339"/>
          <w:spacing w:val="-4"/>
        </w:rPr>
        <w:t xml:space="preserve"> </w:t>
      </w:r>
      <w:r>
        <w:rPr>
          <w:rFonts w:ascii="Calibri" w:hAnsi="Calibri"/>
          <w:b/>
          <w:color w:val="1A2339"/>
        </w:rPr>
        <w:t>CUARTA.</w:t>
      </w:r>
      <w:r>
        <w:rPr>
          <w:rFonts w:ascii="Calibri" w:hAnsi="Calibri"/>
          <w:b/>
          <w:color w:val="1A2339"/>
          <w:spacing w:val="1"/>
        </w:rPr>
        <w:t xml:space="preserve"> </w:t>
      </w:r>
      <w:r>
        <w:rPr>
          <w:rFonts w:ascii="Calibri" w:hAnsi="Calibri"/>
          <w:b/>
          <w:color w:val="1A2339"/>
        </w:rPr>
        <w:t>-</w:t>
      </w:r>
      <w:r>
        <w:rPr>
          <w:rFonts w:ascii="Calibri" w:hAnsi="Calibri"/>
          <w:b/>
          <w:color w:val="1A2339"/>
          <w:spacing w:val="-3"/>
        </w:rPr>
        <w:t xml:space="preserve"> </w:t>
      </w:r>
      <w:r>
        <w:rPr>
          <w:rFonts w:ascii="Calibri" w:hAnsi="Calibri"/>
          <w:color w:val="1A2339"/>
        </w:rPr>
        <w:t>Este</w:t>
      </w:r>
      <w:r>
        <w:rPr>
          <w:rFonts w:ascii="Calibri" w:hAnsi="Calibri"/>
          <w:color w:val="1A2339"/>
          <w:spacing w:val="-2"/>
        </w:rPr>
        <w:t xml:space="preserve"> </w:t>
      </w:r>
      <w:r>
        <w:rPr>
          <w:rFonts w:ascii="Calibri" w:hAnsi="Calibri"/>
          <w:color w:val="1A2339"/>
        </w:rPr>
        <w:t>contrato</w:t>
      </w:r>
      <w:r>
        <w:rPr>
          <w:rFonts w:ascii="Calibri" w:hAnsi="Calibri"/>
          <w:color w:val="1A2339"/>
          <w:spacing w:val="-1"/>
        </w:rPr>
        <w:t xml:space="preserve"> </w:t>
      </w:r>
      <w:r>
        <w:rPr>
          <w:rFonts w:ascii="Calibri" w:hAnsi="Calibri"/>
          <w:color w:val="1A2339"/>
        </w:rPr>
        <w:t>podrá</w:t>
      </w:r>
      <w:r>
        <w:rPr>
          <w:rFonts w:ascii="Calibri" w:hAnsi="Calibri"/>
          <w:color w:val="1A2339"/>
          <w:spacing w:val="-3"/>
        </w:rPr>
        <w:t xml:space="preserve"> </w:t>
      </w:r>
      <w:r>
        <w:rPr>
          <w:rFonts w:ascii="Calibri" w:hAnsi="Calibri"/>
          <w:color w:val="1A2339"/>
        </w:rPr>
        <w:t>rescindirse</w:t>
      </w:r>
      <w:r>
        <w:rPr>
          <w:rFonts w:ascii="Calibri" w:hAnsi="Calibri"/>
          <w:color w:val="1A2339"/>
          <w:spacing w:val="-2"/>
        </w:rPr>
        <w:t xml:space="preserve"> </w:t>
      </w:r>
      <w:r>
        <w:rPr>
          <w:rFonts w:ascii="Calibri" w:hAnsi="Calibri"/>
          <w:color w:val="1A2339"/>
        </w:rPr>
        <w:t>o</w:t>
      </w:r>
      <w:r>
        <w:rPr>
          <w:rFonts w:ascii="Calibri" w:hAnsi="Calibri"/>
          <w:color w:val="1A2339"/>
          <w:spacing w:val="-2"/>
        </w:rPr>
        <w:t xml:space="preserve"> </w:t>
      </w:r>
      <w:r>
        <w:rPr>
          <w:rFonts w:ascii="Calibri" w:hAnsi="Calibri"/>
          <w:color w:val="1A2339"/>
        </w:rPr>
        <w:t>darse por terminado</w:t>
      </w:r>
      <w:r>
        <w:rPr>
          <w:rFonts w:ascii="Calibri" w:hAnsi="Calibri"/>
          <w:color w:val="1A2339"/>
          <w:spacing w:val="1"/>
        </w:rPr>
        <w:t xml:space="preserve"> </w:t>
      </w:r>
      <w:r>
        <w:rPr>
          <w:rFonts w:ascii="Calibri" w:hAnsi="Calibri"/>
          <w:color w:val="1A2339"/>
        </w:rPr>
        <w:t>sin</w:t>
      </w:r>
      <w:r>
        <w:rPr>
          <w:rFonts w:ascii="Calibri" w:hAnsi="Calibri"/>
          <w:color w:val="1A2339"/>
          <w:spacing w:val="-4"/>
        </w:rPr>
        <w:t xml:space="preserve"> </w:t>
      </w:r>
      <w:r>
        <w:rPr>
          <w:rFonts w:ascii="Calibri" w:hAnsi="Calibri"/>
          <w:color w:val="1A2339"/>
        </w:rPr>
        <w:t xml:space="preserve">responsabilidad </w:t>
      </w:r>
      <w:r>
        <w:rPr>
          <w:rFonts w:ascii="Calibri" w:hAnsi="Calibri"/>
          <w:color w:val="1A2339"/>
          <w:spacing w:val="-4"/>
        </w:rPr>
        <w:t>para</w:t>
      </w:r>
    </w:p>
    <w:p w14:paraId="62D4787B" w14:textId="77777777" w:rsidR="009F1E2C" w:rsidRDefault="005C6F12">
      <w:pPr>
        <w:spacing w:before="134"/>
        <w:ind w:left="1080"/>
        <w:rPr>
          <w:rFonts w:ascii="Calibri" w:hAnsi="Calibri"/>
        </w:rPr>
      </w:pPr>
      <w:r>
        <w:rPr>
          <w:rFonts w:ascii="Calibri" w:hAnsi="Calibri"/>
          <w:color w:val="1A2339"/>
        </w:rPr>
        <w:t>“EL</w:t>
      </w:r>
      <w:r>
        <w:rPr>
          <w:rFonts w:ascii="Calibri" w:hAnsi="Calibri"/>
          <w:color w:val="1A2339"/>
          <w:spacing w:val="-8"/>
        </w:rPr>
        <w:t xml:space="preserve"> </w:t>
      </w:r>
      <w:r>
        <w:rPr>
          <w:rFonts w:ascii="Calibri" w:hAnsi="Calibri"/>
          <w:color w:val="1A2339"/>
        </w:rPr>
        <w:t>PATRÓN”</w:t>
      </w:r>
      <w:r>
        <w:rPr>
          <w:rFonts w:ascii="Calibri" w:hAnsi="Calibri"/>
          <w:color w:val="1A2339"/>
          <w:spacing w:val="-2"/>
        </w:rPr>
        <w:t xml:space="preserve"> </w:t>
      </w:r>
      <w:r>
        <w:rPr>
          <w:rFonts w:ascii="Calibri" w:hAnsi="Calibri"/>
          <w:color w:val="1A2339"/>
        </w:rPr>
        <w:t>en</w:t>
      </w:r>
      <w:r>
        <w:rPr>
          <w:rFonts w:ascii="Calibri" w:hAnsi="Calibri"/>
          <w:color w:val="1A2339"/>
          <w:spacing w:val="-5"/>
        </w:rPr>
        <w:t xml:space="preserve"> </w:t>
      </w:r>
      <w:r>
        <w:rPr>
          <w:rFonts w:ascii="Calibri" w:hAnsi="Calibri"/>
          <w:color w:val="1A2339"/>
        </w:rPr>
        <w:t>los</w:t>
      </w:r>
      <w:r>
        <w:rPr>
          <w:rFonts w:ascii="Calibri" w:hAnsi="Calibri"/>
          <w:color w:val="1A2339"/>
          <w:spacing w:val="-5"/>
        </w:rPr>
        <w:t xml:space="preserve"> </w:t>
      </w:r>
      <w:r>
        <w:rPr>
          <w:rFonts w:ascii="Calibri" w:hAnsi="Calibri"/>
          <w:color w:val="1A2339"/>
        </w:rPr>
        <w:t>términos</w:t>
      </w:r>
      <w:r>
        <w:rPr>
          <w:rFonts w:ascii="Calibri" w:hAnsi="Calibri"/>
          <w:color w:val="1A2339"/>
          <w:spacing w:val="-3"/>
        </w:rPr>
        <w:t xml:space="preserve"> </w:t>
      </w:r>
      <w:r>
        <w:rPr>
          <w:rFonts w:ascii="Calibri" w:hAnsi="Calibri"/>
          <w:color w:val="1A2339"/>
          <w:spacing w:val="-2"/>
        </w:rPr>
        <w:t>siguientes:</w:t>
      </w:r>
    </w:p>
    <w:p w14:paraId="0C1EFA27" w14:textId="77777777" w:rsidR="009F1E2C" w:rsidRDefault="009F1E2C">
      <w:pPr>
        <w:pStyle w:val="Textoindependiente"/>
        <w:rPr>
          <w:rFonts w:ascii="Calibri"/>
          <w:sz w:val="22"/>
        </w:rPr>
      </w:pPr>
    </w:p>
    <w:p w14:paraId="1B6F5A20" w14:textId="77777777" w:rsidR="009F1E2C" w:rsidRDefault="009F1E2C">
      <w:pPr>
        <w:pStyle w:val="Textoindependiente"/>
        <w:spacing w:before="1"/>
        <w:rPr>
          <w:rFonts w:ascii="Calibri"/>
          <w:sz w:val="22"/>
        </w:rPr>
      </w:pPr>
    </w:p>
    <w:p w14:paraId="19E13AB2" w14:textId="77777777" w:rsidR="009F1E2C" w:rsidRDefault="005C6F12">
      <w:pPr>
        <w:pStyle w:val="Prrafodelista"/>
        <w:numPr>
          <w:ilvl w:val="0"/>
          <w:numId w:val="1"/>
        </w:numPr>
        <w:tabs>
          <w:tab w:val="left" w:pos="1361"/>
        </w:tabs>
        <w:spacing w:line="360" w:lineRule="auto"/>
        <w:ind w:right="1181" w:firstLine="0"/>
        <w:jc w:val="both"/>
        <w:rPr>
          <w:rFonts w:ascii="Calibri" w:hAnsi="Calibri"/>
        </w:rPr>
      </w:pPr>
      <w:r>
        <w:rPr>
          <w:rFonts w:ascii="Calibri" w:hAnsi="Calibri"/>
          <w:b/>
          <w:color w:val="1A2339"/>
        </w:rPr>
        <w:t>-</w:t>
      </w:r>
      <w:r>
        <w:rPr>
          <w:rFonts w:ascii="Calibri" w:hAnsi="Calibri"/>
          <w:b/>
          <w:color w:val="1A2339"/>
          <w:spacing w:val="-9"/>
        </w:rPr>
        <w:t xml:space="preserve"> </w:t>
      </w:r>
      <w:r>
        <w:rPr>
          <w:rFonts w:ascii="Calibri" w:hAnsi="Calibri"/>
          <w:color w:val="1A2339"/>
        </w:rPr>
        <w:t>Por</w:t>
      </w:r>
      <w:r>
        <w:rPr>
          <w:rFonts w:ascii="Calibri" w:hAnsi="Calibri"/>
          <w:color w:val="1A2339"/>
          <w:spacing w:val="-7"/>
        </w:rPr>
        <w:t xml:space="preserve"> </w:t>
      </w:r>
      <w:r>
        <w:rPr>
          <w:rFonts w:ascii="Calibri" w:hAnsi="Calibri"/>
          <w:color w:val="1A2339"/>
        </w:rPr>
        <w:t>incurrir</w:t>
      </w:r>
      <w:r>
        <w:rPr>
          <w:rFonts w:ascii="Calibri" w:hAnsi="Calibri"/>
          <w:color w:val="1A2339"/>
          <w:spacing w:val="-10"/>
        </w:rPr>
        <w:t xml:space="preserve"> </w:t>
      </w:r>
      <w:r>
        <w:rPr>
          <w:rFonts w:ascii="Calibri" w:hAnsi="Calibri"/>
          <w:b/>
          <w:color w:val="1A2339"/>
        </w:rPr>
        <w:t>“EL</w:t>
      </w:r>
      <w:r>
        <w:rPr>
          <w:rFonts w:ascii="Calibri" w:hAnsi="Calibri"/>
          <w:b/>
          <w:color w:val="1A2339"/>
          <w:spacing w:val="-8"/>
        </w:rPr>
        <w:t xml:space="preserve"> </w:t>
      </w:r>
      <w:r>
        <w:rPr>
          <w:rFonts w:ascii="Calibri" w:hAnsi="Calibri"/>
          <w:b/>
          <w:color w:val="1A2339"/>
        </w:rPr>
        <w:t>(LA)</w:t>
      </w:r>
      <w:r>
        <w:rPr>
          <w:rFonts w:ascii="Calibri" w:hAnsi="Calibri"/>
          <w:b/>
          <w:color w:val="1A2339"/>
          <w:spacing w:val="-8"/>
        </w:rPr>
        <w:t xml:space="preserve"> </w:t>
      </w:r>
      <w:r>
        <w:rPr>
          <w:rFonts w:ascii="Calibri" w:hAnsi="Calibri"/>
          <w:b/>
          <w:color w:val="1A2339"/>
        </w:rPr>
        <w:t>TRABAJADOR</w:t>
      </w:r>
      <w:r>
        <w:rPr>
          <w:rFonts w:ascii="Calibri" w:hAnsi="Calibri"/>
          <w:b/>
          <w:color w:val="1A2339"/>
          <w:spacing w:val="-9"/>
        </w:rPr>
        <w:t xml:space="preserve"> </w:t>
      </w:r>
      <w:r>
        <w:rPr>
          <w:rFonts w:ascii="Calibri" w:hAnsi="Calibri"/>
          <w:b/>
          <w:color w:val="1A2339"/>
        </w:rPr>
        <w:t>(A)”</w:t>
      </w:r>
      <w:r>
        <w:rPr>
          <w:rFonts w:ascii="Calibri" w:hAnsi="Calibri"/>
          <w:b/>
          <w:color w:val="1A2339"/>
          <w:spacing w:val="-9"/>
        </w:rPr>
        <w:t xml:space="preserve"> </w:t>
      </w:r>
      <w:r>
        <w:rPr>
          <w:rFonts w:ascii="Calibri" w:hAnsi="Calibri"/>
          <w:color w:val="1A2339"/>
        </w:rPr>
        <w:t>en</w:t>
      </w:r>
      <w:r>
        <w:rPr>
          <w:rFonts w:ascii="Calibri" w:hAnsi="Calibri"/>
          <w:color w:val="1A2339"/>
          <w:spacing w:val="-7"/>
        </w:rPr>
        <w:t xml:space="preserve"> </w:t>
      </w:r>
      <w:r>
        <w:rPr>
          <w:rFonts w:ascii="Calibri" w:hAnsi="Calibri"/>
          <w:color w:val="1A2339"/>
        </w:rPr>
        <w:t>cualquiera</w:t>
      </w:r>
      <w:r>
        <w:rPr>
          <w:rFonts w:ascii="Calibri" w:hAnsi="Calibri"/>
          <w:color w:val="1A2339"/>
          <w:spacing w:val="-7"/>
        </w:rPr>
        <w:t xml:space="preserve"> </w:t>
      </w:r>
      <w:r>
        <w:rPr>
          <w:rFonts w:ascii="Calibri" w:hAnsi="Calibri"/>
          <w:color w:val="1A2339"/>
        </w:rPr>
        <w:t>de</w:t>
      </w:r>
      <w:r>
        <w:rPr>
          <w:rFonts w:ascii="Calibri" w:hAnsi="Calibri"/>
          <w:color w:val="1A2339"/>
          <w:spacing w:val="-8"/>
        </w:rPr>
        <w:t xml:space="preserve"> </w:t>
      </w:r>
      <w:r>
        <w:rPr>
          <w:rFonts w:ascii="Calibri" w:hAnsi="Calibri"/>
          <w:color w:val="1A2339"/>
        </w:rPr>
        <w:t>las</w:t>
      </w:r>
      <w:r>
        <w:rPr>
          <w:rFonts w:ascii="Calibri" w:hAnsi="Calibri"/>
          <w:color w:val="1A2339"/>
          <w:spacing w:val="-7"/>
        </w:rPr>
        <w:t xml:space="preserve"> </w:t>
      </w:r>
      <w:r>
        <w:rPr>
          <w:rFonts w:ascii="Calibri" w:hAnsi="Calibri"/>
          <w:color w:val="1A2339"/>
        </w:rPr>
        <w:t>sanciones,</w:t>
      </w:r>
      <w:r>
        <w:rPr>
          <w:rFonts w:ascii="Calibri" w:hAnsi="Calibri"/>
          <w:color w:val="1A2339"/>
          <w:spacing w:val="-6"/>
        </w:rPr>
        <w:t xml:space="preserve"> </w:t>
      </w:r>
      <w:r>
        <w:rPr>
          <w:rFonts w:ascii="Calibri" w:hAnsi="Calibri"/>
          <w:color w:val="1A2339"/>
        </w:rPr>
        <w:t>establecidas</w:t>
      </w:r>
      <w:r>
        <w:rPr>
          <w:rFonts w:ascii="Calibri" w:hAnsi="Calibri"/>
          <w:color w:val="1A2339"/>
          <w:spacing w:val="-7"/>
        </w:rPr>
        <w:t xml:space="preserve"> </w:t>
      </w:r>
      <w:r>
        <w:rPr>
          <w:rFonts w:ascii="Calibri" w:hAnsi="Calibri"/>
          <w:color w:val="1A2339"/>
        </w:rPr>
        <w:t>por</w:t>
      </w:r>
      <w:r>
        <w:rPr>
          <w:rFonts w:ascii="Calibri" w:hAnsi="Calibri"/>
          <w:color w:val="1A2339"/>
          <w:spacing w:val="-7"/>
        </w:rPr>
        <w:t xml:space="preserve"> </w:t>
      </w:r>
      <w:r>
        <w:rPr>
          <w:rFonts w:ascii="Calibri" w:hAnsi="Calibri"/>
          <w:color w:val="1A2339"/>
        </w:rPr>
        <w:t>el</w:t>
      </w:r>
      <w:r>
        <w:rPr>
          <w:rFonts w:ascii="Calibri" w:hAnsi="Calibri"/>
          <w:color w:val="1A2339"/>
          <w:spacing w:val="-9"/>
        </w:rPr>
        <w:t xml:space="preserve"> </w:t>
      </w:r>
      <w:r>
        <w:rPr>
          <w:rFonts w:ascii="Calibri" w:hAnsi="Calibri"/>
          <w:color w:val="1A2339"/>
        </w:rPr>
        <w:t>Artículo</w:t>
      </w:r>
      <w:r>
        <w:rPr>
          <w:rFonts w:ascii="Calibri" w:hAnsi="Calibri"/>
          <w:color w:val="1A2339"/>
          <w:spacing w:val="-8"/>
        </w:rPr>
        <w:t xml:space="preserve"> </w:t>
      </w:r>
      <w:r>
        <w:rPr>
          <w:rFonts w:ascii="Calibri" w:hAnsi="Calibri"/>
          <w:color w:val="1A2339"/>
        </w:rPr>
        <w:t>47</w:t>
      </w:r>
      <w:r>
        <w:rPr>
          <w:rFonts w:ascii="Calibri" w:hAnsi="Calibri"/>
          <w:color w:val="1A2339"/>
          <w:spacing w:val="-8"/>
        </w:rPr>
        <w:t xml:space="preserve"> </w:t>
      </w:r>
      <w:r>
        <w:rPr>
          <w:rFonts w:ascii="Calibri" w:hAnsi="Calibri"/>
          <w:color w:val="1A2339"/>
        </w:rPr>
        <w:t>de la</w:t>
      </w:r>
      <w:r>
        <w:rPr>
          <w:rFonts w:ascii="Calibri" w:hAnsi="Calibri"/>
          <w:color w:val="1A2339"/>
          <w:spacing w:val="-5"/>
        </w:rPr>
        <w:t xml:space="preserve"> </w:t>
      </w:r>
      <w:r>
        <w:rPr>
          <w:rFonts w:ascii="Calibri" w:hAnsi="Calibri"/>
          <w:color w:val="1A2339"/>
        </w:rPr>
        <w:t>Ley</w:t>
      </w:r>
      <w:r>
        <w:rPr>
          <w:rFonts w:ascii="Calibri" w:hAnsi="Calibri"/>
          <w:color w:val="1A2339"/>
          <w:spacing w:val="-4"/>
        </w:rPr>
        <w:t xml:space="preserve"> </w:t>
      </w:r>
      <w:r>
        <w:rPr>
          <w:rFonts w:ascii="Calibri" w:hAnsi="Calibri"/>
          <w:color w:val="1A2339"/>
        </w:rPr>
        <w:t>del</w:t>
      </w:r>
      <w:r>
        <w:rPr>
          <w:rFonts w:ascii="Calibri" w:hAnsi="Calibri"/>
          <w:color w:val="1A2339"/>
          <w:spacing w:val="-7"/>
        </w:rPr>
        <w:t xml:space="preserve"> </w:t>
      </w:r>
      <w:r>
        <w:rPr>
          <w:rFonts w:ascii="Calibri" w:hAnsi="Calibri"/>
          <w:color w:val="1A2339"/>
        </w:rPr>
        <w:t>Trabajo,</w:t>
      </w:r>
      <w:r>
        <w:rPr>
          <w:rFonts w:ascii="Calibri" w:hAnsi="Calibri"/>
          <w:color w:val="1A2339"/>
          <w:spacing w:val="-4"/>
        </w:rPr>
        <w:t xml:space="preserve"> </w:t>
      </w:r>
      <w:r>
        <w:rPr>
          <w:rFonts w:ascii="Calibri" w:hAnsi="Calibri"/>
          <w:color w:val="1A2339"/>
        </w:rPr>
        <w:t>por</w:t>
      </w:r>
      <w:r>
        <w:rPr>
          <w:rFonts w:ascii="Calibri" w:hAnsi="Calibri"/>
          <w:color w:val="1A2339"/>
          <w:spacing w:val="-4"/>
        </w:rPr>
        <w:t xml:space="preserve"> </w:t>
      </w:r>
      <w:r>
        <w:rPr>
          <w:rFonts w:ascii="Calibri" w:hAnsi="Calibri"/>
          <w:color w:val="1A2339"/>
        </w:rPr>
        <w:t>incumplir</w:t>
      </w:r>
      <w:r>
        <w:rPr>
          <w:rFonts w:ascii="Calibri" w:hAnsi="Calibri"/>
          <w:color w:val="1A2339"/>
          <w:spacing w:val="-4"/>
        </w:rPr>
        <w:t xml:space="preserve"> </w:t>
      </w:r>
      <w:r>
        <w:rPr>
          <w:rFonts w:ascii="Calibri" w:hAnsi="Calibri"/>
          <w:color w:val="1A2339"/>
        </w:rPr>
        <w:t>las</w:t>
      </w:r>
      <w:r>
        <w:rPr>
          <w:rFonts w:ascii="Calibri" w:hAnsi="Calibri"/>
          <w:color w:val="1A2339"/>
          <w:spacing w:val="-7"/>
        </w:rPr>
        <w:t xml:space="preserve"> </w:t>
      </w:r>
      <w:r>
        <w:rPr>
          <w:rFonts w:ascii="Calibri" w:hAnsi="Calibri"/>
          <w:color w:val="1A2339"/>
        </w:rPr>
        <w:t>obligaciones</w:t>
      </w:r>
      <w:r>
        <w:rPr>
          <w:rFonts w:ascii="Calibri" w:hAnsi="Calibri"/>
          <w:color w:val="1A2339"/>
          <w:spacing w:val="-4"/>
        </w:rPr>
        <w:t xml:space="preserve"> </w:t>
      </w:r>
      <w:r>
        <w:rPr>
          <w:rFonts w:ascii="Calibri" w:hAnsi="Calibri"/>
          <w:color w:val="1A2339"/>
        </w:rPr>
        <w:t>que</w:t>
      </w:r>
      <w:r>
        <w:rPr>
          <w:rFonts w:ascii="Calibri" w:hAnsi="Calibri"/>
          <w:color w:val="1A2339"/>
          <w:spacing w:val="-8"/>
        </w:rPr>
        <w:t xml:space="preserve"> </w:t>
      </w:r>
      <w:r>
        <w:rPr>
          <w:rFonts w:ascii="Calibri" w:hAnsi="Calibri"/>
          <w:color w:val="1A2339"/>
        </w:rPr>
        <w:t>establece</w:t>
      </w:r>
      <w:r>
        <w:rPr>
          <w:rFonts w:ascii="Calibri" w:hAnsi="Calibri"/>
          <w:color w:val="1A2339"/>
          <w:spacing w:val="-4"/>
        </w:rPr>
        <w:t xml:space="preserve"> </w:t>
      </w:r>
      <w:r>
        <w:rPr>
          <w:rFonts w:ascii="Calibri" w:hAnsi="Calibri"/>
          <w:color w:val="1A2339"/>
        </w:rPr>
        <w:t>el</w:t>
      </w:r>
      <w:r>
        <w:rPr>
          <w:rFonts w:ascii="Calibri" w:hAnsi="Calibri"/>
          <w:color w:val="1A2339"/>
          <w:spacing w:val="-7"/>
        </w:rPr>
        <w:t xml:space="preserve"> </w:t>
      </w:r>
      <w:r>
        <w:rPr>
          <w:rFonts w:ascii="Calibri" w:hAnsi="Calibri"/>
          <w:color w:val="1A2339"/>
        </w:rPr>
        <w:t>Artículo</w:t>
      </w:r>
      <w:r>
        <w:rPr>
          <w:rFonts w:ascii="Calibri" w:hAnsi="Calibri"/>
          <w:color w:val="1A2339"/>
          <w:spacing w:val="-5"/>
        </w:rPr>
        <w:t xml:space="preserve"> </w:t>
      </w:r>
      <w:r>
        <w:rPr>
          <w:rFonts w:ascii="Calibri" w:hAnsi="Calibri"/>
          <w:color w:val="1A2339"/>
        </w:rPr>
        <w:t>134</w:t>
      </w:r>
      <w:r>
        <w:rPr>
          <w:rFonts w:ascii="Calibri" w:hAnsi="Calibri"/>
          <w:color w:val="1A2339"/>
          <w:spacing w:val="-4"/>
        </w:rPr>
        <w:t xml:space="preserve"> </w:t>
      </w:r>
      <w:r>
        <w:rPr>
          <w:rFonts w:ascii="Calibri" w:hAnsi="Calibri"/>
          <w:color w:val="1A2339"/>
        </w:rPr>
        <w:t>de</w:t>
      </w:r>
      <w:r>
        <w:rPr>
          <w:rFonts w:ascii="Calibri" w:hAnsi="Calibri"/>
          <w:color w:val="1A2339"/>
          <w:spacing w:val="-4"/>
        </w:rPr>
        <w:t xml:space="preserve"> </w:t>
      </w:r>
      <w:r>
        <w:rPr>
          <w:rFonts w:ascii="Calibri" w:hAnsi="Calibri"/>
          <w:color w:val="1A2339"/>
        </w:rPr>
        <w:t>la</w:t>
      </w:r>
      <w:r>
        <w:rPr>
          <w:rFonts w:ascii="Calibri" w:hAnsi="Calibri"/>
          <w:color w:val="1A2339"/>
          <w:spacing w:val="-7"/>
        </w:rPr>
        <w:t xml:space="preserve"> </w:t>
      </w:r>
      <w:r>
        <w:rPr>
          <w:rFonts w:ascii="Calibri" w:hAnsi="Calibri"/>
          <w:color w:val="1A2339"/>
        </w:rPr>
        <w:t>misma</w:t>
      </w:r>
      <w:r>
        <w:rPr>
          <w:rFonts w:ascii="Calibri" w:hAnsi="Calibri"/>
          <w:color w:val="1A2339"/>
          <w:spacing w:val="-7"/>
        </w:rPr>
        <w:t xml:space="preserve"> </w:t>
      </w:r>
      <w:r>
        <w:rPr>
          <w:rFonts w:ascii="Calibri" w:hAnsi="Calibri"/>
          <w:color w:val="1A2339"/>
        </w:rPr>
        <w:t>Ley</w:t>
      </w:r>
      <w:r>
        <w:rPr>
          <w:rFonts w:ascii="Calibri" w:hAnsi="Calibri"/>
          <w:color w:val="1A2339"/>
          <w:spacing w:val="-6"/>
        </w:rPr>
        <w:t xml:space="preserve"> </w:t>
      </w:r>
      <w:r>
        <w:rPr>
          <w:rFonts w:ascii="Calibri" w:hAnsi="Calibri"/>
          <w:color w:val="1A2339"/>
        </w:rPr>
        <w:t>o</w:t>
      </w:r>
      <w:r>
        <w:rPr>
          <w:rFonts w:ascii="Calibri" w:hAnsi="Calibri"/>
          <w:color w:val="1A2339"/>
          <w:spacing w:val="-3"/>
        </w:rPr>
        <w:t xml:space="preserve"> </w:t>
      </w:r>
      <w:r>
        <w:rPr>
          <w:rFonts w:ascii="Calibri" w:hAnsi="Calibri"/>
          <w:color w:val="1A2339"/>
        </w:rPr>
        <w:t>por</w:t>
      </w:r>
      <w:r>
        <w:rPr>
          <w:rFonts w:ascii="Calibri" w:hAnsi="Calibri"/>
          <w:color w:val="1A2339"/>
          <w:spacing w:val="-7"/>
        </w:rPr>
        <w:t xml:space="preserve"> </w:t>
      </w:r>
      <w:r>
        <w:rPr>
          <w:rFonts w:ascii="Calibri" w:hAnsi="Calibri"/>
          <w:color w:val="1A2339"/>
        </w:rPr>
        <w:t>incurrir en las prohibiciones del Artículo 135 de la Ley de la materia.</w:t>
      </w:r>
    </w:p>
    <w:p w14:paraId="70957390" w14:textId="77777777" w:rsidR="009F1E2C" w:rsidRDefault="009F1E2C">
      <w:pPr>
        <w:pStyle w:val="Textoindependiente"/>
        <w:spacing w:before="134"/>
        <w:rPr>
          <w:rFonts w:ascii="Calibri"/>
          <w:sz w:val="22"/>
        </w:rPr>
      </w:pPr>
    </w:p>
    <w:p w14:paraId="307F3E4B" w14:textId="77777777" w:rsidR="009F1E2C" w:rsidRDefault="005C6F12">
      <w:pPr>
        <w:pStyle w:val="Prrafodelista"/>
        <w:numPr>
          <w:ilvl w:val="0"/>
          <w:numId w:val="1"/>
        </w:numPr>
        <w:tabs>
          <w:tab w:val="left" w:pos="1375"/>
        </w:tabs>
        <w:ind w:left="1375" w:hanging="295"/>
        <w:rPr>
          <w:rFonts w:ascii="Calibri" w:hAnsi="Calibri"/>
        </w:rPr>
      </w:pPr>
      <w:r>
        <w:rPr>
          <w:rFonts w:ascii="Calibri" w:hAnsi="Calibri"/>
          <w:b/>
          <w:color w:val="1A2339"/>
        </w:rPr>
        <w:t>-</w:t>
      </w:r>
      <w:r>
        <w:rPr>
          <w:rFonts w:ascii="Calibri" w:hAnsi="Calibri"/>
          <w:b/>
          <w:color w:val="1A2339"/>
          <w:spacing w:val="-7"/>
        </w:rPr>
        <w:t xml:space="preserve"> </w:t>
      </w:r>
      <w:r>
        <w:rPr>
          <w:rFonts w:ascii="Calibri" w:hAnsi="Calibri"/>
          <w:color w:val="1A2339"/>
        </w:rPr>
        <w:t>Por</w:t>
      </w:r>
      <w:r>
        <w:rPr>
          <w:rFonts w:ascii="Calibri" w:hAnsi="Calibri"/>
          <w:color w:val="1A2339"/>
          <w:spacing w:val="-3"/>
        </w:rPr>
        <w:t xml:space="preserve"> </w:t>
      </w:r>
      <w:r>
        <w:rPr>
          <w:rFonts w:ascii="Calibri" w:hAnsi="Calibri"/>
          <w:color w:val="1A2339"/>
        </w:rPr>
        <w:t>las</w:t>
      </w:r>
      <w:r>
        <w:rPr>
          <w:rFonts w:ascii="Calibri" w:hAnsi="Calibri"/>
          <w:color w:val="1A2339"/>
          <w:spacing w:val="-5"/>
        </w:rPr>
        <w:t xml:space="preserve"> </w:t>
      </w:r>
      <w:r>
        <w:rPr>
          <w:rFonts w:ascii="Calibri" w:hAnsi="Calibri"/>
          <w:color w:val="1A2339"/>
        </w:rPr>
        <w:t>causas</w:t>
      </w:r>
      <w:r>
        <w:rPr>
          <w:rFonts w:ascii="Calibri" w:hAnsi="Calibri"/>
          <w:color w:val="1A2339"/>
          <w:spacing w:val="-2"/>
        </w:rPr>
        <w:t xml:space="preserve"> </w:t>
      </w:r>
      <w:r>
        <w:rPr>
          <w:rFonts w:ascii="Calibri" w:hAnsi="Calibri"/>
          <w:color w:val="1A2339"/>
        </w:rPr>
        <w:t>que</w:t>
      </w:r>
      <w:r>
        <w:rPr>
          <w:rFonts w:ascii="Calibri" w:hAnsi="Calibri"/>
          <w:color w:val="1A2339"/>
          <w:spacing w:val="-4"/>
        </w:rPr>
        <w:t xml:space="preserve"> </w:t>
      </w:r>
      <w:r>
        <w:rPr>
          <w:rFonts w:ascii="Calibri" w:hAnsi="Calibri"/>
          <w:color w:val="1A2339"/>
        </w:rPr>
        <w:t>señala</w:t>
      </w:r>
      <w:r>
        <w:rPr>
          <w:rFonts w:ascii="Calibri" w:hAnsi="Calibri"/>
          <w:color w:val="1A2339"/>
          <w:spacing w:val="-3"/>
        </w:rPr>
        <w:t xml:space="preserve"> </w:t>
      </w:r>
      <w:r>
        <w:rPr>
          <w:rFonts w:ascii="Calibri" w:hAnsi="Calibri"/>
          <w:color w:val="1A2339"/>
        </w:rPr>
        <w:t>el</w:t>
      </w:r>
      <w:r>
        <w:rPr>
          <w:rFonts w:ascii="Calibri" w:hAnsi="Calibri"/>
          <w:color w:val="1A2339"/>
          <w:spacing w:val="-2"/>
        </w:rPr>
        <w:t xml:space="preserve"> </w:t>
      </w:r>
      <w:r>
        <w:rPr>
          <w:rFonts w:ascii="Calibri" w:hAnsi="Calibri"/>
          <w:color w:val="1A2339"/>
        </w:rPr>
        <w:t>Artículo</w:t>
      </w:r>
      <w:r>
        <w:rPr>
          <w:rFonts w:ascii="Calibri" w:hAnsi="Calibri"/>
          <w:color w:val="1A2339"/>
          <w:spacing w:val="-3"/>
        </w:rPr>
        <w:t xml:space="preserve"> </w:t>
      </w:r>
      <w:r>
        <w:rPr>
          <w:rFonts w:ascii="Calibri" w:hAnsi="Calibri"/>
          <w:color w:val="1A2339"/>
        </w:rPr>
        <w:t>53</w:t>
      </w:r>
      <w:r>
        <w:rPr>
          <w:rFonts w:ascii="Calibri" w:hAnsi="Calibri"/>
          <w:color w:val="1A2339"/>
          <w:spacing w:val="-4"/>
        </w:rPr>
        <w:t xml:space="preserve"> </w:t>
      </w:r>
      <w:r>
        <w:rPr>
          <w:rFonts w:ascii="Calibri" w:hAnsi="Calibri"/>
          <w:color w:val="1A2339"/>
        </w:rPr>
        <w:t>de</w:t>
      </w:r>
      <w:r>
        <w:rPr>
          <w:rFonts w:ascii="Calibri" w:hAnsi="Calibri"/>
          <w:color w:val="1A2339"/>
          <w:spacing w:val="-2"/>
        </w:rPr>
        <w:t xml:space="preserve"> </w:t>
      </w:r>
      <w:r>
        <w:rPr>
          <w:rFonts w:ascii="Calibri" w:hAnsi="Calibri"/>
          <w:color w:val="1A2339"/>
        </w:rPr>
        <w:t>la</w:t>
      </w:r>
      <w:r>
        <w:rPr>
          <w:rFonts w:ascii="Calibri" w:hAnsi="Calibri"/>
          <w:color w:val="1A2339"/>
          <w:spacing w:val="-5"/>
        </w:rPr>
        <w:t xml:space="preserve"> </w:t>
      </w:r>
      <w:r>
        <w:rPr>
          <w:rFonts w:ascii="Calibri" w:hAnsi="Calibri"/>
          <w:color w:val="1A2339"/>
        </w:rPr>
        <w:t>Ley</w:t>
      </w:r>
      <w:r>
        <w:rPr>
          <w:rFonts w:ascii="Calibri" w:hAnsi="Calibri"/>
          <w:color w:val="1A2339"/>
          <w:spacing w:val="-4"/>
        </w:rPr>
        <w:t xml:space="preserve"> </w:t>
      </w:r>
      <w:r>
        <w:rPr>
          <w:rFonts w:ascii="Calibri" w:hAnsi="Calibri"/>
          <w:color w:val="1A2339"/>
        </w:rPr>
        <w:t>Federal</w:t>
      </w:r>
      <w:r>
        <w:rPr>
          <w:rFonts w:ascii="Calibri" w:hAnsi="Calibri"/>
          <w:color w:val="1A2339"/>
          <w:spacing w:val="-2"/>
        </w:rPr>
        <w:t xml:space="preserve"> </w:t>
      </w:r>
      <w:r>
        <w:rPr>
          <w:rFonts w:ascii="Calibri" w:hAnsi="Calibri"/>
          <w:color w:val="1A2339"/>
        </w:rPr>
        <w:t>del</w:t>
      </w:r>
      <w:r>
        <w:rPr>
          <w:rFonts w:ascii="Calibri" w:hAnsi="Calibri"/>
          <w:color w:val="1A2339"/>
          <w:spacing w:val="-5"/>
        </w:rPr>
        <w:t xml:space="preserve"> </w:t>
      </w:r>
      <w:r>
        <w:rPr>
          <w:rFonts w:ascii="Calibri" w:hAnsi="Calibri"/>
          <w:color w:val="1A2339"/>
        </w:rPr>
        <w:t>Trabajo</w:t>
      </w:r>
      <w:r>
        <w:rPr>
          <w:rFonts w:ascii="Calibri" w:hAnsi="Calibri"/>
          <w:color w:val="1A2339"/>
          <w:spacing w:val="-4"/>
        </w:rPr>
        <w:t xml:space="preserve"> </w:t>
      </w:r>
      <w:r>
        <w:rPr>
          <w:rFonts w:ascii="Calibri" w:hAnsi="Calibri"/>
          <w:color w:val="1A2339"/>
        </w:rPr>
        <w:t>en</w:t>
      </w:r>
      <w:r>
        <w:rPr>
          <w:rFonts w:ascii="Calibri" w:hAnsi="Calibri"/>
          <w:color w:val="1A2339"/>
          <w:spacing w:val="-3"/>
        </w:rPr>
        <w:t xml:space="preserve"> </w:t>
      </w:r>
      <w:r>
        <w:rPr>
          <w:rFonts w:ascii="Calibri" w:hAnsi="Calibri"/>
          <w:color w:val="1A2339"/>
        </w:rPr>
        <w:t>sus</w:t>
      </w:r>
      <w:r>
        <w:rPr>
          <w:rFonts w:ascii="Calibri" w:hAnsi="Calibri"/>
          <w:color w:val="1A2339"/>
          <w:spacing w:val="-7"/>
        </w:rPr>
        <w:t xml:space="preserve"> </w:t>
      </w:r>
      <w:r>
        <w:rPr>
          <w:rFonts w:ascii="Calibri" w:hAnsi="Calibri"/>
          <w:color w:val="1A2339"/>
        </w:rPr>
        <w:t>diversas</w:t>
      </w:r>
      <w:r>
        <w:rPr>
          <w:rFonts w:ascii="Calibri" w:hAnsi="Calibri"/>
          <w:color w:val="1A2339"/>
          <w:spacing w:val="-2"/>
        </w:rPr>
        <w:t xml:space="preserve"> fracciones.</w:t>
      </w:r>
    </w:p>
    <w:p w14:paraId="1C859B24" w14:textId="77777777" w:rsidR="009F1E2C" w:rsidRDefault="009F1E2C">
      <w:pPr>
        <w:pStyle w:val="Textoindependiente"/>
        <w:rPr>
          <w:rFonts w:ascii="Calibri"/>
          <w:sz w:val="22"/>
        </w:rPr>
      </w:pPr>
    </w:p>
    <w:p w14:paraId="4C9D6A07" w14:textId="77777777" w:rsidR="009F1E2C" w:rsidRDefault="009F1E2C">
      <w:pPr>
        <w:pStyle w:val="Textoindependiente"/>
        <w:spacing w:before="1"/>
        <w:rPr>
          <w:rFonts w:ascii="Calibri"/>
          <w:sz w:val="22"/>
        </w:rPr>
      </w:pPr>
    </w:p>
    <w:p w14:paraId="4DF95FFD" w14:textId="77777777" w:rsidR="009F1E2C" w:rsidRDefault="005C6F12">
      <w:pPr>
        <w:pStyle w:val="Prrafodelista"/>
        <w:numPr>
          <w:ilvl w:val="0"/>
          <w:numId w:val="1"/>
        </w:numPr>
        <w:tabs>
          <w:tab w:val="left" w:pos="1349"/>
        </w:tabs>
        <w:ind w:left="1349" w:hanging="269"/>
        <w:rPr>
          <w:rFonts w:ascii="Calibri" w:hAnsi="Calibri"/>
        </w:rPr>
      </w:pPr>
      <w:r>
        <w:rPr>
          <w:rFonts w:ascii="Calibri" w:hAnsi="Calibri"/>
          <w:b/>
          <w:color w:val="1A2339"/>
        </w:rPr>
        <w:t>-</w:t>
      </w:r>
      <w:r>
        <w:rPr>
          <w:rFonts w:ascii="Calibri" w:hAnsi="Calibri"/>
          <w:b/>
          <w:color w:val="1A2339"/>
          <w:spacing w:val="-7"/>
        </w:rPr>
        <w:t xml:space="preserve"> </w:t>
      </w:r>
      <w:r>
        <w:rPr>
          <w:rFonts w:ascii="Calibri" w:hAnsi="Calibri"/>
          <w:color w:val="1A2339"/>
        </w:rPr>
        <w:t>Por</w:t>
      </w:r>
      <w:r>
        <w:rPr>
          <w:rFonts w:ascii="Calibri" w:hAnsi="Calibri"/>
          <w:color w:val="1A2339"/>
          <w:spacing w:val="-4"/>
        </w:rPr>
        <w:t xml:space="preserve"> </w:t>
      </w:r>
      <w:r>
        <w:rPr>
          <w:rFonts w:ascii="Calibri" w:hAnsi="Calibri"/>
          <w:color w:val="1A2339"/>
        </w:rPr>
        <w:t>las</w:t>
      </w:r>
      <w:r>
        <w:rPr>
          <w:rFonts w:ascii="Calibri" w:hAnsi="Calibri"/>
          <w:color w:val="1A2339"/>
          <w:spacing w:val="-2"/>
        </w:rPr>
        <w:t xml:space="preserve"> </w:t>
      </w:r>
      <w:r>
        <w:rPr>
          <w:rFonts w:ascii="Calibri" w:hAnsi="Calibri"/>
          <w:color w:val="1A2339"/>
        </w:rPr>
        <w:t>previstas</w:t>
      </w:r>
      <w:r>
        <w:rPr>
          <w:rFonts w:ascii="Calibri" w:hAnsi="Calibri"/>
          <w:color w:val="1A2339"/>
          <w:spacing w:val="-1"/>
        </w:rPr>
        <w:t xml:space="preserve"> </w:t>
      </w:r>
      <w:r>
        <w:rPr>
          <w:rFonts w:ascii="Calibri" w:hAnsi="Calibri"/>
          <w:color w:val="1A2339"/>
        </w:rPr>
        <w:t>por</w:t>
      </w:r>
      <w:r>
        <w:rPr>
          <w:rFonts w:ascii="Calibri" w:hAnsi="Calibri"/>
          <w:color w:val="1A2339"/>
          <w:spacing w:val="-4"/>
        </w:rPr>
        <w:t xml:space="preserve"> </w:t>
      </w:r>
      <w:r>
        <w:rPr>
          <w:rFonts w:ascii="Calibri" w:hAnsi="Calibri"/>
          <w:color w:val="1A2339"/>
        </w:rPr>
        <w:t>el</w:t>
      </w:r>
      <w:r>
        <w:rPr>
          <w:rFonts w:ascii="Calibri" w:hAnsi="Calibri"/>
          <w:color w:val="1A2339"/>
          <w:spacing w:val="-4"/>
        </w:rPr>
        <w:t xml:space="preserve"> </w:t>
      </w:r>
      <w:r>
        <w:rPr>
          <w:rFonts w:ascii="Calibri" w:hAnsi="Calibri"/>
          <w:color w:val="1A2339"/>
        </w:rPr>
        <w:t>Artículo</w:t>
      </w:r>
      <w:r>
        <w:rPr>
          <w:rFonts w:ascii="Calibri" w:hAnsi="Calibri"/>
          <w:color w:val="1A2339"/>
          <w:spacing w:val="-2"/>
        </w:rPr>
        <w:t xml:space="preserve"> </w:t>
      </w:r>
      <w:r>
        <w:rPr>
          <w:rFonts w:ascii="Calibri" w:hAnsi="Calibri"/>
          <w:color w:val="1A2339"/>
        </w:rPr>
        <w:t>434</w:t>
      </w:r>
      <w:r>
        <w:rPr>
          <w:rFonts w:ascii="Calibri" w:hAnsi="Calibri"/>
          <w:color w:val="1A2339"/>
          <w:spacing w:val="-2"/>
        </w:rPr>
        <w:t xml:space="preserve"> </w:t>
      </w:r>
      <w:r>
        <w:rPr>
          <w:rFonts w:ascii="Calibri" w:hAnsi="Calibri"/>
          <w:color w:val="1A2339"/>
        </w:rPr>
        <w:t>de</w:t>
      </w:r>
      <w:r>
        <w:rPr>
          <w:rFonts w:ascii="Calibri" w:hAnsi="Calibri"/>
          <w:color w:val="1A2339"/>
          <w:spacing w:val="-3"/>
        </w:rPr>
        <w:t xml:space="preserve"> </w:t>
      </w:r>
      <w:r>
        <w:rPr>
          <w:rFonts w:ascii="Calibri" w:hAnsi="Calibri"/>
          <w:color w:val="1A2339"/>
        </w:rPr>
        <w:t>la</w:t>
      </w:r>
      <w:r>
        <w:rPr>
          <w:rFonts w:ascii="Calibri" w:hAnsi="Calibri"/>
          <w:color w:val="1A2339"/>
          <w:spacing w:val="-1"/>
        </w:rPr>
        <w:t xml:space="preserve"> </w:t>
      </w:r>
      <w:r>
        <w:rPr>
          <w:rFonts w:ascii="Calibri" w:hAnsi="Calibri"/>
          <w:color w:val="1A2339"/>
        </w:rPr>
        <w:t>Ley</w:t>
      </w:r>
      <w:r>
        <w:rPr>
          <w:rFonts w:ascii="Calibri" w:hAnsi="Calibri"/>
          <w:color w:val="1A2339"/>
          <w:spacing w:val="-3"/>
        </w:rPr>
        <w:t xml:space="preserve"> </w:t>
      </w:r>
      <w:r>
        <w:rPr>
          <w:rFonts w:ascii="Calibri" w:hAnsi="Calibri"/>
          <w:color w:val="1A2339"/>
        </w:rPr>
        <w:t>Federal</w:t>
      </w:r>
      <w:r>
        <w:rPr>
          <w:rFonts w:ascii="Calibri" w:hAnsi="Calibri"/>
          <w:color w:val="1A2339"/>
          <w:spacing w:val="-2"/>
        </w:rPr>
        <w:t xml:space="preserve"> </w:t>
      </w:r>
      <w:r>
        <w:rPr>
          <w:rFonts w:ascii="Calibri" w:hAnsi="Calibri"/>
          <w:color w:val="1A2339"/>
        </w:rPr>
        <w:t>del</w:t>
      </w:r>
      <w:r>
        <w:rPr>
          <w:rFonts w:ascii="Calibri" w:hAnsi="Calibri"/>
          <w:color w:val="1A2339"/>
          <w:spacing w:val="-1"/>
        </w:rPr>
        <w:t xml:space="preserve"> </w:t>
      </w:r>
      <w:r>
        <w:rPr>
          <w:rFonts w:ascii="Calibri" w:hAnsi="Calibri"/>
          <w:color w:val="1A2339"/>
          <w:spacing w:val="-2"/>
        </w:rPr>
        <w:t>Trabajo.</w:t>
      </w:r>
    </w:p>
    <w:p w14:paraId="72E457C1" w14:textId="77777777" w:rsidR="009F1E2C" w:rsidRDefault="009F1E2C">
      <w:pPr>
        <w:pStyle w:val="Textoindependiente"/>
        <w:rPr>
          <w:rFonts w:ascii="Calibri"/>
          <w:sz w:val="22"/>
        </w:rPr>
      </w:pPr>
    </w:p>
    <w:p w14:paraId="3D078811" w14:textId="77777777" w:rsidR="009F1E2C" w:rsidRDefault="009F1E2C">
      <w:pPr>
        <w:pStyle w:val="Textoindependiente"/>
        <w:rPr>
          <w:rFonts w:ascii="Calibri"/>
          <w:sz w:val="22"/>
        </w:rPr>
      </w:pPr>
    </w:p>
    <w:p w14:paraId="64FBBEE1" w14:textId="77777777" w:rsidR="009F1E2C" w:rsidRDefault="005C6F12">
      <w:pPr>
        <w:pStyle w:val="Prrafodelista"/>
        <w:numPr>
          <w:ilvl w:val="0"/>
          <w:numId w:val="1"/>
        </w:numPr>
        <w:tabs>
          <w:tab w:val="left" w:pos="1392"/>
        </w:tabs>
        <w:spacing w:line="357" w:lineRule="auto"/>
        <w:ind w:right="1185" w:firstLine="0"/>
        <w:jc w:val="both"/>
        <w:rPr>
          <w:rFonts w:ascii="Calibri" w:hAnsi="Calibri"/>
        </w:rPr>
      </w:pPr>
      <w:r>
        <w:rPr>
          <w:rFonts w:ascii="Calibri" w:hAnsi="Calibri"/>
          <w:b/>
          <w:color w:val="1A2339"/>
        </w:rPr>
        <w:t xml:space="preserve">- </w:t>
      </w:r>
      <w:r>
        <w:rPr>
          <w:rFonts w:ascii="Calibri" w:hAnsi="Calibri"/>
          <w:color w:val="1A2339"/>
        </w:rPr>
        <w:t>Si la relación se pactó en términos de lo dispuesto en el Artículo 25 fracción II de la Ley Laboral y el desempeño del Trabajador no fue satisfactorio.</w:t>
      </w:r>
    </w:p>
    <w:p w14:paraId="28D69B40" w14:textId="77777777" w:rsidR="009F1E2C" w:rsidRDefault="009F1E2C">
      <w:pPr>
        <w:pStyle w:val="Textoindependiente"/>
        <w:spacing w:before="139"/>
        <w:rPr>
          <w:rFonts w:ascii="Calibri"/>
          <w:sz w:val="22"/>
        </w:rPr>
      </w:pPr>
    </w:p>
    <w:p w14:paraId="4C0EB41A" w14:textId="77777777" w:rsidR="009F1E2C" w:rsidRDefault="005C6F12">
      <w:pPr>
        <w:pStyle w:val="Prrafodelista"/>
        <w:numPr>
          <w:ilvl w:val="0"/>
          <w:numId w:val="1"/>
        </w:numPr>
        <w:tabs>
          <w:tab w:val="left" w:pos="1417"/>
        </w:tabs>
        <w:spacing w:line="360" w:lineRule="auto"/>
        <w:ind w:right="1181" w:firstLine="0"/>
        <w:jc w:val="both"/>
        <w:rPr>
          <w:rFonts w:ascii="Calibri" w:hAnsi="Calibri"/>
        </w:rPr>
      </w:pPr>
      <w:r>
        <w:rPr>
          <w:rFonts w:ascii="Calibri" w:hAnsi="Calibri"/>
          <w:b/>
          <w:color w:val="1A2339"/>
        </w:rPr>
        <w:t xml:space="preserve">- </w:t>
      </w:r>
      <w:r>
        <w:rPr>
          <w:rFonts w:ascii="Calibri" w:hAnsi="Calibri"/>
          <w:color w:val="1A2339"/>
        </w:rPr>
        <w:t xml:space="preserve">Las violaciones por parte de </w:t>
      </w:r>
      <w:r>
        <w:rPr>
          <w:rFonts w:ascii="Calibri" w:hAnsi="Calibri"/>
          <w:b/>
          <w:color w:val="1A2339"/>
        </w:rPr>
        <w:t>“EL (LA) TRABAJADOR (A)”</w:t>
      </w:r>
      <w:r>
        <w:rPr>
          <w:rFonts w:ascii="Calibri" w:hAnsi="Calibri"/>
          <w:color w:val="1A2339"/>
        </w:rPr>
        <w:t>, a cualquier cláusula de este Contrato, Reglame</w:t>
      </w:r>
      <w:r>
        <w:rPr>
          <w:rFonts w:ascii="Calibri" w:hAnsi="Calibri"/>
          <w:color w:val="1A2339"/>
        </w:rPr>
        <w:t>nto Interior de Trabajo o Contrato de Confidencialidad.</w:t>
      </w:r>
    </w:p>
    <w:p w14:paraId="6B2018B8" w14:textId="77777777" w:rsidR="009F1E2C" w:rsidRDefault="009F1E2C">
      <w:pPr>
        <w:pStyle w:val="Textoindependiente"/>
        <w:spacing w:before="135"/>
        <w:rPr>
          <w:rFonts w:ascii="Calibri"/>
          <w:sz w:val="22"/>
        </w:rPr>
      </w:pPr>
    </w:p>
    <w:p w14:paraId="49612B6D" w14:textId="77777777" w:rsidR="009F1E2C" w:rsidRDefault="005C6F12">
      <w:pPr>
        <w:spacing w:before="1" w:line="360" w:lineRule="auto"/>
        <w:ind w:left="1080" w:right="1180" w:firstLine="707"/>
        <w:jc w:val="both"/>
        <w:rPr>
          <w:rFonts w:ascii="Calibri" w:hAnsi="Calibri"/>
        </w:rPr>
      </w:pPr>
      <w:r>
        <w:rPr>
          <w:rFonts w:ascii="Calibri" w:hAnsi="Calibri"/>
          <w:b/>
          <w:color w:val="1A2339"/>
        </w:rPr>
        <w:t xml:space="preserve">DECIMA QUINTA.- </w:t>
      </w:r>
      <w:r>
        <w:rPr>
          <w:rFonts w:ascii="Calibri" w:hAnsi="Calibri"/>
          <w:color w:val="1A2339"/>
        </w:rPr>
        <w:t xml:space="preserve">Convienen las partes en que serán causas de rescisión de la relación laboral sin responsabilidad para </w:t>
      </w:r>
      <w:r>
        <w:rPr>
          <w:rFonts w:ascii="Calibri" w:hAnsi="Calibri"/>
          <w:b/>
          <w:color w:val="1A2339"/>
        </w:rPr>
        <w:t xml:space="preserve">“EL PATRÓN” </w:t>
      </w:r>
      <w:r>
        <w:rPr>
          <w:rFonts w:ascii="Calibri" w:hAnsi="Calibri"/>
          <w:color w:val="1A2339"/>
        </w:rPr>
        <w:t>las señaladas en el Artículo 47 de la Ley Federal del Trabajo, así co</w:t>
      </w:r>
      <w:r>
        <w:rPr>
          <w:rFonts w:ascii="Calibri" w:hAnsi="Calibri"/>
          <w:color w:val="1A2339"/>
        </w:rPr>
        <w:t>mo todo</w:t>
      </w:r>
      <w:r>
        <w:rPr>
          <w:rFonts w:ascii="Calibri" w:hAnsi="Calibri"/>
          <w:color w:val="1A2339"/>
          <w:spacing w:val="-4"/>
        </w:rPr>
        <w:t xml:space="preserve"> </w:t>
      </w:r>
      <w:r>
        <w:rPr>
          <w:rFonts w:ascii="Calibri" w:hAnsi="Calibri"/>
          <w:color w:val="1A2339"/>
        </w:rPr>
        <w:t>lo</w:t>
      </w:r>
      <w:r>
        <w:rPr>
          <w:rFonts w:ascii="Calibri" w:hAnsi="Calibri"/>
          <w:color w:val="1A2339"/>
          <w:spacing w:val="-1"/>
        </w:rPr>
        <w:t xml:space="preserve"> </w:t>
      </w:r>
      <w:r>
        <w:rPr>
          <w:rFonts w:ascii="Calibri" w:hAnsi="Calibri"/>
          <w:color w:val="1A2339"/>
        </w:rPr>
        <w:t>no</w:t>
      </w:r>
      <w:r>
        <w:rPr>
          <w:rFonts w:ascii="Calibri" w:hAnsi="Calibri"/>
          <w:color w:val="1A2339"/>
          <w:spacing w:val="-1"/>
        </w:rPr>
        <w:t xml:space="preserve"> </w:t>
      </w:r>
      <w:r>
        <w:rPr>
          <w:rFonts w:ascii="Calibri" w:hAnsi="Calibri"/>
          <w:color w:val="1A2339"/>
        </w:rPr>
        <w:t>previsto</w:t>
      </w:r>
      <w:r>
        <w:rPr>
          <w:rFonts w:ascii="Calibri" w:hAnsi="Calibri"/>
          <w:color w:val="1A2339"/>
          <w:spacing w:val="-4"/>
        </w:rPr>
        <w:t xml:space="preserve"> </w:t>
      </w:r>
      <w:r>
        <w:rPr>
          <w:rFonts w:ascii="Calibri" w:hAnsi="Calibri"/>
          <w:color w:val="1A2339"/>
        </w:rPr>
        <w:t>en</w:t>
      </w:r>
      <w:r>
        <w:rPr>
          <w:rFonts w:ascii="Calibri" w:hAnsi="Calibri"/>
          <w:color w:val="1A2339"/>
          <w:spacing w:val="-4"/>
        </w:rPr>
        <w:t xml:space="preserve"> </w:t>
      </w:r>
      <w:r>
        <w:rPr>
          <w:rFonts w:ascii="Calibri" w:hAnsi="Calibri"/>
          <w:color w:val="1A2339"/>
        </w:rPr>
        <w:t>el</w:t>
      </w:r>
      <w:r>
        <w:rPr>
          <w:rFonts w:ascii="Calibri" w:hAnsi="Calibri"/>
          <w:color w:val="1A2339"/>
          <w:spacing w:val="-1"/>
        </w:rPr>
        <w:t xml:space="preserve"> </w:t>
      </w:r>
      <w:r>
        <w:rPr>
          <w:rFonts w:ascii="Calibri" w:hAnsi="Calibri"/>
          <w:color w:val="1A2339"/>
        </w:rPr>
        <w:t>presente</w:t>
      </w:r>
      <w:r>
        <w:rPr>
          <w:rFonts w:ascii="Calibri" w:hAnsi="Calibri"/>
          <w:color w:val="1A2339"/>
          <w:spacing w:val="-4"/>
        </w:rPr>
        <w:t xml:space="preserve"> </w:t>
      </w:r>
      <w:r>
        <w:rPr>
          <w:rFonts w:ascii="Calibri" w:hAnsi="Calibri"/>
          <w:color w:val="1A2339"/>
        </w:rPr>
        <w:t>contrato</w:t>
      </w:r>
      <w:r>
        <w:rPr>
          <w:rFonts w:ascii="Calibri" w:hAnsi="Calibri"/>
          <w:color w:val="1A2339"/>
          <w:spacing w:val="-4"/>
        </w:rPr>
        <w:t xml:space="preserve"> </w:t>
      </w:r>
      <w:r>
        <w:rPr>
          <w:rFonts w:ascii="Calibri" w:hAnsi="Calibri"/>
          <w:color w:val="1A2339"/>
        </w:rPr>
        <w:t>se</w:t>
      </w:r>
      <w:r>
        <w:rPr>
          <w:rFonts w:ascii="Calibri" w:hAnsi="Calibri"/>
          <w:color w:val="1A2339"/>
          <w:spacing w:val="-4"/>
        </w:rPr>
        <w:t xml:space="preserve"> </w:t>
      </w:r>
      <w:r>
        <w:rPr>
          <w:rFonts w:ascii="Calibri" w:hAnsi="Calibri"/>
          <w:color w:val="1A2339"/>
        </w:rPr>
        <w:t>regirá</w:t>
      </w:r>
      <w:r>
        <w:rPr>
          <w:rFonts w:ascii="Calibri" w:hAnsi="Calibri"/>
          <w:color w:val="1A2339"/>
          <w:spacing w:val="-5"/>
        </w:rPr>
        <w:t xml:space="preserve"> </w:t>
      </w:r>
      <w:r>
        <w:rPr>
          <w:rFonts w:ascii="Calibri" w:hAnsi="Calibri"/>
          <w:color w:val="1A2339"/>
        </w:rPr>
        <w:t>por</w:t>
      </w:r>
      <w:r>
        <w:rPr>
          <w:rFonts w:ascii="Calibri" w:hAnsi="Calibri"/>
          <w:color w:val="1A2339"/>
          <w:spacing w:val="-2"/>
        </w:rPr>
        <w:t xml:space="preserve"> </w:t>
      </w:r>
      <w:r>
        <w:rPr>
          <w:rFonts w:ascii="Calibri" w:hAnsi="Calibri"/>
          <w:color w:val="1A2339"/>
        </w:rPr>
        <w:t>lo</w:t>
      </w:r>
      <w:r>
        <w:rPr>
          <w:rFonts w:ascii="Calibri" w:hAnsi="Calibri"/>
          <w:color w:val="1A2339"/>
          <w:spacing w:val="-1"/>
        </w:rPr>
        <w:t xml:space="preserve"> </w:t>
      </w:r>
      <w:r>
        <w:rPr>
          <w:rFonts w:ascii="Calibri" w:hAnsi="Calibri"/>
          <w:color w:val="1A2339"/>
        </w:rPr>
        <w:t>dispuesto</w:t>
      </w:r>
      <w:r>
        <w:rPr>
          <w:rFonts w:ascii="Calibri" w:hAnsi="Calibri"/>
          <w:color w:val="1A2339"/>
          <w:spacing w:val="-3"/>
        </w:rPr>
        <w:t xml:space="preserve"> </w:t>
      </w:r>
      <w:r>
        <w:rPr>
          <w:rFonts w:ascii="Calibri" w:hAnsi="Calibri"/>
          <w:color w:val="1A2339"/>
        </w:rPr>
        <w:t>en</w:t>
      </w:r>
      <w:r>
        <w:rPr>
          <w:rFonts w:ascii="Calibri" w:hAnsi="Calibri"/>
          <w:color w:val="1A2339"/>
          <w:spacing w:val="-5"/>
        </w:rPr>
        <w:t xml:space="preserve"> </w:t>
      </w:r>
      <w:r>
        <w:rPr>
          <w:rFonts w:ascii="Calibri" w:hAnsi="Calibri"/>
          <w:color w:val="1A2339"/>
        </w:rPr>
        <w:t>la</w:t>
      </w:r>
      <w:r>
        <w:rPr>
          <w:rFonts w:ascii="Calibri" w:hAnsi="Calibri"/>
          <w:color w:val="1A2339"/>
          <w:spacing w:val="-4"/>
        </w:rPr>
        <w:t xml:space="preserve"> </w:t>
      </w:r>
      <w:r>
        <w:rPr>
          <w:rFonts w:ascii="Calibri" w:hAnsi="Calibri"/>
          <w:color w:val="1A2339"/>
        </w:rPr>
        <w:t>Ley</w:t>
      </w:r>
      <w:r>
        <w:rPr>
          <w:rFonts w:ascii="Calibri" w:hAnsi="Calibri"/>
          <w:color w:val="1A2339"/>
          <w:spacing w:val="-2"/>
        </w:rPr>
        <w:t xml:space="preserve"> </w:t>
      </w:r>
      <w:r>
        <w:rPr>
          <w:rFonts w:ascii="Calibri" w:hAnsi="Calibri"/>
          <w:color w:val="1A2339"/>
        </w:rPr>
        <w:t>Federal</w:t>
      </w:r>
      <w:r>
        <w:rPr>
          <w:rFonts w:ascii="Calibri" w:hAnsi="Calibri"/>
          <w:color w:val="1A2339"/>
          <w:spacing w:val="-2"/>
        </w:rPr>
        <w:t xml:space="preserve"> </w:t>
      </w:r>
      <w:r>
        <w:rPr>
          <w:rFonts w:ascii="Calibri" w:hAnsi="Calibri"/>
          <w:color w:val="1A2339"/>
        </w:rPr>
        <w:t>del</w:t>
      </w:r>
      <w:r>
        <w:rPr>
          <w:rFonts w:ascii="Calibri" w:hAnsi="Calibri"/>
          <w:color w:val="1A2339"/>
          <w:spacing w:val="-4"/>
        </w:rPr>
        <w:t xml:space="preserve"> </w:t>
      </w:r>
      <w:r>
        <w:rPr>
          <w:rFonts w:ascii="Calibri" w:hAnsi="Calibri"/>
          <w:color w:val="1A2339"/>
        </w:rPr>
        <w:t>Trabajo,</w:t>
      </w:r>
      <w:r>
        <w:rPr>
          <w:rFonts w:ascii="Calibri" w:hAnsi="Calibri"/>
          <w:color w:val="1A2339"/>
          <w:spacing w:val="-4"/>
        </w:rPr>
        <w:t xml:space="preserve"> </w:t>
      </w:r>
      <w:r>
        <w:rPr>
          <w:rFonts w:ascii="Calibri" w:hAnsi="Calibri"/>
          <w:color w:val="1A2339"/>
        </w:rPr>
        <w:t>y</w:t>
      </w:r>
      <w:r>
        <w:rPr>
          <w:rFonts w:ascii="Calibri" w:hAnsi="Calibri"/>
          <w:color w:val="1A2339"/>
          <w:spacing w:val="-4"/>
        </w:rPr>
        <w:t xml:space="preserve"> </w:t>
      </w:r>
      <w:r>
        <w:rPr>
          <w:rFonts w:ascii="Calibri" w:hAnsi="Calibri"/>
          <w:color w:val="1A2339"/>
        </w:rPr>
        <w:t>en</w:t>
      </w:r>
      <w:r>
        <w:rPr>
          <w:rFonts w:ascii="Calibri" w:hAnsi="Calibri"/>
          <w:color w:val="1A2339"/>
          <w:spacing w:val="-2"/>
        </w:rPr>
        <w:t xml:space="preserve"> </w:t>
      </w:r>
      <w:r>
        <w:rPr>
          <w:rFonts w:ascii="Calibri" w:hAnsi="Calibri"/>
          <w:color w:val="1A2339"/>
        </w:rPr>
        <w:t>que para todo lo que se refiera a la interpretación, ejecución y cumplimiento del mismo se someten expresamente a</w:t>
      </w:r>
      <w:r>
        <w:rPr>
          <w:rFonts w:ascii="Calibri" w:hAnsi="Calibri"/>
          <w:color w:val="1A2339"/>
          <w:spacing w:val="-2"/>
        </w:rPr>
        <w:t xml:space="preserve"> </w:t>
      </w:r>
      <w:r>
        <w:rPr>
          <w:rFonts w:ascii="Calibri" w:hAnsi="Calibri"/>
          <w:color w:val="1A2339"/>
        </w:rPr>
        <w:t>la jurisdicción y</w:t>
      </w:r>
      <w:r>
        <w:rPr>
          <w:rFonts w:ascii="Calibri" w:hAnsi="Calibri"/>
          <w:color w:val="1A2339"/>
          <w:spacing w:val="-1"/>
        </w:rPr>
        <w:t xml:space="preserve"> </w:t>
      </w:r>
      <w:r>
        <w:rPr>
          <w:rFonts w:ascii="Calibri" w:hAnsi="Calibri"/>
          <w:color w:val="1A2339"/>
        </w:rPr>
        <w:t>competencia</w:t>
      </w:r>
      <w:r>
        <w:rPr>
          <w:rFonts w:ascii="Calibri" w:hAnsi="Calibri"/>
          <w:color w:val="1A2339"/>
          <w:spacing w:val="-2"/>
        </w:rPr>
        <w:t xml:space="preserve"> </w:t>
      </w:r>
      <w:r>
        <w:rPr>
          <w:rFonts w:ascii="Calibri" w:hAnsi="Calibri"/>
          <w:color w:val="1A2339"/>
        </w:rPr>
        <w:t>de la</w:t>
      </w:r>
      <w:r>
        <w:rPr>
          <w:rFonts w:ascii="Calibri" w:hAnsi="Calibri"/>
          <w:color w:val="1A2339"/>
          <w:spacing w:val="-3"/>
        </w:rPr>
        <w:t xml:space="preserve"> </w:t>
      </w:r>
      <w:r>
        <w:rPr>
          <w:rFonts w:ascii="Calibri" w:hAnsi="Calibri"/>
          <w:color w:val="1A2339"/>
        </w:rPr>
        <w:t>Junta Local de</w:t>
      </w:r>
      <w:r>
        <w:rPr>
          <w:rFonts w:ascii="Calibri" w:hAnsi="Calibri"/>
          <w:color w:val="1A2339"/>
          <w:spacing w:val="-2"/>
        </w:rPr>
        <w:t xml:space="preserve"> </w:t>
      </w:r>
      <w:r>
        <w:rPr>
          <w:rFonts w:ascii="Calibri" w:hAnsi="Calibri"/>
          <w:color w:val="1A2339"/>
        </w:rPr>
        <w:t>Conciliación y</w:t>
      </w:r>
      <w:r>
        <w:rPr>
          <w:rFonts w:ascii="Calibri" w:hAnsi="Calibri"/>
          <w:color w:val="1A2339"/>
          <w:spacing w:val="-4"/>
        </w:rPr>
        <w:t xml:space="preserve"> </w:t>
      </w:r>
      <w:r>
        <w:rPr>
          <w:rFonts w:ascii="Calibri" w:hAnsi="Calibri"/>
          <w:color w:val="1A2339"/>
        </w:rPr>
        <w:t>Arbitraje con residencia</w:t>
      </w:r>
      <w:r>
        <w:rPr>
          <w:rFonts w:ascii="Calibri" w:hAnsi="Calibri"/>
          <w:color w:val="1A2339"/>
          <w:spacing w:val="-2"/>
        </w:rPr>
        <w:t xml:space="preserve"> </w:t>
      </w:r>
      <w:r>
        <w:rPr>
          <w:rFonts w:ascii="Calibri" w:hAnsi="Calibri"/>
          <w:color w:val="1A2339"/>
        </w:rPr>
        <w:t>en Tijuana, Baja California.</w:t>
      </w:r>
    </w:p>
    <w:p w14:paraId="2FCBD3AF" w14:textId="77777777" w:rsidR="009F1E2C" w:rsidRDefault="009F1E2C">
      <w:pPr>
        <w:pStyle w:val="Textoindependiente"/>
        <w:spacing w:before="134"/>
        <w:rPr>
          <w:rFonts w:ascii="Calibri"/>
          <w:sz w:val="22"/>
        </w:rPr>
      </w:pPr>
    </w:p>
    <w:p w14:paraId="3984A74F" w14:textId="77777777" w:rsidR="009F1E2C" w:rsidRDefault="005C6F12">
      <w:pPr>
        <w:spacing w:before="1" w:line="357" w:lineRule="auto"/>
        <w:ind w:left="1080" w:right="1178" w:firstLine="707"/>
        <w:jc w:val="both"/>
        <w:rPr>
          <w:rFonts w:ascii="Calibri" w:hAnsi="Calibri"/>
        </w:rPr>
      </w:pPr>
      <w:r>
        <w:rPr>
          <w:rFonts w:ascii="Calibri" w:hAnsi="Calibri"/>
          <w:b/>
          <w:color w:val="1A2339"/>
        </w:rPr>
        <w:t>DECIMA</w:t>
      </w:r>
      <w:r>
        <w:rPr>
          <w:rFonts w:ascii="Calibri" w:hAnsi="Calibri"/>
          <w:b/>
          <w:color w:val="1A2339"/>
          <w:spacing w:val="-12"/>
        </w:rPr>
        <w:t xml:space="preserve"> </w:t>
      </w:r>
      <w:r>
        <w:rPr>
          <w:rFonts w:ascii="Calibri" w:hAnsi="Calibri"/>
          <w:b/>
          <w:color w:val="1A2339"/>
        </w:rPr>
        <w:t>SEXTA.</w:t>
      </w:r>
      <w:r>
        <w:rPr>
          <w:rFonts w:ascii="Calibri" w:hAnsi="Calibri"/>
          <w:b/>
          <w:color w:val="1A2339"/>
          <w:spacing w:val="-7"/>
        </w:rPr>
        <w:t xml:space="preserve"> </w:t>
      </w:r>
      <w:r>
        <w:rPr>
          <w:rFonts w:ascii="Calibri" w:hAnsi="Calibri"/>
          <w:b/>
          <w:color w:val="1A2339"/>
        </w:rPr>
        <w:t>-</w:t>
      </w:r>
      <w:r>
        <w:rPr>
          <w:rFonts w:ascii="Calibri" w:hAnsi="Calibri"/>
          <w:b/>
          <w:color w:val="1A2339"/>
          <w:spacing w:val="-12"/>
        </w:rPr>
        <w:t xml:space="preserve"> </w:t>
      </w:r>
      <w:r>
        <w:rPr>
          <w:rFonts w:ascii="Calibri" w:hAnsi="Calibri"/>
          <w:b/>
          <w:color w:val="1A2339"/>
        </w:rPr>
        <w:t>“EL</w:t>
      </w:r>
      <w:r>
        <w:rPr>
          <w:rFonts w:ascii="Calibri" w:hAnsi="Calibri"/>
          <w:b/>
          <w:color w:val="1A2339"/>
          <w:spacing w:val="-11"/>
        </w:rPr>
        <w:t xml:space="preserve"> </w:t>
      </w:r>
      <w:r>
        <w:rPr>
          <w:rFonts w:ascii="Calibri" w:hAnsi="Calibri"/>
          <w:b/>
          <w:color w:val="1A2339"/>
        </w:rPr>
        <w:t>PATRON”</w:t>
      </w:r>
      <w:r>
        <w:rPr>
          <w:rFonts w:ascii="Calibri" w:hAnsi="Calibri"/>
          <w:b/>
          <w:color w:val="1A2339"/>
          <w:spacing w:val="-11"/>
        </w:rPr>
        <w:t xml:space="preserve"> </w:t>
      </w:r>
      <w:r>
        <w:rPr>
          <w:rFonts w:ascii="Calibri" w:hAnsi="Calibri"/>
          <w:color w:val="1A2339"/>
        </w:rPr>
        <w:t>se</w:t>
      </w:r>
      <w:r>
        <w:rPr>
          <w:rFonts w:ascii="Calibri" w:hAnsi="Calibri"/>
          <w:color w:val="1A2339"/>
          <w:spacing w:val="-11"/>
        </w:rPr>
        <w:t xml:space="preserve"> </w:t>
      </w:r>
      <w:r>
        <w:rPr>
          <w:rFonts w:ascii="Calibri" w:hAnsi="Calibri"/>
          <w:color w:val="1A2339"/>
        </w:rPr>
        <w:t>compromete</w:t>
      </w:r>
      <w:r>
        <w:rPr>
          <w:rFonts w:ascii="Calibri" w:hAnsi="Calibri"/>
          <w:color w:val="1A2339"/>
          <w:spacing w:val="-11"/>
        </w:rPr>
        <w:t xml:space="preserve"> </w:t>
      </w:r>
      <w:r>
        <w:rPr>
          <w:rFonts w:ascii="Calibri" w:hAnsi="Calibri"/>
          <w:color w:val="1A2339"/>
        </w:rPr>
        <w:t>a</w:t>
      </w:r>
      <w:r>
        <w:rPr>
          <w:rFonts w:ascii="Calibri" w:hAnsi="Calibri"/>
          <w:color w:val="1A2339"/>
          <w:spacing w:val="-12"/>
        </w:rPr>
        <w:t xml:space="preserve"> </w:t>
      </w:r>
      <w:r>
        <w:rPr>
          <w:rFonts w:ascii="Calibri" w:hAnsi="Calibri"/>
          <w:color w:val="1A2339"/>
        </w:rPr>
        <w:t>tener</w:t>
      </w:r>
      <w:r>
        <w:rPr>
          <w:rFonts w:ascii="Calibri" w:hAnsi="Calibri"/>
          <w:color w:val="1A2339"/>
          <w:spacing w:val="-9"/>
        </w:rPr>
        <w:t xml:space="preserve"> </w:t>
      </w:r>
      <w:r>
        <w:rPr>
          <w:rFonts w:ascii="Calibri" w:hAnsi="Calibri"/>
          <w:color w:val="1A2339"/>
        </w:rPr>
        <w:t>vigentes</w:t>
      </w:r>
      <w:r>
        <w:rPr>
          <w:rFonts w:ascii="Calibri" w:hAnsi="Calibri"/>
          <w:color w:val="1A2339"/>
          <w:spacing w:val="-11"/>
        </w:rPr>
        <w:t xml:space="preserve"> </w:t>
      </w:r>
      <w:r>
        <w:rPr>
          <w:rFonts w:ascii="Calibri" w:hAnsi="Calibri"/>
          <w:color w:val="1A2339"/>
        </w:rPr>
        <w:t>todas</w:t>
      </w:r>
      <w:r>
        <w:rPr>
          <w:rFonts w:ascii="Calibri" w:hAnsi="Calibri"/>
          <w:color w:val="1A2339"/>
          <w:spacing w:val="-11"/>
        </w:rPr>
        <w:t xml:space="preserve"> </w:t>
      </w:r>
      <w:r>
        <w:rPr>
          <w:rFonts w:ascii="Calibri" w:hAnsi="Calibri"/>
          <w:color w:val="1A2339"/>
        </w:rPr>
        <w:t>y</w:t>
      </w:r>
      <w:r>
        <w:rPr>
          <w:rFonts w:ascii="Calibri" w:hAnsi="Calibri"/>
          <w:color w:val="1A2339"/>
          <w:spacing w:val="-10"/>
        </w:rPr>
        <w:t xml:space="preserve"> </w:t>
      </w:r>
      <w:r>
        <w:rPr>
          <w:rFonts w:ascii="Calibri" w:hAnsi="Calibri"/>
          <w:color w:val="1A2339"/>
        </w:rPr>
        <w:t>cada</w:t>
      </w:r>
      <w:r>
        <w:rPr>
          <w:rFonts w:ascii="Calibri" w:hAnsi="Calibri"/>
          <w:color w:val="1A2339"/>
          <w:spacing w:val="-12"/>
        </w:rPr>
        <w:t xml:space="preserve"> </w:t>
      </w:r>
      <w:r>
        <w:rPr>
          <w:rFonts w:ascii="Calibri" w:hAnsi="Calibri"/>
          <w:color w:val="1A2339"/>
        </w:rPr>
        <w:t>una</w:t>
      </w:r>
      <w:r>
        <w:rPr>
          <w:rFonts w:ascii="Calibri" w:hAnsi="Calibri"/>
          <w:color w:val="1A2339"/>
          <w:spacing w:val="-12"/>
        </w:rPr>
        <w:t xml:space="preserve"> </w:t>
      </w:r>
      <w:r>
        <w:rPr>
          <w:rFonts w:ascii="Calibri" w:hAnsi="Calibri"/>
          <w:color w:val="1A2339"/>
        </w:rPr>
        <w:t>de</w:t>
      </w:r>
      <w:r>
        <w:rPr>
          <w:rFonts w:ascii="Calibri" w:hAnsi="Calibri"/>
          <w:color w:val="1A2339"/>
          <w:spacing w:val="-8"/>
        </w:rPr>
        <w:t xml:space="preserve"> </w:t>
      </w:r>
      <w:r>
        <w:rPr>
          <w:rFonts w:ascii="Calibri" w:hAnsi="Calibri"/>
          <w:color w:val="1A2339"/>
        </w:rPr>
        <w:t>las</w:t>
      </w:r>
      <w:r>
        <w:rPr>
          <w:rFonts w:ascii="Calibri" w:hAnsi="Calibri"/>
          <w:color w:val="1A2339"/>
          <w:spacing w:val="-13"/>
        </w:rPr>
        <w:t xml:space="preserve"> </w:t>
      </w:r>
      <w:r>
        <w:rPr>
          <w:rFonts w:ascii="Calibri" w:hAnsi="Calibri"/>
          <w:color w:val="1A2339"/>
        </w:rPr>
        <w:t>obligaciones legales</w:t>
      </w:r>
      <w:r>
        <w:rPr>
          <w:rFonts w:ascii="Calibri" w:hAnsi="Calibri"/>
          <w:color w:val="1A2339"/>
          <w:spacing w:val="40"/>
        </w:rPr>
        <w:t xml:space="preserve"> </w:t>
      </w:r>
      <w:r>
        <w:rPr>
          <w:rFonts w:ascii="Calibri" w:hAnsi="Calibri"/>
          <w:color w:val="1A2339"/>
        </w:rPr>
        <w:t>que</w:t>
      </w:r>
      <w:r>
        <w:rPr>
          <w:rFonts w:ascii="Calibri" w:hAnsi="Calibri"/>
          <w:color w:val="1A2339"/>
          <w:spacing w:val="40"/>
        </w:rPr>
        <w:t xml:space="preserve"> </w:t>
      </w:r>
      <w:r>
        <w:rPr>
          <w:rFonts w:ascii="Calibri" w:hAnsi="Calibri"/>
          <w:color w:val="1A2339"/>
        </w:rPr>
        <w:t>le</w:t>
      </w:r>
      <w:r>
        <w:rPr>
          <w:rFonts w:ascii="Calibri" w:hAnsi="Calibri"/>
          <w:color w:val="1A2339"/>
          <w:spacing w:val="40"/>
        </w:rPr>
        <w:t xml:space="preserve"> </w:t>
      </w:r>
      <w:r>
        <w:rPr>
          <w:rFonts w:ascii="Calibri" w:hAnsi="Calibri"/>
          <w:color w:val="1A2339"/>
        </w:rPr>
        <w:t>competen</w:t>
      </w:r>
      <w:r>
        <w:rPr>
          <w:rFonts w:ascii="Calibri" w:hAnsi="Calibri"/>
          <w:color w:val="1A2339"/>
          <w:spacing w:val="40"/>
        </w:rPr>
        <w:t xml:space="preserve"> </w:t>
      </w:r>
      <w:r>
        <w:rPr>
          <w:rFonts w:ascii="Calibri" w:hAnsi="Calibri"/>
          <w:color w:val="1A2339"/>
        </w:rPr>
        <w:t>y</w:t>
      </w:r>
      <w:r>
        <w:rPr>
          <w:rFonts w:ascii="Calibri" w:hAnsi="Calibri"/>
          <w:color w:val="1A2339"/>
          <w:spacing w:val="40"/>
        </w:rPr>
        <w:t xml:space="preserve"> </w:t>
      </w:r>
      <w:r>
        <w:rPr>
          <w:rFonts w:ascii="Calibri" w:hAnsi="Calibri"/>
          <w:color w:val="1A2339"/>
        </w:rPr>
        <w:t>establecidas</w:t>
      </w:r>
      <w:r>
        <w:rPr>
          <w:rFonts w:ascii="Calibri" w:hAnsi="Calibri"/>
          <w:color w:val="1A2339"/>
          <w:spacing w:val="40"/>
        </w:rPr>
        <w:t xml:space="preserve"> </w:t>
      </w:r>
      <w:r>
        <w:rPr>
          <w:rFonts w:ascii="Calibri" w:hAnsi="Calibri"/>
          <w:color w:val="1A2339"/>
        </w:rPr>
        <w:t>en</w:t>
      </w:r>
      <w:r>
        <w:rPr>
          <w:rFonts w:ascii="Calibri" w:hAnsi="Calibri"/>
          <w:color w:val="1A2339"/>
          <w:spacing w:val="40"/>
        </w:rPr>
        <w:t xml:space="preserve"> </w:t>
      </w:r>
      <w:r>
        <w:rPr>
          <w:rFonts w:ascii="Calibri" w:hAnsi="Calibri"/>
          <w:color w:val="1A2339"/>
        </w:rPr>
        <w:t>la</w:t>
      </w:r>
      <w:r>
        <w:rPr>
          <w:rFonts w:ascii="Calibri" w:hAnsi="Calibri"/>
          <w:color w:val="1A2339"/>
          <w:spacing w:val="40"/>
        </w:rPr>
        <w:t xml:space="preserve"> </w:t>
      </w:r>
      <w:r>
        <w:rPr>
          <w:rFonts w:ascii="Calibri" w:hAnsi="Calibri"/>
          <w:color w:val="1A2339"/>
        </w:rPr>
        <w:t>Ley</w:t>
      </w:r>
      <w:r>
        <w:rPr>
          <w:rFonts w:ascii="Calibri" w:hAnsi="Calibri"/>
          <w:color w:val="1A2339"/>
          <w:spacing w:val="40"/>
        </w:rPr>
        <w:t xml:space="preserve"> </w:t>
      </w:r>
      <w:r>
        <w:rPr>
          <w:rFonts w:ascii="Calibri" w:hAnsi="Calibri"/>
          <w:color w:val="1A2339"/>
        </w:rPr>
        <w:t>Federal</w:t>
      </w:r>
      <w:r>
        <w:rPr>
          <w:rFonts w:ascii="Calibri" w:hAnsi="Calibri"/>
          <w:color w:val="1A2339"/>
          <w:spacing w:val="40"/>
        </w:rPr>
        <w:t xml:space="preserve"> </w:t>
      </w:r>
      <w:r>
        <w:rPr>
          <w:rFonts w:ascii="Calibri" w:hAnsi="Calibri"/>
          <w:color w:val="1A2339"/>
        </w:rPr>
        <w:t>del</w:t>
      </w:r>
      <w:r>
        <w:rPr>
          <w:rFonts w:ascii="Calibri" w:hAnsi="Calibri"/>
          <w:color w:val="1A2339"/>
          <w:spacing w:val="40"/>
        </w:rPr>
        <w:t xml:space="preserve"> </w:t>
      </w:r>
      <w:r>
        <w:rPr>
          <w:rFonts w:ascii="Calibri" w:hAnsi="Calibri"/>
          <w:color w:val="1A2339"/>
        </w:rPr>
        <w:t>Trabajo</w:t>
      </w:r>
      <w:r>
        <w:rPr>
          <w:rFonts w:ascii="Calibri" w:hAnsi="Calibri"/>
          <w:color w:val="1A2339"/>
          <w:spacing w:val="40"/>
        </w:rPr>
        <w:t xml:space="preserve"> </w:t>
      </w:r>
      <w:r>
        <w:rPr>
          <w:rFonts w:ascii="Calibri" w:hAnsi="Calibri"/>
          <w:color w:val="1A2339"/>
        </w:rPr>
        <w:t>y</w:t>
      </w:r>
      <w:r>
        <w:rPr>
          <w:rFonts w:ascii="Calibri" w:hAnsi="Calibri"/>
          <w:color w:val="1A2339"/>
          <w:spacing w:val="40"/>
        </w:rPr>
        <w:t xml:space="preserve"> </w:t>
      </w:r>
      <w:r>
        <w:rPr>
          <w:rFonts w:ascii="Calibri" w:hAnsi="Calibri"/>
          <w:color w:val="1A2339"/>
        </w:rPr>
        <w:t>proporcionar</w:t>
      </w:r>
      <w:r>
        <w:rPr>
          <w:rFonts w:ascii="Calibri" w:hAnsi="Calibri"/>
          <w:color w:val="1A2339"/>
          <w:spacing w:val="40"/>
        </w:rPr>
        <w:t xml:space="preserve"> </w:t>
      </w:r>
      <w:r>
        <w:rPr>
          <w:rFonts w:ascii="Calibri" w:hAnsi="Calibri"/>
          <w:color w:val="1A2339"/>
        </w:rPr>
        <w:t>al</w:t>
      </w:r>
      <w:r>
        <w:rPr>
          <w:rFonts w:ascii="Calibri" w:hAnsi="Calibri"/>
          <w:color w:val="1A2339"/>
          <w:spacing w:val="40"/>
        </w:rPr>
        <w:t xml:space="preserve"> </w:t>
      </w:r>
      <w:r>
        <w:rPr>
          <w:rFonts w:ascii="Calibri" w:hAnsi="Calibri"/>
          <w:color w:val="1A2339"/>
        </w:rPr>
        <w:t>trabajador</w:t>
      </w:r>
      <w:r>
        <w:rPr>
          <w:rFonts w:ascii="Calibri" w:hAnsi="Calibri"/>
          <w:color w:val="1A2339"/>
          <w:spacing w:val="40"/>
        </w:rPr>
        <w:t xml:space="preserve"> </w:t>
      </w:r>
      <w:r>
        <w:rPr>
          <w:rFonts w:ascii="Calibri" w:hAnsi="Calibri"/>
          <w:color w:val="1A2339"/>
        </w:rPr>
        <w:t>la</w:t>
      </w:r>
    </w:p>
    <w:p w14:paraId="31134729" w14:textId="77777777" w:rsidR="009F1E2C" w:rsidRDefault="009F1E2C">
      <w:pPr>
        <w:spacing w:line="357" w:lineRule="auto"/>
        <w:jc w:val="both"/>
        <w:rPr>
          <w:rFonts w:ascii="Calibri" w:hAnsi="Calibri"/>
        </w:rPr>
        <w:sectPr w:rsidR="009F1E2C">
          <w:pgSz w:w="12240" w:h="15840"/>
          <w:pgMar w:top="1820" w:right="0" w:bottom="1200" w:left="360" w:header="0" w:footer="1000" w:gutter="0"/>
          <w:cols w:space="720"/>
        </w:sectPr>
      </w:pPr>
    </w:p>
    <w:p w14:paraId="4B9DB1FB" w14:textId="77777777" w:rsidR="009F1E2C" w:rsidRDefault="009F1E2C">
      <w:pPr>
        <w:pStyle w:val="Textoindependiente"/>
        <w:spacing w:before="15"/>
        <w:rPr>
          <w:rFonts w:ascii="Calibri"/>
          <w:sz w:val="22"/>
        </w:rPr>
      </w:pPr>
    </w:p>
    <w:p w14:paraId="7BC1CBF6" w14:textId="77777777" w:rsidR="009F1E2C" w:rsidRDefault="005C6F12">
      <w:pPr>
        <w:spacing w:before="1" w:line="360" w:lineRule="auto"/>
        <w:ind w:left="1080" w:right="572"/>
        <w:rPr>
          <w:rFonts w:ascii="Calibri" w:hAnsi="Calibri"/>
        </w:rPr>
      </w:pPr>
      <w:r>
        <w:rPr>
          <w:rFonts w:ascii="Calibri" w:hAnsi="Calibri"/>
          <w:color w:val="1A2339"/>
        </w:rPr>
        <w:t>capacitación</w:t>
      </w:r>
      <w:r>
        <w:rPr>
          <w:rFonts w:ascii="Calibri" w:hAnsi="Calibri"/>
          <w:color w:val="1A2339"/>
          <w:spacing w:val="40"/>
        </w:rPr>
        <w:t xml:space="preserve"> </w:t>
      </w:r>
      <w:r>
        <w:rPr>
          <w:rFonts w:ascii="Calibri" w:hAnsi="Calibri"/>
          <w:color w:val="1A2339"/>
        </w:rPr>
        <w:t>y</w:t>
      </w:r>
      <w:r>
        <w:rPr>
          <w:rFonts w:ascii="Calibri" w:hAnsi="Calibri"/>
          <w:color w:val="1A2339"/>
          <w:spacing w:val="40"/>
        </w:rPr>
        <w:t xml:space="preserve"> </w:t>
      </w:r>
      <w:r>
        <w:rPr>
          <w:rFonts w:ascii="Calibri" w:hAnsi="Calibri"/>
          <w:color w:val="1A2339"/>
        </w:rPr>
        <w:t>adiestramiento</w:t>
      </w:r>
      <w:r>
        <w:rPr>
          <w:rFonts w:ascii="Calibri" w:hAnsi="Calibri"/>
          <w:color w:val="1A2339"/>
          <w:spacing w:val="40"/>
        </w:rPr>
        <w:t xml:space="preserve"> </w:t>
      </w:r>
      <w:r>
        <w:rPr>
          <w:rFonts w:ascii="Calibri" w:hAnsi="Calibri"/>
          <w:color w:val="1A2339"/>
        </w:rPr>
        <w:t>que</w:t>
      </w:r>
      <w:r>
        <w:rPr>
          <w:rFonts w:ascii="Calibri" w:hAnsi="Calibri"/>
          <w:color w:val="1A2339"/>
          <w:spacing w:val="40"/>
        </w:rPr>
        <w:t xml:space="preserve"> </w:t>
      </w:r>
      <w:r>
        <w:rPr>
          <w:rFonts w:ascii="Calibri" w:hAnsi="Calibri"/>
          <w:color w:val="1A2339"/>
        </w:rPr>
        <w:t>sea</w:t>
      </w:r>
      <w:r>
        <w:rPr>
          <w:rFonts w:ascii="Calibri" w:hAnsi="Calibri"/>
          <w:color w:val="1A2339"/>
          <w:spacing w:val="40"/>
        </w:rPr>
        <w:t xml:space="preserve"> </w:t>
      </w:r>
      <w:r>
        <w:rPr>
          <w:rFonts w:ascii="Calibri" w:hAnsi="Calibri"/>
          <w:color w:val="1A2339"/>
        </w:rPr>
        <w:t>requerido</w:t>
      </w:r>
      <w:r>
        <w:rPr>
          <w:rFonts w:ascii="Calibri" w:hAnsi="Calibri"/>
          <w:color w:val="1A2339"/>
          <w:spacing w:val="40"/>
        </w:rPr>
        <w:t xml:space="preserve"> </w:t>
      </w:r>
      <w:r>
        <w:rPr>
          <w:rFonts w:ascii="Calibri" w:hAnsi="Calibri"/>
          <w:color w:val="1A2339"/>
        </w:rPr>
        <w:t>para</w:t>
      </w:r>
      <w:r>
        <w:rPr>
          <w:rFonts w:ascii="Calibri" w:hAnsi="Calibri"/>
          <w:color w:val="1A2339"/>
          <w:spacing w:val="40"/>
        </w:rPr>
        <w:t xml:space="preserve"> </w:t>
      </w:r>
      <w:r>
        <w:rPr>
          <w:rFonts w:ascii="Calibri" w:hAnsi="Calibri"/>
          <w:color w:val="1A2339"/>
        </w:rPr>
        <w:t>cualquier</w:t>
      </w:r>
      <w:r>
        <w:rPr>
          <w:rFonts w:ascii="Calibri" w:hAnsi="Calibri"/>
          <w:color w:val="1A2339"/>
          <w:spacing w:val="40"/>
        </w:rPr>
        <w:t xml:space="preserve"> </w:t>
      </w:r>
      <w:r>
        <w:rPr>
          <w:rFonts w:ascii="Calibri" w:hAnsi="Calibri"/>
          <w:color w:val="1A2339"/>
        </w:rPr>
        <w:t>trabajador</w:t>
      </w:r>
      <w:r>
        <w:rPr>
          <w:rFonts w:ascii="Calibri" w:hAnsi="Calibri"/>
          <w:color w:val="1A2339"/>
          <w:spacing w:val="40"/>
        </w:rPr>
        <w:t xml:space="preserve"> </w:t>
      </w:r>
      <w:r>
        <w:rPr>
          <w:rFonts w:ascii="Calibri" w:hAnsi="Calibri"/>
          <w:color w:val="1A2339"/>
        </w:rPr>
        <w:t>bajo</w:t>
      </w:r>
      <w:r>
        <w:rPr>
          <w:rFonts w:ascii="Calibri" w:hAnsi="Calibri"/>
          <w:color w:val="1A2339"/>
          <w:spacing w:val="40"/>
        </w:rPr>
        <w:t xml:space="preserve"> </w:t>
      </w:r>
      <w:r>
        <w:rPr>
          <w:rFonts w:ascii="Calibri" w:hAnsi="Calibri"/>
          <w:color w:val="1A2339"/>
        </w:rPr>
        <w:t>las</w:t>
      </w:r>
      <w:r>
        <w:rPr>
          <w:rFonts w:ascii="Calibri" w:hAnsi="Calibri"/>
          <w:color w:val="1A2339"/>
          <w:spacing w:val="40"/>
        </w:rPr>
        <w:t xml:space="preserve"> </w:t>
      </w:r>
      <w:r>
        <w:rPr>
          <w:rFonts w:ascii="Calibri" w:hAnsi="Calibri"/>
          <w:color w:val="1A2339"/>
        </w:rPr>
        <w:t>órdenes</w:t>
      </w:r>
      <w:r>
        <w:rPr>
          <w:rFonts w:ascii="Calibri" w:hAnsi="Calibri"/>
          <w:color w:val="1A2339"/>
          <w:spacing w:val="40"/>
        </w:rPr>
        <w:t xml:space="preserve"> </w:t>
      </w:r>
      <w:r>
        <w:rPr>
          <w:rFonts w:ascii="Calibri" w:hAnsi="Calibri"/>
          <w:color w:val="1A2339"/>
        </w:rPr>
        <w:t>de</w:t>
      </w:r>
      <w:r>
        <w:rPr>
          <w:rFonts w:ascii="Calibri" w:hAnsi="Calibri"/>
          <w:color w:val="1A2339"/>
          <w:spacing w:val="68"/>
        </w:rPr>
        <w:t xml:space="preserve"> </w:t>
      </w:r>
      <w:r>
        <w:rPr>
          <w:rFonts w:ascii="Calibri" w:hAnsi="Calibri"/>
          <w:b/>
          <w:color w:val="1A2339"/>
        </w:rPr>
        <w:t>“EL</w:t>
      </w:r>
      <w:r>
        <w:rPr>
          <w:rFonts w:ascii="Calibri" w:hAnsi="Calibri"/>
          <w:b/>
          <w:color w:val="1A2339"/>
          <w:spacing w:val="40"/>
        </w:rPr>
        <w:t xml:space="preserve"> </w:t>
      </w:r>
      <w:r>
        <w:rPr>
          <w:rFonts w:ascii="Calibri" w:hAnsi="Calibri"/>
          <w:b/>
          <w:color w:val="1A2339"/>
          <w:spacing w:val="-2"/>
        </w:rPr>
        <w:t>PATRON”</w:t>
      </w:r>
      <w:r>
        <w:rPr>
          <w:rFonts w:ascii="Calibri" w:hAnsi="Calibri"/>
          <w:color w:val="1A2339"/>
          <w:spacing w:val="-2"/>
        </w:rPr>
        <w:t>.</w:t>
      </w:r>
    </w:p>
    <w:p w14:paraId="54BA9E24" w14:textId="77777777" w:rsidR="009F1E2C" w:rsidRDefault="009F1E2C">
      <w:pPr>
        <w:pStyle w:val="Textoindependiente"/>
        <w:spacing w:before="132"/>
        <w:rPr>
          <w:rFonts w:ascii="Calibri"/>
          <w:sz w:val="22"/>
        </w:rPr>
      </w:pPr>
    </w:p>
    <w:p w14:paraId="1651BBFF" w14:textId="77777777" w:rsidR="009F1E2C" w:rsidRDefault="005C6F12">
      <w:pPr>
        <w:spacing w:before="1" w:line="360" w:lineRule="auto"/>
        <w:ind w:left="1080" w:right="572"/>
        <w:rPr>
          <w:rFonts w:ascii="Calibri" w:hAnsi="Calibri"/>
          <w:b/>
        </w:rPr>
      </w:pPr>
      <w:r>
        <w:rPr>
          <w:rFonts w:ascii="Calibri" w:hAnsi="Calibri"/>
          <w:color w:val="1A2339"/>
        </w:rPr>
        <w:t>Leído que fue el presente contrato por las partes e impuestas de su contenido y fuerza legal, lo</w:t>
      </w:r>
      <w:r>
        <w:rPr>
          <w:rFonts w:ascii="Calibri" w:hAnsi="Calibri"/>
          <w:color w:val="1A2339"/>
          <w:spacing w:val="18"/>
        </w:rPr>
        <w:t xml:space="preserve"> </w:t>
      </w:r>
      <w:r>
        <w:rPr>
          <w:rFonts w:ascii="Calibri" w:hAnsi="Calibri"/>
          <w:color w:val="1A2339"/>
        </w:rPr>
        <w:t xml:space="preserve">firman de conformidad en la ciudad de Tijuana, Baja California a los </w:t>
      </w:r>
      <w:r>
        <w:rPr>
          <w:rFonts w:ascii="Calibri" w:hAnsi="Calibri"/>
          <w:b/>
          <w:color w:val="1A2339"/>
        </w:rPr>
        <w:t xml:space="preserve">03 </w:t>
      </w:r>
      <w:r>
        <w:rPr>
          <w:rFonts w:ascii="Calibri" w:hAnsi="Calibri"/>
          <w:color w:val="1A2339"/>
        </w:rPr>
        <w:t xml:space="preserve">días del mes de </w:t>
      </w:r>
      <w:r>
        <w:rPr>
          <w:rFonts w:ascii="Calibri" w:hAnsi="Calibri"/>
          <w:b/>
          <w:color w:val="1A2339"/>
        </w:rPr>
        <w:t xml:space="preserve">AGOSTO </w:t>
      </w:r>
      <w:r>
        <w:rPr>
          <w:rFonts w:ascii="Calibri" w:hAnsi="Calibri"/>
          <w:color w:val="1A2339"/>
        </w:rPr>
        <w:t xml:space="preserve">del año </w:t>
      </w:r>
      <w:r>
        <w:rPr>
          <w:rFonts w:ascii="Calibri" w:hAnsi="Calibri"/>
          <w:b/>
          <w:color w:val="1A2339"/>
        </w:rPr>
        <w:t>2022</w:t>
      </w:r>
    </w:p>
    <w:p w14:paraId="58A5F536" w14:textId="77777777" w:rsidR="009F1E2C" w:rsidRDefault="009F1E2C">
      <w:pPr>
        <w:pStyle w:val="Textoindependiente"/>
        <w:rPr>
          <w:rFonts w:ascii="Calibri"/>
          <w:b/>
          <w:sz w:val="22"/>
        </w:rPr>
      </w:pPr>
    </w:p>
    <w:p w14:paraId="71BCEEB5" w14:textId="77777777" w:rsidR="009F1E2C" w:rsidRDefault="009F1E2C">
      <w:pPr>
        <w:pStyle w:val="Textoindependiente"/>
        <w:rPr>
          <w:rFonts w:ascii="Calibri"/>
          <w:b/>
          <w:sz w:val="22"/>
        </w:rPr>
      </w:pPr>
    </w:p>
    <w:p w14:paraId="781E8AA4" w14:textId="77777777" w:rsidR="009F1E2C" w:rsidRDefault="009F1E2C">
      <w:pPr>
        <w:pStyle w:val="Textoindependiente"/>
        <w:spacing w:before="2"/>
        <w:rPr>
          <w:rFonts w:ascii="Calibri"/>
          <w:b/>
          <w:sz w:val="22"/>
        </w:rPr>
      </w:pPr>
    </w:p>
    <w:p w14:paraId="46B99D34" w14:textId="77777777" w:rsidR="009F1E2C" w:rsidRDefault="005C6F12">
      <w:pPr>
        <w:ind w:left="2695"/>
        <w:rPr>
          <w:rFonts w:ascii="Calibri" w:hAnsi="Calibri"/>
          <w:b/>
        </w:rPr>
      </w:pPr>
      <w:r>
        <w:rPr>
          <w:rFonts w:ascii="Calibri" w:hAnsi="Calibri"/>
          <w:b/>
          <w:color w:val="1A2339"/>
        </w:rPr>
        <w:t xml:space="preserve">“EL </w:t>
      </w:r>
      <w:r>
        <w:rPr>
          <w:rFonts w:ascii="Calibri" w:hAnsi="Calibri"/>
          <w:b/>
          <w:color w:val="1A2339"/>
          <w:spacing w:val="-2"/>
        </w:rPr>
        <w:t>PATRÓN”</w:t>
      </w:r>
    </w:p>
    <w:p w14:paraId="59D0B5D2" w14:textId="77777777" w:rsidR="009F1E2C" w:rsidRDefault="005C6F12">
      <w:pPr>
        <w:spacing w:before="132"/>
        <w:ind w:left="7259"/>
        <w:rPr>
          <w:rFonts w:ascii="Calibri" w:hAnsi="Calibri"/>
          <w:b/>
        </w:rPr>
      </w:pPr>
      <w:r>
        <w:rPr>
          <w:rFonts w:ascii="Calibri" w:hAnsi="Calibri"/>
          <w:b/>
          <w:color w:val="1A2339"/>
        </w:rPr>
        <w:t>“EL</w:t>
      </w:r>
      <w:r>
        <w:rPr>
          <w:rFonts w:ascii="Calibri" w:hAnsi="Calibri"/>
          <w:b/>
          <w:color w:val="1A2339"/>
          <w:spacing w:val="-3"/>
        </w:rPr>
        <w:t xml:space="preserve"> </w:t>
      </w:r>
      <w:r>
        <w:rPr>
          <w:rFonts w:ascii="Calibri" w:hAnsi="Calibri"/>
          <w:b/>
          <w:color w:val="1A2339"/>
        </w:rPr>
        <w:t>(LA)</w:t>
      </w:r>
      <w:r>
        <w:rPr>
          <w:rFonts w:ascii="Calibri" w:hAnsi="Calibri"/>
          <w:b/>
          <w:color w:val="1A2339"/>
          <w:spacing w:val="-5"/>
        </w:rPr>
        <w:t xml:space="preserve"> </w:t>
      </w:r>
      <w:r>
        <w:rPr>
          <w:rFonts w:ascii="Calibri" w:hAnsi="Calibri"/>
          <w:b/>
          <w:color w:val="1A2339"/>
        </w:rPr>
        <w:t>TRABAJADOR</w:t>
      </w:r>
      <w:r>
        <w:rPr>
          <w:rFonts w:ascii="Calibri" w:hAnsi="Calibri"/>
          <w:b/>
          <w:color w:val="1A2339"/>
          <w:spacing w:val="-4"/>
        </w:rPr>
        <w:t xml:space="preserve"> (A)”</w:t>
      </w:r>
    </w:p>
    <w:p w14:paraId="36DC22A4" w14:textId="77777777" w:rsidR="009F1E2C" w:rsidRDefault="009F1E2C">
      <w:pPr>
        <w:pStyle w:val="Textoindependiente"/>
        <w:rPr>
          <w:rFonts w:ascii="Calibri"/>
          <w:b/>
          <w:sz w:val="20"/>
        </w:rPr>
      </w:pPr>
    </w:p>
    <w:p w14:paraId="3629AFE4" w14:textId="77777777" w:rsidR="009F1E2C" w:rsidRDefault="009F1E2C">
      <w:pPr>
        <w:pStyle w:val="Textoindependiente"/>
        <w:rPr>
          <w:rFonts w:ascii="Calibri"/>
          <w:b/>
          <w:sz w:val="20"/>
        </w:rPr>
      </w:pPr>
    </w:p>
    <w:p w14:paraId="784D8E26" w14:textId="77777777" w:rsidR="009F1E2C" w:rsidRDefault="005C6F12">
      <w:pPr>
        <w:pStyle w:val="Textoindependiente"/>
        <w:spacing w:before="23"/>
        <w:rPr>
          <w:rFonts w:ascii="Calibri"/>
          <w:b/>
          <w:sz w:val="20"/>
        </w:rPr>
      </w:pPr>
      <w:r>
        <w:rPr>
          <w:rFonts w:ascii="Calibri"/>
          <w:b/>
          <w:noProof/>
          <w:sz w:val="20"/>
        </w:rPr>
        <mc:AlternateContent>
          <mc:Choice Requires="wps">
            <w:drawing>
              <wp:anchor distT="0" distB="0" distL="0" distR="0" simplePos="0" relativeHeight="251702272" behindDoc="1" locked="0" layoutInCell="1" allowOverlap="1" wp14:anchorId="1216C050" wp14:editId="0DDC73FD">
                <wp:simplePos x="0" y="0"/>
                <wp:positionH relativeFrom="page">
                  <wp:posOffset>1109776</wp:posOffset>
                </wp:positionH>
                <wp:positionV relativeFrom="paragraph">
                  <wp:posOffset>185060</wp:posOffset>
                </wp:positionV>
                <wp:extent cx="2435860" cy="1270"/>
                <wp:effectExtent l="0" t="0" r="0" b="0"/>
                <wp:wrapTopAndBottom/>
                <wp:docPr id="272" name="Graphic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35860" cy="1270"/>
                        </a:xfrm>
                        <a:custGeom>
                          <a:avLst/>
                          <a:gdLst/>
                          <a:ahLst/>
                          <a:cxnLst/>
                          <a:rect l="l" t="t" r="r" b="b"/>
                          <a:pathLst>
                            <a:path w="2435860">
                              <a:moveTo>
                                <a:pt x="0" y="0"/>
                              </a:moveTo>
                              <a:lnTo>
                                <a:pt x="2435405" y="0"/>
                              </a:lnTo>
                            </a:path>
                          </a:pathLst>
                        </a:custGeom>
                        <a:ln w="9113">
                          <a:solidFill>
                            <a:srgbClr val="192238"/>
                          </a:solidFill>
                          <a:prstDash val="solid"/>
                        </a:ln>
                      </wps:spPr>
                      <wps:bodyPr wrap="square" lIns="0" tIns="0" rIns="0" bIns="0" rtlCol="0">
                        <a:prstTxWarp prst="textNoShape">
                          <a:avLst/>
                        </a:prstTxWarp>
                        <a:noAutofit/>
                      </wps:bodyPr>
                    </wps:wsp>
                  </a:graphicData>
                </a:graphic>
              </wp:anchor>
            </w:drawing>
          </mc:Choice>
          <mc:Fallback>
            <w:pict>
              <v:shape w14:anchorId="0C517B83" id="Graphic 272" o:spid="_x0000_s1026" style="position:absolute;margin-left:87.4pt;margin-top:14.55pt;width:191.8pt;height:.1pt;z-index:-251614208;visibility:visible;mso-wrap-style:square;mso-wrap-distance-left:0;mso-wrap-distance-top:0;mso-wrap-distance-right:0;mso-wrap-distance-bottom:0;mso-position-horizontal:absolute;mso-position-horizontal-relative:page;mso-position-vertical:absolute;mso-position-vertical-relative:text;v-text-anchor:top" coordsize="24358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" path="m,l2435405,e" filled="f" strokecolor="#192238" strokeweight=".25314mm">
                <v:path arrowok="t"/>
                <w10:wrap type="topAndBottom" anchorx="page"/>
              </v:shape>
            </w:pict>
          </mc:Fallback>
        </mc:AlternateContent>
      </w:r>
    </w:p>
    <w:p w14:paraId="52533D37" w14:textId="77777777" w:rsidR="009F1E2C" w:rsidRDefault="005C6F12">
      <w:pPr>
        <w:tabs>
          <w:tab w:val="left" w:pos="6495"/>
          <w:tab w:val="left" w:pos="10485"/>
        </w:tabs>
        <w:spacing w:before="154"/>
        <w:ind w:left="2076"/>
        <w:rPr>
          <w:rFonts w:ascii="Calibri"/>
          <w:b/>
        </w:rPr>
      </w:pPr>
      <w:r>
        <w:rPr>
          <w:rFonts w:ascii="Calibri"/>
          <w:b/>
          <w:color w:val="1A2339"/>
        </w:rPr>
        <w:t>CARLOS</w:t>
      </w:r>
      <w:r>
        <w:rPr>
          <w:rFonts w:ascii="Calibri"/>
          <w:b/>
          <w:color w:val="1A2339"/>
          <w:spacing w:val="-7"/>
        </w:rPr>
        <w:t xml:space="preserve"> </w:t>
      </w:r>
      <w:r>
        <w:rPr>
          <w:rFonts w:ascii="Calibri"/>
          <w:b/>
          <w:color w:val="1A2339"/>
        </w:rPr>
        <w:t>CAMACHO</w:t>
      </w:r>
      <w:r>
        <w:rPr>
          <w:rFonts w:ascii="Calibri"/>
          <w:b/>
          <w:color w:val="1A2339"/>
          <w:spacing w:val="-5"/>
        </w:rPr>
        <w:t xml:space="preserve"> </w:t>
      </w:r>
      <w:r>
        <w:rPr>
          <w:rFonts w:ascii="Calibri"/>
          <w:b/>
          <w:color w:val="1A2339"/>
          <w:spacing w:val="-4"/>
        </w:rPr>
        <w:t>BRAVO</w:t>
      </w:r>
      <w:r>
        <w:rPr>
          <w:rFonts w:ascii="Calibri"/>
          <w:b/>
          <w:color w:val="1A2339"/>
        </w:rPr>
        <w:tab/>
      </w:r>
      <w:r>
        <w:rPr>
          <w:rFonts w:ascii="Calibri"/>
          <w:b/>
          <w:color w:val="1A2339"/>
          <w:u w:val="single" w:color="192238"/>
        </w:rPr>
        <w:tab/>
      </w:r>
    </w:p>
    <w:p w14:paraId="5E605918" w14:textId="77777777" w:rsidR="009F1E2C" w:rsidRDefault="005C6F12">
      <w:pPr>
        <w:tabs>
          <w:tab w:val="left" w:pos="7371"/>
        </w:tabs>
        <w:spacing w:before="135"/>
        <w:ind w:left="1274"/>
        <w:rPr>
          <w:rFonts w:ascii="Calibri"/>
          <w:b/>
        </w:rPr>
      </w:pPr>
      <w:r>
        <w:rPr>
          <w:rFonts w:ascii="Calibri"/>
          <w:b/>
          <w:color w:val="1A2339"/>
        </w:rPr>
        <w:t>RINORISK,</w:t>
      </w:r>
      <w:r>
        <w:rPr>
          <w:rFonts w:ascii="Calibri"/>
          <w:b/>
          <w:color w:val="1A2339"/>
          <w:spacing w:val="-3"/>
        </w:rPr>
        <w:t xml:space="preserve"> </w:t>
      </w:r>
      <w:r>
        <w:rPr>
          <w:rFonts w:ascii="Calibri"/>
          <w:b/>
          <w:color w:val="1A2339"/>
        </w:rPr>
        <w:t>AGENTE</w:t>
      </w:r>
      <w:r>
        <w:rPr>
          <w:rFonts w:ascii="Calibri"/>
          <w:b/>
          <w:color w:val="1A2339"/>
          <w:spacing w:val="-4"/>
        </w:rPr>
        <w:t xml:space="preserve"> </w:t>
      </w:r>
      <w:r>
        <w:rPr>
          <w:rFonts w:ascii="Calibri"/>
          <w:b/>
          <w:color w:val="1A2339"/>
        </w:rPr>
        <w:t>DE</w:t>
      </w:r>
      <w:r>
        <w:rPr>
          <w:rFonts w:ascii="Calibri"/>
          <w:b/>
          <w:color w:val="1A2339"/>
          <w:spacing w:val="-5"/>
        </w:rPr>
        <w:t xml:space="preserve"> </w:t>
      </w:r>
      <w:r>
        <w:rPr>
          <w:rFonts w:ascii="Calibri"/>
          <w:b/>
          <w:color w:val="1A2339"/>
        </w:rPr>
        <w:t>SEGUROS</w:t>
      </w:r>
      <w:r>
        <w:rPr>
          <w:rFonts w:ascii="Calibri"/>
          <w:b/>
          <w:color w:val="1A2339"/>
          <w:spacing w:val="-5"/>
        </w:rPr>
        <w:t xml:space="preserve"> </w:t>
      </w:r>
      <w:r>
        <w:rPr>
          <w:rFonts w:ascii="Calibri"/>
          <w:b/>
          <w:color w:val="1A2339"/>
        </w:rPr>
        <w:t>S.A.</w:t>
      </w:r>
      <w:r>
        <w:rPr>
          <w:rFonts w:ascii="Calibri"/>
          <w:b/>
          <w:color w:val="1A2339"/>
          <w:spacing w:val="-3"/>
        </w:rPr>
        <w:t xml:space="preserve"> </w:t>
      </w:r>
      <w:r>
        <w:rPr>
          <w:rFonts w:ascii="Calibri"/>
          <w:b/>
          <w:color w:val="1A2339"/>
        </w:rPr>
        <w:t>DE</w:t>
      </w:r>
      <w:r>
        <w:rPr>
          <w:rFonts w:ascii="Calibri"/>
          <w:b/>
          <w:color w:val="1A2339"/>
          <w:spacing w:val="-5"/>
        </w:rPr>
        <w:t xml:space="preserve"> </w:t>
      </w:r>
      <w:r>
        <w:rPr>
          <w:rFonts w:ascii="Calibri"/>
          <w:b/>
          <w:color w:val="1A2339"/>
          <w:spacing w:val="-4"/>
        </w:rPr>
        <w:t>C.V.</w:t>
      </w:r>
      <w:r>
        <w:rPr>
          <w:rFonts w:ascii="Calibri"/>
          <w:b/>
          <w:color w:val="1A2339"/>
        </w:rPr>
        <w:tab/>
      </w:r>
      <w:r>
        <w:rPr>
          <w:rFonts w:ascii="Calibri"/>
          <w:b/>
          <w:color w:val="1A2339"/>
          <w:spacing w:val="-2"/>
        </w:rPr>
        <w:t>********************</w:t>
      </w:r>
    </w:p>
    <w:p w14:paraId="3146E00F" w14:textId="77777777" w:rsidR="009F1E2C" w:rsidRDefault="009F1E2C">
      <w:pPr>
        <w:rPr>
          <w:rFonts w:ascii="Calibri"/>
          <w:b/>
        </w:rPr>
        <w:sectPr w:rsidR="009F1E2C">
          <w:pgSz w:w="12240" w:h="15840"/>
          <w:pgMar w:top="1820" w:right="0" w:bottom="1200" w:left="360" w:header="0" w:footer="1000" w:gutter="0"/>
          <w:cols w:space="720"/>
        </w:sectPr>
      </w:pPr>
    </w:p>
    <w:p w14:paraId="070E8056" w14:textId="77777777" w:rsidR="009F1E2C" w:rsidRDefault="009F1E2C">
      <w:pPr>
        <w:pStyle w:val="Textoindependiente"/>
        <w:rPr>
          <w:rFonts w:ascii="Calibri"/>
          <w:b/>
          <w:sz w:val="28"/>
        </w:rPr>
      </w:pPr>
    </w:p>
    <w:p w14:paraId="525E1166" w14:textId="77777777" w:rsidR="009F1E2C" w:rsidRDefault="009F1E2C">
      <w:pPr>
        <w:pStyle w:val="Textoindependiente"/>
        <w:spacing w:before="316"/>
        <w:rPr>
          <w:rFonts w:ascii="Calibri"/>
          <w:b/>
          <w:sz w:val="28"/>
        </w:rPr>
      </w:pPr>
    </w:p>
    <w:p w14:paraId="7DCE4BB2" w14:textId="77777777" w:rsidR="009F1E2C" w:rsidRDefault="005C6F12">
      <w:pPr>
        <w:ind w:left="4311"/>
        <w:rPr>
          <w:rFonts w:ascii="Calibri Light"/>
          <w:i/>
          <w:sz w:val="28"/>
        </w:rPr>
      </w:pPr>
      <w:bookmarkStart w:id="50" w:name="_bookmark51"/>
      <w:bookmarkEnd w:id="50"/>
      <w:r>
        <w:rPr>
          <w:rFonts w:ascii="Calibri Light"/>
          <w:i/>
          <w:spacing w:val="-2"/>
          <w:sz w:val="28"/>
        </w:rPr>
        <w:t>CONTRATO</w:t>
      </w:r>
      <w:r>
        <w:rPr>
          <w:rFonts w:ascii="Calibri Light"/>
          <w:i/>
          <w:spacing w:val="-11"/>
          <w:sz w:val="28"/>
        </w:rPr>
        <w:t xml:space="preserve"> </w:t>
      </w:r>
      <w:r>
        <w:rPr>
          <w:rFonts w:ascii="Calibri Light"/>
          <w:i/>
          <w:spacing w:val="-2"/>
          <w:sz w:val="28"/>
        </w:rPr>
        <w:t>DE</w:t>
      </w:r>
      <w:r>
        <w:rPr>
          <w:rFonts w:ascii="Calibri Light"/>
          <w:i/>
          <w:spacing w:val="-8"/>
          <w:sz w:val="28"/>
        </w:rPr>
        <w:t xml:space="preserve"> </w:t>
      </w:r>
      <w:r>
        <w:rPr>
          <w:rFonts w:ascii="Calibri Light"/>
          <w:i/>
          <w:spacing w:val="-2"/>
          <w:sz w:val="28"/>
        </w:rPr>
        <w:t>CONFIDENCIALIDAD</w:t>
      </w:r>
    </w:p>
    <w:p w14:paraId="6E3ADD1A" w14:textId="77777777" w:rsidR="009F1E2C" w:rsidRDefault="009F1E2C">
      <w:pPr>
        <w:pStyle w:val="Textoindependiente"/>
        <w:spacing w:before="156"/>
        <w:rPr>
          <w:rFonts w:ascii="Calibri Light"/>
          <w:i/>
          <w:sz w:val="28"/>
        </w:rPr>
      </w:pPr>
    </w:p>
    <w:p w14:paraId="63412EF2" w14:textId="77777777" w:rsidR="009F1E2C" w:rsidRDefault="005C6F12">
      <w:pPr>
        <w:ind w:left="1507"/>
        <w:jc w:val="both"/>
        <w:rPr>
          <w:rFonts w:ascii="Calibri"/>
          <w:b/>
          <w:sz w:val="24"/>
        </w:rPr>
      </w:pPr>
      <w:r>
        <w:rPr>
          <w:rFonts w:ascii="Calibri"/>
          <w:sz w:val="24"/>
        </w:rPr>
        <w:t>Contrato</w:t>
      </w:r>
      <w:r>
        <w:rPr>
          <w:rFonts w:ascii="Calibri"/>
          <w:spacing w:val="16"/>
          <w:sz w:val="24"/>
        </w:rPr>
        <w:t xml:space="preserve"> </w:t>
      </w:r>
      <w:r>
        <w:rPr>
          <w:rFonts w:ascii="Calibri"/>
          <w:sz w:val="24"/>
        </w:rPr>
        <w:t>de</w:t>
      </w:r>
      <w:r>
        <w:rPr>
          <w:rFonts w:ascii="Calibri"/>
          <w:spacing w:val="19"/>
          <w:sz w:val="24"/>
        </w:rPr>
        <w:t xml:space="preserve"> </w:t>
      </w:r>
      <w:r>
        <w:rPr>
          <w:rFonts w:ascii="Calibri"/>
          <w:sz w:val="24"/>
        </w:rPr>
        <w:t>confidencialidad</w:t>
      </w:r>
      <w:r>
        <w:rPr>
          <w:rFonts w:ascii="Calibri"/>
          <w:spacing w:val="18"/>
          <w:sz w:val="24"/>
        </w:rPr>
        <w:t xml:space="preserve"> </w:t>
      </w:r>
      <w:r>
        <w:rPr>
          <w:rFonts w:ascii="Calibri"/>
          <w:sz w:val="24"/>
        </w:rPr>
        <w:t>que</w:t>
      </w:r>
      <w:r>
        <w:rPr>
          <w:rFonts w:ascii="Calibri"/>
          <w:spacing w:val="18"/>
          <w:sz w:val="24"/>
        </w:rPr>
        <w:t xml:space="preserve"> </w:t>
      </w:r>
      <w:r>
        <w:rPr>
          <w:rFonts w:ascii="Calibri"/>
          <w:sz w:val="24"/>
        </w:rPr>
        <w:t>celebran</w:t>
      </w:r>
      <w:r>
        <w:rPr>
          <w:rFonts w:ascii="Calibri"/>
          <w:spacing w:val="18"/>
          <w:sz w:val="24"/>
        </w:rPr>
        <w:t xml:space="preserve"> </w:t>
      </w:r>
      <w:r>
        <w:rPr>
          <w:rFonts w:ascii="Calibri"/>
          <w:sz w:val="24"/>
        </w:rPr>
        <w:t>por</w:t>
      </w:r>
      <w:r>
        <w:rPr>
          <w:rFonts w:ascii="Calibri"/>
          <w:spacing w:val="17"/>
          <w:sz w:val="24"/>
        </w:rPr>
        <w:t xml:space="preserve"> </w:t>
      </w:r>
      <w:r>
        <w:rPr>
          <w:rFonts w:ascii="Calibri"/>
          <w:sz w:val="24"/>
        </w:rPr>
        <w:t>una</w:t>
      </w:r>
      <w:r>
        <w:rPr>
          <w:rFonts w:ascii="Calibri"/>
          <w:spacing w:val="18"/>
          <w:sz w:val="24"/>
        </w:rPr>
        <w:t xml:space="preserve"> </w:t>
      </w:r>
      <w:r>
        <w:rPr>
          <w:rFonts w:ascii="Calibri"/>
          <w:sz w:val="24"/>
        </w:rPr>
        <w:t>parte</w:t>
      </w:r>
      <w:r>
        <w:rPr>
          <w:rFonts w:ascii="Calibri"/>
          <w:spacing w:val="24"/>
          <w:sz w:val="24"/>
        </w:rPr>
        <w:t xml:space="preserve"> </w:t>
      </w:r>
      <w:r>
        <w:rPr>
          <w:rFonts w:ascii="Calibri"/>
          <w:b/>
          <w:sz w:val="24"/>
        </w:rPr>
        <w:t>RINO</w:t>
      </w:r>
      <w:r>
        <w:rPr>
          <w:rFonts w:ascii="Calibri"/>
          <w:b/>
          <w:spacing w:val="20"/>
          <w:sz w:val="24"/>
        </w:rPr>
        <w:t xml:space="preserve"> </w:t>
      </w:r>
      <w:r>
        <w:rPr>
          <w:rFonts w:ascii="Calibri"/>
          <w:b/>
          <w:sz w:val="24"/>
        </w:rPr>
        <w:t>RISK,</w:t>
      </w:r>
      <w:r>
        <w:rPr>
          <w:rFonts w:ascii="Calibri"/>
          <w:b/>
          <w:spacing w:val="18"/>
          <w:sz w:val="24"/>
        </w:rPr>
        <w:t xml:space="preserve"> </w:t>
      </w:r>
      <w:r>
        <w:rPr>
          <w:rFonts w:ascii="Calibri"/>
          <w:b/>
          <w:sz w:val="24"/>
        </w:rPr>
        <w:t>AGENTE</w:t>
      </w:r>
      <w:r>
        <w:rPr>
          <w:rFonts w:ascii="Calibri"/>
          <w:b/>
          <w:spacing w:val="19"/>
          <w:sz w:val="24"/>
        </w:rPr>
        <w:t xml:space="preserve"> </w:t>
      </w:r>
      <w:r>
        <w:rPr>
          <w:rFonts w:ascii="Calibri"/>
          <w:b/>
          <w:sz w:val="24"/>
        </w:rPr>
        <w:t>DE</w:t>
      </w:r>
      <w:r>
        <w:rPr>
          <w:rFonts w:ascii="Calibri"/>
          <w:b/>
          <w:spacing w:val="19"/>
          <w:sz w:val="24"/>
        </w:rPr>
        <w:t xml:space="preserve"> </w:t>
      </w:r>
      <w:r>
        <w:rPr>
          <w:rFonts w:ascii="Calibri"/>
          <w:b/>
          <w:spacing w:val="-2"/>
          <w:sz w:val="24"/>
        </w:rPr>
        <w:t>SEGUROS,</w:t>
      </w:r>
    </w:p>
    <w:p w14:paraId="56B2E788" w14:textId="77777777" w:rsidR="009F1E2C" w:rsidRDefault="005C6F12">
      <w:pPr>
        <w:spacing w:before="149" w:line="360" w:lineRule="auto"/>
        <w:ind w:left="1507" w:right="1176"/>
        <w:jc w:val="both"/>
        <w:rPr>
          <w:rFonts w:ascii="Calibri" w:hAnsi="Calibri"/>
          <w:sz w:val="24"/>
        </w:rPr>
      </w:pPr>
      <w:r>
        <w:rPr>
          <w:rFonts w:ascii="Calibri" w:hAnsi="Calibri"/>
          <w:b/>
          <w:sz w:val="24"/>
        </w:rPr>
        <w:t xml:space="preserve">S.A. DE C.V, </w:t>
      </w:r>
      <w:r>
        <w:rPr>
          <w:rFonts w:ascii="Calibri" w:hAnsi="Calibri"/>
          <w:sz w:val="24"/>
        </w:rPr>
        <w:t xml:space="preserve">representado en este acto por el </w:t>
      </w:r>
      <w:r>
        <w:rPr>
          <w:rFonts w:ascii="Calibri" w:hAnsi="Calibri"/>
          <w:b/>
          <w:sz w:val="24"/>
        </w:rPr>
        <w:t>C. CARLOS CAMACHO BRAVO</w:t>
      </w:r>
      <w:r>
        <w:rPr>
          <w:rFonts w:ascii="Calibri" w:hAnsi="Calibri"/>
          <w:sz w:val="24"/>
        </w:rPr>
        <w:t xml:space="preserve">, a quien en lo sucesivo se le denominará </w:t>
      </w:r>
      <w:r>
        <w:rPr>
          <w:rFonts w:ascii="Calibri" w:hAnsi="Calibri"/>
          <w:b/>
          <w:sz w:val="24"/>
        </w:rPr>
        <w:t>“EL TITULAR”</w:t>
      </w:r>
      <w:r>
        <w:rPr>
          <w:rFonts w:ascii="Calibri" w:hAnsi="Calibri"/>
          <w:sz w:val="24"/>
        </w:rPr>
        <w:t xml:space="preserve">, y por la otra </w:t>
      </w:r>
      <w:r>
        <w:rPr>
          <w:rFonts w:ascii="Calibri" w:hAnsi="Calibri"/>
          <w:b/>
          <w:sz w:val="24"/>
        </w:rPr>
        <w:t>C.******************************</w:t>
      </w:r>
      <w:r>
        <w:rPr>
          <w:rFonts w:ascii="Calibri" w:hAnsi="Calibri"/>
          <w:sz w:val="24"/>
        </w:rPr>
        <w:t xml:space="preserve">, a quien en lo sucesivo se le denominará </w:t>
      </w:r>
      <w:r>
        <w:rPr>
          <w:rFonts w:ascii="Calibri" w:hAnsi="Calibri"/>
          <w:b/>
          <w:sz w:val="24"/>
        </w:rPr>
        <w:t>“EL RECEPTOR”</w:t>
      </w:r>
      <w:r>
        <w:rPr>
          <w:rFonts w:ascii="Calibri" w:hAnsi="Calibri"/>
          <w:sz w:val="24"/>
        </w:rPr>
        <w:t>, de conformidad con las siguientes:</w:t>
      </w:r>
    </w:p>
    <w:p w14:paraId="286942A5" w14:textId="77777777" w:rsidR="009F1E2C" w:rsidRDefault="009F1E2C">
      <w:pPr>
        <w:pStyle w:val="Textoindependiente"/>
        <w:spacing w:before="146"/>
        <w:rPr>
          <w:rFonts w:ascii="Calibri"/>
        </w:rPr>
      </w:pPr>
    </w:p>
    <w:p w14:paraId="692E7F8B" w14:textId="77777777" w:rsidR="009F1E2C" w:rsidRDefault="005C6F12">
      <w:pPr>
        <w:pStyle w:val="Ttulo7"/>
        <w:ind w:left="323"/>
      </w:pPr>
      <w:r>
        <w:rPr>
          <w:spacing w:val="-2"/>
        </w:rPr>
        <w:t>DECLARACIONES</w:t>
      </w:r>
    </w:p>
    <w:p w14:paraId="37DFDBE7" w14:textId="77777777" w:rsidR="009F1E2C" w:rsidRDefault="009F1E2C">
      <w:pPr>
        <w:pStyle w:val="Textoindependiente"/>
        <w:spacing w:before="292"/>
        <w:rPr>
          <w:rFonts w:ascii="Calibri"/>
          <w:b/>
        </w:rPr>
      </w:pPr>
    </w:p>
    <w:p w14:paraId="2203EFAE" w14:textId="77777777" w:rsidR="009F1E2C" w:rsidRDefault="005C6F12">
      <w:pPr>
        <w:pStyle w:val="Ttulo8"/>
        <w:numPr>
          <w:ilvl w:val="1"/>
          <w:numId w:val="1"/>
        </w:numPr>
        <w:tabs>
          <w:tab w:val="left" w:pos="1786"/>
        </w:tabs>
        <w:spacing w:before="1"/>
        <w:ind w:left="1786" w:hanging="279"/>
        <w:jc w:val="both"/>
        <w:rPr>
          <w:b w:val="0"/>
        </w:rPr>
      </w:pPr>
      <w:r>
        <w:t>Declara</w:t>
      </w:r>
      <w:r>
        <w:rPr>
          <w:spacing w:val="-2"/>
        </w:rPr>
        <w:t xml:space="preserve"> </w:t>
      </w:r>
      <w:r>
        <w:t>“EL</w:t>
      </w:r>
      <w:r>
        <w:rPr>
          <w:spacing w:val="-3"/>
        </w:rPr>
        <w:t xml:space="preserve"> </w:t>
      </w:r>
      <w:r>
        <w:rPr>
          <w:spacing w:val="-2"/>
        </w:rPr>
        <w:t>TITULAR</w:t>
      </w:r>
      <w:r>
        <w:rPr>
          <w:b w:val="0"/>
          <w:spacing w:val="-2"/>
        </w:rPr>
        <w:t>”:</w:t>
      </w:r>
    </w:p>
    <w:p w14:paraId="0C0EB9FC" w14:textId="77777777" w:rsidR="009F1E2C" w:rsidRDefault="009F1E2C">
      <w:pPr>
        <w:pStyle w:val="Textoindependiente"/>
        <w:spacing w:before="292"/>
        <w:rPr>
          <w:rFonts w:ascii="Calibri"/>
        </w:rPr>
      </w:pPr>
    </w:p>
    <w:p w14:paraId="2C01AEDF" w14:textId="77777777" w:rsidR="009F1E2C" w:rsidRDefault="005C6F12">
      <w:pPr>
        <w:pStyle w:val="Prrafodelista"/>
        <w:numPr>
          <w:ilvl w:val="2"/>
          <w:numId w:val="1"/>
        </w:numPr>
        <w:tabs>
          <w:tab w:val="left" w:pos="1867"/>
        </w:tabs>
        <w:spacing w:line="360" w:lineRule="auto"/>
        <w:ind w:right="1177"/>
        <w:rPr>
          <w:rFonts w:ascii="Calibri" w:hAnsi="Calibri"/>
          <w:sz w:val="24"/>
        </w:rPr>
      </w:pPr>
      <w:r>
        <w:rPr>
          <w:rFonts w:ascii="Calibri" w:hAnsi="Calibri"/>
          <w:sz w:val="24"/>
        </w:rPr>
        <w:t>Ser una persona moral, tal y como se acredita mediante escritura pública número 23,111, pasada ante</w:t>
      </w:r>
      <w:r>
        <w:rPr>
          <w:rFonts w:ascii="Calibri" w:hAnsi="Calibri"/>
          <w:spacing w:val="16"/>
          <w:sz w:val="24"/>
        </w:rPr>
        <w:t xml:space="preserve"> </w:t>
      </w:r>
      <w:r>
        <w:rPr>
          <w:rFonts w:ascii="Calibri" w:hAnsi="Calibri"/>
          <w:sz w:val="24"/>
        </w:rPr>
        <w:t>la fe del notario público número 20 de la</w:t>
      </w:r>
      <w:r>
        <w:rPr>
          <w:rFonts w:ascii="Calibri" w:hAnsi="Calibri"/>
          <w:spacing w:val="15"/>
          <w:sz w:val="24"/>
        </w:rPr>
        <w:t xml:space="preserve"> </w:t>
      </w:r>
      <w:r>
        <w:rPr>
          <w:rFonts w:ascii="Calibri" w:hAnsi="Calibri"/>
          <w:sz w:val="24"/>
        </w:rPr>
        <w:t>Ciudad de</w:t>
      </w:r>
      <w:r>
        <w:rPr>
          <w:rFonts w:ascii="Calibri" w:hAnsi="Calibri"/>
          <w:spacing w:val="16"/>
          <w:sz w:val="24"/>
        </w:rPr>
        <w:t xml:space="preserve"> </w:t>
      </w:r>
      <w:r>
        <w:rPr>
          <w:rFonts w:ascii="Calibri" w:hAnsi="Calibri"/>
          <w:sz w:val="24"/>
        </w:rPr>
        <w:t>Tijuana;</w:t>
      </w:r>
      <w:r>
        <w:rPr>
          <w:rFonts w:ascii="Calibri" w:hAnsi="Calibri"/>
          <w:spacing w:val="16"/>
          <w:sz w:val="24"/>
        </w:rPr>
        <w:t xml:space="preserve"> </w:t>
      </w:r>
      <w:r>
        <w:rPr>
          <w:rFonts w:ascii="Calibri" w:hAnsi="Calibri"/>
          <w:sz w:val="24"/>
        </w:rPr>
        <w:t>Baja</w:t>
      </w:r>
      <w:r>
        <w:rPr>
          <w:rFonts w:ascii="Calibri" w:hAnsi="Calibri"/>
          <w:spacing w:val="16"/>
          <w:sz w:val="24"/>
        </w:rPr>
        <w:t xml:space="preserve"> </w:t>
      </w:r>
      <w:r>
        <w:rPr>
          <w:rFonts w:ascii="Calibri" w:hAnsi="Calibri"/>
          <w:sz w:val="24"/>
        </w:rPr>
        <w:t>California,</w:t>
      </w:r>
    </w:p>
    <w:p w14:paraId="579E6EF0" w14:textId="77777777" w:rsidR="009F1E2C" w:rsidRDefault="005C6F12">
      <w:pPr>
        <w:pStyle w:val="Textoindependiente"/>
        <w:spacing w:before="2"/>
        <w:ind w:left="359" w:right="708"/>
        <w:jc w:val="center"/>
        <w:rPr>
          <w:rFonts w:ascii="Calibri" w:hAnsi="Calibri"/>
        </w:rPr>
      </w:pPr>
      <w:r>
        <w:rPr>
          <w:rFonts w:ascii="Calibri" w:hAnsi="Calibri"/>
        </w:rPr>
        <w:t>Licenciado</w:t>
      </w:r>
      <w:r>
        <w:rPr>
          <w:rFonts w:ascii="Calibri" w:hAnsi="Calibri"/>
          <w:spacing w:val="-2"/>
        </w:rPr>
        <w:t xml:space="preserve"> </w:t>
      </w:r>
      <w:r>
        <w:rPr>
          <w:rFonts w:ascii="Calibri" w:hAnsi="Calibri"/>
        </w:rPr>
        <w:t>RODRIGO</w:t>
      </w:r>
      <w:r>
        <w:rPr>
          <w:rFonts w:ascii="Calibri" w:hAnsi="Calibri"/>
          <w:spacing w:val="-4"/>
        </w:rPr>
        <w:t xml:space="preserve"> </w:t>
      </w:r>
      <w:r>
        <w:rPr>
          <w:rFonts w:ascii="Calibri" w:hAnsi="Calibri"/>
        </w:rPr>
        <w:t>GONZÁLEZ</w:t>
      </w:r>
      <w:r>
        <w:rPr>
          <w:rFonts w:ascii="Calibri" w:hAnsi="Calibri"/>
          <w:spacing w:val="-2"/>
        </w:rPr>
        <w:t xml:space="preserve"> </w:t>
      </w:r>
      <w:r>
        <w:rPr>
          <w:rFonts w:ascii="Calibri" w:hAnsi="Calibri"/>
        </w:rPr>
        <w:t>QUIRÓZ,</w:t>
      </w:r>
      <w:r>
        <w:rPr>
          <w:rFonts w:ascii="Calibri" w:hAnsi="Calibri"/>
          <w:spacing w:val="-3"/>
        </w:rPr>
        <w:t xml:space="preserve"> </w:t>
      </w:r>
      <w:r>
        <w:rPr>
          <w:rFonts w:ascii="Calibri" w:hAnsi="Calibri"/>
        </w:rPr>
        <w:t>de</w:t>
      </w:r>
      <w:r>
        <w:rPr>
          <w:rFonts w:ascii="Calibri" w:hAnsi="Calibri"/>
          <w:spacing w:val="-2"/>
        </w:rPr>
        <w:t xml:space="preserve"> </w:t>
      </w:r>
      <w:r>
        <w:rPr>
          <w:rFonts w:ascii="Calibri" w:hAnsi="Calibri"/>
        </w:rPr>
        <w:t>f</w:t>
      </w:r>
      <w:r>
        <w:rPr>
          <w:rFonts w:ascii="Calibri" w:hAnsi="Calibri"/>
        </w:rPr>
        <w:t>echa</w:t>
      </w:r>
      <w:r>
        <w:rPr>
          <w:rFonts w:ascii="Calibri" w:hAnsi="Calibri"/>
          <w:spacing w:val="-3"/>
        </w:rPr>
        <w:t xml:space="preserve"> </w:t>
      </w:r>
      <w:r>
        <w:rPr>
          <w:rFonts w:ascii="Calibri" w:hAnsi="Calibri"/>
        </w:rPr>
        <w:t>7</w:t>
      </w:r>
      <w:r>
        <w:rPr>
          <w:rFonts w:ascii="Calibri" w:hAnsi="Calibri"/>
          <w:spacing w:val="-4"/>
        </w:rPr>
        <w:t xml:space="preserve"> </w:t>
      </w:r>
      <w:r>
        <w:rPr>
          <w:rFonts w:ascii="Calibri" w:hAnsi="Calibri"/>
        </w:rPr>
        <w:t>de</w:t>
      </w:r>
      <w:r>
        <w:rPr>
          <w:rFonts w:ascii="Calibri" w:hAnsi="Calibri"/>
          <w:spacing w:val="-4"/>
        </w:rPr>
        <w:t xml:space="preserve"> </w:t>
      </w:r>
      <w:r>
        <w:rPr>
          <w:rFonts w:ascii="Calibri" w:hAnsi="Calibri"/>
        </w:rPr>
        <w:t>noviembre</w:t>
      </w:r>
      <w:r>
        <w:rPr>
          <w:rFonts w:ascii="Calibri" w:hAnsi="Calibri"/>
          <w:spacing w:val="-4"/>
        </w:rPr>
        <w:t xml:space="preserve"> </w:t>
      </w:r>
      <w:r>
        <w:rPr>
          <w:rFonts w:ascii="Calibri" w:hAnsi="Calibri"/>
        </w:rPr>
        <w:t>de</w:t>
      </w:r>
      <w:r>
        <w:rPr>
          <w:rFonts w:ascii="Calibri" w:hAnsi="Calibri"/>
          <w:spacing w:val="-5"/>
        </w:rPr>
        <w:t xml:space="preserve"> </w:t>
      </w:r>
      <w:r>
        <w:rPr>
          <w:rFonts w:ascii="Calibri" w:hAnsi="Calibri"/>
        </w:rPr>
        <w:t>2017,</w:t>
      </w:r>
      <w:r>
        <w:rPr>
          <w:rFonts w:ascii="Calibri" w:hAnsi="Calibri"/>
          <w:spacing w:val="-1"/>
        </w:rPr>
        <w:t xml:space="preserve"> </w:t>
      </w:r>
      <w:r>
        <w:rPr>
          <w:rFonts w:ascii="Calibri" w:hAnsi="Calibri"/>
          <w:spacing w:val="-5"/>
        </w:rPr>
        <w:t>con</w:t>
      </w:r>
    </w:p>
    <w:p w14:paraId="7412C36D" w14:textId="77777777" w:rsidR="009F1E2C" w:rsidRDefault="005C6F12">
      <w:pPr>
        <w:pStyle w:val="Prrafodelista"/>
        <w:numPr>
          <w:ilvl w:val="2"/>
          <w:numId w:val="1"/>
        </w:numPr>
        <w:tabs>
          <w:tab w:val="left" w:pos="1865"/>
        </w:tabs>
        <w:spacing w:before="147"/>
        <w:ind w:left="1865" w:hanging="358"/>
        <w:rPr>
          <w:rFonts w:ascii="Calibri" w:hAnsi="Calibri"/>
          <w:sz w:val="24"/>
        </w:rPr>
      </w:pPr>
      <w:r>
        <w:rPr>
          <w:rFonts w:ascii="Calibri" w:hAnsi="Calibri"/>
          <w:sz w:val="24"/>
        </w:rPr>
        <w:t>capacidad</w:t>
      </w:r>
      <w:r>
        <w:rPr>
          <w:rFonts w:ascii="Calibri" w:hAnsi="Calibri"/>
          <w:spacing w:val="-5"/>
          <w:sz w:val="24"/>
        </w:rPr>
        <w:t xml:space="preserve"> </w:t>
      </w:r>
      <w:r>
        <w:rPr>
          <w:rFonts w:ascii="Calibri" w:hAnsi="Calibri"/>
          <w:sz w:val="24"/>
        </w:rPr>
        <w:t>jurídica</w:t>
      </w:r>
      <w:r>
        <w:rPr>
          <w:rFonts w:ascii="Calibri" w:hAnsi="Calibri"/>
          <w:spacing w:val="-3"/>
          <w:sz w:val="24"/>
        </w:rPr>
        <w:t xml:space="preserve"> </w:t>
      </w:r>
      <w:r>
        <w:rPr>
          <w:rFonts w:ascii="Calibri" w:hAnsi="Calibri"/>
          <w:sz w:val="24"/>
        </w:rPr>
        <w:t>para</w:t>
      </w:r>
      <w:r>
        <w:rPr>
          <w:rFonts w:ascii="Calibri" w:hAnsi="Calibri"/>
          <w:spacing w:val="-3"/>
          <w:sz w:val="24"/>
        </w:rPr>
        <w:t xml:space="preserve"> </w:t>
      </w:r>
      <w:r>
        <w:rPr>
          <w:rFonts w:ascii="Calibri" w:hAnsi="Calibri"/>
          <w:sz w:val="24"/>
        </w:rPr>
        <w:t>contratar</w:t>
      </w:r>
      <w:r>
        <w:rPr>
          <w:rFonts w:ascii="Calibri" w:hAnsi="Calibri"/>
          <w:spacing w:val="-5"/>
          <w:sz w:val="24"/>
        </w:rPr>
        <w:t xml:space="preserve"> </w:t>
      </w:r>
      <w:r>
        <w:rPr>
          <w:rFonts w:ascii="Calibri" w:hAnsi="Calibri"/>
          <w:sz w:val="24"/>
        </w:rPr>
        <w:t>y</w:t>
      </w:r>
      <w:r>
        <w:rPr>
          <w:rFonts w:ascii="Calibri" w:hAnsi="Calibri"/>
          <w:spacing w:val="-4"/>
          <w:sz w:val="24"/>
        </w:rPr>
        <w:t xml:space="preserve"> </w:t>
      </w:r>
      <w:r>
        <w:rPr>
          <w:rFonts w:ascii="Calibri" w:hAnsi="Calibri"/>
          <w:sz w:val="24"/>
        </w:rPr>
        <w:t>obligarse</w:t>
      </w:r>
      <w:r>
        <w:rPr>
          <w:rFonts w:ascii="Calibri" w:hAnsi="Calibri"/>
          <w:spacing w:val="-2"/>
          <w:sz w:val="24"/>
        </w:rPr>
        <w:t xml:space="preserve"> </w:t>
      </w:r>
      <w:r>
        <w:rPr>
          <w:rFonts w:ascii="Calibri" w:hAnsi="Calibri"/>
          <w:sz w:val="24"/>
        </w:rPr>
        <w:t>en</w:t>
      </w:r>
      <w:r>
        <w:rPr>
          <w:rFonts w:ascii="Calibri" w:hAnsi="Calibri"/>
          <w:spacing w:val="-3"/>
          <w:sz w:val="24"/>
        </w:rPr>
        <w:t xml:space="preserve"> </w:t>
      </w:r>
      <w:r>
        <w:rPr>
          <w:rFonts w:ascii="Calibri" w:hAnsi="Calibri"/>
          <w:sz w:val="24"/>
        </w:rPr>
        <w:t>los</w:t>
      </w:r>
      <w:r>
        <w:rPr>
          <w:rFonts w:ascii="Calibri" w:hAnsi="Calibri"/>
          <w:spacing w:val="-3"/>
          <w:sz w:val="24"/>
        </w:rPr>
        <w:t xml:space="preserve"> </w:t>
      </w:r>
      <w:r>
        <w:rPr>
          <w:rFonts w:ascii="Calibri" w:hAnsi="Calibri"/>
          <w:spacing w:val="-2"/>
          <w:sz w:val="24"/>
        </w:rPr>
        <w:t>términos</w:t>
      </w:r>
    </w:p>
    <w:p w14:paraId="0EE02F6D" w14:textId="77777777" w:rsidR="009F1E2C" w:rsidRDefault="005C6F12">
      <w:pPr>
        <w:pStyle w:val="Prrafodelista"/>
        <w:numPr>
          <w:ilvl w:val="2"/>
          <w:numId w:val="1"/>
        </w:numPr>
        <w:tabs>
          <w:tab w:val="left" w:pos="1865"/>
        </w:tabs>
        <w:spacing w:before="146"/>
        <w:ind w:left="1865" w:hanging="358"/>
        <w:rPr>
          <w:rFonts w:ascii="Calibri"/>
          <w:sz w:val="24"/>
        </w:rPr>
      </w:pPr>
      <w:r>
        <w:rPr>
          <w:rFonts w:ascii="Calibri"/>
          <w:sz w:val="24"/>
        </w:rPr>
        <w:t>del</w:t>
      </w:r>
      <w:r>
        <w:rPr>
          <w:rFonts w:ascii="Calibri"/>
          <w:spacing w:val="-6"/>
          <w:sz w:val="24"/>
        </w:rPr>
        <w:t xml:space="preserve"> </w:t>
      </w:r>
      <w:r>
        <w:rPr>
          <w:rFonts w:ascii="Calibri"/>
          <w:sz w:val="24"/>
        </w:rPr>
        <w:t>presente</w:t>
      </w:r>
      <w:r>
        <w:rPr>
          <w:rFonts w:ascii="Calibri"/>
          <w:spacing w:val="-5"/>
          <w:sz w:val="24"/>
        </w:rPr>
        <w:t xml:space="preserve"> </w:t>
      </w:r>
      <w:r>
        <w:rPr>
          <w:rFonts w:ascii="Calibri"/>
          <w:sz w:val="24"/>
        </w:rPr>
        <w:t>contrato,</w:t>
      </w:r>
      <w:r>
        <w:rPr>
          <w:rFonts w:ascii="Calibri"/>
          <w:spacing w:val="-2"/>
          <w:sz w:val="24"/>
        </w:rPr>
        <w:t xml:space="preserve"> </w:t>
      </w:r>
      <w:r>
        <w:rPr>
          <w:rFonts w:ascii="Calibri"/>
          <w:sz w:val="24"/>
        </w:rPr>
        <w:t>que</w:t>
      </w:r>
      <w:r>
        <w:rPr>
          <w:rFonts w:ascii="Calibri"/>
          <w:spacing w:val="-2"/>
          <w:sz w:val="24"/>
        </w:rPr>
        <w:t xml:space="preserve"> </w:t>
      </w:r>
      <w:r>
        <w:rPr>
          <w:rFonts w:ascii="Calibri"/>
          <w:sz w:val="24"/>
        </w:rPr>
        <w:t>su</w:t>
      </w:r>
      <w:r>
        <w:rPr>
          <w:rFonts w:ascii="Calibri"/>
          <w:spacing w:val="-3"/>
          <w:sz w:val="24"/>
        </w:rPr>
        <w:t xml:space="preserve"> </w:t>
      </w:r>
      <w:r>
        <w:rPr>
          <w:rFonts w:ascii="Calibri"/>
          <w:sz w:val="24"/>
        </w:rPr>
        <w:t>registro</w:t>
      </w:r>
      <w:r>
        <w:rPr>
          <w:rFonts w:ascii="Calibri"/>
          <w:spacing w:val="-4"/>
          <w:sz w:val="24"/>
        </w:rPr>
        <w:t xml:space="preserve"> </w:t>
      </w:r>
      <w:r>
        <w:rPr>
          <w:rFonts w:ascii="Calibri"/>
          <w:sz w:val="24"/>
        </w:rPr>
        <w:t>federal</w:t>
      </w:r>
      <w:r>
        <w:rPr>
          <w:rFonts w:ascii="Calibri"/>
          <w:spacing w:val="-5"/>
          <w:sz w:val="24"/>
        </w:rPr>
        <w:t xml:space="preserve"> </w:t>
      </w:r>
      <w:r>
        <w:rPr>
          <w:rFonts w:ascii="Calibri"/>
          <w:sz w:val="24"/>
        </w:rPr>
        <w:t>de</w:t>
      </w:r>
      <w:r>
        <w:rPr>
          <w:rFonts w:ascii="Calibri"/>
          <w:spacing w:val="-6"/>
          <w:sz w:val="24"/>
        </w:rPr>
        <w:t xml:space="preserve"> </w:t>
      </w:r>
      <w:r>
        <w:rPr>
          <w:rFonts w:ascii="Calibri"/>
          <w:sz w:val="24"/>
        </w:rPr>
        <w:t>contribuyentes</w:t>
      </w:r>
      <w:r>
        <w:rPr>
          <w:rFonts w:ascii="Calibri"/>
          <w:spacing w:val="-5"/>
          <w:sz w:val="24"/>
        </w:rPr>
        <w:t xml:space="preserve"> </w:t>
      </w:r>
      <w:r>
        <w:rPr>
          <w:rFonts w:ascii="Calibri"/>
          <w:sz w:val="24"/>
        </w:rPr>
        <w:t>es</w:t>
      </w:r>
      <w:r>
        <w:rPr>
          <w:rFonts w:ascii="Calibri"/>
          <w:spacing w:val="4"/>
          <w:sz w:val="24"/>
        </w:rPr>
        <w:t xml:space="preserve"> </w:t>
      </w:r>
      <w:r>
        <w:rPr>
          <w:rFonts w:ascii="Calibri"/>
          <w:spacing w:val="-2"/>
          <w:sz w:val="24"/>
          <w:u w:val="single"/>
        </w:rPr>
        <w:t>RRA171107MS8</w:t>
      </w:r>
      <w:r>
        <w:rPr>
          <w:rFonts w:ascii="Calibri"/>
          <w:spacing w:val="-2"/>
          <w:sz w:val="24"/>
        </w:rPr>
        <w:t>.</w:t>
      </w:r>
    </w:p>
    <w:p w14:paraId="498821C5" w14:textId="77777777" w:rsidR="009F1E2C" w:rsidRDefault="005C6F12">
      <w:pPr>
        <w:pStyle w:val="Prrafodelista"/>
        <w:numPr>
          <w:ilvl w:val="2"/>
          <w:numId w:val="1"/>
        </w:numPr>
        <w:tabs>
          <w:tab w:val="left" w:pos="1786"/>
        </w:tabs>
        <w:spacing w:before="146" w:line="360" w:lineRule="auto"/>
        <w:ind w:left="1507" w:right="1187" w:firstLine="0"/>
        <w:rPr>
          <w:rFonts w:ascii="Calibri"/>
          <w:sz w:val="24"/>
        </w:rPr>
      </w:pPr>
      <w:r>
        <w:rPr>
          <w:rFonts w:ascii="Calibri"/>
          <w:sz w:val="24"/>
        </w:rPr>
        <w:t>Que</w:t>
      </w:r>
      <w:r>
        <w:rPr>
          <w:rFonts w:ascii="Calibri"/>
          <w:spacing w:val="24"/>
          <w:sz w:val="24"/>
        </w:rPr>
        <w:t xml:space="preserve"> </w:t>
      </w:r>
      <w:r>
        <w:rPr>
          <w:rFonts w:ascii="Calibri"/>
          <w:sz w:val="24"/>
        </w:rPr>
        <w:t>su</w:t>
      </w:r>
      <w:r>
        <w:rPr>
          <w:rFonts w:ascii="Calibri"/>
          <w:spacing w:val="22"/>
          <w:sz w:val="24"/>
        </w:rPr>
        <w:t xml:space="preserve"> </w:t>
      </w:r>
      <w:r>
        <w:rPr>
          <w:rFonts w:ascii="Calibri"/>
          <w:sz w:val="24"/>
        </w:rPr>
        <w:t>domicilio</w:t>
      </w:r>
      <w:r>
        <w:rPr>
          <w:rFonts w:ascii="Calibri"/>
          <w:spacing w:val="24"/>
          <w:sz w:val="24"/>
        </w:rPr>
        <w:t xml:space="preserve"> </w:t>
      </w:r>
      <w:r>
        <w:rPr>
          <w:rFonts w:ascii="Calibri"/>
          <w:sz w:val="24"/>
        </w:rPr>
        <w:t>legal</w:t>
      </w:r>
      <w:r>
        <w:rPr>
          <w:rFonts w:ascii="Calibri"/>
          <w:spacing w:val="22"/>
          <w:sz w:val="24"/>
        </w:rPr>
        <w:t xml:space="preserve"> </w:t>
      </w:r>
      <w:r>
        <w:rPr>
          <w:rFonts w:ascii="Calibri"/>
          <w:sz w:val="24"/>
        </w:rPr>
        <w:t>y</w:t>
      </w:r>
      <w:r>
        <w:rPr>
          <w:rFonts w:ascii="Calibri"/>
          <w:spacing w:val="23"/>
          <w:sz w:val="24"/>
        </w:rPr>
        <w:t xml:space="preserve"> </w:t>
      </w:r>
      <w:r>
        <w:rPr>
          <w:rFonts w:ascii="Calibri"/>
          <w:sz w:val="24"/>
        </w:rPr>
        <w:t>fiscal</w:t>
      </w:r>
      <w:r>
        <w:rPr>
          <w:rFonts w:ascii="Calibri"/>
          <w:spacing w:val="22"/>
          <w:sz w:val="24"/>
        </w:rPr>
        <w:t xml:space="preserve"> </w:t>
      </w:r>
      <w:r>
        <w:rPr>
          <w:rFonts w:ascii="Calibri"/>
          <w:sz w:val="24"/>
        </w:rPr>
        <w:t>para</w:t>
      </w:r>
      <w:r>
        <w:rPr>
          <w:rFonts w:ascii="Calibri"/>
          <w:spacing w:val="24"/>
          <w:sz w:val="24"/>
        </w:rPr>
        <w:t xml:space="preserve"> </w:t>
      </w:r>
      <w:r>
        <w:rPr>
          <w:rFonts w:ascii="Calibri"/>
          <w:sz w:val="24"/>
        </w:rPr>
        <w:t>los</w:t>
      </w:r>
      <w:r>
        <w:rPr>
          <w:rFonts w:ascii="Calibri"/>
          <w:spacing w:val="24"/>
          <w:sz w:val="24"/>
        </w:rPr>
        <w:t xml:space="preserve"> </w:t>
      </w:r>
      <w:r>
        <w:rPr>
          <w:rFonts w:ascii="Calibri"/>
          <w:sz w:val="24"/>
        </w:rPr>
        <w:t>efectos</w:t>
      </w:r>
      <w:r>
        <w:rPr>
          <w:rFonts w:ascii="Calibri"/>
          <w:spacing w:val="22"/>
          <w:sz w:val="24"/>
        </w:rPr>
        <w:t xml:space="preserve"> </w:t>
      </w:r>
      <w:r>
        <w:rPr>
          <w:rFonts w:ascii="Calibri"/>
          <w:sz w:val="24"/>
        </w:rPr>
        <w:t>del</w:t>
      </w:r>
      <w:r>
        <w:rPr>
          <w:rFonts w:ascii="Calibri"/>
          <w:spacing w:val="24"/>
          <w:sz w:val="24"/>
        </w:rPr>
        <w:t xml:space="preserve"> </w:t>
      </w:r>
      <w:r>
        <w:rPr>
          <w:rFonts w:ascii="Calibri"/>
          <w:sz w:val="24"/>
        </w:rPr>
        <w:t>presente</w:t>
      </w:r>
      <w:r>
        <w:rPr>
          <w:rFonts w:ascii="Calibri"/>
          <w:spacing w:val="24"/>
          <w:sz w:val="24"/>
        </w:rPr>
        <w:t xml:space="preserve"> </w:t>
      </w:r>
      <w:r>
        <w:rPr>
          <w:rFonts w:ascii="Calibri"/>
          <w:sz w:val="24"/>
        </w:rPr>
        <w:t>contrato</w:t>
      </w:r>
      <w:r>
        <w:rPr>
          <w:rFonts w:ascii="Calibri"/>
          <w:spacing w:val="22"/>
          <w:sz w:val="24"/>
        </w:rPr>
        <w:t xml:space="preserve"> </w:t>
      </w:r>
      <w:r>
        <w:rPr>
          <w:rFonts w:ascii="Calibri"/>
          <w:sz w:val="24"/>
        </w:rPr>
        <w:t>es</w:t>
      </w:r>
      <w:r>
        <w:rPr>
          <w:rFonts w:ascii="Calibri"/>
          <w:spacing w:val="22"/>
          <w:sz w:val="24"/>
        </w:rPr>
        <w:t xml:space="preserve"> </w:t>
      </w:r>
      <w:r>
        <w:rPr>
          <w:rFonts w:ascii="Calibri"/>
          <w:sz w:val="24"/>
        </w:rPr>
        <w:t>el</w:t>
      </w:r>
      <w:r>
        <w:rPr>
          <w:rFonts w:ascii="Calibri"/>
          <w:spacing w:val="24"/>
          <w:sz w:val="24"/>
        </w:rPr>
        <w:t xml:space="preserve"> </w:t>
      </w:r>
      <w:r>
        <w:rPr>
          <w:rFonts w:ascii="Calibri"/>
          <w:sz w:val="24"/>
        </w:rPr>
        <w:t>ubicado</w:t>
      </w:r>
      <w:r>
        <w:rPr>
          <w:rFonts w:ascii="Calibri"/>
          <w:spacing w:val="22"/>
          <w:sz w:val="24"/>
        </w:rPr>
        <w:t xml:space="preserve"> </w:t>
      </w:r>
      <w:r>
        <w:rPr>
          <w:rFonts w:ascii="Calibri"/>
          <w:sz w:val="24"/>
        </w:rPr>
        <w:t>en</w:t>
      </w:r>
      <w:r>
        <w:rPr>
          <w:rFonts w:ascii="Calibri"/>
          <w:spacing w:val="23"/>
          <w:sz w:val="24"/>
        </w:rPr>
        <w:t xml:space="preserve"> </w:t>
      </w:r>
      <w:r>
        <w:rPr>
          <w:rFonts w:ascii="Calibri"/>
          <w:sz w:val="24"/>
        </w:rPr>
        <w:t>C. Laredo # 05, col. Madero Sur CP. 22046, Tijuana, Baja California.</w:t>
      </w:r>
    </w:p>
    <w:p w14:paraId="06844CC0" w14:textId="77777777" w:rsidR="009F1E2C" w:rsidRDefault="009F1E2C">
      <w:pPr>
        <w:pStyle w:val="Textoindependiente"/>
        <w:spacing w:before="146"/>
        <w:rPr>
          <w:rFonts w:ascii="Calibri"/>
        </w:rPr>
      </w:pPr>
    </w:p>
    <w:p w14:paraId="1C810E7C" w14:textId="77777777" w:rsidR="009F1E2C" w:rsidRDefault="005C6F12">
      <w:pPr>
        <w:pStyle w:val="Ttulo8"/>
        <w:numPr>
          <w:ilvl w:val="1"/>
          <w:numId w:val="1"/>
        </w:numPr>
        <w:tabs>
          <w:tab w:val="left" w:pos="1786"/>
        </w:tabs>
        <w:ind w:left="1786" w:hanging="279"/>
      </w:pPr>
      <w:r>
        <w:t>Declara</w:t>
      </w:r>
      <w:r>
        <w:rPr>
          <w:spacing w:val="-2"/>
        </w:rPr>
        <w:t xml:space="preserve"> </w:t>
      </w:r>
      <w:r>
        <w:t>‘’EL</w:t>
      </w:r>
      <w:r>
        <w:rPr>
          <w:spacing w:val="-1"/>
        </w:rPr>
        <w:t xml:space="preserve"> </w:t>
      </w:r>
      <w:r>
        <w:rPr>
          <w:spacing w:val="-2"/>
        </w:rPr>
        <w:t>RECEPTOR’’:</w:t>
      </w:r>
    </w:p>
    <w:p w14:paraId="1E156F62" w14:textId="77777777" w:rsidR="009F1E2C" w:rsidRDefault="009F1E2C">
      <w:pPr>
        <w:pStyle w:val="Textoindependiente"/>
        <w:rPr>
          <w:rFonts w:ascii="Calibri"/>
          <w:b/>
        </w:rPr>
      </w:pPr>
    </w:p>
    <w:p w14:paraId="375ECF41" w14:textId="77777777" w:rsidR="009F1E2C" w:rsidRDefault="009F1E2C">
      <w:pPr>
        <w:pStyle w:val="Textoindependiente"/>
        <w:rPr>
          <w:rFonts w:ascii="Calibri"/>
          <w:b/>
        </w:rPr>
      </w:pPr>
    </w:p>
    <w:p w14:paraId="4B41C37C" w14:textId="77777777" w:rsidR="009F1E2C" w:rsidRDefault="005C6F12">
      <w:pPr>
        <w:pStyle w:val="Prrafodelista"/>
        <w:numPr>
          <w:ilvl w:val="2"/>
          <w:numId w:val="1"/>
        </w:numPr>
        <w:tabs>
          <w:tab w:val="left" w:pos="1786"/>
        </w:tabs>
        <w:spacing w:line="362" w:lineRule="auto"/>
        <w:ind w:left="1507" w:right="1184" w:firstLine="0"/>
        <w:rPr>
          <w:rFonts w:ascii="Calibri" w:hAnsi="Calibri"/>
          <w:sz w:val="24"/>
        </w:rPr>
      </w:pPr>
      <w:r>
        <w:rPr>
          <w:rFonts w:ascii="Calibri" w:hAnsi="Calibri"/>
          <w:sz w:val="24"/>
        </w:rPr>
        <w:t>Ser</w:t>
      </w:r>
      <w:r>
        <w:rPr>
          <w:rFonts w:ascii="Calibri" w:hAnsi="Calibri"/>
          <w:spacing w:val="40"/>
          <w:sz w:val="24"/>
        </w:rPr>
        <w:t xml:space="preserve"> </w:t>
      </w:r>
      <w:r>
        <w:rPr>
          <w:rFonts w:ascii="Calibri" w:hAnsi="Calibri"/>
          <w:sz w:val="24"/>
        </w:rPr>
        <w:t>de</w:t>
      </w:r>
      <w:r>
        <w:rPr>
          <w:rFonts w:ascii="Calibri" w:hAnsi="Calibri"/>
          <w:spacing w:val="40"/>
          <w:sz w:val="24"/>
        </w:rPr>
        <w:t xml:space="preserve"> </w:t>
      </w:r>
      <w:r>
        <w:rPr>
          <w:rFonts w:ascii="Calibri" w:hAnsi="Calibri"/>
          <w:sz w:val="24"/>
        </w:rPr>
        <w:t>nacionalidad</w:t>
      </w:r>
      <w:r>
        <w:rPr>
          <w:rFonts w:ascii="Calibri" w:hAnsi="Calibri"/>
          <w:spacing w:val="40"/>
          <w:sz w:val="24"/>
        </w:rPr>
        <w:t xml:space="preserve"> </w:t>
      </w:r>
      <w:r>
        <w:rPr>
          <w:rFonts w:ascii="Calibri" w:hAnsi="Calibri"/>
          <w:sz w:val="24"/>
        </w:rPr>
        <w:t>mexicana,</w:t>
      </w:r>
      <w:r>
        <w:rPr>
          <w:rFonts w:ascii="Calibri" w:hAnsi="Calibri"/>
          <w:spacing w:val="40"/>
          <w:sz w:val="24"/>
        </w:rPr>
        <w:t xml:space="preserve"> </w:t>
      </w:r>
      <w:r>
        <w:rPr>
          <w:rFonts w:ascii="Calibri" w:hAnsi="Calibri"/>
          <w:sz w:val="24"/>
        </w:rPr>
        <w:t>mayor</w:t>
      </w:r>
      <w:r>
        <w:rPr>
          <w:rFonts w:ascii="Calibri" w:hAnsi="Calibri"/>
          <w:spacing w:val="39"/>
          <w:sz w:val="24"/>
        </w:rPr>
        <w:t xml:space="preserve"> </w:t>
      </w:r>
      <w:r>
        <w:rPr>
          <w:rFonts w:ascii="Calibri" w:hAnsi="Calibri"/>
          <w:sz w:val="24"/>
        </w:rPr>
        <w:t>de</w:t>
      </w:r>
      <w:r>
        <w:rPr>
          <w:rFonts w:ascii="Calibri" w:hAnsi="Calibri"/>
          <w:spacing w:val="40"/>
          <w:sz w:val="24"/>
        </w:rPr>
        <w:t xml:space="preserve"> </w:t>
      </w:r>
      <w:r>
        <w:rPr>
          <w:rFonts w:ascii="Calibri" w:hAnsi="Calibri"/>
          <w:sz w:val="24"/>
        </w:rPr>
        <w:t>edad,</w:t>
      </w:r>
      <w:r>
        <w:rPr>
          <w:rFonts w:ascii="Calibri" w:hAnsi="Calibri"/>
          <w:spacing w:val="40"/>
          <w:sz w:val="24"/>
        </w:rPr>
        <w:t xml:space="preserve"> </w:t>
      </w:r>
      <w:r>
        <w:rPr>
          <w:rFonts w:ascii="Calibri" w:hAnsi="Calibri"/>
          <w:sz w:val="24"/>
        </w:rPr>
        <w:t>con</w:t>
      </w:r>
      <w:r>
        <w:rPr>
          <w:rFonts w:ascii="Calibri" w:hAnsi="Calibri"/>
          <w:spacing w:val="40"/>
          <w:sz w:val="24"/>
        </w:rPr>
        <w:t xml:space="preserve"> </w:t>
      </w:r>
      <w:r>
        <w:rPr>
          <w:rFonts w:ascii="Calibri" w:hAnsi="Calibri"/>
          <w:sz w:val="24"/>
        </w:rPr>
        <w:t>capacidad</w:t>
      </w:r>
      <w:r>
        <w:rPr>
          <w:rFonts w:ascii="Calibri" w:hAnsi="Calibri"/>
          <w:spacing w:val="40"/>
          <w:sz w:val="24"/>
        </w:rPr>
        <w:t xml:space="preserve"> </w:t>
      </w:r>
      <w:r>
        <w:rPr>
          <w:rFonts w:ascii="Calibri" w:hAnsi="Calibri"/>
          <w:sz w:val="24"/>
        </w:rPr>
        <w:t>jurídica</w:t>
      </w:r>
      <w:r>
        <w:rPr>
          <w:rFonts w:ascii="Calibri" w:hAnsi="Calibri"/>
          <w:spacing w:val="38"/>
          <w:sz w:val="24"/>
        </w:rPr>
        <w:t xml:space="preserve"> </w:t>
      </w:r>
      <w:r>
        <w:rPr>
          <w:rFonts w:ascii="Calibri" w:hAnsi="Calibri"/>
          <w:sz w:val="24"/>
        </w:rPr>
        <w:t>para</w:t>
      </w:r>
      <w:r>
        <w:rPr>
          <w:rFonts w:ascii="Calibri" w:hAnsi="Calibri"/>
          <w:spacing w:val="40"/>
          <w:sz w:val="24"/>
        </w:rPr>
        <w:t xml:space="preserve"> </w:t>
      </w:r>
      <w:r>
        <w:rPr>
          <w:rFonts w:ascii="Calibri" w:hAnsi="Calibri"/>
          <w:sz w:val="24"/>
        </w:rPr>
        <w:t>contratar</w:t>
      </w:r>
      <w:r>
        <w:rPr>
          <w:rFonts w:ascii="Calibri" w:hAnsi="Calibri"/>
          <w:spacing w:val="40"/>
          <w:sz w:val="24"/>
        </w:rPr>
        <w:t xml:space="preserve"> </w:t>
      </w:r>
      <w:r>
        <w:rPr>
          <w:rFonts w:ascii="Calibri" w:hAnsi="Calibri"/>
          <w:sz w:val="24"/>
        </w:rPr>
        <w:t>y obligarse en los términos del presente contrato, que su registro federal de contribuyentes es</w:t>
      </w:r>
    </w:p>
    <w:p w14:paraId="34F541D7" w14:textId="77777777" w:rsidR="009F1E2C" w:rsidRDefault="005C6F12">
      <w:pPr>
        <w:spacing w:line="289" w:lineRule="exact"/>
        <w:ind w:left="1507"/>
        <w:rPr>
          <w:rFonts w:ascii="Calibri"/>
          <w:b/>
          <w:sz w:val="24"/>
        </w:rPr>
      </w:pPr>
      <w:r>
        <w:rPr>
          <w:rFonts w:ascii="Tahoma"/>
          <w:b/>
          <w:color w:val="1A2339"/>
          <w:spacing w:val="-2"/>
          <w:w w:val="70"/>
        </w:rPr>
        <w:t>*******************************</w:t>
      </w:r>
      <w:r>
        <w:rPr>
          <w:rFonts w:ascii="Calibri"/>
          <w:b/>
          <w:spacing w:val="-2"/>
          <w:w w:val="70"/>
          <w:sz w:val="24"/>
        </w:rPr>
        <w:t>.</w:t>
      </w:r>
    </w:p>
    <w:p w14:paraId="3FEBAE1F" w14:textId="77777777" w:rsidR="009F1E2C" w:rsidRDefault="005C6F12">
      <w:pPr>
        <w:pStyle w:val="Prrafodelista"/>
        <w:numPr>
          <w:ilvl w:val="2"/>
          <w:numId w:val="1"/>
        </w:numPr>
        <w:tabs>
          <w:tab w:val="left" w:pos="1842"/>
        </w:tabs>
        <w:spacing w:before="146"/>
        <w:ind w:left="1842" w:hanging="380"/>
        <w:rPr>
          <w:rFonts w:ascii="Tahoma"/>
          <w:b/>
        </w:rPr>
      </w:pPr>
      <w:r>
        <w:rPr>
          <w:rFonts w:ascii="Calibri"/>
          <w:sz w:val="24"/>
        </w:rPr>
        <w:t>Que</w:t>
      </w:r>
      <w:r>
        <w:rPr>
          <w:rFonts w:ascii="Calibri"/>
          <w:spacing w:val="-4"/>
          <w:sz w:val="24"/>
        </w:rPr>
        <w:t xml:space="preserve"> </w:t>
      </w:r>
      <w:r>
        <w:rPr>
          <w:rFonts w:ascii="Calibri"/>
          <w:sz w:val="24"/>
        </w:rPr>
        <w:t>su</w:t>
      </w:r>
      <w:r>
        <w:rPr>
          <w:rFonts w:ascii="Calibri"/>
          <w:spacing w:val="-1"/>
          <w:sz w:val="24"/>
        </w:rPr>
        <w:t xml:space="preserve"> </w:t>
      </w:r>
      <w:r>
        <w:rPr>
          <w:rFonts w:ascii="Calibri"/>
          <w:sz w:val="24"/>
        </w:rPr>
        <w:t>domicilio</w:t>
      </w:r>
      <w:r>
        <w:rPr>
          <w:rFonts w:ascii="Calibri"/>
          <w:spacing w:val="-1"/>
          <w:sz w:val="24"/>
        </w:rPr>
        <w:t xml:space="preserve"> </w:t>
      </w:r>
      <w:r>
        <w:rPr>
          <w:rFonts w:ascii="Calibri"/>
          <w:sz w:val="24"/>
        </w:rPr>
        <w:t>legal</w:t>
      </w:r>
      <w:r>
        <w:rPr>
          <w:rFonts w:ascii="Calibri"/>
          <w:spacing w:val="-1"/>
          <w:sz w:val="24"/>
        </w:rPr>
        <w:t xml:space="preserve"> </w:t>
      </w:r>
      <w:r>
        <w:rPr>
          <w:rFonts w:ascii="Calibri"/>
          <w:sz w:val="24"/>
        </w:rPr>
        <w:t>y</w:t>
      </w:r>
      <w:r>
        <w:rPr>
          <w:rFonts w:ascii="Calibri"/>
          <w:spacing w:val="-4"/>
          <w:sz w:val="24"/>
        </w:rPr>
        <w:t xml:space="preserve"> </w:t>
      </w:r>
      <w:r>
        <w:rPr>
          <w:rFonts w:ascii="Calibri"/>
          <w:sz w:val="24"/>
        </w:rPr>
        <w:t>fiscal</w:t>
      </w:r>
      <w:r>
        <w:rPr>
          <w:rFonts w:ascii="Calibri"/>
          <w:spacing w:val="-2"/>
          <w:sz w:val="24"/>
        </w:rPr>
        <w:t xml:space="preserve"> </w:t>
      </w:r>
      <w:r>
        <w:rPr>
          <w:rFonts w:ascii="Calibri"/>
          <w:sz w:val="24"/>
        </w:rPr>
        <w:t>para los</w:t>
      </w:r>
      <w:r>
        <w:rPr>
          <w:rFonts w:ascii="Calibri"/>
          <w:spacing w:val="-3"/>
          <w:sz w:val="24"/>
        </w:rPr>
        <w:t xml:space="preserve"> </w:t>
      </w:r>
      <w:r>
        <w:rPr>
          <w:rFonts w:ascii="Calibri"/>
          <w:sz w:val="24"/>
        </w:rPr>
        <w:t>efectos</w:t>
      </w:r>
      <w:r>
        <w:rPr>
          <w:rFonts w:ascii="Calibri"/>
          <w:spacing w:val="-3"/>
          <w:sz w:val="24"/>
        </w:rPr>
        <w:t xml:space="preserve"> </w:t>
      </w:r>
      <w:r>
        <w:rPr>
          <w:rFonts w:ascii="Calibri"/>
          <w:sz w:val="24"/>
        </w:rPr>
        <w:t>del</w:t>
      </w:r>
      <w:r>
        <w:rPr>
          <w:rFonts w:ascii="Calibri"/>
          <w:spacing w:val="-3"/>
          <w:sz w:val="24"/>
        </w:rPr>
        <w:t xml:space="preserve"> </w:t>
      </w:r>
      <w:r>
        <w:rPr>
          <w:rFonts w:ascii="Calibri"/>
          <w:sz w:val="24"/>
        </w:rPr>
        <w:t>presente</w:t>
      </w:r>
      <w:r>
        <w:rPr>
          <w:rFonts w:ascii="Calibri"/>
          <w:spacing w:val="-1"/>
          <w:sz w:val="24"/>
        </w:rPr>
        <w:t xml:space="preserve"> </w:t>
      </w:r>
      <w:r>
        <w:rPr>
          <w:rFonts w:ascii="Calibri"/>
          <w:sz w:val="24"/>
        </w:rPr>
        <w:t>contrato</w:t>
      </w:r>
      <w:r>
        <w:rPr>
          <w:rFonts w:ascii="Calibri"/>
          <w:spacing w:val="-1"/>
          <w:sz w:val="24"/>
        </w:rPr>
        <w:t xml:space="preserve"> </w:t>
      </w:r>
      <w:r>
        <w:rPr>
          <w:rFonts w:ascii="Calibri"/>
          <w:sz w:val="24"/>
        </w:rPr>
        <w:t>es</w:t>
      </w:r>
      <w:r>
        <w:rPr>
          <w:rFonts w:ascii="Calibri"/>
          <w:spacing w:val="-4"/>
          <w:sz w:val="24"/>
        </w:rPr>
        <w:t xml:space="preserve"> </w:t>
      </w:r>
      <w:r>
        <w:rPr>
          <w:rFonts w:ascii="Calibri"/>
          <w:sz w:val="24"/>
        </w:rPr>
        <w:t>el</w:t>
      </w:r>
      <w:r>
        <w:rPr>
          <w:rFonts w:ascii="Calibri"/>
          <w:spacing w:val="-3"/>
          <w:sz w:val="24"/>
        </w:rPr>
        <w:t xml:space="preserve"> </w:t>
      </w:r>
      <w:r>
        <w:rPr>
          <w:rFonts w:ascii="Calibri"/>
          <w:sz w:val="24"/>
        </w:rPr>
        <w:t>ubicado</w:t>
      </w:r>
      <w:r>
        <w:rPr>
          <w:rFonts w:ascii="Calibri"/>
          <w:spacing w:val="-4"/>
          <w:sz w:val="24"/>
        </w:rPr>
        <w:t xml:space="preserve"> </w:t>
      </w:r>
      <w:r>
        <w:rPr>
          <w:rFonts w:ascii="Calibri"/>
          <w:sz w:val="24"/>
        </w:rPr>
        <w:t>en</w:t>
      </w:r>
      <w:r>
        <w:rPr>
          <w:rFonts w:ascii="Calibri"/>
          <w:spacing w:val="4"/>
          <w:sz w:val="24"/>
        </w:rPr>
        <w:t xml:space="preserve"> </w:t>
      </w:r>
      <w:r>
        <w:rPr>
          <w:rFonts w:ascii="Tahoma"/>
          <w:b/>
          <w:color w:val="1A2339"/>
          <w:spacing w:val="-5"/>
        </w:rPr>
        <w:t>C.</w:t>
      </w:r>
    </w:p>
    <w:p w14:paraId="4F83AD02" w14:textId="77777777" w:rsidR="009F1E2C" w:rsidRDefault="005C6F12">
      <w:pPr>
        <w:spacing w:before="47"/>
        <w:ind w:left="1507"/>
        <w:rPr>
          <w:rFonts w:ascii="Tahoma"/>
          <w:b/>
        </w:rPr>
      </w:pPr>
      <w:r>
        <w:rPr>
          <w:rFonts w:ascii="Tahoma"/>
          <w:b/>
          <w:color w:val="1A2339"/>
          <w:spacing w:val="-2"/>
          <w:w w:val="70"/>
        </w:rPr>
        <w:t>************************************</w:t>
      </w:r>
      <w:r>
        <w:rPr>
          <w:rFonts w:ascii="Tahoma"/>
          <w:b/>
          <w:color w:val="1A2339"/>
          <w:spacing w:val="-2"/>
          <w:w w:val="70"/>
        </w:rPr>
        <w:t>***********.</w:t>
      </w:r>
    </w:p>
    <w:p w14:paraId="09910617" w14:textId="77777777" w:rsidR="009F1E2C" w:rsidRDefault="009F1E2C">
      <w:pPr>
        <w:rPr>
          <w:rFonts w:ascii="Tahoma"/>
          <w:b/>
        </w:rPr>
        <w:sectPr w:rsidR="009F1E2C">
          <w:footerReference w:type="default" r:id="rId88"/>
          <w:pgSz w:w="12240" w:h="15840"/>
          <w:pgMar w:top="1820" w:right="0" w:bottom="280" w:left="360" w:header="0" w:footer="0" w:gutter="0"/>
          <w:cols w:space="720"/>
        </w:sectPr>
      </w:pPr>
    </w:p>
    <w:p w14:paraId="1BA34419" w14:textId="77777777" w:rsidR="009F1E2C" w:rsidRDefault="005C6F12">
      <w:pPr>
        <w:pStyle w:val="Prrafodelista"/>
        <w:numPr>
          <w:ilvl w:val="2"/>
          <w:numId w:val="1"/>
        </w:numPr>
        <w:tabs>
          <w:tab w:val="left" w:pos="1635"/>
        </w:tabs>
        <w:spacing w:before="284"/>
        <w:ind w:left="1635" w:hanging="226"/>
        <w:rPr>
          <w:rFonts w:ascii="Calibri" w:hAnsi="Calibri"/>
          <w:sz w:val="24"/>
        </w:rPr>
      </w:pPr>
      <w:r>
        <w:rPr>
          <w:rFonts w:ascii="Calibri" w:hAnsi="Calibri"/>
          <w:sz w:val="24"/>
        </w:rPr>
        <w:lastRenderedPageBreak/>
        <w:t>Que</w:t>
      </w:r>
      <w:r>
        <w:rPr>
          <w:rFonts w:ascii="Calibri" w:hAnsi="Calibri"/>
          <w:spacing w:val="-5"/>
          <w:sz w:val="24"/>
        </w:rPr>
        <w:t xml:space="preserve"> </w:t>
      </w:r>
      <w:r>
        <w:rPr>
          <w:rFonts w:ascii="Calibri" w:hAnsi="Calibri"/>
          <w:sz w:val="24"/>
        </w:rPr>
        <w:t>reconoce</w:t>
      </w:r>
      <w:r>
        <w:rPr>
          <w:rFonts w:ascii="Calibri" w:hAnsi="Calibri"/>
          <w:spacing w:val="-3"/>
          <w:sz w:val="24"/>
        </w:rPr>
        <w:t xml:space="preserve"> </w:t>
      </w:r>
      <w:r>
        <w:rPr>
          <w:rFonts w:ascii="Calibri" w:hAnsi="Calibri"/>
          <w:sz w:val="24"/>
        </w:rPr>
        <w:t>que</w:t>
      </w:r>
      <w:r>
        <w:rPr>
          <w:rFonts w:ascii="Calibri" w:hAnsi="Calibri"/>
          <w:spacing w:val="-4"/>
          <w:sz w:val="24"/>
        </w:rPr>
        <w:t xml:space="preserve"> </w:t>
      </w:r>
      <w:r>
        <w:rPr>
          <w:rFonts w:ascii="Calibri" w:hAnsi="Calibri"/>
          <w:sz w:val="24"/>
        </w:rPr>
        <w:t>la</w:t>
      </w:r>
      <w:r>
        <w:rPr>
          <w:rFonts w:ascii="Calibri" w:hAnsi="Calibri"/>
          <w:spacing w:val="-3"/>
          <w:sz w:val="24"/>
        </w:rPr>
        <w:t xml:space="preserve"> </w:t>
      </w:r>
      <w:r>
        <w:rPr>
          <w:rFonts w:ascii="Calibri" w:hAnsi="Calibri"/>
          <w:sz w:val="24"/>
        </w:rPr>
        <w:t>información</w:t>
      </w:r>
      <w:r>
        <w:rPr>
          <w:rFonts w:ascii="Calibri" w:hAnsi="Calibri"/>
          <w:spacing w:val="-3"/>
          <w:sz w:val="24"/>
        </w:rPr>
        <w:t xml:space="preserve"> </w:t>
      </w:r>
      <w:r>
        <w:rPr>
          <w:rFonts w:ascii="Calibri" w:hAnsi="Calibri"/>
          <w:sz w:val="24"/>
        </w:rPr>
        <w:t>y</w:t>
      </w:r>
      <w:r>
        <w:rPr>
          <w:rFonts w:ascii="Calibri" w:hAnsi="Calibri"/>
          <w:spacing w:val="-6"/>
          <w:sz w:val="24"/>
        </w:rPr>
        <w:t xml:space="preserve"> </w:t>
      </w:r>
      <w:r>
        <w:rPr>
          <w:rFonts w:ascii="Calibri" w:hAnsi="Calibri"/>
          <w:sz w:val="24"/>
        </w:rPr>
        <w:t>documentación</w:t>
      </w:r>
      <w:r>
        <w:rPr>
          <w:rFonts w:ascii="Calibri" w:hAnsi="Calibri"/>
          <w:spacing w:val="-2"/>
          <w:sz w:val="24"/>
        </w:rPr>
        <w:t xml:space="preserve"> </w:t>
      </w:r>
      <w:r>
        <w:rPr>
          <w:rFonts w:ascii="Calibri" w:hAnsi="Calibri"/>
          <w:sz w:val="24"/>
        </w:rPr>
        <w:t>recibida</w:t>
      </w:r>
      <w:r>
        <w:rPr>
          <w:rFonts w:ascii="Calibri" w:hAnsi="Calibri"/>
          <w:spacing w:val="-5"/>
          <w:sz w:val="24"/>
        </w:rPr>
        <w:t xml:space="preserve"> </w:t>
      </w:r>
      <w:r>
        <w:rPr>
          <w:rFonts w:ascii="Calibri" w:hAnsi="Calibri"/>
          <w:sz w:val="24"/>
        </w:rPr>
        <w:t>con</w:t>
      </w:r>
      <w:r>
        <w:rPr>
          <w:rFonts w:ascii="Calibri" w:hAnsi="Calibri"/>
          <w:spacing w:val="-2"/>
          <w:sz w:val="24"/>
        </w:rPr>
        <w:t xml:space="preserve"> </w:t>
      </w:r>
      <w:r>
        <w:rPr>
          <w:rFonts w:ascii="Calibri" w:hAnsi="Calibri"/>
          <w:sz w:val="24"/>
        </w:rPr>
        <w:t>motivo</w:t>
      </w:r>
      <w:r>
        <w:rPr>
          <w:rFonts w:ascii="Calibri" w:hAnsi="Calibri"/>
          <w:spacing w:val="-2"/>
          <w:sz w:val="24"/>
        </w:rPr>
        <w:t xml:space="preserve"> </w:t>
      </w:r>
      <w:r>
        <w:rPr>
          <w:rFonts w:ascii="Calibri" w:hAnsi="Calibri"/>
          <w:sz w:val="24"/>
        </w:rPr>
        <w:t>de</w:t>
      </w:r>
      <w:r>
        <w:rPr>
          <w:rFonts w:ascii="Calibri" w:hAnsi="Calibri"/>
          <w:spacing w:val="-5"/>
          <w:sz w:val="24"/>
        </w:rPr>
        <w:t xml:space="preserve"> </w:t>
      </w:r>
      <w:r>
        <w:rPr>
          <w:rFonts w:ascii="Calibri" w:hAnsi="Calibri"/>
          <w:sz w:val="24"/>
        </w:rPr>
        <w:t>la</w:t>
      </w:r>
      <w:r>
        <w:rPr>
          <w:rFonts w:ascii="Calibri" w:hAnsi="Calibri"/>
          <w:spacing w:val="-5"/>
          <w:sz w:val="24"/>
        </w:rPr>
        <w:t xml:space="preserve"> </w:t>
      </w:r>
      <w:r>
        <w:rPr>
          <w:rFonts w:ascii="Calibri" w:hAnsi="Calibri"/>
          <w:sz w:val="24"/>
        </w:rPr>
        <w:t>prestación</w:t>
      </w:r>
      <w:r>
        <w:rPr>
          <w:rFonts w:ascii="Calibri" w:hAnsi="Calibri"/>
          <w:spacing w:val="-4"/>
          <w:sz w:val="24"/>
        </w:rPr>
        <w:t xml:space="preserve"> </w:t>
      </w:r>
      <w:r>
        <w:rPr>
          <w:rFonts w:ascii="Calibri" w:hAnsi="Calibri"/>
          <w:spacing w:val="-5"/>
          <w:sz w:val="24"/>
        </w:rPr>
        <w:t>de</w:t>
      </w:r>
    </w:p>
    <w:p w14:paraId="61783F35" w14:textId="77777777" w:rsidR="009F1E2C" w:rsidRDefault="005C6F12">
      <w:pPr>
        <w:pStyle w:val="Textoindependiente"/>
        <w:spacing w:before="43"/>
        <w:ind w:left="1507"/>
        <w:rPr>
          <w:rFonts w:ascii="Calibri" w:hAnsi="Calibri"/>
        </w:rPr>
      </w:pPr>
      <w:r>
        <w:rPr>
          <w:rFonts w:ascii="Calibri" w:hAnsi="Calibri"/>
        </w:rPr>
        <w:t>sus</w:t>
      </w:r>
      <w:r>
        <w:rPr>
          <w:rFonts w:ascii="Calibri" w:hAnsi="Calibri"/>
          <w:spacing w:val="-3"/>
        </w:rPr>
        <w:t xml:space="preserve"> </w:t>
      </w:r>
      <w:r>
        <w:rPr>
          <w:rFonts w:ascii="Calibri" w:hAnsi="Calibri"/>
        </w:rPr>
        <w:t>servicios</w:t>
      </w:r>
      <w:r>
        <w:rPr>
          <w:rFonts w:ascii="Calibri" w:hAnsi="Calibri"/>
          <w:spacing w:val="-1"/>
        </w:rPr>
        <w:t xml:space="preserve"> </w:t>
      </w:r>
      <w:r>
        <w:rPr>
          <w:rFonts w:ascii="Calibri" w:hAnsi="Calibri"/>
        </w:rPr>
        <w:t>es</w:t>
      </w:r>
      <w:r>
        <w:rPr>
          <w:rFonts w:ascii="Calibri" w:hAnsi="Calibri"/>
          <w:spacing w:val="-4"/>
        </w:rPr>
        <w:t xml:space="preserve"> </w:t>
      </w:r>
      <w:r>
        <w:rPr>
          <w:rFonts w:ascii="Calibri" w:hAnsi="Calibri"/>
        </w:rPr>
        <w:t>propiedad</w:t>
      </w:r>
      <w:r>
        <w:rPr>
          <w:rFonts w:ascii="Calibri" w:hAnsi="Calibri"/>
          <w:spacing w:val="-1"/>
        </w:rPr>
        <w:t xml:space="preserve"> </w:t>
      </w:r>
      <w:r>
        <w:rPr>
          <w:rFonts w:ascii="Calibri" w:hAnsi="Calibri"/>
        </w:rPr>
        <w:t>única</w:t>
      </w:r>
      <w:r>
        <w:rPr>
          <w:rFonts w:ascii="Calibri" w:hAnsi="Calibri"/>
          <w:spacing w:val="-2"/>
        </w:rPr>
        <w:t xml:space="preserve"> </w:t>
      </w:r>
      <w:r>
        <w:rPr>
          <w:rFonts w:ascii="Calibri" w:hAnsi="Calibri"/>
        </w:rPr>
        <w:t>y</w:t>
      </w:r>
      <w:r>
        <w:rPr>
          <w:rFonts w:ascii="Calibri" w:hAnsi="Calibri"/>
          <w:spacing w:val="-2"/>
        </w:rPr>
        <w:t xml:space="preserve"> </w:t>
      </w:r>
      <w:r>
        <w:rPr>
          <w:rFonts w:ascii="Calibri" w:hAnsi="Calibri"/>
        </w:rPr>
        <w:t>exclusiva</w:t>
      </w:r>
      <w:r>
        <w:rPr>
          <w:rFonts w:ascii="Calibri" w:hAnsi="Calibri"/>
          <w:spacing w:val="-5"/>
        </w:rPr>
        <w:t xml:space="preserve"> </w:t>
      </w:r>
      <w:r>
        <w:rPr>
          <w:rFonts w:ascii="Calibri" w:hAnsi="Calibri"/>
        </w:rPr>
        <w:t>de</w:t>
      </w:r>
      <w:r>
        <w:rPr>
          <w:rFonts w:ascii="Calibri" w:hAnsi="Calibri"/>
          <w:spacing w:val="-4"/>
        </w:rPr>
        <w:t xml:space="preserve"> </w:t>
      </w:r>
      <w:r>
        <w:rPr>
          <w:rFonts w:ascii="Calibri" w:hAnsi="Calibri"/>
        </w:rPr>
        <w:t>“el</w:t>
      </w:r>
      <w:r>
        <w:rPr>
          <w:rFonts w:ascii="Calibri" w:hAnsi="Calibri"/>
          <w:spacing w:val="-4"/>
        </w:rPr>
        <w:t xml:space="preserve"> </w:t>
      </w:r>
      <w:r>
        <w:rPr>
          <w:rFonts w:ascii="Calibri" w:hAnsi="Calibri"/>
          <w:spacing w:val="-2"/>
        </w:rPr>
        <w:t>titular”.</w:t>
      </w:r>
    </w:p>
    <w:p w14:paraId="5D1DC312" w14:textId="77777777" w:rsidR="009F1E2C" w:rsidRDefault="005C6F12">
      <w:pPr>
        <w:pStyle w:val="Prrafodelista"/>
        <w:numPr>
          <w:ilvl w:val="2"/>
          <w:numId w:val="1"/>
        </w:numPr>
        <w:tabs>
          <w:tab w:val="left" w:pos="1786"/>
        </w:tabs>
        <w:spacing w:before="163" w:line="362" w:lineRule="auto"/>
        <w:ind w:left="1507" w:right="1189" w:firstLine="0"/>
        <w:rPr>
          <w:rFonts w:ascii="Calibri" w:hAnsi="Calibri"/>
          <w:sz w:val="24"/>
        </w:rPr>
      </w:pPr>
      <w:r>
        <w:rPr>
          <w:rFonts w:ascii="Calibri" w:hAnsi="Calibri"/>
          <w:sz w:val="24"/>
        </w:rPr>
        <w:t xml:space="preserve">Que es su deseo celebrar y cumplir el presente contrato en los términos y condiciones del </w:t>
      </w:r>
      <w:r>
        <w:rPr>
          <w:rFonts w:ascii="Calibri" w:hAnsi="Calibri"/>
          <w:spacing w:val="-2"/>
          <w:sz w:val="24"/>
        </w:rPr>
        <w:t>mismo.</w:t>
      </w:r>
    </w:p>
    <w:p w14:paraId="59D17C2E" w14:textId="77777777" w:rsidR="009F1E2C" w:rsidRDefault="009F1E2C">
      <w:pPr>
        <w:pStyle w:val="Textoindependiente"/>
        <w:spacing w:before="143"/>
        <w:rPr>
          <w:rFonts w:ascii="Calibri"/>
        </w:rPr>
      </w:pPr>
    </w:p>
    <w:p w14:paraId="5495C71A" w14:textId="77777777" w:rsidR="009F1E2C" w:rsidRDefault="005C6F12">
      <w:pPr>
        <w:pStyle w:val="Ttulo7"/>
        <w:numPr>
          <w:ilvl w:val="1"/>
          <w:numId w:val="1"/>
        </w:numPr>
        <w:tabs>
          <w:tab w:val="left" w:pos="1784"/>
        </w:tabs>
        <w:ind w:left="1784" w:hanging="277"/>
        <w:jc w:val="both"/>
      </w:pPr>
      <w:r>
        <w:t>DECLARAN LAS</w:t>
      </w:r>
      <w:r>
        <w:rPr>
          <w:spacing w:val="-1"/>
        </w:rPr>
        <w:t xml:space="preserve"> </w:t>
      </w:r>
      <w:r>
        <w:rPr>
          <w:spacing w:val="-2"/>
        </w:rPr>
        <w:t>PARTES:</w:t>
      </w:r>
    </w:p>
    <w:p w14:paraId="11041AD9" w14:textId="77777777" w:rsidR="009F1E2C" w:rsidRDefault="009F1E2C">
      <w:pPr>
        <w:pStyle w:val="Textoindependiente"/>
        <w:rPr>
          <w:rFonts w:ascii="Calibri"/>
          <w:b/>
        </w:rPr>
      </w:pPr>
    </w:p>
    <w:p w14:paraId="6586A79C" w14:textId="77777777" w:rsidR="009F1E2C" w:rsidRDefault="009F1E2C">
      <w:pPr>
        <w:pStyle w:val="Textoindependiente"/>
        <w:rPr>
          <w:rFonts w:ascii="Calibri"/>
          <w:b/>
        </w:rPr>
      </w:pPr>
    </w:p>
    <w:p w14:paraId="79D8EF06" w14:textId="77777777" w:rsidR="009F1E2C" w:rsidRDefault="005C6F12">
      <w:pPr>
        <w:pStyle w:val="Prrafodelista"/>
        <w:numPr>
          <w:ilvl w:val="2"/>
          <w:numId w:val="1"/>
        </w:numPr>
        <w:tabs>
          <w:tab w:val="left" w:pos="1786"/>
        </w:tabs>
        <w:spacing w:line="360" w:lineRule="auto"/>
        <w:ind w:left="1507" w:right="1188" w:firstLine="0"/>
        <w:rPr>
          <w:rFonts w:ascii="Calibri"/>
          <w:sz w:val="24"/>
        </w:rPr>
      </w:pPr>
      <w:r>
        <w:rPr>
          <w:rFonts w:ascii="Calibri"/>
          <w:sz w:val="24"/>
        </w:rPr>
        <w:t>Tenerse</w:t>
      </w:r>
      <w:r>
        <w:rPr>
          <w:rFonts w:ascii="Calibri"/>
          <w:spacing w:val="38"/>
          <w:sz w:val="24"/>
        </w:rPr>
        <w:t xml:space="preserve"> </w:t>
      </w:r>
      <w:r>
        <w:rPr>
          <w:rFonts w:ascii="Calibri"/>
          <w:sz w:val="24"/>
        </w:rPr>
        <w:t>por</w:t>
      </w:r>
      <w:r>
        <w:rPr>
          <w:rFonts w:ascii="Calibri"/>
          <w:spacing w:val="40"/>
          <w:sz w:val="24"/>
        </w:rPr>
        <w:t xml:space="preserve"> </w:t>
      </w:r>
      <w:r>
        <w:rPr>
          <w:rFonts w:ascii="Calibri"/>
          <w:sz w:val="24"/>
        </w:rPr>
        <w:t>reconocidas</w:t>
      </w:r>
      <w:r>
        <w:rPr>
          <w:rFonts w:ascii="Calibri"/>
          <w:spacing w:val="40"/>
          <w:sz w:val="24"/>
        </w:rPr>
        <w:t xml:space="preserve"> </w:t>
      </w:r>
      <w:r>
        <w:rPr>
          <w:rFonts w:ascii="Calibri"/>
          <w:sz w:val="24"/>
        </w:rPr>
        <w:t>en</w:t>
      </w:r>
      <w:r>
        <w:rPr>
          <w:rFonts w:ascii="Calibri"/>
          <w:spacing w:val="40"/>
          <w:sz w:val="24"/>
        </w:rPr>
        <w:t xml:space="preserve"> </w:t>
      </w:r>
      <w:r>
        <w:rPr>
          <w:rFonts w:ascii="Calibri"/>
          <w:sz w:val="24"/>
        </w:rPr>
        <w:t>forma</w:t>
      </w:r>
      <w:r>
        <w:rPr>
          <w:rFonts w:ascii="Calibri"/>
          <w:spacing w:val="40"/>
          <w:sz w:val="24"/>
        </w:rPr>
        <w:t xml:space="preserve"> </w:t>
      </w:r>
      <w:r>
        <w:rPr>
          <w:rFonts w:ascii="Calibri"/>
          <w:sz w:val="24"/>
        </w:rPr>
        <w:t>expresa</w:t>
      </w:r>
      <w:r>
        <w:rPr>
          <w:rFonts w:ascii="Calibri"/>
          <w:spacing w:val="40"/>
          <w:sz w:val="24"/>
        </w:rPr>
        <w:t xml:space="preserve"> </w:t>
      </w:r>
      <w:r>
        <w:rPr>
          <w:rFonts w:ascii="Calibri"/>
          <w:sz w:val="24"/>
        </w:rPr>
        <w:t>las</w:t>
      </w:r>
      <w:r>
        <w:rPr>
          <w:rFonts w:ascii="Calibri"/>
          <w:spacing w:val="40"/>
          <w:sz w:val="24"/>
        </w:rPr>
        <w:t xml:space="preserve"> </w:t>
      </w:r>
      <w:r>
        <w:rPr>
          <w:rFonts w:ascii="Calibri"/>
          <w:sz w:val="24"/>
        </w:rPr>
        <w:t>personalidades</w:t>
      </w:r>
      <w:r>
        <w:rPr>
          <w:rFonts w:ascii="Calibri"/>
          <w:spacing w:val="40"/>
          <w:sz w:val="24"/>
        </w:rPr>
        <w:t xml:space="preserve"> </w:t>
      </w:r>
      <w:r>
        <w:rPr>
          <w:rFonts w:ascii="Calibri"/>
          <w:sz w:val="24"/>
        </w:rPr>
        <w:t>con</w:t>
      </w:r>
      <w:r>
        <w:rPr>
          <w:rFonts w:ascii="Calibri"/>
          <w:spacing w:val="40"/>
          <w:sz w:val="24"/>
        </w:rPr>
        <w:t xml:space="preserve"> </w:t>
      </w:r>
      <w:r>
        <w:rPr>
          <w:rFonts w:ascii="Calibri"/>
          <w:sz w:val="24"/>
        </w:rPr>
        <w:t>que</w:t>
      </w:r>
      <w:r>
        <w:rPr>
          <w:rFonts w:ascii="Calibri"/>
          <w:spacing w:val="40"/>
          <w:sz w:val="24"/>
        </w:rPr>
        <w:t xml:space="preserve"> </w:t>
      </w:r>
      <w:r>
        <w:rPr>
          <w:rFonts w:ascii="Calibri"/>
          <w:sz w:val="24"/>
        </w:rPr>
        <w:t>se</w:t>
      </w:r>
      <w:r>
        <w:rPr>
          <w:rFonts w:ascii="Calibri"/>
          <w:spacing w:val="40"/>
          <w:sz w:val="24"/>
        </w:rPr>
        <w:t xml:space="preserve"> </w:t>
      </w:r>
      <w:r>
        <w:rPr>
          <w:rFonts w:ascii="Calibri"/>
          <w:sz w:val="24"/>
        </w:rPr>
        <w:t>ostentan</w:t>
      </w:r>
      <w:r>
        <w:rPr>
          <w:rFonts w:ascii="Calibri"/>
          <w:spacing w:val="40"/>
          <w:sz w:val="24"/>
        </w:rPr>
        <w:t xml:space="preserve"> </w:t>
      </w:r>
      <w:r>
        <w:rPr>
          <w:rFonts w:ascii="Calibri"/>
          <w:sz w:val="24"/>
        </w:rPr>
        <w:t>los representantes de las partes comparecientes a este acto.</w:t>
      </w:r>
    </w:p>
    <w:p w14:paraId="1256B3D7" w14:textId="77777777" w:rsidR="009F1E2C" w:rsidRDefault="009F1E2C">
      <w:pPr>
        <w:pStyle w:val="Textoindependiente"/>
        <w:spacing w:before="145"/>
        <w:rPr>
          <w:rFonts w:ascii="Calibri"/>
        </w:rPr>
      </w:pPr>
    </w:p>
    <w:p w14:paraId="233DFFEC" w14:textId="77777777" w:rsidR="009F1E2C" w:rsidRDefault="005C6F12">
      <w:pPr>
        <w:pStyle w:val="Prrafodelista"/>
        <w:numPr>
          <w:ilvl w:val="2"/>
          <w:numId w:val="1"/>
        </w:numPr>
        <w:tabs>
          <w:tab w:val="left" w:pos="1786"/>
        </w:tabs>
        <w:spacing w:before="1" w:line="360" w:lineRule="auto"/>
        <w:ind w:left="1507" w:right="1189" w:firstLine="0"/>
        <w:rPr>
          <w:rFonts w:ascii="Calibri" w:hAnsi="Calibri"/>
          <w:sz w:val="24"/>
        </w:rPr>
      </w:pPr>
      <w:r>
        <w:rPr>
          <w:rFonts w:ascii="Calibri" w:hAnsi="Calibri"/>
          <w:sz w:val="24"/>
        </w:rPr>
        <w:t>Que en el presente contrato no media error, mala fe, lesión, violencia, reticencia o ningún otro vicio del consentimiento que pueda afectar la efectividad del presente instrumento.</w:t>
      </w:r>
    </w:p>
    <w:p w14:paraId="1C8FB8C9" w14:textId="77777777" w:rsidR="009F1E2C" w:rsidRDefault="009F1E2C">
      <w:pPr>
        <w:pStyle w:val="Textoindependiente"/>
        <w:spacing w:before="147"/>
        <w:rPr>
          <w:rFonts w:ascii="Calibri"/>
        </w:rPr>
      </w:pPr>
    </w:p>
    <w:p w14:paraId="50B0A566" w14:textId="77777777" w:rsidR="009F1E2C" w:rsidRDefault="005C6F12">
      <w:pPr>
        <w:pStyle w:val="Textoindependiente"/>
        <w:spacing w:before="1"/>
        <w:ind w:left="1507"/>
        <w:rPr>
          <w:rFonts w:ascii="Calibri" w:hAnsi="Calibri"/>
        </w:rPr>
      </w:pPr>
      <w:r>
        <w:rPr>
          <w:rFonts w:ascii="Calibri" w:hAnsi="Calibri"/>
        </w:rPr>
        <w:t>En</w:t>
      </w:r>
      <w:r>
        <w:rPr>
          <w:rFonts w:ascii="Calibri" w:hAnsi="Calibri"/>
          <w:spacing w:val="-15"/>
        </w:rPr>
        <w:t xml:space="preserve"> </w:t>
      </w:r>
      <w:r>
        <w:rPr>
          <w:rFonts w:ascii="Calibri" w:hAnsi="Calibri"/>
        </w:rPr>
        <w:t>virtud</w:t>
      </w:r>
      <w:r>
        <w:rPr>
          <w:rFonts w:ascii="Calibri" w:hAnsi="Calibri"/>
          <w:spacing w:val="-10"/>
        </w:rPr>
        <w:t xml:space="preserve"> </w:t>
      </w:r>
      <w:r>
        <w:rPr>
          <w:rFonts w:ascii="Calibri" w:hAnsi="Calibri"/>
        </w:rPr>
        <w:t>de</w:t>
      </w:r>
      <w:r>
        <w:rPr>
          <w:rFonts w:ascii="Calibri" w:hAnsi="Calibri"/>
          <w:spacing w:val="-12"/>
        </w:rPr>
        <w:t xml:space="preserve"> </w:t>
      </w:r>
      <w:r>
        <w:rPr>
          <w:rFonts w:ascii="Calibri" w:hAnsi="Calibri"/>
        </w:rPr>
        <w:t>lo</w:t>
      </w:r>
      <w:r>
        <w:rPr>
          <w:rFonts w:ascii="Calibri" w:hAnsi="Calibri"/>
          <w:spacing w:val="-12"/>
        </w:rPr>
        <w:t xml:space="preserve"> </w:t>
      </w:r>
      <w:r>
        <w:rPr>
          <w:rFonts w:ascii="Calibri" w:hAnsi="Calibri"/>
        </w:rPr>
        <w:t>declarado</w:t>
      </w:r>
      <w:r>
        <w:rPr>
          <w:rFonts w:ascii="Calibri" w:hAnsi="Calibri"/>
          <w:spacing w:val="-13"/>
        </w:rPr>
        <w:t xml:space="preserve"> </w:t>
      </w:r>
      <w:r>
        <w:rPr>
          <w:rFonts w:ascii="Calibri" w:hAnsi="Calibri"/>
        </w:rPr>
        <w:t>y</w:t>
      </w:r>
      <w:r>
        <w:rPr>
          <w:rFonts w:ascii="Calibri" w:hAnsi="Calibri"/>
          <w:spacing w:val="-13"/>
        </w:rPr>
        <w:t xml:space="preserve"> </w:t>
      </w:r>
      <w:r>
        <w:rPr>
          <w:rFonts w:ascii="Calibri" w:hAnsi="Calibri"/>
        </w:rPr>
        <w:t>para</w:t>
      </w:r>
      <w:r>
        <w:rPr>
          <w:rFonts w:ascii="Calibri" w:hAnsi="Calibri"/>
          <w:spacing w:val="-13"/>
        </w:rPr>
        <w:t xml:space="preserve"> </w:t>
      </w:r>
      <w:r>
        <w:rPr>
          <w:rFonts w:ascii="Calibri" w:hAnsi="Calibri"/>
        </w:rPr>
        <w:t>el</w:t>
      </w:r>
      <w:r>
        <w:rPr>
          <w:rFonts w:ascii="Calibri" w:hAnsi="Calibri"/>
          <w:spacing w:val="-12"/>
        </w:rPr>
        <w:t xml:space="preserve"> </w:t>
      </w:r>
      <w:r>
        <w:rPr>
          <w:rFonts w:ascii="Calibri" w:hAnsi="Calibri"/>
        </w:rPr>
        <w:t>logro</w:t>
      </w:r>
      <w:r>
        <w:rPr>
          <w:rFonts w:ascii="Calibri" w:hAnsi="Calibri"/>
          <w:spacing w:val="-13"/>
        </w:rPr>
        <w:t xml:space="preserve"> </w:t>
      </w:r>
      <w:r>
        <w:rPr>
          <w:rFonts w:ascii="Calibri" w:hAnsi="Calibri"/>
        </w:rPr>
        <w:t>de</w:t>
      </w:r>
      <w:r>
        <w:rPr>
          <w:rFonts w:ascii="Calibri" w:hAnsi="Calibri"/>
          <w:spacing w:val="-11"/>
        </w:rPr>
        <w:t xml:space="preserve"> </w:t>
      </w:r>
      <w:r>
        <w:rPr>
          <w:rFonts w:ascii="Calibri" w:hAnsi="Calibri"/>
        </w:rPr>
        <w:t>las</w:t>
      </w:r>
      <w:r>
        <w:rPr>
          <w:rFonts w:ascii="Calibri" w:hAnsi="Calibri"/>
          <w:spacing w:val="-13"/>
        </w:rPr>
        <w:t xml:space="preserve"> </w:t>
      </w:r>
      <w:r>
        <w:rPr>
          <w:rFonts w:ascii="Calibri" w:hAnsi="Calibri"/>
        </w:rPr>
        <w:t>finalidades</w:t>
      </w:r>
      <w:r>
        <w:rPr>
          <w:rFonts w:ascii="Calibri" w:hAnsi="Calibri"/>
          <w:spacing w:val="-14"/>
        </w:rPr>
        <w:t xml:space="preserve"> </w:t>
      </w:r>
      <w:r>
        <w:rPr>
          <w:rFonts w:ascii="Calibri" w:hAnsi="Calibri"/>
        </w:rPr>
        <w:t>de</w:t>
      </w:r>
      <w:r>
        <w:rPr>
          <w:rFonts w:ascii="Calibri" w:hAnsi="Calibri"/>
          <w:spacing w:val="-13"/>
        </w:rPr>
        <w:t xml:space="preserve"> </w:t>
      </w:r>
      <w:r>
        <w:rPr>
          <w:rFonts w:ascii="Calibri" w:hAnsi="Calibri"/>
        </w:rPr>
        <w:t>lo</w:t>
      </w:r>
      <w:r>
        <w:rPr>
          <w:rFonts w:ascii="Calibri" w:hAnsi="Calibri"/>
          <w:spacing w:val="-14"/>
        </w:rPr>
        <w:t xml:space="preserve"> </w:t>
      </w:r>
      <w:r>
        <w:rPr>
          <w:rFonts w:ascii="Calibri" w:hAnsi="Calibri"/>
        </w:rPr>
        <w:t>anterior</w:t>
      </w:r>
      <w:r>
        <w:rPr>
          <w:rFonts w:ascii="Calibri" w:hAnsi="Calibri"/>
          <w:spacing w:val="-11"/>
        </w:rPr>
        <w:t xml:space="preserve"> </w:t>
      </w:r>
      <w:r>
        <w:rPr>
          <w:rFonts w:ascii="Calibri" w:hAnsi="Calibri"/>
        </w:rPr>
        <w:t>“LAS</w:t>
      </w:r>
      <w:r>
        <w:rPr>
          <w:rFonts w:ascii="Calibri" w:hAnsi="Calibri"/>
          <w:spacing w:val="-12"/>
        </w:rPr>
        <w:t xml:space="preserve"> </w:t>
      </w:r>
      <w:r>
        <w:rPr>
          <w:rFonts w:ascii="Calibri" w:hAnsi="Calibri"/>
        </w:rPr>
        <w:t>PARTES”</w:t>
      </w:r>
      <w:r>
        <w:rPr>
          <w:rFonts w:ascii="Calibri" w:hAnsi="Calibri"/>
          <w:spacing w:val="-13"/>
        </w:rPr>
        <w:t xml:space="preserve"> </w:t>
      </w:r>
      <w:r>
        <w:rPr>
          <w:rFonts w:ascii="Calibri" w:hAnsi="Calibri"/>
          <w:spacing w:val="-2"/>
        </w:rPr>
        <w:t>acuerdan</w:t>
      </w:r>
    </w:p>
    <w:p w14:paraId="23C6249B" w14:textId="77777777" w:rsidR="009F1E2C" w:rsidRDefault="005C6F12">
      <w:pPr>
        <w:pStyle w:val="Textoindependiente"/>
        <w:spacing w:before="146"/>
        <w:ind w:left="1507"/>
        <w:rPr>
          <w:rFonts w:ascii="Calibri"/>
        </w:rPr>
      </w:pPr>
      <w:r>
        <w:rPr>
          <w:rFonts w:ascii="Calibri"/>
        </w:rPr>
        <w:t>sujetarse</w:t>
      </w:r>
      <w:r>
        <w:rPr>
          <w:rFonts w:ascii="Calibri"/>
          <w:spacing w:val="-2"/>
        </w:rPr>
        <w:t xml:space="preserve"> </w:t>
      </w:r>
      <w:r>
        <w:rPr>
          <w:rFonts w:ascii="Calibri"/>
        </w:rPr>
        <w:t>al</w:t>
      </w:r>
      <w:r>
        <w:rPr>
          <w:rFonts w:ascii="Calibri"/>
          <w:spacing w:val="-4"/>
        </w:rPr>
        <w:t xml:space="preserve"> </w:t>
      </w:r>
      <w:r>
        <w:rPr>
          <w:rFonts w:ascii="Calibri"/>
        </w:rPr>
        <w:t>tenor</w:t>
      </w:r>
      <w:r>
        <w:rPr>
          <w:rFonts w:ascii="Calibri"/>
          <w:spacing w:val="-3"/>
        </w:rPr>
        <w:t xml:space="preserve"> </w:t>
      </w:r>
      <w:r>
        <w:rPr>
          <w:rFonts w:ascii="Calibri"/>
        </w:rPr>
        <w:t>de</w:t>
      </w:r>
      <w:r>
        <w:rPr>
          <w:rFonts w:ascii="Calibri"/>
          <w:spacing w:val="-4"/>
        </w:rPr>
        <w:t xml:space="preserve"> </w:t>
      </w:r>
      <w:r>
        <w:rPr>
          <w:rFonts w:ascii="Calibri"/>
        </w:rPr>
        <w:t>las</w:t>
      </w:r>
      <w:r>
        <w:rPr>
          <w:rFonts w:ascii="Calibri"/>
          <w:spacing w:val="-3"/>
        </w:rPr>
        <w:t xml:space="preserve"> </w:t>
      </w:r>
      <w:r>
        <w:rPr>
          <w:rFonts w:ascii="Calibri"/>
          <w:spacing w:val="-2"/>
        </w:rPr>
        <w:t>siguientes:</w:t>
      </w:r>
    </w:p>
    <w:p w14:paraId="03770D07" w14:textId="77777777" w:rsidR="009F1E2C" w:rsidRDefault="009F1E2C">
      <w:pPr>
        <w:pStyle w:val="Textoindependiente"/>
        <w:rPr>
          <w:rFonts w:ascii="Calibri"/>
        </w:rPr>
      </w:pPr>
    </w:p>
    <w:p w14:paraId="093B7A4C" w14:textId="77777777" w:rsidR="009F1E2C" w:rsidRDefault="009F1E2C">
      <w:pPr>
        <w:pStyle w:val="Textoindependiente"/>
        <w:rPr>
          <w:rFonts w:ascii="Calibri"/>
        </w:rPr>
      </w:pPr>
    </w:p>
    <w:p w14:paraId="49CF644A" w14:textId="77777777" w:rsidR="009F1E2C" w:rsidRDefault="005C6F12">
      <w:pPr>
        <w:pStyle w:val="Ttulo7"/>
        <w:ind w:left="321"/>
      </w:pPr>
      <w:r>
        <w:rPr>
          <w:spacing w:val="-2"/>
        </w:rPr>
        <w:t>CLÁUSULAS</w:t>
      </w:r>
    </w:p>
    <w:p w14:paraId="34474AF1" w14:textId="77777777" w:rsidR="009F1E2C" w:rsidRDefault="009F1E2C">
      <w:pPr>
        <w:pStyle w:val="Textoindependiente"/>
        <w:spacing w:before="292"/>
        <w:rPr>
          <w:rFonts w:ascii="Calibri"/>
          <w:b/>
        </w:rPr>
      </w:pPr>
    </w:p>
    <w:p w14:paraId="2E12D425" w14:textId="77777777" w:rsidR="009F1E2C" w:rsidRDefault="005C6F12">
      <w:pPr>
        <w:pStyle w:val="Textoindependiente"/>
        <w:spacing w:line="360" w:lineRule="auto"/>
        <w:ind w:left="1507" w:right="1181"/>
        <w:jc w:val="both"/>
        <w:rPr>
          <w:rFonts w:ascii="Calibri" w:hAnsi="Calibri"/>
        </w:rPr>
      </w:pPr>
      <w:r>
        <w:rPr>
          <w:rFonts w:ascii="Calibri" w:hAnsi="Calibri"/>
          <w:b/>
        </w:rPr>
        <w:t xml:space="preserve">PRIMERA. - </w:t>
      </w:r>
      <w:r>
        <w:rPr>
          <w:rFonts w:ascii="Calibri" w:hAnsi="Calibri"/>
          <w:b/>
          <w:u w:val="single"/>
        </w:rPr>
        <w:t>OBJETO</w:t>
      </w:r>
      <w:r>
        <w:rPr>
          <w:rFonts w:ascii="Calibri" w:hAnsi="Calibri"/>
          <w:b/>
        </w:rPr>
        <w:t xml:space="preserve">. </w:t>
      </w:r>
      <w:r>
        <w:rPr>
          <w:rFonts w:ascii="Calibri" w:hAnsi="Calibri"/>
        </w:rPr>
        <w:t xml:space="preserve">Por medio de este contrato </w:t>
      </w:r>
      <w:r>
        <w:rPr>
          <w:rFonts w:ascii="Calibri" w:hAnsi="Calibri"/>
          <w:b/>
        </w:rPr>
        <w:t xml:space="preserve">“EL RECEPTOR” </w:t>
      </w:r>
      <w:r>
        <w:rPr>
          <w:rFonts w:ascii="Calibri" w:hAnsi="Calibri"/>
        </w:rPr>
        <w:t xml:space="preserve">se obliga a guardar estricta confidencialidad y a no divulgar ni revelar, en forma alguna, datos personales en posesión de </w:t>
      </w:r>
      <w:r>
        <w:rPr>
          <w:rFonts w:ascii="Calibri" w:hAnsi="Calibri"/>
          <w:b/>
        </w:rPr>
        <w:t>“EL TITULAR”</w:t>
      </w:r>
      <w:r>
        <w:rPr>
          <w:rFonts w:ascii="Calibri" w:hAnsi="Calibri"/>
        </w:rPr>
        <w:t>, información, secreto industrial, especificaciones, técnicas, métodos, sistemas</w:t>
      </w:r>
      <w:r>
        <w:rPr>
          <w:rFonts w:ascii="Calibri" w:hAnsi="Calibri"/>
          <w:spacing w:val="-1"/>
        </w:rPr>
        <w:t xml:space="preserve"> </w:t>
      </w:r>
      <w:r>
        <w:rPr>
          <w:rFonts w:ascii="Calibri" w:hAnsi="Calibri"/>
        </w:rPr>
        <w:t>y en general cualquier mecanismo o infor</w:t>
      </w:r>
      <w:r>
        <w:rPr>
          <w:rFonts w:ascii="Calibri" w:hAnsi="Calibri"/>
        </w:rPr>
        <w:t xml:space="preserve">mación a la cual tendrá acceso en virtud de las funciones y/o actividades que realice con </w:t>
      </w:r>
      <w:r>
        <w:rPr>
          <w:rFonts w:ascii="Calibri" w:hAnsi="Calibri"/>
          <w:b/>
        </w:rPr>
        <w:t>“EL TITULAR”</w:t>
      </w:r>
      <w:r>
        <w:rPr>
          <w:rFonts w:ascii="Calibri" w:hAnsi="Calibri"/>
        </w:rPr>
        <w:t>.</w:t>
      </w:r>
    </w:p>
    <w:p w14:paraId="23616C0E" w14:textId="77777777" w:rsidR="009F1E2C" w:rsidRDefault="009F1E2C">
      <w:pPr>
        <w:pStyle w:val="Textoindependiente"/>
        <w:spacing w:before="148"/>
        <w:rPr>
          <w:rFonts w:ascii="Calibri"/>
        </w:rPr>
      </w:pPr>
    </w:p>
    <w:p w14:paraId="6B7B1C0A" w14:textId="77777777" w:rsidR="009F1E2C" w:rsidRDefault="005C6F12">
      <w:pPr>
        <w:spacing w:line="360" w:lineRule="auto"/>
        <w:ind w:left="1507" w:right="1179"/>
        <w:jc w:val="both"/>
        <w:rPr>
          <w:rFonts w:ascii="Calibri" w:hAnsi="Calibri"/>
          <w:b/>
          <w:i/>
          <w:sz w:val="24"/>
        </w:rPr>
      </w:pPr>
      <w:r>
        <w:rPr>
          <w:rFonts w:ascii="Calibri" w:hAnsi="Calibri"/>
          <w:sz w:val="24"/>
        </w:rPr>
        <w:t xml:space="preserve">Para los propósitos de este contrato, información confidencial, significa: </w:t>
      </w:r>
      <w:r>
        <w:rPr>
          <w:rFonts w:ascii="Calibri" w:hAnsi="Calibri"/>
          <w:b/>
          <w:i/>
          <w:sz w:val="24"/>
        </w:rPr>
        <w:t>Todo documento de, por y/o para “EL TITULAR”, sus accionistas o administradores, y/o las sociedades en las que ellos</w:t>
      </w:r>
      <w:r>
        <w:rPr>
          <w:rFonts w:ascii="Calibri" w:hAnsi="Calibri"/>
          <w:b/>
          <w:i/>
          <w:spacing w:val="-12"/>
          <w:sz w:val="24"/>
        </w:rPr>
        <w:t xml:space="preserve"> </w:t>
      </w:r>
      <w:r>
        <w:rPr>
          <w:rFonts w:ascii="Calibri" w:hAnsi="Calibri"/>
          <w:b/>
          <w:i/>
          <w:sz w:val="24"/>
        </w:rPr>
        <w:t>y/o</w:t>
      </w:r>
      <w:r>
        <w:rPr>
          <w:rFonts w:ascii="Calibri" w:hAnsi="Calibri"/>
          <w:b/>
          <w:i/>
          <w:spacing w:val="-12"/>
          <w:sz w:val="24"/>
        </w:rPr>
        <w:t xml:space="preserve"> </w:t>
      </w:r>
      <w:r>
        <w:rPr>
          <w:rFonts w:ascii="Calibri" w:hAnsi="Calibri"/>
          <w:b/>
          <w:i/>
          <w:sz w:val="24"/>
        </w:rPr>
        <w:t>“EL</w:t>
      </w:r>
      <w:r>
        <w:rPr>
          <w:rFonts w:ascii="Calibri" w:hAnsi="Calibri"/>
          <w:b/>
          <w:i/>
          <w:spacing w:val="-14"/>
          <w:sz w:val="24"/>
        </w:rPr>
        <w:t xml:space="preserve"> </w:t>
      </w:r>
      <w:r>
        <w:rPr>
          <w:rFonts w:ascii="Calibri" w:hAnsi="Calibri"/>
          <w:b/>
          <w:i/>
          <w:sz w:val="24"/>
        </w:rPr>
        <w:t>TITULAR”</w:t>
      </w:r>
      <w:r>
        <w:rPr>
          <w:rFonts w:ascii="Calibri" w:hAnsi="Calibri"/>
          <w:b/>
          <w:i/>
          <w:spacing w:val="-10"/>
          <w:sz w:val="24"/>
        </w:rPr>
        <w:t xml:space="preserve"> </w:t>
      </w:r>
      <w:r>
        <w:rPr>
          <w:rFonts w:ascii="Calibri" w:hAnsi="Calibri"/>
          <w:b/>
          <w:i/>
          <w:sz w:val="24"/>
        </w:rPr>
        <w:t>son</w:t>
      </w:r>
      <w:r>
        <w:rPr>
          <w:rFonts w:ascii="Calibri" w:hAnsi="Calibri"/>
          <w:b/>
          <w:i/>
          <w:spacing w:val="-11"/>
          <w:sz w:val="24"/>
        </w:rPr>
        <w:t xml:space="preserve"> </w:t>
      </w:r>
      <w:r>
        <w:rPr>
          <w:rFonts w:ascii="Calibri" w:hAnsi="Calibri"/>
          <w:b/>
          <w:i/>
          <w:sz w:val="24"/>
        </w:rPr>
        <w:t>socios;</w:t>
      </w:r>
      <w:r>
        <w:rPr>
          <w:rFonts w:ascii="Calibri" w:hAnsi="Calibri"/>
          <w:b/>
          <w:i/>
          <w:spacing w:val="-11"/>
          <w:sz w:val="24"/>
        </w:rPr>
        <w:t xml:space="preserve"> </w:t>
      </w:r>
      <w:r>
        <w:rPr>
          <w:rFonts w:ascii="Calibri" w:hAnsi="Calibri"/>
          <w:b/>
          <w:i/>
          <w:sz w:val="24"/>
        </w:rPr>
        <w:t>así</w:t>
      </w:r>
      <w:r>
        <w:rPr>
          <w:rFonts w:ascii="Calibri" w:hAnsi="Calibri"/>
          <w:b/>
          <w:i/>
          <w:spacing w:val="-14"/>
          <w:sz w:val="24"/>
        </w:rPr>
        <w:t xml:space="preserve"> </w:t>
      </w:r>
      <w:r>
        <w:rPr>
          <w:rFonts w:ascii="Calibri" w:hAnsi="Calibri"/>
          <w:b/>
          <w:i/>
          <w:sz w:val="24"/>
        </w:rPr>
        <w:t>como</w:t>
      </w:r>
      <w:r>
        <w:rPr>
          <w:rFonts w:ascii="Calibri" w:hAnsi="Calibri"/>
          <w:b/>
          <w:i/>
          <w:spacing w:val="-11"/>
          <w:sz w:val="24"/>
        </w:rPr>
        <w:t xml:space="preserve"> </w:t>
      </w:r>
      <w:r>
        <w:rPr>
          <w:rFonts w:ascii="Calibri" w:hAnsi="Calibri"/>
          <w:b/>
          <w:i/>
          <w:sz w:val="24"/>
        </w:rPr>
        <w:t>los</w:t>
      </w:r>
      <w:r>
        <w:rPr>
          <w:rFonts w:ascii="Calibri" w:hAnsi="Calibri"/>
          <w:b/>
          <w:i/>
          <w:spacing w:val="-12"/>
          <w:sz w:val="24"/>
        </w:rPr>
        <w:t xml:space="preserve"> </w:t>
      </w:r>
      <w:r>
        <w:rPr>
          <w:rFonts w:ascii="Calibri" w:hAnsi="Calibri"/>
          <w:b/>
          <w:i/>
          <w:sz w:val="24"/>
        </w:rPr>
        <w:t>datos</w:t>
      </w:r>
      <w:r>
        <w:rPr>
          <w:rFonts w:ascii="Calibri" w:hAnsi="Calibri"/>
          <w:b/>
          <w:i/>
          <w:spacing w:val="-12"/>
          <w:sz w:val="24"/>
        </w:rPr>
        <w:t xml:space="preserve"> </w:t>
      </w:r>
      <w:r>
        <w:rPr>
          <w:rFonts w:ascii="Calibri" w:hAnsi="Calibri"/>
          <w:b/>
          <w:i/>
          <w:sz w:val="24"/>
        </w:rPr>
        <w:t>personales</w:t>
      </w:r>
      <w:r>
        <w:rPr>
          <w:rFonts w:ascii="Calibri" w:hAnsi="Calibri"/>
          <w:b/>
          <w:i/>
          <w:spacing w:val="-13"/>
          <w:sz w:val="24"/>
        </w:rPr>
        <w:t xml:space="preserve"> </w:t>
      </w:r>
      <w:r>
        <w:rPr>
          <w:rFonts w:ascii="Calibri" w:hAnsi="Calibri"/>
          <w:b/>
          <w:i/>
          <w:sz w:val="24"/>
        </w:rPr>
        <w:t>en</w:t>
      </w:r>
      <w:r>
        <w:rPr>
          <w:rFonts w:ascii="Calibri" w:hAnsi="Calibri"/>
          <w:b/>
          <w:i/>
          <w:spacing w:val="-12"/>
          <w:sz w:val="24"/>
        </w:rPr>
        <w:t xml:space="preserve"> </w:t>
      </w:r>
      <w:r>
        <w:rPr>
          <w:rFonts w:ascii="Calibri" w:hAnsi="Calibri"/>
          <w:b/>
          <w:i/>
          <w:sz w:val="24"/>
        </w:rPr>
        <w:t>posesión</w:t>
      </w:r>
      <w:r>
        <w:rPr>
          <w:rFonts w:ascii="Calibri" w:hAnsi="Calibri"/>
          <w:b/>
          <w:i/>
          <w:spacing w:val="-11"/>
          <w:sz w:val="24"/>
        </w:rPr>
        <w:t xml:space="preserve"> </w:t>
      </w:r>
      <w:r>
        <w:rPr>
          <w:rFonts w:ascii="Calibri" w:hAnsi="Calibri"/>
          <w:b/>
          <w:i/>
          <w:sz w:val="24"/>
        </w:rPr>
        <w:t>de</w:t>
      </w:r>
      <w:r>
        <w:rPr>
          <w:rFonts w:ascii="Calibri" w:hAnsi="Calibri"/>
          <w:b/>
          <w:i/>
          <w:spacing w:val="-14"/>
          <w:sz w:val="24"/>
        </w:rPr>
        <w:t xml:space="preserve"> </w:t>
      </w:r>
      <w:r>
        <w:rPr>
          <w:rFonts w:ascii="Calibri" w:hAnsi="Calibri"/>
          <w:b/>
          <w:i/>
          <w:sz w:val="24"/>
        </w:rPr>
        <w:t>“EL</w:t>
      </w:r>
      <w:r>
        <w:rPr>
          <w:rFonts w:ascii="Calibri" w:hAnsi="Calibri"/>
          <w:b/>
          <w:i/>
          <w:spacing w:val="-11"/>
          <w:sz w:val="24"/>
        </w:rPr>
        <w:t xml:space="preserve"> </w:t>
      </w:r>
      <w:r>
        <w:rPr>
          <w:rFonts w:ascii="Calibri" w:hAnsi="Calibri"/>
          <w:b/>
          <w:i/>
          <w:sz w:val="24"/>
        </w:rPr>
        <w:t>TITULAR”, planes, proyectos, mercadotecnia de ventas procedimientos y protocolos necesarios para el</w:t>
      </w:r>
    </w:p>
    <w:p w14:paraId="6CEFAC5B" w14:textId="77777777" w:rsidR="009F1E2C" w:rsidRDefault="009F1E2C">
      <w:pPr>
        <w:spacing w:line="360" w:lineRule="auto"/>
        <w:jc w:val="both"/>
        <w:rPr>
          <w:rFonts w:ascii="Calibri" w:hAnsi="Calibri"/>
          <w:b/>
          <w:i/>
          <w:sz w:val="24"/>
        </w:rPr>
        <w:sectPr w:rsidR="009F1E2C">
          <w:footerReference w:type="default" r:id="rId89"/>
          <w:pgSz w:w="12240" w:h="15840"/>
          <w:pgMar w:top="1820" w:right="0" w:bottom="280" w:left="360" w:header="0" w:footer="0" w:gutter="0"/>
          <w:cols w:space="720"/>
        </w:sectPr>
      </w:pPr>
    </w:p>
    <w:p w14:paraId="41B421A9" w14:textId="77777777" w:rsidR="009F1E2C" w:rsidRDefault="005C6F12">
      <w:pPr>
        <w:spacing w:before="284" w:line="360" w:lineRule="auto"/>
        <w:ind w:left="1507" w:right="1183"/>
        <w:jc w:val="both"/>
        <w:rPr>
          <w:rFonts w:ascii="Calibri" w:hAnsi="Calibri"/>
          <w:b/>
          <w:i/>
          <w:sz w:val="24"/>
        </w:rPr>
      </w:pPr>
      <w:r>
        <w:rPr>
          <w:rFonts w:ascii="Calibri" w:hAnsi="Calibri"/>
          <w:b/>
          <w:i/>
          <w:sz w:val="24"/>
        </w:rPr>
        <w:lastRenderedPageBreak/>
        <w:t>desarrollo</w:t>
      </w:r>
      <w:r>
        <w:rPr>
          <w:rFonts w:ascii="Calibri" w:hAnsi="Calibri"/>
          <w:b/>
          <w:i/>
          <w:spacing w:val="-8"/>
          <w:sz w:val="24"/>
        </w:rPr>
        <w:t xml:space="preserve"> </w:t>
      </w:r>
      <w:r>
        <w:rPr>
          <w:rFonts w:ascii="Calibri" w:hAnsi="Calibri"/>
          <w:b/>
          <w:i/>
          <w:sz w:val="24"/>
        </w:rPr>
        <w:t>económico</w:t>
      </w:r>
      <w:r>
        <w:rPr>
          <w:rFonts w:ascii="Calibri" w:hAnsi="Calibri"/>
          <w:b/>
          <w:i/>
          <w:spacing w:val="-8"/>
          <w:sz w:val="24"/>
        </w:rPr>
        <w:t xml:space="preserve"> </w:t>
      </w:r>
      <w:r>
        <w:rPr>
          <w:rFonts w:ascii="Calibri" w:hAnsi="Calibri"/>
          <w:b/>
          <w:i/>
          <w:sz w:val="24"/>
        </w:rPr>
        <w:t>de</w:t>
      </w:r>
      <w:r>
        <w:rPr>
          <w:rFonts w:ascii="Calibri" w:hAnsi="Calibri"/>
          <w:b/>
          <w:i/>
          <w:spacing w:val="-11"/>
          <w:sz w:val="24"/>
        </w:rPr>
        <w:t xml:space="preserve"> </w:t>
      </w:r>
      <w:r>
        <w:rPr>
          <w:rFonts w:ascii="Calibri" w:hAnsi="Calibri"/>
          <w:b/>
          <w:i/>
          <w:sz w:val="24"/>
        </w:rPr>
        <w:t>la</w:t>
      </w:r>
      <w:r>
        <w:rPr>
          <w:rFonts w:ascii="Calibri" w:hAnsi="Calibri"/>
          <w:b/>
          <w:i/>
          <w:spacing w:val="-8"/>
          <w:sz w:val="24"/>
        </w:rPr>
        <w:t xml:space="preserve"> </w:t>
      </w:r>
      <w:r>
        <w:rPr>
          <w:rFonts w:ascii="Calibri" w:hAnsi="Calibri"/>
          <w:b/>
          <w:i/>
          <w:sz w:val="24"/>
        </w:rPr>
        <w:t>empresa,</w:t>
      </w:r>
      <w:r>
        <w:rPr>
          <w:rFonts w:ascii="Calibri" w:hAnsi="Calibri"/>
          <w:b/>
          <w:i/>
          <w:spacing w:val="-8"/>
          <w:sz w:val="24"/>
        </w:rPr>
        <w:t xml:space="preserve"> </w:t>
      </w:r>
      <w:r>
        <w:rPr>
          <w:rFonts w:ascii="Calibri" w:hAnsi="Calibri"/>
          <w:b/>
          <w:i/>
          <w:sz w:val="24"/>
        </w:rPr>
        <w:t>aplicar</w:t>
      </w:r>
      <w:r>
        <w:rPr>
          <w:rFonts w:ascii="Calibri" w:hAnsi="Calibri"/>
          <w:b/>
          <w:i/>
          <w:spacing w:val="-8"/>
          <w:sz w:val="24"/>
        </w:rPr>
        <w:t xml:space="preserve"> </w:t>
      </w:r>
      <w:r>
        <w:rPr>
          <w:rFonts w:ascii="Calibri" w:hAnsi="Calibri"/>
          <w:b/>
          <w:i/>
          <w:sz w:val="24"/>
        </w:rPr>
        <w:t>a</w:t>
      </w:r>
      <w:r>
        <w:rPr>
          <w:rFonts w:ascii="Calibri" w:hAnsi="Calibri"/>
          <w:b/>
          <w:i/>
          <w:spacing w:val="-8"/>
          <w:sz w:val="24"/>
        </w:rPr>
        <w:t xml:space="preserve"> </w:t>
      </w:r>
      <w:r>
        <w:rPr>
          <w:rFonts w:ascii="Calibri" w:hAnsi="Calibri"/>
          <w:b/>
          <w:i/>
          <w:sz w:val="24"/>
        </w:rPr>
        <w:t>concursos,</w:t>
      </w:r>
      <w:r>
        <w:rPr>
          <w:rFonts w:ascii="Calibri" w:hAnsi="Calibri"/>
          <w:b/>
          <w:i/>
          <w:spacing w:val="-8"/>
          <w:sz w:val="24"/>
        </w:rPr>
        <w:t xml:space="preserve"> </w:t>
      </w:r>
      <w:r>
        <w:rPr>
          <w:rFonts w:ascii="Calibri" w:hAnsi="Calibri"/>
          <w:b/>
          <w:i/>
          <w:sz w:val="24"/>
        </w:rPr>
        <w:t>licitaciones,</w:t>
      </w:r>
      <w:r>
        <w:rPr>
          <w:rFonts w:ascii="Calibri" w:hAnsi="Calibri"/>
          <w:b/>
          <w:i/>
          <w:spacing w:val="-8"/>
          <w:sz w:val="24"/>
        </w:rPr>
        <w:t xml:space="preserve"> </w:t>
      </w:r>
      <w:r>
        <w:rPr>
          <w:rFonts w:ascii="Calibri" w:hAnsi="Calibri"/>
          <w:b/>
          <w:i/>
          <w:sz w:val="24"/>
        </w:rPr>
        <w:t>toda</w:t>
      </w:r>
      <w:r>
        <w:rPr>
          <w:rFonts w:ascii="Calibri" w:hAnsi="Calibri"/>
          <w:b/>
          <w:i/>
          <w:spacing w:val="-8"/>
          <w:sz w:val="24"/>
        </w:rPr>
        <w:t xml:space="preserve"> </w:t>
      </w:r>
      <w:r>
        <w:rPr>
          <w:rFonts w:ascii="Calibri" w:hAnsi="Calibri"/>
          <w:b/>
          <w:i/>
          <w:sz w:val="24"/>
        </w:rPr>
        <w:t>la</w:t>
      </w:r>
      <w:r>
        <w:rPr>
          <w:rFonts w:ascii="Calibri" w:hAnsi="Calibri"/>
          <w:b/>
          <w:i/>
          <w:spacing w:val="-8"/>
          <w:sz w:val="24"/>
        </w:rPr>
        <w:t xml:space="preserve"> </w:t>
      </w:r>
      <w:r>
        <w:rPr>
          <w:rFonts w:ascii="Calibri" w:hAnsi="Calibri"/>
          <w:b/>
          <w:i/>
          <w:sz w:val="24"/>
        </w:rPr>
        <w:t>documentación e información proporcionada, depositada o local</w:t>
      </w:r>
      <w:r>
        <w:rPr>
          <w:rFonts w:ascii="Calibri" w:hAnsi="Calibri"/>
          <w:b/>
          <w:i/>
          <w:sz w:val="24"/>
        </w:rPr>
        <w:t>izada en las oficinas, aparatos o instalaciones de “EL TITULAR” sea o no de su propiedad, al igual que las listas de clientes, socios, acreedores, proveedores o distribuidores; la información que haya recibido, reciba u obtenga</w:t>
      </w:r>
      <w:r>
        <w:rPr>
          <w:rFonts w:ascii="Calibri" w:hAnsi="Calibri"/>
          <w:b/>
          <w:i/>
          <w:spacing w:val="-14"/>
          <w:sz w:val="24"/>
        </w:rPr>
        <w:t xml:space="preserve"> </w:t>
      </w:r>
      <w:r>
        <w:rPr>
          <w:rFonts w:ascii="Calibri" w:hAnsi="Calibri"/>
          <w:b/>
          <w:i/>
          <w:sz w:val="24"/>
        </w:rPr>
        <w:t>como</w:t>
      </w:r>
      <w:r>
        <w:rPr>
          <w:rFonts w:ascii="Calibri" w:hAnsi="Calibri"/>
          <w:b/>
          <w:i/>
          <w:spacing w:val="-14"/>
          <w:sz w:val="24"/>
        </w:rPr>
        <w:t xml:space="preserve"> </w:t>
      </w:r>
      <w:r>
        <w:rPr>
          <w:rFonts w:ascii="Calibri" w:hAnsi="Calibri"/>
          <w:b/>
          <w:i/>
          <w:sz w:val="24"/>
        </w:rPr>
        <w:t>resultado</w:t>
      </w:r>
      <w:r>
        <w:rPr>
          <w:rFonts w:ascii="Calibri" w:hAnsi="Calibri"/>
          <w:b/>
          <w:i/>
          <w:spacing w:val="-13"/>
          <w:sz w:val="24"/>
        </w:rPr>
        <w:t xml:space="preserve"> </w:t>
      </w:r>
      <w:r>
        <w:rPr>
          <w:rFonts w:ascii="Calibri" w:hAnsi="Calibri"/>
          <w:b/>
          <w:i/>
          <w:sz w:val="24"/>
        </w:rPr>
        <w:t>directo</w:t>
      </w:r>
      <w:r>
        <w:rPr>
          <w:rFonts w:ascii="Calibri" w:hAnsi="Calibri"/>
          <w:b/>
          <w:i/>
          <w:spacing w:val="-14"/>
          <w:sz w:val="24"/>
        </w:rPr>
        <w:t xml:space="preserve"> </w:t>
      </w:r>
      <w:r>
        <w:rPr>
          <w:rFonts w:ascii="Calibri" w:hAnsi="Calibri"/>
          <w:b/>
          <w:i/>
          <w:sz w:val="24"/>
        </w:rPr>
        <w:t>o</w:t>
      </w:r>
      <w:r>
        <w:rPr>
          <w:rFonts w:ascii="Calibri" w:hAnsi="Calibri"/>
          <w:b/>
          <w:i/>
          <w:spacing w:val="-13"/>
          <w:sz w:val="24"/>
        </w:rPr>
        <w:t xml:space="preserve"> </w:t>
      </w:r>
      <w:r>
        <w:rPr>
          <w:rFonts w:ascii="Calibri" w:hAnsi="Calibri"/>
          <w:b/>
          <w:i/>
          <w:sz w:val="24"/>
        </w:rPr>
        <w:t>indirecto</w:t>
      </w:r>
      <w:r>
        <w:rPr>
          <w:rFonts w:ascii="Calibri" w:hAnsi="Calibri"/>
          <w:b/>
          <w:i/>
          <w:spacing w:val="-14"/>
          <w:sz w:val="24"/>
        </w:rPr>
        <w:t xml:space="preserve"> </w:t>
      </w:r>
      <w:r>
        <w:rPr>
          <w:rFonts w:ascii="Calibri" w:hAnsi="Calibri"/>
          <w:b/>
          <w:i/>
          <w:sz w:val="24"/>
        </w:rPr>
        <w:t>del</w:t>
      </w:r>
      <w:r>
        <w:rPr>
          <w:rFonts w:ascii="Calibri" w:hAnsi="Calibri"/>
          <w:b/>
          <w:i/>
          <w:spacing w:val="-13"/>
          <w:sz w:val="24"/>
        </w:rPr>
        <w:t xml:space="preserve"> </w:t>
      </w:r>
      <w:r>
        <w:rPr>
          <w:rFonts w:ascii="Calibri" w:hAnsi="Calibri"/>
          <w:b/>
          <w:i/>
          <w:sz w:val="24"/>
        </w:rPr>
        <w:t>empleo</w:t>
      </w:r>
      <w:r>
        <w:rPr>
          <w:rFonts w:ascii="Calibri" w:hAnsi="Calibri"/>
          <w:b/>
          <w:i/>
          <w:spacing w:val="-14"/>
          <w:sz w:val="24"/>
        </w:rPr>
        <w:t xml:space="preserve"> </w:t>
      </w:r>
      <w:r>
        <w:rPr>
          <w:rFonts w:ascii="Calibri" w:hAnsi="Calibri"/>
          <w:b/>
          <w:i/>
          <w:sz w:val="24"/>
        </w:rPr>
        <w:t>de</w:t>
      </w:r>
      <w:r>
        <w:rPr>
          <w:rFonts w:ascii="Calibri" w:hAnsi="Calibri"/>
          <w:b/>
          <w:i/>
          <w:spacing w:val="-14"/>
          <w:sz w:val="24"/>
        </w:rPr>
        <w:t xml:space="preserve"> </w:t>
      </w:r>
      <w:r>
        <w:rPr>
          <w:rFonts w:ascii="Calibri" w:hAnsi="Calibri"/>
          <w:b/>
          <w:i/>
          <w:sz w:val="24"/>
        </w:rPr>
        <w:t>los</w:t>
      </w:r>
      <w:r>
        <w:rPr>
          <w:rFonts w:ascii="Calibri" w:hAnsi="Calibri"/>
          <w:b/>
          <w:i/>
          <w:spacing w:val="-13"/>
          <w:sz w:val="24"/>
        </w:rPr>
        <w:t xml:space="preserve"> </w:t>
      </w:r>
      <w:r>
        <w:rPr>
          <w:rFonts w:ascii="Calibri" w:hAnsi="Calibri"/>
          <w:b/>
          <w:i/>
          <w:sz w:val="24"/>
        </w:rPr>
        <w:t>datos</w:t>
      </w:r>
      <w:r>
        <w:rPr>
          <w:rFonts w:ascii="Calibri" w:hAnsi="Calibri"/>
          <w:b/>
          <w:i/>
          <w:spacing w:val="-14"/>
          <w:sz w:val="24"/>
        </w:rPr>
        <w:t xml:space="preserve"> </w:t>
      </w:r>
      <w:r>
        <w:rPr>
          <w:rFonts w:ascii="Calibri" w:hAnsi="Calibri"/>
          <w:b/>
          <w:i/>
          <w:sz w:val="24"/>
        </w:rPr>
        <w:t>proporcionados</w:t>
      </w:r>
      <w:r>
        <w:rPr>
          <w:rFonts w:ascii="Calibri" w:hAnsi="Calibri"/>
          <w:b/>
          <w:i/>
          <w:spacing w:val="-13"/>
          <w:sz w:val="24"/>
        </w:rPr>
        <w:t xml:space="preserve"> </w:t>
      </w:r>
      <w:r>
        <w:rPr>
          <w:rFonts w:ascii="Calibri" w:hAnsi="Calibri"/>
          <w:b/>
          <w:i/>
          <w:sz w:val="24"/>
        </w:rPr>
        <w:t>o</w:t>
      </w:r>
      <w:r>
        <w:rPr>
          <w:rFonts w:ascii="Calibri" w:hAnsi="Calibri"/>
          <w:b/>
          <w:i/>
          <w:spacing w:val="-14"/>
          <w:sz w:val="24"/>
        </w:rPr>
        <w:t xml:space="preserve"> </w:t>
      </w:r>
      <w:r>
        <w:rPr>
          <w:rFonts w:ascii="Calibri" w:hAnsi="Calibri"/>
          <w:b/>
          <w:i/>
          <w:sz w:val="24"/>
        </w:rPr>
        <w:t>el</w:t>
      </w:r>
      <w:r>
        <w:rPr>
          <w:rFonts w:ascii="Calibri" w:hAnsi="Calibri"/>
          <w:b/>
          <w:i/>
          <w:spacing w:val="-13"/>
          <w:sz w:val="24"/>
        </w:rPr>
        <w:t xml:space="preserve"> </w:t>
      </w:r>
      <w:r>
        <w:rPr>
          <w:rFonts w:ascii="Calibri" w:hAnsi="Calibri"/>
          <w:b/>
          <w:i/>
          <w:sz w:val="24"/>
        </w:rPr>
        <w:t>cargo o trabajo conferido.</w:t>
      </w:r>
    </w:p>
    <w:p w14:paraId="367C1AF3" w14:textId="77777777" w:rsidR="009F1E2C" w:rsidRDefault="009F1E2C">
      <w:pPr>
        <w:pStyle w:val="Textoindependiente"/>
        <w:spacing w:before="146"/>
        <w:rPr>
          <w:rFonts w:ascii="Calibri"/>
          <w:b/>
          <w:i/>
        </w:rPr>
      </w:pPr>
    </w:p>
    <w:p w14:paraId="5222ABDA" w14:textId="77777777" w:rsidR="009F1E2C" w:rsidRDefault="005C6F12">
      <w:pPr>
        <w:pStyle w:val="Ttulo8"/>
        <w:spacing w:line="360" w:lineRule="auto"/>
        <w:ind w:left="1507" w:right="1181"/>
        <w:jc w:val="both"/>
      </w:pPr>
      <w:r>
        <w:rPr>
          <w:b w:val="0"/>
        </w:rPr>
        <w:t xml:space="preserve">De igual forma, </w:t>
      </w:r>
      <w:r>
        <w:t xml:space="preserve">“EL RECEPTOR” </w:t>
      </w:r>
      <w:r>
        <w:rPr>
          <w:b w:val="0"/>
        </w:rPr>
        <w:t xml:space="preserve">a partir de la fecha de celebración del presente contrato, se obliga a: </w:t>
      </w:r>
      <w:r>
        <w:rPr>
          <w:u w:val="single"/>
        </w:rPr>
        <w:t>no enajenarla, arrendarla, prestarla, grabarla, negociarla, revelarla, p</w:t>
      </w:r>
      <w:r>
        <w:rPr>
          <w:u w:val="single"/>
        </w:rPr>
        <w:t>ublicarla,</w:t>
      </w:r>
      <w:r>
        <w:t xml:space="preserve"> </w:t>
      </w:r>
      <w:r>
        <w:rPr>
          <w:u w:val="single"/>
        </w:rPr>
        <w:t>enseñarla, darla a conocer, transmitirla o de alguna otra forma divulgarla o proporcionarla</w:t>
      </w:r>
      <w:r>
        <w:t xml:space="preserve"> </w:t>
      </w:r>
      <w:r>
        <w:rPr>
          <w:u w:val="single"/>
        </w:rPr>
        <w:t>por</w:t>
      </w:r>
      <w:r>
        <w:rPr>
          <w:spacing w:val="-12"/>
          <w:u w:val="single"/>
        </w:rPr>
        <w:t xml:space="preserve"> </w:t>
      </w:r>
      <w:r>
        <w:rPr>
          <w:u w:val="single"/>
        </w:rPr>
        <w:t>cualquier</w:t>
      </w:r>
      <w:r>
        <w:rPr>
          <w:spacing w:val="-12"/>
          <w:u w:val="single"/>
        </w:rPr>
        <w:t xml:space="preserve"> </w:t>
      </w:r>
      <w:r>
        <w:rPr>
          <w:u w:val="single"/>
        </w:rPr>
        <w:t>medio,</w:t>
      </w:r>
      <w:r>
        <w:rPr>
          <w:spacing w:val="-12"/>
          <w:u w:val="single"/>
        </w:rPr>
        <w:t xml:space="preserve"> </w:t>
      </w:r>
      <w:r>
        <w:rPr>
          <w:u w:val="single"/>
        </w:rPr>
        <w:t>aun</w:t>
      </w:r>
      <w:r>
        <w:rPr>
          <w:spacing w:val="-12"/>
          <w:u w:val="single"/>
        </w:rPr>
        <w:t xml:space="preserve"> </w:t>
      </w:r>
      <w:r>
        <w:rPr>
          <w:u w:val="single"/>
        </w:rPr>
        <w:t>cuando</w:t>
      </w:r>
      <w:r>
        <w:rPr>
          <w:spacing w:val="-12"/>
          <w:u w:val="single"/>
        </w:rPr>
        <w:t xml:space="preserve"> </w:t>
      </w:r>
      <w:r>
        <w:rPr>
          <w:u w:val="single"/>
        </w:rPr>
        <w:t>se</w:t>
      </w:r>
      <w:r>
        <w:rPr>
          <w:spacing w:val="-13"/>
          <w:u w:val="single"/>
        </w:rPr>
        <w:t xml:space="preserve"> </w:t>
      </w:r>
      <w:r>
        <w:rPr>
          <w:u w:val="single"/>
        </w:rPr>
        <w:t>trate</w:t>
      </w:r>
      <w:r>
        <w:rPr>
          <w:spacing w:val="-12"/>
          <w:u w:val="single"/>
        </w:rPr>
        <w:t xml:space="preserve"> </w:t>
      </w:r>
      <w:r>
        <w:rPr>
          <w:u w:val="single"/>
        </w:rPr>
        <w:t>de</w:t>
      </w:r>
      <w:r>
        <w:rPr>
          <w:spacing w:val="-13"/>
          <w:u w:val="single"/>
        </w:rPr>
        <w:t xml:space="preserve"> </w:t>
      </w:r>
      <w:r>
        <w:rPr>
          <w:u w:val="single"/>
        </w:rPr>
        <w:t>incluirla</w:t>
      </w:r>
      <w:r>
        <w:rPr>
          <w:spacing w:val="-13"/>
          <w:u w:val="single"/>
        </w:rPr>
        <w:t xml:space="preserve"> </w:t>
      </w:r>
      <w:r>
        <w:rPr>
          <w:u w:val="single"/>
        </w:rPr>
        <w:t>o</w:t>
      </w:r>
      <w:r>
        <w:rPr>
          <w:spacing w:val="-12"/>
          <w:u w:val="single"/>
        </w:rPr>
        <w:t xml:space="preserve"> </w:t>
      </w:r>
      <w:r>
        <w:rPr>
          <w:u w:val="single"/>
        </w:rPr>
        <w:t>entregarla</w:t>
      </w:r>
      <w:r>
        <w:rPr>
          <w:spacing w:val="-13"/>
          <w:u w:val="single"/>
        </w:rPr>
        <w:t xml:space="preserve"> </w:t>
      </w:r>
      <w:r>
        <w:rPr>
          <w:u w:val="single"/>
        </w:rPr>
        <w:t>en</w:t>
      </w:r>
      <w:r>
        <w:rPr>
          <w:spacing w:val="-12"/>
          <w:u w:val="single"/>
        </w:rPr>
        <w:t xml:space="preserve"> </w:t>
      </w:r>
      <w:r>
        <w:rPr>
          <w:u w:val="single"/>
        </w:rPr>
        <w:t>otros</w:t>
      </w:r>
      <w:r>
        <w:rPr>
          <w:spacing w:val="-12"/>
          <w:u w:val="single"/>
        </w:rPr>
        <w:t xml:space="preserve"> </w:t>
      </w:r>
      <w:r>
        <w:rPr>
          <w:u w:val="single"/>
        </w:rPr>
        <w:t>documentos</w:t>
      </w:r>
      <w:r>
        <w:rPr>
          <w:spacing w:val="-12"/>
          <w:u w:val="single"/>
        </w:rPr>
        <w:t xml:space="preserve"> </w:t>
      </w:r>
      <w:r>
        <w:rPr>
          <w:u w:val="single"/>
        </w:rPr>
        <w:t>como</w:t>
      </w:r>
      <w:r>
        <w:t xml:space="preserve"> </w:t>
      </w:r>
      <w:r>
        <w:rPr>
          <w:u w:val="single"/>
        </w:rPr>
        <w:t>estudios, reportes, propuestas u ofertas, ni en todo ni en pa</w:t>
      </w:r>
      <w:r>
        <w:rPr>
          <w:u w:val="single"/>
        </w:rPr>
        <w:t>rte, por ningún motivo a algún</w:t>
      </w:r>
      <w:r>
        <w:t xml:space="preserve"> </w:t>
      </w:r>
      <w:r>
        <w:rPr>
          <w:u w:val="single"/>
        </w:rPr>
        <w:t>tercero ni a sociedades de las cuales “EL RECEPTOR” sea accionista, asesor, causahabiente,</w:t>
      </w:r>
      <w:r>
        <w:t xml:space="preserve"> </w:t>
      </w:r>
      <w:r>
        <w:rPr>
          <w:u w:val="single"/>
        </w:rPr>
        <w:t>apoderado,</w:t>
      </w:r>
      <w:r>
        <w:rPr>
          <w:spacing w:val="-12"/>
          <w:u w:val="single"/>
        </w:rPr>
        <w:t xml:space="preserve"> </w:t>
      </w:r>
      <w:r>
        <w:rPr>
          <w:u w:val="single"/>
        </w:rPr>
        <w:t>consejero,</w:t>
      </w:r>
      <w:r>
        <w:rPr>
          <w:spacing w:val="-12"/>
          <w:u w:val="single"/>
        </w:rPr>
        <w:t xml:space="preserve"> </w:t>
      </w:r>
      <w:r>
        <w:rPr>
          <w:u w:val="single"/>
        </w:rPr>
        <w:t>comisario,</w:t>
      </w:r>
      <w:r>
        <w:rPr>
          <w:spacing w:val="-12"/>
          <w:u w:val="single"/>
        </w:rPr>
        <w:t xml:space="preserve"> </w:t>
      </w:r>
      <w:r>
        <w:rPr>
          <w:u w:val="single"/>
        </w:rPr>
        <w:t>tenedor</w:t>
      </w:r>
      <w:r>
        <w:rPr>
          <w:spacing w:val="-12"/>
          <w:u w:val="single"/>
        </w:rPr>
        <w:t xml:space="preserve"> </w:t>
      </w:r>
      <w:r>
        <w:rPr>
          <w:u w:val="single"/>
        </w:rPr>
        <w:t>de</w:t>
      </w:r>
      <w:r>
        <w:rPr>
          <w:spacing w:val="-12"/>
          <w:u w:val="single"/>
        </w:rPr>
        <w:t xml:space="preserve"> </w:t>
      </w:r>
      <w:r>
        <w:rPr>
          <w:u w:val="single"/>
        </w:rPr>
        <w:t>acciones</w:t>
      </w:r>
      <w:r>
        <w:rPr>
          <w:spacing w:val="-10"/>
          <w:u w:val="single"/>
        </w:rPr>
        <w:t xml:space="preserve"> </w:t>
      </w:r>
      <w:r>
        <w:rPr>
          <w:u w:val="single"/>
        </w:rPr>
        <w:t>y,</w:t>
      </w:r>
      <w:r>
        <w:rPr>
          <w:spacing w:val="-12"/>
          <w:u w:val="single"/>
        </w:rPr>
        <w:t xml:space="preserve"> </w:t>
      </w:r>
      <w:r>
        <w:rPr>
          <w:u w:val="single"/>
        </w:rPr>
        <w:t>en</w:t>
      </w:r>
      <w:r>
        <w:rPr>
          <w:spacing w:val="-10"/>
          <w:u w:val="single"/>
        </w:rPr>
        <w:t xml:space="preserve"> </w:t>
      </w:r>
      <w:r>
        <w:rPr>
          <w:u w:val="single"/>
        </w:rPr>
        <w:t>general,</w:t>
      </w:r>
      <w:r>
        <w:rPr>
          <w:spacing w:val="-12"/>
          <w:u w:val="single"/>
        </w:rPr>
        <w:t xml:space="preserve"> </w:t>
      </w:r>
      <w:r>
        <w:rPr>
          <w:u w:val="single"/>
        </w:rPr>
        <w:t>tenga</w:t>
      </w:r>
      <w:r>
        <w:rPr>
          <w:spacing w:val="-12"/>
          <w:u w:val="single"/>
        </w:rPr>
        <w:t xml:space="preserve"> </w:t>
      </w:r>
      <w:r>
        <w:rPr>
          <w:u w:val="single"/>
        </w:rPr>
        <w:t>alguna</w:t>
      </w:r>
      <w:r>
        <w:rPr>
          <w:spacing w:val="-12"/>
          <w:u w:val="single"/>
        </w:rPr>
        <w:t xml:space="preserve"> </w:t>
      </w:r>
      <w:r>
        <w:rPr>
          <w:u w:val="single"/>
        </w:rPr>
        <w:t>relación</w:t>
      </w:r>
      <w:r>
        <w:rPr>
          <w:spacing w:val="-12"/>
          <w:u w:val="single"/>
        </w:rPr>
        <w:t xml:space="preserve"> </w:t>
      </w:r>
      <w:r>
        <w:rPr>
          <w:u w:val="single"/>
        </w:rPr>
        <w:t>de</w:t>
      </w:r>
      <w:r>
        <w:t xml:space="preserve"> </w:t>
      </w:r>
      <w:r>
        <w:rPr>
          <w:u w:val="single"/>
        </w:rPr>
        <w:t>índole cualquiera por sí o por terceras personas.</w:t>
      </w:r>
    </w:p>
    <w:p w14:paraId="1727A04A" w14:textId="77777777" w:rsidR="009F1E2C" w:rsidRDefault="009F1E2C">
      <w:pPr>
        <w:pStyle w:val="Textoindependiente"/>
        <w:spacing w:before="147"/>
        <w:rPr>
          <w:rFonts w:ascii="Calibri"/>
          <w:b/>
        </w:rPr>
      </w:pPr>
    </w:p>
    <w:p w14:paraId="663D0568" w14:textId="507FAC9C" w:rsidR="009F1E2C" w:rsidRDefault="005C6F12">
      <w:pPr>
        <w:pStyle w:val="Textoindependiente"/>
        <w:spacing w:line="360" w:lineRule="auto"/>
        <w:ind w:left="1507" w:right="1176"/>
        <w:jc w:val="both"/>
        <w:rPr>
          <w:rFonts w:ascii="Calibri" w:hAnsi="Calibri"/>
        </w:rPr>
      </w:pPr>
      <w:r>
        <w:rPr>
          <w:rFonts w:ascii="Calibri" w:hAnsi="Calibri"/>
        </w:rPr>
        <w:t xml:space="preserve">Para los propósitos del presente contrato </w:t>
      </w:r>
      <w:r>
        <w:rPr>
          <w:rFonts w:ascii="Calibri" w:hAnsi="Calibri"/>
          <w:b/>
        </w:rPr>
        <w:t xml:space="preserve">“cliente y/o clientes” </w:t>
      </w:r>
      <w:r>
        <w:rPr>
          <w:rFonts w:ascii="Calibri" w:hAnsi="Calibri"/>
        </w:rPr>
        <w:t>significa: persona(s) ya sea física</w:t>
      </w:r>
      <w:r>
        <w:rPr>
          <w:rFonts w:ascii="Calibri" w:hAnsi="Calibri"/>
          <w:spacing w:val="-9"/>
        </w:rPr>
        <w:t xml:space="preserve"> </w:t>
      </w:r>
      <w:r>
        <w:rPr>
          <w:rFonts w:ascii="Calibri" w:hAnsi="Calibri"/>
        </w:rPr>
        <w:t>o</w:t>
      </w:r>
      <w:r>
        <w:rPr>
          <w:rFonts w:ascii="Calibri" w:hAnsi="Calibri"/>
          <w:spacing w:val="-8"/>
        </w:rPr>
        <w:t xml:space="preserve"> </w:t>
      </w:r>
      <w:r>
        <w:rPr>
          <w:rFonts w:ascii="Calibri" w:hAnsi="Calibri"/>
        </w:rPr>
        <w:t>moral,</w:t>
      </w:r>
      <w:r>
        <w:rPr>
          <w:rFonts w:ascii="Calibri" w:hAnsi="Calibri"/>
          <w:spacing w:val="-11"/>
        </w:rPr>
        <w:t xml:space="preserve"> </w:t>
      </w:r>
      <w:r>
        <w:rPr>
          <w:rFonts w:ascii="Calibri" w:hAnsi="Calibri"/>
        </w:rPr>
        <w:t>que</w:t>
      </w:r>
      <w:r>
        <w:rPr>
          <w:rFonts w:ascii="Calibri" w:hAnsi="Calibri"/>
          <w:spacing w:val="-8"/>
        </w:rPr>
        <w:t xml:space="preserve"> </w:t>
      </w:r>
      <w:r>
        <w:rPr>
          <w:rFonts w:ascii="Calibri" w:hAnsi="Calibri"/>
        </w:rPr>
        <w:t>adquiere</w:t>
      </w:r>
      <w:r>
        <w:rPr>
          <w:rFonts w:ascii="Calibri" w:hAnsi="Calibri"/>
          <w:spacing w:val="-8"/>
        </w:rPr>
        <w:t xml:space="preserve"> </w:t>
      </w:r>
      <w:r>
        <w:rPr>
          <w:rFonts w:ascii="Calibri" w:hAnsi="Calibri"/>
        </w:rPr>
        <w:t>un</w:t>
      </w:r>
      <w:r>
        <w:rPr>
          <w:rFonts w:ascii="Calibri" w:hAnsi="Calibri"/>
          <w:spacing w:val="-8"/>
        </w:rPr>
        <w:t xml:space="preserve"> </w:t>
      </w:r>
      <w:r>
        <w:rPr>
          <w:rFonts w:ascii="Calibri" w:hAnsi="Calibri"/>
        </w:rPr>
        <w:t>producto</w:t>
      </w:r>
      <w:r>
        <w:rPr>
          <w:rFonts w:ascii="Calibri" w:hAnsi="Calibri"/>
          <w:spacing w:val="-8"/>
        </w:rPr>
        <w:t xml:space="preserve"> </w:t>
      </w:r>
      <w:r>
        <w:rPr>
          <w:rFonts w:ascii="Calibri" w:hAnsi="Calibri"/>
        </w:rPr>
        <w:t>o</w:t>
      </w:r>
      <w:r>
        <w:rPr>
          <w:rFonts w:ascii="Calibri" w:hAnsi="Calibri"/>
          <w:spacing w:val="-8"/>
        </w:rPr>
        <w:t xml:space="preserve"> </w:t>
      </w:r>
      <w:r>
        <w:rPr>
          <w:rFonts w:ascii="Calibri" w:hAnsi="Calibri"/>
        </w:rPr>
        <w:t>servicio</w:t>
      </w:r>
      <w:r>
        <w:rPr>
          <w:rFonts w:ascii="Calibri" w:hAnsi="Calibri"/>
          <w:spacing w:val="-8"/>
        </w:rPr>
        <w:t xml:space="preserve"> </w:t>
      </w:r>
      <w:r>
        <w:rPr>
          <w:rFonts w:ascii="Calibri" w:hAnsi="Calibri"/>
        </w:rPr>
        <w:t>que</w:t>
      </w:r>
      <w:r>
        <w:rPr>
          <w:rFonts w:ascii="Calibri" w:hAnsi="Calibri"/>
          <w:spacing w:val="-11"/>
        </w:rPr>
        <w:t xml:space="preserve"> </w:t>
      </w:r>
      <w:r>
        <w:rPr>
          <w:rFonts w:ascii="Calibri" w:hAnsi="Calibri"/>
        </w:rPr>
        <w:t>realiza,</w:t>
      </w:r>
      <w:r>
        <w:rPr>
          <w:rFonts w:ascii="Calibri" w:hAnsi="Calibri"/>
          <w:spacing w:val="-8"/>
        </w:rPr>
        <w:t xml:space="preserve"> </w:t>
      </w:r>
      <w:r>
        <w:rPr>
          <w:rFonts w:ascii="Calibri" w:hAnsi="Calibri"/>
        </w:rPr>
        <w:t>ofrece,</w:t>
      </w:r>
      <w:r>
        <w:rPr>
          <w:rFonts w:ascii="Calibri" w:hAnsi="Calibri"/>
          <w:spacing w:val="-8"/>
        </w:rPr>
        <w:t xml:space="preserve"> </w:t>
      </w:r>
      <w:r>
        <w:rPr>
          <w:rFonts w:ascii="Calibri" w:hAnsi="Calibri"/>
        </w:rPr>
        <w:t>o</w:t>
      </w:r>
      <w:r>
        <w:rPr>
          <w:rFonts w:ascii="Calibri" w:hAnsi="Calibri"/>
          <w:spacing w:val="-8"/>
        </w:rPr>
        <w:t xml:space="preserve"> </w:t>
      </w:r>
      <w:r>
        <w:rPr>
          <w:rFonts w:ascii="Calibri" w:hAnsi="Calibri"/>
        </w:rPr>
        <w:t>vende</w:t>
      </w:r>
      <w:r>
        <w:rPr>
          <w:rFonts w:ascii="Calibri" w:hAnsi="Calibri"/>
          <w:spacing w:val="80"/>
          <w:w w:val="150"/>
        </w:rPr>
        <w:t xml:space="preserve"> </w:t>
      </w:r>
      <w:r>
        <w:rPr>
          <w:rFonts w:ascii="Calibri" w:hAnsi="Calibri"/>
          <w:b/>
        </w:rPr>
        <w:t>“EL</w:t>
      </w:r>
      <w:r>
        <w:rPr>
          <w:rFonts w:ascii="Calibri" w:hAnsi="Calibri"/>
          <w:b/>
          <w:spacing w:val="-9"/>
        </w:rPr>
        <w:t xml:space="preserve"> </w:t>
      </w:r>
      <w:r>
        <w:rPr>
          <w:rFonts w:ascii="Calibri" w:hAnsi="Calibri"/>
          <w:b/>
        </w:rPr>
        <w:t>TITULAR”</w:t>
      </w:r>
      <w:r>
        <w:rPr>
          <w:rFonts w:ascii="Calibri" w:hAnsi="Calibri"/>
        </w:rPr>
        <w:t xml:space="preserve">; </w:t>
      </w:r>
      <w:r>
        <w:rPr>
          <w:rFonts w:ascii="Calibri" w:hAnsi="Calibri"/>
          <w:b/>
        </w:rPr>
        <w:t xml:space="preserve">“trabajador y/o </w:t>
      </w:r>
      <w:r>
        <w:rPr>
          <w:rFonts w:ascii="Calibri" w:hAnsi="Calibri"/>
          <w:b/>
        </w:rPr>
        <w:t xml:space="preserve">trabajadores” </w:t>
      </w:r>
      <w:r>
        <w:rPr>
          <w:rFonts w:ascii="Calibri" w:hAnsi="Calibri"/>
        </w:rPr>
        <w:t xml:space="preserve">significa: persona que tienen una relación obrero-patronal de subordinación con </w:t>
      </w:r>
      <w:r>
        <w:rPr>
          <w:rFonts w:ascii="Calibri" w:hAnsi="Calibri"/>
          <w:b/>
        </w:rPr>
        <w:t>“EL TITULAR”</w:t>
      </w:r>
      <w:r>
        <w:rPr>
          <w:rFonts w:ascii="Calibri" w:hAnsi="Calibri"/>
        </w:rPr>
        <w:t xml:space="preserve">; </w:t>
      </w:r>
      <w:r>
        <w:rPr>
          <w:rFonts w:ascii="Calibri" w:hAnsi="Calibri"/>
          <w:b/>
        </w:rPr>
        <w:t xml:space="preserve">“datos personales” </w:t>
      </w:r>
      <w:r>
        <w:rPr>
          <w:rFonts w:ascii="Calibri" w:hAnsi="Calibri"/>
        </w:rPr>
        <w:t>significa: cualquier información concerniente</w:t>
      </w:r>
      <w:r>
        <w:rPr>
          <w:rFonts w:ascii="Calibri" w:hAnsi="Calibri"/>
          <w:spacing w:val="-14"/>
        </w:rPr>
        <w:t xml:space="preserve"> </w:t>
      </w:r>
      <w:r>
        <w:rPr>
          <w:rFonts w:ascii="Calibri" w:hAnsi="Calibri"/>
        </w:rPr>
        <w:t>a</w:t>
      </w:r>
      <w:r>
        <w:rPr>
          <w:rFonts w:ascii="Calibri" w:hAnsi="Calibri"/>
          <w:spacing w:val="-13"/>
        </w:rPr>
        <w:t xml:space="preserve"> </w:t>
      </w:r>
      <w:r>
        <w:rPr>
          <w:rFonts w:ascii="Calibri" w:hAnsi="Calibri"/>
        </w:rPr>
        <w:t>una</w:t>
      </w:r>
      <w:r>
        <w:rPr>
          <w:rFonts w:ascii="Calibri" w:hAnsi="Calibri"/>
          <w:spacing w:val="-13"/>
        </w:rPr>
        <w:t xml:space="preserve"> </w:t>
      </w:r>
      <w:r>
        <w:rPr>
          <w:rFonts w:ascii="Calibri" w:hAnsi="Calibri"/>
        </w:rPr>
        <w:t>persona</w:t>
      </w:r>
      <w:r>
        <w:rPr>
          <w:rFonts w:ascii="Calibri" w:hAnsi="Calibri"/>
          <w:spacing w:val="-13"/>
        </w:rPr>
        <w:t xml:space="preserve"> </w:t>
      </w:r>
      <w:r>
        <w:rPr>
          <w:rFonts w:ascii="Calibri" w:hAnsi="Calibri"/>
        </w:rPr>
        <w:t>física</w:t>
      </w:r>
      <w:r>
        <w:rPr>
          <w:rFonts w:ascii="Calibri" w:hAnsi="Calibri"/>
          <w:spacing w:val="-12"/>
        </w:rPr>
        <w:t xml:space="preserve"> </w:t>
      </w:r>
      <w:r>
        <w:rPr>
          <w:rFonts w:ascii="Calibri" w:hAnsi="Calibri"/>
        </w:rPr>
        <w:t>identificada</w:t>
      </w:r>
      <w:r>
        <w:rPr>
          <w:rFonts w:ascii="Calibri" w:hAnsi="Calibri"/>
          <w:spacing w:val="-13"/>
        </w:rPr>
        <w:t xml:space="preserve"> </w:t>
      </w:r>
      <w:r>
        <w:rPr>
          <w:rFonts w:ascii="Calibri" w:hAnsi="Calibri"/>
        </w:rPr>
        <w:t>o</w:t>
      </w:r>
      <w:r>
        <w:rPr>
          <w:rFonts w:ascii="Calibri" w:hAnsi="Calibri"/>
          <w:spacing w:val="-13"/>
        </w:rPr>
        <w:t xml:space="preserve"> </w:t>
      </w:r>
      <w:r>
        <w:rPr>
          <w:rFonts w:ascii="Calibri" w:hAnsi="Calibri"/>
        </w:rPr>
        <w:t>identificable,</w:t>
      </w:r>
      <w:r>
        <w:rPr>
          <w:rFonts w:ascii="Calibri" w:hAnsi="Calibri"/>
          <w:spacing w:val="-13"/>
        </w:rPr>
        <w:t xml:space="preserve"> </w:t>
      </w:r>
      <w:r>
        <w:rPr>
          <w:rFonts w:ascii="Calibri" w:hAnsi="Calibri"/>
        </w:rPr>
        <w:t>o</w:t>
      </w:r>
      <w:r>
        <w:rPr>
          <w:rFonts w:ascii="Calibri" w:hAnsi="Calibri"/>
          <w:spacing w:val="-13"/>
        </w:rPr>
        <w:t xml:space="preserve"> </w:t>
      </w:r>
      <w:r>
        <w:rPr>
          <w:rFonts w:ascii="Calibri" w:hAnsi="Calibri"/>
        </w:rPr>
        <w:t>las</w:t>
      </w:r>
      <w:r>
        <w:rPr>
          <w:rFonts w:ascii="Calibri" w:hAnsi="Calibri"/>
          <w:spacing w:val="-14"/>
        </w:rPr>
        <w:t xml:space="preserve"> </w:t>
      </w:r>
      <w:r>
        <w:rPr>
          <w:rFonts w:ascii="Calibri" w:hAnsi="Calibri"/>
        </w:rPr>
        <w:t>establecidas</w:t>
      </w:r>
      <w:r>
        <w:rPr>
          <w:rFonts w:ascii="Calibri" w:hAnsi="Calibri"/>
          <w:spacing w:val="-11"/>
        </w:rPr>
        <w:t xml:space="preserve"> </w:t>
      </w:r>
      <w:r>
        <w:rPr>
          <w:rFonts w:ascii="Calibri" w:hAnsi="Calibri"/>
        </w:rPr>
        <w:t>en</w:t>
      </w:r>
      <w:r>
        <w:rPr>
          <w:rFonts w:ascii="Calibri" w:hAnsi="Calibri"/>
          <w:spacing w:val="-12"/>
        </w:rPr>
        <w:t xml:space="preserve"> </w:t>
      </w:r>
      <w:r>
        <w:rPr>
          <w:rFonts w:ascii="Calibri" w:hAnsi="Calibri"/>
        </w:rPr>
        <w:t>la</w:t>
      </w:r>
      <w:r>
        <w:rPr>
          <w:rFonts w:ascii="Calibri" w:hAnsi="Calibri"/>
          <w:spacing w:val="-13"/>
        </w:rPr>
        <w:t xml:space="preserve"> </w:t>
      </w:r>
      <w:r>
        <w:rPr>
          <w:rFonts w:ascii="Calibri" w:hAnsi="Calibri"/>
        </w:rPr>
        <w:t>ley</w:t>
      </w:r>
      <w:r>
        <w:rPr>
          <w:rFonts w:ascii="Calibri" w:hAnsi="Calibri"/>
          <w:spacing w:val="-14"/>
        </w:rPr>
        <w:t xml:space="preserve"> </w:t>
      </w:r>
      <w:r>
        <w:rPr>
          <w:rFonts w:ascii="Calibri" w:hAnsi="Calibri"/>
        </w:rPr>
        <w:t>federal de</w:t>
      </w:r>
      <w:r>
        <w:rPr>
          <w:rFonts w:ascii="Calibri" w:hAnsi="Calibri"/>
          <w:spacing w:val="-4"/>
        </w:rPr>
        <w:t xml:space="preserve"> </w:t>
      </w:r>
      <w:r>
        <w:rPr>
          <w:rFonts w:ascii="Calibri" w:hAnsi="Calibri"/>
        </w:rPr>
        <w:t>protección</w:t>
      </w:r>
      <w:r>
        <w:rPr>
          <w:rFonts w:ascii="Calibri" w:hAnsi="Calibri"/>
          <w:spacing w:val="-4"/>
        </w:rPr>
        <w:t xml:space="preserve"> </w:t>
      </w:r>
      <w:r>
        <w:rPr>
          <w:rFonts w:ascii="Calibri" w:hAnsi="Calibri"/>
        </w:rPr>
        <w:t>de</w:t>
      </w:r>
      <w:r>
        <w:rPr>
          <w:rFonts w:ascii="Calibri" w:hAnsi="Calibri"/>
          <w:spacing w:val="-4"/>
        </w:rPr>
        <w:t xml:space="preserve"> </w:t>
      </w:r>
      <w:r>
        <w:rPr>
          <w:rFonts w:ascii="Calibri" w:hAnsi="Calibri"/>
        </w:rPr>
        <w:t>datos</w:t>
      </w:r>
      <w:r>
        <w:rPr>
          <w:rFonts w:ascii="Calibri" w:hAnsi="Calibri"/>
          <w:spacing w:val="-4"/>
        </w:rPr>
        <w:t xml:space="preserve"> </w:t>
      </w:r>
      <w:r>
        <w:rPr>
          <w:rFonts w:ascii="Calibri" w:hAnsi="Calibri"/>
        </w:rPr>
        <w:t>personales</w:t>
      </w:r>
      <w:r>
        <w:rPr>
          <w:rFonts w:ascii="Calibri" w:hAnsi="Calibri"/>
          <w:spacing w:val="-5"/>
        </w:rPr>
        <w:t xml:space="preserve"> </w:t>
      </w:r>
      <w:r>
        <w:rPr>
          <w:rFonts w:ascii="Calibri" w:hAnsi="Calibri"/>
        </w:rPr>
        <w:t>en</w:t>
      </w:r>
      <w:r>
        <w:rPr>
          <w:rFonts w:ascii="Calibri" w:hAnsi="Calibri"/>
          <w:spacing w:val="-4"/>
        </w:rPr>
        <w:t xml:space="preserve"> </w:t>
      </w:r>
      <w:r>
        <w:rPr>
          <w:rFonts w:ascii="Calibri" w:hAnsi="Calibri"/>
        </w:rPr>
        <w:t>posesión</w:t>
      </w:r>
      <w:r>
        <w:rPr>
          <w:rFonts w:ascii="Calibri" w:hAnsi="Calibri"/>
          <w:spacing w:val="-4"/>
        </w:rPr>
        <w:t xml:space="preserve"> </w:t>
      </w:r>
      <w:r>
        <w:rPr>
          <w:rFonts w:ascii="Calibri" w:hAnsi="Calibri"/>
        </w:rPr>
        <w:t>de</w:t>
      </w:r>
      <w:r>
        <w:rPr>
          <w:rFonts w:ascii="Calibri" w:hAnsi="Calibri"/>
          <w:spacing w:val="-5"/>
        </w:rPr>
        <w:t xml:space="preserve"> </w:t>
      </w:r>
      <w:r>
        <w:rPr>
          <w:rFonts w:ascii="Calibri" w:hAnsi="Calibri"/>
        </w:rPr>
        <w:t>particulares,</w:t>
      </w:r>
      <w:r>
        <w:rPr>
          <w:rFonts w:ascii="Calibri" w:hAnsi="Calibri"/>
          <w:spacing w:val="-2"/>
        </w:rPr>
        <w:t xml:space="preserve"> </w:t>
      </w:r>
      <w:r>
        <w:rPr>
          <w:rFonts w:ascii="Calibri" w:hAnsi="Calibri"/>
        </w:rPr>
        <w:t>su</w:t>
      </w:r>
      <w:r>
        <w:rPr>
          <w:rFonts w:ascii="Calibri" w:hAnsi="Calibri"/>
          <w:spacing w:val="-4"/>
        </w:rPr>
        <w:t xml:space="preserve"> </w:t>
      </w:r>
      <w:r>
        <w:rPr>
          <w:rFonts w:ascii="Calibri" w:hAnsi="Calibri"/>
        </w:rPr>
        <w:t>reglamento,</w:t>
      </w:r>
      <w:r>
        <w:rPr>
          <w:rFonts w:ascii="Calibri" w:hAnsi="Calibri"/>
          <w:spacing w:val="-4"/>
        </w:rPr>
        <w:t xml:space="preserve"> </w:t>
      </w:r>
      <w:r>
        <w:rPr>
          <w:rFonts w:ascii="Calibri" w:hAnsi="Calibri"/>
        </w:rPr>
        <w:t>o</w:t>
      </w:r>
      <w:r>
        <w:rPr>
          <w:rFonts w:ascii="Calibri" w:hAnsi="Calibri"/>
          <w:spacing w:val="-5"/>
        </w:rPr>
        <w:t xml:space="preserve"> </w:t>
      </w:r>
      <w:r>
        <w:rPr>
          <w:rFonts w:ascii="Calibri" w:hAnsi="Calibri"/>
        </w:rPr>
        <w:t xml:space="preserve">disposiciones legales vigentes en materia de </w:t>
      </w:r>
      <w:r w:rsidR="00CA3257">
        <w:rPr>
          <w:rFonts w:ascii="Calibri" w:hAnsi="Calibri"/>
        </w:rPr>
        <w:t>protección</w:t>
      </w:r>
      <w:r>
        <w:rPr>
          <w:rFonts w:ascii="Calibri" w:hAnsi="Calibri"/>
        </w:rPr>
        <w:t xml:space="preserve"> de datos personales, e “</w:t>
      </w:r>
      <w:r w:rsidR="00CA3257">
        <w:rPr>
          <w:rFonts w:ascii="Calibri" w:hAnsi="Calibri"/>
        </w:rPr>
        <w:t>información</w:t>
      </w:r>
      <w:r>
        <w:rPr>
          <w:rFonts w:ascii="Calibri" w:hAnsi="Calibri"/>
        </w:rPr>
        <w:t xml:space="preserve"> confidencial” toda la que este bajo el cuidado, supervisión o pertenezca a</w:t>
      </w:r>
      <w:r>
        <w:rPr>
          <w:rFonts w:ascii="Calibri" w:hAnsi="Calibri"/>
        </w:rPr>
        <w:t xml:space="preserve"> </w:t>
      </w:r>
      <w:r>
        <w:rPr>
          <w:rFonts w:ascii="Calibri" w:hAnsi="Calibri"/>
          <w:b/>
        </w:rPr>
        <w:t>“EL TITULAR”</w:t>
      </w:r>
      <w:r>
        <w:rPr>
          <w:rFonts w:ascii="Calibri" w:hAnsi="Calibri"/>
        </w:rPr>
        <w:t xml:space="preserve">, </w:t>
      </w:r>
      <w:r>
        <w:rPr>
          <w:rFonts w:ascii="Calibri" w:hAnsi="Calibri"/>
          <w:u w:val="single"/>
        </w:rPr>
        <w:t>incluyendo la</w:t>
      </w:r>
      <w:r>
        <w:rPr>
          <w:rFonts w:ascii="Calibri" w:hAnsi="Calibri"/>
        </w:rPr>
        <w:t xml:space="preserve"> </w:t>
      </w:r>
      <w:r>
        <w:rPr>
          <w:rFonts w:ascii="Calibri" w:hAnsi="Calibri"/>
          <w:u w:val="single"/>
        </w:rPr>
        <w:t>señalada en el presente párrafo.</w:t>
      </w:r>
    </w:p>
    <w:p w14:paraId="4E054E68" w14:textId="77777777" w:rsidR="009F1E2C" w:rsidRDefault="009F1E2C">
      <w:pPr>
        <w:pStyle w:val="Textoindependiente"/>
        <w:spacing w:before="146"/>
        <w:rPr>
          <w:rFonts w:ascii="Calibri"/>
        </w:rPr>
      </w:pPr>
    </w:p>
    <w:p w14:paraId="3C9DCDA3" w14:textId="77777777" w:rsidR="009F1E2C" w:rsidRDefault="005C6F12">
      <w:pPr>
        <w:spacing w:before="1" w:line="362" w:lineRule="auto"/>
        <w:ind w:left="1507" w:right="572"/>
        <w:rPr>
          <w:rFonts w:ascii="Calibri" w:hAnsi="Calibri"/>
          <w:sz w:val="24"/>
        </w:rPr>
      </w:pPr>
      <w:r>
        <w:rPr>
          <w:rFonts w:ascii="Calibri" w:hAnsi="Calibri"/>
          <w:b/>
          <w:sz w:val="24"/>
        </w:rPr>
        <w:t>“EL</w:t>
      </w:r>
      <w:r>
        <w:rPr>
          <w:rFonts w:ascii="Calibri" w:hAnsi="Calibri"/>
          <w:b/>
          <w:spacing w:val="35"/>
          <w:sz w:val="24"/>
        </w:rPr>
        <w:t xml:space="preserve"> </w:t>
      </w:r>
      <w:r>
        <w:rPr>
          <w:rFonts w:ascii="Calibri" w:hAnsi="Calibri"/>
          <w:b/>
          <w:sz w:val="24"/>
        </w:rPr>
        <w:t>RECEPTOR”</w:t>
      </w:r>
      <w:r>
        <w:rPr>
          <w:rFonts w:ascii="Calibri" w:hAnsi="Calibri"/>
          <w:b/>
          <w:spacing w:val="36"/>
          <w:sz w:val="24"/>
        </w:rPr>
        <w:t xml:space="preserve"> </w:t>
      </w:r>
      <w:r>
        <w:rPr>
          <w:rFonts w:ascii="Calibri" w:hAnsi="Calibri"/>
          <w:sz w:val="24"/>
        </w:rPr>
        <w:t>acepta</w:t>
      </w:r>
      <w:r>
        <w:rPr>
          <w:rFonts w:ascii="Calibri" w:hAnsi="Calibri"/>
          <w:spacing w:val="31"/>
          <w:sz w:val="24"/>
        </w:rPr>
        <w:t xml:space="preserve"> </w:t>
      </w:r>
      <w:r>
        <w:rPr>
          <w:rFonts w:ascii="Calibri" w:hAnsi="Calibri"/>
          <w:sz w:val="24"/>
        </w:rPr>
        <w:t>que</w:t>
      </w:r>
      <w:r>
        <w:rPr>
          <w:rFonts w:ascii="Calibri" w:hAnsi="Calibri"/>
          <w:spacing w:val="34"/>
          <w:sz w:val="24"/>
        </w:rPr>
        <w:t xml:space="preserve"> </w:t>
      </w:r>
      <w:r>
        <w:rPr>
          <w:rFonts w:ascii="Calibri" w:hAnsi="Calibri"/>
          <w:sz w:val="24"/>
        </w:rPr>
        <w:t>conoce</w:t>
      </w:r>
      <w:r>
        <w:rPr>
          <w:rFonts w:ascii="Calibri" w:hAnsi="Calibri"/>
          <w:spacing w:val="33"/>
          <w:sz w:val="24"/>
        </w:rPr>
        <w:t xml:space="preserve"> </w:t>
      </w:r>
      <w:r>
        <w:rPr>
          <w:rFonts w:ascii="Calibri" w:hAnsi="Calibri"/>
          <w:sz w:val="24"/>
        </w:rPr>
        <w:t>el</w:t>
      </w:r>
      <w:r>
        <w:rPr>
          <w:rFonts w:ascii="Calibri" w:hAnsi="Calibri"/>
          <w:spacing w:val="38"/>
          <w:sz w:val="24"/>
        </w:rPr>
        <w:t xml:space="preserve"> </w:t>
      </w:r>
      <w:r>
        <w:rPr>
          <w:rFonts w:ascii="Calibri" w:hAnsi="Calibri"/>
          <w:b/>
          <w:sz w:val="24"/>
          <w:u w:val="single"/>
        </w:rPr>
        <w:t>aviso</w:t>
      </w:r>
      <w:r>
        <w:rPr>
          <w:rFonts w:ascii="Calibri" w:hAnsi="Calibri"/>
          <w:b/>
          <w:spacing w:val="32"/>
          <w:sz w:val="24"/>
          <w:u w:val="single"/>
        </w:rPr>
        <w:t xml:space="preserve"> </w:t>
      </w:r>
      <w:r>
        <w:rPr>
          <w:rFonts w:ascii="Calibri" w:hAnsi="Calibri"/>
          <w:b/>
          <w:sz w:val="24"/>
          <w:u w:val="single"/>
        </w:rPr>
        <w:t>de</w:t>
      </w:r>
      <w:r>
        <w:rPr>
          <w:rFonts w:ascii="Calibri" w:hAnsi="Calibri"/>
          <w:b/>
          <w:spacing w:val="35"/>
          <w:sz w:val="24"/>
          <w:u w:val="single"/>
        </w:rPr>
        <w:t xml:space="preserve"> </w:t>
      </w:r>
      <w:r>
        <w:rPr>
          <w:rFonts w:ascii="Calibri" w:hAnsi="Calibri"/>
          <w:b/>
          <w:sz w:val="24"/>
          <w:u w:val="single"/>
        </w:rPr>
        <w:t>privacidad</w:t>
      </w:r>
      <w:r>
        <w:rPr>
          <w:rFonts w:ascii="Calibri" w:hAnsi="Calibri"/>
          <w:b/>
          <w:spacing w:val="36"/>
          <w:sz w:val="24"/>
        </w:rPr>
        <w:t xml:space="preserve"> </w:t>
      </w:r>
      <w:r>
        <w:rPr>
          <w:rFonts w:ascii="Calibri" w:hAnsi="Calibri"/>
          <w:sz w:val="24"/>
        </w:rPr>
        <w:t>de</w:t>
      </w:r>
      <w:r>
        <w:rPr>
          <w:rFonts w:ascii="Calibri" w:hAnsi="Calibri"/>
          <w:spacing w:val="34"/>
          <w:sz w:val="24"/>
        </w:rPr>
        <w:t xml:space="preserve"> </w:t>
      </w:r>
      <w:r>
        <w:rPr>
          <w:rFonts w:ascii="Calibri" w:hAnsi="Calibri"/>
          <w:b/>
          <w:sz w:val="24"/>
        </w:rPr>
        <w:t>“EL</w:t>
      </w:r>
      <w:r>
        <w:rPr>
          <w:rFonts w:ascii="Calibri" w:hAnsi="Calibri"/>
          <w:b/>
          <w:spacing w:val="33"/>
          <w:sz w:val="24"/>
        </w:rPr>
        <w:t xml:space="preserve"> </w:t>
      </w:r>
      <w:r>
        <w:rPr>
          <w:rFonts w:ascii="Calibri" w:hAnsi="Calibri"/>
          <w:b/>
          <w:sz w:val="24"/>
        </w:rPr>
        <w:t>TITULAR”</w:t>
      </w:r>
      <w:r>
        <w:rPr>
          <w:rFonts w:ascii="Calibri" w:hAnsi="Calibri"/>
          <w:b/>
          <w:spacing w:val="39"/>
          <w:sz w:val="24"/>
        </w:rPr>
        <w:t xml:space="preserve"> </w:t>
      </w:r>
      <w:r>
        <w:rPr>
          <w:rFonts w:ascii="Calibri" w:hAnsi="Calibri"/>
          <w:sz w:val="24"/>
        </w:rPr>
        <w:t>a</w:t>
      </w:r>
      <w:r>
        <w:rPr>
          <w:rFonts w:ascii="Calibri" w:hAnsi="Calibri"/>
          <w:spacing w:val="33"/>
          <w:sz w:val="24"/>
        </w:rPr>
        <w:t xml:space="preserve"> </w:t>
      </w:r>
      <w:r>
        <w:rPr>
          <w:rFonts w:ascii="Calibri" w:hAnsi="Calibri"/>
          <w:sz w:val="24"/>
        </w:rPr>
        <w:t>la</w:t>
      </w:r>
      <w:r>
        <w:rPr>
          <w:rFonts w:ascii="Calibri" w:hAnsi="Calibri"/>
          <w:spacing w:val="33"/>
          <w:sz w:val="24"/>
        </w:rPr>
        <w:t xml:space="preserve"> </w:t>
      </w:r>
      <w:r>
        <w:rPr>
          <w:rFonts w:ascii="Calibri" w:hAnsi="Calibri"/>
          <w:sz w:val="24"/>
        </w:rPr>
        <w:t>fecha</w:t>
      </w:r>
      <w:r>
        <w:rPr>
          <w:rFonts w:ascii="Calibri" w:hAnsi="Calibri"/>
          <w:spacing w:val="33"/>
          <w:sz w:val="24"/>
        </w:rPr>
        <w:t xml:space="preserve"> </w:t>
      </w:r>
      <w:r>
        <w:rPr>
          <w:rFonts w:ascii="Calibri" w:hAnsi="Calibri"/>
          <w:sz w:val="24"/>
        </w:rPr>
        <w:t>del presente</w:t>
      </w:r>
      <w:r>
        <w:rPr>
          <w:rFonts w:ascii="Calibri" w:hAnsi="Calibri"/>
          <w:spacing w:val="56"/>
          <w:sz w:val="24"/>
        </w:rPr>
        <w:t xml:space="preserve"> </w:t>
      </w:r>
      <w:r>
        <w:rPr>
          <w:rFonts w:ascii="Calibri" w:hAnsi="Calibri"/>
          <w:sz w:val="24"/>
        </w:rPr>
        <w:t>contrato,</w:t>
      </w:r>
      <w:r>
        <w:rPr>
          <w:rFonts w:ascii="Calibri" w:hAnsi="Calibri"/>
          <w:spacing w:val="60"/>
          <w:sz w:val="24"/>
        </w:rPr>
        <w:t xml:space="preserve"> </w:t>
      </w:r>
      <w:r>
        <w:rPr>
          <w:rFonts w:ascii="Calibri" w:hAnsi="Calibri"/>
          <w:sz w:val="24"/>
        </w:rPr>
        <w:t>y</w:t>
      </w:r>
      <w:r>
        <w:rPr>
          <w:rFonts w:ascii="Calibri" w:hAnsi="Calibri"/>
          <w:spacing w:val="56"/>
          <w:sz w:val="24"/>
        </w:rPr>
        <w:t xml:space="preserve"> </w:t>
      </w:r>
      <w:r>
        <w:rPr>
          <w:rFonts w:ascii="Calibri" w:hAnsi="Calibri"/>
          <w:sz w:val="24"/>
        </w:rPr>
        <w:t>se</w:t>
      </w:r>
      <w:r>
        <w:rPr>
          <w:rFonts w:ascii="Calibri" w:hAnsi="Calibri"/>
          <w:spacing w:val="57"/>
          <w:sz w:val="24"/>
        </w:rPr>
        <w:t xml:space="preserve"> </w:t>
      </w:r>
      <w:r>
        <w:rPr>
          <w:rFonts w:ascii="Calibri" w:hAnsi="Calibri"/>
          <w:sz w:val="24"/>
        </w:rPr>
        <w:t>obliga</w:t>
      </w:r>
      <w:r>
        <w:rPr>
          <w:rFonts w:ascii="Calibri" w:hAnsi="Calibri"/>
          <w:spacing w:val="58"/>
          <w:sz w:val="24"/>
        </w:rPr>
        <w:t xml:space="preserve"> </w:t>
      </w:r>
      <w:r>
        <w:rPr>
          <w:rFonts w:ascii="Calibri" w:hAnsi="Calibri"/>
          <w:sz w:val="24"/>
        </w:rPr>
        <w:t>a</w:t>
      </w:r>
      <w:r>
        <w:rPr>
          <w:rFonts w:ascii="Calibri" w:hAnsi="Calibri"/>
          <w:spacing w:val="57"/>
          <w:sz w:val="24"/>
        </w:rPr>
        <w:t xml:space="preserve"> </w:t>
      </w:r>
      <w:r>
        <w:rPr>
          <w:rFonts w:ascii="Calibri" w:hAnsi="Calibri"/>
          <w:sz w:val="24"/>
        </w:rPr>
        <w:t>dar</w:t>
      </w:r>
      <w:r>
        <w:rPr>
          <w:rFonts w:ascii="Calibri" w:hAnsi="Calibri"/>
          <w:spacing w:val="60"/>
          <w:sz w:val="24"/>
        </w:rPr>
        <w:t xml:space="preserve"> </w:t>
      </w:r>
      <w:r>
        <w:rPr>
          <w:rFonts w:ascii="Calibri" w:hAnsi="Calibri"/>
          <w:sz w:val="24"/>
        </w:rPr>
        <w:t>el</w:t>
      </w:r>
      <w:r>
        <w:rPr>
          <w:rFonts w:ascii="Calibri" w:hAnsi="Calibri"/>
          <w:spacing w:val="55"/>
          <w:sz w:val="24"/>
        </w:rPr>
        <w:t xml:space="preserve"> </w:t>
      </w:r>
      <w:r>
        <w:rPr>
          <w:rFonts w:ascii="Calibri" w:hAnsi="Calibri"/>
          <w:sz w:val="24"/>
        </w:rPr>
        <w:t>debido</w:t>
      </w:r>
      <w:r>
        <w:rPr>
          <w:rFonts w:ascii="Calibri" w:hAnsi="Calibri"/>
          <w:spacing w:val="61"/>
          <w:sz w:val="24"/>
        </w:rPr>
        <w:t xml:space="preserve"> </w:t>
      </w:r>
      <w:r>
        <w:rPr>
          <w:rFonts w:ascii="Calibri" w:hAnsi="Calibri"/>
          <w:sz w:val="24"/>
        </w:rPr>
        <w:t>tratamiento</w:t>
      </w:r>
      <w:r>
        <w:rPr>
          <w:rFonts w:ascii="Calibri" w:hAnsi="Calibri"/>
          <w:spacing w:val="60"/>
          <w:sz w:val="24"/>
        </w:rPr>
        <w:t xml:space="preserve"> </w:t>
      </w:r>
      <w:r>
        <w:rPr>
          <w:rFonts w:ascii="Calibri" w:hAnsi="Calibri"/>
          <w:sz w:val="24"/>
        </w:rPr>
        <w:t>conforme</w:t>
      </w:r>
      <w:r>
        <w:rPr>
          <w:rFonts w:ascii="Calibri" w:hAnsi="Calibri"/>
          <w:spacing w:val="60"/>
          <w:sz w:val="24"/>
        </w:rPr>
        <w:t xml:space="preserve"> </w:t>
      </w:r>
      <w:r>
        <w:rPr>
          <w:rFonts w:ascii="Calibri" w:hAnsi="Calibri"/>
          <w:sz w:val="24"/>
        </w:rPr>
        <w:t>las</w:t>
      </w:r>
      <w:r>
        <w:rPr>
          <w:rFonts w:ascii="Calibri" w:hAnsi="Calibri"/>
          <w:spacing w:val="57"/>
          <w:sz w:val="24"/>
        </w:rPr>
        <w:t xml:space="preserve"> </w:t>
      </w:r>
      <w:r>
        <w:rPr>
          <w:rFonts w:ascii="Calibri" w:hAnsi="Calibri"/>
          <w:sz w:val="24"/>
        </w:rPr>
        <w:t>funciones</w:t>
      </w:r>
      <w:r>
        <w:rPr>
          <w:rFonts w:ascii="Calibri" w:hAnsi="Calibri"/>
          <w:spacing w:val="58"/>
          <w:sz w:val="24"/>
        </w:rPr>
        <w:t xml:space="preserve"> </w:t>
      </w:r>
      <w:r>
        <w:rPr>
          <w:rFonts w:ascii="Calibri" w:hAnsi="Calibri"/>
          <w:spacing w:val="-5"/>
          <w:sz w:val="24"/>
        </w:rPr>
        <w:t>que</w:t>
      </w:r>
    </w:p>
    <w:p w14:paraId="0CE6C899" w14:textId="77777777" w:rsidR="009F1E2C" w:rsidRDefault="009F1E2C">
      <w:pPr>
        <w:spacing w:line="362" w:lineRule="auto"/>
        <w:rPr>
          <w:rFonts w:ascii="Calibri" w:hAnsi="Calibri"/>
          <w:sz w:val="24"/>
        </w:rPr>
        <w:sectPr w:rsidR="009F1E2C">
          <w:footerReference w:type="default" r:id="rId90"/>
          <w:pgSz w:w="12240" w:h="15840"/>
          <w:pgMar w:top="1820" w:right="0" w:bottom="280" w:left="360" w:header="0" w:footer="0" w:gutter="0"/>
          <w:cols w:space="720"/>
        </w:sectPr>
      </w:pPr>
    </w:p>
    <w:p w14:paraId="0CAA5C05" w14:textId="77777777" w:rsidR="009F1E2C" w:rsidRDefault="005C6F12">
      <w:pPr>
        <w:pStyle w:val="Textoindependiente"/>
        <w:spacing w:before="284" w:line="360" w:lineRule="auto"/>
        <w:ind w:left="1507" w:right="1182"/>
        <w:jc w:val="both"/>
        <w:rPr>
          <w:rFonts w:ascii="Calibri" w:hAnsi="Calibri"/>
        </w:rPr>
      </w:pPr>
      <w:r>
        <w:rPr>
          <w:rFonts w:ascii="Calibri" w:hAnsi="Calibri"/>
        </w:rPr>
        <w:lastRenderedPageBreak/>
        <w:t xml:space="preserve">desempeña con o para </w:t>
      </w:r>
      <w:r>
        <w:rPr>
          <w:rFonts w:ascii="Calibri" w:hAnsi="Calibri"/>
          <w:b/>
        </w:rPr>
        <w:t>“EL TITULAR”</w:t>
      </w:r>
      <w:r>
        <w:rPr>
          <w:rFonts w:ascii="Calibri" w:hAnsi="Calibri"/>
        </w:rPr>
        <w:t>, de acuerdo a las finalidades y tratamiento establecidos en dicho</w:t>
      </w:r>
      <w:r>
        <w:rPr>
          <w:rFonts w:ascii="Calibri" w:hAnsi="Calibri"/>
          <w:spacing w:val="-1"/>
        </w:rPr>
        <w:t xml:space="preserve"> </w:t>
      </w:r>
      <w:r>
        <w:rPr>
          <w:rFonts w:ascii="Calibri" w:hAnsi="Calibri"/>
        </w:rPr>
        <w:t>documento,</w:t>
      </w:r>
      <w:r>
        <w:rPr>
          <w:rFonts w:ascii="Calibri" w:hAnsi="Calibri"/>
          <w:spacing w:val="-2"/>
        </w:rPr>
        <w:t xml:space="preserve"> </w:t>
      </w:r>
      <w:r>
        <w:rPr>
          <w:rFonts w:ascii="Calibri" w:hAnsi="Calibri"/>
        </w:rPr>
        <w:t>además estará al</w:t>
      </w:r>
      <w:r>
        <w:rPr>
          <w:rFonts w:ascii="Calibri" w:hAnsi="Calibri"/>
          <w:spacing w:val="-1"/>
        </w:rPr>
        <w:t xml:space="preserve"> </w:t>
      </w:r>
      <w:r>
        <w:rPr>
          <w:rFonts w:ascii="Calibri" w:hAnsi="Calibri"/>
        </w:rPr>
        <w:t>pendiente de</w:t>
      </w:r>
      <w:r>
        <w:rPr>
          <w:rFonts w:ascii="Calibri" w:hAnsi="Calibri"/>
          <w:spacing w:val="-1"/>
        </w:rPr>
        <w:t xml:space="preserve"> </w:t>
      </w:r>
      <w:r>
        <w:rPr>
          <w:rFonts w:ascii="Calibri" w:hAnsi="Calibri"/>
        </w:rPr>
        <w:t>las modificaciones</w:t>
      </w:r>
      <w:r>
        <w:rPr>
          <w:rFonts w:ascii="Calibri" w:hAnsi="Calibri"/>
          <w:spacing w:val="-2"/>
        </w:rPr>
        <w:t xml:space="preserve"> </w:t>
      </w:r>
      <w:r>
        <w:rPr>
          <w:rFonts w:ascii="Calibri" w:hAnsi="Calibri"/>
        </w:rPr>
        <w:t>del mismo</w:t>
      </w:r>
      <w:r>
        <w:rPr>
          <w:rFonts w:ascii="Calibri" w:hAnsi="Calibri"/>
          <w:spacing w:val="-1"/>
        </w:rPr>
        <w:t xml:space="preserve"> </w:t>
      </w:r>
      <w:r>
        <w:rPr>
          <w:rFonts w:ascii="Calibri" w:hAnsi="Calibri"/>
        </w:rPr>
        <w:t>a</w:t>
      </w:r>
      <w:r>
        <w:rPr>
          <w:rFonts w:ascii="Calibri" w:hAnsi="Calibri"/>
          <w:spacing w:val="-2"/>
        </w:rPr>
        <w:t xml:space="preserve"> </w:t>
      </w:r>
      <w:r>
        <w:rPr>
          <w:rFonts w:ascii="Calibri" w:hAnsi="Calibri"/>
        </w:rPr>
        <w:t>través</w:t>
      </w:r>
      <w:r>
        <w:rPr>
          <w:rFonts w:ascii="Calibri" w:hAnsi="Calibri"/>
          <w:spacing w:val="-2"/>
        </w:rPr>
        <w:t xml:space="preserve"> </w:t>
      </w:r>
      <w:r>
        <w:rPr>
          <w:rFonts w:ascii="Calibri" w:hAnsi="Calibri"/>
        </w:rPr>
        <w:t>de los medios que en él se señalan.</w:t>
      </w:r>
    </w:p>
    <w:p w14:paraId="7E98D566" w14:textId="77777777" w:rsidR="009F1E2C" w:rsidRDefault="009F1E2C">
      <w:pPr>
        <w:pStyle w:val="Textoindependiente"/>
        <w:spacing w:before="146"/>
        <w:rPr>
          <w:rFonts w:ascii="Calibri"/>
        </w:rPr>
      </w:pPr>
    </w:p>
    <w:p w14:paraId="483FA2FD" w14:textId="77777777" w:rsidR="009F1E2C" w:rsidRDefault="005C6F12">
      <w:pPr>
        <w:pStyle w:val="Textoindependiente"/>
        <w:spacing w:line="360" w:lineRule="auto"/>
        <w:ind w:left="1507" w:right="1177"/>
        <w:jc w:val="both"/>
        <w:rPr>
          <w:rFonts w:ascii="Calibri" w:hAnsi="Calibri"/>
        </w:rPr>
      </w:pPr>
      <w:r>
        <w:rPr>
          <w:rFonts w:ascii="Calibri" w:hAnsi="Calibri"/>
          <w:b/>
        </w:rPr>
        <w:t>“EL RECEPTOR”</w:t>
      </w:r>
      <w:r>
        <w:rPr>
          <w:rFonts w:ascii="Calibri" w:hAnsi="Calibri"/>
          <w:b/>
          <w:spacing w:val="40"/>
        </w:rPr>
        <w:t xml:space="preserve"> </w:t>
      </w:r>
      <w:r>
        <w:rPr>
          <w:rFonts w:ascii="Calibri" w:hAnsi="Calibri"/>
        </w:rPr>
        <w:t>se obliga a no utilizar si</w:t>
      </w:r>
      <w:r>
        <w:rPr>
          <w:rFonts w:ascii="Calibri" w:hAnsi="Calibri"/>
        </w:rPr>
        <w:t xml:space="preserve">n autorización por escrito de </w:t>
      </w:r>
      <w:r>
        <w:rPr>
          <w:rFonts w:ascii="Calibri" w:hAnsi="Calibri"/>
          <w:b/>
        </w:rPr>
        <w:t>“EL TITULAR”</w:t>
      </w:r>
      <w:r>
        <w:rPr>
          <w:rFonts w:ascii="Calibri" w:hAnsi="Calibri"/>
        </w:rPr>
        <w:t>, o para beneficio propio o de algún tercero, “datos personales” a los que tenga acceso con motivo de la</w:t>
      </w:r>
      <w:r>
        <w:rPr>
          <w:rFonts w:ascii="Calibri" w:hAnsi="Calibri"/>
          <w:spacing w:val="-7"/>
        </w:rPr>
        <w:t xml:space="preserve"> </w:t>
      </w:r>
      <w:r>
        <w:rPr>
          <w:rFonts w:ascii="Calibri" w:hAnsi="Calibri"/>
        </w:rPr>
        <w:t>relación</w:t>
      </w:r>
      <w:r>
        <w:rPr>
          <w:rFonts w:ascii="Calibri" w:hAnsi="Calibri"/>
          <w:spacing w:val="-6"/>
        </w:rPr>
        <w:t xml:space="preserve"> </w:t>
      </w:r>
      <w:r>
        <w:rPr>
          <w:rFonts w:ascii="Calibri" w:hAnsi="Calibri"/>
        </w:rPr>
        <w:t>jurídica</w:t>
      </w:r>
      <w:r>
        <w:rPr>
          <w:rFonts w:ascii="Calibri" w:hAnsi="Calibri"/>
          <w:spacing w:val="-10"/>
        </w:rPr>
        <w:t xml:space="preserve"> </w:t>
      </w:r>
      <w:r>
        <w:rPr>
          <w:rFonts w:ascii="Calibri" w:hAnsi="Calibri"/>
        </w:rPr>
        <w:t>que</w:t>
      </w:r>
      <w:r>
        <w:rPr>
          <w:rFonts w:ascii="Calibri" w:hAnsi="Calibri"/>
          <w:spacing w:val="-9"/>
        </w:rPr>
        <w:t xml:space="preserve"> </w:t>
      </w:r>
      <w:r>
        <w:rPr>
          <w:rFonts w:ascii="Calibri" w:hAnsi="Calibri"/>
        </w:rPr>
        <w:t>sostiene</w:t>
      </w:r>
      <w:r>
        <w:rPr>
          <w:rFonts w:ascii="Calibri" w:hAnsi="Calibri"/>
          <w:spacing w:val="-7"/>
        </w:rPr>
        <w:t xml:space="preserve"> </w:t>
      </w:r>
      <w:r>
        <w:rPr>
          <w:rFonts w:ascii="Calibri" w:hAnsi="Calibri"/>
        </w:rPr>
        <w:t>con</w:t>
      </w:r>
      <w:r>
        <w:rPr>
          <w:rFonts w:ascii="Calibri" w:hAnsi="Calibri"/>
          <w:spacing w:val="-8"/>
        </w:rPr>
        <w:t xml:space="preserve"> </w:t>
      </w:r>
      <w:r>
        <w:rPr>
          <w:rFonts w:ascii="Calibri" w:hAnsi="Calibri"/>
        </w:rPr>
        <w:t>este</w:t>
      </w:r>
      <w:r>
        <w:rPr>
          <w:rFonts w:ascii="Calibri" w:hAnsi="Calibri"/>
          <w:spacing w:val="-9"/>
        </w:rPr>
        <w:t xml:space="preserve"> </w:t>
      </w:r>
      <w:r>
        <w:rPr>
          <w:rFonts w:ascii="Calibri" w:hAnsi="Calibri"/>
        </w:rPr>
        <w:t>último,</w:t>
      </w:r>
      <w:r>
        <w:rPr>
          <w:rFonts w:ascii="Calibri" w:hAnsi="Calibri"/>
          <w:spacing w:val="-10"/>
        </w:rPr>
        <w:t xml:space="preserve"> </w:t>
      </w:r>
      <w:r>
        <w:rPr>
          <w:rFonts w:ascii="Calibri" w:hAnsi="Calibri"/>
        </w:rPr>
        <w:t>ni</w:t>
      </w:r>
      <w:r>
        <w:rPr>
          <w:rFonts w:ascii="Calibri" w:hAnsi="Calibri"/>
          <w:spacing w:val="40"/>
        </w:rPr>
        <w:t xml:space="preserve"> </w:t>
      </w:r>
      <w:r>
        <w:rPr>
          <w:rFonts w:ascii="Calibri" w:hAnsi="Calibri"/>
        </w:rPr>
        <w:t>información</w:t>
      </w:r>
      <w:r>
        <w:rPr>
          <w:rFonts w:ascii="Calibri" w:hAnsi="Calibri"/>
          <w:spacing w:val="-8"/>
        </w:rPr>
        <w:t xml:space="preserve"> </w:t>
      </w:r>
      <w:r>
        <w:rPr>
          <w:rFonts w:ascii="Calibri" w:hAnsi="Calibri"/>
        </w:rPr>
        <w:t>relacionada</w:t>
      </w:r>
      <w:r>
        <w:rPr>
          <w:rFonts w:ascii="Calibri" w:hAnsi="Calibri"/>
          <w:spacing w:val="-7"/>
        </w:rPr>
        <w:t xml:space="preserve"> </w:t>
      </w:r>
      <w:r>
        <w:rPr>
          <w:rFonts w:ascii="Calibri" w:hAnsi="Calibri"/>
        </w:rPr>
        <w:t>con</w:t>
      </w:r>
      <w:r>
        <w:rPr>
          <w:rFonts w:ascii="Calibri" w:hAnsi="Calibri"/>
          <w:spacing w:val="-8"/>
        </w:rPr>
        <w:t xml:space="preserve"> </w:t>
      </w:r>
      <w:r>
        <w:rPr>
          <w:rFonts w:ascii="Calibri" w:hAnsi="Calibri"/>
        </w:rPr>
        <w:t>los</w:t>
      </w:r>
      <w:r>
        <w:rPr>
          <w:rFonts w:ascii="Calibri" w:hAnsi="Calibri"/>
          <w:spacing w:val="-7"/>
        </w:rPr>
        <w:t xml:space="preserve"> </w:t>
      </w:r>
      <w:r>
        <w:rPr>
          <w:rFonts w:ascii="Calibri" w:hAnsi="Calibri"/>
        </w:rPr>
        <w:t>clientes</w:t>
      </w:r>
      <w:r>
        <w:rPr>
          <w:rFonts w:ascii="Calibri" w:hAnsi="Calibri"/>
          <w:spacing w:val="-7"/>
        </w:rPr>
        <w:t xml:space="preserve"> </w:t>
      </w:r>
      <w:r>
        <w:rPr>
          <w:rFonts w:ascii="Calibri" w:hAnsi="Calibri"/>
        </w:rPr>
        <w:t xml:space="preserve">de </w:t>
      </w:r>
      <w:r>
        <w:rPr>
          <w:rFonts w:ascii="Calibri" w:hAnsi="Calibri"/>
          <w:b/>
        </w:rPr>
        <w:t>“EL</w:t>
      </w:r>
      <w:r>
        <w:rPr>
          <w:rFonts w:ascii="Calibri" w:hAnsi="Calibri"/>
          <w:b/>
          <w:spacing w:val="-5"/>
        </w:rPr>
        <w:t xml:space="preserve"> </w:t>
      </w:r>
      <w:r>
        <w:rPr>
          <w:rFonts w:ascii="Calibri" w:hAnsi="Calibri"/>
          <w:b/>
        </w:rPr>
        <w:t>TITULAR”</w:t>
      </w:r>
      <w:r>
        <w:rPr>
          <w:rFonts w:ascii="Calibri" w:hAnsi="Calibri"/>
          <w:b/>
          <w:spacing w:val="-5"/>
        </w:rPr>
        <w:t xml:space="preserve"> </w:t>
      </w:r>
      <w:r>
        <w:rPr>
          <w:rFonts w:ascii="Calibri" w:hAnsi="Calibri"/>
        </w:rPr>
        <w:t>tales</w:t>
      </w:r>
      <w:r>
        <w:rPr>
          <w:rFonts w:ascii="Calibri" w:hAnsi="Calibri"/>
          <w:spacing w:val="-5"/>
        </w:rPr>
        <w:t xml:space="preserve"> </w:t>
      </w:r>
      <w:r>
        <w:rPr>
          <w:rFonts w:ascii="Calibri" w:hAnsi="Calibri"/>
        </w:rPr>
        <w:t>como</w:t>
      </w:r>
      <w:r>
        <w:rPr>
          <w:rFonts w:ascii="Calibri" w:hAnsi="Calibri"/>
          <w:spacing w:val="-7"/>
        </w:rPr>
        <w:t xml:space="preserve"> </w:t>
      </w:r>
      <w:r>
        <w:rPr>
          <w:rFonts w:ascii="Calibri" w:hAnsi="Calibri"/>
        </w:rPr>
        <w:t>nombre,</w:t>
      </w:r>
      <w:r>
        <w:rPr>
          <w:rFonts w:ascii="Calibri" w:hAnsi="Calibri"/>
          <w:spacing w:val="-7"/>
        </w:rPr>
        <w:t xml:space="preserve"> </w:t>
      </w:r>
      <w:r>
        <w:rPr>
          <w:rFonts w:ascii="Calibri" w:hAnsi="Calibri"/>
        </w:rPr>
        <w:t>domicilio,</w:t>
      </w:r>
      <w:r>
        <w:rPr>
          <w:rFonts w:ascii="Calibri" w:hAnsi="Calibri"/>
          <w:spacing w:val="-7"/>
        </w:rPr>
        <w:t xml:space="preserve"> </w:t>
      </w:r>
      <w:r>
        <w:rPr>
          <w:rFonts w:ascii="Calibri" w:hAnsi="Calibri"/>
        </w:rPr>
        <w:t>numero(s)</w:t>
      </w:r>
      <w:r>
        <w:rPr>
          <w:rFonts w:ascii="Calibri" w:hAnsi="Calibri"/>
          <w:spacing w:val="-6"/>
        </w:rPr>
        <w:t xml:space="preserve"> </w:t>
      </w:r>
      <w:r>
        <w:rPr>
          <w:rFonts w:ascii="Calibri" w:hAnsi="Calibri"/>
        </w:rPr>
        <w:t>de</w:t>
      </w:r>
      <w:r>
        <w:rPr>
          <w:rFonts w:ascii="Calibri" w:hAnsi="Calibri"/>
          <w:spacing w:val="-7"/>
        </w:rPr>
        <w:t xml:space="preserve"> </w:t>
      </w:r>
      <w:r>
        <w:rPr>
          <w:rFonts w:ascii="Calibri" w:hAnsi="Calibri"/>
        </w:rPr>
        <w:t>teléfono(s),</w:t>
      </w:r>
      <w:r>
        <w:rPr>
          <w:rFonts w:ascii="Calibri" w:hAnsi="Calibri"/>
          <w:spacing w:val="-1"/>
        </w:rPr>
        <w:t xml:space="preserve"> </w:t>
      </w:r>
      <w:r>
        <w:rPr>
          <w:rFonts w:ascii="Calibri" w:hAnsi="Calibri"/>
        </w:rPr>
        <w:t>número(s)</w:t>
      </w:r>
      <w:r>
        <w:rPr>
          <w:rFonts w:ascii="Calibri" w:hAnsi="Calibri"/>
          <w:spacing w:val="-6"/>
        </w:rPr>
        <w:t xml:space="preserve"> </w:t>
      </w:r>
      <w:r>
        <w:rPr>
          <w:rFonts w:ascii="Calibri" w:hAnsi="Calibri"/>
        </w:rPr>
        <w:t>de</w:t>
      </w:r>
      <w:r>
        <w:rPr>
          <w:rFonts w:ascii="Calibri" w:hAnsi="Calibri"/>
          <w:spacing w:val="-4"/>
        </w:rPr>
        <w:t xml:space="preserve"> </w:t>
      </w:r>
      <w:r>
        <w:rPr>
          <w:rFonts w:ascii="Calibri" w:hAnsi="Calibri"/>
        </w:rPr>
        <w:t>cuenta(s) bancaria(s), información con numero(s) y/o clave(s) de la(s) tarjeta(s) de crédito, débito o cualquier otro medio a través del cual el “cliente”</w:t>
      </w:r>
      <w:r>
        <w:rPr>
          <w:rFonts w:ascii="Calibri" w:hAnsi="Calibri"/>
          <w:spacing w:val="40"/>
        </w:rPr>
        <w:t xml:space="preserve"> </w:t>
      </w:r>
      <w:r>
        <w:rPr>
          <w:rFonts w:ascii="Calibri" w:hAnsi="Calibri"/>
        </w:rPr>
        <w:t>realice o haya realizad</w:t>
      </w:r>
      <w:r>
        <w:rPr>
          <w:rFonts w:ascii="Calibri" w:hAnsi="Calibri"/>
        </w:rPr>
        <w:t xml:space="preserve">o algún pago proporcionando dichos datos a </w:t>
      </w:r>
      <w:r>
        <w:rPr>
          <w:rFonts w:ascii="Calibri" w:hAnsi="Calibri"/>
          <w:b/>
        </w:rPr>
        <w:t>“EL TITULAR”</w:t>
      </w:r>
      <w:r>
        <w:rPr>
          <w:rFonts w:ascii="Calibri" w:hAnsi="Calibri"/>
        </w:rPr>
        <w:t xml:space="preserve">. De no cumplir con lo estipulado en la presente cláusula. </w:t>
      </w:r>
      <w:r>
        <w:rPr>
          <w:rFonts w:ascii="Calibri" w:hAnsi="Calibri"/>
          <w:b/>
          <w:u w:val="single"/>
        </w:rPr>
        <w:t xml:space="preserve">“EL RECEPTOR” </w:t>
      </w:r>
      <w:r>
        <w:rPr>
          <w:rFonts w:ascii="Calibri" w:hAnsi="Calibri"/>
          <w:u w:val="single"/>
        </w:rPr>
        <w:t>será responsable por los daños ocasionados al “cliente” y además</w:t>
      </w:r>
      <w:r>
        <w:rPr>
          <w:rFonts w:ascii="Calibri" w:hAnsi="Calibri"/>
        </w:rPr>
        <w:t xml:space="preserve"> </w:t>
      </w:r>
      <w:r>
        <w:rPr>
          <w:rFonts w:ascii="Calibri" w:hAnsi="Calibri"/>
          <w:u w:val="single"/>
        </w:rPr>
        <w:t>pagará los perjuicios que causare por el mal manejo y/o aprovec</w:t>
      </w:r>
      <w:r>
        <w:rPr>
          <w:rFonts w:ascii="Calibri" w:hAnsi="Calibri"/>
          <w:u w:val="single"/>
        </w:rPr>
        <w:t>hamiento de la información</w:t>
      </w:r>
      <w:r>
        <w:rPr>
          <w:rFonts w:ascii="Calibri" w:hAnsi="Calibri"/>
        </w:rPr>
        <w:t xml:space="preserve"> </w:t>
      </w:r>
      <w:r>
        <w:rPr>
          <w:rFonts w:ascii="Calibri" w:hAnsi="Calibri"/>
          <w:u w:val="single"/>
        </w:rPr>
        <w:t>señalada</w:t>
      </w:r>
      <w:r>
        <w:rPr>
          <w:rFonts w:ascii="Calibri" w:hAnsi="Calibri"/>
          <w:spacing w:val="-14"/>
          <w:u w:val="single"/>
        </w:rPr>
        <w:t xml:space="preserve"> </w:t>
      </w:r>
      <w:r>
        <w:rPr>
          <w:rFonts w:ascii="Calibri" w:hAnsi="Calibri"/>
          <w:u w:val="single"/>
        </w:rPr>
        <w:t>en</w:t>
      </w:r>
      <w:r>
        <w:rPr>
          <w:rFonts w:ascii="Calibri" w:hAnsi="Calibri"/>
          <w:spacing w:val="-14"/>
          <w:u w:val="single"/>
        </w:rPr>
        <w:t xml:space="preserve"> </w:t>
      </w:r>
      <w:r>
        <w:rPr>
          <w:rFonts w:ascii="Calibri" w:hAnsi="Calibri"/>
          <w:u w:val="single"/>
        </w:rPr>
        <w:t>el</w:t>
      </w:r>
      <w:r>
        <w:rPr>
          <w:rFonts w:ascii="Calibri" w:hAnsi="Calibri"/>
          <w:spacing w:val="-13"/>
          <w:u w:val="single"/>
        </w:rPr>
        <w:t xml:space="preserve"> </w:t>
      </w:r>
      <w:r>
        <w:rPr>
          <w:rFonts w:ascii="Calibri" w:hAnsi="Calibri"/>
          <w:u w:val="single"/>
        </w:rPr>
        <w:t>presente</w:t>
      </w:r>
      <w:r>
        <w:rPr>
          <w:rFonts w:ascii="Calibri" w:hAnsi="Calibri"/>
          <w:spacing w:val="-14"/>
          <w:u w:val="single"/>
        </w:rPr>
        <w:t xml:space="preserve"> </w:t>
      </w:r>
      <w:r>
        <w:rPr>
          <w:rFonts w:ascii="Calibri" w:hAnsi="Calibri"/>
          <w:u w:val="single"/>
        </w:rPr>
        <w:t>párrafo</w:t>
      </w:r>
      <w:r>
        <w:rPr>
          <w:rFonts w:ascii="Calibri" w:hAnsi="Calibri"/>
          <w:spacing w:val="-13"/>
          <w:u w:val="single"/>
        </w:rPr>
        <w:t xml:space="preserve"> </w:t>
      </w:r>
      <w:r>
        <w:rPr>
          <w:rFonts w:ascii="Calibri" w:hAnsi="Calibri"/>
          <w:u w:val="single"/>
        </w:rPr>
        <w:t>deslindando</w:t>
      </w:r>
      <w:r>
        <w:rPr>
          <w:rFonts w:ascii="Calibri" w:hAnsi="Calibri"/>
          <w:spacing w:val="-14"/>
          <w:u w:val="single"/>
        </w:rPr>
        <w:t xml:space="preserve"> </w:t>
      </w:r>
      <w:r>
        <w:rPr>
          <w:rFonts w:ascii="Calibri" w:hAnsi="Calibri"/>
          <w:u w:val="single"/>
        </w:rPr>
        <w:t>desde</w:t>
      </w:r>
      <w:r>
        <w:rPr>
          <w:rFonts w:ascii="Calibri" w:hAnsi="Calibri"/>
          <w:spacing w:val="-13"/>
          <w:u w:val="single"/>
        </w:rPr>
        <w:t xml:space="preserve"> </w:t>
      </w:r>
      <w:r>
        <w:rPr>
          <w:rFonts w:ascii="Calibri" w:hAnsi="Calibri"/>
          <w:u w:val="single"/>
        </w:rPr>
        <w:t>este</w:t>
      </w:r>
      <w:r>
        <w:rPr>
          <w:rFonts w:ascii="Calibri" w:hAnsi="Calibri"/>
          <w:spacing w:val="-14"/>
          <w:u w:val="single"/>
        </w:rPr>
        <w:t xml:space="preserve"> </w:t>
      </w:r>
      <w:r>
        <w:rPr>
          <w:rFonts w:ascii="Calibri" w:hAnsi="Calibri"/>
          <w:u w:val="single"/>
        </w:rPr>
        <w:t>momento</w:t>
      </w:r>
      <w:r>
        <w:rPr>
          <w:rFonts w:ascii="Calibri" w:hAnsi="Calibri"/>
          <w:spacing w:val="-14"/>
          <w:u w:val="single"/>
        </w:rPr>
        <w:t xml:space="preserve"> </w:t>
      </w:r>
      <w:r>
        <w:rPr>
          <w:rFonts w:ascii="Calibri" w:hAnsi="Calibri"/>
          <w:u w:val="single"/>
        </w:rPr>
        <w:t>de</w:t>
      </w:r>
      <w:r>
        <w:rPr>
          <w:rFonts w:ascii="Calibri" w:hAnsi="Calibri"/>
          <w:spacing w:val="-13"/>
          <w:u w:val="single"/>
        </w:rPr>
        <w:t xml:space="preserve"> </w:t>
      </w:r>
      <w:r>
        <w:rPr>
          <w:rFonts w:ascii="Calibri" w:hAnsi="Calibri"/>
          <w:u w:val="single"/>
        </w:rPr>
        <w:t>cualquier</w:t>
      </w:r>
      <w:r>
        <w:rPr>
          <w:rFonts w:ascii="Calibri" w:hAnsi="Calibri"/>
          <w:spacing w:val="-14"/>
          <w:u w:val="single"/>
        </w:rPr>
        <w:t xml:space="preserve"> </w:t>
      </w:r>
      <w:r>
        <w:rPr>
          <w:rFonts w:ascii="Calibri" w:hAnsi="Calibri"/>
          <w:u w:val="single"/>
        </w:rPr>
        <w:t>responsabilidad</w:t>
      </w:r>
      <w:r>
        <w:rPr>
          <w:rFonts w:ascii="Calibri" w:hAnsi="Calibri"/>
        </w:rPr>
        <w:t xml:space="preserve"> </w:t>
      </w:r>
      <w:r>
        <w:rPr>
          <w:rFonts w:ascii="Calibri" w:hAnsi="Calibri"/>
          <w:u w:val="single"/>
        </w:rPr>
        <w:t>penal</w:t>
      </w:r>
      <w:r>
        <w:rPr>
          <w:rFonts w:ascii="Calibri" w:hAnsi="Calibri"/>
          <w:spacing w:val="-1"/>
          <w:u w:val="single"/>
        </w:rPr>
        <w:t xml:space="preserve"> </w:t>
      </w:r>
      <w:r>
        <w:rPr>
          <w:rFonts w:ascii="Calibri" w:hAnsi="Calibri"/>
          <w:u w:val="single"/>
        </w:rPr>
        <w:t>por</w:t>
      </w:r>
      <w:r>
        <w:rPr>
          <w:rFonts w:ascii="Calibri" w:hAnsi="Calibri"/>
          <w:spacing w:val="-1"/>
          <w:u w:val="single"/>
        </w:rPr>
        <w:t xml:space="preserve"> </w:t>
      </w:r>
      <w:r>
        <w:rPr>
          <w:rFonts w:ascii="Calibri" w:hAnsi="Calibri"/>
          <w:u w:val="single"/>
        </w:rPr>
        <w:t>sus</w:t>
      </w:r>
      <w:r>
        <w:rPr>
          <w:rFonts w:ascii="Calibri" w:hAnsi="Calibri"/>
          <w:spacing w:val="-2"/>
          <w:u w:val="single"/>
        </w:rPr>
        <w:t xml:space="preserve"> </w:t>
      </w:r>
      <w:r>
        <w:rPr>
          <w:rFonts w:ascii="Calibri" w:hAnsi="Calibri"/>
          <w:u w:val="single"/>
        </w:rPr>
        <w:t>actos</w:t>
      </w:r>
      <w:r>
        <w:rPr>
          <w:rFonts w:ascii="Calibri" w:hAnsi="Calibri"/>
          <w:spacing w:val="-1"/>
          <w:u w:val="single"/>
        </w:rPr>
        <w:t xml:space="preserve"> </w:t>
      </w:r>
      <w:r>
        <w:rPr>
          <w:rFonts w:ascii="Calibri" w:hAnsi="Calibri"/>
          <w:u w:val="single"/>
        </w:rPr>
        <w:t xml:space="preserve">a </w:t>
      </w:r>
      <w:r>
        <w:rPr>
          <w:rFonts w:ascii="Calibri" w:hAnsi="Calibri"/>
          <w:b/>
          <w:u w:val="single"/>
        </w:rPr>
        <w:t>“EL</w:t>
      </w:r>
      <w:r>
        <w:rPr>
          <w:rFonts w:ascii="Calibri" w:hAnsi="Calibri"/>
          <w:b/>
          <w:spacing w:val="-2"/>
          <w:u w:val="single"/>
        </w:rPr>
        <w:t xml:space="preserve"> </w:t>
      </w:r>
      <w:r>
        <w:rPr>
          <w:rFonts w:ascii="Calibri" w:hAnsi="Calibri"/>
          <w:b/>
          <w:u w:val="single"/>
        </w:rPr>
        <w:t>TITULAR”</w:t>
      </w:r>
      <w:r>
        <w:rPr>
          <w:rFonts w:ascii="Calibri" w:hAnsi="Calibri"/>
          <w:u w:val="single"/>
        </w:rPr>
        <w:t>,</w:t>
      </w:r>
      <w:r>
        <w:rPr>
          <w:rFonts w:ascii="Calibri" w:hAnsi="Calibri"/>
          <w:spacing w:val="-2"/>
          <w:u w:val="single"/>
        </w:rPr>
        <w:t xml:space="preserve"> </w:t>
      </w:r>
      <w:r>
        <w:rPr>
          <w:rFonts w:ascii="Calibri" w:hAnsi="Calibri"/>
          <w:u w:val="single"/>
        </w:rPr>
        <w:t>aunado a</w:t>
      </w:r>
      <w:r>
        <w:rPr>
          <w:rFonts w:ascii="Calibri" w:hAnsi="Calibri"/>
          <w:spacing w:val="-2"/>
          <w:u w:val="single"/>
        </w:rPr>
        <w:t xml:space="preserve"> </w:t>
      </w:r>
      <w:r>
        <w:rPr>
          <w:rFonts w:ascii="Calibri" w:hAnsi="Calibri"/>
          <w:u w:val="single"/>
        </w:rPr>
        <w:t>lo</w:t>
      </w:r>
      <w:r>
        <w:rPr>
          <w:rFonts w:ascii="Calibri" w:hAnsi="Calibri"/>
          <w:spacing w:val="-1"/>
          <w:u w:val="single"/>
        </w:rPr>
        <w:t xml:space="preserve"> </w:t>
      </w:r>
      <w:r>
        <w:rPr>
          <w:rFonts w:ascii="Calibri" w:hAnsi="Calibri"/>
          <w:u w:val="single"/>
        </w:rPr>
        <w:t>establecido</w:t>
      </w:r>
      <w:r>
        <w:rPr>
          <w:rFonts w:ascii="Calibri" w:hAnsi="Calibri"/>
          <w:spacing w:val="-1"/>
          <w:u w:val="single"/>
        </w:rPr>
        <w:t xml:space="preserve"> </w:t>
      </w:r>
      <w:r>
        <w:rPr>
          <w:rFonts w:ascii="Calibri" w:hAnsi="Calibri"/>
          <w:u w:val="single"/>
        </w:rPr>
        <w:t>en la</w:t>
      </w:r>
      <w:r>
        <w:rPr>
          <w:rFonts w:ascii="Calibri" w:hAnsi="Calibri"/>
          <w:spacing w:val="-2"/>
          <w:u w:val="single"/>
        </w:rPr>
        <w:t xml:space="preserve"> </w:t>
      </w:r>
      <w:r>
        <w:rPr>
          <w:rFonts w:ascii="Calibri" w:hAnsi="Calibri"/>
          <w:u w:val="single"/>
        </w:rPr>
        <w:t>cláusula</w:t>
      </w:r>
      <w:r>
        <w:rPr>
          <w:rFonts w:ascii="Calibri" w:hAnsi="Calibri"/>
          <w:spacing w:val="-2"/>
          <w:u w:val="single"/>
        </w:rPr>
        <w:t xml:space="preserve"> </w:t>
      </w:r>
      <w:r>
        <w:rPr>
          <w:rFonts w:ascii="Calibri" w:hAnsi="Calibri"/>
          <w:u w:val="single"/>
        </w:rPr>
        <w:t>cuarta</w:t>
      </w:r>
      <w:r>
        <w:rPr>
          <w:rFonts w:ascii="Calibri" w:hAnsi="Calibri"/>
          <w:spacing w:val="-2"/>
          <w:u w:val="single"/>
        </w:rPr>
        <w:t xml:space="preserve"> </w:t>
      </w:r>
      <w:r>
        <w:rPr>
          <w:rFonts w:ascii="Calibri" w:hAnsi="Calibri"/>
          <w:u w:val="single"/>
        </w:rPr>
        <w:t>del</w:t>
      </w:r>
      <w:r>
        <w:rPr>
          <w:rFonts w:ascii="Calibri" w:hAnsi="Calibri"/>
          <w:spacing w:val="-4"/>
          <w:u w:val="single"/>
        </w:rPr>
        <w:t xml:space="preserve"> </w:t>
      </w:r>
      <w:r>
        <w:rPr>
          <w:rFonts w:ascii="Calibri" w:hAnsi="Calibri"/>
          <w:u w:val="single"/>
        </w:rPr>
        <w:t>presente</w:t>
      </w:r>
      <w:r>
        <w:rPr>
          <w:rFonts w:ascii="Calibri" w:hAnsi="Calibri"/>
        </w:rPr>
        <w:t xml:space="preserve"> </w:t>
      </w:r>
      <w:r>
        <w:rPr>
          <w:rFonts w:ascii="Calibri" w:hAnsi="Calibri"/>
          <w:spacing w:val="-2"/>
          <w:u w:val="single"/>
        </w:rPr>
        <w:t>contrato.</w:t>
      </w:r>
    </w:p>
    <w:p w14:paraId="4C5CA458" w14:textId="77777777" w:rsidR="009F1E2C" w:rsidRDefault="009F1E2C">
      <w:pPr>
        <w:pStyle w:val="Textoindependiente"/>
        <w:spacing w:before="146"/>
        <w:rPr>
          <w:rFonts w:ascii="Calibri"/>
        </w:rPr>
      </w:pPr>
    </w:p>
    <w:p w14:paraId="1919950B" w14:textId="2469F6E2" w:rsidR="009F1E2C" w:rsidRDefault="005C6F12">
      <w:pPr>
        <w:pStyle w:val="Textoindependiente"/>
        <w:spacing w:line="360" w:lineRule="auto"/>
        <w:ind w:left="1507" w:right="1179"/>
        <w:jc w:val="both"/>
        <w:rPr>
          <w:rFonts w:ascii="Calibri" w:hAnsi="Calibri"/>
        </w:rPr>
      </w:pPr>
      <w:r>
        <w:rPr>
          <w:rFonts w:ascii="Calibri" w:hAnsi="Calibri"/>
          <w:b/>
        </w:rPr>
        <w:t xml:space="preserve">SEGUNDA. - </w:t>
      </w:r>
      <w:r>
        <w:rPr>
          <w:rFonts w:ascii="Calibri" w:hAnsi="Calibri"/>
        </w:rPr>
        <w:t>Las partes contratantes reconocen y convienen que para efectos del presente contrato</w:t>
      </w:r>
      <w:r>
        <w:rPr>
          <w:rFonts w:ascii="Calibri" w:hAnsi="Calibri"/>
          <w:spacing w:val="-5"/>
        </w:rPr>
        <w:t xml:space="preserve"> </w:t>
      </w:r>
      <w:r>
        <w:rPr>
          <w:rFonts w:ascii="Calibri" w:hAnsi="Calibri"/>
        </w:rPr>
        <w:t>toda</w:t>
      </w:r>
      <w:r>
        <w:rPr>
          <w:rFonts w:ascii="Calibri" w:hAnsi="Calibri"/>
          <w:spacing w:val="-5"/>
        </w:rPr>
        <w:t xml:space="preserve"> </w:t>
      </w:r>
      <w:r>
        <w:rPr>
          <w:rFonts w:ascii="Calibri" w:hAnsi="Calibri"/>
        </w:rPr>
        <w:t>la</w:t>
      </w:r>
      <w:r>
        <w:rPr>
          <w:rFonts w:ascii="Calibri" w:hAnsi="Calibri"/>
          <w:spacing w:val="-5"/>
        </w:rPr>
        <w:t xml:space="preserve"> </w:t>
      </w:r>
      <w:r>
        <w:rPr>
          <w:rFonts w:ascii="Calibri" w:hAnsi="Calibri"/>
        </w:rPr>
        <w:t>“</w:t>
      </w:r>
      <w:r w:rsidR="00CA3257">
        <w:rPr>
          <w:rFonts w:ascii="Calibri" w:hAnsi="Calibri"/>
        </w:rPr>
        <w:t>información</w:t>
      </w:r>
      <w:r>
        <w:rPr>
          <w:rFonts w:ascii="Calibri" w:hAnsi="Calibri"/>
          <w:spacing w:val="-2"/>
        </w:rPr>
        <w:t xml:space="preserve"> </w:t>
      </w:r>
      <w:r>
        <w:rPr>
          <w:rFonts w:ascii="Calibri" w:hAnsi="Calibri"/>
        </w:rPr>
        <w:t>confidencial”</w:t>
      </w:r>
      <w:r>
        <w:rPr>
          <w:rFonts w:ascii="Calibri" w:hAnsi="Calibri"/>
          <w:spacing w:val="-5"/>
        </w:rPr>
        <w:t xml:space="preserve"> </w:t>
      </w:r>
      <w:r>
        <w:rPr>
          <w:rFonts w:ascii="Calibri" w:hAnsi="Calibri"/>
        </w:rPr>
        <w:t>es</w:t>
      </w:r>
      <w:r>
        <w:rPr>
          <w:rFonts w:ascii="Calibri" w:hAnsi="Calibri"/>
          <w:spacing w:val="-5"/>
        </w:rPr>
        <w:t xml:space="preserve"> </w:t>
      </w:r>
      <w:r>
        <w:rPr>
          <w:rFonts w:ascii="Calibri" w:hAnsi="Calibri"/>
        </w:rPr>
        <w:t>en</w:t>
      </w:r>
      <w:r>
        <w:rPr>
          <w:rFonts w:ascii="Calibri" w:hAnsi="Calibri"/>
          <w:spacing w:val="-4"/>
        </w:rPr>
        <w:t xml:space="preserve"> </w:t>
      </w:r>
      <w:r>
        <w:rPr>
          <w:rFonts w:ascii="Calibri" w:hAnsi="Calibri"/>
        </w:rPr>
        <w:t>todo</w:t>
      </w:r>
      <w:r>
        <w:rPr>
          <w:rFonts w:ascii="Calibri" w:hAnsi="Calibri"/>
          <w:spacing w:val="-5"/>
        </w:rPr>
        <w:t xml:space="preserve"> </w:t>
      </w:r>
      <w:r>
        <w:rPr>
          <w:rFonts w:ascii="Calibri" w:hAnsi="Calibri"/>
        </w:rPr>
        <w:t>tiempo</w:t>
      </w:r>
      <w:r>
        <w:rPr>
          <w:rFonts w:ascii="Calibri" w:hAnsi="Calibri"/>
          <w:spacing w:val="-7"/>
        </w:rPr>
        <w:t xml:space="preserve"> </w:t>
      </w:r>
      <w:r>
        <w:rPr>
          <w:rFonts w:ascii="Calibri" w:hAnsi="Calibri"/>
        </w:rPr>
        <w:t>propiedad</w:t>
      </w:r>
      <w:r>
        <w:rPr>
          <w:rFonts w:ascii="Calibri" w:hAnsi="Calibri"/>
          <w:spacing w:val="-4"/>
        </w:rPr>
        <w:t xml:space="preserve"> </w:t>
      </w:r>
      <w:r>
        <w:rPr>
          <w:rFonts w:ascii="Calibri" w:hAnsi="Calibri"/>
        </w:rPr>
        <w:t xml:space="preserve">de </w:t>
      </w:r>
      <w:r>
        <w:rPr>
          <w:rFonts w:ascii="Calibri" w:hAnsi="Calibri"/>
          <w:b/>
        </w:rPr>
        <w:t>"EL</w:t>
      </w:r>
      <w:r>
        <w:rPr>
          <w:rFonts w:ascii="Calibri" w:hAnsi="Calibri"/>
          <w:b/>
          <w:spacing w:val="-6"/>
        </w:rPr>
        <w:t xml:space="preserve"> </w:t>
      </w:r>
      <w:r>
        <w:rPr>
          <w:rFonts w:ascii="Calibri" w:hAnsi="Calibri"/>
          <w:b/>
        </w:rPr>
        <w:t>TITULAR"</w:t>
      </w:r>
      <w:r>
        <w:rPr>
          <w:rFonts w:ascii="Calibri" w:hAnsi="Calibri"/>
          <w:b/>
          <w:spacing w:val="-4"/>
        </w:rPr>
        <w:t xml:space="preserve"> </w:t>
      </w:r>
      <w:r>
        <w:rPr>
          <w:rFonts w:ascii="Calibri" w:hAnsi="Calibri"/>
        </w:rPr>
        <w:t xml:space="preserve">por lo que </w:t>
      </w:r>
      <w:r>
        <w:rPr>
          <w:rFonts w:ascii="Calibri" w:hAnsi="Calibri"/>
          <w:b/>
        </w:rPr>
        <w:t xml:space="preserve">"EL RECEPTOR" </w:t>
      </w:r>
      <w:r>
        <w:rPr>
          <w:rFonts w:ascii="Calibri" w:hAnsi="Calibri"/>
        </w:rPr>
        <w:t>acuerda observar en este sentido lo dispuesto en el párrafo que antecede y, en general lo convenido en este instrumento.</w:t>
      </w:r>
    </w:p>
    <w:p w14:paraId="05778F02" w14:textId="77777777" w:rsidR="009F1E2C" w:rsidRDefault="009F1E2C">
      <w:pPr>
        <w:pStyle w:val="Textoindependiente"/>
        <w:spacing w:before="148"/>
        <w:rPr>
          <w:rFonts w:ascii="Calibri"/>
        </w:rPr>
      </w:pPr>
    </w:p>
    <w:p w14:paraId="56B5E231" w14:textId="469D7132" w:rsidR="009F1E2C" w:rsidRDefault="005C6F12">
      <w:pPr>
        <w:pStyle w:val="Textoindependiente"/>
        <w:spacing w:before="1" w:line="360" w:lineRule="auto"/>
        <w:ind w:left="1507" w:right="1178"/>
        <w:jc w:val="both"/>
        <w:rPr>
          <w:rFonts w:ascii="Calibri" w:hAnsi="Calibri"/>
        </w:rPr>
      </w:pPr>
      <w:r>
        <w:rPr>
          <w:rFonts w:ascii="Calibri" w:hAnsi="Calibri"/>
          <w:b/>
        </w:rPr>
        <w:t xml:space="preserve">"EL TITULAR" </w:t>
      </w:r>
      <w:r>
        <w:rPr>
          <w:rFonts w:ascii="Calibri" w:hAnsi="Calibri"/>
        </w:rPr>
        <w:t xml:space="preserve">podrá reclamar daños y perjuicios de conformidad a las pérdidas que </w:t>
      </w:r>
      <w:r>
        <w:rPr>
          <w:rFonts w:ascii="Calibri" w:hAnsi="Calibri"/>
          <w:b/>
        </w:rPr>
        <w:t>“EL RECEPTOR</w:t>
      </w:r>
      <w:r>
        <w:rPr>
          <w:rFonts w:ascii="Calibri" w:hAnsi="Calibri"/>
        </w:rPr>
        <w:t xml:space="preserve">” haya ocasionado por la </w:t>
      </w:r>
      <w:r w:rsidR="00CA3257">
        <w:rPr>
          <w:rFonts w:ascii="Calibri" w:hAnsi="Calibri"/>
        </w:rPr>
        <w:t>revelación</w:t>
      </w:r>
      <w:r>
        <w:rPr>
          <w:rFonts w:ascii="Calibri" w:hAnsi="Calibri"/>
        </w:rPr>
        <w:t xml:space="preserve"> de l</w:t>
      </w:r>
      <w:r>
        <w:rPr>
          <w:rFonts w:ascii="Calibri" w:hAnsi="Calibri"/>
        </w:rPr>
        <w:t xml:space="preserve">a </w:t>
      </w:r>
      <w:r w:rsidR="00CA3257">
        <w:rPr>
          <w:rFonts w:ascii="Calibri" w:hAnsi="Calibri"/>
        </w:rPr>
        <w:t>información</w:t>
      </w:r>
      <w:r>
        <w:rPr>
          <w:rFonts w:ascii="Calibri" w:hAnsi="Calibri"/>
        </w:rPr>
        <w:t xml:space="preserve"> confidencial, esto independientemente</w:t>
      </w:r>
      <w:r>
        <w:rPr>
          <w:rFonts w:ascii="Calibri" w:hAnsi="Calibri"/>
          <w:spacing w:val="-9"/>
        </w:rPr>
        <w:t xml:space="preserve"> </w:t>
      </w:r>
      <w:r>
        <w:rPr>
          <w:rFonts w:ascii="Calibri" w:hAnsi="Calibri"/>
        </w:rPr>
        <w:t>de</w:t>
      </w:r>
      <w:r>
        <w:rPr>
          <w:rFonts w:ascii="Calibri" w:hAnsi="Calibri"/>
          <w:spacing w:val="-12"/>
        </w:rPr>
        <w:t xml:space="preserve"> </w:t>
      </w:r>
      <w:r>
        <w:rPr>
          <w:rFonts w:ascii="Calibri" w:hAnsi="Calibri"/>
        </w:rPr>
        <w:t>los</w:t>
      </w:r>
      <w:r>
        <w:rPr>
          <w:rFonts w:ascii="Calibri" w:hAnsi="Calibri"/>
          <w:spacing w:val="-9"/>
        </w:rPr>
        <w:t xml:space="preserve"> </w:t>
      </w:r>
      <w:r>
        <w:rPr>
          <w:rFonts w:ascii="Calibri" w:hAnsi="Calibri"/>
        </w:rPr>
        <w:t>delitos</w:t>
      </w:r>
      <w:r>
        <w:rPr>
          <w:rFonts w:ascii="Calibri" w:hAnsi="Calibri"/>
          <w:spacing w:val="-9"/>
        </w:rPr>
        <w:t xml:space="preserve"> </w:t>
      </w:r>
      <w:r>
        <w:rPr>
          <w:rFonts w:ascii="Calibri" w:hAnsi="Calibri"/>
        </w:rPr>
        <w:t>en</w:t>
      </w:r>
      <w:r>
        <w:rPr>
          <w:rFonts w:ascii="Calibri" w:hAnsi="Calibri"/>
          <w:spacing w:val="-11"/>
        </w:rPr>
        <w:t xml:space="preserve"> </w:t>
      </w:r>
      <w:r>
        <w:rPr>
          <w:rFonts w:ascii="Calibri" w:hAnsi="Calibri"/>
        </w:rPr>
        <w:t>materia</w:t>
      </w:r>
      <w:r>
        <w:rPr>
          <w:rFonts w:ascii="Calibri" w:hAnsi="Calibri"/>
          <w:spacing w:val="-9"/>
        </w:rPr>
        <w:t xml:space="preserve"> </w:t>
      </w:r>
      <w:r>
        <w:rPr>
          <w:rFonts w:ascii="Calibri" w:hAnsi="Calibri"/>
        </w:rPr>
        <w:t>de</w:t>
      </w:r>
      <w:r>
        <w:rPr>
          <w:rFonts w:ascii="Calibri" w:hAnsi="Calibri"/>
          <w:spacing w:val="-12"/>
        </w:rPr>
        <w:t xml:space="preserve"> </w:t>
      </w:r>
      <w:r>
        <w:rPr>
          <w:rFonts w:ascii="Calibri" w:hAnsi="Calibri"/>
        </w:rPr>
        <w:t>revelación</w:t>
      </w:r>
      <w:r>
        <w:rPr>
          <w:rFonts w:ascii="Calibri" w:hAnsi="Calibri"/>
          <w:spacing w:val="-11"/>
        </w:rPr>
        <w:t xml:space="preserve"> </w:t>
      </w:r>
      <w:r>
        <w:rPr>
          <w:rFonts w:ascii="Calibri" w:hAnsi="Calibri"/>
        </w:rPr>
        <w:t>de</w:t>
      </w:r>
      <w:r>
        <w:rPr>
          <w:rFonts w:ascii="Calibri" w:hAnsi="Calibri"/>
          <w:spacing w:val="-9"/>
        </w:rPr>
        <w:t xml:space="preserve"> </w:t>
      </w:r>
      <w:r>
        <w:rPr>
          <w:rFonts w:ascii="Calibri" w:hAnsi="Calibri"/>
        </w:rPr>
        <w:t>secretos</w:t>
      </w:r>
      <w:r>
        <w:rPr>
          <w:rFonts w:ascii="Calibri" w:hAnsi="Calibri"/>
          <w:spacing w:val="-9"/>
        </w:rPr>
        <w:t xml:space="preserve"> </w:t>
      </w:r>
      <w:r>
        <w:rPr>
          <w:rFonts w:ascii="Calibri" w:hAnsi="Calibri"/>
        </w:rPr>
        <w:t>regula</w:t>
      </w:r>
      <w:r>
        <w:rPr>
          <w:rFonts w:ascii="Calibri" w:hAnsi="Calibri"/>
          <w:spacing w:val="-10"/>
        </w:rPr>
        <w:t xml:space="preserve"> </w:t>
      </w:r>
      <w:r>
        <w:rPr>
          <w:rFonts w:ascii="Calibri" w:hAnsi="Calibri"/>
        </w:rPr>
        <w:t>el</w:t>
      </w:r>
      <w:r>
        <w:rPr>
          <w:rFonts w:ascii="Calibri" w:hAnsi="Calibri"/>
          <w:spacing w:val="-9"/>
        </w:rPr>
        <w:t xml:space="preserve"> </w:t>
      </w:r>
      <w:r>
        <w:rPr>
          <w:rFonts w:ascii="Calibri" w:hAnsi="Calibri"/>
        </w:rPr>
        <w:t>Código</w:t>
      </w:r>
      <w:r>
        <w:rPr>
          <w:rFonts w:ascii="Calibri" w:hAnsi="Calibri"/>
          <w:spacing w:val="-9"/>
        </w:rPr>
        <w:t xml:space="preserve"> </w:t>
      </w:r>
      <w:r>
        <w:rPr>
          <w:rFonts w:ascii="Calibri" w:hAnsi="Calibri"/>
        </w:rPr>
        <w:t>Penal para el Estado de Baja California, así como los delitos en materia de propiedad intelectual y derechos de autor se configuren.</w:t>
      </w:r>
    </w:p>
    <w:p w14:paraId="1AB360EC" w14:textId="77777777" w:rsidR="009F1E2C" w:rsidRDefault="009F1E2C">
      <w:pPr>
        <w:pStyle w:val="Textoindependiente"/>
        <w:spacing w:line="360" w:lineRule="auto"/>
        <w:jc w:val="both"/>
        <w:rPr>
          <w:rFonts w:ascii="Calibri" w:hAnsi="Calibri"/>
        </w:rPr>
        <w:sectPr w:rsidR="009F1E2C">
          <w:footerReference w:type="default" r:id="rId91"/>
          <w:pgSz w:w="12240" w:h="15840"/>
          <w:pgMar w:top="1820" w:right="0" w:bottom="280" w:left="360" w:header="0" w:footer="0" w:gutter="0"/>
          <w:cols w:space="720"/>
        </w:sectPr>
      </w:pPr>
    </w:p>
    <w:p w14:paraId="6E99FF85" w14:textId="77777777" w:rsidR="009F1E2C" w:rsidRDefault="005C6F12">
      <w:pPr>
        <w:pStyle w:val="Textoindependiente"/>
        <w:spacing w:before="284" w:line="360" w:lineRule="auto"/>
        <w:ind w:left="1507" w:right="1178"/>
        <w:jc w:val="both"/>
        <w:rPr>
          <w:rFonts w:ascii="Calibri" w:hAnsi="Calibri"/>
        </w:rPr>
      </w:pPr>
      <w:r>
        <w:rPr>
          <w:rFonts w:ascii="Calibri" w:hAnsi="Calibri"/>
          <w:b/>
        </w:rPr>
        <w:lastRenderedPageBreak/>
        <w:t xml:space="preserve">TERCERA. - "EL RECEPTOR" </w:t>
      </w:r>
      <w:r>
        <w:rPr>
          <w:rFonts w:ascii="Calibri" w:hAnsi="Calibri"/>
        </w:rPr>
        <w:t xml:space="preserve">conviene en no celebrar con ninguna persona física o moral, nacional o extranjera, pública o privada, presente o futura, cualquier clase de acuerdo, convenio, contrato, negociación o asumir obligaciones que estén en </w:t>
      </w:r>
      <w:r>
        <w:rPr>
          <w:rFonts w:ascii="Calibri" w:hAnsi="Calibri"/>
        </w:rPr>
        <w:t>conflicto con el presente contrato o que deriven o impliquen el incumplimiento del mismo.</w:t>
      </w:r>
    </w:p>
    <w:p w14:paraId="24EC7D97" w14:textId="77777777" w:rsidR="009F1E2C" w:rsidRDefault="009F1E2C">
      <w:pPr>
        <w:pStyle w:val="Textoindependiente"/>
        <w:spacing w:before="145"/>
        <w:rPr>
          <w:rFonts w:ascii="Calibri"/>
        </w:rPr>
      </w:pPr>
    </w:p>
    <w:p w14:paraId="1F9ACF77" w14:textId="77777777" w:rsidR="009F1E2C" w:rsidRDefault="005C6F12">
      <w:pPr>
        <w:pStyle w:val="Textoindependiente"/>
        <w:spacing w:before="1" w:line="360" w:lineRule="auto"/>
        <w:ind w:left="1507" w:right="1178"/>
        <w:jc w:val="both"/>
        <w:rPr>
          <w:rFonts w:ascii="Calibri" w:hAnsi="Calibri"/>
        </w:rPr>
      </w:pPr>
      <w:r>
        <w:rPr>
          <w:rFonts w:ascii="Calibri" w:hAnsi="Calibri"/>
          <w:b/>
        </w:rPr>
        <w:t>CUARTA. -</w:t>
      </w:r>
      <w:r>
        <w:rPr>
          <w:rFonts w:ascii="Calibri" w:hAnsi="Calibri"/>
          <w:b/>
          <w:spacing w:val="40"/>
        </w:rPr>
        <w:t xml:space="preserve"> </w:t>
      </w:r>
      <w:r>
        <w:rPr>
          <w:rFonts w:ascii="Calibri" w:hAnsi="Calibri"/>
          <w:b/>
        </w:rPr>
        <w:t>PENALIDAD</w:t>
      </w:r>
      <w:r>
        <w:rPr>
          <w:rFonts w:ascii="Calibri" w:hAnsi="Calibri"/>
        </w:rPr>
        <w:t xml:space="preserve">. Sin demérito de lo anterior, todo incumplimiento por parte de </w:t>
      </w:r>
      <w:r>
        <w:rPr>
          <w:rFonts w:ascii="Calibri" w:hAnsi="Calibri"/>
          <w:b/>
        </w:rPr>
        <w:t>“EL RECEPTOR”</w:t>
      </w:r>
      <w:r>
        <w:rPr>
          <w:rFonts w:ascii="Calibri" w:hAnsi="Calibri"/>
        </w:rPr>
        <w:t xml:space="preserve">, respecto a las condiciones contenidas en el presente contrato, dará derecho además a </w:t>
      </w:r>
      <w:r>
        <w:rPr>
          <w:rFonts w:ascii="Calibri" w:hAnsi="Calibri"/>
          <w:b/>
        </w:rPr>
        <w:t>“EL TITULAR”</w:t>
      </w:r>
      <w:r>
        <w:rPr>
          <w:rFonts w:ascii="Calibri" w:hAnsi="Calibri"/>
        </w:rPr>
        <w:t xml:space="preserve">, sin necesidad de notificación y/o requerimiento previo, al resarcimiento y/o cobro efectivo, de </w:t>
      </w:r>
      <w:r>
        <w:rPr>
          <w:rFonts w:ascii="Calibri" w:hAnsi="Calibri"/>
          <w:b/>
        </w:rPr>
        <w:t xml:space="preserve">una pena convencional </w:t>
      </w:r>
      <w:r>
        <w:rPr>
          <w:rFonts w:ascii="Calibri" w:hAnsi="Calibri"/>
        </w:rPr>
        <w:t xml:space="preserve">equivalente a </w:t>
      </w:r>
      <w:r>
        <w:rPr>
          <w:rFonts w:ascii="Calibri" w:hAnsi="Calibri"/>
          <w:b/>
        </w:rPr>
        <w:t xml:space="preserve">$200,000.00 </w:t>
      </w:r>
      <w:r>
        <w:rPr>
          <w:rFonts w:ascii="Calibri" w:hAnsi="Calibri"/>
        </w:rPr>
        <w:t>(doscientos</w:t>
      </w:r>
      <w:r>
        <w:rPr>
          <w:rFonts w:ascii="Calibri" w:hAnsi="Calibri"/>
        </w:rPr>
        <w:t xml:space="preserve"> mil pesos 00/100 moneda nacional), la que deberá cubrirse independientemente de</w:t>
      </w:r>
      <w:r>
        <w:rPr>
          <w:rFonts w:ascii="Calibri" w:hAnsi="Calibri"/>
          <w:spacing w:val="-9"/>
        </w:rPr>
        <w:t xml:space="preserve"> </w:t>
      </w:r>
      <w:r>
        <w:rPr>
          <w:rFonts w:ascii="Calibri" w:hAnsi="Calibri"/>
        </w:rPr>
        <w:t>la</w:t>
      </w:r>
      <w:r>
        <w:rPr>
          <w:rFonts w:ascii="Calibri" w:hAnsi="Calibri"/>
          <w:spacing w:val="-10"/>
        </w:rPr>
        <w:t xml:space="preserve"> </w:t>
      </w:r>
      <w:r>
        <w:rPr>
          <w:rFonts w:ascii="Calibri" w:hAnsi="Calibri"/>
        </w:rPr>
        <w:t>reparación</w:t>
      </w:r>
      <w:r>
        <w:rPr>
          <w:rFonts w:ascii="Calibri" w:hAnsi="Calibri"/>
          <w:spacing w:val="-8"/>
        </w:rPr>
        <w:t xml:space="preserve"> </w:t>
      </w:r>
      <w:r>
        <w:rPr>
          <w:rFonts w:ascii="Calibri" w:hAnsi="Calibri"/>
        </w:rPr>
        <w:t>del</w:t>
      </w:r>
      <w:r>
        <w:rPr>
          <w:rFonts w:ascii="Calibri" w:hAnsi="Calibri"/>
          <w:spacing w:val="-10"/>
        </w:rPr>
        <w:t xml:space="preserve"> </w:t>
      </w:r>
      <w:r>
        <w:rPr>
          <w:rFonts w:ascii="Calibri" w:hAnsi="Calibri"/>
        </w:rPr>
        <w:t>daño</w:t>
      </w:r>
      <w:r>
        <w:rPr>
          <w:rFonts w:ascii="Calibri" w:hAnsi="Calibri"/>
          <w:spacing w:val="-9"/>
        </w:rPr>
        <w:t xml:space="preserve"> </w:t>
      </w:r>
      <w:r>
        <w:rPr>
          <w:rFonts w:ascii="Calibri" w:hAnsi="Calibri"/>
        </w:rPr>
        <w:t>que</w:t>
      </w:r>
      <w:r>
        <w:rPr>
          <w:rFonts w:ascii="Calibri" w:hAnsi="Calibri"/>
          <w:spacing w:val="-9"/>
        </w:rPr>
        <w:t xml:space="preserve"> </w:t>
      </w:r>
      <w:r>
        <w:rPr>
          <w:rFonts w:ascii="Calibri" w:hAnsi="Calibri"/>
        </w:rPr>
        <w:t>se</w:t>
      </w:r>
      <w:r>
        <w:rPr>
          <w:rFonts w:ascii="Calibri" w:hAnsi="Calibri"/>
          <w:spacing w:val="-9"/>
        </w:rPr>
        <w:t xml:space="preserve"> </w:t>
      </w:r>
      <w:r>
        <w:rPr>
          <w:rFonts w:ascii="Calibri" w:hAnsi="Calibri"/>
        </w:rPr>
        <w:t>tramite</w:t>
      </w:r>
      <w:r>
        <w:rPr>
          <w:rFonts w:ascii="Calibri" w:hAnsi="Calibri"/>
          <w:spacing w:val="-9"/>
        </w:rPr>
        <w:t xml:space="preserve"> </w:t>
      </w:r>
      <w:r>
        <w:rPr>
          <w:rFonts w:ascii="Calibri" w:hAnsi="Calibri"/>
        </w:rPr>
        <w:t>ante</w:t>
      </w:r>
      <w:r>
        <w:rPr>
          <w:rFonts w:ascii="Calibri" w:hAnsi="Calibri"/>
          <w:spacing w:val="-6"/>
        </w:rPr>
        <w:t xml:space="preserve"> </w:t>
      </w:r>
      <w:r>
        <w:rPr>
          <w:rFonts w:ascii="Calibri" w:hAnsi="Calibri"/>
        </w:rPr>
        <w:t>la</w:t>
      </w:r>
      <w:r>
        <w:rPr>
          <w:rFonts w:ascii="Calibri" w:hAnsi="Calibri"/>
          <w:spacing w:val="-10"/>
        </w:rPr>
        <w:t xml:space="preserve"> </w:t>
      </w:r>
      <w:r>
        <w:rPr>
          <w:rFonts w:ascii="Calibri" w:hAnsi="Calibri"/>
        </w:rPr>
        <w:t>autoridad</w:t>
      </w:r>
      <w:r>
        <w:rPr>
          <w:rFonts w:ascii="Calibri" w:hAnsi="Calibri"/>
          <w:spacing w:val="40"/>
        </w:rPr>
        <w:t xml:space="preserve"> </w:t>
      </w:r>
      <w:r>
        <w:rPr>
          <w:rFonts w:ascii="Calibri" w:hAnsi="Calibri"/>
        </w:rPr>
        <w:t>competente</w:t>
      </w:r>
      <w:r>
        <w:rPr>
          <w:rFonts w:ascii="Calibri" w:hAnsi="Calibri"/>
          <w:spacing w:val="-9"/>
        </w:rPr>
        <w:t xml:space="preserve"> </w:t>
      </w:r>
      <w:r>
        <w:rPr>
          <w:rFonts w:ascii="Calibri" w:hAnsi="Calibri"/>
        </w:rPr>
        <w:t>e</w:t>
      </w:r>
      <w:r>
        <w:rPr>
          <w:rFonts w:ascii="Calibri" w:hAnsi="Calibri"/>
          <w:spacing w:val="-9"/>
        </w:rPr>
        <w:t xml:space="preserve"> </w:t>
      </w:r>
      <w:r>
        <w:rPr>
          <w:rFonts w:ascii="Calibri" w:hAnsi="Calibri"/>
        </w:rPr>
        <w:t>independientemente de</w:t>
      </w:r>
      <w:r>
        <w:rPr>
          <w:rFonts w:ascii="Calibri" w:hAnsi="Calibri"/>
          <w:spacing w:val="-9"/>
        </w:rPr>
        <w:t xml:space="preserve"> </w:t>
      </w:r>
      <w:r>
        <w:rPr>
          <w:rFonts w:ascii="Calibri" w:hAnsi="Calibri"/>
        </w:rPr>
        <w:t>los</w:t>
      </w:r>
      <w:r>
        <w:rPr>
          <w:rFonts w:ascii="Calibri" w:hAnsi="Calibri"/>
          <w:spacing w:val="-12"/>
        </w:rPr>
        <w:t xml:space="preserve"> </w:t>
      </w:r>
      <w:r>
        <w:rPr>
          <w:rFonts w:ascii="Calibri" w:hAnsi="Calibri"/>
        </w:rPr>
        <w:t>delitos</w:t>
      </w:r>
      <w:r>
        <w:rPr>
          <w:rFonts w:ascii="Calibri" w:hAnsi="Calibri"/>
          <w:spacing w:val="-10"/>
        </w:rPr>
        <w:t xml:space="preserve"> </w:t>
      </w:r>
      <w:r>
        <w:rPr>
          <w:rFonts w:ascii="Calibri" w:hAnsi="Calibri"/>
        </w:rPr>
        <w:t>que</w:t>
      </w:r>
      <w:r>
        <w:rPr>
          <w:rFonts w:ascii="Calibri" w:hAnsi="Calibri"/>
          <w:spacing w:val="-9"/>
        </w:rPr>
        <w:t xml:space="preserve"> </w:t>
      </w:r>
      <w:r>
        <w:rPr>
          <w:rFonts w:ascii="Calibri" w:hAnsi="Calibri"/>
        </w:rPr>
        <w:t>el</w:t>
      </w:r>
      <w:r>
        <w:rPr>
          <w:rFonts w:ascii="Calibri" w:hAnsi="Calibri"/>
          <w:spacing w:val="-9"/>
        </w:rPr>
        <w:t xml:space="preserve"> </w:t>
      </w:r>
      <w:r>
        <w:rPr>
          <w:rFonts w:ascii="Calibri" w:hAnsi="Calibri"/>
        </w:rPr>
        <w:t>ministerio</w:t>
      </w:r>
      <w:r>
        <w:rPr>
          <w:rFonts w:ascii="Calibri" w:hAnsi="Calibri"/>
          <w:spacing w:val="-12"/>
        </w:rPr>
        <w:t xml:space="preserve"> </w:t>
      </w:r>
      <w:r>
        <w:rPr>
          <w:rFonts w:ascii="Calibri" w:hAnsi="Calibri"/>
        </w:rPr>
        <w:t>publico</w:t>
      </w:r>
      <w:r>
        <w:rPr>
          <w:rFonts w:ascii="Calibri" w:hAnsi="Calibri"/>
          <w:spacing w:val="-9"/>
        </w:rPr>
        <w:t xml:space="preserve"> </w:t>
      </w:r>
      <w:r>
        <w:rPr>
          <w:rFonts w:ascii="Calibri" w:hAnsi="Calibri"/>
        </w:rPr>
        <w:t>califique</w:t>
      </w:r>
      <w:r>
        <w:rPr>
          <w:rFonts w:ascii="Calibri" w:hAnsi="Calibri"/>
          <w:spacing w:val="-12"/>
        </w:rPr>
        <w:t xml:space="preserve"> </w:t>
      </w:r>
      <w:r>
        <w:rPr>
          <w:rFonts w:ascii="Calibri" w:hAnsi="Calibri"/>
        </w:rPr>
        <w:t>en</w:t>
      </w:r>
      <w:r>
        <w:rPr>
          <w:rFonts w:ascii="Calibri" w:hAnsi="Calibri"/>
          <w:spacing w:val="-9"/>
        </w:rPr>
        <w:t xml:space="preserve"> </w:t>
      </w:r>
      <w:r>
        <w:rPr>
          <w:rFonts w:ascii="Calibri" w:hAnsi="Calibri"/>
        </w:rPr>
        <w:t>materia</w:t>
      </w:r>
      <w:r>
        <w:rPr>
          <w:rFonts w:ascii="Calibri" w:hAnsi="Calibri"/>
          <w:spacing w:val="-9"/>
        </w:rPr>
        <w:t xml:space="preserve"> </w:t>
      </w:r>
      <w:r>
        <w:rPr>
          <w:rFonts w:ascii="Calibri" w:hAnsi="Calibri"/>
        </w:rPr>
        <w:t>de</w:t>
      </w:r>
      <w:r>
        <w:rPr>
          <w:rFonts w:ascii="Calibri" w:hAnsi="Calibri"/>
          <w:spacing w:val="-4"/>
        </w:rPr>
        <w:t xml:space="preserve"> </w:t>
      </w:r>
      <w:r>
        <w:rPr>
          <w:rFonts w:ascii="Calibri" w:hAnsi="Calibri"/>
        </w:rPr>
        <w:t>revelación</w:t>
      </w:r>
      <w:r>
        <w:rPr>
          <w:rFonts w:ascii="Calibri" w:hAnsi="Calibri"/>
          <w:spacing w:val="-11"/>
        </w:rPr>
        <w:t xml:space="preserve"> </w:t>
      </w:r>
      <w:r>
        <w:rPr>
          <w:rFonts w:ascii="Calibri" w:hAnsi="Calibri"/>
        </w:rPr>
        <w:t>de</w:t>
      </w:r>
      <w:r>
        <w:rPr>
          <w:rFonts w:ascii="Calibri" w:hAnsi="Calibri"/>
          <w:spacing w:val="-9"/>
        </w:rPr>
        <w:t xml:space="preserve"> </w:t>
      </w:r>
      <w:r>
        <w:rPr>
          <w:rFonts w:ascii="Calibri" w:hAnsi="Calibri"/>
        </w:rPr>
        <w:t>secretos</w:t>
      </w:r>
      <w:r>
        <w:rPr>
          <w:rFonts w:ascii="Calibri" w:hAnsi="Calibri"/>
        </w:rPr>
        <w:t>,</w:t>
      </w:r>
      <w:r>
        <w:rPr>
          <w:rFonts w:ascii="Calibri" w:hAnsi="Calibri"/>
          <w:spacing w:val="-9"/>
        </w:rPr>
        <w:t xml:space="preserve"> </w:t>
      </w:r>
      <w:r>
        <w:rPr>
          <w:rFonts w:ascii="Calibri" w:hAnsi="Calibri"/>
        </w:rPr>
        <w:t>abuso</w:t>
      </w:r>
      <w:r>
        <w:rPr>
          <w:rFonts w:ascii="Calibri" w:hAnsi="Calibri"/>
          <w:spacing w:val="-9"/>
        </w:rPr>
        <w:t xml:space="preserve"> </w:t>
      </w:r>
      <w:r>
        <w:rPr>
          <w:rFonts w:ascii="Calibri" w:hAnsi="Calibri"/>
        </w:rPr>
        <w:t>de confianza, y en materia de protección a datos personales.</w:t>
      </w:r>
    </w:p>
    <w:p w14:paraId="1115D842" w14:textId="77777777" w:rsidR="009F1E2C" w:rsidRDefault="009F1E2C">
      <w:pPr>
        <w:pStyle w:val="Textoindependiente"/>
        <w:spacing w:before="147"/>
        <w:rPr>
          <w:rFonts w:ascii="Calibri"/>
        </w:rPr>
      </w:pPr>
    </w:p>
    <w:p w14:paraId="0E160F28" w14:textId="77777777" w:rsidR="009F1E2C" w:rsidRDefault="005C6F12">
      <w:pPr>
        <w:pStyle w:val="Textoindependiente"/>
        <w:spacing w:line="360" w:lineRule="auto"/>
        <w:ind w:left="1507" w:right="1178"/>
        <w:jc w:val="both"/>
        <w:rPr>
          <w:rFonts w:ascii="Calibri" w:hAnsi="Calibri"/>
        </w:rPr>
      </w:pPr>
      <w:r>
        <w:rPr>
          <w:rFonts w:ascii="Calibri" w:hAnsi="Calibri"/>
          <w:b/>
        </w:rPr>
        <w:t>QUINTA. - VIGENCIA</w:t>
      </w:r>
      <w:r>
        <w:rPr>
          <w:rFonts w:ascii="Calibri" w:hAnsi="Calibri"/>
        </w:rPr>
        <w:t>. Este contrato tendrá una vigencia forzosa para ambas partes durante todo</w:t>
      </w:r>
      <w:r>
        <w:rPr>
          <w:rFonts w:ascii="Calibri" w:hAnsi="Calibri"/>
          <w:spacing w:val="-12"/>
        </w:rPr>
        <w:t xml:space="preserve"> </w:t>
      </w:r>
      <w:r>
        <w:rPr>
          <w:rFonts w:ascii="Calibri" w:hAnsi="Calibri"/>
        </w:rPr>
        <w:t>el</w:t>
      </w:r>
      <w:r>
        <w:rPr>
          <w:rFonts w:ascii="Calibri" w:hAnsi="Calibri"/>
          <w:spacing w:val="-9"/>
        </w:rPr>
        <w:t xml:space="preserve"> </w:t>
      </w:r>
      <w:r>
        <w:rPr>
          <w:rFonts w:ascii="Calibri" w:hAnsi="Calibri"/>
        </w:rPr>
        <w:t>tiempo</w:t>
      </w:r>
      <w:r>
        <w:rPr>
          <w:rFonts w:ascii="Calibri" w:hAnsi="Calibri"/>
          <w:spacing w:val="-9"/>
        </w:rPr>
        <w:t xml:space="preserve"> </w:t>
      </w:r>
      <w:r>
        <w:rPr>
          <w:rFonts w:ascii="Calibri" w:hAnsi="Calibri"/>
        </w:rPr>
        <w:t>que</w:t>
      </w:r>
      <w:r>
        <w:rPr>
          <w:rFonts w:ascii="Calibri" w:hAnsi="Calibri"/>
          <w:spacing w:val="-9"/>
        </w:rPr>
        <w:t xml:space="preserve"> </w:t>
      </w:r>
      <w:r>
        <w:rPr>
          <w:rFonts w:ascii="Calibri" w:hAnsi="Calibri"/>
        </w:rPr>
        <w:t>esté</w:t>
      </w:r>
      <w:r>
        <w:rPr>
          <w:rFonts w:ascii="Calibri" w:hAnsi="Calibri"/>
          <w:spacing w:val="-9"/>
        </w:rPr>
        <w:t xml:space="preserve"> </w:t>
      </w:r>
      <w:r>
        <w:rPr>
          <w:rFonts w:ascii="Calibri" w:hAnsi="Calibri"/>
        </w:rPr>
        <w:t>trabajando</w:t>
      </w:r>
      <w:r>
        <w:rPr>
          <w:rFonts w:ascii="Calibri" w:hAnsi="Calibri"/>
          <w:spacing w:val="-6"/>
        </w:rPr>
        <w:t xml:space="preserve"> </w:t>
      </w:r>
      <w:r>
        <w:rPr>
          <w:rFonts w:ascii="Calibri" w:hAnsi="Calibri"/>
          <w:b/>
        </w:rPr>
        <w:t>“EL</w:t>
      </w:r>
      <w:r>
        <w:rPr>
          <w:rFonts w:ascii="Calibri" w:hAnsi="Calibri"/>
          <w:b/>
          <w:spacing w:val="-8"/>
        </w:rPr>
        <w:t xml:space="preserve"> </w:t>
      </w:r>
      <w:r>
        <w:rPr>
          <w:rFonts w:ascii="Calibri" w:hAnsi="Calibri"/>
          <w:b/>
        </w:rPr>
        <w:t>RECEPTOR”</w:t>
      </w:r>
      <w:r>
        <w:rPr>
          <w:rFonts w:ascii="Calibri" w:hAnsi="Calibri"/>
          <w:b/>
          <w:spacing w:val="-5"/>
        </w:rPr>
        <w:t xml:space="preserve"> </w:t>
      </w:r>
      <w:r>
        <w:rPr>
          <w:rFonts w:ascii="Calibri" w:hAnsi="Calibri"/>
        </w:rPr>
        <w:t>con</w:t>
      </w:r>
      <w:r>
        <w:rPr>
          <w:rFonts w:ascii="Calibri" w:hAnsi="Calibri"/>
          <w:spacing w:val="-9"/>
        </w:rPr>
        <w:t xml:space="preserve"> </w:t>
      </w:r>
      <w:r>
        <w:rPr>
          <w:rFonts w:ascii="Calibri" w:hAnsi="Calibri"/>
          <w:b/>
        </w:rPr>
        <w:t>“EL</w:t>
      </w:r>
      <w:r>
        <w:rPr>
          <w:rFonts w:ascii="Calibri" w:hAnsi="Calibri"/>
          <w:b/>
          <w:spacing w:val="-10"/>
        </w:rPr>
        <w:t xml:space="preserve"> </w:t>
      </w:r>
      <w:r>
        <w:rPr>
          <w:rFonts w:ascii="Calibri" w:hAnsi="Calibri"/>
          <w:b/>
        </w:rPr>
        <w:t>TITULAR”</w:t>
      </w:r>
      <w:r>
        <w:rPr>
          <w:rFonts w:ascii="Calibri" w:hAnsi="Calibri"/>
          <w:b/>
          <w:spacing w:val="-7"/>
        </w:rPr>
        <w:t xml:space="preserve"> </w:t>
      </w:r>
      <w:r>
        <w:rPr>
          <w:rFonts w:ascii="Calibri" w:hAnsi="Calibri"/>
        </w:rPr>
        <w:t>y</w:t>
      </w:r>
      <w:r>
        <w:rPr>
          <w:rFonts w:ascii="Calibri" w:hAnsi="Calibri"/>
          <w:spacing w:val="-10"/>
        </w:rPr>
        <w:t xml:space="preserve"> </w:t>
      </w:r>
      <w:r>
        <w:rPr>
          <w:rFonts w:ascii="Calibri" w:hAnsi="Calibri"/>
        </w:rPr>
        <w:t>5</w:t>
      </w:r>
      <w:r>
        <w:rPr>
          <w:rFonts w:ascii="Calibri" w:hAnsi="Calibri"/>
          <w:spacing w:val="-9"/>
        </w:rPr>
        <w:t xml:space="preserve"> </w:t>
      </w:r>
      <w:r>
        <w:rPr>
          <w:rFonts w:ascii="Calibri" w:hAnsi="Calibri"/>
        </w:rPr>
        <w:t>años</w:t>
      </w:r>
      <w:r>
        <w:rPr>
          <w:rFonts w:ascii="Calibri" w:hAnsi="Calibri"/>
          <w:spacing w:val="-9"/>
        </w:rPr>
        <w:t xml:space="preserve"> </w:t>
      </w:r>
      <w:r>
        <w:rPr>
          <w:rFonts w:ascii="Calibri" w:hAnsi="Calibri"/>
        </w:rPr>
        <w:t>posteriores</w:t>
      </w:r>
      <w:r>
        <w:rPr>
          <w:rFonts w:ascii="Calibri" w:hAnsi="Calibri"/>
          <w:spacing w:val="-7"/>
        </w:rPr>
        <w:t xml:space="preserve"> </w:t>
      </w:r>
      <w:r>
        <w:rPr>
          <w:rFonts w:ascii="Calibri" w:hAnsi="Calibri"/>
        </w:rPr>
        <w:t>a</w:t>
      </w:r>
      <w:r>
        <w:rPr>
          <w:rFonts w:ascii="Calibri" w:hAnsi="Calibri"/>
          <w:spacing w:val="-10"/>
        </w:rPr>
        <w:t xml:space="preserve"> </w:t>
      </w:r>
      <w:r>
        <w:rPr>
          <w:rFonts w:ascii="Calibri" w:hAnsi="Calibri"/>
        </w:rPr>
        <w:t>su salida, contados a partir de la rescisión de la relación laboral o terminación de la relación jurídica</w:t>
      </w:r>
      <w:r>
        <w:rPr>
          <w:rFonts w:ascii="Calibri" w:hAnsi="Calibri"/>
          <w:spacing w:val="38"/>
        </w:rPr>
        <w:t xml:space="preserve"> </w:t>
      </w:r>
      <w:r>
        <w:rPr>
          <w:rFonts w:ascii="Calibri" w:hAnsi="Calibri"/>
        </w:rPr>
        <w:t>entre</w:t>
      </w:r>
      <w:r>
        <w:rPr>
          <w:rFonts w:ascii="Calibri" w:hAnsi="Calibri"/>
          <w:spacing w:val="-7"/>
        </w:rPr>
        <w:t xml:space="preserve"> </w:t>
      </w:r>
      <w:r>
        <w:rPr>
          <w:rFonts w:ascii="Calibri" w:hAnsi="Calibri"/>
        </w:rPr>
        <w:t>las</w:t>
      </w:r>
      <w:r>
        <w:rPr>
          <w:rFonts w:ascii="Calibri" w:hAnsi="Calibri"/>
          <w:spacing w:val="-10"/>
        </w:rPr>
        <w:t xml:space="preserve"> </w:t>
      </w:r>
      <w:r>
        <w:rPr>
          <w:rFonts w:ascii="Calibri" w:hAnsi="Calibri"/>
        </w:rPr>
        <w:t>partes,</w:t>
      </w:r>
      <w:r>
        <w:rPr>
          <w:rFonts w:ascii="Calibri" w:hAnsi="Calibri"/>
          <w:spacing w:val="-9"/>
        </w:rPr>
        <w:t xml:space="preserve"> </w:t>
      </w:r>
      <w:r>
        <w:rPr>
          <w:rFonts w:ascii="Calibri" w:hAnsi="Calibri"/>
        </w:rPr>
        <w:t>sin</w:t>
      </w:r>
      <w:r>
        <w:rPr>
          <w:rFonts w:ascii="Calibri" w:hAnsi="Calibri"/>
          <w:spacing w:val="-7"/>
        </w:rPr>
        <w:t xml:space="preserve"> </w:t>
      </w:r>
      <w:r>
        <w:rPr>
          <w:rFonts w:ascii="Calibri" w:hAnsi="Calibri"/>
        </w:rPr>
        <w:t>embargo</w:t>
      </w:r>
      <w:r>
        <w:rPr>
          <w:rFonts w:ascii="Calibri" w:hAnsi="Calibri"/>
          <w:spacing w:val="-9"/>
        </w:rPr>
        <w:t xml:space="preserve"> </w:t>
      </w:r>
      <w:r>
        <w:rPr>
          <w:rFonts w:ascii="Calibri" w:hAnsi="Calibri"/>
        </w:rPr>
        <w:t>queda</w:t>
      </w:r>
      <w:r>
        <w:rPr>
          <w:rFonts w:ascii="Calibri" w:hAnsi="Calibri"/>
          <w:spacing w:val="-10"/>
        </w:rPr>
        <w:t xml:space="preserve"> </w:t>
      </w:r>
      <w:r>
        <w:rPr>
          <w:rFonts w:ascii="Calibri" w:hAnsi="Calibri"/>
        </w:rPr>
        <w:t>pactado</w:t>
      </w:r>
      <w:r>
        <w:rPr>
          <w:rFonts w:ascii="Calibri" w:hAnsi="Calibri"/>
          <w:spacing w:val="-9"/>
        </w:rPr>
        <w:t xml:space="preserve"> </w:t>
      </w:r>
      <w:r>
        <w:rPr>
          <w:rFonts w:ascii="Calibri" w:hAnsi="Calibri"/>
        </w:rPr>
        <w:t>que</w:t>
      </w:r>
      <w:r>
        <w:rPr>
          <w:rFonts w:ascii="Calibri" w:hAnsi="Calibri"/>
          <w:spacing w:val="-3"/>
        </w:rPr>
        <w:t xml:space="preserve"> </w:t>
      </w:r>
      <w:r>
        <w:rPr>
          <w:rFonts w:ascii="Calibri" w:hAnsi="Calibri"/>
          <w:b/>
        </w:rPr>
        <w:t>“EL</w:t>
      </w:r>
      <w:r>
        <w:rPr>
          <w:rFonts w:ascii="Calibri" w:hAnsi="Calibri"/>
          <w:b/>
          <w:spacing w:val="-10"/>
        </w:rPr>
        <w:t xml:space="preserve"> </w:t>
      </w:r>
      <w:r>
        <w:rPr>
          <w:rFonts w:ascii="Calibri" w:hAnsi="Calibri"/>
          <w:b/>
        </w:rPr>
        <w:t>RECEPTOR”</w:t>
      </w:r>
      <w:r>
        <w:rPr>
          <w:rFonts w:ascii="Calibri" w:hAnsi="Calibri"/>
          <w:b/>
          <w:spacing w:val="-4"/>
        </w:rPr>
        <w:t xml:space="preserve"> </w:t>
      </w:r>
      <w:r>
        <w:rPr>
          <w:rFonts w:ascii="Calibri" w:hAnsi="Calibri"/>
        </w:rPr>
        <w:t>en</w:t>
      </w:r>
      <w:r>
        <w:rPr>
          <w:rFonts w:ascii="Calibri" w:hAnsi="Calibri"/>
          <w:spacing w:val="-6"/>
        </w:rPr>
        <w:t xml:space="preserve"> </w:t>
      </w:r>
      <w:r>
        <w:rPr>
          <w:rFonts w:ascii="Calibri" w:hAnsi="Calibri"/>
          <w:b/>
        </w:rPr>
        <w:t>ningún</w:t>
      </w:r>
      <w:r>
        <w:rPr>
          <w:rFonts w:ascii="Calibri" w:hAnsi="Calibri"/>
          <w:b/>
          <w:spacing w:val="-9"/>
        </w:rPr>
        <w:t xml:space="preserve"> </w:t>
      </w:r>
      <w:r>
        <w:rPr>
          <w:rFonts w:ascii="Calibri" w:hAnsi="Calibri"/>
          <w:b/>
        </w:rPr>
        <w:t xml:space="preserve">momento </w:t>
      </w:r>
      <w:r>
        <w:rPr>
          <w:rFonts w:ascii="Calibri" w:hAnsi="Calibri"/>
        </w:rPr>
        <w:t xml:space="preserve">deberá apoderarse de los “datos personales” de los que </w:t>
      </w:r>
      <w:r>
        <w:rPr>
          <w:rFonts w:ascii="Calibri" w:hAnsi="Calibri"/>
          <w:b/>
        </w:rPr>
        <w:t>“EL TITULAR</w:t>
      </w:r>
      <w:r>
        <w:rPr>
          <w:rFonts w:ascii="Calibri" w:hAnsi="Calibri"/>
        </w:rPr>
        <w:t>” sea el responsable conforme a la Ley Federal de Protección de Datos Personales en Posesión de los Particulares, tampoco</w:t>
      </w:r>
      <w:r>
        <w:rPr>
          <w:rFonts w:ascii="Calibri" w:hAnsi="Calibri"/>
          <w:spacing w:val="-11"/>
        </w:rPr>
        <w:t xml:space="preserve"> </w:t>
      </w:r>
      <w:r>
        <w:rPr>
          <w:rFonts w:ascii="Calibri" w:hAnsi="Calibri"/>
        </w:rPr>
        <w:t>podrá</w:t>
      </w:r>
      <w:r>
        <w:rPr>
          <w:rFonts w:ascii="Calibri" w:hAnsi="Calibri"/>
          <w:spacing w:val="-7"/>
        </w:rPr>
        <w:t xml:space="preserve"> </w:t>
      </w:r>
      <w:r>
        <w:rPr>
          <w:rFonts w:ascii="Calibri" w:hAnsi="Calibri"/>
        </w:rPr>
        <w:t>utilizarla,</w:t>
      </w:r>
      <w:r>
        <w:rPr>
          <w:rFonts w:ascii="Calibri" w:hAnsi="Calibri"/>
          <w:spacing w:val="-11"/>
        </w:rPr>
        <w:t xml:space="preserve"> </w:t>
      </w:r>
      <w:r>
        <w:rPr>
          <w:rFonts w:ascii="Calibri" w:hAnsi="Calibri"/>
        </w:rPr>
        <w:t>enajenarla</w:t>
      </w:r>
      <w:r>
        <w:rPr>
          <w:rFonts w:ascii="Calibri" w:hAnsi="Calibri"/>
          <w:spacing w:val="-8"/>
        </w:rPr>
        <w:t xml:space="preserve"> </w:t>
      </w:r>
      <w:r>
        <w:rPr>
          <w:rFonts w:ascii="Calibri" w:hAnsi="Calibri"/>
        </w:rPr>
        <w:t>ni</w:t>
      </w:r>
      <w:r>
        <w:rPr>
          <w:rFonts w:ascii="Calibri" w:hAnsi="Calibri"/>
          <w:spacing w:val="-11"/>
        </w:rPr>
        <w:t xml:space="preserve"> </w:t>
      </w:r>
      <w:r>
        <w:rPr>
          <w:rFonts w:ascii="Calibri" w:hAnsi="Calibri"/>
        </w:rPr>
        <w:t>informarle</w:t>
      </w:r>
      <w:r>
        <w:rPr>
          <w:rFonts w:ascii="Calibri" w:hAnsi="Calibri"/>
          <w:spacing w:val="-11"/>
        </w:rPr>
        <w:t xml:space="preserve"> </w:t>
      </w:r>
      <w:r>
        <w:rPr>
          <w:rFonts w:ascii="Calibri" w:hAnsi="Calibri"/>
        </w:rPr>
        <w:t>de</w:t>
      </w:r>
      <w:r>
        <w:rPr>
          <w:rFonts w:ascii="Calibri" w:hAnsi="Calibri"/>
          <w:spacing w:val="-8"/>
        </w:rPr>
        <w:t xml:space="preserve"> </w:t>
      </w:r>
      <w:r>
        <w:rPr>
          <w:rFonts w:ascii="Calibri" w:hAnsi="Calibri"/>
        </w:rPr>
        <w:t>ella</w:t>
      </w:r>
      <w:r>
        <w:rPr>
          <w:rFonts w:ascii="Calibri" w:hAnsi="Calibri"/>
          <w:spacing w:val="-8"/>
        </w:rPr>
        <w:t xml:space="preserve"> </w:t>
      </w:r>
      <w:r>
        <w:rPr>
          <w:rFonts w:ascii="Calibri" w:hAnsi="Calibri"/>
        </w:rPr>
        <w:t>a</w:t>
      </w:r>
      <w:r>
        <w:rPr>
          <w:rFonts w:ascii="Calibri" w:hAnsi="Calibri"/>
          <w:spacing w:val="-11"/>
        </w:rPr>
        <w:t xml:space="preserve"> </w:t>
      </w:r>
      <w:r>
        <w:rPr>
          <w:rFonts w:ascii="Calibri" w:hAnsi="Calibri"/>
        </w:rPr>
        <w:t>ninguna</w:t>
      </w:r>
      <w:r>
        <w:rPr>
          <w:rFonts w:ascii="Calibri" w:hAnsi="Calibri"/>
          <w:spacing w:val="-11"/>
        </w:rPr>
        <w:t xml:space="preserve"> </w:t>
      </w:r>
      <w:r>
        <w:rPr>
          <w:rFonts w:ascii="Calibri" w:hAnsi="Calibri"/>
        </w:rPr>
        <w:t>persona</w:t>
      </w:r>
      <w:r>
        <w:rPr>
          <w:rFonts w:ascii="Calibri" w:hAnsi="Calibri"/>
          <w:spacing w:val="-9"/>
        </w:rPr>
        <w:t xml:space="preserve"> </w:t>
      </w:r>
      <w:r>
        <w:rPr>
          <w:rFonts w:ascii="Calibri" w:hAnsi="Calibri"/>
        </w:rPr>
        <w:t>o</w:t>
      </w:r>
      <w:r>
        <w:rPr>
          <w:rFonts w:ascii="Calibri" w:hAnsi="Calibri"/>
          <w:spacing w:val="-8"/>
        </w:rPr>
        <w:t xml:space="preserve"> </w:t>
      </w:r>
      <w:r>
        <w:rPr>
          <w:rFonts w:ascii="Calibri" w:hAnsi="Calibri"/>
        </w:rPr>
        <w:t>algún</w:t>
      </w:r>
      <w:r>
        <w:rPr>
          <w:rFonts w:ascii="Calibri" w:hAnsi="Calibri"/>
          <w:spacing w:val="-10"/>
        </w:rPr>
        <w:t xml:space="preserve"> </w:t>
      </w:r>
      <w:r>
        <w:rPr>
          <w:rFonts w:ascii="Calibri" w:hAnsi="Calibri"/>
        </w:rPr>
        <w:t>tercero</w:t>
      </w:r>
      <w:r>
        <w:rPr>
          <w:rFonts w:ascii="Calibri" w:hAnsi="Calibri"/>
          <w:spacing w:val="-8"/>
        </w:rPr>
        <w:t xml:space="preserve"> </w:t>
      </w:r>
      <w:r>
        <w:rPr>
          <w:rFonts w:ascii="Calibri" w:hAnsi="Calibri"/>
        </w:rPr>
        <w:t xml:space="preserve">sin consentimiento de </w:t>
      </w:r>
      <w:r>
        <w:rPr>
          <w:rFonts w:ascii="Calibri" w:hAnsi="Calibri"/>
          <w:b/>
        </w:rPr>
        <w:t>“EL TITULAR”</w:t>
      </w:r>
      <w:r>
        <w:rPr>
          <w:rFonts w:ascii="Calibri" w:hAnsi="Calibri"/>
        </w:rPr>
        <w:t>.</w:t>
      </w:r>
    </w:p>
    <w:p w14:paraId="7F502754" w14:textId="77777777" w:rsidR="009F1E2C" w:rsidRDefault="009F1E2C">
      <w:pPr>
        <w:pStyle w:val="Textoindependiente"/>
        <w:spacing w:before="147"/>
        <w:rPr>
          <w:rFonts w:ascii="Calibri"/>
        </w:rPr>
      </w:pPr>
    </w:p>
    <w:p w14:paraId="4101AB64" w14:textId="54EA90FA" w:rsidR="009F1E2C" w:rsidRDefault="00CA3257">
      <w:pPr>
        <w:pStyle w:val="Textoindependiente"/>
        <w:spacing w:line="360" w:lineRule="auto"/>
        <w:ind w:left="1507" w:right="1179"/>
        <w:jc w:val="both"/>
        <w:rPr>
          <w:rFonts w:ascii="Calibri" w:hAnsi="Calibri"/>
        </w:rPr>
      </w:pPr>
      <w:r>
        <w:rPr>
          <w:rFonts w:ascii="Calibri" w:hAnsi="Calibri"/>
          <w:b/>
        </w:rPr>
        <w:t>SEXTA. - “</w:t>
      </w:r>
      <w:r w:rsidR="005C6F12">
        <w:rPr>
          <w:rFonts w:ascii="Calibri" w:hAnsi="Calibri"/>
          <w:b/>
        </w:rPr>
        <w:t>EL RECEPTOR”</w:t>
      </w:r>
      <w:r w:rsidR="005C6F12">
        <w:rPr>
          <w:rFonts w:ascii="Calibri" w:hAnsi="Calibri"/>
        </w:rPr>
        <w:t xml:space="preserve">, manifiesta que sabe la magnitud e importancia de la información confidencial y reconoce los daños que podrían causarse a </w:t>
      </w:r>
      <w:r w:rsidR="005C6F12">
        <w:rPr>
          <w:rFonts w:ascii="Calibri" w:hAnsi="Calibri"/>
          <w:b/>
        </w:rPr>
        <w:t>“EL TITULAR”</w:t>
      </w:r>
      <w:r w:rsidR="005C6F12">
        <w:rPr>
          <w:rFonts w:ascii="Calibri" w:hAnsi="Calibri"/>
        </w:rPr>
        <w:t>,</w:t>
      </w:r>
      <w:r w:rsidR="005C6F12">
        <w:rPr>
          <w:rFonts w:ascii="Calibri" w:hAnsi="Calibri"/>
          <w:spacing w:val="40"/>
        </w:rPr>
        <w:t xml:space="preserve"> </w:t>
      </w:r>
      <w:r w:rsidR="005C6F12">
        <w:rPr>
          <w:rFonts w:ascii="Calibri" w:hAnsi="Calibri"/>
        </w:rPr>
        <w:t>por la difusión de la misma, obligándose a re</w:t>
      </w:r>
      <w:r w:rsidR="005C6F12">
        <w:rPr>
          <w:rFonts w:ascii="Calibri" w:hAnsi="Calibri"/>
        </w:rPr>
        <w:t>spetar</w:t>
      </w:r>
      <w:r w:rsidR="005C6F12">
        <w:rPr>
          <w:rFonts w:ascii="Calibri" w:hAnsi="Calibri"/>
          <w:spacing w:val="-1"/>
        </w:rPr>
        <w:t xml:space="preserve"> </w:t>
      </w:r>
      <w:r w:rsidR="005C6F12">
        <w:rPr>
          <w:rFonts w:ascii="Calibri" w:hAnsi="Calibri"/>
        </w:rPr>
        <w:t>la secrecía aquí</w:t>
      </w:r>
      <w:r w:rsidR="005C6F12">
        <w:rPr>
          <w:rFonts w:ascii="Calibri" w:hAnsi="Calibri"/>
          <w:spacing w:val="-2"/>
        </w:rPr>
        <w:t xml:space="preserve"> </w:t>
      </w:r>
      <w:r w:rsidR="005C6F12">
        <w:rPr>
          <w:rFonts w:ascii="Calibri" w:hAnsi="Calibri"/>
        </w:rPr>
        <w:t>pactada</w:t>
      </w:r>
      <w:r w:rsidR="005C6F12">
        <w:rPr>
          <w:rFonts w:ascii="Calibri" w:hAnsi="Calibri"/>
          <w:spacing w:val="-2"/>
        </w:rPr>
        <w:t xml:space="preserve"> </w:t>
      </w:r>
      <w:r w:rsidR="005C6F12">
        <w:rPr>
          <w:rFonts w:ascii="Calibri" w:hAnsi="Calibri"/>
        </w:rPr>
        <w:t>desde</w:t>
      </w:r>
      <w:r w:rsidR="005C6F12">
        <w:rPr>
          <w:rFonts w:ascii="Calibri" w:hAnsi="Calibri"/>
          <w:spacing w:val="-1"/>
        </w:rPr>
        <w:t xml:space="preserve"> </w:t>
      </w:r>
      <w:r w:rsidR="005C6F12">
        <w:rPr>
          <w:rFonts w:ascii="Calibri" w:hAnsi="Calibri"/>
        </w:rPr>
        <w:t>el momento en que</w:t>
      </w:r>
      <w:r w:rsidR="005C6F12">
        <w:rPr>
          <w:rFonts w:ascii="Calibri" w:hAnsi="Calibri"/>
          <w:spacing w:val="-1"/>
        </w:rPr>
        <w:t xml:space="preserve"> </w:t>
      </w:r>
      <w:r w:rsidR="005C6F12">
        <w:rPr>
          <w:rFonts w:ascii="Calibri" w:hAnsi="Calibri"/>
        </w:rPr>
        <w:t>la recibió,</w:t>
      </w:r>
      <w:r w:rsidR="005C6F12">
        <w:rPr>
          <w:rFonts w:ascii="Calibri" w:hAnsi="Calibri"/>
          <w:spacing w:val="-1"/>
        </w:rPr>
        <w:t xml:space="preserve"> </w:t>
      </w:r>
      <w:r w:rsidR="005C6F12">
        <w:rPr>
          <w:rFonts w:ascii="Calibri" w:hAnsi="Calibri"/>
        </w:rPr>
        <w:t>y a hacer saber a todas las personas que bajo cualquier acto o estado jurídico tengan relación con</w:t>
      </w:r>
      <w:r w:rsidR="005C6F12">
        <w:rPr>
          <w:rFonts w:ascii="Calibri" w:hAnsi="Calibri"/>
          <w:spacing w:val="-12"/>
        </w:rPr>
        <w:t xml:space="preserve"> </w:t>
      </w:r>
      <w:r w:rsidR="005C6F12">
        <w:rPr>
          <w:rFonts w:ascii="Calibri" w:hAnsi="Calibri"/>
        </w:rPr>
        <w:t>él</w:t>
      </w:r>
      <w:r w:rsidR="005C6F12">
        <w:rPr>
          <w:rFonts w:ascii="Calibri" w:hAnsi="Calibri"/>
          <w:spacing w:val="-12"/>
        </w:rPr>
        <w:t xml:space="preserve"> </w:t>
      </w:r>
      <w:r w:rsidR="005C6F12">
        <w:rPr>
          <w:rFonts w:ascii="Calibri" w:hAnsi="Calibri"/>
        </w:rPr>
        <w:t>y</w:t>
      </w:r>
      <w:r w:rsidR="005C6F12">
        <w:rPr>
          <w:rFonts w:ascii="Calibri" w:hAnsi="Calibri"/>
          <w:spacing w:val="-14"/>
        </w:rPr>
        <w:t xml:space="preserve"> </w:t>
      </w:r>
      <w:r w:rsidR="005C6F12">
        <w:rPr>
          <w:rFonts w:ascii="Calibri" w:hAnsi="Calibri"/>
        </w:rPr>
        <w:t>se</w:t>
      </w:r>
      <w:r w:rsidR="005C6F12">
        <w:rPr>
          <w:rFonts w:ascii="Calibri" w:hAnsi="Calibri"/>
          <w:spacing w:val="-11"/>
        </w:rPr>
        <w:t xml:space="preserve"> </w:t>
      </w:r>
      <w:r w:rsidR="005C6F12">
        <w:rPr>
          <w:rFonts w:ascii="Calibri" w:hAnsi="Calibri"/>
        </w:rPr>
        <w:t>vean</w:t>
      </w:r>
      <w:r w:rsidR="005C6F12">
        <w:rPr>
          <w:rFonts w:ascii="Calibri" w:hAnsi="Calibri"/>
          <w:spacing w:val="-11"/>
        </w:rPr>
        <w:t xml:space="preserve"> </w:t>
      </w:r>
      <w:r w:rsidR="005C6F12">
        <w:rPr>
          <w:rFonts w:ascii="Calibri" w:hAnsi="Calibri"/>
        </w:rPr>
        <w:t>involucradas</w:t>
      </w:r>
      <w:r w:rsidR="005C6F12">
        <w:rPr>
          <w:rFonts w:ascii="Calibri" w:hAnsi="Calibri"/>
          <w:spacing w:val="-12"/>
        </w:rPr>
        <w:t xml:space="preserve"> </w:t>
      </w:r>
      <w:r w:rsidR="005C6F12">
        <w:rPr>
          <w:rFonts w:ascii="Calibri" w:hAnsi="Calibri"/>
        </w:rPr>
        <w:t>o</w:t>
      </w:r>
      <w:r w:rsidR="005C6F12">
        <w:rPr>
          <w:rFonts w:ascii="Calibri" w:hAnsi="Calibri"/>
          <w:spacing w:val="-14"/>
        </w:rPr>
        <w:t xml:space="preserve"> </w:t>
      </w:r>
      <w:r w:rsidR="005C6F12">
        <w:rPr>
          <w:rFonts w:ascii="Calibri" w:hAnsi="Calibri"/>
        </w:rPr>
        <w:t>tengan</w:t>
      </w:r>
      <w:r w:rsidR="005C6F12">
        <w:rPr>
          <w:rFonts w:ascii="Calibri" w:hAnsi="Calibri"/>
          <w:spacing w:val="-13"/>
        </w:rPr>
        <w:t xml:space="preserve"> </w:t>
      </w:r>
      <w:r w:rsidR="005C6F12">
        <w:rPr>
          <w:rFonts w:ascii="Calibri" w:hAnsi="Calibri"/>
        </w:rPr>
        <w:t>acceso</w:t>
      </w:r>
      <w:r w:rsidR="005C6F12">
        <w:rPr>
          <w:rFonts w:ascii="Calibri" w:hAnsi="Calibri"/>
          <w:spacing w:val="-12"/>
        </w:rPr>
        <w:t xml:space="preserve"> </w:t>
      </w:r>
      <w:r w:rsidR="005C6F12">
        <w:rPr>
          <w:rFonts w:ascii="Calibri" w:hAnsi="Calibri"/>
        </w:rPr>
        <w:t>por</w:t>
      </w:r>
      <w:r w:rsidR="005C6F12">
        <w:rPr>
          <w:rFonts w:ascii="Calibri" w:hAnsi="Calibri"/>
          <w:spacing w:val="-14"/>
        </w:rPr>
        <w:t xml:space="preserve"> </w:t>
      </w:r>
      <w:r w:rsidR="005C6F12">
        <w:rPr>
          <w:rFonts w:ascii="Calibri" w:hAnsi="Calibri"/>
        </w:rPr>
        <w:t>cualquier</w:t>
      </w:r>
      <w:r w:rsidR="005C6F12">
        <w:rPr>
          <w:rFonts w:ascii="Calibri" w:hAnsi="Calibri"/>
          <w:spacing w:val="-11"/>
        </w:rPr>
        <w:t xml:space="preserve"> </w:t>
      </w:r>
      <w:r w:rsidR="005C6F12">
        <w:rPr>
          <w:rFonts w:ascii="Calibri" w:hAnsi="Calibri"/>
        </w:rPr>
        <w:t>causa</w:t>
      </w:r>
      <w:r w:rsidR="005C6F12">
        <w:rPr>
          <w:rFonts w:ascii="Calibri" w:hAnsi="Calibri"/>
          <w:spacing w:val="-14"/>
        </w:rPr>
        <w:t xml:space="preserve"> </w:t>
      </w:r>
      <w:r w:rsidR="005C6F12">
        <w:rPr>
          <w:rFonts w:ascii="Calibri" w:hAnsi="Calibri"/>
        </w:rPr>
        <w:t>a</w:t>
      </w:r>
      <w:r w:rsidR="005C6F12">
        <w:rPr>
          <w:rFonts w:ascii="Calibri" w:hAnsi="Calibri"/>
          <w:spacing w:val="-11"/>
        </w:rPr>
        <w:t xml:space="preserve"> </w:t>
      </w:r>
      <w:r w:rsidR="005C6F12">
        <w:rPr>
          <w:rFonts w:ascii="Calibri" w:hAnsi="Calibri"/>
        </w:rPr>
        <w:t>la</w:t>
      </w:r>
      <w:r w:rsidR="005C6F12">
        <w:rPr>
          <w:rFonts w:ascii="Calibri" w:hAnsi="Calibri"/>
          <w:spacing w:val="-14"/>
        </w:rPr>
        <w:t xml:space="preserve"> </w:t>
      </w:r>
      <w:r w:rsidR="005C6F12">
        <w:rPr>
          <w:rFonts w:ascii="Calibri" w:hAnsi="Calibri"/>
        </w:rPr>
        <w:t>información</w:t>
      </w:r>
      <w:r w:rsidR="005C6F12">
        <w:rPr>
          <w:rFonts w:ascii="Calibri" w:hAnsi="Calibri"/>
          <w:spacing w:val="-10"/>
        </w:rPr>
        <w:t xml:space="preserve"> </w:t>
      </w:r>
      <w:r w:rsidR="005C6F12">
        <w:rPr>
          <w:rFonts w:ascii="Calibri" w:hAnsi="Calibri"/>
        </w:rPr>
        <w:t>confidencial,</w:t>
      </w:r>
    </w:p>
    <w:p w14:paraId="7818E820" w14:textId="77777777" w:rsidR="009F1E2C" w:rsidRDefault="009F1E2C">
      <w:pPr>
        <w:pStyle w:val="Textoindependiente"/>
        <w:spacing w:line="360" w:lineRule="auto"/>
        <w:jc w:val="both"/>
        <w:rPr>
          <w:rFonts w:ascii="Calibri" w:hAnsi="Calibri"/>
        </w:rPr>
        <w:sectPr w:rsidR="009F1E2C">
          <w:footerReference w:type="default" r:id="rId92"/>
          <w:pgSz w:w="12240" w:h="15840"/>
          <w:pgMar w:top="1820" w:right="0" w:bottom="280" w:left="360" w:header="0" w:footer="0" w:gutter="0"/>
          <w:cols w:space="720"/>
        </w:sectPr>
      </w:pPr>
    </w:p>
    <w:p w14:paraId="6E8E1ACB" w14:textId="77777777" w:rsidR="009F1E2C" w:rsidRDefault="005C6F12">
      <w:pPr>
        <w:pStyle w:val="Textoindependiente"/>
        <w:spacing w:before="284" w:line="360" w:lineRule="auto"/>
        <w:ind w:left="1507" w:right="1178"/>
        <w:jc w:val="both"/>
        <w:rPr>
          <w:rFonts w:ascii="Calibri" w:hAnsi="Calibri"/>
        </w:rPr>
      </w:pPr>
      <w:r>
        <w:rPr>
          <w:rFonts w:ascii="Calibri" w:hAnsi="Calibri"/>
        </w:rPr>
        <w:lastRenderedPageBreak/>
        <w:t>tales como sus familiares, amigos, dependientes, empleados, clientes, proveedores, las obligaciones consignadas en este convenio, así como a obligar a dichas personas a respetar la secrecía</w:t>
      </w:r>
      <w:r>
        <w:rPr>
          <w:rFonts w:ascii="Calibri" w:hAnsi="Calibri"/>
          <w:spacing w:val="-12"/>
        </w:rPr>
        <w:t xml:space="preserve"> </w:t>
      </w:r>
      <w:r>
        <w:rPr>
          <w:rFonts w:ascii="Calibri" w:hAnsi="Calibri"/>
        </w:rPr>
        <w:t>y</w:t>
      </w:r>
      <w:r>
        <w:rPr>
          <w:rFonts w:ascii="Calibri" w:hAnsi="Calibri"/>
          <w:spacing w:val="-13"/>
        </w:rPr>
        <w:t xml:space="preserve"> </w:t>
      </w:r>
      <w:r>
        <w:rPr>
          <w:rFonts w:ascii="Calibri" w:hAnsi="Calibri"/>
        </w:rPr>
        <w:t>confidencialidad</w:t>
      </w:r>
      <w:r>
        <w:rPr>
          <w:rFonts w:ascii="Calibri" w:hAnsi="Calibri"/>
          <w:spacing w:val="-11"/>
        </w:rPr>
        <w:t xml:space="preserve"> </w:t>
      </w:r>
      <w:r>
        <w:rPr>
          <w:rFonts w:ascii="Calibri" w:hAnsi="Calibri"/>
        </w:rPr>
        <w:t>de</w:t>
      </w:r>
      <w:r>
        <w:rPr>
          <w:rFonts w:ascii="Calibri" w:hAnsi="Calibri"/>
          <w:spacing w:val="-12"/>
        </w:rPr>
        <w:t xml:space="preserve"> </w:t>
      </w:r>
      <w:r>
        <w:rPr>
          <w:rFonts w:ascii="Calibri" w:hAnsi="Calibri"/>
        </w:rPr>
        <w:t>la</w:t>
      </w:r>
      <w:r>
        <w:rPr>
          <w:rFonts w:ascii="Calibri" w:hAnsi="Calibri"/>
          <w:spacing w:val="-12"/>
        </w:rPr>
        <w:t xml:space="preserve"> </w:t>
      </w:r>
      <w:r>
        <w:rPr>
          <w:rFonts w:ascii="Calibri" w:hAnsi="Calibri"/>
        </w:rPr>
        <w:t>misma.</w:t>
      </w:r>
      <w:r>
        <w:rPr>
          <w:rFonts w:ascii="Calibri" w:hAnsi="Calibri"/>
          <w:spacing w:val="-13"/>
        </w:rPr>
        <w:t xml:space="preserve"> </w:t>
      </w:r>
      <w:r>
        <w:rPr>
          <w:rFonts w:ascii="Calibri" w:hAnsi="Calibri"/>
        </w:rPr>
        <w:t>De</w:t>
      </w:r>
      <w:r>
        <w:rPr>
          <w:rFonts w:ascii="Calibri" w:hAnsi="Calibri"/>
          <w:spacing w:val="-12"/>
        </w:rPr>
        <w:t xml:space="preserve"> </w:t>
      </w:r>
      <w:r>
        <w:rPr>
          <w:rFonts w:ascii="Calibri" w:hAnsi="Calibri"/>
        </w:rPr>
        <w:t>l</w:t>
      </w:r>
      <w:r>
        <w:rPr>
          <w:rFonts w:ascii="Calibri" w:hAnsi="Calibri"/>
        </w:rPr>
        <w:t>o</w:t>
      </w:r>
      <w:r>
        <w:rPr>
          <w:rFonts w:ascii="Calibri" w:hAnsi="Calibri"/>
          <w:spacing w:val="-12"/>
        </w:rPr>
        <w:t xml:space="preserve"> </w:t>
      </w:r>
      <w:r>
        <w:rPr>
          <w:rFonts w:ascii="Calibri" w:hAnsi="Calibri"/>
        </w:rPr>
        <w:t>contrario,</w:t>
      </w:r>
      <w:r>
        <w:rPr>
          <w:rFonts w:ascii="Calibri" w:hAnsi="Calibri"/>
          <w:spacing w:val="-14"/>
        </w:rPr>
        <w:t xml:space="preserve"> </w:t>
      </w:r>
      <w:r>
        <w:rPr>
          <w:rFonts w:ascii="Calibri" w:hAnsi="Calibri"/>
        </w:rPr>
        <w:t>deberán</w:t>
      </w:r>
      <w:r>
        <w:rPr>
          <w:rFonts w:ascii="Calibri" w:hAnsi="Calibri"/>
          <w:spacing w:val="-10"/>
        </w:rPr>
        <w:t xml:space="preserve"> </w:t>
      </w:r>
      <w:r>
        <w:rPr>
          <w:rFonts w:ascii="Calibri" w:hAnsi="Calibri"/>
        </w:rPr>
        <w:t>responder</w:t>
      </w:r>
      <w:r>
        <w:rPr>
          <w:rFonts w:ascii="Calibri" w:hAnsi="Calibri"/>
          <w:spacing w:val="-7"/>
        </w:rPr>
        <w:t xml:space="preserve"> </w:t>
      </w:r>
      <w:r>
        <w:rPr>
          <w:rFonts w:ascii="Calibri" w:hAnsi="Calibri"/>
        </w:rPr>
        <w:t>en</w:t>
      </w:r>
      <w:r>
        <w:rPr>
          <w:rFonts w:ascii="Calibri" w:hAnsi="Calibri"/>
          <w:spacing w:val="-11"/>
        </w:rPr>
        <w:t xml:space="preserve"> </w:t>
      </w:r>
      <w:r>
        <w:rPr>
          <w:rFonts w:ascii="Calibri" w:hAnsi="Calibri"/>
        </w:rPr>
        <w:t>los</w:t>
      </w:r>
      <w:r>
        <w:rPr>
          <w:rFonts w:ascii="Calibri" w:hAnsi="Calibri"/>
          <w:spacing w:val="-14"/>
        </w:rPr>
        <w:t xml:space="preserve"> </w:t>
      </w:r>
      <w:r>
        <w:rPr>
          <w:rFonts w:ascii="Calibri" w:hAnsi="Calibri"/>
        </w:rPr>
        <w:t>términos</w:t>
      </w:r>
      <w:r>
        <w:rPr>
          <w:rFonts w:ascii="Calibri" w:hAnsi="Calibri"/>
          <w:spacing w:val="-11"/>
        </w:rPr>
        <w:t xml:space="preserve"> </w:t>
      </w:r>
      <w:r>
        <w:rPr>
          <w:rFonts w:ascii="Calibri" w:hAnsi="Calibri"/>
        </w:rPr>
        <w:t>del presente</w:t>
      </w:r>
      <w:r>
        <w:rPr>
          <w:rFonts w:ascii="Calibri" w:hAnsi="Calibri"/>
          <w:spacing w:val="-5"/>
        </w:rPr>
        <w:t xml:space="preserve"> </w:t>
      </w:r>
      <w:r>
        <w:rPr>
          <w:rFonts w:ascii="Calibri" w:hAnsi="Calibri"/>
        </w:rPr>
        <w:t>convenio,</w:t>
      </w:r>
      <w:r>
        <w:rPr>
          <w:rFonts w:ascii="Calibri" w:hAnsi="Calibri"/>
          <w:spacing w:val="-2"/>
        </w:rPr>
        <w:t xml:space="preserve"> </w:t>
      </w:r>
      <w:r>
        <w:rPr>
          <w:rFonts w:ascii="Calibri" w:hAnsi="Calibri"/>
        </w:rPr>
        <w:t>cuando</w:t>
      </w:r>
      <w:r>
        <w:rPr>
          <w:rFonts w:ascii="Calibri" w:hAnsi="Calibri"/>
          <w:spacing w:val="-2"/>
        </w:rPr>
        <w:t xml:space="preserve"> </w:t>
      </w:r>
      <w:r>
        <w:rPr>
          <w:rFonts w:ascii="Calibri" w:hAnsi="Calibri"/>
        </w:rPr>
        <w:t>alguna</w:t>
      </w:r>
      <w:r>
        <w:rPr>
          <w:rFonts w:ascii="Calibri" w:hAnsi="Calibri"/>
          <w:spacing w:val="-5"/>
        </w:rPr>
        <w:t xml:space="preserve"> </w:t>
      </w:r>
      <w:r>
        <w:rPr>
          <w:rFonts w:ascii="Calibri" w:hAnsi="Calibri"/>
        </w:rPr>
        <w:t>de</w:t>
      </w:r>
      <w:r>
        <w:rPr>
          <w:rFonts w:ascii="Calibri" w:hAnsi="Calibri"/>
          <w:spacing w:val="-5"/>
        </w:rPr>
        <w:t xml:space="preserve"> </w:t>
      </w:r>
      <w:r>
        <w:rPr>
          <w:rFonts w:ascii="Calibri" w:hAnsi="Calibri"/>
        </w:rPr>
        <w:t>esas</w:t>
      </w:r>
      <w:r>
        <w:rPr>
          <w:rFonts w:ascii="Calibri" w:hAnsi="Calibri"/>
          <w:spacing w:val="-5"/>
        </w:rPr>
        <w:t xml:space="preserve"> </w:t>
      </w:r>
      <w:r>
        <w:rPr>
          <w:rFonts w:ascii="Calibri" w:hAnsi="Calibri"/>
        </w:rPr>
        <w:t>personas</w:t>
      </w:r>
      <w:r>
        <w:rPr>
          <w:rFonts w:ascii="Calibri" w:hAnsi="Calibri"/>
          <w:spacing w:val="-3"/>
        </w:rPr>
        <w:t xml:space="preserve"> </w:t>
      </w:r>
      <w:r>
        <w:rPr>
          <w:rFonts w:ascii="Calibri" w:hAnsi="Calibri"/>
        </w:rPr>
        <w:t>revele</w:t>
      </w:r>
      <w:r>
        <w:rPr>
          <w:rFonts w:ascii="Calibri" w:hAnsi="Calibri"/>
          <w:spacing w:val="-4"/>
        </w:rPr>
        <w:t xml:space="preserve"> </w:t>
      </w:r>
      <w:r>
        <w:rPr>
          <w:rFonts w:ascii="Calibri" w:hAnsi="Calibri"/>
        </w:rPr>
        <w:t>total</w:t>
      </w:r>
      <w:r>
        <w:rPr>
          <w:rFonts w:ascii="Calibri" w:hAnsi="Calibri"/>
          <w:spacing w:val="-3"/>
        </w:rPr>
        <w:t xml:space="preserve"> </w:t>
      </w:r>
      <w:r>
        <w:rPr>
          <w:rFonts w:ascii="Calibri" w:hAnsi="Calibri"/>
        </w:rPr>
        <w:t>o</w:t>
      </w:r>
      <w:r>
        <w:rPr>
          <w:rFonts w:ascii="Calibri" w:hAnsi="Calibri"/>
          <w:spacing w:val="-5"/>
        </w:rPr>
        <w:t xml:space="preserve"> </w:t>
      </w:r>
      <w:r>
        <w:rPr>
          <w:rFonts w:ascii="Calibri" w:hAnsi="Calibri"/>
        </w:rPr>
        <w:t>parcialmente</w:t>
      </w:r>
      <w:r>
        <w:rPr>
          <w:rFonts w:ascii="Calibri" w:hAnsi="Calibri"/>
          <w:spacing w:val="-2"/>
        </w:rPr>
        <w:t xml:space="preserve"> </w:t>
      </w:r>
      <w:r>
        <w:rPr>
          <w:rFonts w:ascii="Calibri" w:hAnsi="Calibri"/>
        </w:rPr>
        <w:t>la</w:t>
      </w:r>
      <w:r>
        <w:rPr>
          <w:rFonts w:ascii="Calibri" w:hAnsi="Calibri"/>
          <w:spacing w:val="-5"/>
        </w:rPr>
        <w:t xml:space="preserve"> </w:t>
      </w:r>
      <w:r>
        <w:rPr>
          <w:rFonts w:ascii="Calibri" w:hAnsi="Calibri"/>
        </w:rPr>
        <w:t>tan</w:t>
      </w:r>
      <w:r>
        <w:rPr>
          <w:rFonts w:ascii="Calibri" w:hAnsi="Calibri"/>
          <w:spacing w:val="-2"/>
        </w:rPr>
        <w:t xml:space="preserve"> </w:t>
      </w:r>
      <w:r>
        <w:rPr>
          <w:rFonts w:ascii="Calibri" w:hAnsi="Calibri"/>
        </w:rPr>
        <w:t>referida información confidencial.</w:t>
      </w:r>
    </w:p>
    <w:p w14:paraId="5CA6D1A9" w14:textId="77777777" w:rsidR="009F1E2C" w:rsidRDefault="009F1E2C">
      <w:pPr>
        <w:pStyle w:val="Textoindependiente"/>
        <w:spacing w:before="146"/>
        <w:rPr>
          <w:rFonts w:ascii="Calibri"/>
        </w:rPr>
      </w:pPr>
    </w:p>
    <w:p w14:paraId="06C61A3D" w14:textId="77777777" w:rsidR="009F1E2C" w:rsidRDefault="005C6F12">
      <w:pPr>
        <w:pStyle w:val="Textoindependiente"/>
        <w:spacing w:line="360" w:lineRule="auto"/>
        <w:ind w:left="1507" w:right="1183"/>
        <w:jc w:val="both"/>
        <w:rPr>
          <w:rFonts w:ascii="Calibri" w:hAnsi="Calibri"/>
        </w:rPr>
      </w:pPr>
      <w:r>
        <w:rPr>
          <w:rFonts w:ascii="Calibri" w:hAnsi="Calibri"/>
          <w:b/>
        </w:rPr>
        <w:t>SÉPTIMA. - MODIFICACIONES</w:t>
      </w:r>
      <w:r>
        <w:rPr>
          <w:rFonts w:ascii="Calibri" w:hAnsi="Calibri"/>
        </w:rPr>
        <w:t>. El presente contrato solo puede ser modificado mediante convenio por escrito suscrito por todas las partes contratantes.</w:t>
      </w:r>
    </w:p>
    <w:p w14:paraId="78E94177" w14:textId="77777777" w:rsidR="009F1E2C" w:rsidRDefault="009F1E2C">
      <w:pPr>
        <w:pStyle w:val="Textoindependiente"/>
        <w:spacing w:before="148"/>
        <w:rPr>
          <w:rFonts w:ascii="Calibri"/>
        </w:rPr>
      </w:pPr>
    </w:p>
    <w:p w14:paraId="278171FC" w14:textId="77777777" w:rsidR="009F1E2C" w:rsidRDefault="005C6F12">
      <w:pPr>
        <w:pStyle w:val="Textoindependiente"/>
        <w:spacing w:line="360" w:lineRule="auto"/>
        <w:ind w:left="1507" w:right="1187"/>
        <w:jc w:val="both"/>
        <w:rPr>
          <w:rFonts w:ascii="Calibri" w:hAnsi="Calibri"/>
        </w:rPr>
      </w:pPr>
      <w:r>
        <w:rPr>
          <w:rFonts w:ascii="Calibri" w:hAnsi="Calibri"/>
          <w:b/>
        </w:rPr>
        <w:t>OCTAVA. - NOTIFICACIONES</w:t>
      </w:r>
      <w:r>
        <w:rPr>
          <w:rFonts w:ascii="Calibri" w:hAnsi="Calibri"/>
        </w:rPr>
        <w:t>. Todo aviso o notificación que deban hacerse las partes respecto del presente contrato se realizarán por es</w:t>
      </w:r>
      <w:r>
        <w:rPr>
          <w:rFonts w:ascii="Calibri" w:hAnsi="Calibri"/>
        </w:rPr>
        <w:t>crito a los siguientes domicilios señalados en las declaraciones del presente documento.</w:t>
      </w:r>
    </w:p>
    <w:p w14:paraId="2BFE9ED9" w14:textId="77777777" w:rsidR="009F1E2C" w:rsidRDefault="009F1E2C">
      <w:pPr>
        <w:pStyle w:val="Textoindependiente"/>
        <w:spacing w:before="145"/>
        <w:rPr>
          <w:rFonts w:ascii="Calibri"/>
        </w:rPr>
      </w:pPr>
    </w:p>
    <w:p w14:paraId="6220BD8D" w14:textId="77777777" w:rsidR="009F1E2C" w:rsidRDefault="005C6F12">
      <w:pPr>
        <w:pStyle w:val="Textoindependiente"/>
        <w:spacing w:before="1" w:line="360" w:lineRule="auto"/>
        <w:ind w:left="1507" w:right="1179"/>
        <w:jc w:val="both"/>
        <w:rPr>
          <w:rFonts w:ascii="Calibri" w:hAnsi="Calibri"/>
        </w:rPr>
      </w:pPr>
      <w:r>
        <w:rPr>
          <w:rFonts w:ascii="Calibri" w:hAnsi="Calibri"/>
        </w:rPr>
        <w:t>Asimismo,</w:t>
      </w:r>
      <w:r>
        <w:rPr>
          <w:rFonts w:ascii="Calibri" w:hAnsi="Calibri"/>
          <w:spacing w:val="-12"/>
        </w:rPr>
        <w:t xml:space="preserve"> </w:t>
      </w:r>
      <w:r>
        <w:rPr>
          <w:rFonts w:ascii="Calibri" w:hAnsi="Calibri"/>
        </w:rPr>
        <w:t>si</w:t>
      </w:r>
      <w:r>
        <w:rPr>
          <w:rFonts w:ascii="Calibri" w:hAnsi="Calibri"/>
          <w:spacing w:val="-12"/>
        </w:rPr>
        <w:t xml:space="preserve"> </w:t>
      </w:r>
      <w:r>
        <w:rPr>
          <w:rFonts w:ascii="Calibri" w:hAnsi="Calibri"/>
        </w:rPr>
        <w:t>por</w:t>
      </w:r>
      <w:r>
        <w:rPr>
          <w:rFonts w:ascii="Calibri" w:hAnsi="Calibri"/>
          <w:spacing w:val="-11"/>
        </w:rPr>
        <w:t xml:space="preserve"> </w:t>
      </w:r>
      <w:r>
        <w:rPr>
          <w:rFonts w:ascii="Calibri" w:hAnsi="Calibri"/>
        </w:rPr>
        <w:t>cualquier</w:t>
      </w:r>
      <w:r>
        <w:rPr>
          <w:rFonts w:ascii="Calibri" w:hAnsi="Calibri"/>
          <w:spacing w:val="-12"/>
        </w:rPr>
        <w:t xml:space="preserve"> </w:t>
      </w:r>
      <w:r>
        <w:rPr>
          <w:rFonts w:ascii="Calibri" w:hAnsi="Calibri"/>
        </w:rPr>
        <w:t>causa</w:t>
      </w:r>
      <w:r>
        <w:rPr>
          <w:rFonts w:ascii="Calibri" w:hAnsi="Calibri"/>
          <w:spacing w:val="-12"/>
        </w:rPr>
        <w:t xml:space="preserve"> </w:t>
      </w:r>
      <w:r>
        <w:rPr>
          <w:rFonts w:ascii="Calibri" w:hAnsi="Calibri"/>
        </w:rPr>
        <w:t>alguna</w:t>
      </w:r>
      <w:r>
        <w:rPr>
          <w:rFonts w:ascii="Calibri" w:hAnsi="Calibri"/>
          <w:spacing w:val="-13"/>
        </w:rPr>
        <w:t xml:space="preserve"> </w:t>
      </w:r>
      <w:r>
        <w:rPr>
          <w:rFonts w:ascii="Calibri" w:hAnsi="Calibri"/>
        </w:rPr>
        <w:t>de</w:t>
      </w:r>
      <w:r>
        <w:rPr>
          <w:rFonts w:ascii="Calibri" w:hAnsi="Calibri"/>
          <w:spacing w:val="-12"/>
        </w:rPr>
        <w:t xml:space="preserve"> </w:t>
      </w:r>
      <w:r>
        <w:rPr>
          <w:rFonts w:ascii="Calibri" w:hAnsi="Calibri"/>
        </w:rPr>
        <w:t>las</w:t>
      </w:r>
      <w:r>
        <w:rPr>
          <w:rFonts w:ascii="Calibri" w:hAnsi="Calibri"/>
          <w:spacing w:val="-12"/>
        </w:rPr>
        <w:t xml:space="preserve"> </w:t>
      </w:r>
      <w:r>
        <w:rPr>
          <w:rFonts w:ascii="Calibri" w:hAnsi="Calibri"/>
        </w:rPr>
        <w:t>partes</w:t>
      </w:r>
      <w:r>
        <w:rPr>
          <w:rFonts w:ascii="Calibri" w:hAnsi="Calibri"/>
          <w:spacing w:val="-12"/>
        </w:rPr>
        <w:t xml:space="preserve"> </w:t>
      </w:r>
      <w:r>
        <w:rPr>
          <w:rFonts w:ascii="Calibri" w:hAnsi="Calibri"/>
        </w:rPr>
        <w:t>contratantes</w:t>
      </w:r>
      <w:r>
        <w:rPr>
          <w:rFonts w:ascii="Calibri" w:hAnsi="Calibri"/>
          <w:spacing w:val="-12"/>
        </w:rPr>
        <w:t xml:space="preserve"> </w:t>
      </w:r>
      <w:r>
        <w:rPr>
          <w:rFonts w:ascii="Calibri" w:hAnsi="Calibri"/>
        </w:rPr>
        <w:t>cambia</w:t>
      </w:r>
      <w:r>
        <w:rPr>
          <w:rFonts w:ascii="Calibri" w:hAnsi="Calibri"/>
          <w:spacing w:val="-12"/>
        </w:rPr>
        <w:t xml:space="preserve"> </w:t>
      </w:r>
      <w:r>
        <w:rPr>
          <w:rFonts w:ascii="Calibri" w:hAnsi="Calibri"/>
        </w:rPr>
        <w:t>su</w:t>
      </w:r>
      <w:r>
        <w:rPr>
          <w:rFonts w:ascii="Calibri" w:hAnsi="Calibri"/>
          <w:spacing w:val="-11"/>
        </w:rPr>
        <w:t xml:space="preserve"> </w:t>
      </w:r>
      <w:r>
        <w:rPr>
          <w:rFonts w:ascii="Calibri" w:hAnsi="Calibri"/>
        </w:rPr>
        <w:t>domicilio,</w:t>
      </w:r>
      <w:r>
        <w:rPr>
          <w:rFonts w:ascii="Calibri" w:hAnsi="Calibri"/>
          <w:spacing w:val="-12"/>
        </w:rPr>
        <w:t xml:space="preserve"> </w:t>
      </w:r>
      <w:r>
        <w:rPr>
          <w:rFonts w:ascii="Calibri" w:hAnsi="Calibri"/>
        </w:rPr>
        <w:t>la</w:t>
      </w:r>
      <w:r>
        <w:rPr>
          <w:rFonts w:ascii="Calibri" w:hAnsi="Calibri"/>
          <w:spacing w:val="-12"/>
        </w:rPr>
        <w:t xml:space="preserve"> </w:t>
      </w:r>
      <w:r>
        <w:rPr>
          <w:rFonts w:ascii="Calibri" w:hAnsi="Calibri"/>
        </w:rPr>
        <w:t xml:space="preserve">parte que sufra el cambio deberá notificarlo con una anticipación de </w:t>
      </w:r>
      <w:r>
        <w:rPr>
          <w:rFonts w:ascii="Calibri" w:hAnsi="Calibri"/>
          <w:b/>
        </w:rPr>
        <w:t xml:space="preserve">cinco </w:t>
      </w:r>
      <w:r>
        <w:rPr>
          <w:rFonts w:ascii="Calibri" w:hAnsi="Calibri"/>
          <w:b/>
        </w:rPr>
        <w:t xml:space="preserve">días </w:t>
      </w:r>
      <w:r>
        <w:rPr>
          <w:rFonts w:ascii="Calibri" w:hAnsi="Calibri"/>
        </w:rPr>
        <w:t>naturales a la fecha en</w:t>
      </w:r>
      <w:r>
        <w:rPr>
          <w:rFonts w:ascii="Calibri" w:hAnsi="Calibri"/>
          <w:spacing w:val="-3"/>
        </w:rPr>
        <w:t xml:space="preserve"> </w:t>
      </w:r>
      <w:r>
        <w:rPr>
          <w:rFonts w:ascii="Calibri" w:hAnsi="Calibri"/>
        </w:rPr>
        <w:t>que</w:t>
      </w:r>
      <w:r>
        <w:rPr>
          <w:rFonts w:ascii="Calibri" w:hAnsi="Calibri"/>
          <w:spacing w:val="-3"/>
        </w:rPr>
        <w:t xml:space="preserve"> </w:t>
      </w:r>
      <w:r>
        <w:rPr>
          <w:rFonts w:ascii="Calibri" w:hAnsi="Calibri"/>
        </w:rPr>
        <w:t>ocurra</w:t>
      </w:r>
      <w:r>
        <w:rPr>
          <w:rFonts w:ascii="Calibri" w:hAnsi="Calibri"/>
          <w:spacing w:val="-6"/>
        </w:rPr>
        <w:t xml:space="preserve"> </w:t>
      </w:r>
      <w:r>
        <w:rPr>
          <w:rFonts w:ascii="Calibri" w:hAnsi="Calibri"/>
        </w:rPr>
        <w:t>el</w:t>
      </w:r>
      <w:r>
        <w:rPr>
          <w:rFonts w:ascii="Calibri" w:hAnsi="Calibri"/>
          <w:spacing w:val="-3"/>
        </w:rPr>
        <w:t xml:space="preserve"> </w:t>
      </w:r>
      <w:r>
        <w:rPr>
          <w:rFonts w:ascii="Calibri" w:hAnsi="Calibri"/>
        </w:rPr>
        <w:t>cambio,</w:t>
      </w:r>
      <w:r>
        <w:rPr>
          <w:rFonts w:ascii="Calibri" w:hAnsi="Calibri"/>
          <w:spacing w:val="-6"/>
        </w:rPr>
        <w:t xml:space="preserve"> </w:t>
      </w:r>
      <w:r>
        <w:rPr>
          <w:rFonts w:ascii="Calibri" w:hAnsi="Calibri"/>
        </w:rPr>
        <w:t>de</w:t>
      </w:r>
      <w:r>
        <w:rPr>
          <w:rFonts w:ascii="Calibri" w:hAnsi="Calibri"/>
          <w:spacing w:val="-3"/>
        </w:rPr>
        <w:t xml:space="preserve"> </w:t>
      </w:r>
      <w:r>
        <w:rPr>
          <w:rFonts w:ascii="Calibri" w:hAnsi="Calibri"/>
        </w:rPr>
        <w:t>lo</w:t>
      </w:r>
      <w:r>
        <w:rPr>
          <w:rFonts w:ascii="Calibri" w:hAnsi="Calibri"/>
          <w:spacing w:val="-3"/>
        </w:rPr>
        <w:t xml:space="preserve"> </w:t>
      </w:r>
      <w:r>
        <w:rPr>
          <w:rFonts w:ascii="Calibri" w:hAnsi="Calibri"/>
        </w:rPr>
        <w:t>contrario</w:t>
      </w:r>
      <w:r>
        <w:rPr>
          <w:rFonts w:ascii="Calibri" w:hAnsi="Calibri"/>
          <w:spacing w:val="-3"/>
        </w:rPr>
        <w:t xml:space="preserve"> </w:t>
      </w:r>
      <w:r>
        <w:rPr>
          <w:rFonts w:ascii="Calibri" w:hAnsi="Calibri"/>
        </w:rPr>
        <w:t>las</w:t>
      </w:r>
      <w:r>
        <w:rPr>
          <w:rFonts w:ascii="Calibri" w:hAnsi="Calibri"/>
          <w:spacing w:val="-6"/>
        </w:rPr>
        <w:t xml:space="preserve"> </w:t>
      </w:r>
      <w:r>
        <w:rPr>
          <w:rFonts w:ascii="Calibri" w:hAnsi="Calibri"/>
        </w:rPr>
        <w:t>notificaciones</w:t>
      </w:r>
      <w:r>
        <w:rPr>
          <w:rFonts w:ascii="Calibri" w:hAnsi="Calibri"/>
          <w:spacing w:val="-4"/>
        </w:rPr>
        <w:t xml:space="preserve"> </w:t>
      </w:r>
      <w:r>
        <w:rPr>
          <w:rFonts w:ascii="Calibri" w:hAnsi="Calibri"/>
        </w:rPr>
        <w:t>hechas</w:t>
      </w:r>
      <w:r>
        <w:rPr>
          <w:rFonts w:ascii="Calibri" w:hAnsi="Calibri"/>
          <w:spacing w:val="-4"/>
        </w:rPr>
        <w:t xml:space="preserve"> </w:t>
      </w:r>
      <w:r>
        <w:rPr>
          <w:rFonts w:ascii="Calibri" w:hAnsi="Calibri"/>
        </w:rPr>
        <w:t>al</w:t>
      </w:r>
      <w:r>
        <w:rPr>
          <w:rFonts w:ascii="Calibri" w:hAnsi="Calibri"/>
          <w:spacing w:val="-4"/>
        </w:rPr>
        <w:t xml:space="preserve"> </w:t>
      </w:r>
      <w:r>
        <w:rPr>
          <w:rFonts w:ascii="Calibri" w:hAnsi="Calibri"/>
        </w:rPr>
        <w:t>anterior</w:t>
      </w:r>
      <w:r>
        <w:rPr>
          <w:rFonts w:ascii="Calibri" w:hAnsi="Calibri"/>
          <w:spacing w:val="-3"/>
        </w:rPr>
        <w:t xml:space="preserve"> </w:t>
      </w:r>
      <w:r>
        <w:rPr>
          <w:rFonts w:ascii="Calibri" w:hAnsi="Calibri"/>
        </w:rPr>
        <w:t>domicilio</w:t>
      </w:r>
      <w:r>
        <w:rPr>
          <w:rFonts w:ascii="Calibri" w:hAnsi="Calibri"/>
          <w:spacing w:val="-4"/>
        </w:rPr>
        <w:t xml:space="preserve"> </w:t>
      </w:r>
      <w:r>
        <w:rPr>
          <w:rFonts w:ascii="Calibri" w:hAnsi="Calibri"/>
        </w:rPr>
        <w:t>surtirán todos sus efectos.</w:t>
      </w:r>
    </w:p>
    <w:p w14:paraId="1D14B872" w14:textId="77777777" w:rsidR="009F1E2C" w:rsidRDefault="009F1E2C">
      <w:pPr>
        <w:pStyle w:val="Textoindependiente"/>
        <w:spacing w:before="147"/>
        <w:rPr>
          <w:rFonts w:ascii="Calibri"/>
        </w:rPr>
      </w:pPr>
    </w:p>
    <w:p w14:paraId="3EF4A84F" w14:textId="77777777" w:rsidR="009F1E2C" w:rsidRDefault="005C6F12">
      <w:pPr>
        <w:pStyle w:val="Ttulo8"/>
        <w:spacing w:before="1"/>
        <w:ind w:left="1507"/>
        <w:jc w:val="both"/>
        <w:rPr>
          <w:b w:val="0"/>
        </w:rPr>
      </w:pPr>
      <w:r>
        <w:t>NOVENA.</w:t>
      </w:r>
      <w:r>
        <w:rPr>
          <w:spacing w:val="16"/>
        </w:rPr>
        <w:t xml:space="preserve"> </w:t>
      </w:r>
      <w:r>
        <w:t>-</w:t>
      </w:r>
      <w:r>
        <w:rPr>
          <w:spacing w:val="18"/>
        </w:rPr>
        <w:t xml:space="preserve"> </w:t>
      </w:r>
      <w:r>
        <w:t>ALCANCE</w:t>
      </w:r>
      <w:r>
        <w:rPr>
          <w:spacing w:val="19"/>
        </w:rPr>
        <w:t xml:space="preserve"> </w:t>
      </w:r>
      <w:r>
        <w:t>DE</w:t>
      </w:r>
      <w:r>
        <w:rPr>
          <w:spacing w:val="17"/>
        </w:rPr>
        <w:t xml:space="preserve"> </w:t>
      </w:r>
      <w:r>
        <w:t>LOS</w:t>
      </w:r>
      <w:r>
        <w:rPr>
          <w:spacing w:val="17"/>
        </w:rPr>
        <w:t xml:space="preserve"> </w:t>
      </w:r>
      <w:r>
        <w:t>TÍTULOS</w:t>
      </w:r>
      <w:r>
        <w:rPr>
          <w:spacing w:val="18"/>
        </w:rPr>
        <w:t xml:space="preserve"> </w:t>
      </w:r>
      <w:r>
        <w:t>DE</w:t>
      </w:r>
      <w:r>
        <w:rPr>
          <w:spacing w:val="17"/>
        </w:rPr>
        <w:t xml:space="preserve"> </w:t>
      </w:r>
      <w:r>
        <w:t>LAS</w:t>
      </w:r>
      <w:r>
        <w:rPr>
          <w:spacing w:val="16"/>
        </w:rPr>
        <w:t xml:space="preserve"> </w:t>
      </w:r>
      <w:r>
        <w:t>CLÁUSULAS.</w:t>
      </w:r>
      <w:r>
        <w:rPr>
          <w:spacing w:val="24"/>
        </w:rPr>
        <w:t xml:space="preserve"> </w:t>
      </w:r>
      <w:r>
        <w:t>-</w:t>
      </w:r>
      <w:r>
        <w:rPr>
          <w:spacing w:val="19"/>
        </w:rPr>
        <w:t xml:space="preserve"> </w:t>
      </w:r>
      <w:r>
        <w:t>“LAS</w:t>
      </w:r>
      <w:r>
        <w:rPr>
          <w:spacing w:val="16"/>
        </w:rPr>
        <w:t xml:space="preserve"> </w:t>
      </w:r>
      <w:r>
        <w:t>PARTES”</w:t>
      </w:r>
      <w:r>
        <w:rPr>
          <w:spacing w:val="21"/>
        </w:rPr>
        <w:t xml:space="preserve"> </w:t>
      </w:r>
      <w:r>
        <w:rPr>
          <w:b w:val="0"/>
        </w:rPr>
        <w:t>acuerdan</w:t>
      </w:r>
      <w:r>
        <w:rPr>
          <w:b w:val="0"/>
          <w:spacing w:val="18"/>
        </w:rPr>
        <w:t xml:space="preserve"> </w:t>
      </w:r>
      <w:r>
        <w:rPr>
          <w:b w:val="0"/>
        </w:rPr>
        <w:t>que</w:t>
      </w:r>
      <w:r>
        <w:rPr>
          <w:b w:val="0"/>
          <w:spacing w:val="18"/>
        </w:rPr>
        <w:t xml:space="preserve"> </w:t>
      </w:r>
      <w:r>
        <w:rPr>
          <w:b w:val="0"/>
          <w:spacing w:val="-5"/>
        </w:rPr>
        <w:t>lo</w:t>
      </w:r>
    </w:p>
    <w:p w14:paraId="4AE9AFB2" w14:textId="77777777" w:rsidR="009F1E2C" w:rsidRDefault="005C6F12">
      <w:pPr>
        <w:pStyle w:val="Textoindependiente"/>
        <w:spacing w:before="146" w:line="360" w:lineRule="auto"/>
        <w:ind w:left="1507" w:right="1179"/>
        <w:jc w:val="both"/>
        <w:rPr>
          <w:rFonts w:ascii="Calibri" w:hAnsi="Calibri"/>
        </w:rPr>
      </w:pPr>
      <w:r>
        <w:rPr>
          <w:rFonts w:ascii="Calibri" w:hAnsi="Calibri"/>
        </w:rPr>
        <w:t>establecido</w:t>
      </w:r>
      <w:r>
        <w:rPr>
          <w:rFonts w:ascii="Calibri" w:hAnsi="Calibri"/>
          <w:spacing w:val="-8"/>
        </w:rPr>
        <w:t xml:space="preserve"> </w:t>
      </w:r>
      <w:r>
        <w:rPr>
          <w:rFonts w:ascii="Calibri" w:hAnsi="Calibri"/>
        </w:rPr>
        <w:t>en</w:t>
      </w:r>
      <w:r>
        <w:rPr>
          <w:rFonts w:ascii="Calibri" w:hAnsi="Calibri"/>
          <w:spacing w:val="-7"/>
        </w:rPr>
        <w:t xml:space="preserve"> </w:t>
      </w:r>
      <w:r>
        <w:rPr>
          <w:rFonts w:ascii="Calibri" w:hAnsi="Calibri"/>
        </w:rPr>
        <w:t>el</w:t>
      </w:r>
      <w:r>
        <w:rPr>
          <w:rFonts w:ascii="Calibri" w:hAnsi="Calibri"/>
          <w:spacing w:val="-8"/>
        </w:rPr>
        <w:t xml:space="preserve"> </w:t>
      </w:r>
      <w:r>
        <w:rPr>
          <w:rFonts w:ascii="Calibri" w:hAnsi="Calibri"/>
        </w:rPr>
        <w:t>presente</w:t>
      </w:r>
      <w:r>
        <w:rPr>
          <w:rFonts w:ascii="Calibri" w:hAnsi="Calibri"/>
          <w:spacing w:val="-6"/>
        </w:rPr>
        <w:t xml:space="preserve"> </w:t>
      </w:r>
      <w:r>
        <w:rPr>
          <w:rFonts w:ascii="Calibri" w:hAnsi="Calibri"/>
        </w:rPr>
        <w:t>contrato</w:t>
      </w:r>
      <w:r>
        <w:rPr>
          <w:rFonts w:ascii="Calibri" w:hAnsi="Calibri"/>
          <w:spacing w:val="-8"/>
        </w:rPr>
        <w:t xml:space="preserve"> </w:t>
      </w:r>
      <w:r>
        <w:rPr>
          <w:rFonts w:ascii="Calibri" w:hAnsi="Calibri"/>
        </w:rPr>
        <w:t>expresa</w:t>
      </w:r>
      <w:r>
        <w:rPr>
          <w:rFonts w:ascii="Calibri" w:hAnsi="Calibri"/>
          <w:spacing w:val="-9"/>
        </w:rPr>
        <w:t xml:space="preserve"> </w:t>
      </w:r>
      <w:r>
        <w:rPr>
          <w:rFonts w:ascii="Calibri" w:hAnsi="Calibri"/>
        </w:rPr>
        <w:t>todo</w:t>
      </w:r>
      <w:r>
        <w:rPr>
          <w:rFonts w:ascii="Calibri" w:hAnsi="Calibri"/>
          <w:spacing w:val="-8"/>
        </w:rPr>
        <w:t xml:space="preserve"> </w:t>
      </w:r>
      <w:r>
        <w:rPr>
          <w:rFonts w:ascii="Calibri" w:hAnsi="Calibri"/>
        </w:rPr>
        <w:t>lo</w:t>
      </w:r>
      <w:r>
        <w:rPr>
          <w:rFonts w:ascii="Calibri" w:hAnsi="Calibri"/>
          <w:spacing w:val="-6"/>
        </w:rPr>
        <w:t xml:space="preserve"> </w:t>
      </w:r>
      <w:r>
        <w:rPr>
          <w:rFonts w:ascii="Calibri" w:hAnsi="Calibri"/>
        </w:rPr>
        <w:t>acordado</w:t>
      </w:r>
      <w:r>
        <w:rPr>
          <w:rFonts w:ascii="Calibri" w:hAnsi="Calibri"/>
          <w:spacing w:val="-8"/>
        </w:rPr>
        <w:t xml:space="preserve"> </w:t>
      </w:r>
      <w:r>
        <w:rPr>
          <w:rFonts w:ascii="Calibri" w:hAnsi="Calibri"/>
        </w:rPr>
        <w:t>por</w:t>
      </w:r>
      <w:r>
        <w:rPr>
          <w:rFonts w:ascii="Calibri" w:hAnsi="Calibri"/>
          <w:spacing w:val="-8"/>
        </w:rPr>
        <w:t xml:space="preserve"> </w:t>
      </w:r>
      <w:r>
        <w:rPr>
          <w:rFonts w:ascii="Calibri" w:hAnsi="Calibri"/>
        </w:rPr>
        <w:t>las</w:t>
      </w:r>
      <w:r>
        <w:rPr>
          <w:rFonts w:ascii="Calibri" w:hAnsi="Calibri"/>
          <w:spacing w:val="-9"/>
        </w:rPr>
        <w:t xml:space="preserve"> </w:t>
      </w:r>
      <w:r>
        <w:rPr>
          <w:rFonts w:ascii="Calibri" w:hAnsi="Calibri"/>
        </w:rPr>
        <w:t>partes</w:t>
      </w:r>
      <w:r>
        <w:rPr>
          <w:rFonts w:ascii="Calibri" w:hAnsi="Calibri"/>
          <w:spacing w:val="-7"/>
        </w:rPr>
        <w:t xml:space="preserve"> </w:t>
      </w:r>
      <w:r>
        <w:rPr>
          <w:rFonts w:ascii="Calibri" w:hAnsi="Calibri"/>
        </w:rPr>
        <w:t>y</w:t>
      </w:r>
      <w:r>
        <w:rPr>
          <w:rFonts w:ascii="Calibri" w:hAnsi="Calibri"/>
          <w:spacing w:val="-7"/>
        </w:rPr>
        <w:t xml:space="preserve"> </w:t>
      </w:r>
      <w:r>
        <w:rPr>
          <w:rFonts w:ascii="Calibri" w:hAnsi="Calibri"/>
        </w:rPr>
        <w:t>que</w:t>
      </w:r>
      <w:r>
        <w:rPr>
          <w:rFonts w:ascii="Calibri" w:hAnsi="Calibri"/>
          <w:spacing w:val="-8"/>
        </w:rPr>
        <w:t xml:space="preserve"> </w:t>
      </w:r>
      <w:r>
        <w:rPr>
          <w:rFonts w:ascii="Calibri" w:hAnsi="Calibri"/>
        </w:rPr>
        <w:t>los</w:t>
      </w:r>
      <w:r>
        <w:rPr>
          <w:rFonts w:ascii="Calibri" w:hAnsi="Calibri"/>
          <w:spacing w:val="-8"/>
        </w:rPr>
        <w:t xml:space="preserve"> </w:t>
      </w:r>
      <w:r>
        <w:rPr>
          <w:rFonts w:ascii="Calibri" w:hAnsi="Calibri"/>
        </w:rPr>
        <w:t>títulos</w:t>
      </w:r>
      <w:r>
        <w:rPr>
          <w:rFonts w:ascii="Calibri" w:hAnsi="Calibri"/>
          <w:spacing w:val="-8"/>
        </w:rPr>
        <w:t xml:space="preserve"> </w:t>
      </w:r>
      <w:r>
        <w:rPr>
          <w:rFonts w:ascii="Calibri" w:hAnsi="Calibri"/>
        </w:rPr>
        <w:t>de cada cláusula únicamente fueron establecidos para facilitar la lectura del contrato, por lo que se debe de estar a lo expresamente acordado por las partes en el clausulado respectivo.</w:t>
      </w:r>
    </w:p>
    <w:p w14:paraId="02062712" w14:textId="77777777" w:rsidR="009F1E2C" w:rsidRDefault="009F1E2C">
      <w:pPr>
        <w:pStyle w:val="Textoindependiente"/>
        <w:spacing w:before="146"/>
        <w:rPr>
          <w:rFonts w:ascii="Calibri"/>
        </w:rPr>
      </w:pPr>
    </w:p>
    <w:p w14:paraId="41158421" w14:textId="77777777" w:rsidR="009F1E2C" w:rsidRDefault="005C6F12">
      <w:pPr>
        <w:pStyle w:val="Textoindependiente"/>
        <w:spacing w:line="360" w:lineRule="auto"/>
        <w:ind w:left="1507" w:right="1183"/>
        <w:jc w:val="both"/>
        <w:rPr>
          <w:rFonts w:ascii="Calibri" w:hAnsi="Calibri"/>
        </w:rPr>
      </w:pPr>
      <w:r>
        <w:rPr>
          <w:rFonts w:ascii="Calibri" w:hAnsi="Calibri"/>
          <w:b/>
        </w:rPr>
        <w:t>DÉCIMA. - JURISDICCIÓN</w:t>
      </w:r>
      <w:r>
        <w:rPr>
          <w:rFonts w:ascii="Calibri" w:hAnsi="Calibri"/>
        </w:rPr>
        <w:t>. Para la resolución de cualquier conflicto qu</w:t>
      </w:r>
      <w:r>
        <w:rPr>
          <w:rFonts w:ascii="Calibri" w:hAnsi="Calibri"/>
        </w:rPr>
        <w:t>e pudiera surgir con motivo de la interpretación o cumplimiento de las anteriores cláusulas, ambas partes se someterán</w:t>
      </w:r>
      <w:r>
        <w:rPr>
          <w:rFonts w:ascii="Calibri" w:hAnsi="Calibri"/>
          <w:spacing w:val="-9"/>
        </w:rPr>
        <w:t xml:space="preserve"> </w:t>
      </w:r>
      <w:r>
        <w:rPr>
          <w:rFonts w:ascii="Calibri" w:hAnsi="Calibri"/>
        </w:rPr>
        <w:t>a</w:t>
      </w:r>
      <w:r>
        <w:rPr>
          <w:rFonts w:ascii="Calibri" w:hAnsi="Calibri"/>
          <w:spacing w:val="-10"/>
        </w:rPr>
        <w:t xml:space="preserve"> </w:t>
      </w:r>
      <w:r>
        <w:rPr>
          <w:rFonts w:ascii="Calibri" w:hAnsi="Calibri"/>
        </w:rPr>
        <w:t>la</w:t>
      </w:r>
      <w:r>
        <w:rPr>
          <w:rFonts w:ascii="Calibri" w:hAnsi="Calibri"/>
          <w:spacing w:val="-10"/>
        </w:rPr>
        <w:t xml:space="preserve"> </w:t>
      </w:r>
      <w:r>
        <w:rPr>
          <w:rFonts w:ascii="Calibri" w:hAnsi="Calibri"/>
        </w:rPr>
        <w:t>jurisdicción</w:t>
      </w:r>
      <w:r>
        <w:rPr>
          <w:rFonts w:ascii="Calibri" w:hAnsi="Calibri"/>
          <w:spacing w:val="-8"/>
        </w:rPr>
        <w:t xml:space="preserve"> </w:t>
      </w:r>
      <w:r>
        <w:rPr>
          <w:rFonts w:ascii="Calibri" w:hAnsi="Calibri"/>
        </w:rPr>
        <w:t>territorial</w:t>
      </w:r>
      <w:r>
        <w:rPr>
          <w:rFonts w:ascii="Calibri" w:hAnsi="Calibri"/>
          <w:spacing w:val="-9"/>
        </w:rPr>
        <w:t xml:space="preserve"> </w:t>
      </w:r>
      <w:r>
        <w:rPr>
          <w:rFonts w:ascii="Calibri" w:hAnsi="Calibri"/>
        </w:rPr>
        <w:t>de</w:t>
      </w:r>
      <w:r>
        <w:rPr>
          <w:rFonts w:ascii="Calibri" w:hAnsi="Calibri"/>
          <w:spacing w:val="-12"/>
        </w:rPr>
        <w:t xml:space="preserve"> </w:t>
      </w:r>
      <w:r>
        <w:rPr>
          <w:rFonts w:ascii="Calibri" w:hAnsi="Calibri"/>
        </w:rPr>
        <w:t>las</w:t>
      </w:r>
      <w:r>
        <w:rPr>
          <w:rFonts w:ascii="Calibri" w:hAnsi="Calibri"/>
          <w:spacing w:val="-10"/>
        </w:rPr>
        <w:t xml:space="preserve"> </w:t>
      </w:r>
      <w:r>
        <w:rPr>
          <w:rFonts w:ascii="Calibri" w:hAnsi="Calibri"/>
        </w:rPr>
        <w:t>autoridades</w:t>
      </w:r>
      <w:r>
        <w:rPr>
          <w:rFonts w:ascii="Calibri" w:hAnsi="Calibri"/>
          <w:spacing w:val="-10"/>
        </w:rPr>
        <w:t xml:space="preserve"> </w:t>
      </w:r>
      <w:r>
        <w:rPr>
          <w:rFonts w:ascii="Calibri" w:hAnsi="Calibri"/>
        </w:rPr>
        <w:t>judiciales</w:t>
      </w:r>
      <w:r>
        <w:rPr>
          <w:rFonts w:ascii="Calibri" w:hAnsi="Calibri"/>
          <w:spacing w:val="-10"/>
        </w:rPr>
        <w:t xml:space="preserve"> </w:t>
      </w:r>
      <w:r>
        <w:rPr>
          <w:rFonts w:ascii="Calibri" w:hAnsi="Calibri"/>
        </w:rPr>
        <w:t>competentes</w:t>
      </w:r>
      <w:r>
        <w:rPr>
          <w:rFonts w:ascii="Calibri" w:hAnsi="Calibri"/>
          <w:spacing w:val="-12"/>
        </w:rPr>
        <w:t xml:space="preserve"> </w:t>
      </w:r>
      <w:r>
        <w:rPr>
          <w:rFonts w:ascii="Calibri" w:hAnsi="Calibri"/>
        </w:rPr>
        <w:t>de</w:t>
      </w:r>
      <w:r>
        <w:rPr>
          <w:rFonts w:ascii="Calibri" w:hAnsi="Calibri"/>
          <w:spacing w:val="-9"/>
        </w:rPr>
        <w:t xml:space="preserve"> </w:t>
      </w:r>
      <w:r>
        <w:rPr>
          <w:rFonts w:ascii="Calibri" w:hAnsi="Calibri"/>
        </w:rPr>
        <w:t>la</w:t>
      </w:r>
      <w:r>
        <w:rPr>
          <w:rFonts w:ascii="Calibri" w:hAnsi="Calibri"/>
          <w:spacing w:val="-10"/>
        </w:rPr>
        <w:t xml:space="preserve"> </w:t>
      </w:r>
      <w:r>
        <w:rPr>
          <w:rFonts w:ascii="Calibri" w:hAnsi="Calibri"/>
        </w:rPr>
        <w:t>ciudad</w:t>
      </w:r>
      <w:r>
        <w:rPr>
          <w:rFonts w:ascii="Calibri" w:hAnsi="Calibri"/>
          <w:spacing w:val="-11"/>
        </w:rPr>
        <w:t xml:space="preserve"> </w:t>
      </w:r>
      <w:r>
        <w:rPr>
          <w:rFonts w:ascii="Calibri" w:hAnsi="Calibri"/>
        </w:rPr>
        <w:t xml:space="preserve">de Tijuana, Baja California renunciando desde ahora </w:t>
      </w:r>
      <w:r>
        <w:rPr>
          <w:rFonts w:ascii="Calibri" w:hAnsi="Calibri"/>
        </w:rPr>
        <w:t>a la competencia de las autoridades que pudieran corresponderles por razón del fuero de sus domicilios presentes o futuros.</w:t>
      </w:r>
    </w:p>
    <w:p w14:paraId="717AAE5E" w14:textId="77777777" w:rsidR="009F1E2C" w:rsidRDefault="009F1E2C">
      <w:pPr>
        <w:pStyle w:val="Textoindependiente"/>
        <w:spacing w:line="360" w:lineRule="auto"/>
        <w:jc w:val="both"/>
        <w:rPr>
          <w:rFonts w:ascii="Calibri" w:hAnsi="Calibri"/>
        </w:rPr>
        <w:sectPr w:rsidR="009F1E2C">
          <w:footerReference w:type="default" r:id="rId93"/>
          <w:pgSz w:w="12240" w:h="15840"/>
          <w:pgMar w:top="1820" w:right="0" w:bottom="280" w:left="360" w:header="0" w:footer="0" w:gutter="0"/>
          <w:cols w:space="720"/>
        </w:sectPr>
      </w:pPr>
    </w:p>
    <w:p w14:paraId="0A804ED4" w14:textId="77777777" w:rsidR="009F1E2C" w:rsidRDefault="009F1E2C">
      <w:pPr>
        <w:pStyle w:val="Textoindependiente"/>
        <w:rPr>
          <w:rFonts w:ascii="Calibri"/>
        </w:rPr>
      </w:pPr>
    </w:p>
    <w:p w14:paraId="775CC619" w14:textId="77777777" w:rsidR="009F1E2C" w:rsidRDefault="009F1E2C">
      <w:pPr>
        <w:pStyle w:val="Textoindependiente"/>
        <w:spacing w:before="137"/>
        <w:rPr>
          <w:rFonts w:ascii="Calibri"/>
        </w:rPr>
      </w:pPr>
    </w:p>
    <w:p w14:paraId="3D2897EE" w14:textId="77777777" w:rsidR="009F1E2C" w:rsidRDefault="005C6F12">
      <w:pPr>
        <w:pStyle w:val="Textoindependiente"/>
        <w:spacing w:before="1" w:line="360" w:lineRule="auto"/>
        <w:ind w:left="1507" w:right="1184"/>
        <w:jc w:val="both"/>
        <w:rPr>
          <w:rFonts w:ascii="Calibri" w:hAnsi="Calibri"/>
        </w:rPr>
      </w:pPr>
      <w:r>
        <w:rPr>
          <w:rFonts w:ascii="Calibri" w:hAnsi="Calibri"/>
        </w:rPr>
        <w:t>Las</w:t>
      </w:r>
      <w:r>
        <w:rPr>
          <w:rFonts w:ascii="Calibri" w:hAnsi="Calibri"/>
          <w:spacing w:val="-5"/>
        </w:rPr>
        <w:t xml:space="preserve"> </w:t>
      </w:r>
      <w:r>
        <w:rPr>
          <w:rFonts w:ascii="Calibri" w:hAnsi="Calibri"/>
        </w:rPr>
        <w:t>partes</w:t>
      </w:r>
      <w:r>
        <w:rPr>
          <w:rFonts w:ascii="Calibri" w:hAnsi="Calibri"/>
          <w:spacing w:val="-5"/>
        </w:rPr>
        <w:t xml:space="preserve"> </w:t>
      </w:r>
      <w:r>
        <w:rPr>
          <w:rFonts w:ascii="Calibri" w:hAnsi="Calibri"/>
        </w:rPr>
        <w:t>convienen</w:t>
      </w:r>
      <w:r>
        <w:rPr>
          <w:rFonts w:ascii="Calibri" w:hAnsi="Calibri"/>
          <w:spacing w:val="-4"/>
        </w:rPr>
        <w:t xml:space="preserve"> </w:t>
      </w:r>
      <w:r>
        <w:rPr>
          <w:rFonts w:ascii="Calibri" w:hAnsi="Calibri"/>
        </w:rPr>
        <w:t>en</w:t>
      </w:r>
      <w:r>
        <w:rPr>
          <w:rFonts w:ascii="Calibri" w:hAnsi="Calibri"/>
          <w:spacing w:val="-6"/>
        </w:rPr>
        <w:t xml:space="preserve"> </w:t>
      </w:r>
      <w:r>
        <w:rPr>
          <w:rFonts w:ascii="Calibri" w:hAnsi="Calibri"/>
        </w:rPr>
        <w:t>que</w:t>
      </w:r>
      <w:r>
        <w:rPr>
          <w:rFonts w:ascii="Calibri" w:hAnsi="Calibri"/>
          <w:spacing w:val="-4"/>
        </w:rPr>
        <w:t xml:space="preserve"> </w:t>
      </w:r>
      <w:r>
        <w:rPr>
          <w:rFonts w:ascii="Calibri" w:hAnsi="Calibri"/>
        </w:rPr>
        <w:t>este</w:t>
      </w:r>
      <w:r>
        <w:rPr>
          <w:rFonts w:ascii="Calibri" w:hAnsi="Calibri"/>
          <w:spacing w:val="-4"/>
        </w:rPr>
        <w:t xml:space="preserve"> </w:t>
      </w:r>
      <w:r>
        <w:rPr>
          <w:rFonts w:ascii="Calibri" w:hAnsi="Calibri"/>
        </w:rPr>
        <w:t>contrato</w:t>
      </w:r>
      <w:r>
        <w:rPr>
          <w:rFonts w:ascii="Calibri" w:hAnsi="Calibri"/>
          <w:spacing w:val="-4"/>
        </w:rPr>
        <w:t xml:space="preserve"> </w:t>
      </w:r>
      <w:r>
        <w:rPr>
          <w:rFonts w:ascii="Calibri" w:hAnsi="Calibri"/>
        </w:rPr>
        <w:t>contiene</w:t>
      </w:r>
      <w:r>
        <w:rPr>
          <w:rFonts w:ascii="Calibri" w:hAnsi="Calibri"/>
          <w:spacing w:val="-4"/>
        </w:rPr>
        <w:t xml:space="preserve"> </w:t>
      </w:r>
      <w:r>
        <w:rPr>
          <w:rFonts w:ascii="Calibri" w:hAnsi="Calibri"/>
        </w:rPr>
        <w:t>su</w:t>
      </w:r>
      <w:r>
        <w:rPr>
          <w:rFonts w:ascii="Calibri" w:hAnsi="Calibri"/>
          <w:spacing w:val="-4"/>
        </w:rPr>
        <w:t xml:space="preserve"> </w:t>
      </w:r>
      <w:r>
        <w:rPr>
          <w:rFonts w:ascii="Calibri" w:hAnsi="Calibri"/>
        </w:rPr>
        <w:t>voluntad</w:t>
      </w:r>
      <w:r>
        <w:rPr>
          <w:rFonts w:ascii="Calibri" w:hAnsi="Calibri"/>
          <w:spacing w:val="-4"/>
        </w:rPr>
        <w:t xml:space="preserve"> </w:t>
      </w:r>
      <w:r>
        <w:rPr>
          <w:rFonts w:ascii="Calibri" w:hAnsi="Calibri"/>
        </w:rPr>
        <w:t>expresa</w:t>
      </w:r>
      <w:r>
        <w:rPr>
          <w:rFonts w:ascii="Calibri" w:hAnsi="Calibri"/>
          <w:spacing w:val="-4"/>
        </w:rPr>
        <w:t xml:space="preserve"> </w:t>
      </w:r>
      <w:r>
        <w:rPr>
          <w:rFonts w:ascii="Calibri" w:hAnsi="Calibri"/>
        </w:rPr>
        <w:t>en</w:t>
      </w:r>
      <w:r>
        <w:rPr>
          <w:rFonts w:ascii="Calibri" w:hAnsi="Calibri"/>
          <w:spacing w:val="-4"/>
        </w:rPr>
        <w:t xml:space="preserve"> </w:t>
      </w:r>
      <w:r>
        <w:rPr>
          <w:rFonts w:ascii="Calibri" w:hAnsi="Calibri"/>
        </w:rPr>
        <w:t>cuanto</w:t>
      </w:r>
      <w:r>
        <w:rPr>
          <w:rFonts w:ascii="Calibri" w:hAnsi="Calibri"/>
          <w:spacing w:val="-4"/>
        </w:rPr>
        <w:t xml:space="preserve"> </w:t>
      </w:r>
      <w:r>
        <w:rPr>
          <w:rFonts w:ascii="Calibri" w:hAnsi="Calibri"/>
        </w:rPr>
        <w:t>a</w:t>
      </w:r>
      <w:r>
        <w:rPr>
          <w:rFonts w:ascii="Calibri" w:hAnsi="Calibri"/>
          <w:spacing w:val="-5"/>
        </w:rPr>
        <w:t xml:space="preserve"> </w:t>
      </w:r>
      <w:r>
        <w:rPr>
          <w:rFonts w:ascii="Calibri" w:hAnsi="Calibri"/>
        </w:rPr>
        <w:t>lo</w:t>
      </w:r>
      <w:r>
        <w:rPr>
          <w:rFonts w:ascii="Calibri" w:hAnsi="Calibri"/>
          <w:spacing w:val="-7"/>
        </w:rPr>
        <w:t xml:space="preserve"> </w:t>
      </w:r>
      <w:r>
        <w:rPr>
          <w:rFonts w:ascii="Calibri" w:hAnsi="Calibri"/>
        </w:rPr>
        <w:t>que</w:t>
      </w:r>
      <w:r>
        <w:rPr>
          <w:rFonts w:ascii="Calibri" w:hAnsi="Calibri"/>
          <w:spacing w:val="-4"/>
        </w:rPr>
        <w:t xml:space="preserve"> </w:t>
      </w:r>
      <w:r>
        <w:rPr>
          <w:rFonts w:ascii="Calibri" w:hAnsi="Calibri"/>
        </w:rPr>
        <w:t>en el</w:t>
      </w:r>
      <w:r>
        <w:rPr>
          <w:rFonts w:ascii="Calibri" w:hAnsi="Calibri"/>
          <w:spacing w:val="-3"/>
        </w:rPr>
        <w:t xml:space="preserve"> </w:t>
      </w:r>
      <w:r>
        <w:rPr>
          <w:rFonts w:ascii="Calibri" w:hAnsi="Calibri"/>
        </w:rPr>
        <w:t>mismo</w:t>
      </w:r>
      <w:r>
        <w:rPr>
          <w:rFonts w:ascii="Calibri" w:hAnsi="Calibri"/>
          <w:spacing w:val="-3"/>
        </w:rPr>
        <w:t xml:space="preserve"> </w:t>
      </w:r>
      <w:r>
        <w:rPr>
          <w:rFonts w:ascii="Calibri" w:hAnsi="Calibri"/>
        </w:rPr>
        <w:t>se</w:t>
      </w:r>
      <w:r>
        <w:rPr>
          <w:rFonts w:ascii="Calibri" w:hAnsi="Calibri"/>
          <w:spacing w:val="-6"/>
        </w:rPr>
        <w:t xml:space="preserve"> </w:t>
      </w:r>
      <w:r>
        <w:rPr>
          <w:rFonts w:ascii="Calibri" w:hAnsi="Calibri"/>
        </w:rPr>
        <w:t>especifica,</w:t>
      </w:r>
      <w:r>
        <w:rPr>
          <w:rFonts w:ascii="Calibri" w:hAnsi="Calibri"/>
          <w:spacing w:val="-3"/>
        </w:rPr>
        <w:t xml:space="preserve"> </w:t>
      </w:r>
      <w:r>
        <w:rPr>
          <w:rFonts w:ascii="Calibri" w:hAnsi="Calibri"/>
        </w:rPr>
        <w:t>por</w:t>
      </w:r>
      <w:r>
        <w:rPr>
          <w:rFonts w:ascii="Calibri" w:hAnsi="Calibri"/>
          <w:spacing w:val="-3"/>
        </w:rPr>
        <w:t xml:space="preserve"> </w:t>
      </w:r>
      <w:r>
        <w:rPr>
          <w:rFonts w:ascii="Calibri" w:hAnsi="Calibri"/>
        </w:rPr>
        <w:t>consiguiente,</w:t>
      </w:r>
      <w:r>
        <w:rPr>
          <w:rFonts w:ascii="Calibri" w:hAnsi="Calibri"/>
          <w:spacing w:val="-3"/>
        </w:rPr>
        <w:t xml:space="preserve"> </w:t>
      </w:r>
      <w:r>
        <w:rPr>
          <w:rFonts w:ascii="Calibri" w:hAnsi="Calibri"/>
        </w:rPr>
        <w:t>cualquier</w:t>
      </w:r>
      <w:r>
        <w:rPr>
          <w:rFonts w:ascii="Calibri" w:hAnsi="Calibri"/>
          <w:spacing w:val="-3"/>
        </w:rPr>
        <w:t xml:space="preserve"> </w:t>
      </w:r>
      <w:r>
        <w:rPr>
          <w:rFonts w:ascii="Calibri" w:hAnsi="Calibri"/>
        </w:rPr>
        <w:t>otro</w:t>
      </w:r>
      <w:r>
        <w:rPr>
          <w:rFonts w:ascii="Calibri" w:hAnsi="Calibri"/>
          <w:spacing w:val="-3"/>
        </w:rPr>
        <w:t xml:space="preserve"> </w:t>
      </w:r>
      <w:r>
        <w:rPr>
          <w:rFonts w:ascii="Calibri" w:hAnsi="Calibri"/>
        </w:rPr>
        <w:t>convenio,</w:t>
      </w:r>
      <w:r>
        <w:rPr>
          <w:rFonts w:ascii="Calibri" w:hAnsi="Calibri"/>
          <w:spacing w:val="-3"/>
        </w:rPr>
        <w:t xml:space="preserve"> </w:t>
      </w:r>
      <w:r>
        <w:rPr>
          <w:rFonts w:ascii="Calibri" w:hAnsi="Calibri"/>
        </w:rPr>
        <w:t>contrato</w:t>
      </w:r>
      <w:r>
        <w:rPr>
          <w:rFonts w:ascii="Calibri" w:hAnsi="Calibri"/>
          <w:spacing w:val="-6"/>
        </w:rPr>
        <w:t xml:space="preserve"> </w:t>
      </w:r>
      <w:r>
        <w:rPr>
          <w:rFonts w:ascii="Calibri" w:hAnsi="Calibri"/>
        </w:rPr>
        <w:t>o</w:t>
      </w:r>
      <w:r>
        <w:rPr>
          <w:rFonts w:ascii="Calibri" w:hAnsi="Calibri"/>
          <w:spacing w:val="-3"/>
        </w:rPr>
        <w:t xml:space="preserve"> </w:t>
      </w:r>
      <w:r>
        <w:rPr>
          <w:rFonts w:ascii="Calibri" w:hAnsi="Calibri"/>
        </w:rPr>
        <w:t>arreglo</w:t>
      </w:r>
      <w:r>
        <w:rPr>
          <w:rFonts w:ascii="Calibri" w:hAnsi="Calibri"/>
          <w:spacing w:val="-3"/>
        </w:rPr>
        <w:t xml:space="preserve"> </w:t>
      </w:r>
      <w:r>
        <w:rPr>
          <w:rFonts w:ascii="Calibri" w:hAnsi="Calibri"/>
        </w:rPr>
        <w:t>en</w:t>
      </w:r>
      <w:r>
        <w:rPr>
          <w:rFonts w:ascii="Calibri" w:hAnsi="Calibri"/>
          <w:spacing w:val="-3"/>
        </w:rPr>
        <w:t xml:space="preserve"> </w:t>
      </w:r>
      <w:r>
        <w:rPr>
          <w:rFonts w:ascii="Calibri" w:hAnsi="Calibri"/>
        </w:rPr>
        <w:t>forma verbal o escrita que se haya elaborado o que tácitamente pudiera implicarse queda desde ahora sin efecto; las posteriores modificaciones que se hagan a este documento deberá</w:t>
      </w:r>
      <w:r>
        <w:rPr>
          <w:rFonts w:ascii="Calibri" w:hAnsi="Calibri"/>
        </w:rPr>
        <w:t>n ser por escrito y firmadas por ambas partes.</w:t>
      </w:r>
    </w:p>
    <w:p w14:paraId="59596033" w14:textId="77777777" w:rsidR="009F1E2C" w:rsidRDefault="009F1E2C">
      <w:pPr>
        <w:pStyle w:val="Textoindependiente"/>
        <w:spacing w:before="145"/>
        <w:rPr>
          <w:rFonts w:ascii="Calibri"/>
        </w:rPr>
      </w:pPr>
    </w:p>
    <w:p w14:paraId="54CC5D17" w14:textId="77777777" w:rsidR="009F1E2C" w:rsidRDefault="005C6F12">
      <w:pPr>
        <w:pStyle w:val="Textoindependiente"/>
        <w:ind w:left="1507"/>
        <w:jc w:val="both"/>
        <w:rPr>
          <w:rFonts w:ascii="Calibri" w:hAnsi="Calibri"/>
        </w:rPr>
      </w:pPr>
      <w:r>
        <w:rPr>
          <w:rFonts w:ascii="Calibri" w:hAnsi="Calibri"/>
        </w:rPr>
        <w:t>Las partes</w:t>
      </w:r>
      <w:r>
        <w:rPr>
          <w:rFonts w:ascii="Calibri" w:hAnsi="Calibri"/>
          <w:spacing w:val="1"/>
        </w:rPr>
        <w:t xml:space="preserve"> </w:t>
      </w:r>
      <w:r>
        <w:rPr>
          <w:rFonts w:ascii="Calibri" w:hAnsi="Calibri"/>
        </w:rPr>
        <w:t>enteradas</w:t>
      </w:r>
      <w:r>
        <w:rPr>
          <w:rFonts w:ascii="Calibri" w:hAnsi="Calibri"/>
          <w:spacing w:val="1"/>
        </w:rPr>
        <w:t xml:space="preserve"> </w:t>
      </w:r>
      <w:r>
        <w:rPr>
          <w:rFonts w:ascii="Calibri" w:hAnsi="Calibri"/>
        </w:rPr>
        <w:t>y ratificando</w:t>
      </w:r>
      <w:r>
        <w:rPr>
          <w:rFonts w:ascii="Calibri" w:hAnsi="Calibri"/>
          <w:spacing w:val="1"/>
        </w:rPr>
        <w:t xml:space="preserve"> </w:t>
      </w:r>
      <w:r>
        <w:rPr>
          <w:rFonts w:ascii="Calibri" w:hAnsi="Calibri"/>
        </w:rPr>
        <w:t>su</w:t>
      </w:r>
      <w:r>
        <w:rPr>
          <w:rFonts w:ascii="Calibri" w:hAnsi="Calibri"/>
          <w:spacing w:val="1"/>
        </w:rPr>
        <w:t xml:space="preserve"> </w:t>
      </w:r>
      <w:r>
        <w:rPr>
          <w:rFonts w:ascii="Calibri" w:hAnsi="Calibri"/>
        </w:rPr>
        <w:t>contenido</w:t>
      </w:r>
      <w:r>
        <w:rPr>
          <w:rFonts w:ascii="Calibri" w:hAnsi="Calibri"/>
          <w:spacing w:val="-1"/>
        </w:rPr>
        <w:t xml:space="preserve"> </w:t>
      </w:r>
      <w:r>
        <w:rPr>
          <w:rFonts w:ascii="Calibri" w:hAnsi="Calibri"/>
        </w:rPr>
        <w:t>y</w:t>
      </w:r>
      <w:r>
        <w:rPr>
          <w:rFonts w:ascii="Calibri" w:hAnsi="Calibri"/>
          <w:spacing w:val="-2"/>
        </w:rPr>
        <w:t xml:space="preserve"> </w:t>
      </w:r>
      <w:r>
        <w:rPr>
          <w:rFonts w:ascii="Calibri" w:hAnsi="Calibri"/>
        </w:rPr>
        <w:t>valor</w:t>
      </w:r>
      <w:r>
        <w:rPr>
          <w:rFonts w:ascii="Calibri" w:hAnsi="Calibri"/>
          <w:spacing w:val="1"/>
        </w:rPr>
        <w:t xml:space="preserve"> </w:t>
      </w:r>
      <w:r>
        <w:rPr>
          <w:rFonts w:ascii="Calibri" w:hAnsi="Calibri"/>
        </w:rPr>
        <w:t>legal</w:t>
      </w:r>
      <w:r>
        <w:rPr>
          <w:rFonts w:ascii="Calibri" w:hAnsi="Calibri"/>
          <w:spacing w:val="1"/>
        </w:rPr>
        <w:t xml:space="preserve"> </w:t>
      </w:r>
      <w:r>
        <w:rPr>
          <w:rFonts w:ascii="Calibri" w:hAnsi="Calibri"/>
        </w:rPr>
        <w:t>lo</w:t>
      </w:r>
      <w:r>
        <w:rPr>
          <w:rFonts w:ascii="Calibri" w:hAnsi="Calibri"/>
          <w:spacing w:val="1"/>
        </w:rPr>
        <w:t xml:space="preserve"> </w:t>
      </w:r>
      <w:r>
        <w:rPr>
          <w:rFonts w:ascii="Calibri" w:hAnsi="Calibri"/>
        </w:rPr>
        <w:t>firman</w:t>
      </w:r>
      <w:r>
        <w:rPr>
          <w:rFonts w:ascii="Calibri" w:hAnsi="Calibri"/>
          <w:spacing w:val="-1"/>
        </w:rPr>
        <w:t xml:space="preserve"> </w:t>
      </w:r>
      <w:r>
        <w:rPr>
          <w:rFonts w:ascii="Calibri" w:hAnsi="Calibri"/>
        </w:rPr>
        <w:t>el</w:t>
      </w:r>
      <w:r>
        <w:rPr>
          <w:rFonts w:ascii="Calibri" w:hAnsi="Calibri"/>
          <w:spacing w:val="-1"/>
        </w:rPr>
        <w:t xml:space="preserve"> </w:t>
      </w:r>
      <w:r>
        <w:rPr>
          <w:rFonts w:ascii="Calibri" w:hAnsi="Calibri"/>
        </w:rPr>
        <w:t>día</w:t>
      </w:r>
      <w:r>
        <w:rPr>
          <w:rFonts w:ascii="Calibri" w:hAnsi="Calibri"/>
          <w:spacing w:val="4"/>
        </w:rPr>
        <w:t xml:space="preserve"> </w:t>
      </w:r>
      <w:r>
        <w:rPr>
          <w:rFonts w:ascii="Calibri" w:hAnsi="Calibri"/>
          <w:b/>
        </w:rPr>
        <w:t>03</w:t>
      </w:r>
      <w:r>
        <w:rPr>
          <w:rFonts w:ascii="Calibri" w:hAnsi="Calibri"/>
          <w:b/>
          <w:spacing w:val="-1"/>
        </w:rPr>
        <w:t xml:space="preserve"> </w:t>
      </w:r>
      <w:r>
        <w:rPr>
          <w:rFonts w:ascii="Calibri" w:hAnsi="Calibri"/>
        </w:rPr>
        <w:t>de</w:t>
      </w:r>
      <w:r>
        <w:rPr>
          <w:rFonts w:ascii="Calibri" w:hAnsi="Calibri"/>
          <w:spacing w:val="-1"/>
        </w:rPr>
        <w:t xml:space="preserve"> </w:t>
      </w:r>
      <w:r>
        <w:rPr>
          <w:rFonts w:ascii="Calibri" w:hAnsi="Calibri"/>
          <w:b/>
        </w:rPr>
        <w:t xml:space="preserve">AGOSTO </w:t>
      </w:r>
      <w:r>
        <w:rPr>
          <w:rFonts w:ascii="Calibri" w:hAnsi="Calibri"/>
          <w:spacing w:val="-5"/>
        </w:rPr>
        <w:t>de</w:t>
      </w:r>
    </w:p>
    <w:p w14:paraId="3F1C3005" w14:textId="77777777" w:rsidR="009F1E2C" w:rsidRDefault="005C6F12">
      <w:pPr>
        <w:pStyle w:val="Textoindependiente"/>
        <w:spacing w:before="149"/>
        <w:ind w:left="1507"/>
        <w:jc w:val="both"/>
        <w:rPr>
          <w:rFonts w:ascii="Calibri" w:hAnsi="Calibri"/>
        </w:rPr>
      </w:pPr>
      <w:r>
        <w:rPr>
          <w:rFonts w:ascii="Calibri" w:hAnsi="Calibri"/>
          <w:b/>
        </w:rPr>
        <w:t>2022</w:t>
      </w:r>
      <w:r>
        <w:rPr>
          <w:rFonts w:ascii="Calibri" w:hAnsi="Calibri"/>
          <w:b/>
          <w:spacing w:val="-3"/>
        </w:rPr>
        <w:t xml:space="preserve"> </w:t>
      </w:r>
      <w:r>
        <w:rPr>
          <w:rFonts w:ascii="Calibri" w:hAnsi="Calibri"/>
        </w:rPr>
        <w:t>para</w:t>
      </w:r>
      <w:r>
        <w:rPr>
          <w:rFonts w:ascii="Calibri" w:hAnsi="Calibri"/>
          <w:spacing w:val="-2"/>
        </w:rPr>
        <w:t xml:space="preserve"> </w:t>
      </w:r>
      <w:r>
        <w:rPr>
          <w:rFonts w:ascii="Calibri" w:hAnsi="Calibri"/>
        </w:rPr>
        <w:t>que</w:t>
      </w:r>
      <w:r>
        <w:rPr>
          <w:rFonts w:ascii="Calibri" w:hAnsi="Calibri"/>
          <w:spacing w:val="-1"/>
        </w:rPr>
        <w:t xml:space="preserve"> </w:t>
      </w:r>
      <w:r>
        <w:rPr>
          <w:rFonts w:ascii="Calibri" w:hAnsi="Calibri"/>
        </w:rPr>
        <w:t>surta</w:t>
      </w:r>
      <w:r>
        <w:rPr>
          <w:rFonts w:ascii="Calibri" w:hAnsi="Calibri"/>
          <w:spacing w:val="-3"/>
        </w:rPr>
        <w:t xml:space="preserve"> </w:t>
      </w:r>
      <w:r>
        <w:rPr>
          <w:rFonts w:ascii="Calibri" w:hAnsi="Calibri"/>
        </w:rPr>
        <w:t>efectos legales</w:t>
      </w:r>
      <w:r>
        <w:rPr>
          <w:rFonts w:ascii="Calibri" w:hAnsi="Calibri"/>
          <w:spacing w:val="-2"/>
        </w:rPr>
        <w:t xml:space="preserve"> </w:t>
      </w:r>
      <w:r>
        <w:rPr>
          <w:rFonts w:ascii="Calibri" w:hAnsi="Calibri"/>
        </w:rPr>
        <w:t>el</w:t>
      </w:r>
      <w:r>
        <w:rPr>
          <w:rFonts w:ascii="Calibri" w:hAnsi="Calibri"/>
          <w:spacing w:val="-3"/>
        </w:rPr>
        <w:t xml:space="preserve"> </w:t>
      </w:r>
      <w:r>
        <w:rPr>
          <w:rFonts w:ascii="Calibri" w:hAnsi="Calibri"/>
        </w:rPr>
        <w:t>mismo</w:t>
      </w:r>
      <w:r>
        <w:rPr>
          <w:rFonts w:ascii="Calibri" w:hAnsi="Calibri"/>
          <w:spacing w:val="-2"/>
        </w:rPr>
        <w:t xml:space="preserve"> </w:t>
      </w:r>
      <w:r>
        <w:rPr>
          <w:rFonts w:ascii="Calibri" w:hAnsi="Calibri"/>
        </w:rPr>
        <w:t>día</w:t>
      </w:r>
      <w:r>
        <w:rPr>
          <w:rFonts w:ascii="Calibri" w:hAnsi="Calibri"/>
          <w:spacing w:val="-4"/>
        </w:rPr>
        <w:t xml:space="preserve"> </w:t>
      </w:r>
      <w:r>
        <w:rPr>
          <w:rFonts w:ascii="Calibri" w:hAnsi="Calibri"/>
        </w:rPr>
        <w:t>de su</w:t>
      </w:r>
      <w:r>
        <w:rPr>
          <w:rFonts w:ascii="Calibri" w:hAnsi="Calibri"/>
          <w:spacing w:val="-2"/>
        </w:rPr>
        <w:t xml:space="preserve"> firma.</w:t>
      </w:r>
    </w:p>
    <w:p w14:paraId="376B028A" w14:textId="77777777" w:rsidR="009F1E2C" w:rsidRDefault="009F1E2C">
      <w:pPr>
        <w:pStyle w:val="Textoindependiente"/>
        <w:spacing w:before="292"/>
        <w:rPr>
          <w:rFonts w:ascii="Calibri"/>
        </w:rPr>
      </w:pPr>
    </w:p>
    <w:p w14:paraId="1F4D2FFE" w14:textId="77777777" w:rsidR="009F1E2C" w:rsidRDefault="005C6F12">
      <w:pPr>
        <w:tabs>
          <w:tab w:val="left" w:pos="4838"/>
        </w:tabs>
        <w:ind w:left="78"/>
        <w:jc w:val="center"/>
        <w:rPr>
          <w:rFonts w:ascii="Calibri" w:hAnsi="Calibri"/>
          <w:b/>
          <w:sz w:val="24"/>
        </w:rPr>
      </w:pPr>
      <w:r>
        <w:rPr>
          <w:rFonts w:ascii="Calibri" w:hAnsi="Calibri"/>
          <w:b/>
          <w:sz w:val="24"/>
        </w:rPr>
        <w:t xml:space="preserve">‘’EL </w:t>
      </w:r>
      <w:r>
        <w:rPr>
          <w:rFonts w:ascii="Calibri" w:hAnsi="Calibri"/>
          <w:b/>
          <w:spacing w:val="-2"/>
          <w:sz w:val="24"/>
        </w:rPr>
        <w:t>TITULAR’’</w:t>
      </w:r>
      <w:r>
        <w:rPr>
          <w:rFonts w:ascii="Calibri" w:hAnsi="Calibri"/>
          <w:b/>
          <w:sz w:val="24"/>
        </w:rPr>
        <w:tab/>
        <w:t>“EL</w:t>
      </w:r>
      <w:r>
        <w:rPr>
          <w:rFonts w:ascii="Calibri" w:hAnsi="Calibri"/>
          <w:b/>
          <w:spacing w:val="-4"/>
          <w:sz w:val="24"/>
        </w:rPr>
        <w:t xml:space="preserve"> </w:t>
      </w:r>
      <w:r>
        <w:rPr>
          <w:rFonts w:ascii="Calibri" w:hAnsi="Calibri"/>
          <w:b/>
          <w:spacing w:val="-2"/>
          <w:sz w:val="24"/>
        </w:rPr>
        <w:t>RECEPTOR”</w:t>
      </w:r>
    </w:p>
    <w:p w14:paraId="6F36DE2A" w14:textId="77777777" w:rsidR="009F1E2C" w:rsidRDefault="009F1E2C">
      <w:pPr>
        <w:pStyle w:val="Textoindependiente"/>
        <w:rPr>
          <w:rFonts w:ascii="Calibri"/>
          <w:b/>
          <w:sz w:val="20"/>
        </w:rPr>
      </w:pPr>
    </w:p>
    <w:p w14:paraId="26F5E89F" w14:textId="77777777" w:rsidR="009F1E2C" w:rsidRDefault="009F1E2C">
      <w:pPr>
        <w:pStyle w:val="Textoindependiente"/>
        <w:rPr>
          <w:rFonts w:ascii="Calibri"/>
          <w:b/>
          <w:sz w:val="20"/>
        </w:rPr>
      </w:pPr>
    </w:p>
    <w:p w14:paraId="42E9DCE0" w14:textId="77777777" w:rsidR="009F1E2C" w:rsidRDefault="005C6F12">
      <w:pPr>
        <w:pStyle w:val="Textoindependiente"/>
        <w:spacing w:before="93"/>
        <w:rPr>
          <w:rFonts w:ascii="Calibri"/>
          <w:b/>
          <w:sz w:val="20"/>
        </w:rPr>
      </w:pPr>
      <w:r>
        <w:rPr>
          <w:rFonts w:ascii="Calibri"/>
          <w:b/>
          <w:noProof/>
          <w:sz w:val="20"/>
        </w:rPr>
        <mc:AlternateContent>
          <mc:Choice Requires="wps">
            <w:drawing>
              <wp:anchor distT="0" distB="0" distL="0" distR="0" simplePos="0" relativeHeight="251703296" behindDoc="1" locked="0" layoutInCell="1" allowOverlap="1" wp14:anchorId="5D5A69DB" wp14:editId="709BD231">
                <wp:simplePos x="0" y="0"/>
                <wp:positionH relativeFrom="page">
                  <wp:posOffset>1477010</wp:posOffset>
                </wp:positionH>
                <wp:positionV relativeFrom="paragraph">
                  <wp:posOffset>229356</wp:posOffset>
                </wp:positionV>
                <wp:extent cx="1973580" cy="1270"/>
                <wp:effectExtent l="0" t="0" r="0" b="0"/>
                <wp:wrapTopAndBottom/>
                <wp:docPr id="273" name="Graphic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73580" cy="1270"/>
                        </a:xfrm>
                        <a:custGeom>
                          <a:avLst/>
                          <a:gdLst/>
                          <a:ahLst/>
                          <a:cxnLst/>
                          <a:rect l="l" t="t" r="r" b="b"/>
                          <a:pathLst>
                            <a:path w="1973580">
                              <a:moveTo>
                                <a:pt x="0" y="0"/>
                              </a:moveTo>
                              <a:lnTo>
                                <a:pt x="1973122"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F521B95" id="Graphic 273" o:spid="_x0000_s1026" style="position:absolute;margin-left:116.3pt;margin-top:18.05pt;width:155.4pt;height:.1pt;z-index:-251613184;visibility:visible;mso-wrap-style:square;mso-wrap-distance-left:0;mso-wrap-distance-top:0;mso-wrap-distance-right:0;mso-wrap-distance-bottom:0;mso-position-horizontal:absolute;mso-position-horizontal-relative:page;mso-position-vertical:absolute;mso-position-vertical-relative:text;v-text-anchor:top" coordsize="19735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" path="m,l1973122,e" filled="f" strokeweight=".78pt">
                <v:path arrowok="t"/>
                <w10:wrap type="topAndBottom" anchorx="page"/>
              </v:shape>
            </w:pict>
          </mc:Fallback>
        </mc:AlternateContent>
      </w:r>
      <w:r>
        <w:rPr>
          <w:rFonts w:ascii="Calibri"/>
          <w:b/>
          <w:noProof/>
          <w:sz w:val="20"/>
        </w:rPr>
        <mc:AlternateContent>
          <mc:Choice Requires="wps">
            <w:drawing>
              <wp:anchor distT="0" distB="0" distL="0" distR="0" simplePos="0" relativeHeight="251704320" behindDoc="1" locked="0" layoutInCell="1" allowOverlap="1" wp14:anchorId="24DBA7A0" wp14:editId="19BA687D">
                <wp:simplePos x="0" y="0"/>
                <wp:positionH relativeFrom="page">
                  <wp:posOffset>4641469</wp:posOffset>
                </wp:positionH>
                <wp:positionV relativeFrom="paragraph">
                  <wp:posOffset>229356</wp:posOffset>
                </wp:positionV>
                <wp:extent cx="1745614" cy="1270"/>
                <wp:effectExtent l="0" t="0" r="0" b="0"/>
                <wp:wrapTopAndBottom/>
                <wp:docPr id="274" name="Graphic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45614" cy="1270"/>
                        </a:xfrm>
                        <a:custGeom>
                          <a:avLst/>
                          <a:gdLst/>
                          <a:ahLst/>
                          <a:cxnLst/>
                          <a:rect l="l" t="t" r="r" b="b"/>
                          <a:pathLst>
                            <a:path w="1745614">
                              <a:moveTo>
                                <a:pt x="0" y="0"/>
                              </a:moveTo>
                              <a:lnTo>
                                <a:pt x="1744987"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1BFE6C9" id="Graphic 274" o:spid="_x0000_s1026" style="position:absolute;margin-left:365.45pt;margin-top:18.05pt;width:137.45pt;height:.1pt;z-index:-251612160;visibility:visible;mso-wrap-style:square;mso-wrap-distance-left:0;mso-wrap-distance-top:0;mso-wrap-distance-right:0;mso-wrap-distance-bottom:0;mso-position-horizontal:absolute;mso-position-horizontal-relative:page;mso-position-vertical:absolute;mso-position-vertical-relative:text;v-text-anchor:top" coordsize="1745614,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" path="m,l1744987,e" filled="f" strokeweight=".78pt">
                <v:path arrowok="t"/>
                <w10:wrap type="topAndBottom" anchorx="page"/>
              </v:shape>
            </w:pict>
          </mc:Fallback>
        </mc:AlternateContent>
      </w:r>
    </w:p>
    <w:p w14:paraId="20CB514C" w14:textId="77777777" w:rsidR="009F1E2C" w:rsidRDefault="009F1E2C">
      <w:pPr>
        <w:pStyle w:val="Textoindependiente"/>
        <w:spacing w:before="6"/>
        <w:rPr>
          <w:rFonts w:ascii="Calibri"/>
          <w:b/>
          <w:sz w:val="9"/>
        </w:rPr>
      </w:pPr>
    </w:p>
    <w:p w14:paraId="32FA94DF" w14:textId="77777777" w:rsidR="009F1E2C" w:rsidRDefault="009F1E2C">
      <w:pPr>
        <w:pStyle w:val="Textoindependiente"/>
        <w:rPr>
          <w:rFonts w:ascii="Calibri"/>
          <w:b/>
          <w:sz w:val="9"/>
        </w:rPr>
        <w:sectPr w:rsidR="009F1E2C">
          <w:footerReference w:type="default" r:id="rId94"/>
          <w:pgSz w:w="12240" w:h="15840"/>
          <w:pgMar w:top="1820" w:right="0" w:bottom="280" w:left="360" w:header="0" w:footer="0" w:gutter="0"/>
          <w:cols w:space="720"/>
        </w:sectPr>
      </w:pPr>
    </w:p>
    <w:p w14:paraId="522DF4B2" w14:textId="77777777" w:rsidR="009F1E2C" w:rsidRDefault="005C6F12">
      <w:pPr>
        <w:spacing w:before="52"/>
        <w:ind w:left="1884"/>
        <w:rPr>
          <w:rFonts w:ascii="Calibri"/>
          <w:b/>
          <w:sz w:val="24"/>
        </w:rPr>
      </w:pPr>
      <w:r>
        <w:rPr>
          <w:rFonts w:ascii="Calibri"/>
          <w:b/>
          <w:sz w:val="24"/>
        </w:rPr>
        <w:t>RINO</w:t>
      </w:r>
      <w:r>
        <w:rPr>
          <w:rFonts w:ascii="Calibri"/>
          <w:b/>
          <w:spacing w:val="-1"/>
          <w:sz w:val="24"/>
        </w:rPr>
        <w:t xml:space="preserve"> </w:t>
      </w:r>
      <w:r>
        <w:rPr>
          <w:rFonts w:ascii="Calibri"/>
          <w:b/>
          <w:sz w:val="24"/>
        </w:rPr>
        <w:t>RISK,</w:t>
      </w:r>
      <w:r>
        <w:rPr>
          <w:rFonts w:ascii="Calibri"/>
          <w:b/>
          <w:spacing w:val="-3"/>
          <w:sz w:val="24"/>
        </w:rPr>
        <w:t xml:space="preserve"> </w:t>
      </w:r>
      <w:r>
        <w:rPr>
          <w:rFonts w:ascii="Calibri"/>
          <w:b/>
          <w:sz w:val="24"/>
        </w:rPr>
        <w:t>AGENTE</w:t>
      </w:r>
      <w:r>
        <w:rPr>
          <w:rFonts w:ascii="Calibri"/>
          <w:b/>
          <w:spacing w:val="-3"/>
          <w:sz w:val="24"/>
        </w:rPr>
        <w:t xml:space="preserve"> </w:t>
      </w:r>
      <w:r>
        <w:rPr>
          <w:rFonts w:ascii="Calibri"/>
          <w:b/>
          <w:sz w:val="24"/>
        </w:rPr>
        <w:t xml:space="preserve">DE </w:t>
      </w:r>
      <w:r>
        <w:rPr>
          <w:rFonts w:ascii="Calibri"/>
          <w:b/>
          <w:spacing w:val="-2"/>
          <w:sz w:val="24"/>
        </w:rPr>
        <w:t>SEGUROS</w:t>
      </w:r>
    </w:p>
    <w:p w14:paraId="481127A8" w14:textId="77777777" w:rsidR="009F1E2C" w:rsidRDefault="005C6F12">
      <w:pPr>
        <w:spacing w:before="146" w:line="360" w:lineRule="auto"/>
        <w:ind w:left="2179" w:hanging="444"/>
        <w:rPr>
          <w:rFonts w:ascii="Calibri"/>
          <w:b/>
          <w:sz w:val="24"/>
        </w:rPr>
      </w:pPr>
      <w:r>
        <w:rPr>
          <w:rFonts w:ascii="Calibri"/>
          <w:b/>
          <w:sz w:val="24"/>
        </w:rPr>
        <w:t>S.A.</w:t>
      </w:r>
      <w:r>
        <w:rPr>
          <w:rFonts w:ascii="Calibri"/>
          <w:b/>
          <w:spacing w:val="-8"/>
          <w:sz w:val="24"/>
        </w:rPr>
        <w:t xml:space="preserve"> </w:t>
      </w:r>
      <w:r>
        <w:rPr>
          <w:rFonts w:ascii="Calibri"/>
          <w:b/>
          <w:sz w:val="24"/>
        </w:rPr>
        <w:t>DE</w:t>
      </w:r>
      <w:r>
        <w:rPr>
          <w:rFonts w:ascii="Calibri"/>
          <w:b/>
          <w:spacing w:val="-11"/>
          <w:sz w:val="24"/>
        </w:rPr>
        <w:t xml:space="preserve"> </w:t>
      </w:r>
      <w:r>
        <w:rPr>
          <w:rFonts w:ascii="Calibri"/>
          <w:b/>
          <w:sz w:val="24"/>
        </w:rPr>
        <w:t>C.V.</w:t>
      </w:r>
      <w:r>
        <w:rPr>
          <w:rFonts w:ascii="Calibri"/>
          <w:b/>
          <w:spacing w:val="-11"/>
          <w:sz w:val="24"/>
        </w:rPr>
        <w:t xml:space="preserve"> </w:t>
      </w:r>
      <w:r>
        <w:rPr>
          <w:rFonts w:ascii="Calibri"/>
          <w:b/>
          <w:sz w:val="24"/>
        </w:rPr>
        <w:t>REPRESENTANTE</w:t>
      </w:r>
      <w:r>
        <w:rPr>
          <w:rFonts w:ascii="Calibri"/>
          <w:b/>
          <w:spacing w:val="-11"/>
          <w:sz w:val="24"/>
        </w:rPr>
        <w:t xml:space="preserve"> </w:t>
      </w:r>
      <w:r>
        <w:rPr>
          <w:rFonts w:ascii="Calibri"/>
          <w:b/>
          <w:sz w:val="24"/>
        </w:rPr>
        <w:t>LEGAL CARLOS CAMACHO BRAVO</w:t>
      </w:r>
    </w:p>
    <w:p w14:paraId="552B2D73" w14:textId="77777777" w:rsidR="009F1E2C" w:rsidRDefault="005C6F12">
      <w:pPr>
        <w:pStyle w:val="Textoindependiente"/>
        <w:spacing w:before="52"/>
        <w:ind w:left="1506"/>
        <w:rPr>
          <w:rFonts w:ascii="Calibri"/>
        </w:rPr>
      </w:pPr>
      <w:r>
        <w:br w:type="column"/>
      </w:r>
      <w:r>
        <w:rPr>
          <w:rFonts w:ascii="Calibri"/>
          <w:spacing w:val="-2"/>
        </w:rPr>
        <w:t>C**************************</w:t>
      </w:r>
    </w:p>
    <w:p w14:paraId="747B7150" w14:textId="77777777" w:rsidR="009F1E2C" w:rsidRDefault="009F1E2C">
      <w:pPr>
        <w:pStyle w:val="Textoindependiente"/>
        <w:rPr>
          <w:rFonts w:ascii="Calibri"/>
        </w:rPr>
        <w:sectPr w:rsidR="009F1E2C">
          <w:type w:val="continuous"/>
          <w:pgSz w:w="12240" w:h="15840"/>
          <w:pgMar w:top="1420" w:right="0" w:bottom="280" w:left="360" w:header="0" w:footer="0" w:gutter="0"/>
          <w:cols w:num="2" w:space="720" w:equalWidth="0">
            <w:col w:w="5303" w:space="40"/>
            <w:col w:w="6537"/>
          </w:cols>
        </w:sectPr>
      </w:pPr>
    </w:p>
    <w:p w14:paraId="3EB6F06A" w14:textId="77777777" w:rsidR="009F1E2C" w:rsidRDefault="009F1E2C">
      <w:pPr>
        <w:pStyle w:val="Textoindependiente"/>
        <w:rPr>
          <w:rFonts w:ascii="Calibri"/>
        </w:rPr>
      </w:pPr>
    </w:p>
    <w:p w14:paraId="0B31F125" w14:textId="77777777" w:rsidR="009F1E2C" w:rsidRDefault="009F1E2C">
      <w:pPr>
        <w:pStyle w:val="Textoindependiente"/>
        <w:rPr>
          <w:rFonts w:ascii="Calibri"/>
        </w:rPr>
      </w:pPr>
    </w:p>
    <w:p w14:paraId="15FCDBBB" w14:textId="77777777" w:rsidR="009F1E2C" w:rsidRDefault="009F1E2C">
      <w:pPr>
        <w:pStyle w:val="Textoindependiente"/>
        <w:spacing w:before="35"/>
        <w:rPr>
          <w:rFonts w:ascii="Calibri"/>
        </w:rPr>
      </w:pPr>
    </w:p>
    <w:p w14:paraId="20864CC2" w14:textId="77777777" w:rsidR="009F1E2C" w:rsidRDefault="005C6F12">
      <w:pPr>
        <w:pStyle w:val="Textoindependiente"/>
        <w:tabs>
          <w:tab w:val="left" w:pos="5107"/>
        </w:tabs>
        <w:ind w:right="116"/>
        <w:jc w:val="center"/>
        <w:rPr>
          <w:rFonts w:ascii="Calibri"/>
        </w:rPr>
      </w:pPr>
      <w:r>
        <w:rPr>
          <w:rFonts w:ascii="Calibri"/>
          <w:spacing w:val="-2"/>
        </w:rPr>
        <w:t>TESTIGO</w:t>
      </w:r>
      <w:r>
        <w:rPr>
          <w:rFonts w:ascii="Calibri"/>
        </w:rPr>
        <w:tab/>
      </w:r>
      <w:r>
        <w:rPr>
          <w:rFonts w:ascii="Calibri"/>
          <w:spacing w:val="-2"/>
        </w:rPr>
        <w:t>TESTIGO</w:t>
      </w:r>
    </w:p>
    <w:p w14:paraId="5B3B6E50" w14:textId="77777777" w:rsidR="009F1E2C" w:rsidRDefault="009F1E2C">
      <w:pPr>
        <w:pStyle w:val="Textoindependiente"/>
        <w:rPr>
          <w:rFonts w:ascii="Calibri"/>
          <w:sz w:val="20"/>
        </w:rPr>
      </w:pPr>
    </w:p>
    <w:p w14:paraId="1203E9FA" w14:textId="77777777" w:rsidR="009F1E2C" w:rsidRDefault="009F1E2C">
      <w:pPr>
        <w:pStyle w:val="Textoindependiente"/>
        <w:rPr>
          <w:rFonts w:ascii="Calibri"/>
          <w:sz w:val="20"/>
        </w:rPr>
      </w:pPr>
    </w:p>
    <w:p w14:paraId="3B33D969" w14:textId="77777777" w:rsidR="009F1E2C" w:rsidRDefault="005C6F12">
      <w:pPr>
        <w:pStyle w:val="Textoindependiente"/>
        <w:spacing w:before="129"/>
        <w:rPr>
          <w:rFonts w:ascii="Calibri"/>
          <w:sz w:val="20"/>
        </w:rPr>
      </w:pPr>
      <w:r>
        <w:rPr>
          <w:rFonts w:ascii="Calibri"/>
          <w:noProof/>
          <w:sz w:val="20"/>
        </w:rPr>
        <mc:AlternateContent>
          <mc:Choice Requires="wps">
            <w:drawing>
              <wp:anchor distT="0" distB="0" distL="0" distR="0" simplePos="0" relativeHeight="251705344" behindDoc="1" locked="0" layoutInCell="1" allowOverlap="1" wp14:anchorId="1F474234" wp14:editId="0BC3809D">
                <wp:simplePos x="0" y="0"/>
                <wp:positionH relativeFrom="page">
                  <wp:posOffset>1245412</wp:posOffset>
                </wp:positionH>
                <wp:positionV relativeFrom="paragraph">
                  <wp:posOffset>252289</wp:posOffset>
                </wp:positionV>
                <wp:extent cx="1973580" cy="1270"/>
                <wp:effectExtent l="0" t="0" r="0" b="0"/>
                <wp:wrapTopAndBottom/>
                <wp:docPr id="275" name="Graphic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73580" cy="1270"/>
                        </a:xfrm>
                        <a:custGeom>
                          <a:avLst/>
                          <a:gdLst/>
                          <a:ahLst/>
                          <a:cxnLst/>
                          <a:rect l="l" t="t" r="r" b="b"/>
                          <a:pathLst>
                            <a:path w="1973580">
                              <a:moveTo>
                                <a:pt x="0" y="0"/>
                              </a:moveTo>
                              <a:lnTo>
                                <a:pt x="1973122"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4A7E32D" id="Graphic 275" o:spid="_x0000_s1026" style="position:absolute;margin-left:98.05pt;margin-top:19.85pt;width:155.4pt;height:.1pt;z-index:-251611136;visibility:visible;mso-wrap-style:square;mso-wrap-distance-left:0;mso-wrap-distance-top:0;mso-wrap-distance-right:0;mso-wrap-distance-bottom:0;mso-position-horizontal:absolute;mso-position-horizontal-relative:page;mso-position-vertical:absolute;mso-position-vertical-relative:text;v-text-anchor:top" coordsize="19735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" path="m,l1973122,e" filled="f" strokeweight=".78pt">
                <v:path arrowok="t"/>
                <w10:wrap type="topAndBottom" anchorx="page"/>
              </v:shape>
            </w:pict>
          </mc:Fallback>
        </mc:AlternateContent>
      </w:r>
      <w:r>
        <w:rPr>
          <w:rFonts w:ascii="Calibri"/>
          <w:noProof/>
          <w:sz w:val="20"/>
        </w:rPr>
        <mc:AlternateContent>
          <mc:Choice Requires="wps">
            <w:drawing>
              <wp:anchor distT="0" distB="0" distL="0" distR="0" simplePos="0" relativeHeight="251706368" behindDoc="1" locked="0" layoutInCell="1" allowOverlap="1" wp14:anchorId="6629B198" wp14:editId="688EF4A6">
                <wp:simplePos x="0" y="0"/>
                <wp:positionH relativeFrom="page">
                  <wp:posOffset>4558131</wp:posOffset>
                </wp:positionH>
                <wp:positionV relativeFrom="paragraph">
                  <wp:posOffset>252289</wp:posOffset>
                </wp:positionV>
                <wp:extent cx="2131060" cy="1270"/>
                <wp:effectExtent l="0" t="0" r="0" b="0"/>
                <wp:wrapTopAndBottom/>
                <wp:docPr id="276" name="Graphic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1060" cy="1270"/>
                        </a:xfrm>
                        <a:custGeom>
                          <a:avLst/>
                          <a:gdLst/>
                          <a:ahLst/>
                          <a:cxnLst/>
                          <a:rect l="l" t="t" r="r" b="b"/>
                          <a:pathLst>
                            <a:path w="2131060">
                              <a:moveTo>
                                <a:pt x="0" y="0"/>
                              </a:moveTo>
                              <a:lnTo>
                                <a:pt x="2130755"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3FB777" id="Graphic 276" o:spid="_x0000_s1026" style="position:absolute;margin-left:358.9pt;margin-top:19.85pt;width:167.8pt;height:.1pt;z-index:-251610112;visibility:visible;mso-wrap-style:square;mso-wrap-distance-left:0;mso-wrap-distance-top:0;mso-wrap-distance-right:0;mso-wrap-distance-bottom:0;mso-position-horizontal:absolute;mso-position-horizontal-relative:page;mso-position-vertical:absolute;mso-position-vertical-relative:text;v-text-anchor:top" coordsize="21310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" path="m,l2130755,e" filled="f" strokeweight=".78pt">
                <v:path arrowok="t"/>
                <w10:wrap type="topAndBottom" anchorx="page"/>
              </v:shape>
            </w:pict>
          </mc:Fallback>
        </mc:AlternateContent>
      </w:r>
    </w:p>
    <w:p w14:paraId="4F2876D2" w14:textId="77777777" w:rsidR="009F1E2C" w:rsidRDefault="009F1E2C">
      <w:pPr>
        <w:pStyle w:val="Textoindependiente"/>
        <w:rPr>
          <w:rFonts w:ascii="Calibri"/>
          <w:sz w:val="20"/>
        </w:rPr>
        <w:sectPr w:rsidR="009F1E2C">
          <w:type w:val="continuous"/>
          <w:pgSz w:w="12240" w:h="15840"/>
          <w:pgMar w:top="1420" w:right="0" w:bottom="280" w:left="360" w:header="0" w:footer="0" w:gutter="0"/>
          <w:cols w:space="720"/>
        </w:sectPr>
      </w:pPr>
    </w:p>
    <w:p w14:paraId="5E6342C9" w14:textId="77777777" w:rsidR="009F1E2C" w:rsidRDefault="009F1E2C">
      <w:pPr>
        <w:pStyle w:val="Textoindependiente"/>
        <w:spacing w:before="99"/>
        <w:rPr>
          <w:rFonts w:ascii="Calibri"/>
        </w:rPr>
      </w:pPr>
    </w:p>
    <w:p w14:paraId="2105F376" w14:textId="77777777" w:rsidR="009F1E2C" w:rsidRDefault="005C6F12">
      <w:pPr>
        <w:pStyle w:val="Ttulo7"/>
        <w:ind w:left="412" w:right="349"/>
      </w:pPr>
      <w:r>
        <w:t>CONSENTIMIENTO</w:t>
      </w:r>
      <w:r>
        <w:rPr>
          <w:spacing w:val="-3"/>
        </w:rPr>
        <w:t xml:space="preserve"> </w:t>
      </w:r>
      <w:r>
        <w:t>EXPRESO</w:t>
      </w:r>
      <w:r>
        <w:rPr>
          <w:spacing w:val="-3"/>
        </w:rPr>
        <w:t xml:space="preserve"> </w:t>
      </w:r>
      <w:r>
        <w:t>SOBRE</w:t>
      </w:r>
      <w:r>
        <w:rPr>
          <w:spacing w:val="-3"/>
        </w:rPr>
        <w:t xml:space="preserve"> </w:t>
      </w:r>
      <w:r>
        <w:t>EL</w:t>
      </w:r>
      <w:r>
        <w:rPr>
          <w:spacing w:val="-5"/>
        </w:rPr>
        <w:t xml:space="preserve"> </w:t>
      </w:r>
      <w:r>
        <w:t>AVISO</w:t>
      </w:r>
      <w:r>
        <w:rPr>
          <w:spacing w:val="-3"/>
        </w:rPr>
        <w:t xml:space="preserve"> </w:t>
      </w:r>
      <w:r>
        <w:t>DE</w:t>
      </w:r>
      <w:r>
        <w:rPr>
          <w:spacing w:val="-4"/>
        </w:rPr>
        <w:t xml:space="preserve"> </w:t>
      </w:r>
      <w:r>
        <w:rPr>
          <w:spacing w:val="-2"/>
        </w:rPr>
        <w:t>PRIVACIDAD</w:t>
      </w:r>
    </w:p>
    <w:p w14:paraId="7C59B28E" w14:textId="77777777" w:rsidR="009F1E2C" w:rsidRDefault="009F1E2C">
      <w:pPr>
        <w:pStyle w:val="Textoindependiente"/>
        <w:rPr>
          <w:rFonts w:ascii="Calibri"/>
          <w:b/>
        </w:rPr>
      </w:pPr>
    </w:p>
    <w:p w14:paraId="1823F6BC" w14:textId="77777777" w:rsidR="009F1E2C" w:rsidRDefault="009F1E2C">
      <w:pPr>
        <w:pStyle w:val="Textoindependiente"/>
        <w:rPr>
          <w:rFonts w:ascii="Calibri"/>
          <w:b/>
        </w:rPr>
      </w:pPr>
    </w:p>
    <w:p w14:paraId="36BD5B98" w14:textId="77777777" w:rsidR="009F1E2C" w:rsidRDefault="005C6F12">
      <w:pPr>
        <w:pStyle w:val="Textoindependiente"/>
        <w:spacing w:line="360" w:lineRule="auto"/>
        <w:ind w:left="1507" w:right="1431"/>
        <w:jc w:val="both"/>
        <w:rPr>
          <w:rFonts w:ascii="Calibri" w:hAnsi="Calibri"/>
        </w:rPr>
      </w:pPr>
      <w:r>
        <w:rPr>
          <w:rFonts w:ascii="Calibri" w:hAnsi="Calibri"/>
        </w:rPr>
        <w:t xml:space="preserve">En este acto hago constar que se puso a mi entera disposición, conozco y entiendo en su totalidad el contenido, los fines y los alcances del aviso de privacidad con que </w:t>
      </w:r>
      <w:r>
        <w:rPr>
          <w:rFonts w:ascii="Calibri" w:hAnsi="Calibri"/>
          <w:b/>
        </w:rPr>
        <w:t>RINO RISK, AGENTE DE SEGUROS, S.A. DE C.V</w:t>
      </w:r>
      <w:r>
        <w:rPr>
          <w:rFonts w:ascii="Calibri" w:hAnsi="Calibri"/>
        </w:rPr>
        <w:t>, cuenta para la relación jurídica conmigo, po</w:t>
      </w:r>
      <w:r>
        <w:rPr>
          <w:rFonts w:ascii="Calibri" w:hAnsi="Calibri"/>
        </w:rPr>
        <w:t>r lo que otorgo</w:t>
      </w:r>
      <w:r>
        <w:rPr>
          <w:rFonts w:ascii="Calibri" w:hAnsi="Calibri"/>
          <w:spacing w:val="-4"/>
        </w:rPr>
        <w:t xml:space="preserve"> </w:t>
      </w:r>
      <w:r>
        <w:rPr>
          <w:rFonts w:ascii="Calibri" w:hAnsi="Calibri"/>
        </w:rPr>
        <w:t>mi</w:t>
      </w:r>
      <w:r>
        <w:rPr>
          <w:rFonts w:ascii="Calibri" w:hAnsi="Calibri"/>
          <w:spacing w:val="-4"/>
        </w:rPr>
        <w:t xml:space="preserve"> </w:t>
      </w:r>
      <w:r>
        <w:rPr>
          <w:rFonts w:ascii="Calibri" w:hAnsi="Calibri"/>
        </w:rPr>
        <w:t>total</w:t>
      </w:r>
      <w:r>
        <w:rPr>
          <w:rFonts w:ascii="Calibri" w:hAnsi="Calibri"/>
          <w:spacing w:val="-4"/>
        </w:rPr>
        <w:t xml:space="preserve"> </w:t>
      </w:r>
      <w:r>
        <w:rPr>
          <w:rFonts w:ascii="Calibri" w:hAnsi="Calibri"/>
        </w:rPr>
        <w:t>consentimiento</w:t>
      </w:r>
      <w:r>
        <w:rPr>
          <w:rFonts w:ascii="Calibri" w:hAnsi="Calibri"/>
          <w:spacing w:val="-3"/>
        </w:rPr>
        <w:t xml:space="preserve"> </w:t>
      </w:r>
      <w:r>
        <w:rPr>
          <w:rFonts w:ascii="Calibri" w:hAnsi="Calibri"/>
        </w:rPr>
        <w:t>expreso</w:t>
      </w:r>
      <w:r>
        <w:rPr>
          <w:rFonts w:ascii="Calibri" w:hAnsi="Calibri"/>
          <w:spacing w:val="-4"/>
        </w:rPr>
        <w:t xml:space="preserve"> </w:t>
      </w:r>
      <w:r>
        <w:rPr>
          <w:rFonts w:ascii="Calibri" w:hAnsi="Calibri"/>
        </w:rPr>
        <w:t>para</w:t>
      </w:r>
      <w:r>
        <w:rPr>
          <w:rFonts w:ascii="Calibri" w:hAnsi="Calibri"/>
          <w:spacing w:val="-3"/>
        </w:rPr>
        <w:t xml:space="preserve"> </w:t>
      </w:r>
      <w:r>
        <w:rPr>
          <w:rFonts w:ascii="Calibri" w:hAnsi="Calibri"/>
        </w:rPr>
        <w:t>que</w:t>
      </w:r>
      <w:r>
        <w:rPr>
          <w:rFonts w:ascii="Calibri" w:hAnsi="Calibri"/>
          <w:spacing w:val="-4"/>
        </w:rPr>
        <w:t xml:space="preserve"> </w:t>
      </w:r>
      <w:r>
        <w:rPr>
          <w:rFonts w:ascii="Calibri" w:hAnsi="Calibri"/>
        </w:rPr>
        <w:t>lleve</w:t>
      </w:r>
      <w:r>
        <w:rPr>
          <w:rFonts w:ascii="Calibri" w:hAnsi="Calibri"/>
          <w:spacing w:val="-4"/>
        </w:rPr>
        <w:t xml:space="preserve"> </w:t>
      </w:r>
      <w:r>
        <w:rPr>
          <w:rFonts w:ascii="Calibri" w:hAnsi="Calibri"/>
        </w:rPr>
        <w:t>a</w:t>
      </w:r>
      <w:r>
        <w:rPr>
          <w:rFonts w:ascii="Calibri" w:hAnsi="Calibri"/>
          <w:spacing w:val="-4"/>
        </w:rPr>
        <w:t xml:space="preserve"> </w:t>
      </w:r>
      <w:r>
        <w:rPr>
          <w:rFonts w:ascii="Calibri" w:hAnsi="Calibri"/>
        </w:rPr>
        <w:t>cabo</w:t>
      </w:r>
      <w:r>
        <w:rPr>
          <w:rFonts w:ascii="Calibri" w:hAnsi="Calibri"/>
          <w:spacing w:val="-4"/>
        </w:rPr>
        <w:t xml:space="preserve"> </w:t>
      </w:r>
      <w:r>
        <w:rPr>
          <w:rFonts w:ascii="Calibri" w:hAnsi="Calibri"/>
        </w:rPr>
        <w:t>el</w:t>
      </w:r>
      <w:r>
        <w:rPr>
          <w:rFonts w:ascii="Calibri" w:hAnsi="Calibri"/>
          <w:spacing w:val="-4"/>
        </w:rPr>
        <w:t xml:space="preserve"> </w:t>
      </w:r>
      <w:r>
        <w:rPr>
          <w:rFonts w:ascii="Calibri" w:hAnsi="Calibri"/>
        </w:rPr>
        <w:t>tratamiento</w:t>
      </w:r>
      <w:r>
        <w:rPr>
          <w:rFonts w:ascii="Calibri" w:hAnsi="Calibri"/>
          <w:spacing w:val="-3"/>
        </w:rPr>
        <w:t xml:space="preserve"> </w:t>
      </w:r>
      <w:r>
        <w:rPr>
          <w:rFonts w:ascii="Calibri" w:hAnsi="Calibri"/>
        </w:rPr>
        <w:t>incluyendo,</w:t>
      </w:r>
      <w:r>
        <w:rPr>
          <w:rFonts w:ascii="Calibri" w:hAnsi="Calibri"/>
          <w:spacing w:val="-3"/>
        </w:rPr>
        <w:t xml:space="preserve"> </w:t>
      </w:r>
      <w:r>
        <w:rPr>
          <w:rFonts w:ascii="Calibri" w:hAnsi="Calibri"/>
        </w:rPr>
        <w:t>en su</w:t>
      </w:r>
      <w:r>
        <w:rPr>
          <w:rFonts w:ascii="Calibri" w:hAnsi="Calibri"/>
          <w:spacing w:val="-12"/>
        </w:rPr>
        <w:t xml:space="preserve"> </w:t>
      </w:r>
      <w:r>
        <w:rPr>
          <w:rFonts w:ascii="Calibri" w:hAnsi="Calibri"/>
        </w:rPr>
        <w:t>caso,</w:t>
      </w:r>
      <w:r>
        <w:rPr>
          <w:rFonts w:ascii="Calibri" w:hAnsi="Calibri"/>
          <w:spacing w:val="-11"/>
        </w:rPr>
        <w:t xml:space="preserve"> </w:t>
      </w:r>
      <w:r>
        <w:rPr>
          <w:rFonts w:ascii="Calibri" w:hAnsi="Calibri"/>
        </w:rPr>
        <w:t>la</w:t>
      </w:r>
      <w:r>
        <w:rPr>
          <w:rFonts w:ascii="Calibri" w:hAnsi="Calibri"/>
          <w:spacing w:val="-13"/>
        </w:rPr>
        <w:t xml:space="preserve"> </w:t>
      </w:r>
      <w:r>
        <w:rPr>
          <w:rFonts w:ascii="Calibri" w:hAnsi="Calibri"/>
        </w:rPr>
        <w:t>divulgación</w:t>
      </w:r>
      <w:r>
        <w:rPr>
          <w:rFonts w:ascii="Calibri" w:hAnsi="Calibri"/>
          <w:spacing w:val="-11"/>
        </w:rPr>
        <w:t xml:space="preserve"> </w:t>
      </w:r>
      <w:r>
        <w:rPr>
          <w:rFonts w:ascii="Calibri" w:hAnsi="Calibri"/>
        </w:rPr>
        <w:t>y</w:t>
      </w:r>
      <w:r>
        <w:rPr>
          <w:rFonts w:ascii="Calibri" w:hAnsi="Calibri"/>
          <w:spacing w:val="-12"/>
        </w:rPr>
        <w:t xml:space="preserve"> </w:t>
      </w:r>
      <w:r>
        <w:rPr>
          <w:rFonts w:ascii="Calibri" w:hAnsi="Calibri"/>
        </w:rPr>
        <w:t>transferencia</w:t>
      </w:r>
      <w:r>
        <w:rPr>
          <w:rFonts w:ascii="Calibri" w:hAnsi="Calibri"/>
          <w:spacing w:val="-13"/>
        </w:rPr>
        <w:t xml:space="preserve"> </w:t>
      </w:r>
      <w:r>
        <w:rPr>
          <w:rFonts w:ascii="Calibri" w:hAnsi="Calibri"/>
        </w:rPr>
        <w:t>de</w:t>
      </w:r>
      <w:r>
        <w:rPr>
          <w:rFonts w:ascii="Calibri" w:hAnsi="Calibri"/>
          <w:spacing w:val="-12"/>
        </w:rPr>
        <w:t xml:space="preserve"> </w:t>
      </w:r>
      <w:r>
        <w:rPr>
          <w:rFonts w:ascii="Calibri" w:hAnsi="Calibri"/>
        </w:rPr>
        <w:t>mis</w:t>
      </w:r>
      <w:r>
        <w:rPr>
          <w:rFonts w:ascii="Calibri" w:hAnsi="Calibri"/>
          <w:spacing w:val="-14"/>
        </w:rPr>
        <w:t xml:space="preserve"> </w:t>
      </w:r>
      <w:r>
        <w:rPr>
          <w:rFonts w:ascii="Calibri" w:hAnsi="Calibri"/>
        </w:rPr>
        <w:t>datos</w:t>
      </w:r>
      <w:r>
        <w:rPr>
          <w:rFonts w:ascii="Calibri" w:hAnsi="Calibri"/>
          <w:spacing w:val="-11"/>
        </w:rPr>
        <w:t xml:space="preserve"> </w:t>
      </w:r>
      <w:r>
        <w:rPr>
          <w:rFonts w:ascii="Calibri" w:hAnsi="Calibri"/>
        </w:rPr>
        <w:t>personales</w:t>
      </w:r>
      <w:r>
        <w:rPr>
          <w:rFonts w:ascii="Calibri" w:hAnsi="Calibri"/>
          <w:spacing w:val="-12"/>
        </w:rPr>
        <w:t xml:space="preserve"> </w:t>
      </w:r>
      <w:r>
        <w:rPr>
          <w:rFonts w:ascii="Calibri" w:hAnsi="Calibri"/>
        </w:rPr>
        <w:t>en</w:t>
      </w:r>
      <w:r>
        <w:rPr>
          <w:rFonts w:ascii="Calibri" w:hAnsi="Calibri"/>
          <w:spacing w:val="-11"/>
        </w:rPr>
        <w:t xml:space="preserve"> </w:t>
      </w:r>
      <w:r>
        <w:rPr>
          <w:rFonts w:ascii="Calibri" w:hAnsi="Calibri"/>
        </w:rPr>
        <w:t>los</w:t>
      </w:r>
      <w:r>
        <w:rPr>
          <w:rFonts w:ascii="Calibri" w:hAnsi="Calibri"/>
          <w:spacing w:val="-13"/>
        </w:rPr>
        <w:t xml:space="preserve"> </w:t>
      </w:r>
      <w:r>
        <w:rPr>
          <w:rFonts w:ascii="Calibri" w:hAnsi="Calibri"/>
        </w:rPr>
        <w:t>términos</w:t>
      </w:r>
      <w:r>
        <w:rPr>
          <w:rFonts w:ascii="Calibri" w:hAnsi="Calibri"/>
          <w:spacing w:val="-12"/>
        </w:rPr>
        <w:t xml:space="preserve"> </w:t>
      </w:r>
      <w:r>
        <w:rPr>
          <w:rFonts w:ascii="Calibri" w:hAnsi="Calibri"/>
        </w:rPr>
        <w:t>de</w:t>
      </w:r>
      <w:r>
        <w:rPr>
          <w:rFonts w:ascii="Calibri" w:hAnsi="Calibri"/>
          <w:spacing w:val="-12"/>
        </w:rPr>
        <w:t xml:space="preserve"> </w:t>
      </w:r>
      <w:r>
        <w:rPr>
          <w:rFonts w:ascii="Calibri" w:hAnsi="Calibri"/>
        </w:rPr>
        <w:t>dicho</w:t>
      </w:r>
      <w:r>
        <w:rPr>
          <w:rFonts w:ascii="Calibri" w:hAnsi="Calibri"/>
          <w:spacing w:val="-12"/>
        </w:rPr>
        <w:t xml:space="preserve"> </w:t>
      </w:r>
      <w:r>
        <w:rPr>
          <w:rFonts w:ascii="Calibri" w:hAnsi="Calibri"/>
        </w:rPr>
        <w:t>aviso de privacidad.</w:t>
      </w:r>
    </w:p>
    <w:p w14:paraId="196FB322" w14:textId="77777777" w:rsidR="009F1E2C" w:rsidRDefault="009F1E2C">
      <w:pPr>
        <w:pStyle w:val="Textoindependiente"/>
        <w:rPr>
          <w:rFonts w:ascii="Calibri"/>
          <w:sz w:val="20"/>
        </w:rPr>
      </w:pPr>
    </w:p>
    <w:p w14:paraId="6D37DBD1" w14:textId="77777777" w:rsidR="009F1E2C" w:rsidRDefault="009F1E2C">
      <w:pPr>
        <w:pStyle w:val="Textoindependiente"/>
        <w:rPr>
          <w:rFonts w:ascii="Calibri"/>
          <w:sz w:val="20"/>
        </w:rPr>
      </w:pPr>
    </w:p>
    <w:p w14:paraId="12F8D12C" w14:textId="77777777" w:rsidR="009F1E2C" w:rsidRDefault="009F1E2C">
      <w:pPr>
        <w:pStyle w:val="Textoindependiente"/>
        <w:rPr>
          <w:rFonts w:ascii="Calibri"/>
          <w:sz w:val="20"/>
        </w:rPr>
      </w:pPr>
    </w:p>
    <w:p w14:paraId="6E7D3C5B" w14:textId="77777777" w:rsidR="009F1E2C" w:rsidRDefault="005C6F12">
      <w:pPr>
        <w:pStyle w:val="Textoindependiente"/>
        <w:spacing w:before="142"/>
        <w:rPr>
          <w:rFonts w:ascii="Calibri"/>
          <w:sz w:val="20"/>
        </w:rPr>
      </w:pPr>
      <w:r>
        <w:rPr>
          <w:rFonts w:ascii="Calibri"/>
          <w:noProof/>
          <w:sz w:val="20"/>
        </w:rPr>
        <mc:AlternateContent>
          <mc:Choice Requires="wps">
            <w:drawing>
              <wp:anchor distT="0" distB="0" distL="0" distR="0" simplePos="0" relativeHeight="251707392" behindDoc="1" locked="0" layoutInCell="1" allowOverlap="1" wp14:anchorId="4F4C7BBD" wp14:editId="4433F008">
                <wp:simplePos x="0" y="0"/>
                <wp:positionH relativeFrom="page">
                  <wp:posOffset>2710307</wp:posOffset>
                </wp:positionH>
                <wp:positionV relativeFrom="paragraph">
                  <wp:posOffset>261051</wp:posOffset>
                </wp:positionV>
                <wp:extent cx="2655570" cy="1270"/>
                <wp:effectExtent l="0" t="0" r="0" b="0"/>
                <wp:wrapTopAndBottom/>
                <wp:docPr id="277" name="Graphic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55570" cy="1270"/>
                        </a:xfrm>
                        <a:custGeom>
                          <a:avLst/>
                          <a:gdLst/>
                          <a:ahLst/>
                          <a:cxnLst/>
                          <a:rect l="l" t="t" r="r" b="b"/>
                          <a:pathLst>
                            <a:path w="2655570">
                              <a:moveTo>
                                <a:pt x="0" y="0"/>
                              </a:moveTo>
                              <a:lnTo>
                                <a:pt x="2655417"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5A79187" id="Graphic 277" o:spid="_x0000_s1026" style="position:absolute;margin-left:213.4pt;margin-top:20.55pt;width:209.1pt;height:.1pt;z-index:-251609088;visibility:visible;mso-wrap-style:square;mso-wrap-distance-left:0;mso-wrap-distance-top:0;mso-wrap-distance-right:0;mso-wrap-distance-bottom:0;mso-position-horizontal:absolute;mso-position-horizontal-relative:page;mso-position-vertical:absolute;mso-position-vertical-relative:text;v-text-anchor:top" coordsize="26555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" path="m,l2655417,e" filled="f" strokeweight=".78pt">
                <v:path arrowok="t"/>
                <w10:wrap type="topAndBottom" anchorx="page"/>
              </v:shape>
            </w:pict>
          </mc:Fallback>
        </mc:AlternateContent>
      </w:r>
    </w:p>
    <w:p w14:paraId="558151D0" w14:textId="77777777" w:rsidR="009F1E2C" w:rsidRDefault="005C6F12">
      <w:pPr>
        <w:pStyle w:val="Textoindependiente"/>
        <w:spacing w:before="168"/>
        <w:ind w:left="3759"/>
        <w:rPr>
          <w:rFonts w:ascii="Calibri"/>
        </w:rPr>
      </w:pPr>
      <w:r>
        <w:rPr>
          <w:rFonts w:ascii="Calibri"/>
        </w:rPr>
        <w:t>C.</w:t>
      </w:r>
      <w:r>
        <w:rPr>
          <w:rFonts w:ascii="Calibri"/>
          <w:spacing w:val="-1"/>
        </w:rPr>
        <w:t xml:space="preserve"> </w:t>
      </w:r>
      <w:r>
        <w:rPr>
          <w:rFonts w:ascii="Calibri"/>
          <w:spacing w:val="-2"/>
        </w:rPr>
        <w:t>***********************************</w:t>
      </w:r>
    </w:p>
    <w:p w14:paraId="5D2C81FC" w14:textId="77777777" w:rsidR="009F1E2C" w:rsidRDefault="009F1E2C">
      <w:pPr>
        <w:pStyle w:val="Textoindependiente"/>
        <w:rPr>
          <w:rFonts w:ascii="Calibri"/>
        </w:rPr>
        <w:sectPr w:rsidR="009F1E2C">
          <w:footerReference w:type="default" r:id="rId95"/>
          <w:pgSz w:w="12240" w:h="15840"/>
          <w:pgMar w:top="1820" w:right="0" w:bottom="280" w:left="360" w:header="0" w:footer="0" w:gutter="0"/>
          <w:cols w:space="720"/>
        </w:sectPr>
      </w:pPr>
    </w:p>
    <w:p w14:paraId="0F839031" w14:textId="77777777" w:rsidR="009F1E2C" w:rsidRDefault="005C6F12">
      <w:pPr>
        <w:spacing w:before="317"/>
        <w:ind w:left="708" w:right="349"/>
        <w:jc w:val="center"/>
        <w:rPr>
          <w:rFonts w:ascii="Calibri Light"/>
          <w:sz w:val="44"/>
        </w:rPr>
      </w:pPr>
      <w:bookmarkStart w:id="51" w:name="_bookmark52"/>
      <w:bookmarkEnd w:id="51"/>
      <w:r>
        <w:rPr>
          <w:rFonts w:ascii="Calibri Light"/>
          <w:sz w:val="44"/>
        </w:rPr>
        <w:lastRenderedPageBreak/>
        <w:t>APOYO</w:t>
      </w:r>
      <w:r>
        <w:rPr>
          <w:rFonts w:ascii="Calibri Light"/>
          <w:spacing w:val="-17"/>
          <w:sz w:val="44"/>
        </w:rPr>
        <w:t xml:space="preserve"> </w:t>
      </w:r>
      <w:r>
        <w:rPr>
          <w:rFonts w:ascii="Calibri Light"/>
          <w:spacing w:val="-2"/>
          <w:sz w:val="44"/>
        </w:rPr>
        <w:t>BIOPSICOSOCIAL</w:t>
      </w:r>
    </w:p>
    <w:p w14:paraId="453F7401" w14:textId="77777777" w:rsidR="009F1E2C" w:rsidRDefault="005C6F12">
      <w:pPr>
        <w:spacing w:before="62"/>
        <w:ind w:left="4515"/>
        <w:rPr>
          <w:rFonts w:ascii="Calibri"/>
          <w:sz w:val="28"/>
        </w:rPr>
      </w:pPr>
      <w:r>
        <w:rPr>
          <w:rFonts w:ascii="Calibri"/>
          <w:sz w:val="28"/>
        </w:rPr>
        <w:t>Tijuana,</w:t>
      </w:r>
      <w:r>
        <w:rPr>
          <w:rFonts w:ascii="Calibri"/>
          <w:spacing w:val="-8"/>
          <w:sz w:val="28"/>
        </w:rPr>
        <w:t xml:space="preserve"> </w:t>
      </w:r>
      <w:r>
        <w:rPr>
          <w:rFonts w:ascii="Calibri"/>
          <w:sz w:val="28"/>
        </w:rPr>
        <w:t>Baja</w:t>
      </w:r>
      <w:r>
        <w:rPr>
          <w:rFonts w:ascii="Calibri"/>
          <w:spacing w:val="-4"/>
          <w:sz w:val="28"/>
        </w:rPr>
        <w:t xml:space="preserve"> </w:t>
      </w:r>
      <w:r>
        <w:rPr>
          <w:rFonts w:ascii="Calibri"/>
          <w:sz w:val="28"/>
        </w:rPr>
        <w:t>California</w:t>
      </w:r>
      <w:r>
        <w:rPr>
          <w:rFonts w:ascii="Calibri"/>
          <w:spacing w:val="-5"/>
          <w:sz w:val="28"/>
        </w:rPr>
        <w:t xml:space="preserve"> </w:t>
      </w:r>
      <w:r>
        <w:rPr>
          <w:rFonts w:ascii="Calibri"/>
          <w:sz w:val="28"/>
        </w:rPr>
        <w:t>a</w:t>
      </w:r>
      <w:r>
        <w:rPr>
          <w:rFonts w:ascii="Calibri"/>
          <w:spacing w:val="-4"/>
          <w:sz w:val="28"/>
        </w:rPr>
        <w:t xml:space="preserve"> </w:t>
      </w:r>
      <w:r>
        <w:rPr>
          <w:rFonts w:ascii="Calibri"/>
          <w:sz w:val="28"/>
        </w:rPr>
        <w:t>***</w:t>
      </w:r>
      <w:r>
        <w:rPr>
          <w:rFonts w:ascii="Calibri"/>
          <w:spacing w:val="-6"/>
          <w:sz w:val="28"/>
        </w:rPr>
        <w:t xml:space="preserve"> </w:t>
      </w:r>
      <w:r>
        <w:rPr>
          <w:rFonts w:ascii="Calibri"/>
          <w:sz w:val="28"/>
        </w:rPr>
        <w:t>de</w:t>
      </w:r>
      <w:r>
        <w:rPr>
          <w:rFonts w:ascii="Calibri"/>
          <w:spacing w:val="-2"/>
          <w:sz w:val="28"/>
        </w:rPr>
        <w:t xml:space="preserve"> </w:t>
      </w:r>
      <w:r>
        <w:rPr>
          <w:rFonts w:ascii="Calibri"/>
          <w:sz w:val="28"/>
        </w:rPr>
        <w:t>********</w:t>
      </w:r>
      <w:r>
        <w:rPr>
          <w:rFonts w:ascii="Calibri"/>
          <w:spacing w:val="-4"/>
          <w:sz w:val="28"/>
        </w:rPr>
        <w:t xml:space="preserve"> </w:t>
      </w:r>
      <w:r>
        <w:rPr>
          <w:rFonts w:ascii="Calibri"/>
          <w:sz w:val="28"/>
        </w:rPr>
        <w:t>del</w:t>
      </w:r>
      <w:r>
        <w:rPr>
          <w:rFonts w:ascii="Calibri"/>
          <w:spacing w:val="-5"/>
          <w:sz w:val="28"/>
        </w:rPr>
        <w:t xml:space="preserve"> </w:t>
      </w:r>
      <w:r>
        <w:rPr>
          <w:rFonts w:ascii="Calibri"/>
          <w:spacing w:val="-2"/>
          <w:sz w:val="28"/>
        </w:rPr>
        <w:t>202*.</w:t>
      </w:r>
    </w:p>
    <w:p w14:paraId="2E5219CA" w14:textId="77777777" w:rsidR="009F1E2C" w:rsidRDefault="009F1E2C">
      <w:pPr>
        <w:pStyle w:val="Textoindependiente"/>
        <w:spacing w:before="286"/>
        <w:rPr>
          <w:rFonts w:ascii="Calibri"/>
          <w:sz w:val="28"/>
        </w:rPr>
      </w:pPr>
    </w:p>
    <w:p w14:paraId="1EB4228B" w14:textId="77777777" w:rsidR="009F1E2C" w:rsidRDefault="005C6F12">
      <w:pPr>
        <w:pStyle w:val="Ttulo4"/>
        <w:rPr>
          <w:rFonts w:ascii="Calibri" w:hAnsi="Calibri"/>
        </w:rPr>
      </w:pPr>
      <w:r>
        <w:rPr>
          <w:rFonts w:ascii="Calibri" w:hAnsi="Calibri"/>
          <w:spacing w:val="-2"/>
        </w:rPr>
        <w:t>ATENCIÓN</w:t>
      </w:r>
    </w:p>
    <w:p w14:paraId="7F9DDEE5" w14:textId="77777777" w:rsidR="009F1E2C" w:rsidRDefault="009F1E2C">
      <w:pPr>
        <w:pStyle w:val="Textoindependiente"/>
        <w:rPr>
          <w:rFonts w:ascii="Calibri"/>
          <w:b/>
          <w:sz w:val="28"/>
        </w:rPr>
      </w:pPr>
    </w:p>
    <w:p w14:paraId="667D046E" w14:textId="77777777" w:rsidR="009F1E2C" w:rsidRDefault="009F1E2C">
      <w:pPr>
        <w:pStyle w:val="Textoindependiente"/>
        <w:rPr>
          <w:rFonts w:ascii="Calibri"/>
          <w:b/>
          <w:sz w:val="28"/>
        </w:rPr>
      </w:pPr>
    </w:p>
    <w:p w14:paraId="651FD8EF" w14:textId="77777777" w:rsidR="009F1E2C" w:rsidRDefault="009F1E2C">
      <w:pPr>
        <w:pStyle w:val="Textoindependiente"/>
        <w:spacing w:before="265"/>
        <w:rPr>
          <w:rFonts w:ascii="Calibri"/>
          <w:b/>
          <w:sz w:val="28"/>
        </w:rPr>
      </w:pPr>
    </w:p>
    <w:p w14:paraId="11D23506" w14:textId="77777777" w:rsidR="009F1E2C" w:rsidRDefault="005C6F12">
      <w:pPr>
        <w:pStyle w:val="Ttulo6"/>
        <w:spacing w:line="360" w:lineRule="auto"/>
        <w:ind w:left="1080" w:right="1438"/>
        <w:jc w:val="both"/>
      </w:pPr>
      <w:r>
        <w:t>El apoyo biopsicosocial es una forma económica libre de impuestos para quien lo recibe,</w:t>
      </w:r>
      <w:r>
        <w:rPr>
          <w:spacing w:val="-16"/>
        </w:rPr>
        <w:t xml:space="preserve"> </w:t>
      </w:r>
      <w:r>
        <w:t>forma</w:t>
      </w:r>
      <w:r>
        <w:rPr>
          <w:spacing w:val="-16"/>
        </w:rPr>
        <w:t xml:space="preserve"> </w:t>
      </w:r>
      <w:r>
        <w:t>parte</w:t>
      </w:r>
      <w:r>
        <w:rPr>
          <w:spacing w:val="-16"/>
        </w:rPr>
        <w:t xml:space="preserve"> </w:t>
      </w:r>
      <w:r>
        <w:t>de</w:t>
      </w:r>
      <w:r>
        <w:rPr>
          <w:spacing w:val="-15"/>
        </w:rPr>
        <w:t xml:space="preserve"> </w:t>
      </w:r>
      <w:r>
        <w:t>los</w:t>
      </w:r>
      <w:r>
        <w:rPr>
          <w:spacing w:val="-15"/>
        </w:rPr>
        <w:t xml:space="preserve"> </w:t>
      </w:r>
      <w:r>
        <w:t>ingresos</w:t>
      </w:r>
      <w:r>
        <w:rPr>
          <w:spacing w:val="-14"/>
        </w:rPr>
        <w:t xml:space="preserve"> </w:t>
      </w:r>
      <w:r>
        <w:t>que</w:t>
      </w:r>
      <w:r>
        <w:rPr>
          <w:spacing w:val="-16"/>
        </w:rPr>
        <w:t xml:space="preserve"> </w:t>
      </w:r>
      <w:r>
        <w:t>recibe</w:t>
      </w:r>
      <w:r>
        <w:rPr>
          <w:spacing w:val="-16"/>
        </w:rPr>
        <w:t xml:space="preserve"> </w:t>
      </w:r>
      <w:r>
        <w:t>el</w:t>
      </w:r>
      <w:r>
        <w:rPr>
          <w:spacing w:val="-16"/>
        </w:rPr>
        <w:t xml:space="preserve"> </w:t>
      </w:r>
      <w:r>
        <w:t>afiliado,</w:t>
      </w:r>
      <w:r>
        <w:rPr>
          <w:spacing w:val="-15"/>
        </w:rPr>
        <w:t xml:space="preserve"> </w:t>
      </w:r>
      <w:r>
        <w:t>sin</w:t>
      </w:r>
      <w:r>
        <w:rPr>
          <w:spacing w:val="-16"/>
        </w:rPr>
        <w:t xml:space="preserve"> </w:t>
      </w:r>
      <w:r>
        <w:t>embargo,</w:t>
      </w:r>
      <w:r>
        <w:rPr>
          <w:spacing w:val="-16"/>
        </w:rPr>
        <w:t xml:space="preserve"> </w:t>
      </w:r>
      <w:r>
        <w:t>no</w:t>
      </w:r>
      <w:r>
        <w:rPr>
          <w:spacing w:val="-15"/>
        </w:rPr>
        <w:t xml:space="preserve"> </w:t>
      </w:r>
      <w:r>
        <w:t>se</w:t>
      </w:r>
      <w:r>
        <w:rPr>
          <w:spacing w:val="-15"/>
        </w:rPr>
        <w:t xml:space="preserve"> </w:t>
      </w:r>
      <w:r>
        <w:t>incluye como ingreso gravado en su declaración anual ya que es un ingreso exento.</w:t>
      </w:r>
    </w:p>
    <w:p w14:paraId="4848E5BF" w14:textId="77777777" w:rsidR="009F1E2C" w:rsidRDefault="009F1E2C">
      <w:pPr>
        <w:pStyle w:val="Textoindependiente"/>
        <w:rPr>
          <w:rFonts w:ascii="Calibri"/>
          <w:sz w:val="28"/>
        </w:rPr>
      </w:pPr>
    </w:p>
    <w:p w14:paraId="2FA29D90" w14:textId="77777777" w:rsidR="009F1E2C" w:rsidRDefault="009F1E2C">
      <w:pPr>
        <w:pStyle w:val="Textoindependiente"/>
        <w:spacing w:before="68"/>
        <w:rPr>
          <w:rFonts w:ascii="Calibri"/>
          <w:sz w:val="28"/>
        </w:rPr>
      </w:pPr>
    </w:p>
    <w:p w14:paraId="0C837A9A" w14:textId="77777777" w:rsidR="009F1E2C" w:rsidRDefault="005C6F12">
      <w:pPr>
        <w:spacing w:line="360" w:lineRule="auto"/>
        <w:ind w:left="1080" w:right="1436"/>
        <w:jc w:val="both"/>
        <w:rPr>
          <w:rFonts w:ascii="Calibri"/>
          <w:sz w:val="28"/>
        </w:rPr>
      </w:pPr>
      <w:r>
        <w:rPr>
          <w:rFonts w:ascii="Calibri"/>
          <w:sz w:val="28"/>
        </w:rPr>
        <w:t xml:space="preserve">Yo, </w:t>
      </w:r>
      <w:r>
        <w:rPr>
          <w:rFonts w:ascii="Calibri"/>
          <w:b/>
          <w:sz w:val="28"/>
        </w:rPr>
        <w:t>*********************</w:t>
      </w:r>
      <w:r>
        <w:rPr>
          <w:rFonts w:ascii="Calibri"/>
          <w:sz w:val="28"/>
        </w:rPr>
        <w:t>, acepto que se me ha explicado y he comprendido que</w:t>
      </w:r>
      <w:r>
        <w:rPr>
          <w:rFonts w:ascii="Calibri"/>
          <w:spacing w:val="-10"/>
          <w:sz w:val="28"/>
        </w:rPr>
        <w:t xml:space="preserve"> </w:t>
      </w:r>
      <w:r>
        <w:rPr>
          <w:rFonts w:ascii="Calibri"/>
          <w:sz w:val="28"/>
        </w:rPr>
        <w:t>se</w:t>
      </w:r>
      <w:r>
        <w:rPr>
          <w:rFonts w:ascii="Calibri"/>
          <w:spacing w:val="-9"/>
          <w:sz w:val="28"/>
        </w:rPr>
        <w:t xml:space="preserve"> </w:t>
      </w:r>
      <w:r>
        <w:rPr>
          <w:rFonts w:ascii="Calibri"/>
          <w:sz w:val="28"/>
        </w:rPr>
        <w:t>me</w:t>
      </w:r>
      <w:r>
        <w:rPr>
          <w:rFonts w:ascii="Calibri"/>
          <w:spacing w:val="-10"/>
          <w:sz w:val="28"/>
        </w:rPr>
        <w:t xml:space="preserve"> </w:t>
      </w:r>
      <w:r>
        <w:rPr>
          <w:rFonts w:ascii="Calibri"/>
          <w:sz w:val="28"/>
        </w:rPr>
        <w:t>va</w:t>
      </w:r>
      <w:r>
        <w:rPr>
          <w:rFonts w:ascii="Calibri"/>
          <w:spacing w:val="-9"/>
          <w:sz w:val="28"/>
        </w:rPr>
        <w:t xml:space="preserve"> </w:t>
      </w:r>
      <w:r>
        <w:rPr>
          <w:rFonts w:ascii="Calibri"/>
          <w:sz w:val="28"/>
        </w:rPr>
        <w:t>a</w:t>
      </w:r>
      <w:r>
        <w:rPr>
          <w:rFonts w:ascii="Calibri"/>
          <w:spacing w:val="-7"/>
          <w:sz w:val="28"/>
        </w:rPr>
        <w:t xml:space="preserve"> </w:t>
      </w:r>
      <w:r>
        <w:rPr>
          <w:rFonts w:ascii="Calibri"/>
          <w:sz w:val="28"/>
        </w:rPr>
        <w:t>brindar</w:t>
      </w:r>
      <w:r>
        <w:rPr>
          <w:rFonts w:ascii="Calibri"/>
          <w:spacing w:val="-7"/>
          <w:sz w:val="28"/>
        </w:rPr>
        <w:t xml:space="preserve"> </w:t>
      </w:r>
      <w:r>
        <w:rPr>
          <w:rFonts w:ascii="Calibri"/>
          <w:b/>
          <w:sz w:val="28"/>
        </w:rPr>
        <w:t>apoyo</w:t>
      </w:r>
      <w:r>
        <w:rPr>
          <w:rFonts w:ascii="Calibri"/>
          <w:b/>
          <w:spacing w:val="-9"/>
          <w:sz w:val="28"/>
        </w:rPr>
        <w:t xml:space="preserve"> </w:t>
      </w:r>
      <w:r>
        <w:rPr>
          <w:rFonts w:ascii="Calibri"/>
          <w:b/>
          <w:sz w:val="28"/>
        </w:rPr>
        <w:t>biopsicosocial</w:t>
      </w:r>
      <w:r>
        <w:rPr>
          <w:rFonts w:ascii="Calibri"/>
          <w:sz w:val="28"/>
        </w:rPr>
        <w:t>,</w:t>
      </w:r>
      <w:r>
        <w:rPr>
          <w:rFonts w:ascii="Calibri"/>
          <w:spacing w:val="-10"/>
          <w:sz w:val="28"/>
        </w:rPr>
        <w:t xml:space="preserve"> </w:t>
      </w:r>
      <w:r>
        <w:rPr>
          <w:rFonts w:ascii="Calibri"/>
          <w:sz w:val="28"/>
        </w:rPr>
        <w:t>por</w:t>
      </w:r>
      <w:r>
        <w:rPr>
          <w:rFonts w:ascii="Calibri"/>
          <w:spacing w:val="-8"/>
          <w:sz w:val="28"/>
        </w:rPr>
        <w:t xml:space="preserve"> </w:t>
      </w:r>
      <w:r>
        <w:rPr>
          <w:rFonts w:ascii="Calibri"/>
          <w:sz w:val="28"/>
        </w:rPr>
        <w:t>la</w:t>
      </w:r>
      <w:r>
        <w:rPr>
          <w:rFonts w:ascii="Calibri"/>
          <w:spacing w:val="-9"/>
          <w:sz w:val="28"/>
        </w:rPr>
        <w:t xml:space="preserve"> </w:t>
      </w:r>
      <w:r>
        <w:rPr>
          <w:rFonts w:ascii="Calibri"/>
          <w:sz w:val="28"/>
        </w:rPr>
        <w:t>cantidad</w:t>
      </w:r>
      <w:r>
        <w:rPr>
          <w:rFonts w:ascii="Calibri"/>
          <w:spacing w:val="-10"/>
          <w:sz w:val="28"/>
        </w:rPr>
        <w:t xml:space="preserve"> </w:t>
      </w:r>
      <w:r>
        <w:rPr>
          <w:rFonts w:ascii="Calibri"/>
          <w:sz w:val="28"/>
        </w:rPr>
        <w:t>de</w:t>
      </w:r>
      <w:r>
        <w:rPr>
          <w:rFonts w:ascii="Calibri"/>
          <w:spacing w:val="-10"/>
          <w:sz w:val="28"/>
        </w:rPr>
        <w:t xml:space="preserve"> </w:t>
      </w:r>
      <w:r>
        <w:rPr>
          <w:rFonts w:ascii="Calibri"/>
          <w:sz w:val="28"/>
        </w:rPr>
        <w:t>$*********</w:t>
      </w:r>
      <w:r>
        <w:rPr>
          <w:rFonts w:ascii="Calibri"/>
          <w:spacing w:val="-6"/>
          <w:sz w:val="28"/>
        </w:rPr>
        <w:t xml:space="preserve"> </w:t>
      </w:r>
      <w:r>
        <w:rPr>
          <w:rFonts w:ascii="Calibri"/>
          <w:sz w:val="28"/>
        </w:rPr>
        <w:t>pesos semanales, a part</w:t>
      </w:r>
      <w:r>
        <w:rPr>
          <w:rFonts w:ascii="Calibri"/>
          <w:sz w:val="28"/>
        </w:rPr>
        <w:t>ir del *** de ****** y mientras mi contrato de trabajo se encuentre vigente.</w:t>
      </w:r>
    </w:p>
    <w:p w14:paraId="2B031EE4" w14:textId="77777777" w:rsidR="009F1E2C" w:rsidRDefault="009F1E2C">
      <w:pPr>
        <w:pStyle w:val="Textoindependiente"/>
        <w:rPr>
          <w:rFonts w:ascii="Calibri"/>
          <w:sz w:val="28"/>
        </w:rPr>
      </w:pPr>
    </w:p>
    <w:p w14:paraId="31C4EC77" w14:textId="77777777" w:rsidR="009F1E2C" w:rsidRDefault="009F1E2C">
      <w:pPr>
        <w:pStyle w:val="Textoindependiente"/>
        <w:rPr>
          <w:rFonts w:ascii="Calibri"/>
          <w:sz w:val="28"/>
        </w:rPr>
      </w:pPr>
    </w:p>
    <w:p w14:paraId="6AB070B0" w14:textId="77777777" w:rsidR="009F1E2C" w:rsidRDefault="009F1E2C">
      <w:pPr>
        <w:pStyle w:val="Textoindependiente"/>
        <w:rPr>
          <w:rFonts w:ascii="Calibri"/>
          <w:sz w:val="28"/>
        </w:rPr>
      </w:pPr>
    </w:p>
    <w:p w14:paraId="0DDFF984" w14:textId="77777777" w:rsidR="009F1E2C" w:rsidRDefault="009F1E2C">
      <w:pPr>
        <w:pStyle w:val="Textoindependiente"/>
        <w:rPr>
          <w:rFonts w:ascii="Calibri"/>
          <w:sz w:val="28"/>
        </w:rPr>
      </w:pPr>
    </w:p>
    <w:p w14:paraId="6473EDCE" w14:textId="77777777" w:rsidR="009F1E2C" w:rsidRDefault="009F1E2C">
      <w:pPr>
        <w:pStyle w:val="Textoindependiente"/>
        <w:rPr>
          <w:rFonts w:ascii="Calibri"/>
          <w:sz w:val="28"/>
        </w:rPr>
      </w:pPr>
    </w:p>
    <w:p w14:paraId="4E76E229" w14:textId="77777777" w:rsidR="009F1E2C" w:rsidRDefault="009F1E2C">
      <w:pPr>
        <w:pStyle w:val="Textoindependiente"/>
        <w:spacing w:before="305"/>
        <w:rPr>
          <w:rFonts w:ascii="Calibri"/>
          <w:sz w:val="28"/>
        </w:rPr>
      </w:pPr>
    </w:p>
    <w:p w14:paraId="41CF0F11" w14:textId="77777777" w:rsidR="009F1E2C" w:rsidRDefault="005C6F12">
      <w:pPr>
        <w:pStyle w:val="Textoindependiente"/>
        <w:spacing w:before="1"/>
        <w:ind w:right="357"/>
        <w:jc w:val="center"/>
        <w:rPr>
          <w:rFonts w:ascii="Calibri"/>
        </w:rPr>
      </w:pPr>
      <w:r>
        <w:rPr>
          <w:rFonts w:ascii="Calibri"/>
          <w:spacing w:val="-2"/>
        </w:rPr>
        <w:t>ATENTAMENTE</w:t>
      </w:r>
    </w:p>
    <w:p w14:paraId="3F81E6A7" w14:textId="77777777" w:rsidR="009F1E2C" w:rsidRDefault="009F1E2C">
      <w:pPr>
        <w:pStyle w:val="Textoindependiente"/>
        <w:rPr>
          <w:rFonts w:ascii="Calibri"/>
          <w:sz w:val="20"/>
        </w:rPr>
      </w:pPr>
    </w:p>
    <w:p w14:paraId="757A6896" w14:textId="77777777" w:rsidR="009F1E2C" w:rsidRDefault="009F1E2C">
      <w:pPr>
        <w:pStyle w:val="Textoindependiente"/>
        <w:rPr>
          <w:rFonts w:ascii="Calibri"/>
          <w:sz w:val="20"/>
        </w:rPr>
      </w:pPr>
    </w:p>
    <w:p w14:paraId="740B2D1D" w14:textId="77777777" w:rsidR="009F1E2C" w:rsidRDefault="005C6F12">
      <w:pPr>
        <w:pStyle w:val="Textoindependiente"/>
        <w:spacing w:before="128"/>
        <w:rPr>
          <w:rFonts w:ascii="Calibri"/>
          <w:sz w:val="20"/>
        </w:rPr>
      </w:pPr>
      <w:r>
        <w:rPr>
          <w:rFonts w:ascii="Calibri"/>
          <w:noProof/>
          <w:sz w:val="20"/>
        </w:rPr>
        <mc:AlternateContent>
          <mc:Choice Requires="wps">
            <w:drawing>
              <wp:anchor distT="0" distB="0" distL="0" distR="0" simplePos="0" relativeHeight="251708416" behindDoc="1" locked="0" layoutInCell="1" allowOverlap="1" wp14:anchorId="178C2BBD" wp14:editId="7776BA6A">
                <wp:simplePos x="0" y="0"/>
                <wp:positionH relativeFrom="page">
                  <wp:posOffset>2824607</wp:posOffset>
                </wp:positionH>
                <wp:positionV relativeFrom="paragraph">
                  <wp:posOffset>251549</wp:posOffset>
                </wp:positionV>
                <wp:extent cx="2124710" cy="1270"/>
                <wp:effectExtent l="0" t="0" r="0" b="0"/>
                <wp:wrapTopAndBottom/>
                <wp:docPr id="278" name="Graphic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24710" cy="1270"/>
                        </a:xfrm>
                        <a:custGeom>
                          <a:avLst/>
                          <a:gdLst/>
                          <a:ahLst/>
                          <a:cxnLst/>
                          <a:rect l="l" t="t" r="r" b="b"/>
                          <a:pathLst>
                            <a:path w="2124710">
                              <a:moveTo>
                                <a:pt x="0" y="0"/>
                              </a:moveTo>
                              <a:lnTo>
                                <a:pt x="2124158"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D4C490A" id="Graphic 278" o:spid="_x0000_s1026" style="position:absolute;margin-left:222.4pt;margin-top:19.8pt;width:167.3pt;height:.1pt;z-index:-251608064;visibility:visible;mso-wrap-style:square;mso-wrap-distance-left:0;mso-wrap-distance-top:0;mso-wrap-distance-right:0;mso-wrap-distance-bottom:0;mso-position-horizontal:absolute;mso-position-horizontal-relative:page;mso-position-vertical:absolute;mso-position-vertical-relative:text;v-text-anchor:top" coordsize="212471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" path="m,l2124158,e" filled="f" strokeweight=".78pt">
                <v:path arrowok="t"/>
                <w10:wrap type="topAndBottom" anchorx="page"/>
              </v:shape>
            </w:pict>
          </mc:Fallback>
        </mc:AlternateContent>
      </w:r>
    </w:p>
    <w:p w14:paraId="6BCE9DA8" w14:textId="77777777" w:rsidR="009F1E2C" w:rsidRDefault="009F1E2C">
      <w:pPr>
        <w:pStyle w:val="Textoindependiente"/>
        <w:rPr>
          <w:rFonts w:ascii="Calibri"/>
          <w:sz w:val="20"/>
        </w:rPr>
        <w:sectPr w:rsidR="009F1E2C">
          <w:footerReference w:type="default" r:id="rId96"/>
          <w:pgSz w:w="12240" w:h="15840"/>
          <w:pgMar w:top="1820" w:right="0" w:bottom="280" w:left="360" w:header="0" w:footer="0" w:gutter="0"/>
          <w:cols w:space="720"/>
        </w:sectPr>
      </w:pPr>
    </w:p>
    <w:p w14:paraId="70831410" w14:textId="77777777" w:rsidR="009F1E2C" w:rsidRDefault="005C6F12">
      <w:pPr>
        <w:pStyle w:val="Textoindependiente"/>
        <w:spacing w:before="4"/>
        <w:rPr>
          <w:rFonts w:ascii="Calibri"/>
          <w:sz w:val="16"/>
        </w:rPr>
      </w:pPr>
      <w:r>
        <w:rPr>
          <w:rFonts w:ascii="Calibri"/>
          <w:noProof/>
          <w:sz w:val="16"/>
        </w:rPr>
        <w:lastRenderedPageBreak/>
        <mc:AlternateContent>
          <mc:Choice Requires="wpg">
            <w:drawing>
              <wp:anchor distT="0" distB="0" distL="0" distR="0" simplePos="0" relativeHeight="251650048" behindDoc="0" locked="0" layoutInCell="1" allowOverlap="1" wp14:anchorId="20DA5CA9" wp14:editId="74218573">
                <wp:simplePos x="0" y="0"/>
                <wp:positionH relativeFrom="page">
                  <wp:posOffset>585418</wp:posOffset>
                </wp:positionH>
                <wp:positionV relativeFrom="page">
                  <wp:posOffset>207302</wp:posOffset>
                </wp:positionV>
                <wp:extent cx="6988809" cy="9556750"/>
                <wp:effectExtent l="0" t="0" r="0" b="0"/>
                <wp:wrapNone/>
                <wp:docPr id="279"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988809" cy="9556750"/>
                          <a:chOff x="0" y="0"/>
                          <a:chExt cx="6988809" cy="9556750"/>
                        </a:xfrm>
                      </wpg:grpSpPr>
                      <pic:pic xmlns:pic="http://schemas.openxmlformats.org/drawingml/2006/picture">
                        <pic:nvPicPr>
                          <pic:cNvPr id="280" name="Image 280"/>
                          <pic:cNvPicPr/>
                        </pic:nvPicPr>
                        <pic:blipFill>
                          <a:blip r:embed="rId97" cstate="print"/>
                          <a:stretch>
                            <a:fillRect/>
                          </a:stretch>
                        </pic:blipFill>
                        <pic:spPr>
                          <a:xfrm>
                            <a:off x="0" y="0"/>
                            <a:ext cx="6988278" cy="9556398"/>
                          </a:xfrm>
                          <a:prstGeom prst="rect">
                            <a:avLst/>
                          </a:prstGeom>
                        </pic:spPr>
                      </pic:pic>
                      <wps:wsp>
                        <wps:cNvPr id="281" name="Graphic 281"/>
                        <wps:cNvSpPr/>
                        <wps:spPr>
                          <a:xfrm>
                            <a:off x="1169086" y="965161"/>
                            <a:ext cx="45085" cy="365125"/>
                          </a:xfrm>
                          <a:custGeom>
                            <a:avLst/>
                            <a:gdLst/>
                            <a:ahLst/>
                            <a:cxnLst/>
                            <a:rect l="l" t="t" r="r" b="b"/>
                            <a:pathLst>
                              <a:path w="45085" h="365125">
                                <a:moveTo>
                                  <a:pt x="45085" y="0"/>
                                </a:moveTo>
                                <a:lnTo>
                                  <a:pt x="0" y="0"/>
                                </a:lnTo>
                                <a:lnTo>
                                  <a:pt x="0" y="365125"/>
                                </a:lnTo>
                                <a:lnTo>
                                  <a:pt x="45085" y="365125"/>
                                </a:lnTo>
                                <a:lnTo>
                                  <a:pt x="4508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1715F2D" id="Group 279" o:spid="_x0000_s1026" style="position:absolute;margin-left:46.1pt;margin-top:16.3pt;width:550.3pt;height:752.5pt;z-index:251650048;mso-wrap-distance-left:0;mso-wrap-distance-right:0;mso-position-horizontal-relative:page;mso-position-vertical-relative:page" coordsize="69888,95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">
                <v:shape id="Image 280" o:spid="_x0000_s1027" type="#_x0000_t75" style="position:absolute;width:69882;height:955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">
                  <v:imagedata r:id="rId98" o:title=""/>
                </v:shape>
                <v:shape id="Graphic 281" o:spid="_x0000_s1028" style="position:absolute;left:11690;top:9651;width:451;height:3651;visibility:visible;mso-wrap-style:square;v-text-anchor:top" coordsize="45085,365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" path="m45085,l,,,365125r45085,l45085,xe" stroked="f">
                  <v:path arrowok="t"/>
                </v:shape>
                <w10:wrap anchorx="page" anchory="page"/>
              </v:group>
            </w:pict>
          </mc:Fallback>
        </mc:AlternateContent>
      </w:r>
      <w:bookmarkStart w:id="52" w:name="_bookmark53"/>
      <w:bookmarkEnd w:id="52"/>
    </w:p>
    <w:p w14:paraId="6FA5A883" w14:textId="77777777" w:rsidR="009F1E2C" w:rsidRDefault="009F1E2C">
      <w:pPr>
        <w:pStyle w:val="Textoindependiente"/>
        <w:rPr>
          <w:rFonts w:ascii="Calibri"/>
          <w:sz w:val="16"/>
        </w:rPr>
        <w:sectPr w:rsidR="009F1E2C">
          <w:footerReference w:type="default" r:id="rId99"/>
          <w:pgSz w:w="12240" w:h="15840"/>
          <w:pgMar w:top="1820" w:right="0" w:bottom="280" w:left="360" w:header="0" w:footer="0" w:gutter="0"/>
          <w:cols w:space="720"/>
        </w:sectPr>
      </w:pPr>
    </w:p>
    <w:p w14:paraId="413EAFC9" w14:textId="77777777" w:rsidR="009F1E2C" w:rsidRDefault="005C6F12">
      <w:pPr>
        <w:pStyle w:val="Textoindependiente"/>
        <w:ind w:left="572"/>
        <w:rPr>
          <w:rFonts w:ascii="Calibri"/>
          <w:sz w:val="20"/>
        </w:rPr>
      </w:pPr>
      <w:r>
        <w:rPr>
          <w:rFonts w:ascii="Calibri"/>
          <w:noProof/>
          <w:sz w:val="20"/>
        </w:rPr>
        <w:lastRenderedPageBreak/>
        <w:drawing>
          <wp:inline distT="0" distB="0" distL="0" distR="0" wp14:anchorId="4509869C" wp14:editId="197DF600">
            <wp:extent cx="6954609" cy="9546336"/>
            <wp:effectExtent l="0" t="0" r="0" b="0"/>
            <wp:docPr id="282" name="Image 2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2" name="Image 282"/>
                    <pic:cNvPicPr/>
                  </pic:nvPicPr>
                  <pic:blipFill>
                    <a:blip r:embed="rId100" cstate="print"/>
                    <a:stretch>
                      <a:fillRect/>
                    </a:stretch>
                  </pic:blipFill>
                  <pic:spPr>
                    <a:xfrm>
                      <a:off x="0" y="0"/>
                      <a:ext cx="6954609" cy="9546336"/>
                    </a:xfrm>
                    <a:prstGeom prst="rect">
                      <a:avLst/>
                    </a:prstGeom>
                  </pic:spPr>
                </pic:pic>
              </a:graphicData>
            </a:graphic>
          </wp:inline>
        </w:drawing>
      </w:r>
    </w:p>
    <w:p w14:paraId="1CEA9826" w14:textId="77777777" w:rsidR="009F1E2C" w:rsidRDefault="009F1E2C">
      <w:pPr>
        <w:pStyle w:val="Textoindependiente"/>
        <w:rPr>
          <w:rFonts w:ascii="Calibri"/>
          <w:sz w:val="20"/>
        </w:rPr>
        <w:sectPr w:rsidR="009F1E2C">
          <w:footerReference w:type="default" r:id="rId101"/>
          <w:pgSz w:w="12240" w:h="15840"/>
          <w:pgMar w:top="160" w:right="0" w:bottom="280" w:left="360" w:header="0" w:footer="0" w:gutter="0"/>
          <w:cols w:space="720"/>
        </w:sectPr>
      </w:pPr>
    </w:p>
    <w:p w14:paraId="6EDBB362" w14:textId="77777777" w:rsidR="009F1E2C" w:rsidRDefault="005C6F12">
      <w:pPr>
        <w:pStyle w:val="Textoindependiente"/>
        <w:ind w:left="223"/>
        <w:rPr>
          <w:rFonts w:ascii="Calibri"/>
          <w:sz w:val="20"/>
        </w:rPr>
      </w:pPr>
      <w:r>
        <w:rPr>
          <w:rFonts w:ascii="Calibri"/>
          <w:noProof/>
          <w:sz w:val="20"/>
        </w:rPr>
        <w:lastRenderedPageBreak/>
        <w:drawing>
          <wp:inline distT="0" distB="0" distL="0" distR="0" wp14:anchorId="105323FC" wp14:editId="6098470C">
            <wp:extent cx="7307992" cy="8342376"/>
            <wp:effectExtent l="0" t="0" r="0" b="0"/>
            <wp:docPr id="283" name="Image 2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3" name="Image 283"/>
                    <pic:cNvPicPr/>
                  </pic:nvPicPr>
                  <pic:blipFill>
                    <a:blip r:embed="rId102" cstate="print"/>
                    <a:stretch>
                      <a:fillRect/>
                    </a:stretch>
                  </pic:blipFill>
                  <pic:spPr>
                    <a:xfrm>
                      <a:off x="0" y="0"/>
                      <a:ext cx="7307992" cy="8342376"/>
                    </a:xfrm>
                    <a:prstGeom prst="rect">
                      <a:avLst/>
                    </a:prstGeom>
                  </pic:spPr>
                </pic:pic>
              </a:graphicData>
            </a:graphic>
          </wp:inline>
        </w:drawing>
      </w:r>
    </w:p>
    <w:p w14:paraId="7D7D9EAC" w14:textId="77777777" w:rsidR="009F1E2C" w:rsidRDefault="009F1E2C">
      <w:pPr>
        <w:pStyle w:val="Textoindependiente"/>
        <w:rPr>
          <w:rFonts w:ascii="Calibri"/>
          <w:sz w:val="20"/>
        </w:rPr>
        <w:sectPr w:rsidR="009F1E2C">
          <w:footerReference w:type="default" r:id="rId103"/>
          <w:pgSz w:w="12240" w:h="15840"/>
          <w:pgMar w:top="460" w:right="0" w:bottom="280" w:left="360" w:header="0" w:footer="0" w:gutter="0"/>
          <w:cols w:space="720"/>
        </w:sectPr>
      </w:pPr>
    </w:p>
    <w:p w14:paraId="573D3839" w14:textId="77777777" w:rsidR="009F1E2C" w:rsidRDefault="005C6F12">
      <w:pPr>
        <w:pStyle w:val="Ttulo4"/>
        <w:spacing w:before="71"/>
        <w:ind w:left="4853"/>
        <w:rPr>
          <w:rFonts w:ascii="Arial"/>
        </w:rPr>
      </w:pPr>
      <w:bookmarkStart w:id="53" w:name="_bookmark54"/>
      <w:bookmarkEnd w:id="53"/>
      <w:r>
        <w:rPr>
          <w:rFonts w:ascii="Arial"/>
        </w:rPr>
        <w:lastRenderedPageBreak/>
        <w:t>ACTA</w:t>
      </w:r>
      <w:r>
        <w:rPr>
          <w:rFonts w:ascii="Arial"/>
          <w:spacing w:val="-4"/>
        </w:rPr>
        <w:t xml:space="preserve"> </w:t>
      </w:r>
      <w:r>
        <w:rPr>
          <w:rFonts w:ascii="Arial"/>
          <w:spacing w:val="-2"/>
        </w:rPr>
        <w:t>ADMINISTRATIVA</w:t>
      </w:r>
    </w:p>
    <w:p w14:paraId="62A2D9C4" w14:textId="77777777" w:rsidR="009F1E2C" w:rsidRDefault="009F1E2C">
      <w:pPr>
        <w:pStyle w:val="Textoindependiente"/>
        <w:spacing w:before="239"/>
        <w:rPr>
          <w:rFonts w:ascii="Arial"/>
          <w:b/>
          <w:sz w:val="28"/>
        </w:rPr>
      </w:pPr>
    </w:p>
    <w:p w14:paraId="1C892619" w14:textId="77777777" w:rsidR="009F1E2C" w:rsidRDefault="005C6F12">
      <w:pPr>
        <w:tabs>
          <w:tab w:val="left" w:pos="5947"/>
          <w:tab w:val="left" w:pos="6540"/>
          <w:tab w:val="left" w:pos="8913"/>
        </w:tabs>
        <w:spacing w:before="1"/>
        <w:ind w:left="1080"/>
        <w:rPr>
          <w:rFonts w:ascii="Calibri" w:hAnsi="Calibri"/>
        </w:rPr>
      </w:pPr>
      <w:r>
        <w:rPr>
          <w:rFonts w:ascii="Calibri" w:hAnsi="Calibri"/>
        </w:rPr>
        <w:t>En</w:t>
      </w:r>
      <w:r>
        <w:rPr>
          <w:rFonts w:ascii="Calibri" w:hAnsi="Calibri"/>
          <w:spacing w:val="-2"/>
        </w:rPr>
        <w:t xml:space="preserve"> </w:t>
      </w:r>
      <w:r>
        <w:rPr>
          <w:rFonts w:ascii="Calibri" w:hAnsi="Calibri"/>
        </w:rPr>
        <w:t>la</w:t>
      </w:r>
      <w:r>
        <w:rPr>
          <w:rFonts w:ascii="Calibri" w:hAnsi="Calibri"/>
          <w:spacing w:val="-2"/>
        </w:rPr>
        <w:t xml:space="preserve"> </w:t>
      </w:r>
      <w:r>
        <w:rPr>
          <w:rFonts w:ascii="Calibri" w:hAnsi="Calibri"/>
        </w:rPr>
        <w:t>ciudad</w:t>
      </w:r>
      <w:r>
        <w:rPr>
          <w:rFonts w:ascii="Calibri" w:hAnsi="Calibri"/>
          <w:spacing w:val="-3"/>
        </w:rPr>
        <w:t xml:space="preserve"> </w:t>
      </w:r>
      <w:r>
        <w:rPr>
          <w:rFonts w:ascii="Calibri" w:hAnsi="Calibri"/>
        </w:rPr>
        <w:t>de</w:t>
      </w:r>
      <w:r>
        <w:rPr>
          <w:rFonts w:ascii="Calibri" w:hAnsi="Calibri"/>
          <w:spacing w:val="-4"/>
        </w:rPr>
        <w:t xml:space="preserve"> </w:t>
      </w:r>
      <w:r>
        <w:rPr>
          <w:rFonts w:ascii="Calibri" w:hAnsi="Calibri"/>
          <w:u w:val="single"/>
        </w:rPr>
        <w:t>Tijuana</w:t>
      </w:r>
      <w:r>
        <w:rPr>
          <w:rFonts w:ascii="Calibri" w:hAnsi="Calibri"/>
        </w:rPr>
        <w:t>,</w:t>
      </w:r>
      <w:r>
        <w:rPr>
          <w:rFonts w:ascii="Calibri" w:hAnsi="Calibri"/>
          <w:spacing w:val="-1"/>
        </w:rPr>
        <w:t xml:space="preserve"> </w:t>
      </w:r>
      <w:r>
        <w:rPr>
          <w:rFonts w:ascii="Calibri" w:hAnsi="Calibri"/>
          <w:u w:val="single"/>
        </w:rPr>
        <w:t>Baja</w:t>
      </w:r>
      <w:r>
        <w:rPr>
          <w:rFonts w:ascii="Calibri" w:hAnsi="Calibri"/>
          <w:spacing w:val="-2"/>
          <w:u w:val="single"/>
        </w:rPr>
        <w:t xml:space="preserve"> </w:t>
      </w:r>
      <w:r>
        <w:rPr>
          <w:rFonts w:ascii="Calibri" w:hAnsi="Calibri"/>
          <w:u w:val="single"/>
        </w:rPr>
        <w:t>California</w:t>
      </w:r>
      <w:r>
        <w:rPr>
          <w:rFonts w:ascii="Calibri" w:hAnsi="Calibri"/>
          <w:spacing w:val="-5"/>
        </w:rPr>
        <w:t xml:space="preserve"> </w:t>
      </w:r>
      <w:r>
        <w:rPr>
          <w:rFonts w:ascii="Calibri" w:hAnsi="Calibri"/>
        </w:rPr>
        <w:t>siendo</w:t>
      </w:r>
      <w:r>
        <w:rPr>
          <w:rFonts w:ascii="Calibri" w:hAnsi="Calibri"/>
          <w:spacing w:val="-1"/>
        </w:rPr>
        <w:t xml:space="preserve"> </w:t>
      </w:r>
      <w:r>
        <w:rPr>
          <w:rFonts w:ascii="Calibri" w:hAnsi="Calibri"/>
        </w:rPr>
        <w:t>las</w:t>
      </w:r>
      <w:r>
        <w:rPr>
          <w:rFonts w:ascii="Calibri" w:hAnsi="Calibri"/>
          <w:spacing w:val="-2"/>
        </w:rPr>
        <w:t xml:space="preserve"> </w:t>
      </w:r>
      <w:r>
        <w:rPr>
          <w:rFonts w:ascii="Calibri" w:hAnsi="Calibri"/>
          <w:u w:val="single"/>
        </w:rPr>
        <w:tab/>
      </w:r>
      <w:r>
        <w:rPr>
          <w:rFonts w:ascii="Calibri" w:hAnsi="Calibri"/>
        </w:rPr>
        <w:t xml:space="preserve">: </w:t>
      </w:r>
      <w:r>
        <w:rPr>
          <w:rFonts w:ascii="Calibri" w:hAnsi="Calibri"/>
          <w:u w:val="single"/>
        </w:rPr>
        <w:tab/>
      </w:r>
      <w:r>
        <w:rPr>
          <w:rFonts w:ascii="Calibri" w:hAnsi="Calibri"/>
          <w:spacing w:val="-10"/>
        </w:rPr>
        <w:t>(</w:t>
      </w:r>
      <w:r>
        <w:rPr>
          <w:rFonts w:ascii="Calibri" w:hAnsi="Calibri"/>
          <w:u w:val="single"/>
        </w:rPr>
        <w:tab/>
      </w:r>
      <w:r>
        <w:rPr>
          <w:rFonts w:ascii="Calibri" w:hAnsi="Calibri"/>
        </w:rPr>
        <w:t>)</w:t>
      </w:r>
      <w:r>
        <w:rPr>
          <w:rFonts w:ascii="Calibri" w:hAnsi="Calibri"/>
          <w:spacing w:val="-2"/>
        </w:rPr>
        <w:t xml:space="preserve"> </w:t>
      </w:r>
      <w:r>
        <w:rPr>
          <w:rFonts w:ascii="Calibri" w:hAnsi="Calibri"/>
        </w:rPr>
        <w:t>horas</w:t>
      </w:r>
      <w:r>
        <w:rPr>
          <w:rFonts w:ascii="Calibri" w:hAnsi="Calibri"/>
          <w:spacing w:val="-1"/>
        </w:rPr>
        <w:t xml:space="preserve"> </w:t>
      </w:r>
      <w:r>
        <w:rPr>
          <w:rFonts w:ascii="Calibri" w:hAnsi="Calibri"/>
        </w:rPr>
        <w:t>del</w:t>
      </w:r>
      <w:r>
        <w:rPr>
          <w:rFonts w:ascii="Calibri" w:hAnsi="Calibri"/>
          <w:spacing w:val="-4"/>
        </w:rPr>
        <w:t xml:space="preserve"> </w:t>
      </w:r>
      <w:r>
        <w:rPr>
          <w:rFonts w:ascii="Calibri" w:hAnsi="Calibri"/>
          <w:spacing w:val="-5"/>
        </w:rPr>
        <w:t>día</w:t>
      </w:r>
    </w:p>
    <w:p w14:paraId="54874427" w14:textId="77777777" w:rsidR="009F1E2C" w:rsidRDefault="005C6F12">
      <w:pPr>
        <w:tabs>
          <w:tab w:val="left" w:pos="3163"/>
          <w:tab w:val="left" w:pos="5035"/>
          <w:tab w:val="left" w:pos="7551"/>
          <w:tab w:val="left" w:pos="8713"/>
          <w:tab w:val="left" w:pos="10319"/>
        </w:tabs>
        <w:spacing w:before="134" w:line="360" w:lineRule="auto"/>
        <w:ind w:left="1080" w:right="1491"/>
        <w:rPr>
          <w:rFonts w:ascii="Calibri" w:hAnsi="Calibri"/>
        </w:rPr>
      </w:pPr>
      <w:r>
        <w:rPr>
          <w:rFonts w:ascii="Calibri" w:hAnsi="Calibri"/>
          <w:u w:val="single"/>
        </w:rPr>
        <w:tab/>
      </w:r>
      <w:r>
        <w:rPr>
          <w:rFonts w:ascii="Calibri" w:hAnsi="Calibri"/>
          <w:spacing w:val="-10"/>
          <w:u w:val="single"/>
        </w:rPr>
        <w:t>(</w:t>
      </w:r>
      <w:r>
        <w:rPr>
          <w:rFonts w:ascii="Calibri" w:hAnsi="Calibri"/>
          <w:u w:val="single"/>
        </w:rPr>
        <w:tab/>
      </w:r>
      <w:r>
        <w:rPr>
          <w:rFonts w:ascii="Calibri" w:hAnsi="Calibri"/>
        </w:rPr>
        <w:t xml:space="preserve">) del mes de </w:t>
      </w:r>
      <w:r>
        <w:rPr>
          <w:rFonts w:ascii="Calibri" w:hAnsi="Calibri"/>
          <w:u w:val="single"/>
        </w:rPr>
        <w:tab/>
      </w:r>
      <w:r>
        <w:rPr>
          <w:rFonts w:ascii="Calibri" w:hAnsi="Calibri"/>
        </w:rPr>
        <w:t xml:space="preserve">del año </w:t>
      </w:r>
      <w:r>
        <w:rPr>
          <w:rFonts w:ascii="Calibri" w:hAnsi="Calibri"/>
          <w:u w:val="single"/>
        </w:rPr>
        <w:tab/>
      </w:r>
      <w:r>
        <w:rPr>
          <w:rFonts w:ascii="Calibri" w:hAnsi="Calibri"/>
          <w:spacing w:val="-10"/>
        </w:rPr>
        <w:t>(</w:t>
      </w:r>
      <w:r>
        <w:rPr>
          <w:rFonts w:ascii="Calibri" w:hAnsi="Calibri"/>
          <w:u w:val="single"/>
        </w:rPr>
        <w:tab/>
      </w:r>
      <w:r>
        <w:rPr>
          <w:rFonts w:ascii="Calibri" w:hAnsi="Calibri"/>
          <w:spacing w:val="-10"/>
        </w:rPr>
        <w:t>)</w:t>
      </w:r>
      <w:r>
        <w:rPr>
          <w:rFonts w:ascii="Calibri" w:hAnsi="Calibri"/>
        </w:rPr>
        <w:t xml:space="preserve"> estando reunidos, Gerente De Servicio </w:t>
      </w:r>
      <w:r>
        <w:rPr>
          <w:rFonts w:ascii="Calibri" w:hAnsi="Calibri"/>
          <w:u w:val="single"/>
        </w:rPr>
        <w:t>***********************</w:t>
      </w:r>
      <w:r>
        <w:rPr>
          <w:rFonts w:ascii="Calibri" w:hAnsi="Calibri"/>
        </w:rPr>
        <w:t>, Empleada</w:t>
      </w:r>
    </w:p>
    <w:p w14:paraId="644E7969" w14:textId="77777777" w:rsidR="009F1E2C" w:rsidRDefault="005C6F12">
      <w:pPr>
        <w:spacing w:before="1" w:line="360" w:lineRule="auto"/>
        <w:ind w:left="1080" w:right="1462"/>
        <w:rPr>
          <w:rFonts w:ascii="Calibri" w:hAnsi="Calibri"/>
        </w:rPr>
      </w:pPr>
      <w:r>
        <w:rPr>
          <w:rFonts w:ascii="Calibri" w:hAnsi="Calibri"/>
          <w:u w:val="single"/>
        </w:rPr>
        <w:t>******************************</w:t>
      </w:r>
      <w:r>
        <w:rPr>
          <w:rFonts w:ascii="Calibri" w:hAnsi="Calibri"/>
        </w:rPr>
        <w:t>,</w:t>
      </w:r>
      <w:r>
        <w:rPr>
          <w:rFonts w:ascii="Calibri" w:hAnsi="Calibri"/>
          <w:spacing w:val="40"/>
        </w:rPr>
        <w:t xml:space="preserve"> </w:t>
      </w:r>
      <w:r>
        <w:rPr>
          <w:rFonts w:ascii="Calibri" w:hAnsi="Calibri"/>
        </w:rPr>
        <w:t>que presta sus servicios para la empresa RINORISK AGENTES DE SEGUROS</w:t>
      </w:r>
      <w:r>
        <w:rPr>
          <w:rFonts w:ascii="Calibri" w:hAnsi="Calibri"/>
          <w:spacing w:val="-2"/>
        </w:rPr>
        <w:t xml:space="preserve"> </w:t>
      </w:r>
      <w:r>
        <w:rPr>
          <w:rFonts w:ascii="Calibri" w:hAnsi="Calibri"/>
        </w:rPr>
        <w:t>S.A</w:t>
      </w:r>
      <w:r>
        <w:rPr>
          <w:rFonts w:ascii="Calibri" w:hAnsi="Calibri"/>
          <w:spacing w:val="-2"/>
        </w:rPr>
        <w:t xml:space="preserve"> </w:t>
      </w:r>
      <w:r>
        <w:rPr>
          <w:rFonts w:ascii="Calibri" w:hAnsi="Calibri"/>
        </w:rPr>
        <w:t>de</w:t>
      </w:r>
      <w:r>
        <w:rPr>
          <w:rFonts w:ascii="Calibri" w:hAnsi="Calibri"/>
          <w:spacing w:val="-3"/>
        </w:rPr>
        <w:t xml:space="preserve"> </w:t>
      </w:r>
      <w:r>
        <w:rPr>
          <w:rFonts w:ascii="Calibri" w:hAnsi="Calibri"/>
        </w:rPr>
        <w:t>C.V</w:t>
      </w:r>
      <w:r>
        <w:rPr>
          <w:rFonts w:ascii="Calibri" w:hAnsi="Calibri"/>
          <w:spacing w:val="-1"/>
        </w:rPr>
        <w:t xml:space="preserve"> </w:t>
      </w:r>
      <w:r>
        <w:rPr>
          <w:rFonts w:ascii="Calibri" w:hAnsi="Calibri"/>
        </w:rPr>
        <w:t>en</w:t>
      </w:r>
      <w:r>
        <w:rPr>
          <w:rFonts w:ascii="Calibri" w:hAnsi="Calibri"/>
          <w:spacing w:val="-4"/>
        </w:rPr>
        <w:t xml:space="preserve"> </w:t>
      </w:r>
      <w:r>
        <w:rPr>
          <w:rFonts w:ascii="Calibri" w:hAnsi="Calibri"/>
        </w:rPr>
        <w:t>el</w:t>
      </w:r>
      <w:r>
        <w:rPr>
          <w:rFonts w:ascii="Calibri" w:hAnsi="Calibri"/>
          <w:spacing w:val="-3"/>
        </w:rPr>
        <w:t xml:space="preserve"> </w:t>
      </w:r>
      <w:r>
        <w:rPr>
          <w:rFonts w:ascii="Calibri" w:hAnsi="Calibri"/>
        </w:rPr>
        <w:t>domicilio</w:t>
      </w:r>
      <w:r>
        <w:rPr>
          <w:rFonts w:ascii="Calibri" w:hAnsi="Calibri"/>
          <w:spacing w:val="-1"/>
        </w:rPr>
        <w:t xml:space="preserve"> </w:t>
      </w:r>
      <w:r>
        <w:rPr>
          <w:rFonts w:ascii="Calibri" w:hAnsi="Calibri"/>
        </w:rPr>
        <w:t>ubicado</w:t>
      </w:r>
      <w:r>
        <w:rPr>
          <w:rFonts w:ascii="Calibri" w:hAnsi="Calibri"/>
          <w:spacing w:val="-1"/>
        </w:rPr>
        <w:t xml:space="preserve"> </w:t>
      </w:r>
      <w:r>
        <w:rPr>
          <w:rFonts w:ascii="Calibri" w:hAnsi="Calibri"/>
        </w:rPr>
        <w:t>en</w:t>
      </w:r>
      <w:r>
        <w:rPr>
          <w:rFonts w:ascii="Calibri" w:hAnsi="Calibri"/>
          <w:spacing w:val="-4"/>
        </w:rPr>
        <w:t xml:space="preserve"> </w:t>
      </w:r>
      <w:r>
        <w:rPr>
          <w:rFonts w:ascii="Calibri" w:hAnsi="Calibri"/>
        </w:rPr>
        <w:t>C</w:t>
      </w:r>
      <w:r>
        <w:rPr>
          <w:rFonts w:ascii="Calibri" w:hAnsi="Calibri"/>
        </w:rPr>
        <w:t>ALLE</w:t>
      </w:r>
      <w:r>
        <w:rPr>
          <w:rFonts w:ascii="Calibri" w:hAnsi="Calibri"/>
          <w:spacing w:val="-4"/>
        </w:rPr>
        <w:t xml:space="preserve"> </w:t>
      </w:r>
      <w:r>
        <w:rPr>
          <w:rFonts w:ascii="Calibri" w:hAnsi="Calibri"/>
        </w:rPr>
        <w:t>LAREDO</w:t>
      </w:r>
      <w:r>
        <w:rPr>
          <w:rFonts w:ascii="Calibri" w:hAnsi="Calibri"/>
          <w:spacing w:val="-1"/>
        </w:rPr>
        <w:t xml:space="preserve"> </w:t>
      </w:r>
      <w:r>
        <w:rPr>
          <w:rFonts w:ascii="Calibri" w:hAnsi="Calibri"/>
        </w:rPr>
        <w:t>NUMERO</w:t>
      </w:r>
      <w:r>
        <w:rPr>
          <w:rFonts w:ascii="Calibri" w:hAnsi="Calibri"/>
          <w:spacing w:val="-3"/>
        </w:rPr>
        <w:t xml:space="preserve"> </w:t>
      </w:r>
      <w:r>
        <w:rPr>
          <w:rFonts w:ascii="Calibri" w:hAnsi="Calibri"/>
        </w:rPr>
        <w:t>5,</w:t>
      </w:r>
      <w:r>
        <w:rPr>
          <w:rFonts w:ascii="Calibri" w:hAnsi="Calibri"/>
          <w:spacing w:val="-1"/>
        </w:rPr>
        <w:t xml:space="preserve"> </w:t>
      </w:r>
      <w:r>
        <w:rPr>
          <w:rFonts w:ascii="Calibri" w:hAnsi="Calibri"/>
        </w:rPr>
        <w:t>COLONIA</w:t>
      </w:r>
      <w:r>
        <w:rPr>
          <w:rFonts w:ascii="Calibri" w:hAnsi="Calibri"/>
          <w:spacing w:val="-2"/>
        </w:rPr>
        <w:t xml:space="preserve"> </w:t>
      </w:r>
      <w:r>
        <w:rPr>
          <w:rFonts w:ascii="Calibri" w:hAnsi="Calibri"/>
        </w:rPr>
        <w:t>MADERO</w:t>
      </w:r>
      <w:r>
        <w:rPr>
          <w:rFonts w:ascii="Calibri" w:hAnsi="Calibri"/>
          <w:spacing w:val="-1"/>
        </w:rPr>
        <w:t xml:space="preserve"> </w:t>
      </w:r>
      <w:r>
        <w:rPr>
          <w:rFonts w:ascii="Calibri" w:hAnsi="Calibri"/>
        </w:rPr>
        <w:t>SUR</w:t>
      </w:r>
      <w:r>
        <w:rPr>
          <w:rFonts w:ascii="Calibri" w:hAnsi="Calibri"/>
          <w:spacing w:val="-1"/>
        </w:rPr>
        <w:t xml:space="preserve"> </w:t>
      </w:r>
      <w:r>
        <w:rPr>
          <w:rFonts w:ascii="Calibri" w:hAnsi="Calibri"/>
        </w:rPr>
        <w:t>de</w:t>
      </w:r>
      <w:r>
        <w:rPr>
          <w:rFonts w:ascii="Calibri" w:hAnsi="Calibri"/>
          <w:spacing w:val="-1"/>
        </w:rPr>
        <w:t xml:space="preserve"> </w:t>
      </w:r>
      <w:r>
        <w:rPr>
          <w:rFonts w:ascii="Calibri" w:hAnsi="Calibri"/>
        </w:rPr>
        <w:t>la Ciudad de Tijuana en el Estado de Baja California, quienes deciden voluntariamente hacer constar los hechos que a continuación se describen en la presente Acta Administrativa:</w:t>
      </w:r>
    </w:p>
    <w:p w14:paraId="3194AAE7" w14:textId="77777777" w:rsidR="009F1E2C" w:rsidRDefault="009F1E2C">
      <w:pPr>
        <w:pStyle w:val="Textoindependiente"/>
        <w:spacing w:before="126"/>
        <w:rPr>
          <w:rFonts w:ascii="Calibri"/>
          <w:sz w:val="22"/>
        </w:rPr>
      </w:pPr>
    </w:p>
    <w:p w14:paraId="2F6D4021" w14:textId="77777777" w:rsidR="009F1E2C" w:rsidRDefault="005C6F12">
      <w:pPr>
        <w:ind w:right="354"/>
        <w:jc w:val="center"/>
        <w:rPr>
          <w:rFonts w:ascii="Tahoma"/>
          <w:b/>
        </w:rPr>
      </w:pPr>
      <w:r>
        <w:rPr>
          <w:rFonts w:ascii="Tahoma"/>
          <w:b/>
        </w:rPr>
        <w:t>H</w:t>
      </w:r>
      <w:r>
        <w:rPr>
          <w:rFonts w:ascii="Tahoma"/>
          <w:b/>
          <w:spacing w:val="-6"/>
        </w:rPr>
        <w:t xml:space="preserve"> </w:t>
      </w:r>
      <w:r>
        <w:rPr>
          <w:rFonts w:ascii="Tahoma"/>
          <w:b/>
        </w:rPr>
        <w:t>E</w:t>
      </w:r>
      <w:r>
        <w:rPr>
          <w:rFonts w:ascii="Tahoma"/>
          <w:b/>
          <w:spacing w:val="-9"/>
        </w:rPr>
        <w:t xml:space="preserve"> </w:t>
      </w:r>
      <w:r>
        <w:rPr>
          <w:rFonts w:ascii="Tahoma"/>
          <w:b/>
        </w:rPr>
        <w:t>C</w:t>
      </w:r>
      <w:r>
        <w:rPr>
          <w:rFonts w:ascii="Tahoma"/>
          <w:b/>
          <w:spacing w:val="-8"/>
        </w:rPr>
        <w:t xml:space="preserve"> </w:t>
      </w:r>
      <w:r>
        <w:rPr>
          <w:rFonts w:ascii="Tahoma"/>
          <w:b/>
        </w:rPr>
        <w:t>H</w:t>
      </w:r>
      <w:r>
        <w:rPr>
          <w:rFonts w:ascii="Tahoma"/>
          <w:b/>
          <w:spacing w:val="-7"/>
        </w:rPr>
        <w:t xml:space="preserve"> </w:t>
      </w:r>
      <w:r>
        <w:rPr>
          <w:rFonts w:ascii="Tahoma"/>
          <w:b/>
        </w:rPr>
        <w:t>O</w:t>
      </w:r>
      <w:r>
        <w:rPr>
          <w:rFonts w:ascii="Tahoma"/>
          <w:b/>
          <w:spacing w:val="-7"/>
        </w:rPr>
        <w:t xml:space="preserve"> </w:t>
      </w:r>
      <w:r>
        <w:rPr>
          <w:rFonts w:ascii="Tahoma"/>
          <w:b/>
          <w:spacing w:val="-5"/>
        </w:rPr>
        <w:t>S:</w:t>
      </w:r>
    </w:p>
    <w:p w14:paraId="0D41EE29" w14:textId="77777777" w:rsidR="009F1E2C" w:rsidRDefault="009F1E2C">
      <w:pPr>
        <w:pStyle w:val="Textoindependiente"/>
        <w:spacing w:before="6"/>
        <w:rPr>
          <w:rFonts w:ascii="Tahoma"/>
          <w:b/>
          <w:sz w:val="22"/>
        </w:rPr>
      </w:pPr>
    </w:p>
    <w:p w14:paraId="355A48E7" w14:textId="77777777" w:rsidR="009F1E2C" w:rsidRDefault="005C6F12">
      <w:pPr>
        <w:spacing w:before="1"/>
        <w:ind w:left="1080"/>
        <w:rPr>
          <w:rFonts w:ascii="Tahoma" w:hAnsi="Tahoma"/>
          <w:b/>
        </w:rPr>
      </w:pPr>
      <w:r>
        <w:rPr>
          <w:rFonts w:ascii="Tahoma" w:hAnsi="Tahoma"/>
          <w:b/>
          <w:w w:val="75"/>
        </w:rPr>
        <w:t>Que</w:t>
      </w:r>
      <w:r>
        <w:rPr>
          <w:rFonts w:ascii="Tahoma" w:hAnsi="Tahoma"/>
          <w:b/>
          <w:spacing w:val="43"/>
        </w:rPr>
        <w:t xml:space="preserve"> </w:t>
      </w:r>
      <w:r>
        <w:rPr>
          <w:rFonts w:ascii="Tahoma" w:hAnsi="Tahoma"/>
          <w:b/>
          <w:w w:val="75"/>
        </w:rPr>
        <w:t>de</w:t>
      </w:r>
      <w:r>
        <w:rPr>
          <w:rFonts w:ascii="Tahoma" w:hAnsi="Tahoma"/>
          <w:b/>
          <w:spacing w:val="41"/>
        </w:rPr>
        <w:t xml:space="preserve"> </w:t>
      </w:r>
      <w:r>
        <w:rPr>
          <w:rFonts w:ascii="Tahoma" w:hAnsi="Tahoma"/>
          <w:b/>
          <w:w w:val="75"/>
        </w:rPr>
        <w:t>los</w:t>
      </w:r>
      <w:r>
        <w:rPr>
          <w:rFonts w:ascii="Tahoma" w:hAnsi="Tahoma"/>
          <w:b/>
          <w:spacing w:val="38"/>
        </w:rPr>
        <w:t xml:space="preserve"> </w:t>
      </w:r>
      <w:r>
        <w:rPr>
          <w:rFonts w:ascii="Tahoma" w:hAnsi="Tahoma"/>
          <w:b/>
          <w:w w:val="75"/>
        </w:rPr>
        <w:t>días</w:t>
      </w:r>
      <w:r>
        <w:rPr>
          <w:rFonts w:ascii="Tahoma" w:hAnsi="Tahoma"/>
          <w:b/>
          <w:spacing w:val="42"/>
        </w:rPr>
        <w:t xml:space="preserve"> </w:t>
      </w:r>
      <w:r>
        <w:rPr>
          <w:rFonts w:ascii="Tahoma" w:hAnsi="Tahoma"/>
          <w:b/>
          <w:w w:val="75"/>
        </w:rPr>
        <w:t>*******************al</w:t>
      </w:r>
      <w:r>
        <w:rPr>
          <w:rFonts w:ascii="Tahoma" w:hAnsi="Tahoma"/>
          <w:b/>
          <w:spacing w:val="44"/>
        </w:rPr>
        <w:t xml:space="preserve"> </w:t>
      </w:r>
      <w:r>
        <w:rPr>
          <w:rFonts w:ascii="Tahoma" w:hAnsi="Tahoma"/>
          <w:b/>
          <w:w w:val="75"/>
        </w:rPr>
        <w:t>***********,</w:t>
      </w:r>
      <w:r>
        <w:rPr>
          <w:rFonts w:ascii="Tahoma" w:hAnsi="Tahoma"/>
          <w:b/>
          <w:spacing w:val="46"/>
        </w:rPr>
        <w:t xml:space="preserve"> </w:t>
      </w:r>
      <w:r>
        <w:rPr>
          <w:rFonts w:ascii="Tahoma" w:hAnsi="Tahoma"/>
          <w:b/>
          <w:w w:val="75"/>
        </w:rPr>
        <w:t>la</w:t>
      </w:r>
      <w:r>
        <w:rPr>
          <w:rFonts w:ascii="Tahoma" w:hAnsi="Tahoma"/>
          <w:b/>
          <w:spacing w:val="44"/>
        </w:rPr>
        <w:t xml:space="preserve"> </w:t>
      </w:r>
      <w:r>
        <w:rPr>
          <w:rFonts w:ascii="Tahoma" w:hAnsi="Tahoma"/>
          <w:b/>
          <w:spacing w:val="-2"/>
          <w:w w:val="75"/>
        </w:rPr>
        <w:t>trabajadora</w:t>
      </w:r>
    </w:p>
    <w:p w14:paraId="63AB8D9F" w14:textId="77777777" w:rsidR="009F1E2C" w:rsidRDefault="005C6F12">
      <w:pPr>
        <w:tabs>
          <w:tab w:val="left" w:pos="10391"/>
        </w:tabs>
        <w:spacing w:before="5"/>
        <w:ind w:left="1080"/>
        <w:rPr>
          <w:rFonts w:ascii="Tahoma"/>
          <w:b/>
        </w:rPr>
      </w:pPr>
      <w:r>
        <w:rPr>
          <w:rFonts w:ascii="Tahoma"/>
          <w:b/>
          <w:spacing w:val="-2"/>
          <w:w w:val="80"/>
        </w:rPr>
        <w:t>************************</w:t>
      </w:r>
      <w:r>
        <w:rPr>
          <w:rFonts w:ascii="Tahoma"/>
          <w:b/>
          <w:u w:val="single"/>
        </w:rPr>
        <w:tab/>
      </w:r>
    </w:p>
    <w:p w14:paraId="47650672" w14:textId="77777777" w:rsidR="009F1E2C" w:rsidRDefault="005C6F12">
      <w:pPr>
        <w:pStyle w:val="Textoindependiente"/>
        <w:spacing w:before="4"/>
        <w:rPr>
          <w:rFonts w:ascii="Tahoma"/>
          <w:b/>
          <w:sz w:val="18"/>
        </w:rPr>
      </w:pPr>
      <w:r>
        <w:rPr>
          <w:rFonts w:ascii="Tahoma"/>
          <w:b/>
          <w:noProof/>
          <w:sz w:val="18"/>
        </w:rPr>
        <mc:AlternateContent>
          <mc:Choice Requires="wps">
            <w:drawing>
              <wp:anchor distT="0" distB="0" distL="0" distR="0" simplePos="0" relativeHeight="251709440" behindDoc="1" locked="0" layoutInCell="1" allowOverlap="1" wp14:anchorId="4CEA82A8" wp14:editId="5BA34511">
                <wp:simplePos x="0" y="0"/>
                <wp:positionH relativeFrom="page">
                  <wp:posOffset>914704</wp:posOffset>
                </wp:positionH>
                <wp:positionV relativeFrom="paragraph">
                  <wp:posOffset>156239</wp:posOffset>
                </wp:positionV>
                <wp:extent cx="5937250" cy="1270"/>
                <wp:effectExtent l="0" t="0" r="0" b="0"/>
                <wp:wrapTopAndBottom/>
                <wp:docPr id="284" name="Graphic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0" cy="1270"/>
                        </a:xfrm>
                        <a:custGeom>
                          <a:avLst/>
                          <a:gdLst/>
                          <a:ahLst/>
                          <a:cxnLst/>
                          <a:rect l="l" t="t" r="r" b="b"/>
                          <a:pathLst>
                            <a:path w="5937250">
                              <a:moveTo>
                                <a:pt x="0" y="0"/>
                              </a:moveTo>
                              <a:lnTo>
                                <a:pt x="5937248"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23D50C8" id="Graphic 284" o:spid="_x0000_s1026" style="position:absolute;margin-left:1in;margin-top:12.3pt;width:467.5pt;height:.1pt;z-index:-251607040;visibility:visible;mso-wrap-style:square;mso-wrap-distance-left:0;mso-wrap-distance-top:0;mso-wrap-distance-right:0;mso-wrap-distance-bottom:0;mso-position-horizontal:absolute;mso-position-horizontal-relative:page;mso-position-vertical:absolute;mso-position-vertical-relative:text;v-text-anchor:top" coordsize="59372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" path="m,l5937248,e" filled="f" strokeweight=".19472mm">
                <v:path arrowok="t"/>
                <w10:wrap type="topAndBottom" anchorx="page"/>
              </v:shape>
            </w:pict>
          </mc:Fallback>
        </mc:AlternateContent>
      </w:r>
      <w:r>
        <w:rPr>
          <w:rFonts w:ascii="Tahoma"/>
          <w:b/>
          <w:noProof/>
          <w:sz w:val="18"/>
        </w:rPr>
        <mc:AlternateContent>
          <mc:Choice Requires="wps">
            <w:drawing>
              <wp:anchor distT="0" distB="0" distL="0" distR="0" simplePos="0" relativeHeight="251710464" behindDoc="1" locked="0" layoutInCell="1" allowOverlap="1" wp14:anchorId="219D7572" wp14:editId="30AF48D8">
                <wp:simplePos x="0" y="0"/>
                <wp:positionH relativeFrom="page">
                  <wp:posOffset>914704</wp:posOffset>
                </wp:positionH>
                <wp:positionV relativeFrom="paragraph">
                  <wp:posOffset>328450</wp:posOffset>
                </wp:positionV>
                <wp:extent cx="5937885" cy="1270"/>
                <wp:effectExtent l="0" t="0" r="0" b="0"/>
                <wp:wrapTopAndBottom/>
                <wp:docPr id="285" name="Graphic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885" cy="1270"/>
                        </a:xfrm>
                        <a:custGeom>
                          <a:avLst/>
                          <a:gdLst/>
                          <a:ahLst/>
                          <a:cxnLst/>
                          <a:rect l="l" t="t" r="r" b="b"/>
                          <a:pathLst>
                            <a:path w="5937885">
                              <a:moveTo>
                                <a:pt x="0" y="0"/>
                              </a:moveTo>
                              <a:lnTo>
                                <a:pt x="5937651"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B404B86" id="Graphic 285" o:spid="_x0000_s1026" style="position:absolute;margin-left:1in;margin-top:25.85pt;width:467.55pt;height:.1pt;z-index:-251606016;visibility:visible;mso-wrap-style:square;mso-wrap-distance-left:0;mso-wrap-distance-top:0;mso-wrap-distance-right:0;mso-wrap-distance-bottom:0;mso-position-horizontal:absolute;mso-position-horizontal-relative:page;mso-position-vertical:absolute;mso-position-vertical-relative:text;v-text-anchor:top" coordsize="59378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" path="m,l5937651,e" filled="f" strokeweight=".19472mm">
                <v:path arrowok="t"/>
                <w10:wrap type="topAndBottom" anchorx="page"/>
              </v:shape>
            </w:pict>
          </mc:Fallback>
        </mc:AlternateContent>
      </w:r>
      <w:r>
        <w:rPr>
          <w:rFonts w:ascii="Tahoma"/>
          <w:b/>
          <w:noProof/>
          <w:sz w:val="18"/>
        </w:rPr>
        <mc:AlternateContent>
          <mc:Choice Requires="wps">
            <w:drawing>
              <wp:anchor distT="0" distB="0" distL="0" distR="0" simplePos="0" relativeHeight="251711488" behindDoc="1" locked="0" layoutInCell="1" allowOverlap="1" wp14:anchorId="4F8A434F" wp14:editId="06451A6D">
                <wp:simplePos x="0" y="0"/>
                <wp:positionH relativeFrom="page">
                  <wp:posOffset>914704</wp:posOffset>
                </wp:positionH>
                <wp:positionV relativeFrom="paragraph">
                  <wp:posOffset>499139</wp:posOffset>
                </wp:positionV>
                <wp:extent cx="5937250" cy="1270"/>
                <wp:effectExtent l="0" t="0" r="0" b="0"/>
                <wp:wrapTopAndBottom/>
                <wp:docPr id="286" name="Graphic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0" cy="1270"/>
                        </a:xfrm>
                        <a:custGeom>
                          <a:avLst/>
                          <a:gdLst/>
                          <a:ahLst/>
                          <a:cxnLst/>
                          <a:rect l="l" t="t" r="r" b="b"/>
                          <a:pathLst>
                            <a:path w="5937250">
                              <a:moveTo>
                                <a:pt x="0" y="0"/>
                              </a:moveTo>
                              <a:lnTo>
                                <a:pt x="5937248"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BE3B63" id="Graphic 286" o:spid="_x0000_s1026" style="position:absolute;margin-left:1in;margin-top:39.3pt;width:467.5pt;height:.1pt;z-index:-251604992;visibility:visible;mso-wrap-style:square;mso-wrap-distance-left:0;mso-wrap-distance-top:0;mso-wrap-distance-right:0;mso-wrap-distance-bottom:0;mso-position-horizontal:absolute;mso-position-horizontal-relative:page;mso-position-vertical:absolute;mso-position-vertical-relative:text;v-text-anchor:top" coordsize="59372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" path="m,l5937248,e" filled="f" strokeweight=".19472mm">
                <v:path arrowok="t"/>
                <w10:wrap type="topAndBottom" anchorx="page"/>
              </v:shape>
            </w:pict>
          </mc:Fallback>
        </mc:AlternateContent>
      </w:r>
      <w:r>
        <w:rPr>
          <w:rFonts w:ascii="Tahoma"/>
          <w:b/>
          <w:noProof/>
          <w:sz w:val="18"/>
        </w:rPr>
        <mc:AlternateContent>
          <mc:Choice Requires="wps">
            <w:drawing>
              <wp:anchor distT="0" distB="0" distL="0" distR="0" simplePos="0" relativeHeight="251712512" behindDoc="1" locked="0" layoutInCell="1" allowOverlap="1" wp14:anchorId="24136A37" wp14:editId="17DE96AD">
                <wp:simplePos x="0" y="0"/>
                <wp:positionH relativeFrom="page">
                  <wp:posOffset>914704</wp:posOffset>
                </wp:positionH>
                <wp:positionV relativeFrom="paragraph">
                  <wp:posOffset>669827</wp:posOffset>
                </wp:positionV>
                <wp:extent cx="5937250" cy="1270"/>
                <wp:effectExtent l="0" t="0" r="0" b="0"/>
                <wp:wrapTopAndBottom/>
                <wp:docPr id="287" name="Graphic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0" cy="1270"/>
                        </a:xfrm>
                        <a:custGeom>
                          <a:avLst/>
                          <a:gdLst/>
                          <a:ahLst/>
                          <a:cxnLst/>
                          <a:rect l="l" t="t" r="r" b="b"/>
                          <a:pathLst>
                            <a:path w="5937250">
                              <a:moveTo>
                                <a:pt x="0" y="0"/>
                              </a:moveTo>
                              <a:lnTo>
                                <a:pt x="5937248"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201152" id="Graphic 287" o:spid="_x0000_s1026" style="position:absolute;margin-left:1in;margin-top:52.75pt;width:467.5pt;height:.1pt;z-index:-251603968;visibility:visible;mso-wrap-style:square;mso-wrap-distance-left:0;mso-wrap-distance-top:0;mso-wrap-distance-right:0;mso-wrap-distance-bottom:0;mso-position-horizontal:absolute;mso-position-horizontal-relative:page;mso-position-vertical:absolute;mso-position-vertical-relative:text;v-text-anchor:top" coordsize="59372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" path="m,l5937248,e" filled="f" strokeweight=".19472mm">
                <v:path arrowok="t"/>
                <w10:wrap type="topAndBottom" anchorx="page"/>
              </v:shape>
            </w:pict>
          </mc:Fallback>
        </mc:AlternateContent>
      </w:r>
      <w:r>
        <w:rPr>
          <w:rFonts w:ascii="Tahoma"/>
          <w:b/>
          <w:noProof/>
          <w:sz w:val="18"/>
        </w:rPr>
        <mc:AlternateContent>
          <mc:Choice Requires="wps">
            <w:drawing>
              <wp:anchor distT="0" distB="0" distL="0" distR="0" simplePos="0" relativeHeight="251713536" behindDoc="1" locked="0" layoutInCell="1" allowOverlap="1" wp14:anchorId="51472464" wp14:editId="314BFD5A">
                <wp:simplePos x="0" y="0"/>
                <wp:positionH relativeFrom="page">
                  <wp:posOffset>914704</wp:posOffset>
                </wp:positionH>
                <wp:positionV relativeFrom="paragraph">
                  <wp:posOffset>842039</wp:posOffset>
                </wp:positionV>
                <wp:extent cx="5937885" cy="1270"/>
                <wp:effectExtent l="0" t="0" r="0" b="0"/>
                <wp:wrapTopAndBottom/>
                <wp:docPr id="288" name="Graphic 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885" cy="1270"/>
                        </a:xfrm>
                        <a:custGeom>
                          <a:avLst/>
                          <a:gdLst/>
                          <a:ahLst/>
                          <a:cxnLst/>
                          <a:rect l="l" t="t" r="r" b="b"/>
                          <a:pathLst>
                            <a:path w="5937885">
                              <a:moveTo>
                                <a:pt x="0" y="0"/>
                              </a:moveTo>
                              <a:lnTo>
                                <a:pt x="5937651"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415B673" id="Graphic 288" o:spid="_x0000_s1026" style="position:absolute;margin-left:1in;margin-top:66.3pt;width:467.55pt;height:.1pt;z-index:-251602944;visibility:visible;mso-wrap-style:square;mso-wrap-distance-left:0;mso-wrap-distance-top:0;mso-wrap-distance-right:0;mso-wrap-distance-bottom:0;mso-position-horizontal:absolute;mso-position-horizontal-relative:page;mso-position-vertical:absolute;mso-position-vertical-relative:text;v-text-anchor:top" coordsize="59378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" path="m,l5937651,e" filled="f" strokeweight=".19472mm">
                <v:path arrowok="t"/>
                <w10:wrap type="topAndBottom" anchorx="page"/>
              </v:shape>
            </w:pict>
          </mc:Fallback>
        </mc:AlternateContent>
      </w:r>
      <w:r>
        <w:rPr>
          <w:rFonts w:ascii="Tahoma"/>
          <w:b/>
          <w:noProof/>
          <w:sz w:val="18"/>
        </w:rPr>
        <mc:AlternateContent>
          <mc:Choice Requires="wps">
            <w:drawing>
              <wp:anchor distT="0" distB="0" distL="0" distR="0" simplePos="0" relativeHeight="251714560" behindDoc="1" locked="0" layoutInCell="1" allowOverlap="1" wp14:anchorId="4B43242F" wp14:editId="69D00BA5">
                <wp:simplePos x="0" y="0"/>
                <wp:positionH relativeFrom="page">
                  <wp:posOffset>914704</wp:posOffset>
                </wp:positionH>
                <wp:positionV relativeFrom="paragraph">
                  <wp:posOffset>1012980</wp:posOffset>
                </wp:positionV>
                <wp:extent cx="5937250" cy="1270"/>
                <wp:effectExtent l="0" t="0" r="0" b="0"/>
                <wp:wrapTopAndBottom/>
                <wp:docPr id="289" name="Graphic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37250" cy="1270"/>
                        </a:xfrm>
                        <a:custGeom>
                          <a:avLst/>
                          <a:gdLst/>
                          <a:ahLst/>
                          <a:cxnLst/>
                          <a:rect l="l" t="t" r="r" b="b"/>
                          <a:pathLst>
                            <a:path w="5937250">
                              <a:moveTo>
                                <a:pt x="0" y="0"/>
                              </a:moveTo>
                              <a:lnTo>
                                <a:pt x="5937248"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A50A744" id="Graphic 289" o:spid="_x0000_s1026" style="position:absolute;margin-left:1in;margin-top:79.75pt;width:467.5pt;height:.1pt;z-index:-251601920;visibility:visible;mso-wrap-style:square;mso-wrap-distance-left:0;mso-wrap-distance-top:0;mso-wrap-distance-right:0;mso-wrap-distance-bottom:0;mso-position-horizontal:absolute;mso-position-horizontal-relative:page;mso-position-vertical:absolute;mso-position-vertical-relative:text;v-text-anchor:top" coordsize="59372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" path="m,l5937248,e" filled="f" strokeweight=".19472mm">
                <v:path arrowok="t"/>
                <w10:wrap type="topAndBottom" anchorx="page"/>
              </v:shape>
            </w:pict>
          </mc:Fallback>
        </mc:AlternateContent>
      </w:r>
      <w:r>
        <w:rPr>
          <w:rFonts w:ascii="Tahoma"/>
          <w:b/>
          <w:noProof/>
          <w:sz w:val="18"/>
        </w:rPr>
        <mc:AlternateContent>
          <mc:Choice Requires="wps">
            <w:drawing>
              <wp:anchor distT="0" distB="0" distL="0" distR="0" simplePos="0" relativeHeight="251715584" behindDoc="1" locked="0" layoutInCell="1" allowOverlap="1" wp14:anchorId="6D5B9A59" wp14:editId="6E3D2744">
                <wp:simplePos x="0" y="0"/>
                <wp:positionH relativeFrom="page">
                  <wp:posOffset>914704</wp:posOffset>
                </wp:positionH>
                <wp:positionV relativeFrom="paragraph">
                  <wp:posOffset>1185192</wp:posOffset>
                </wp:positionV>
                <wp:extent cx="5797550" cy="1270"/>
                <wp:effectExtent l="0" t="0" r="0" b="0"/>
                <wp:wrapTopAndBottom/>
                <wp:docPr id="290" name="Graphic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1270"/>
                        </a:xfrm>
                        <a:custGeom>
                          <a:avLst/>
                          <a:gdLst/>
                          <a:ahLst/>
                          <a:cxnLst/>
                          <a:rect l="l" t="t" r="r" b="b"/>
                          <a:pathLst>
                            <a:path w="5797550">
                              <a:moveTo>
                                <a:pt x="0" y="0"/>
                              </a:moveTo>
                              <a:lnTo>
                                <a:pt x="5797040" y="0"/>
                              </a:lnTo>
                            </a:path>
                          </a:pathLst>
                        </a:custGeom>
                        <a:ln w="701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BCE8549" id="Graphic 290" o:spid="_x0000_s1026" style="position:absolute;margin-left:1in;margin-top:93.3pt;width:456.5pt;height:.1pt;z-index:-251600896;visibility:visible;mso-wrap-style:square;mso-wrap-distance-left:0;mso-wrap-distance-top:0;mso-wrap-distance-right:0;mso-wrap-distance-bottom:0;mso-position-horizontal:absolute;mso-position-horizontal-relative:page;mso-position-vertical:absolute;mso-position-vertical-relative:text;v-text-anchor:top" coordsize="5797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" path="m,l5797040,e" filled="f" strokeweight=".19472mm">
                <v:path arrowok="t"/>
                <w10:wrap type="topAndBottom" anchorx="page"/>
              </v:shape>
            </w:pict>
          </mc:Fallback>
        </mc:AlternateContent>
      </w:r>
    </w:p>
    <w:p w14:paraId="09B51CA8" w14:textId="77777777" w:rsidR="009F1E2C" w:rsidRDefault="009F1E2C">
      <w:pPr>
        <w:pStyle w:val="Textoindependiente"/>
        <w:rPr>
          <w:rFonts w:ascii="Tahoma"/>
          <w:b/>
          <w:sz w:val="20"/>
        </w:rPr>
      </w:pPr>
    </w:p>
    <w:p w14:paraId="04191953" w14:textId="77777777" w:rsidR="009F1E2C" w:rsidRDefault="009F1E2C">
      <w:pPr>
        <w:pStyle w:val="Textoindependiente"/>
        <w:spacing w:before="9"/>
        <w:rPr>
          <w:rFonts w:ascii="Tahoma"/>
          <w:b/>
          <w:sz w:val="19"/>
        </w:rPr>
      </w:pPr>
    </w:p>
    <w:p w14:paraId="51ED32C8" w14:textId="77777777" w:rsidR="009F1E2C" w:rsidRDefault="009F1E2C">
      <w:pPr>
        <w:pStyle w:val="Textoindependiente"/>
        <w:spacing w:before="9"/>
        <w:rPr>
          <w:rFonts w:ascii="Tahoma"/>
          <w:b/>
          <w:sz w:val="19"/>
        </w:rPr>
      </w:pPr>
    </w:p>
    <w:p w14:paraId="13C21440" w14:textId="77777777" w:rsidR="009F1E2C" w:rsidRDefault="009F1E2C">
      <w:pPr>
        <w:pStyle w:val="Textoindependiente"/>
        <w:rPr>
          <w:rFonts w:ascii="Tahoma"/>
          <w:b/>
          <w:sz w:val="20"/>
        </w:rPr>
      </w:pPr>
    </w:p>
    <w:p w14:paraId="178F9CD1" w14:textId="77777777" w:rsidR="009F1E2C" w:rsidRDefault="009F1E2C">
      <w:pPr>
        <w:pStyle w:val="Textoindependiente"/>
        <w:spacing w:before="10"/>
        <w:rPr>
          <w:rFonts w:ascii="Tahoma"/>
          <w:b/>
          <w:sz w:val="19"/>
        </w:rPr>
      </w:pPr>
    </w:p>
    <w:p w14:paraId="7B7FAEED" w14:textId="77777777" w:rsidR="009F1E2C" w:rsidRDefault="009F1E2C">
      <w:pPr>
        <w:pStyle w:val="Textoindependiente"/>
        <w:rPr>
          <w:rFonts w:ascii="Tahoma"/>
          <w:b/>
          <w:sz w:val="20"/>
        </w:rPr>
      </w:pPr>
    </w:p>
    <w:p w14:paraId="6C66B25B" w14:textId="77777777" w:rsidR="009F1E2C" w:rsidRDefault="009F1E2C">
      <w:pPr>
        <w:pStyle w:val="Textoindependiente"/>
        <w:rPr>
          <w:rFonts w:ascii="Tahoma"/>
          <w:b/>
          <w:sz w:val="22"/>
        </w:rPr>
      </w:pPr>
    </w:p>
    <w:p w14:paraId="3AD53B6E" w14:textId="77777777" w:rsidR="009F1E2C" w:rsidRDefault="009F1E2C">
      <w:pPr>
        <w:pStyle w:val="Textoindependiente"/>
        <w:rPr>
          <w:rFonts w:ascii="Tahoma"/>
          <w:b/>
          <w:sz w:val="22"/>
        </w:rPr>
      </w:pPr>
    </w:p>
    <w:p w14:paraId="2155B3DE" w14:textId="77777777" w:rsidR="009F1E2C" w:rsidRDefault="009F1E2C">
      <w:pPr>
        <w:pStyle w:val="Textoindependiente"/>
        <w:spacing w:before="74"/>
        <w:rPr>
          <w:rFonts w:ascii="Tahoma"/>
          <w:b/>
          <w:sz w:val="22"/>
        </w:rPr>
      </w:pPr>
    </w:p>
    <w:p w14:paraId="6FE21B5F" w14:textId="77777777" w:rsidR="009F1E2C" w:rsidRDefault="005C6F12">
      <w:pPr>
        <w:spacing w:line="280" w:lineRule="auto"/>
        <w:ind w:left="1080" w:right="1462"/>
        <w:rPr>
          <w:rFonts w:ascii="Tahoma" w:hAnsi="Tahoma"/>
          <w:b/>
        </w:rPr>
      </w:pPr>
      <w:r>
        <w:rPr>
          <w:rFonts w:ascii="Tahoma" w:hAnsi="Tahoma"/>
          <w:b/>
        </w:rPr>
        <w:t>Para</w:t>
      </w:r>
      <w:r>
        <w:rPr>
          <w:rFonts w:ascii="Tahoma" w:hAnsi="Tahoma"/>
          <w:b/>
          <w:spacing w:val="-9"/>
        </w:rPr>
        <w:t xml:space="preserve"> </w:t>
      </w:r>
      <w:r>
        <w:rPr>
          <w:rFonts w:ascii="Tahoma" w:hAnsi="Tahoma"/>
          <w:b/>
        </w:rPr>
        <w:t>dar</w:t>
      </w:r>
      <w:r>
        <w:rPr>
          <w:rFonts w:ascii="Tahoma" w:hAnsi="Tahoma"/>
          <w:b/>
          <w:spacing w:val="-8"/>
        </w:rPr>
        <w:t xml:space="preserve"> </w:t>
      </w:r>
      <w:r>
        <w:rPr>
          <w:rFonts w:ascii="Tahoma" w:hAnsi="Tahoma"/>
          <w:b/>
        </w:rPr>
        <w:t>mayor</w:t>
      </w:r>
      <w:r>
        <w:rPr>
          <w:rFonts w:ascii="Tahoma" w:hAnsi="Tahoma"/>
          <w:b/>
          <w:spacing w:val="-10"/>
        </w:rPr>
        <w:t xml:space="preserve"> </w:t>
      </w:r>
      <w:r>
        <w:rPr>
          <w:rFonts w:ascii="Tahoma" w:hAnsi="Tahoma"/>
          <w:b/>
        </w:rPr>
        <w:t>validez</w:t>
      </w:r>
      <w:r>
        <w:rPr>
          <w:rFonts w:ascii="Tahoma" w:hAnsi="Tahoma"/>
          <w:b/>
          <w:spacing w:val="-8"/>
        </w:rPr>
        <w:t xml:space="preserve"> </w:t>
      </w:r>
      <w:r>
        <w:rPr>
          <w:rFonts w:ascii="Tahoma" w:hAnsi="Tahoma"/>
          <w:b/>
        </w:rPr>
        <w:t>y</w:t>
      </w:r>
      <w:r>
        <w:rPr>
          <w:rFonts w:ascii="Tahoma" w:hAnsi="Tahoma"/>
          <w:b/>
          <w:spacing w:val="-8"/>
        </w:rPr>
        <w:t xml:space="preserve"> </w:t>
      </w:r>
      <w:r>
        <w:rPr>
          <w:rFonts w:ascii="Tahoma" w:hAnsi="Tahoma"/>
          <w:b/>
        </w:rPr>
        <w:t>legalidad,</w:t>
      </w:r>
      <w:r>
        <w:rPr>
          <w:rFonts w:ascii="Tahoma" w:hAnsi="Tahoma"/>
          <w:b/>
          <w:spacing w:val="-9"/>
        </w:rPr>
        <w:t xml:space="preserve"> </w:t>
      </w:r>
      <w:r>
        <w:rPr>
          <w:rFonts w:ascii="Tahoma" w:hAnsi="Tahoma"/>
          <w:b/>
        </w:rPr>
        <w:t>se</w:t>
      </w:r>
      <w:r>
        <w:rPr>
          <w:rFonts w:ascii="Tahoma" w:hAnsi="Tahoma"/>
          <w:b/>
          <w:spacing w:val="-9"/>
        </w:rPr>
        <w:t xml:space="preserve"> </w:t>
      </w:r>
      <w:r>
        <w:rPr>
          <w:rFonts w:ascii="Tahoma" w:hAnsi="Tahoma"/>
          <w:b/>
        </w:rPr>
        <w:t>fundamenta</w:t>
      </w:r>
      <w:r>
        <w:rPr>
          <w:rFonts w:ascii="Tahoma" w:hAnsi="Tahoma"/>
          <w:b/>
          <w:spacing w:val="-8"/>
        </w:rPr>
        <w:t xml:space="preserve"> </w:t>
      </w:r>
      <w:r>
        <w:rPr>
          <w:rFonts w:ascii="Tahoma" w:hAnsi="Tahoma"/>
          <w:b/>
        </w:rPr>
        <w:t>esta</w:t>
      </w:r>
      <w:r>
        <w:rPr>
          <w:rFonts w:ascii="Tahoma" w:hAnsi="Tahoma"/>
          <w:b/>
          <w:spacing w:val="-9"/>
        </w:rPr>
        <w:t xml:space="preserve"> </w:t>
      </w:r>
      <w:r>
        <w:rPr>
          <w:rFonts w:ascii="Tahoma" w:hAnsi="Tahoma"/>
          <w:b/>
        </w:rPr>
        <w:t>acta</w:t>
      </w:r>
      <w:r>
        <w:rPr>
          <w:rFonts w:ascii="Tahoma" w:hAnsi="Tahoma"/>
          <w:b/>
          <w:spacing w:val="-8"/>
        </w:rPr>
        <w:t xml:space="preserve"> </w:t>
      </w:r>
      <w:r>
        <w:rPr>
          <w:rFonts w:ascii="Tahoma" w:hAnsi="Tahoma"/>
          <w:b/>
        </w:rPr>
        <w:t>administrativa</w:t>
      </w:r>
      <w:r>
        <w:rPr>
          <w:rFonts w:ascii="Tahoma" w:hAnsi="Tahoma"/>
          <w:b/>
          <w:spacing w:val="-8"/>
        </w:rPr>
        <w:t xml:space="preserve"> </w:t>
      </w:r>
      <w:r>
        <w:rPr>
          <w:rFonts w:ascii="Tahoma" w:hAnsi="Tahoma"/>
          <w:b/>
        </w:rPr>
        <w:t>en</w:t>
      </w:r>
      <w:r>
        <w:rPr>
          <w:rFonts w:ascii="Tahoma" w:hAnsi="Tahoma"/>
          <w:b/>
          <w:spacing w:val="-8"/>
        </w:rPr>
        <w:t xml:space="preserve"> </w:t>
      </w:r>
      <w:r>
        <w:rPr>
          <w:rFonts w:ascii="Tahoma" w:hAnsi="Tahoma"/>
          <w:b/>
        </w:rPr>
        <w:t xml:space="preserve">las </w:t>
      </w:r>
      <w:r>
        <w:rPr>
          <w:rFonts w:ascii="Tahoma" w:hAnsi="Tahoma"/>
          <w:b/>
          <w:spacing w:val="-4"/>
        </w:rPr>
        <w:t>fracciones</w:t>
      </w:r>
      <w:r>
        <w:rPr>
          <w:rFonts w:ascii="Tahoma" w:hAnsi="Tahoma"/>
          <w:b/>
          <w:spacing w:val="-11"/>
        </w:rPr>
        <w:t xml:space="preserve"> </w:t>
      </w:r>
      <w:r>
        <w:rPr>
          <w:rFonts w:ascii="Tahoma" w:hAnsi="Tahoma"/>
          <w:b/>
          <w:spacing w:val="-4"/>
        </w:rPr>
        <w:t>XI</w:t>
      </w:r>
      <w:r>
        <w:rPr>
          <w:rFonts w:ascii="Tahoma" w:hAnsi="Tahoma"/>
          <w:b/>
          <w:spacing w:val="-8"/>
        </w:rPr>
        <w:t xml:space="preserve"> </w:t>
      </w:r>
      <w:r>
        <w:rPr>
          <w:rFonts w:ascii="Tahoma" w:hAnsi="Tahoma"/>
          <w:b/>
          <w:spacing w:val="-4"/>
        </w:rPr>
        <w:t>y</w:t>
      </w:r>
      <w:r>
        <w:rPr>
          <w:rFonts w:ascii="Tahoma" w:hAnsi="Tahoma"/>
          <w:b/>
          <w:spacing w:val="-12"/>
        </w:rPr>
        <w:t xml:space="preserve"> </w:t>
      </w:r>
      <w:r>
        <w:rPr>
          <w:rFonts w:ascii="Tahoma" w:hAnsi="Tahoma"/>
          <w:b/>
          <w:spacing w:val="-4"/>
        </w:rPr>
        <w:t>XV</w:t>
      </w:r>
      <w:r>
        <w:rPr>
          <w:rFonts w:ascii="Tahoma" w:hAnsi="Tahoma"/>
          <w:b/>
          <w:spacing w:val="-12"/>
        </w:rPr>
        <w:t xml:space="preserve"> </w:t>
      </w:r>
      <w:r>
        <w:rPr>
          <w:rFonts w:ascii="Tahoma" w:hAnsi="Tahoma"/>
          <w:b/>
          <w:spacing w:val="-4"/>
        </w:rPr>
        <w:t>del</w:t>
      </w:r>
      <w:r>
        <w:rPr>
          <w:rFonts w:ascii="Tahoma" w:hAnsi="Tahoma"/>
          <w:b/>
          <w:spacing w:val="-11"/>
        </w:rPr>
        <w:t xml:space="preserve"> </w:t>
      </w:r>
      <w:r>
        <w:rPr>
          <w:rFonts w:ascii="Tahoma" w:hAnsi="Tahoma"/>
          <w:b/>
          <w:spacing w:val="-4"/>
        </w:rPr>
        <w:t>artículo</w:t>
      </w:r>
      <w:r>
        <w:rPr>
          <w:rFonts w:ascii="Tahoma" w:hAnsi="Tahoma"/>
          <w:b/>
          <w:spacing w:val="-12"/>
        </w:rPr>
        <w:t xml:space="preserve"> </w:t>
      </w:r>
      <w:r>
        <w:rPr>
          <w:rFonts w:ascii="Tahoma" w:hAnsi="Tahoma"/>
          <w:b/>
          <w:spacing w:val="-4"/>
        </w:rPr>
        <w:t>47</w:t>
      </w:r>
      <w:r>
        <w:rPr>
          <w:rFonts w:ascii="Tahoma" w:hAnsi="Tahoma"/>
          <w:b/>
          <w:spacing w:val="-10"/>
        </w:rPr>
        <w:t xml:space="preserve"> </w:t>
      </w:r>
      <w:r>
        <w:rPr>
          <w:rFonts w:ascii="Tahoma" w:hAnsi="Tahoma"/>
          <w:b/>
          <w:spacing w:val="-4"/>
        </w:rPr>
        <w:t>de</w:t>
      </w:r>
      <w:r>
        <w:rPr>
          <w:rFonts w:ascii="Tahoma" w:hAnsi="Tahoma"/>
          <w:b/>
          <w:spacing w:val="-11"/>
        </w:rPr>
        <w:t xml:space="preserve"> </w:t>
      </w:r>
      <w:r>
        <w:rPr>
          <w:rFonts w:ascii="Tahoma" w:hAnsi="Tahoma"/>
          <w:b/>
          <w:spacing w:val="-4"/>
        </w:rPr>
        <w:t>la</w:t>
      </w:r>
      <w:r>
        <w:rPr>
          <w:rFonts w:ascii="Tahoma" w:hAnsi="Tahoma"/>
          <w:b/>
          <w:spacing w:val="-8"/>
        </w:rPr>
        <w:t xml:space="preserve"> </w:t>
      </w:r>
      <w:r>
        <w:rPr>
          <w:rFonts w:ascii="Tahoma" w:hAnsi="Tahoma"/>
          <w:b/>
          <w:spacing w:val="-4"/>
        </w:rPr>
        <w:t>Ley</w:t>
      </w:r>
      <w:r>
        <w:rPr>
          <w:rFonts w:ascii="Tahoma" w:hAnsi="Tahoma"/>
          <w:b/>
          <w:spacing w:val="-13"/>
        </w:rPr>
        <w:t xml:space="preserve"> </w:t>
      </w:r>
      <w:r>
        <w:rPr>
          <w:rFonts w:ascii="Tahoma" w:hAnsi="Tahoma"/>
          <w:b/>
          <w:spacing w:val="-4"/>
        </w:rPr>
        <w:t>Federal</w:t>
      </w:r>
      <w:r>
        <w:rPr>
          <w:rFonts w:ascii="Tahoma" w:hAnsi="Tahoma"/>
          <w:b/>
          <w:spacing w:val="-10"/>
        </w:rPr>
        <w:t xml:space="preserve"> </w:t>
      </w:r>
      <w:r>
        <w:rPr>
          <w:rFonts w:ascii="Tahoma" w:hAnsi="Tahoma"/>
          <w:b/>
          <w:spacing w:val="-4"/>
        </w:rPr>
        <w:t>del</w:t>
      </w:r>
      <w:r>
        <w:rPr>
          <w:rFonts w:ascii="Tahoma" w:hAnsi="Tahoma"/>
          <w:b/>
          <w:spacing w:val="-11"/>
        </w:rPr>
        <w:t xml:space="preserve"> </w:t>
      </w:r>
      <w:r>
        <w:rPr>
          <w:rFonts w:ascii="Tahoma" w:hAnsi="Tahoma"/>
          <w:b/>
          <w:spacing w:val="-4"/>
        </w:rPr>
        <w:t>Trabajo,</w:t>
      </w:r>
      <w:r>
        <w:rPr>
          <w:rFonts w:ascii="Tahoma" w:hAnsi="Tahoma"/>
          <w:b/>
          <w:spacing w:val="-8"/>
        </w:rPr>
        <w:t xml:space="preserve"> </w:t>
      </w:r>
      <w:r>
        <w:rPr>
          <w:rFonts w:ascii="Tahoma" w:hAnsi="Tahoma"/>
          <w:b/>
          <w:spacing w:val="-4"/>
        </w:rPr>
        <w:t>las</w:t>
      </w:r>
      <w:r>
        <w:rPr>
          <w:rFonts w:ascii="Tahoma" w:hAnsi="Tahoma"/>
          <w:b/>
          <w:spacing w:val="-10"/>
        </w:rPr>
        <w:t xml:space="preserve"> </w:t>
      </w:r>
      <w:r>
        <w:rPr>
          <w:rFonts w:ascii="Tahoma" w:hAnsi="Tahoma"/>
          <w:b/>
          <w:spacing w:val="-4"/>
        </w:rPr>
        <w:t>fracciones</w:t>
      </w:r>
      <w:r>
        <w:rPr>
          <w:rFonts w:ascii="Tahoma" w:hAnsi="Tahoma"/>
          <w:b/>
          <w:spacing w:val="-10"/>
        </w:rPr>
        <w:t xml:space="preserve"> </w:t>
      </w:r>
      <w:r>
        <w:rPr>
          <w:rFonts w:ascii="Tahoma" w:hAnsi="Tahoma"/>
          <w:b/>
          <w:spacing w:val="-4"/>
        </w:rPr>
        <w:t>I,</w:t>
      </w:r>
      <w:r>
        <w:rPr>
          <w:rFonts w:ascii="Tahoma" w:hAnsi="Tahoma"/>
          <w:b/>
          <w:spacing w:val="-11"/>
        </w:rPr>
        <w:t xml:space="preserve"> </w:t>
      </w:r>
      <w:r>
        <w:rPr>
          <w:rFonts w:ascii="Tahoma" w:hAnsi="Tahoma"/>
          <w:b/>
          <w:spacing w:val="-4"/>
        </w:rPr>
        <w:t>III,</w:t>
      </w:r>
      <w:r>
        <w:rPr>
          <w:rFonts w:ascii="Tahoma" w:hAnsi="Tahoma"/>
          <w:b/>
          <w:spacing w:val="-11"/>
        </w:rPr>
        <w:t xml:space="preserve"> </w:t>
      </w:r>
      <w:r>
        <w:rPr>
          <w:rFonts w:ascii="Tahoma" w:hAnsi="Tahoma"/>
          <w:b/>
          <w:spacing w:val="-4"/>
        </w:rPr>
        <w:t>IV</w:t>
      </w:r>
      <w:r>
        <w:rPr>
          <w:rFonts w:ascii="Tahoma" w:hAnsi="Tahoma"/>
          <w:b/>
          <w:spacing w:val="-10"/>
        </w:rPr>
        <w:t xml:space="preserve"> </w:t>
      </w:r>
      <w:r>
        <w:rPr>
          <w:rFonts w:ascii="Tahoma" w:hAnsi="Tahoma"/>
          <w:b/>
          <w:spacing w:val="-4"/>
        </w:rPr>
        <w:t xml:space="preserve">y </w:t>
      </w:r>
      <w:r>
        <w:rPr>
          <w:rFonts w:ascii="Tahoma" w:hAnsi="Tahoma"/>
          <w:b/>
          <w:spacing w:val="-2"/>
        </w:rPr>
        <w:t>V</w:t>
      </w:r>
      <w:r>
        <w:rPr>
          <w:rFonts w:ascii="Tahoma" w:hAnsi="Tahoma"/>
          <w:b/>
          <w:spacing w:val="-13"/>
        </w:rPr>
        <w:t xml:space="preserve"> </w:t>
      </w:r>
      <w:r>
        <w:rPr>
          <w:rFonts w:ascii="Tahoma" w:hAnsi="Tahoma"/>
          <w:b/>
          <w:spacing w:val="-2"/>
        </w:rPr>
        <w:t>del</w:t>
      </w:r>
      <w:r>
        <w:rPr>
          <w:rFonts w:ascii="Tahoma" w:hAnsi="Tahoma"/>
          <w:b/>
          <w:spacing w:val="-14"/>
        </w:rPr>
        <w:t xml:space="preserve"> </w:t>
      </w:r>
      <w:r>
        <w:rPr>
          <w:rFonts w:ascii="Tahoma" w:hAnsi="Tahoma"/>
          <w:b/>
          <w:spacing w:val="-2"/>
        </w:rPr>
        <w:t>artículo</w:t>
      </w:r>
      <w:r>
        <w:rPr>
          <w:rFonts w:ascii="Tahoma" w:hAnsi="Tahoma"/>
          <w:b/>
          <w:spacing w:val="-14"/>
        </w:rPr>
        <w:t xml:space="preserve"> </w:t>
      </w:r>
      <w:r>
        <w:rPr>
          <w:rFonts w:ascii="Tahoma" w:hAnsi="Tahoma"/>
          <w:b/>
          <w:spacing w:val="-2"/>
        </w:rPr>
        <w:t>134</w:t>
      </w:r>
      <w:r>
        <w:rPr>
          <w:rFonts w:ascii="Tahoma" w:hAnsi="Tahoma"/>
          <w:b/>
          <w:spacing w:val="-13"/>
        </w:rPr>
        <w:t xml:space="preserve"> </w:t>
      </w:r>
      <w:r>
        <w:rPr>
          <w:rFonts w:ascii="Tahoma" w:hAnsi="Tahoma"/>
          <w:b/>
          <w:spacing w:val="-2"/>
        </w:rPr>
        <w:t>de</w:t>
      </w:r>
      <w:r>
        <w:rPr>
          <w:rFonts w:ascii="Tahoma" w:hAnsi="Tahoma"/>
          <w:b/>
          <w:spacing w:val="-14"/>
        </w:rPr>
        <w:t xml:space="preserve"> </w:t>
      </w:r>
      <w:r>
        <w:rPr>
          <w:rFonts w:ascii="Tahoma" w:hAnsi="Tahoma"/>
          <w:b/>
          <w:spacing w:val="-2"/>
        </w:rPr>
        <w:t>la</w:t>
      </w:r>
      <w:r>
        <w:rPr>
          <w:rFonts w:ascii="Tahoma" w:hAnsi="Tahoma"/>
          <w:b/>
          <w:spacing w:val="-14"/>
        </w:rPr>
        <w:t xml:space="preserve"> </w:t>
      </w:r>
      <w:r>
        <w:rPr>
          <w:rFonts w:ascii="Tahoma" w:hAnsi="Tahoma"/>
          <w:b/>
          <w:spacing w:val="-2"/>
        </w:rPr>
        <w:t>ley</w:t>
      </w:r>
      <w:r>
        <w:rPr>
          <w:rFonts w:ascii="Tahoma" w:hAnsi="Tahoma"/>
          <w:b/>
          <w:spacing w:val="-13"/>
        </w:rPr>
        <w:t xml:space="preserve"> </w:t>
      </w:r>
      <w:r>
        <w:rPr>
          <w:rFonts w:ascii="Tahoma" w:hAnsi="Tahoma"/>
          <w:b/>
          <w:spacing w:val="-2"/>
        </w:rPr>
        <w:t>citada</w:t>
      </w:r>
      <w:r>
        <w:rPr>
          <w:rFonts w:ascii="Tahoma" w:hAnsi="Tahoma"/>
          <w:b/>
          <w:spacing w:val="-14"/>
        </w:rPr>
        <w:t xml:space="preserve"> </w:t>
      </w:r>
      <w:r>
        <w:rPr>
          <w:rFonts w:ascii="Tahoma" w:hAnsi="Tahoma"/>
          <w:b/>
          <w:spacing w:val="-2"/>
        </w:rPr>
        <w:t>anteriormente,</w:t>
      </w:r>
      <w:r>
        <w:rPr>
          <w:rFonts w:ascii="Tahoma" w:hAnsi="Tahoma"/>
          <w:b/>
          <w:spacing w:val="-14"/>
        </w:rPr>
        <w:t xml:space="preserve"> </w:t>
      </w:r>
      <w:r>
        <w:rPr>
          <w:rFonts w:ascii="Tahoma" w:hAnsi="Tahoma"/>
          <w:b/>
          <w:spacing w:val="-2"/>
        </w:rPr>
        <w:t>así</w:t>
      </w:r>
      <w:r>
        <w:rPr>
          <w:rFonts w:ascii="Tahoma" w:hAnsi="Tahoma"/>
          <w:b/>
          <w:spacing w:val="-12"/>
        </w:rPr>
        <w:t xml:space="preserve"> </w:t>
      </w:r>
      <w:r>
        <w:rPr>
          <w:rFonts w:ascii="Tahoma" w:hAnsi="Tahoma"/>
          <w:b/>
          <w:spacing w:val="-2"/>
        </w:rPr>
        <w:t>como</w:t>
      </w:r>
      <w:r>
        <w:rPr>
          <w:rFonts w:ascii="Tahoma" w:hAnsi="Tahoma"/>
          <w:b/>
          <w:spacing w:val="-11"/>
        </w:rPr>
        <w:t xml:space="preserve"> </w:t>
      </w:r>
      <w:r>
        <w:rPr>
          <w:rFonts w:ascii="Tahoma" w:hAnsi="Tahoma"/>
          <w:b/>
          <w:spacing w:val="-2"/>
        </w:rPr>
        <w:t>la</w:t>
      </w:r>
      <w:r>
        <w:rPr>
          <w:rFonts w:ascii="Tahoma" w:hAnsi="Tahoma"/>
          <w:b/>
          <w:spacing w:val="-12"/>
        </w:rPr>
        <w:t xml:space="preserve"> </w:t>
      </w:r>
      <w:r>
        <w:rPr>
          <w:rFonts w:ascii="Tahoma" w:hAnsi="Tahoma"/>
          <w:b/>
          <w:spacing w:val="-2"/>
        </w:rPr>
        <w:t>fracción</w:t>
      </w:r>
      <w:r>
        <w:rPr>
          <w:rFonts w:ascii="Tahoma" w:hAnsi="Tahoma"/>
          <w:b/>
          <w:spacing w:val="-12"/>
        </w:rPr>
        <w:t xml:space="preserve"> </w:t>
      </w:r>
      <w:r>
        <w:rPr>
          <w:rFonts w:ascii="Tahoma" w:hAnsi="Tahoma"/>
          <w:b/>
          <w:spacing w:val="-2"/>
        </w:rPr>
        <w:t>I</w:t>
      </w:r>
      <w:r>
        <w:rPr>
          <w:rFonts w:ascii="Tahoma" w:hAnsi="Tahoma"/>
          <w:b/>
          <w:spacing w:val="-13"/>
        </w:rPr>
        <w:t xml:space="preserve"> </w:t>
      </w:r>
      <w:r>
        <w:rPr>
          <w:rFonts w:ascii="Tahoma" w:hAnsi="Tahoma"/>
          <w:b/>
          <w:spacing w:val="-2"/>
        </w:rPr>
        <w:t>del</w:t>
      </w:r>
      <w:r>
        <w:rPr>
          <w:rFonts w:ascii="Tahoma" w:hAnsi="Tahoma"/>
          <w:b/>
          <w:spacing w:val="-14"/>
        </w:rPr>
        <w:t xml:space="preserve"> </w:t>
      </w:r>
      <w:r>
        <w:rPr>
          <w:rFonts w:ascii="Tahoma" w:hAnsi="Tahoma"/>
          <w:b/>
          <w:spacing w:val="-2"/>
        </w:rPr>
        <w:t>artículo</w:t>
      </w:r>
      <w:r>
        <w:rPr>
          <w:rFonts w:ascii="Tahoma" w:hAnsi="Tahoma"/>
          <w:b/>
          <w:spacing w:val="-9"/>
        </w:rPr>
        <w:t xml:space="preserve"> </w:t>
      </w:r>
      <w:r>
        <w:rPr>
          <w:rFonts w:ascii="Tahoma" w:hAnsi="Tahoma"/>
          <w:b/>
          <w:spacing w:val="-2"/>
        </w:rPr>
        <w:t xml:space="preserve">135 </w:t>
      </w:r>
      <w:r>
        <w:rPr>
          <w:rFonts w:ascii="Tahoma" w:hAnsi="Tahoma"/>
          <w:b/>
        </w:rPr>
        <w:t>del citado ordenamiento legal.</w:t>
      </w:r>
    </w:p>
    <w:p w14:paraId="5040EF8A" w14:textId="77777777" w:rsidR="009F1E2C" w:rsidRDefault="005C6F12">
      <w:pPr>
        <w:spacing w:line="280" w:lineRule="auto"/>
        <w:ind w:left="1080" w:right="1462"/>
        <w:rPr>
          <w:rFonts w:ascii="Tahoma" w:hAnsi="Tahoma"/>
          <w:b/>
        </w:rPr>
      </w:pPr>
      <w:r>
        <w:rPr>
          <w:rFonts w:ascii="Tahoma" w:hAnsi="Tahoma"/>
          <w:b/>
        </w:rPr>
        <w:t>Siendo</w:t>
      </w:r>
      <w:r>
        <w:rPr>
          <w:rFonts w:ascii="Tahoma" w:hAnsi="Tahoma"/>
          <w:b/>
          <w:spacing w:val="-14"/>
        </w:rPr>
        <w:t xml:space="preserve"> </w:t>
      </w:r>
      <w:r>
        <w:rPr>
          <w:rFonts w:ascii="Tahoma" w:hAnsi="Tahoma"/>
          <w:b/>
        </w:rPr>
        <w:t>así</w:t>
      </w:r>
      <w:r>
        <w:rPr>
          <w:rFonts w:ascii="Tahoma" w:hAnsi="Tahoma"/>
          <w:b/>
          <w:spacing w:val="-14"/>
        </w:rPr>
        <w:t xml:space="preserve"> </w:t>
      </w:r>
      <w:r>
        <w:rPr>
          <w:rFonts w:ascii="Tahoma" w:hAnsi="Tahoma"/>
          <w:b/>
        </w:rPr>
        <w:t>que</w:t>
      </w:r>
      <w:r>
        <w:rPr>
          <w:rFonts w:ascii="Tahoma" w:hAnsi="Tahoma"/>
          <w:b/>
          <w:spacing w:val="-14"/>
        </w:rPr>
        <w:t xml:space="preserve"> </w:t>
      </w:r>
      <w:r>
        <w:rPr>
          <w:rFonts w:ascii="Tahoma" w:hAnsi="Tahoma"/>
          <w:b/>
        </w:rPr>
        <w:t>estas</w:t>
      </w:r>
      <w:r>
        <w:rPr>
          <w:rFonts w:ascii="Tahoma" w:hAnsi="Tahoma"/>
          <w:b/>
          <w:spacing w:val="-15"/>
        </w:rPr>
        <w:t xml:space="preserve"> </w:t>
      </w:r>
      <w:r>
        <w:rPr>
          <w:rFonts w:ascii="Tahoma" w:hAnsi="Tahoma"/>
          <w:b/>
        </w:rPr>
        <w:t>fracciones</w:t>
      </w:r>
      <w:r>
        <w:rPr>
          <w:rFonts w:ascii="Tahoma" w:hAnsi="Tahoma"/>
          <w:b/>
          <w:spacing w:val="-13"/>
        </w:rPr>
        <w:t xml:space="preserve"> </w:t>
      </w:r>
      <w:r>
        <w:rPr>
          <w:rFonts w:ascii="Tahoma" w:hAnsi="Tahoma"/>
          <w:b/>
        </w:rPr>
        <w:t>encuadran</w:t>
      </w:r>
      <w:r>
        <w:rPr>
          <w:rFonts w:ascii="Tahoma" w:hAnsi="Tahoma"/>
          <w:b/>
          <w:spacing w:val="-12"/>
        </w:rPr>
        <w:t xml:space="preserve"> </w:t>
      </w:r>
      <w:r>
        <w:rPr>
          <w:rFonts w:ascii="Tahoma" w:hAnsi="Tahoma"/>
          <w:b/>
        </w:rPr>
        <w:t>en</w:t>
      </w:r>
      <w:r>
        <w:rPr>
          <w:rFonts w:ascii="Tahoma" w:hAnsi="Tahoma"/>
          <w:b/>
          <w:spacing w:val="-12"/>
        </w:rPr>
        <w:t xml:space="preserve"> </w:t>
      </w:r>
      <w:r>
        <w:rPr>
          <w:rFonts w:ascii="Tahoma" w:hAnsi="Tahoma"/>
          <w:b/>
        </w:rPr>
        <w:t>las</w:t>
      </w:r>
      <w:r>
        <w:rPr>
          <w:rFonts w:ascii="Tahoma" w:hAnsi="Tahoma"/>
          <w:b/>
          <w:spacing w:val="-12"/>
        </w:rPr>
        <w:t xml:space="preserve"> </w:t>
      </w:r>
      <w:r>
        <w:rPr>
          <w:rFonts w:ascii="Tahoma" w:hAnsi="Tahoma"/>
          <w:b/>
        </w:rPr>
        <w:t>acciones</w:t>
      </w:r>
      <w:r>
        <w:rPr>
          <w:rFonts w:ascii="Tahoma" w:hAnsi="Tahoma"/>
          <w:b/>
          <w:spacing w:val="-13"/>
        </w:rPr>
        <w:t xml:space="preserve"> </w:t>
      </w:r>
      <w:r>
        <w:rPr>
          <w:rFonts w:ascii="Tahoma" w:hAnsi="Tahoma"/>
          <w:b/>
        </w:rPr>
        <w:t>realizadas</w:t>
      </w:r>
      <w:r>
        <w:rPr>
          <w:rFonts w:ascii="Tahoma" w:hAnsi="Tahoma"/>
          <w:b/>
          <w:spacing w:val="-13"/>
        </w:rPr>
        <w:t xml:space="preserve"> </w:t>
      </w:r>
      <w:r>
        <w:rPr>
          <w:rFonts w:ascii="Tahoma" w:hAnsi="Tahoma"/>
          <w:b/>
        </w:rPr>
        <w:t>por</w:t>
      </w:r>
      <w:r>
        <w:rPr>
          <w:rFonts w:ascii="Tahoma" w:hAnsi="Tahoma"/>
          <w:b/>
          <w:spacing w:val="-13"/>
        </w:rPr>
        <w:t xml:space="preserve"> </w:t>
      </w:r>
      <w:r>
        <w:rPr>
          <w:rFonts w:ascii="Tahoma" w:hAnsi="Tahoma"/>
          <w:b/>
        </w:rPr>
        <w:t>la trabajadora Karen</w:t>
      </w:r>
      <w:r>
        <w:rPr>
          <w:rFonts w:ascii="Tahoma" w:hAnsi="Tahoma"/>
          <w:b/>
          <w:spacing w:val="-3"/>
        </w:rPr>
        <w:t xml:space="preserve"> </w:t>
      </w:r>
      <w:r>
        <w:rPr>
          <w:rFonts w:ascii="Tahoma" w:hAnsi="Tahoma"/>
          <w:b/>
        </w:rPr>
        <w:t>Itzel</w:t>
      </w:r>
      <w:r>
        <w:rPr>
          <w:rFonts w:ascii="Tahoma" w:hAnsi="Tahoma"/>
          <w:b/>
          <w:spacing w:val="-2"/>
        </w:rPr>
        <w:t xml:space="preserve"> </w:t>
      </w:r>
      <w:r>
        <w:rPr>
          <w:rFonts w:ascii="Tahoma" w:hAnsi="Tahoma"/>
          <w:b/>
        </w:rPr>
        <w:t>Vázquez</w:t>
      </w:r>
      <w:r>
        <w:rPr>
          <w:rFonts w:ascii="Tahoma" w:hAnsi="Tahoma"/>
          <w:b/>
          <w:spacing w:val="-1"/>
        </w:rPr>
        <w:t xml:space="preserve"> </w:t>
      </w:r>
      <w:r>
        <w:rPr>
          <w:rFonts w:ascii="Tahoma" w:hAnsi="Tahoma"/>
          <w:b/>
        </w:rPr>
        <w:t>Gaspar.</w:t>
      </w:r>
    </w:p>
    <w:p w14:paraId="66326DDA" w14:textId="77777777" w:rsidR="009F1E2C" w:rsidRDefault="009F1E2C">
      <w:pPr>
        <w:pStyle w:val="Textoindependiente"/>
        <w:rPr>
          <w:rFonts w:ascii="Tahoma"/>
          <w:b/>
          <w:sz w:val="22"/>
        </w:rPr>
      </w:pPr>
    </w:p>
    <w:p w14:paraId="37AD338A" w14:textId="77777777" w:rsidR="009F1E2C" w:rsidRDefault="009F1E2C">
      <w:pPr>
        <w:pStyle w:val="Textoindependiente"/>
        <w:rPr>
          <w:rFonts w:ascii="Tahoma"/>
          <w:b/>
          <w:sz w:val="22"/>
        </w:rPr>
      </w:pPr>
    </w:p>
    <w:p w14:paraId="0A9F0BD4" w14:textId="77777777" w:rsidR="009F1E2C" w:rsidRDefault="009F1E2C">
      <w:pPr>
        <w:pStyle w:val="Textoindependiente"/>
        <w:spacing w:before="49"/>
        <w:rPr>
          <w:rFonts w:ascii="Tahoma"/>
          <w:b/>
          <w:sz w:val="22"/>
        </w:rPr>
      </w:pPr>
    </w:p>
    <w:p w14:paraId="12957D90" w14:textId="77777777" w:rsidR="009F1E2C" w:rsidRDefault="005C6F12">
      <w:pPr>
        <w:ind w:left="1080"/>
        <w:rPr>
          <w:rFonts w:ascii="Tahoma"/>
          <w:b/>
        </w:rPr>
      </w:pPr>
      <w:r>
        <w:rPr>
          <w:rFonts w:ascii="Tahoma"/>
          <w:b/>
          <w:spacing w:val="-4"/>
        </w:rPr>
        <w:t>Por</w:t>
      </w:r>
      <w:r>
        <w:rPr>
          <w:rFonts w:ascii="Tahoma"/>
          <w:b/>
          <w:spacing w:val="-9"/>
        </w:rPr>
        <w:t xml:space="preserve"> </w:t>
      </w:r>
      <w:r>
        <w:rPr>
          <w:rFonts w:ascii="Tahoma"/>
          <w:b/>
          <w:spacing w:val="-4"/>
        </w:rPr>
        <w:t>lo</w:t>
      </w:r>
      <w:r>
        <w:rPr>
          <w:rFonts w:ascii="Tahoma"/>
          <w:b/>
          <w:spacing w:val="-9"/>
        </w:rPr>
        <w:t xml:space="preserve"> </w:t>
      </w:r>
      <w:r>
        <w:rPr>
          <w:rFonts w:ascii="Tahoma"/>
          <w:b/>
          <w:spacing w:val="-4"/>
        </w:rPr>
        <w:t>anteriormente</w:t>
      </w:r>
      <w:r>
        <w:rPr>
          <w:rFonts w:ascii="Tahoma"/>
          <w:b/>
          <w:spacing w:val="-6"/>
        </w:rPr>
        <w:t xml:space="preserve"> </w:t>
      </w:r>
      <w:r>
        <w:rPr>
          <w:rFonts w:ascii="Tahoma"/>
          <w:b/>
          <w:spacing w:val="-4"/>
        </w:rPr>
        <w:t>descrito</w:t>
      </w:r>
      <w:r>
        <w:rPr>
          <w:rFonts w:ascii="Tahoma"/>
          <w:b/>
          <w:spacing w:val="-6"/>
        </w:rPr>
        <w:t xml:space="preserve"> </w:t>
      </w:r>
      <w:r>
        <w:rPr>
          <w:rFonts w:ascii="Tahoma"/>
          <w:b/>
          <w:spacing w:val="-4"/>
        </w:rPr>
        <w:t>se</w:t>
      </w:r>
      <w:r>
        <w:rPr>
          <w:rFonts w:ascii="Tahoma"/>
          <w:b/>
          <w:spacing w:val="-9"/>
        </w:rPr>
        <w:t xml:space="preserve"> </w:t>
      </w:r>
      <w:r>
        <w:rPr>
          <w:rFonts w:ascii="Tahoma"/>
          <w:b/>
          <w:spacing w:val="-4"/>
        </w:rPr>
        <w:t>concluye</w:t>
      </w:r>
      <w:r>
        <w:rPr>
          <w:rFonts w:ascii="Tahoma"/>
          <w:b/>
          <w:spacing w:val="-7"/>
        </w:rPr>
        <w:t xml:space="preserve"> </w:t>
      </w:r>
      <w:r>
        <w:rPr>
          <w:rFonts w:ascii="Tahoma"/>
          <w:b/>
          <w:spacing w:val="-5"/>
        </w:rPr>
        <w:t>que</w:t>
      </w:r>
    </w:p>
    <w:p w14:paraId="0BFEC3F9" w14:textId="77777777" w:rsidR="009F1E2C" w:rsidRDefault="005C6F12">
      <w:pPr>
        <w:spacing w:before="6"/>
        <w:ind w:left="1080"/>
        <w:rPr>
          <w:rFonts w:ascii="Tahoma"/>
          <w:b/>
        </w:rPr>
      </w:pPr>
      <w:r>
        <w:rPr>
          <w:rFonts w:ascii="Tahoma"/>
          <w:b/>
          <w:color w:val="FF0000"/>
          <w:spacing w:val="-2"/>
          <w:w w:val="70"/>
          <w:u w:val="single" w:color="FF0000"/>
        </w:rPr>
        <w:t>************************************************************************************************</w:t>
      </w:r>
    </w:p>
    <w:p w14:paraId="47B0E5F2" w14:textId="77777777" w:rsidR="009F1E2C" w:rsidRDefault="005C6F12">
      <w:pPr>
        <w:spacing w:before="3"/>
        <w:ind w:left="1080"/>
        <w:rPr>
          <w:rFonts w:ascii="Tahoma"/>
          <w:b/>
        </w:rPr>
      </w:pPr>
      <w:r>
        <w:rPr>
          <w:rFonts w:ascii="Tahoma"/>
          <w:b/>
          <w:color w:val="FF0000"/>
          <w:spacing w:val="-2"/>
          <w:w w:val="70"/>
          <w:u w:val="single" w:color="FF0000"/>
        </w:rPr>
        <w:t>************************************************************************************************</w:t>
      </w:r>
    </w:p>
    <w:p w14:paraId="6872617C" w14:textId="77777777" w:rsidR="009F1E2C" w:rsidRDefault="005C6F12">
      <w:pPr>
        <w:spacing w:before="6"/>
        <w:ind w:left="1080"/>
        <w:rPr>
          <w:rFonts w:ascii="Tahoma"/>
          <w:b/>
        </w:rPr>
      </w:pPr>
      <w:r>
        <w:rPr>
          <w:rFonts w:ascii="Tahoma"/>
          <w:b/>
          <w:color w:val="FF0000"/>
          <w:spacing w:val="-2"/>
          <w:w w:val="70"/>
          <w:u w:val="single" w:color="FF0000"/>
        </w:rPr>
        <w:t>************************************************************************************************</w:t>
      </w:r>
    </w:p>
    <w:p w14:paraId="0712B375" w14:textId="568D197F" w:rsidR="009F1E2C" w:rsidRDefault="005C6F12">
      <w:pPr>
        <w:tabs>
          <w:tab w:val="left" w:pos="6445"/>
        </w:tabs>
        <w:spacing w:before="3" w:line="256" w:lineRule="auto"/>
        <w:ind w:left="1080" w:right="1433"/>
        <w:rPr>
          <w:rFonts w:ascii="Arial MT" w:hAnsi="Arial MT"/>
        </w:rPr>
      </w:pPr>
      <w:r>
        <w:rPr>
          <w:rFonts w:ascii="Tahoma" w:hAnsi="Tahoma"/>
          <w:b/>
          <w:color w:val="FF0000"/>
          <w:spacing w:val="-2"/>
          <w:w w:val="70"/>
          <w:u w:val="single" w:color="FF0000"/>
        </w:rPr>
        <w:t>************************************************************************************************</w:t>
      </w:r>
      <w:r>
        <w:rPr>
          <w:rFonts w:ascii="Tahoma" w:hAnsi="Tahoma"/>
          <w:b/>
          <w:color w:val="FF0000"/>
          <w:spacing w:val="-2"/>
          <w:w w:val="70"/>
        </w:rPr>
        <w:t xml:space="preserve"> </w:t>
      </w:r>
      <w:r>
        <w:rPr>
          <w:rFonts w:ascii="Arial MT" w:hAnsi="Arial MT"/>
        </w:rPr>
        <w:t xml:space="preserve">En este acto se le solicita </w:t>
      </w:r>
      <w:r>
        <w:rPr>
          <w:rFonts w:ascii="Arial MT" w:hAnsi="Arial MT"/>
          <w:w w:val="95"/>
        </w:rPr>
        <w:t xml:space="preserve">a </w:t>
      </w:r>
      <w:r>
        <w:rPr>
          <w:rFonts w:ascii="Arial MT" w:hAnsi="Arial MT"/>
        </w:rPr>
        <w:t xml:space="preserve">la C. </w:t>
      </w:r>
      <w:r>
        <w:rPr>
          <w:rFonts w:ascii="Arial" w:hAnsi="Arial"/>
          <w:b/>
          <w:u w:val="single"/>
        </w:rPr>
        <w:tab/>
      </w:r>
      <w:r>
        <w:rPr>
          <w:rFonts w:ascii="Arial" w:hAnsi="Arial"/>
          <w:b/>
          <w:w w:val="95"/>
          <w:u w:val="single"/>
        </w:rPr>
        <w:t>,</w:t>
      </w:r>
      <w:r>
        <w:rPr>
          <w:rFonts w:ascii="Arial" w:hAnsi="Arial"/>
          <w:b/>
          <w:spacing w:val="-6"/>
          <w:w w:val="95"/>
        </w:rPr>
        <w:t xml:space="preserve"> </w:t>
      </w:r>
      <w:r w:rsidR="00CA3257">
        <w:rPr>
          <w:rFonts w:ascii="Arial MT" w:hAnsi="Arial MT"/>
        </w:rPr>
        <w:t>que,</w:t>
      </w:r>
      <w:r>
        <w:rPr>
          <w:rFonts w:ascii="Arial MT" w:hAnsi="Arial MT"/>
          <w:spacing w:val="-7"/>
        </w:rPr>
        <w:t xml:space="preserve"> </w:t>
      </w:r>
      <w:r>
        <w:rPr>
          <w:rFonts w:ascii="Arial MT" w:hAnsi="Arial MT"/>
        </w:rPr>
        <w:t>de</w:t>
      </w:r>
      <w:r>
        <w:rPr>
          <w:rFonts w:ascii="Arial MT" w:hAnsi="Arial MT"/>
          <w:spacing w:val="-7"/>
        </w:rPr>
        <w:t xml:space="preserve"> </w:t>
      </w:r>
      <w:r>
        <w:rPr>
          <w:rFonts w:ascii="Arial MT" w:hAnsi="Arial MT"/>
        </w:rPr>
        <w:t>una</w:t>
      </w:r>
      <w:r>
        <w:rPr>
          <w:rFonts w:ascii="Arial MT" w:hAnsi="Arial MT"/>
          <w:spacing w:val="-7"/>
        </w:rPr>
        <w:t xml:space="preserve"> </w:t>
      </w:r>
      <w:r>
        <w:rPr>
          <w:rFonts w:ascii="Arial MT" w:hAnsi="Arial MT"/>
        </w:rPr>
        <w:t>aclaración</w:t>
      </w:r>
      <w:r>
        <w:rPr>
          <w:rFonts w:ascii="Arial MT" w:hAnsi="Arial MT"/>
          <w:spacing w:val="-7"/>
        </w:rPr>
        <w:t xml:space="preserve"> </w:t>
      </w:r>
      <w:r>
        <w:rPr>
          <w:rFonts w:ascii="Arial MT" w:hAnsi="Arial MT"/>
        </w:rPr>
        <w:t>s</w:t>
      </w:r>
      <w:r>
        <w:rPr>
          <w:rFonts w:ascii="Arial MT" w:hAnsi="Arial MT"/>
        </w:rPr>
        <w:t>obre</w:t>
      </w:r>
      <w:r>
        <w:rPr>
          <w:rFonts w:ascii="Arial MT" w:hAnsi="Arial MT"/>
          <w:spacing w:val="-7"/>
        </w:rPr>
        <w:t xml:space="preserve"> </w:t>
      </w:r>
      <w:r>
        <w:rPr>
          <w:rFonts w:ascii="Arial MT" w:hAnsi="Arial MT"/>
        </w:rPr>
        <w:t>los</w:t>
      </w:r>
      <w:r>
        <w:rPr>
          <w:rFonts w:ascii="Arial MT" w:hAnsi="Arial MT"/>
          <w:spacing w:val="-7"/>
        </w:rPr>
        <w:t xml:space="preserve"> </w:t>
      </w:r>
      <w:r>
        <w:rPr>
          <w:rFonts w:ascii="Arial MT" w:hAnsi="Arial MT"/>
        </w:rPr>
        <w:t>hechos narrados</w:t>
      </w:r>
      <w:r>
        <w:rPr>
          <w:rFonts w:ascii="Arial MT" w:hAnsi="Arial MT"/>
          <w:spacing w:val="-12"/>
        </w:rPr>
        <w:t xml:space="preserve"> </w:t>
      </w:r>
      <w:r>
        <w:rPr>
          <w:rFonts w:ascii="Arial MT" w:hAnsi="Arial MT"/>
        </w:rPr>
        <w:t>en</w:t>
      </w:r>
      <w:r>
        <w:rPr>
          <w:rFonts w:ascii="Arial MT" w:hAnsi="Arial MT"/>
          <w:spacing w:val="-14"/>
        </w:rPr>
        <w:t xml:space="preserve"> </w:t>
      </w:r>
      <w:r>
        <w:rPr>
          <w:rFonts w:ascii="Arial MT" w:hAnsi="Arial MT"/>
        </w:rPr>
        <w:t>el</w:t>
      </w:r>
      <w:r>
        <w:rPr>
          <w:rFonts w:ascii="Arial MT" w:hAnsi="Arial MT"/>
          <w:spacing w:val="-13"/>
        </w:rPr>
        <w:t xml:space="preserve"> </w:t>
      </w:r>
      <w:r>
        <w:rPr>
          <w:rFonts w:ascii="Arial MT" w:hAnsi="Arial MT"/>
        </w:rPr>
        <w:t>presente</w:t>
      </w:r>
      <w:r>
        <w:rPr>
          <w:rFonts w:ascii="Arial MT" w:hAnsi="Arial MT"/>
          <w:spacing w:val="-14"/>
        </w:rPr>
        <w:t xml:space="preserve"> </w:t>
      </w:r>
      <w:r>
        <w:rPr>
          <w:rFonts w:ascii="Arial MT" w:hAnsi="Arial MT"/>
        </w:rPr>
        <w:t>documento,</w:t>
      </w:r>
      <w:r>
        <w:rPr>
          <w:rFonts w:ascii="Arial MT" w:hAnsi="Arial MT"/>
          <w:spacing w:val="-10"/>
        </w:rPr>
        <w:t xml:space="preserve"> </w:t>
      </w:r>
      <w:r>
        <w:rPr>
          <w:rFonts w:ascii="Arial MT" w:hAnsi="Arial MT"/>
        </w:rPr>
        <w:t>por</w:t>
      </w:r>
      <w:r>
        <w:rPr>
          <w:rFonts w:ascii="Arial MT" w:hAnsi="Arial MT"/>
          <w:spacing w:val="-11"/>
        </w:rPr>
        <w:t xml:space="preserve"> </w:t>
      </w:r>
      <w:r>
        <w:rPr>
          <w:rFonts w:ascii="Arial MT" w:hAnsi="Arial MT"/>
        </w:rPr>
        <w:t>lo</w:t>
      </w:r>
      <w:r>
        <w:rPr>
          <w:rFonts w:ascii="Arial MT" w:hAnsi="Arial MT"/>
          <w:spacing w:val="-11"/>
        </w:rPr>
        <w:t xml:space="preserve"> </w:t>
      </w:r>
      <w:r>
        <w:rPr>
          <w:rFonts w:ascii="Arial MT" w:hAnsi="Arial MT"/>
        </w:rPr>
        <w:t>cual</w:t>
      </w:r>
      <w:r>
        <w:rPr>
          <w:rFonts w:ascii="Arial MT" w:hAnsi="Arial MT"/>
          <w:spacing w:val="-12"/>
        </w:rPr>
        <w:t xml:space="preserve"> </w:t>
      </w:r>
      <w:r>
        <w:rPr>
          <w:rFonts w:ascii="Arial MT" w:hAnsi="Arial MT"/>
        </w:rPr>
        <w:t>se</w:t>
      </w:r>
      <w:r>
        <w:rPr>
          <w:rFonts w:ascii="Arial MT" w:hAnsi="Arial MT"/>
          <w:spacing w:val="-12"/>
        </w:rPr>
        <w:t xml:space="preserve"> </w:t>
      </w:r>
      <w:r>
        <w:rPr>
          <w:rFonts w:ascii="Arial MT" w:hAnsi="Arial MT"/>
        </w:rPr>
        <w:t>le</w:t>
      </w:r>
      <w:r>
        <w:rPr>
          <w:rFonts w:ascii="Arial MT" w:hAnsi="Arial MT"/>
          <w:spacing w:val="-11"/>
        </w:rPr>
        <w:t xml:space="preserve"> </w:t>
      </w:r>
      <w:r>
        <w:rPr>
          <w:rFonts w:ascii="Arial MT" w:hAnsi="Arial MT"/>
        </w:rPr>
        <w:t>concede</w:t>
      </w:r>
      <w:r>
        <w:rPr>
          <w:rFonts w:ascii="Arial MT" w:hAnsi="Arial MT"/>
          <w:spacing w:val="-12"/>
        </w:rPr>
        <w:t xml:space="preserve"> </w:t>
      </w:r>
      <w:r>
        <w:rPr>
          <w:rFonts w:ascii="Arial MT" w:hAnsi="Arial MT"/>
        </w:rPr>
        <w:t>el</w:t>
      </w:r>
      <w:r>
        <w:rPr>
          <w:rFonts w:ascii="Arial MT" w:hAnsi="Arial MT"/>
          <w:spacing w:val="-12"/>
        </w:rPr>
        <w:t xml:space="preserve"> </w:t>
      </w:r>
      <w:r>
        <w:rPr>
          <w:rFonts w:ascii="Arial MT" w:hAnsi="Arial MT"/>
        </w:rPr>
        <w:t>uso</w:t>
      </w:r>
      <w:r>
        <w:rPr>
          <w:rFonts w:ascii="Arial MT" w:hAnsi="Arial MT"/>
          <w:spacing w:val="-12"/>
        </w:rPr>
        <w:t xml:space="preserve"> </w:t>
      </w:r>
      <w:r>
        <w:rPr>
          <w:rFonts w:ascii="Arial MT" w:hAnsi="Arial MT"/>
        </w:rPr>
        <w:t>de</w:t>
      </w:r>
      <w:r>
        <w:rPr>
          <w:rFonts w:ascii="Arial MT" w:hAnsi="Arial MT"/>
          <w:spacing w:val="-13"/>
        </w:rPr>
        <w:t xml:space="preserve"> </w:t>
      </w:r>
      <w:r>
        <w:rPr>
          <w:rFonts w:ascii="Arial MT" w:hAnsi="Arial MT"/>
        </w:rPr>
        <w:t>la</w:t>
      </w:r>
      <w:r>
        <w:rPr>
          <w:rFonts w:ascii="Arial MT" w:hAnsi="Arial MT"/>
          <w:spacing w:val="-14"/>
        </w:rPr>
        <w:t xml:space="preserve"> </w:t>
      </w:r>
      <w:r>
        <w:rPr>
          <w:rFonts w:ascii="Arial MT" w:hAnsi="Arial MT"/>
        </w:rPr>
        <w:t>voz</w:t>
      </w:r>
      <w:r>
        <w:rPr>
          <w:rFonts w:ascii="Arial MT" w:hAnsi="Arial MT"/>
          <w:spacing w:val="-13"/>
        </w:rPr>
        <w:t xml:space="preserve"> </w:t>
      </w:r>
      <w:r>
        <w:rPr>
          <w:rFonts w:ascii="Arial MT" w:hAnsi="Arial MT"/>
          <w:w w:val="95"/>
        </w:rPr>
        <w:t>a</w:t>
      </w:r>
      <w:r>
        <w:rPr>
          <w:rFonts w:ascii="Arial MT" w:hAnsi="Arial MT"/>
          <w:spacing w:val="-9"/>
          <w:w w:val="95"/>
        </w:rPr>
        <w:t xml:space="preserve"> </w:t>
      </w:r>
      <w:r>
        <w:rPr>
          <w:rFonts w:ascii="Arial MT" w:hAnsi="Arial MT"/>
        </w:rPr>
        <w:t>lo</w:t>
      </w:r>
      <w:r>
        <w:rPr>
          <w:rFonts w:ascii="Arial MT" w:hAnsi="Arial MT"/>
          <w:spacing w:val="-11"/>
        </w:rPr>
        <w:t xml:space="preserve"> </w:t>
      </w:r>
      <w:r>
        <w:rPr>
          <w:rFonts w:ascii="Arial MT" w:hAnsi="Arial MT"/>
        </w:rPr>
        <w:t>que</w:t>
      </w:r>
      <w:r>
        <w:rPr>
          <w:rFonts w:ascii="Arial MT" w:hAnsi="Arial MT"/>
          <w:spacing w:val="-12"/>
        </w:rPr>
        <w:t xml:space="preserve"> </w:t>
      </w:r>
      <w:r>
        <w:rPr>
          <w:rFonts w:ascii="Arial MT" w:hAnsi="Arial MT"/>
          <w:spacing w:val="-2"/>
        </w:rPr>
        <w:t>manifiesta</w:t>
      </w:r>
    </w:p>
    <w:p w14:paraId="737B4812" w14:textId="77777777" w:rsidR="009F1E2C" w:rsidRDefault="005C6F12">
      <w:pPr>
        <w:spacing w:before="21"/>
        <w:ind w:left="1080"/>
        <w:rPr>
          <w:rFonts w:ascii="Arial MT" w:hAnsi="Arial MT"/>
        </w:rPr>
      </w:pPr>
      <w:r>
        <w:rPr>
          <w:rFonts w:ascii="Arial MT" w:hAnsi="Arial MT"/>
        </w:rPr>
        <w:t>con</w:t>
      </w:r>
      <w:r>
        <w:rPr>
          <w:rFonts w:ascii="Arial MT" w:hAnsi="Arial MT"/>
          <w:spacing w:val="-4"/>
        </w:rPr>
        <w:t xml:space="preserve"> </w:t>
      </w:r>
      <w:r>
        <w:rPr>
          <w:rFonts w:ascii="Arial MT" w:hAnsi="Arial MT"/>
        </w:rPr>
        <w:t>su</w:t>
      </w:r>
      <w:r>
        <w:rPr>
          <w:rFonts w:ascii="Arial MT" w:hAnsi="Arial MT"/>
          <w:spacing w:val="-4"/>
        </w:rPr>
        <w:t xml:space="preserve"> </w:t>
      </w:r>
      <w:r>
        <w:rPr>
          <w:rFonts w:ascii="Arial MT" w:hAnsi="Arial MT"/>
        </w:rPr>
        <w:t>puño</w:t>
      </w:r>
      <w:r>
        <w:rPr>
          <w:rFonts w:ascii="Arial MT" w:hAnsi="Arial MT"/>
          <w:spacing w:val="-7"/>
        </w:rPr>
        <w:t xml:space="preserve"> </w:t>
      </w:r>
      <w:r>
        <w:rPr>
          <w:rFonts w:ascii="Arial MT" w:hAnsi="Arial MT"/>
        </w:rPr>
        <w:t>y</w:t>
      </w:r>
      <w:r>
        <w:rPr>
          <w:rFonts w:ascii="Arial MT" w:hAnsi="Arial MT"/>
          <w:spacing w:val="-6"/>
        </w:rPr>
        <w:t xml:space="preserve"> </w:t>
      </w:r>
      <w:r>
        <w:rPr>
          <w:rFonts w:ascii="Arial MT" w:hAnsi="Arial MT"/>
        </w:rPr>
        <w:t>letra,</w:t>
      </w:r>
      <w:r>
        <w:rPr>
          <w:rFonts w:ascii="Arial MT" w:hAnsi="Arial MT"/>
          <w:spacing w:val="-2"/>
        </w:rPr>
        <w:t xml:space="preserve"> </w:t>
      </w:r>
      <w:r>
        <w:rPr>
          <w:rFonts w:ascii="Arial MT" w:hAnsi="Arial MT"/>
        </w:rPr>
        <w:t>bajo</w:t>
      </w:r>
      <w:r>
        <w:rPr>
          <w:rFonts w:ascii="Arial MT" w:hAnsi="Arial MT"/>
          <w:spacing w:val="-5"/>
        </w:rPr>
        <w:t xml:space="preserve"> </w:t>
      </w:r>
      <w:r>
        <w:rPr>
          <w:rFonts w:ascii="Arial MT" w:hAnsi="Arial MT"/>
        </w:rPr>
        <w:t>protesta</w:t>
      </w:r>
      <w:r>
        <w:rPr>
          <w:rFonts w:ascii="Arial MT" w:hAnsi="Arial MT"/>
          <w:spacing w:val="-6"/>
        </w:rPr>
        <w:t xml:space="preserve"> </w:t>
      </w:r>
      <w:r>
        <w:rPr>
          <w:rFonts w:ascii="Arial MT" w:hAnsi="Arial MT"/>
        </w:rPr>
        <w:t>de</w:t>
      </w:r>
      <w:r>
        <w:rPr>
          <w:rFonts w:ascii="Arial MT" w:hAnsi="Arial MT"/>
          <w:spacing w:val="-4"/>
        </w:rPr>
        <w:t xml:space="preserve"> </w:t>
      </w:r>
      <w:r>
        <w:rPr>
          <w:rFonts w:ascii="Arial MT" w:hAnsi="Arial MT"/>
        </w:rPr>
        <w:t>decir</w:t>
      </w:r>
      <w:r>
        <w:rPr>
          <w:rFonts w:ascii="Arial MT" w:hAnsi="Arial MT"/>
          <w:spacing w:val="-3"/>
        </w:rPr>
        <w:t xml:space="preserve"> </w:t>
      </w:r>
      <w:r>
        <w:rPr>
          <w:rFonts w:ascii="Arial MT" w:hAnsi="Arial MT"/>
        </w:rPr>
        <w:t>verdad</w:t>
      </w:r>
      <w:r>
        <w:rPr>
          <w:rFonts w:ascii="Arial MT" w:hAnsi="Arial MT"/>
          <w:spacing w:val="-8"/>
        </w:rPr>
        <w:t xml:space="preserve"> </w:t>
      </w:r>
      <w:r>
        <w:rPr>
          <w:rFonts w:ascii="Arial MT" w:hAnsi="Arial MT"/>
          <w:spacing w:val="-4"/>
        </w:rPr>
        <w:t>que:</w:t>
      </w:r>
    </w:p>
    <w:p w14:paraId="5B88E00F" w14:textId="77777777" w:rsidR="009F1E2C" w:rsidRDefault="009F1E2C">
      <w:pPr>
        <w:rPr>
          <w:rFonts w:ascii="Arial MT" w:hAnsi="Arial MT"/>
        </w:rPr>
        <w:sectPr w:rsidR="009F1E2C">
          <w:footerReference w:type="default" r:id="rId104"/>
          <w:pgSz w:w="12240" w:h="15840"/>
          <w:pgMar w:top="1260" w:right="0" w:bottom="280" w:left="360" w:header="0" w:footer="0" w:gutter="0"/>
          <w:cols w:space="720"/>
        </w:sectPr>
      </w:pPr>
    </w:p>
    <w:p w14:paraId="2D0893AA" w14:textId="77777777" w:rsidR="009F1E2C" w:rsidRDefault="005C6F12">
      <w:pPr>
        <w:pStyle w:val="Textoindependiente"/>
        <w:spacing w:line="20" w:lineRule="exact"/>
        <w:ind w:left="1080"/>
        <w:rPr>
          <w:rFonts w:ascii="Arial MT"/>
          <w:sz w:val="2"/>
        </w:rPr>
      </w:pPr>
      <w:r>
        <w:rPr>
          <w:rFonts w:ascii="Arial MT"/>
          <w:noProof/>
          <w:sz w:val="2"/>
        </w:rPr>
        <w:lastRenderedPageBreak/>
        <mc:AlternateContent>
          <mc:Choice Requires="wpg">
            <w:drawing>
              <wp:inline distT="0" distB="0" distL="0" distR="0" wp14:anchorId="3B183AF0" wp14:editId="2B99DDEF">
                <wp:extent cx="5907405" cy="8890"/>
                <wp:effectExtent l="9525" t="0" r="0" b="635"/>
                <wp:docPr id="291" name="Group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07405" cy="8890"/>
                          <a:chOff x="0" y="0"/>
                          <a:chExt cx="5907405" cy="8890"/>
                        </a:xfrm>
                      </wpg:grpSpPr>
                      <wps:wsp>
                        <wps:cNvPr id="292" name="Graphic 292"/>
                        <wps:cNvSpPr/>
                        <wps:spPr>
                          <a:xfrm>
                            <a:off x="0" y="4416"/>
                            <a:ext cx="5907405" cy="1270"/>
                          </a:xfrm>
                          <a:custGeom>
                            <a:avLst/>
                            <a:gdLst/>
                            <a:ahLst/>
                            <a:cxnLst/>
                            <a:rect l="l" t="t" r="r" b="b"/>
                            <a:pathLst>
                              <a:path w="5907405">
                                <a:moveTo>
                                  <a:pt x="0" y="0"/>
                                </a:moveTo>
                                <a:lnTo>
                                  <a:pt x="5907062"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2201D0AD" id="Group 291" o:spid="_x0000_s1026" style="width:465.15pt;height:.7pt;mso-position-horizontal-relative:char;mso-position-vertical-relative:line" coordsize="5907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">
                <v:shape id="Graphic 292" o:spid="_x0000_s1027" style="position:absolute;top:44;width:59074;height:12;visibility:visible;mso-wrap-style:square;v-text-anchor:top" coordsize="590740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" path="m,l5907062,e" filled="f" strokeweight=".24536mm">
                  <v:path arrowok="t"/>
                </v:shape>
                <w10:anchorlock/>
              </v:group>
            </w:pict>
          </mc:Fallback>
        </mc:AlternateContent>
      </w:r>
    </w:p>
    <w:p w14:paraId="3D15B008" w14:textId="77777777" w:rsidR="009F1E2C" w:rsidRDefault="005C6F12">
      <w:pPr>
        <w:pStyle w:val="Textoindependiente"/>
        <w:spacing w:before="32"/>
        <w:rPr>
          <w:rFonts w:ascii="Arial MT"/>
          <w:sz w:val="20"/>
        </w:rPr>
      </w:pPr>
      <w:r>
        <w:rPr>
          <w:rFonts w:ascii="Arial MT"/>
          <w:noProof/>
          <w:sz w:val="20"/>
        </w:rPr>
        <mc:AlternateContent>
          <mc:Choice Requires="wps">
            <w:drawing>
              <wp:anchor distT="0" distB="0" distL="0" distR="0" simplePos="0" relativeHeight="251716608" behindDoc="1" locked="0" layoutInCell="1" allowOverlap="1" wp14:anchorId="48E3DE02" wp14:editId="68C8D7CD">
                <wp:simplePos x="0" y="0"/>
                <wp:positionH relativeFrom="page">
                  <wp:posOffset>914704</wp:posOffset>
                </wp:positionH>
                <wp:positionV relativeFrom="paragraph">
                  <wp:posOffset>181727</wp:posOffset>
                </wp:positionV>
                <wp:extent cx="5907405" cy="1270"/>
                <wp:effectExtent l="0" t="0" r="0" b="0"/>
                <wp:wrapTopAndBottom/>
                <wp:docPr id="293" name="Graphic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062"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FC1A8A6" id="Graphic 293" o:spid="_x0000_s1026" style="position:absolute;margin-left:1in;margin-top:14.3pt;width:465.15pt;height:.1pt;z-index:-251599872;visibility:visible;mso-wrap-style:square;mso-wrap-distance-left:0;mso-wrap-distance-top:0;mso-wrap-distance-right:0;mso-wrap-distance-bottom:0;mso-position-horizontal:absolute;mso-position-horizontal-relative:page;mso-position-vertical:absolute;mso-position-vertical-relative:text;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" path="m,l5907062,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17632" behindDoc="1" locked="0" layoutInCell="1" allowOverlap="1" wp14:anchorId="7C0BD4F2" wp14:editId="6CF54352">
                <wp:simplePos x="0" y="0"/>
                <wp:positionH relativeFrom="page">
                  <wp:posOffset>914704</wp:posOffset>
                </wp:positionH>
                <wp:positionV relativeFrom="paragraph">
                  <wp:posOffset>366130</wp:posOffset>
                </wp:positionV>
                <wp:extent cx="5908040" cy="1270"/>
                <wp:effectExtent l="0" t="0" r="0" b="0"/>
                <wp:wrapTopAndBottom/>
                <wp:docPr id="294" name="Graphic 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8040" cy="1270"/>
                        </a:xfrm>
                        <a:custGeom>
                          <a:avLst/>
                          <a:gdLst/>
                          <a:ahLst/>
                          <a:cxnLst/>
                          <a:rect l="l" t="t" r="r" b="b"/>
                          <a:pathLst>
                            <a:path w="5908040">
                              <a:moveTo>
                                <a:pt x="0" y="0"/>
                              </a:moveTo>
                              <a:lnTo>
                                <a:pt x="5907627"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5A6BD17" id="Graphic 294" o:spid="_x0000_s1026" style="position:absolute;margin-left:1in;margin-top:28.85pt;width:465.2pt;height:.1pt;z-index:-251598848;visibility:visible;mso-wrap-style:square;mso-wrap-distance-left:0;mso-wrap-distance-top:0;mso-wrap-distance-right:0;mso-wrap-distance-bottom:0;mso-position-horizontal:absolute;mso-position-horizontal-relative:page;mso-position-vertical:absolute;mso-position-vertical-relative:text;v-text-anchor:top" coordsize="59080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" path="m,l5907627,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18656" behindDoc="1" locked="0" layoutInCell="1" allowOverlap="1" wp14:anchorId="182480ED" wp14:editId="4B72B95F">
                <wp:simplePos x="0" y="0"/>
                <wp:positionH relativeFrom="page">
                  <wp:posOffset>914704</wp:posOffset>
                </wp:positionH>
                <wp:positionV relativeFrom="paragraph">
                  <wp:posOffset>552058</wp:posOffset>
                </wp:positionV>
                <wp:extent cx="5907405" cy="1270"/>
                <wp:effectExtent l="0" t="0" r="0" b="0"/>
                <wp:wrapTopAndBottom/>
                <wp:docPr id="295" name="Graphic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062"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F902BF2" id="Graphic 295" o:spid="_x0000_s1026" style="position:absolute;margin-left:1in;margin-top:43.45pt;width:465.15pt;height:.1pt;z-index:-251597824;visibility:visible;mso-wrap-style:square;mso-wrap-distance-left:0;mso-wrap-distance-top:0;mso-wrap-distance-right:0;mso-wrap-distance-bottom:0;mso-position-horizontal:absolute;mso-position-horizontal-relative:page;mso-position-vertical:absolute;mso-position-vertical-relative:text;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" path="m,l5907062,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19680" behindDoc="1" locked="0" layoutInCell="1" allowOverlap="1" wp14:anchorId="0B3E50F9" wp14:editId="70B523AA">
                <wp:simplePos x="0" y="0"/>
                <wp:positionH relativeFrom="page">
                  <wp:posOffset>914704</wp:posOffset>
                </wp:positionH>
                <wp:positionV relativeFrom="paragraph">
                  <wp:posOffset>736463</wp:posOffset>
                </wp:positionV>
                <wp:extent cx="5907405" cy="1270"/>
                <wp:effectExtent l="0" t="0" r="0" b="0"/>
                <wp:wrapTopAndBottom/>
                <wp:docPr id="296" name="Graphic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062"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9A8731B" id="Graphic 296" o:spid="_x0000_s1026" style="position:absolute;margin-left:1in;margin-top:58pt;width:465.15pt;height:.1pt;z-index:-251596800;visibility:visible;mso-wrap-style:square;mso-wrap-distance-left:0;mso-wrap-distance-top:0;mso-wrap-distance-right:0;mso-wrap-distance-bottom:0;mso-position-horizontal:absolute;mso-position-horizontal-relative:page;mso-position-vertical:absolute;mso-position-vertical-relative:text;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" path="m,l5907062,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20704" behindDoc="1" locked="0" layoutInCell="1" allowOverlap="1" wp14:anchorId="70262E56" wp14:editId="03CC8392">
                <wp:simplePos x="0" y="0"/>
                <wp:positionH relativeFrom="page">
                  <wp:posOffset>914704</wp:posOffset>
                </wp:positionH>
                <wp:positionV relativeFrom="paragraph">
                  <wp:posOffset>920866</wp:posOffset>
                </wp:positionV>
                <wp:extent cx="4975225" cy="1270"/>
                <wp:effectExtent l="0" t="0" r="0" b="0"/>
                <wp:wrapTopAndBottom/>
                <wp:docPr id="297" name="Graphic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75225" cy="1270"/>
                        </a:xfrm>
                        <a:custGeom>
                          <a:avLst/>
                          <a:gdLst/>
                          <a:ahLst/>
                          <a:cxnLst/>
                          <a:rect l="l" t="t" r="r" b="b"/>
                          <a:pathLst>
                            <a:path w="4975225">
                              <a:moveTo>
                                <a:pt x="0" y="0"/>
                              </a:moveTo>
                              <a:lnTo>
                                <a:pt x="4974686"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9593333" id="Graphic 297" o:spid="_x0000_s1026" style="position:absolute;margin-left:1in;margin-top:72.5pt;width:391.75pt;height:.1pt;z-index:-251595776;visibility:visible;mso-wrap-style:square;mso-wrap-distance-left:0;mso-wrap-distance-top:0;mso-wrap-distance-right:0;mso-wrap-distance-bottom:0;mso-position-horizontal:absolute;mso-position-horizontal-relative:page;mso-position-vertical:absolute;mso-position-vertical-relative:text;v-text-anchor:top" coordsize="49752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" path="m,l4974686,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21728" behindDoc="1" locked="0" layoutInCell="1" allowOverlap="1" wp14:anchorId="57E021EC" wp14:editId="4C82492E">
                <wp:simplePos x="0" y="0"/>
                <wp:positionH relativeFrom="page">
                  <wp:posOffset>914704</wp:posOffset>
                </wp:positionH>
                <wp:positionV relativeFrom="paragraph">
                  <wp:posOffset>1181470</wp:posOffset>
                </wp:positionV>
                <wp:extent cx="5907405" cy="1270"/>
                <wp:effectExtent l="0" t="0" r="0" b="0"/>
                <wp:wrapTopAndBottom/>
                <wp:docPr id="298" name="Graphic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061"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AF03C4B" id="Graphic 298" o:spid="_x0000_s1026" style="position:absolute;margin-left:1in;margin-top:93.05pt;width:465.15pt;height:.1pt;z-index:-251594752;visibility:visible;mso-wrap-style:square;mso-wrap-distance-left:0;mso-wrap-distance-top:0;mso-wrap-distance-right:0;mso-wrap-distance-bottom:0;mso-position-horizontal:absolute;mso-position-horizontal-relative:page;mso-position-vertical:absolute;mso-position-vertical-relative:text;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" path="m,l5907061,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22752" behindDoc="1" locked="0" layoutInCell="1" allowOverlap="1" wp14:anchorId="3D3E3983" wp14:editId="17311B3A">
                <wp:simplePos x="0" y="0"/>
                <wp:positionH relativeFrom="page">
                  <wp:posOffset>914704</wp:posOffset>
                </wp:positionH>
                <wp:positionV relativeFrom="paragraph">
                  <wp:posOffset>1367398</wp:posOffset>
                </wp:positionV>
                <wp:extent cx="5907405" cy="1270"/>
                <wp:effectExtent l="0" t="0" r="0" b="0"/>
                <wp:wrapTopAndBottom/>
                <wp:docPr id="299" name="Graphic 2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062"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CFEE580" id="Graphic 299" o:spid="_x0000_s1026" style="position:absolute;margin-left:1in;margin-top:107.65pt;width:465.15pt;height:.1pt;z-index:-251593728;visibility:visible;mso-wrap-style:square;mso-wrap-distance-left:0;mso-wrap-distance-top:0;mso-wrap-distance-right:0;mso-wrap-distance-bottom:0;mso-position-horizontal:absolute;mso-position-horizontal-relative:page;mso-position-vertical:absolute;mso-position-vertical-relative:text;v-text-anchor:top" coordsize="59074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" path="m,l5907062,e" filled="f" strokeweight=".24536mm">
                <v:path arrowok="t"/>
                <w10:wrap type="topAndBottom" anchorx="page"/>
              </v:shape>
            </w:pict>
          </mc:Fallback>
        </mc:AlternateContent>
      </w:r>
      <w:r>
        <w:rPr>
          <w:rFonts w:ascii="Arial MT"/>
          <w:noProof/>
          <w:sz w:val="20"/>
        </w:rPr>
        <mc:AlternateContent>
          <mc:Choice Requires="wps">
            <w:drawing>
              <wp:anchor distT="0" distB="0" distL="0" distR="0" simplePos="0" relativeHeight="251723776" behindDoc="1" locked="0" layoutInCell="1" allowOverlap="1" wp14:anchorId="51EE423B" wp14:editId="3C6FBA2F">
                <wp:simplePos x="0" y="0"/>
                <wp:positionH relativeFrom="page">
                  <wp:posOffset>914704</wp:posOffset>
                </wp:positionH>
                <wp:positionV relativeFrom="paragraph">
                  <wp:posOffset>1551803</wp:posOffset>
                </wp:positionV>
                <wp:extent cx="5441315" cy="1270"/>
                <wp:effectExtent l="0" t="0" r="0" b="0"/>
                <wp:wrapTopAndBottom/>
                <wp:docPr id="300" name="Graphic 3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1315" cy="1270"/>
                        </a:xfrm>
                        <a:custGeom>
                          <a:avLst/>
                          <a:gdLst/>
                          <a:ahLst/>
                          <a:cxnLst/>
                          <a:rect l="l" t="t" r="r" b="b"/>
                          <a:pathLst>
                            <a:path w="5441315">
                              <a:moveTo>
                                <a:pt x="0" y="0"/>
                              </a:moveTo>
                              <a:lnTo>
                                <a:pt x="5441274" y="0"/>
                              </a:lnTo>
                            </a:path>
                          </a:pathLst>
                        </a:custGeom>
                        <a:ln w="883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4D1C10B" id="Graphic 300" o:spid="_x0000_s1026" style="position:absolute;margin-left:1in;margin-top:122.2pt;width:428.45pt;height:.1pt;z-index:-251592704;visibility:visible;mso-wrap-style:square;mso-wrap-distance-left:0;mso-wrap-distance-top:0;mso-wrap-distance-right:0;mso-wrap-distance-bottom:0;mso-position-horizontal:absolute;mso-position-horizontal-relative:page;mso-position-vertical:absolute;mso-position-vertical-relative:text;v-text-anchor:top" coordsize="544131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" path="m,l5441274,e" filled="f" strokeweight=".24536mm">
                <v:path arrowok="t"/>
                <w10:wrap type="topAndBottom" anchorx="page"/>
              </v:shape>
            </w:pict>
          </mc:Fallback>
        </mc:AlternateContent>
      </w:r>
    </w:p>
    <w:p w14:paraId="040F037E" w14:textId="77777777" w:rsidR="009F1E2C" w:rsidRDefault="009F1E2C">
      <w:pPr>
        <w:pStyle w:val="Textoindependiente"/>
        <w:spacing w:before="29"/>
        <w:rPr>
          <w:rFonts w:ascii="Arial MT"/>
          <w:sz w:val="20"/>
        </w:rPr>
      </w:pPr>
    </w:p>
    <w:p w14:paraId="4F05B16B" w14:textId="77777777" w:rsidR="009F1E2C" w:rsidRDefault="009F1E2C">
      <w:pPr>
        <w:pStyle w:val="Textoindependiente"/>
        <w:spacing w:before="31"/>
        <w:rPr>
          <w:rFonts w:ascii="Arial MT"/>
          <w:sz w:val="20"/>
        </w:rPr>
      </w:pPr>
    </w:p>
    <w:p w14:paraId="28743C00" w14:textId="77777777" w:rsidR="009F1E2C" w:rsidRDefault="009F1E2C">
      <w:pPr>
        <w:pStyle w:val="Textoindependiente"/>
        <w:spacing w:before="29"/>
        <w:rPr>
          <w:rFonts w:ascii="Arial MT"/>
          <w:sz w:val="20"/>
        </w:rPr>
      </w:pPr>
    </w:p>
    <w:p w14:paraId="0E2E9595" w14:textId="77777777" w:rsidR="009F1E2C" w:rsidRDefault="009F1E2C">
      <w:pPr>
        <w:pStyle w:val="Textoindependiente"/>
        <w:spacing w:before="29"/>
        <w:rPr>
          <w:rFonts w:ascii="Arial MT"/>
          <w:sz w:val="20"/>
        </w:rPr>
      </w:pPr>
    </w:p>
    <w:p w14:paraId="2C2D36D8" w14:textId="77777777" w:rsidR="009F1E2C" w:rsidRDefault="009F1E2C">
      <w:pPr>
        <w:pStyle w:val="Textoindependiente"/>
        <w:spacing w:before="149"/>
        <w:rPr>
          <w:rFonts w:ascii="Arial MT"/>
          <w:sz w:val="20"/>
        </w:rPr>
      </w:pPr>
    </w:p>
    <w:p w14:paraId="5D9DBB68" w14:textId="77777777" w:rsidR="009F1E2C" w:rsidRDefault="009F1E2C">
      <w:pPr>
        <w:pStyle w:val="Textoindependiente"/>
        <w:spacing w:before="31"/>
        <w:rPr>
          <w:rFonts w:ascii="Arial MT"/>
          <w:sz w:val="20"/>
        </w:rPr>
      </w:pPr>
    </w:p>
    <w:p w14:paraId="072B74CE" w14:textId="77777777" w:rsidR="009F1E2C" w:rsidRDefault="009F1E2C">
      <w:pPr>
        <w:pStyle w:val="Textoindependiente"/>
        <w:spacing w:before="29"/>
        <w:rPr>
          <w:rFonts w:ascii="Arial MT"/>
          <w:sz w:val="20"/>
        </w:rPr>
      </w:pPr>
    </w:p>
    <w:p w14:paraId="292CA528" w14:textId="77777777" w:rsidR="009F1E2C" w:rsidRDefault="009F1E2C">
      <w:pPr>
        <w:pStyle w:val="Textoindependiente"/>
        <w:rPr>
          <w:rFonts w:ascii="Arial MT"/>
          <w:sz w:val="22"/>
        </w:rPr>
      </w:pPr>
    </w:p>
    <w:p w14:paraId="30C8AA5A" w14:textId="77777777" w:rsidR="009F1E2C" w:rsidRDefault="009F1E2C">
      <w:pPr>
        <w:pStyle w:val="Textoindependiente"/>
        <w:rPr>
          <w:rFonts w:ascii="Arial MT"/>
          <w:sz w:val="22"/>
        </w:rPr>
      </w:pPr>
    </w:p>
    <w:p w14:paraId="1D3C08BA" w14:textId="77777777" w:rsidR="009F1E2C" w:rsidRDefault="009F1E2C">
      <w:pPr>
        <w:pStyle w:val="Textoindependiente"/>
        <w:spacing w:before="222"/>
        <w:rPr>
          <w:rFonts w:ascii="Arial MT"/>
          <w:sz w:val="22"/>
        </w:rPr>
      </w:pPr>
    </w:p>
    <w:p w14:paraId="23278CBB" w14:textId="77777777" w:rsidR="009F1E2C" w:rsidRDefault="005C6F12">
      <w:pPr>
        <w:tabs>
          <w:tab w:val="left" w:pos="2623"/>
          <w:tab w:val="left" w:pos="3358"/>
          <w:tab w:val="left" w:pos="4754"/>
          <w:tab w:val="left" w:pos="6584"/>
          <w:tab w:val="left" w:pos="8924"/>
        </w:tabs>
        <w:spacing w:line="276" w:lineRule="auto"/>
        <w:ind w:left="1080" w:right="1379"/>
        <w:jc w:val="both"/>
        <w:rPr>
          <w:rFonts w:ascii="Arial MT" w:hAnsi="Arial MT"/>
        </w:rPr>
      </w:pPr>
      <w:r>
        <w:rPr>
          <w:rFonts w:ascii="Arial MT" w:hAnsi="Arial MT"/>
        </w:rPr>
        <w:t>Con</w:t>
      </w:r>
      <w:r>
        <w:rPr>
          <w:rFonts w:ascii="Arial MT" w:hAnsi="Arial MT"/>
          <w:spacing w:val="63"/>
        </w:rPr>
        <w:t xml:space="preserve"> </w:t>
      </w:r>
      <w:r>
        <w:rPr>
          <w:rFonts w:ascii="Arial MT" w:hAnsi="Arial MT"/>
        </w:rPr>
        <w:t>lo</w:t>
      </w:r>
      <w:r>
        <w:rPr>
          <w:rFonts w:ascii="Arial MT" w:hAnsi="Arial MT"/>
          <w:spacing w:val="64"/>
        </w:rPr>
        <w:t xml:space="preserve"> </w:t>
      </w:r>
      <w:r>
        <w:rPr>
          <w:rFonts w:ascii="Arial MT" w:hAnsi="Arial MT"/>
        </w:rPr>
        <w:t>anterior</w:t>
      </w:r>
      <w:r>
        <w:rPr>
          <w:rFonts w:ascii="Arial MT" w:hAnsi="Arial MT"/>
          <w:spacing w:val="64"/>
        </w:rPr>
        <w:t xml:space="preserve"> </w:t>
      </w:r>
      <w:r>
        <w:rPr>
          <w:rFonts w:ascii="Arial MT" w:hAnsi="Arial MT"/>
        </w:rPr>
        <w:t>se</w:t>
      </w:r>
      <w:r>
        <w:rPr>
          <w:rFonts w:ascii="Arial MT" w:hAnsi="Arial MT"/>
          <w:spacing w:val="64"/>
        </w:rPr>
        <w:t xml:space="preserve"> </w:t>
      </w:r>
      <w:r>
        <w:rPr>
          <w:rFonts w:ascii="Arial MT" w:hAnsi="Arial MT"/>
        </w:rPr>
        <w:t>da</w:t>
      </w:r>
      <w:r>
        <w:rPr>
          <w:rFonts w:ascii="Arial MT" w:hAnsi="Arial MT"/>
          <w:spacing w:val="61"/>
        </w:rPr>
        <w:t xml:space="preserve"> </w:t>
      </w:r>
      <w:r>
        <w:rPr>
          <w:rFonts w:ascii="Arial MT" w:hAnsi="Arial MT"/>
        </w:rPr>
        <w:t>por</w:t>
      </w:r>
      <w:r>
        <w:rPr>
          <w:rFonts w:ascii="Arial MT" w:hAnsi="Arial MT"/>
          <w:spacing w:val="64"/>
        </w:rPr>
        <w:t xml:space="preserve"> </w:t>
      </w:r>
      <w:r>
        <w:rPr>
          <w:rFonts w:ascii="Arial MT" w:hAnsi="Arial MT"/>
        </w:rPr>
        <w:t>terminada</w:t>
      </w:r>
      <w:r>
        <w:rPr>
          <w:rFonts w:ascii="Arial MT" w:hAnsi="Arial MT"/>
          <w:spacing w:val="63"/>
        </w:rPr>
        <w:t xml:space="preserve"> </w:t>
      </w:r>
      <w:r>
        <w:rPr>
          <w:rFonts w:ascii="Arial MT" w:hAnsi="Arial MT"/>
        </w:rPr>
        <w:t>la</w:t>
      </w:r>
      <w:r>
        <w:rPr>
          <w:rFonts w:ascii="Arial MT" w:hAnsi="Arial MT"/>
          <w:spacing w:val="64"/>
        </w:rPr>
        <w:t xml:space="preserve"> </w:t>
      </w:r>
      <w:r>
        <w:rPr>
          <w:rFonts w:ascii="Arial MT" w:hAnsi="Arial MT"/>
        </w:rPr>
        <w:t>presente</w:t>
      </w:r>
      <w:r>
        <w:rPr>
          <w:rFonts w:ascii="Arial MT" w:hAnsi="Arial MT"/>
          <w:spacing w:val="64"/>
        </w:rPr>
        <w:t xml:space="preserve"> </w:t>
      </w:r>
      <w:r>
        <w:rPr>
          <w:rFonts w:ascii="Arial MT" w:hAnsi="Arial MT"/>
        </w:rPr>
        <w:t>acta</w:t>
      </w:r>
      <w:r>
        <w:rPr>
          <w:rFonts w:ascii="Arial MT" w:hAnsi="Arial MT"/>
          <w:spacing w:val="62"/>
        </w:rPr>
        <w:t xml:space="preserve"> </w:t>
      </w:r>
      <w:r>
        <w:rPr>
          <w:rFonts w:ascii="Arial MT" w:hAnsi="Arial MT"/>
        </w:rPr>
        <w:t>administrativa</w:t>
      </w:r>
      <w:r>
        <w:rPr>
          <w:rFonts w:ascii="Arial MT" w:hAnsi="Arial MT"/>
          <w:spacing w:val="64"/>
        </w:rPr>
        <w:t xml:space="preserve"> </w:t>
      </w:r>
      <w:r>
        <w:rPr>
          <w:rFonts w:ascii="Arial MT" w:hAnsi="Arial MT"/>
        </w:rPr>
        <w:t>siendo</w:t>
      </w:r>
      <w:r>
        <w:rPr>
          <w:rFonts w:ascii="Arial MT" w:hAnsi="Arial MT"/>
          <w:spacing w:val="63"/>
        </w:rPr>
        <w:t xml:space="preserve"> </w:t>
      </w:r>
      <w:r>
        <w:rPr>
          <w:rFonts w:ascii="Arial MT" w:hAnsi="Arial MT"/>
        </w:rPr>
        <w:t>las</w:t>
      </w:r>
      <w:r>
        <w:rPr>
          <w:rFonts w:ascii="Arial MT" w:hAnsi="Arial MT"/>
          <w:spacing w:val="63"/>
        </w:rPr>
        <w:t xml:space="preserve"> </w:t>
      </w:r>
      <w:r>
        <w:rPr>
          <w:rFonts w:ascii="Arial MT" w:hAnsi="Arial MT"/>
          <w:spacing w:val="73"/>
          <w:w w:val="150"/>
          <w:u w:val="single"/>
        </w:rPr>
        <w:t xml:space="preserve">   </w:t>
      </w:r>
      <w:r>
        <w:rPr>
          <w:rFonts w:ascii="Arial MT" w:hAnsi="Arial MT"/>
          <w:u w:val="single"/>
        </w:rPr>
        <w:t>:</w:t>
      </w:r>
      <w:r>
        <w:rPr>
          <w:rFonts w:ascii="Arial MT" w:hAnsi="Arial MT"/>
          <w:spacing w:val="62"/>
          <w:u w:val="single"/>
        </w:rPr>
        <w:t xml:space="preserve">   </w:t>
      </w:r>
      <w:r>
        <w:rPr>
          <w:rFonts w:ascii="Arial MT" w:hAnsi="Arial MT"/>
          <w:spacing w:val="62"/>
        </w:rPr>
        <w:t xml:space="preserve"> </w:t>
      </w:r>
      <w:r>
        <w:rPr>
          <w:rFonts w:ascii="Arial MT" w:hAnsi="Arial MT"/>
          <w:spacing w:val="-10"/>
        </w:rPr>
        <w:t>(</w:t>
      </w:r>
      <w:r>
        <w:rPr>
          <w:rFonts w:ascii="Arial MT" w:hAnsi="Arial MT"/>
          <w:u w:val="single"/>
        </w:rPr>
        <w:tab/>
      </w:r>
      <w:r>
        <w:rPr>
          <w:rFonts w:ascii="Arial MT" w:hAnsi="Arial MT"/>
        </w:rPr>
        <w:t>)</w:t>
      </w:r>
      <w:r>
        <w:rPr>
          <w:rFonts w:ascii="Arial MT" w:hAnsi="Arial MT"/>
          <w:spacing w:val="40"/>
        </w:rPr>
        <w:t xml:space="preserve"> </w:t>
      </w:r>
      <w:r>
        <w:rPr>
          <w:rFonts w:ascii="Arial MT" w:hAnsi="Arial MT"/>
        </w:rPr>
        <w:t>del</w:t>
      </w:r>
      <w:r>
        <w:rPr>
          <w:rFonts w:ascii="Arial MT" w:hAnsi="Arial MT"/>
          <w:spacing w:val="40"/>
        </w:rPr>
        <w:t xml:space="preserve"> </w:t>
      </w:r>
      <w:r>
        <w:rPr>
          <w:rFonts w:ascii="Arial MT" w:hAnsi="Arial MT"/>
        </w:rPr>
        <w:t>día</w:t>
      </w:r>
      <w:r>
        <w:rPr>
          <w:rFonts w:ascii="Arial MT" w:hAnsi="Arial MT"/>
          <w:spacing w:val="38"/>
        </w:rPr>
        <w:t xml:space="preserve"> </w:t>
      </w:r>
      <w:r>
        <w:rPr>
          <w:rFonts w:ascii="Arial MT" w:hAnsi="Arial MT"/>
          <w:u w:val="single"/>
        </w:rPr>
        <w:tab/>
      </w:r>
      <w:r>
        <w:rPr>
          <w:rFonts w:ascii="Arial MT" w:hAnsi="Arial MT"/>
          <w:spacing w:val="-14"/>
        </w:rPr>
        <w:t xml:space="preserve"> </w:t>
      </w:r>
      <w:r>
        <w:rPr>
          <w:rFonts w:ascii="Arial MT" w:hAnsi="Arial MT"/>
        </w:rPr>
        <w:t>(</w:t>
      </w:r>
      <w:r>
        <w:rPr>
          <w:rFonts w:ascii="Arial MT" w:hAnsi="Arial MT"/>
          <w:u w:val="single"/>
        </w:rPr>
        <w:tab/>
      </w:r>
      <w:r>
        <w:rPr>
          <w:rFonts w:ascii="Arial MT" w:hAnsi="Arial MT"/>
        </w:rPr>
        <w:t>)</w:t>
      </w:r>
      <w:r>
        <w:rPr>
          <w:rFonts w:ascii="Arial MT" w:hAnsi="Arial MT"/>
          <w:spacing w:val="40"/>
        </w:rPr>
        <w:t xml:space="preserve"> </w:t>
      </w:r>
      <w:r>
        <w:rPr>
          <w:rFonts w:ascii="Arial MT" w:hAnsi="Arial MT"/>
        </w:rPr>
        <w:t>del</w:t>
      </w:r>
      <w:r>
        <w:rPr>
          <w:rFonts w:ascii="Arial MT" w:hAnsi="Arial MT"/>
          <w:spacing w:val="40"/>
        </w:rPr>
        <w:t xml:space="preserve"> </w:t>
      </w:r>
      <w:r>
        <w:rPr>
          <w:rFonts w:ascii="Arial MT" w:hAnsi="Arial MT"/>
        </w:rPr>
        <w:t>mes</w:t>
      </w:r>
      <w:r>
        <w:rPr>
          <w:rFonts w:ascii="Arial MT" w:hAnsi="Arial MT"/>
          <w:spacing w:val="40"/>
        </w:rPr>
        <w:t xml:space="preserve"> </w:t>
      </w:r>
      <w:r>
        <w:rPr>
          <w:rFonts w:ascii="Arial MT" w:hAnsi="Arial MT"/>
        </w:rPr>
        <w:t>de</w:t>
      </w:r>
      <w:r>
        <w:rPr>
          <w:rFonts w:ascii="Arial MT" w:hAnsi="Arial MT"/>
          <w:spacing w:val="38"/>
        </w:rPr>
        <w:t xml:space="preserve"> </w:t>
      </w:r>
      <w:r>
        <w:rPr>
          <w:rFonts w:ascii="Arial MT" w:hAnsi="Arial MT"/>
          <w:u w:val="single"/>
        </w:rPr>
        <w:tab/>
      </w:r>
      <w:r>
        <w:rPr>
          <w:rFonts w:ascii="Arial MT" w:hAnsi="Arial MT"/>
          <w:spacing w:val="-16"/>
        </w:rPr>
        <w:t xml:space="preserve"> </w:t>
      </w:r>
      <w:r>
        <w:rPr>
          <w:rFonts w:ascii="Arial MT" w:hAnsi="Arial MT"/>
        </w:rPr>
        <w:t>del</w:t>
      </w:r>
      <w:r>
        <w:rPr>
          <w:rFonts w:ascii="Arial MT" w:hAnsi="Arial MT"/>
          <w:spacing w:val="31"/>
        </w:rPr>
        <w:t xml:space="preserve"> </w:t>
      </w:r>
      <w:r>
        <w:rPr>
          <w:rFonts w:ascii="Arial MT" w:hAnsi="Arial MT"/>
        </w:rPr>
        <w:t>año</w:t>
      </w:r>
      <w:r>
        <w:rPr>
          <w:rFonts w:ascii="Arial MT" w:hAnsi="Arial MT"/>
          <w:spacing w:val="34"/>
        </w:rPr>
        <w:t xml:space="preserve"> </w:t>
      </w:r>
      <w:r>
        <w:rPr>
          <w:rFonts w:ascii="Arial MT" w:hAnsi="Arial MT"/>
          <w:spacing w:val="80"/>
          <w:u w:val="single"/>
        </w:rPr>
        <w:t xml:space="preserve">    </w:t>
      </w:r>
      <w:r>
        <w:rPr>
          <w:rFonts w:ascii="Arial MT" w:hAnsi="Arial MT"/>
          <w:spacing w:val="80"/>
        </w:rPr>
        <w:t xml:space="preserve"> </w:t>
      </w:r>
      <w:r>
        <w:rPr>
          <w:rFonts w:ascii="Arial MT" w:hAnsi="Arial MT"/>
          <w:spacing w:val="-10"/>
        </w:rPr>
        <w:t>(</w:t>
      </w:r>
      <w:r>
        <w:rPr>
          <w:rFonts w:ascii="Arial MT" w:hAnsi="Arial MT"/>
          <w:u w:val="single"/>
        </w:rPr>
        <w:tab/>
      </w:r>
      <w:r>
        <w:rPr>
          <w:rFonts w:ascii="Arial MT" w:hAnsi="Arial MT"/>
          <w:u w:val="single"/>
        </w:rPr>
        <w:tab/>
      </w:r>
      <w:r>
        <w:rPr>
          <w:rFonts w:ascii="Arial MT" w:hAnsi="Arial MT"/>
        </w:rPr>
        <w:t>), ante la presencia de los testigos que suscriben al calce, así como las demás personas que en ella intervinieron y quisieron hacerlo, ratificando la presente acta administrativa en todos sus puntos y contenido, por lo que se hace constar que se le dio pa</w:t>
      </w:r>
      <w:r>
        <w:rPr>
          <w:rFonts w:ascii="Arial MT" w:hAnsi="Arial MT"/>
        </w:rPr>
        <w:t>rticipación</w:t>
      </w:r>
      <w:r>
        <w:rPr>
          <w:rFonts w:ascii="Arial MT" w:hAnsi="Arial MT"/>
          <w:spacing w:val="-3"/>
        </w:rPr>
        <w:t xml:space="preserve"> </w:t>
      </w:r>
      <w:r>
        <w:rPr>
          <w:rFonts w:ascii="Arial MT" w:hAnsi="Arial MT"/>
        </w:rPr>
        <w:t>al</w:t>
      </w:r>
      <w:r>
        <w:rPr>
          <w:rFonts w:ascii="Arial MT" w:hAnsi="Arial MT"/>
          <w:spacing w:val="-6"/>
        </w:rPr>
        <w:t xml:space="preserve"> </w:t>
      </w:r>
      <w:r>
        <w:rPr>
          <w:rFonts w:ascii="Arial MT" w:hAnsi="Arial MT"/>
        </w:rPr>
        <w:t>trabajador</w:t>
      </w:r>
      <w:r>
        <w:rPr>
          <w:rFonts w:ascii="Arial MT" w:hAnsi="Arial MT"/>
          <w:spacing w:val="-1"/>
        </w:rPr>
        <w:t xml:space="preserve"> </w:t>
      </w:r>
      <w:r>
        <w:rPr>
          <w:rFonts w:ascii="Arial MT" w:hAnsi="Arial MT"/>
        </w:rPr>
        <w:t>investigado,</w:t>
      </w:r>
      <w:r>
        <w:rPr>
          <w:rFonts w:ascii="Arial MT" w:hAnsi="Arial MT"/>
          <w:spacing w:val="-1"/>
        </w:rPr>
        <w:t xml:space="preserve"> </w:t>
      </w:r>
      <w:r>
        <w:rPr>
          <w:rFonts w:ascii="Arial MT" w:hAnsi="Arial MT"/>
        </w:rPr>
        <w:t>el</w:t>
      </w:r>
      <w:r>
        <w:rPr>
          <w:rFonts w:ascii="Arial MT" w:hAnsi="Arial MT"/>
          <w:spacing w:val="-6"/>
        </w:rPr>
        <w:t xml:space="preserve"> </w:t>
      </w:r>
      <w:r>
        <w:rPr>
          <w:rFonts w:ascii="Arial MT" w:hAnsi="Arial MT"/>
        </w:rPr>
        <w:t>cual</w:t>
      </w:r>
      <w:r>
        <w:rPr>
          <w:rFonts w:ascii="Arial MT" w:hAnsi="Arial MT"/>
          <w:spacing w:val="-3"/>
        </w:rPr>
        <w:t xml:space="preserve"> </w:t>
      </w:r>
      <w:r>
        <w:rPr>
          <w:rFonts w:ascii="Arial MT" w:hAnsi="Arial MT"/>
        </w:rPr>
        <w:t>en</w:t>
      </w:r>
      <w:r>
        <w:rPr>
          <w:rFonts w:ascii="Arial MT" w:hAnsi="Arial MT"/>
          <w:spacing w:val="-9"/>
        </w:rPr>
        <w:t xml:space="preserve"> </w:t>
      </w:r>
      <w:r>
        <w:rPr>
          <w:rFonts w:ascii="Arial MT" w:hAnsi="Arial MT"/>
        </w:rPr>
        <w:t>compañía</w:t>
      </w:r>
      <w:r>
        <w:rPr>
          <w:rFonts w:ascii="Arial MT" w:hAnsi="Arial MT"/>
          <w:spacing w:val="-2"/>
        </w:rPr>
        <w:t xml:space="preserve"> </w:t>
      </w:r>
      <w:r>
        <w:rPr>
          <w:rFonts w:ascii="Arial MT" w:hAnsi="Arial MT"/>
        </w:rPr>
        <w:t>de</w:t>
      </w:r>
      <w:r>
        <w:rPr>
          <w:rFonts w:ascii="Arial MT" w:hAnsi="Arial MT"/>
          <w:spacing w:val="-3"/>
        </w:rPr>
        <w:t xml:space="preserve"> </w:t>
      </w:r>
      <w:r>
        <w:rPr>
          <w:rFonts w:ascii="Arial MT" w:hAnsi="Arial MT"/>
        </w:rPr>
        <w:t>los</w:t>
      </w:r>
      <w:r>
        <w:rPr>
          <w:rFonts w:ascii="Arial MT" w:hAnsi="Arial MT"/>
          <w:spacing w:val="-5"/>
        </w:rPr>
        <w:t xml:space="preserve"> </w:t>
      </w:r>
      <w:r>
        <w:rPr>
          <w:rFonts w:ascii="Arial MT" w:hAnsi="Arial MT"/>
        </w:rPr>
        <w:t>que</w:t>
      </w:r>
      <w:r>
        <w:rPr>
          <w:rFonts w:ascii="Arial MT" w:hAnsi="Arial MT"/>
          <w:spacing w:val="-5"/>
        </w:rPr>
        <w:t xml:space="preserve"> </w:t>
      </w:r>
      <w:r>
        <w:rPr>
          <w:rFonts w:ascii="Arial MT" w:hAnsi="Arial MT"/>
        </w:rPr>
        <w:t>intervinieron</w:t>
      </w:r>
      <w:r>
        <w:rPr>
          <w:rFonts w:ascii="Arial MT" w:hAnsi="Arial MT"/>
          <w:spacing w:val="-2"/>
        </w:rPr>
        <w:t xml:space="preserve"> </w:t>
      </w:r>
      <w:r>
        <w:rPr>
          <w:rFonts w:ascii="Arial MT" w:hAnsi="Arial MT"/>
        </w:rPr>
        <w:t>en</w:t>
      </w:r>
      <w:r>
        <w:rPr>
          <w:rFonts w:ascii="Arial MT" w:hAnsi="Arial MT"/>
          <w:spacing w:val="-3"/>
        </w:rPr>
        <w:t xml:space="preserve"> </w:t>
      </w:r>
      <w:r>
        <w:rPr>
          <w:rFonts w:ascii="Arial MT" w:hAnsi="Arial MT"/>
        </w:rPr>
        <w:t>la</w:t>
      </w:r>
      <w:r>
        <w:rPr>
          <w:rFonts w:ascii="Arial MT" w:hAnsi="Arial MT"/>
          <w:spacing w:val="-2"/>
        </w:rPr>
        <w:t xml:space="preserve"> </w:t>
      </w:r>
      <w:r>
        <w:rPr>
          <w:rFonts w:ascii="Arial MT" w:hAnsi="Arial MT"/>
        </w:rPr>
        <w:t>misma, firman de entera conformidad.</w:t>
      </w:r>
    </w:p>
    <w:p w14:paraId="3F4EAE83" w14:textId="77777777" w:rsidR="009F1E2C" w:rsidRDefault="009F1E2C">
      <w:pPr>
        <w:pStyle w:val="Textoindependiente"/>
        <w:rPr>
          <w:rFonts w:ascii="Arial MT"/>
          <w:sz w:val="20"/>
        </w:rPr>
      </w:pPr>
    </w:p>
    <w:p w14:paraId="4889A37E" w14:textId="77777777" w:rsidR="009F1E2C" w:rsidRDefault="009F1E2C">
      <w:pPr>
        <w:pStyle w:val="Textoindependiente"/>
        <w:spacing w:before="74"/>
        <w:rPr>
          <w:rFonts w:ascii="Arial MT"/>
          <w:sz w:val="20"/>
        </w:rPr>
      </w:pPr>
    </w:p>
    <w:tbl>
      <w:tblPr>
        <w:tblStyle w:val="TableNormal"/>
        <w:tblW w:w="0" w:type="auto"/>
        <w:tblInd w:w="1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44"/>
        <w:gridCol w:w="4520"/>
      </w:tblGrid>
      <w:tr w:rsidR="009F1E2C" w14:paraId="7D3AB6F5" w14:textId="77777777">
        <w:trPr>
          <w:trHeight w:val="2054"/>
        </w:trPr>
        <w:tc>
          <w:tcPr>
            <w:tcW w:w="9064" w:type="dxa"/>
            <w:gridSpan w:val="2"/>
          </w:tcPr>
          <w:p w14:paraId="6351F2B0" w14:textId="77777777" w:rsidR="009F1E2C" w:rsidRDefault="009F1E2C">
            <w:pPr>
              <w:pStyle w:val="TableParagraph"/>
              <w:rPr>
                <w:rFonts w:ascii="Arial MT"/>
                <w:sz w:val="20"/>
              </w:rPr>
            </w:pPr>
          </w:p>
          <w:p w14:paraId="59D82294" w14:textId="77777777" w:rsidR="009F1E2C" w:rsidRDefault="009F1E2C">
            <w:pPr>
              <w:pStyle w:val="TableParagraph"/>
              <w:rPr>
                <w:rFonts w:ascii="Arial MT"/>
                <w:sz w:val="20"/>
              </w:rPr>
            </w:pPr>
          </w:p>
          <w:p w14:paraId="53B35D08" w14:textId="77777777" w:rsidR="009F1E2C" w:rsidRDefault="009F1E2C">
            <w:pPr>
              <w:pStyle w:val="TableParagraph"/>
              <w:rPr>
                <w:rFonts w:ascii="Arial MT"/>
                <w:sz w:val="20"/>
              </w:rPr>
            </w:pPr>
          </w:p>
          <w:p w14:paraId="2304F0DF" w14:textId="77777777" w:rsidR="009F1E2C" w:rsidRDefault="009F1E2C">
            <w:pPr>
              <w:pStyle w:val="TableParagraph"/>
              <w:spacing w:before="144"/>
              <w:rPr>
                <w:rFonts w:ascii="Arial MT"/>
                <w:sz w:val="20"/>
              </w:rPr>
            </w:pPr>
          </w:p>
          <w:p w14:paraId="0F99633F" w14:textId="77777777" w:rsidR="009F1E2C" w:rsidRDefault="005C6F12">
            <w:pPr>
              <w:pStyle w:val="TableParagraph"/>
              <w:spacing w:line="20" w:lineRule="exact"/>
              <w:ind w:left="3062"/>
              <w:rPr>
                <w:rFonts w:ascii="Arial MT"/>
                <w:sz w:val="2"/>
              </w:rPr>
            </w:pPr>
            <w:r>
              <w:rPr>
                <w:rFonts w:ascii="Arial MT"/>
                <w:noProof/>
                <w:sz w:val="2"/>
              </w:rPr>
              <mc:AlternateContent>
                <mc:Choice Requires="wpg">
                  <w:drawing>
                    <wp:inline distT="0" distB="0" distL="0" distR="0" wp14:anchorId="2546745E" wp14:editId="1AEB0514">
                      <wp:extent cx="1865630" cy="8890"/>
                      <wp:effectExtent l="9525" t="0" r="1269" b="635"/>
                      <wp:docPr id="301"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65630" cy="8890"/>
                                <a:chOff x="0" y="0"/>
                                <a:chExt cx="1865630" cy="8890"/>
                              </a:xfrm>
                            </wpg:grpSpPr>
                            <wps:wsp>
                              <wps:cNvPr id="302" name="Graphic 302"/>
                              <wps:cNvSpPr/>
                              <wps:spPr>
                                <a:xfrm>
                                  <a:off x="0" y="4416"/>
                                  <a:ext cx="1865630" cy="1270"/>
                                </a:xfrm>
                                <a:custGeom>
                                  <a:avLst/>
                                  <a:gdLst/>
                                  <a:ahLst/>
                                  <a:cxnLst/>
                                  <a:rect l="l" t="t" r="r" b="b"/>
                                  <a:pathLst>
                                    <a:path w="1865630">
                                      <a:moveTo>
                                        <a:pt x="0" y="0"/>
                                      </a:moveTo>
                                      <a:lnTo>
                                        <a:pt x="1865388" y="0"/>
                                      </a:lnTo>
                                    </a:path>
                                  </a:pathLst>
                                </a:custGeom>
                                <a:ln w="8833">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3FC807E2" id="Group 301" o:spid="_x0000_s1026" style="width:146.9pt;height:.7pt;mso-position-horizontal-relative:char;mso-position-vertical-relative:line" coordsize="1865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">
                      <v:shape id="Graphic 302" o:spid="_x0000_s1027" style="position:absolute;top:44;width:18656;height:12;visibility:visible;mso-wrap-style:square;v-text-anchor:top" coordsize="18656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" path="m,l1865388,e" filled="f" strokeweight=".24536mm">
                        <v:path arrowok="t"/>
                      </v:shape>
                      <w10:anchorlock/>
                    </v:group>
                  </w:pict>
                </mc:Fallback>
              </mc:AlternateContent>
            </w:r>
          </w:p>
          <w:p w14:paraId="0A811F43" w14:textId="77777777" w:rsidR="009F1E2C" w:rsidRDefault="009F1E2C">
            <w:pPr>
              <w:pStyle w:val="TableParagraph"/>
              <w:rPr>
                <w:rFonts w:ascii="Arial MT"/>
              </w:rPr>
            </w:pPr>
          </w:p>
          <w:p w14:paraId="169909BC" w14:textId="77777777" w:rsidR="009F1E2C" w:rsidRDefault="009F1E2C">
            <w:pPr>
              <w:pStyle w:val="TableParagraph"/>
              <w:spacing w:before="51"/>
              <w:rPr>
                <w:rFonts w:ascii="Arial MT"/>
              </w:rPr>
            </w:pPr>
          </w:p>
          <w:p w14:paraId="08173436" w14:textId="77777777" w:rsidR="009F1E2C" w:rsidRDefault="005C6F12">
            <w:pPr>
              <w:pStyle w:val="TableParagraph"/>
              <w:ind w:left="9"/>
              <w:jc w:val="center"/>
              <w:rPr>
                <w:rFonts w:ascii="Arial MT"/>
              </w:rPr>
            </w:pPr>
            <w:r>
              <w:rPr>
                <w:rFonts w:ascii="Arial MT"/>
                <w:spacing w:val="-2"/>
              </w:rPr>
              <w:t>COLABORADOR</w:t>
            </w:r>
          </w:p>
        </w:tc>
      </w:tr>
      <w:tr w:rsidR="009F1E2C" w14:paraId="67E96DBF" w14:textId="77777777">
        <w:trPr>
          <w:trHeight w:val="1696"/>
        </w:trPr>
        <w:tc>
          <w:tcPr>
            <w:tcW w:w="4544" w:type="dxa"/>
          </w:tcPr>
          <w:p w14:paraId="5089CFD0" w14:textId="77777777" w:rsidR="009F1E2C" w:rsidRDefault="009F1E2C">
            <w:pPr>
              <w:pStyle w:val="TableParagraph"/>
              <w:spacing w:before="157"/>
              <w:rPr>
                <w:rFonts w:ascii="Arial MT"/>
              </w:rPr>
            </w:pPr>
          </w:p>
          <w:p w14:paraId="51F62D50" w14:textId="77777777" w:rsidR="009F1E2C" w:rsidRDefault="005C6F12">
            <w:pPr>
              <w:pStyle w:val="TableParagraph"/>
              <w:ind w:left="6"/>
              <w:jc w:val="center"/>
              <w:rPr>
                <w:rFonts w:ascii="Arial MT"/>
              </w:rPr>
            </w:pPr>
            <w:r>
              <w:rPr>
                <w:rFonts w:ascii="Arial MT"/>
                <w:spacing w:val="-2"/>
              </w:rPr>
              <w:t>************************</w:t>
            </w:r>
          </w:p>
          <w:p w14:paraId="6C352C3A" w14:textId="77777777" w:rsidR="009F1E2C" w:rsidRDefault="009F1E2C">
            <w:pPr>
              <w:pStyle w:val="TableParagraph"/>
              <w:rPr>
                <w:rFonts w:ascii="Arial MT"/>
                <w:sz w:val="20"/>
              </w:rPr>
            </w:pPr>
          </w:p>
          <w:p w14:paraId="4EEEA8ED" w14:textId="77777777" w:rsidR="009F1E2C" w:rsidRDefault="009F1E2C">
            <w:pPr>
              <w:pStyle w:val="TableParagraph"/>
              <w:spacing w:before="12"/>
              <w:rPr>
                <w:rFonts w:ascii="Arial MT"/>
                <w:sz w:val="20"/>
              </w:rPr>
            </w:pPr>
          </w:p>
          <w:p w14:paraId="34D36FAE" w14:textId="77777777" w:rsidR="009F1E2C" w:rsidRDefault="005C6F12">
            <w:pPr>
              <w:pStyle w:val="TableParagraph"/>
              <w:spacing w:line="28" w:lineRule="exact"/>
              <w:ind w:left="79"/>
              <w:rPr>
                <w:rFonts w:ascii="Arial MT"/>
                <w:sz w:val="2"/>
              </w:rPr>
            </w:pPr>
            <w:r>
              <w:rPr>
                <w:rFonts w:ascii="Arial MT"/>
                <w:noProof/>
                <w:sz w:val="2"/>
              </w:rPr>
              <mc:AlternateContent>
                <mc:Choice Requires="wpg">
                  <w:drawing>
                    <wp:inline distT="0" distB="0" distL="0" distR="0" wp14:anchorId="452E9C51" wp14:editId="282FB747">
                      <wp:extent cx="2785110" cy="18415"/>
                      <wp:effectExtent l="0" t="0" r="0" b="0"/>
                      <wp:docPr id="303" name="Group 3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85110" cy="18415"/>
                                <a:chOff x="0" y="0"/>
                                <a:chExt cx="2785110" cy="18415"/>
                              </a:xfrm>
                            </wpg:grpSpPr>
                            <wps:wsp>
                              <wps:cNvPr id="304" name="Graphic 304"/>
                              <wps:cNvSpPr/>
                              <wps:spPr>
                                <a:xfrm>
                                  <a:off x="0" y="0"/>
                                  <a:ext cx="2785110" cy="18415"/>
                                </a:xfrm>
                                <a:custGeom>
                                  <a:avLst/>
                                  <a:gdLst/>
                                  <a:ahLst/>
                                  <a:cxnLst/>
                                  <a:rect l="l" t="t" r="r" b="b"/>
                                  <a:pathLst>
                                    <a:path w="2785110" h="18415">
                                      <a:moveTo>
                                        <a:pt x="2784602" y="0"/>
                                      </a:moveTo>
                                      <a:lnTo>
                                        <a:pt x="0" y="0"/>
                                      </a:lnTo>
                                      <a:lnTo>
                                        <a:pt x="0" y="18287"/>
                                      </a:lnTo>
                                      <a:lnTo>
                                        <a:pt x="2784602" y="18287"/>
                                      </a:lnTo>
                                      <a:lnTo>
                                        <a:pt x="2784602"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25E5F869" id="Group 303" o:spid="_x0000_s1026" style="width:219.3pt;height:1.45pt;mso-position-horizontal-relative:char;mso-position-vertical-relative:line" coordsize="27851,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">
                      <v:shape id="Graphic 304" o:spid="_x0000_s1027" style="position:absolute;width:27851;height:184;visibility:visible;mso-wrap-style:square;v-text-anchor:top" coordsize="2785110,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" path="m2784602,l,,,18287r2784602,l2784602,xe" fillcolor="black" stroked="f">
                        <v:path arrowok="t"/>
                      </v:shape>
                      <w10:anchorlock/>
                    </v:group>
                  </w:pict>
                </mc:Fallback>
              </mc:AlternateContent>
            </w:r>
          </w:p>
          <w:p w14:paraId="2E70290C" w14:textId="77777777" w:rsidR="009F1E2C" w:rsidRDefault="005C6F12">
            <w:pPr>
              <w:pStyle w:val="TableParagraph"/>
              <w:spacing w:before="118"/>
              <w:ind w:left="6"/>
              <w:jc w:val="center"/>
              <w:rPr>
                <w:rFonts w:ascii="Arial MT"/>
              </w:rPr>
            </w:pPr>
            <w:r>
              <w:rPr>
                <w:rFonts w:ascii="Arial MT"/>
              </w:rPr>
              <w:t>JEFE</w:t>
            </w:r>
            <w:r>
              <w:rPr>
                <w:rFonts w:ascii="Arial MT"/>
                <w:spacing w:val="-5"/>
              </w:rPr>
              <w:t xml:space="preserve"> </w:t>
            </w:r>
            <w:r>
              <w:rPr>
                <w:rFonts w:ascii="Arial MT"/>
              </w:rPr>
              <w:t>DE</w:t>
            </w:r>
            <w:r>
              <w:rPr>
                <w:rFonts w:ascii="Arial MT"/>
                <w:spacing w:val="-1"/>
              </w:rPr>
              <w:t xml:space="preserve"> </w:t>
            </w:r>
            <w:r>
              <w:rPr>
                <w:rFonts w:ascii="Arial MT"/>
                <w:spacing w:val="-4"/>
              </w:rPr>
              <w:t>AREA</w:t>
            </w:r>
          </w:p>
        </w:tc>
        <w:tc>
          <w:tcPr>
            <w:tcW w:w="4520" w:type="dxa"/>
          </w:tcPr>
          <w:p w14:paraId="1FE38C1A" w14:textId="77777777" w:rsidR="009F1E2C" w:rsidRDefault="009F1E2C">
            <w:pPr>
              <w:pStyle w:val="TableParagraph"/>
              <w:rPr>
                <w:rFonts w:ascii="Arial MT"/>
                <w:sz w:val="20"/>
              </w:rPr>
            </w:pPr>
          </w:p>
          <w:p w14:paraId="778273A5" w14:textId="77777777" w:rsidR="009F1E2C" w:rsidRDefault="009F1E2C">
            <w:pPr>
              <w:pStyle w:val="TableParagraph"/>
              <w:rPr>
                <w:rFonts w:ascii="Arial MT"/>
                <w:sz w:val="20"/>
              </w:rPr>
            </w:pPr>
          </w:p>
          <w:p w14:paraId="629B759A" w14:textId="77777777" w:rsidR="009F1E2C" w:rsidRDefault="009F1E2C">
            <w:pPr>
              <w:pStyle w:val="TableParagraph"/>
              <w:rPr>
                <w:rFonts w:ascii="Arial MT"/>
                <w:sz w:val="20"/>
              </w:rPr>
            </w:pPr>
          </w:p>
          <w:p w14:paraId="00FB8E1C" w14:textId="77777777" w:rsidR="009F1E2C" w:rsidRDefault="009F1E2C">
            <w:pPr>
              <w:pStyle w:val="TableParagraph"/>
              <w:spacing w:before="215"/>
              <w:rPr>
                <w:rFonts w:ascii="Arial MT"/>
                <w:sz w:val="20"/>
              </w:rPr>
            </w:pPr>
          </w:p>
          <w:p w14:paraId="4D8770A2" w14:textId="77777777" w:rsidR="009F1E2C" w:rsidRDefault="005C6F12">
            <w:pPr>
              <w:pStyle w:val="TableParagraph"/>
              <w:spacing w:line="28" w:lineRule="exact"/>
              <w:ind w:left="79"/>
              <w:rPr>
                <w:rFonts w:ascii="Arial MT"/>
                <w:sz w:val="2"/>
              </w:rPr>
            </w:pPr>
            <w:r>
              <w:rPr>
                <w:rFonts w:ascii="Arial MT"/>
                <w:noProof/>
                <w:sz w:val="2"/>
              </w:rPr>
              <mc:AlternateContent>
                <mc:Choice Requires="wpg">
                  <w:drawing>
                    <wp:inline distT="0" distB="0" distL="0" distR="0" wp14:anchorId="4996EF31" wp14:editId="3E6300D2">
                      <wp:extent cx="2769870" cy="18415"/>
                      <wp:effectExtent l="0" t="0" r="0" b="0"/>
                      <wp:docPr id="30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69870" cy="18415"/>
                                <a:chOff x="0" y="0"/>
                                <a:chExt cx="2769870" cy="18415"/>
                              </a:xfrm>
                            </wpg:grpSpPr>
                            <wps:wsp>
                              <wps:cNvPr id="306" name="Graphic 306"/>
                              <wps:cNvSpPr/>
                              <wps:spPr>
                                <a:xfrm>
                                  <a:off x="0" y="0"/>
                                  <a:ext cx="2769870" cy="18415"/>
                                </a:xfrm>
                                <a:custGeom>
                                  <a:avLst/>
                                  <a:gdLst/>
                                  <a:ahLst/>
                                  <a:cxnLst/>
                                  <a:rect l="l" t="t" r="r" b="b"/>
                                  <a:pathLst>
                                    <a:path w="2769870" h="18415">
                                      <a:moveTo>
                                        <a:pt x="2769362" y="0"/>
                                      </a:moveTo>
                                      <a:lnTo>
                                        <a:pt x="0" y="0"/>
                                      </a:lnTo>
                                      <a:lnTo>
                                        <a:pt x="0" y="18287"/>
                                      </a:lnTo>
                                      <a:lnTo>
                                        <a:pt x="2769362" y="18287"/>
                                      </a:lnTo>
                                      <a:lnTo>
                                        <a:pt x="2769362"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6BEDFBDA" id="Group 305" o:spid="_x0000_s1026" style="width:218.1pt;height:1.45pt;mso-position-horizontal-relative:char;mso-position-vertical-relative:line" coordsize="27698,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">
                      <v:shape id="Graphic 306" o:spid="_x0000_s1027" style="position:absolute;width:27698;height:184;visibility:visible;mso-wrap-style:square;v-text-anchor:top" coordsize="2769870,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" path="m2769362,l,,,18287r2769362,l2769362,xe" fillcolor="black" stroked="f">
                        <v:path arrowok="t"/>
                      </v:shape>
                      <w10:anchorlock/>
                    </v:group>
                  </w:pict>
                </mc:Fallback>
              </mc:AlternateContent>
            </w:r>
          </w:p>
          <w:p w14:paraId="5FF8D3FD" w14:textId="77777777" w:rsidR="009F1E2C" w:rsidRDefault="005C6F12">
            <w:pPr>
              <w:pStyle w:val="TableParagraph"/>
              <w:spacing w:before="118"/>
              <w:ind w:left="7"/>
              <w:jc w:val="center"/>
              <w:rPr>
                <w:rFonts w:ascii="Arial MT"/>
              </w:rPr>
            </w:pPr>
            <w:r>
              <w:rPr>
                <w:rFonts w:ascii="Arial MT"/>
                <w:spacing w:val="-2"/>
              </w:rPr>
              <w:t>TESTIGO</w:t>
            </w:r>
          </w:p>
        </w:tc>
      </w:tr>
    </w:tbl>
    <w:p w14:paraId="01241441" w14:textId="77777777" w:rsidR="009F1E2C" w:rsidRDefault="009F1E2C">
      <w:pPr>
        <w:pStyle w:val="TableParagraph"/>
        <w:jc w:val="center"/>
        <w:rPr>
          <w:rFonts w:ascii="Arial MT"/>
        </w:rPr>
        <w:sectPr w:rsidR="009F1E2C">
          <w:footerReference w:type="default" r:id="rId105"/>
          <w:pgSz w:w="12240" w:h="15840"/>
          <w:pgMar w:top="1560" w:right="0" w:bottom="280" w:left="360" w:header="0" w:footer="0" w:gutter="0"/>
          <w:cols w:space="720"/>
        </w:sectPr>
      </w:pPr>
    </w:p>
    <w:p w14:paraId="6029A940" w14:textId="77777777" w:rsidR="009F1E2C" w:rsidRDefault="005C6F12">
      <w:pPr>
        <w:pStyle w:val="Ttulo4"/>
        <w:spacing w:before="290"/>
        <w:ind w:left="1152"/>
        <w:rPr>
          <w:rFonts w:ascii="Verdana"/>
        </w:rPr>
      </w:pPr>
      <w:bookmarkStart w:id="54" w:name="_bookmark55"/>
      <w:bookmarkEnd w:id="54"/>
      <w:r>
        <w:rPr>
          <w:rFonts w:ascii="Verdana"/>
          <w:spacing w:val="-7"/>
        </w:rPr>
        <w:lastRenderedPageBreak/>
        <w:t>Pre</w:t>
      </w:r>
      <w:r>
        <w:rPr>
          <w:rFonts w:ascii="Verdana"/>
          <w:spacing w:val="-15"/>
        </w:rPr>
        <w:t xml:space="preserve"> </w:t>
      </w:r>
      <w:r>
        <w:rPr>
          <w:rFonts w:ascii="Verdana"/>
          <w:spacing w:val="-2"/>
        </w:rPr>
        <w:t>nomina</w:t>
      </w:r>
    </w:p>
    <w:p w14:paraId="394ED976" w14:textId="77777777" w:rsidR="009F1E2C" w:rsidRDefault="005C6F12">
      <w:pPr>
        <w:spacing w:before="49"/>
        <w:ind w:left="2413"/>
        <w:rPr>
          <w:rFonts w:ascii="Arial"/>
          <w:b/>
          <w:sz w:val="14"/>
        </w:rPr>
      </w:pPr>
      <w:r>
        <w:rPr>
          <w:rFonts w:ascii="Arial"/>
          <w:b/>
          <w:noProof/>
          <w:sz w:val="14"/>
        </w:rPr>
        <mc:AlternateContent>
          <mc:Choice Requires="wpg">
            <w:drawing>
              <wp:anchor distT="0" distB="0" distL="0" distR="0" simplePos="0" relativeHeight="251724800" behindDoc="1" locked="0" layoutInCell="1" allowOverlap="1" wp14:anchorId="77233FD8" wp14:editId="1E552D38">
                <wp:simplePos x="0" y="0"/>
                <wp:positionH relativeFrom="page">
                  <wp:posOffset>677544</wp:posOffset>
                </wp:positionH>
                <wp:positionV relativeFrom="paragraph">
                  <wp:posOffset>142944</wp:posOffset>
                </wp:positionV>
                <wp:extent cx="5102860" cy="219075"/>
                <wp:effectExtent l="0" t="0" r="0" b="0"/>
                <wp:wrapTopAndBottom/>
                <wp:docPr id="307" name="Group 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2860" cy="219075"/>
                          <a:chOff x="0" y="0"/>
                          <a:chExt cx="5102860" cy="219075"/>
                        </a:xfrm>
                      </wpg:grpSpPr>
                      <wps:wsp>
                        <wps:cNvPr id="308" name="Graphic 308"/>
                        <wps:cNvSpPr/>
                        <wps:spPr>
                          <a:xfrm>
                            <a:off x="3345" y="109266"/>
                            <a:ext cx="5095875" cy="1270"/>
                          </a:xfrm>
                          <a:custGeom>
                            <a:avLst/>
                            <a:gdLst/>
                            <a:ahLst/>
                            <a:cxnLst/>
                            <a:rect l="l" t="t" r="r" b="b"/>
                            <a:pathLst>
                              <a:path w="5095875">
                                <a:moveTo>
                                  <a:pt x="0" y="0"/>
                                </a:moveTo>
                                <a:lnTo>
                                  <a:pt x="5095714" y="0"/>
                                </a:lnTo>
                              </a:path>
                            </a:pathLst>
                          </a:custGeom>
                          <a:ln w="5603">
                            <a:solidFill>
                              <a:srgbClr val="D3D3D3"/>
                            </a:solidFill>
                            <a:prstDash val="solid"/>
                          </a:ln>
                        </wps:spPr>
                        <wps:bodyPr wrap="square" lIns="0" tIns="0" rIns="0" bIns="0" rtlCol="0">
                          <a:prstTxWarp prst="textNoShape">
                            <a:avLst/>
                          </a:prstTxWarp>
                          <a:noAutofit/>
                        </wps:bodyPr>
                      </wps:wsp>
                      <wps:wsp>
                        <wps:cNvPr id="309" name="Graphic 309"/>
                        <wps:cNvSpPr/>
                        <wps:spPr>
                          <a:xfrm>
                            <a:off x="0" y="106427"/>
                            <a:ext cx="5102860" cy="5715"/>
                          </a:xfrm>
                          <a:custGeom>
                            <a:avLst/>
                            <a:gdLst/>
                            <a:ahLst/>
                            <a:cxnLst/>
                            <a:rect l="l" t="t" r="r" b="b"/>
                            <a:pathLst>
                              <a:path w="5102860" h="5715">
                                <a:moveTo>
                                  <a:pt x="5102449" y="0"/>
                                </a:moveTo>
                                <a:lnTo>
                                  <a:pt x="0" y="0"/>
                                </a:lnTo>
                                <a:lnTo>
                                  <a:pt x="0" y="5603"/>
                                </a:lnTo>
                                <a:lnTo>
                                  <a:pt x="5102449" y="5603"/>
                                </a:lnTo>
                                <a:lnTo>
                                  <a:pt x="5102449" y="0"/>
                                </a:lnTo>
                                <a:close/>
                              </a:path>
                            </a:pathLst>
                          </a:custGeom>
                          <a:solidFill>
                            <a:srgbClr val="D3D3D3"/>
                          </a:solidFill>
                        </wps:spPr>
                        <wps:bodyPr wrap="square" lIns="0" tIns="0" rIns="0" bIns="0" rtlCol="0">
                          <a:prstTxWarp prst="textNoShape">
                            <a:avLst/>
                          </a:prstTxWarp>
                          <a:noAutofit/>
                        </wps:bodyPr>
                      </wps:wsp>
                      <wps:wsp>
                        <wps:cNvPr id="310" name="Graphic 310"/>
                        <wps:cNvSpPr/>
                        <wps:spPr>
                          <a:xfrm>
                            <a:off x="3345" y="2801"/>
                            <a:ext cx="1270" cy="213360"/>
                          </a:xfrm>
                          <a:custGeom>
                            <a:avLst/>
                            <a:gdLst/>
                            <a:ahLst/>
                            <a:cxnLst/>
                            <a:rect l="l" t="t" r="r" b="b"/>
                            <a:pathLst>
                              <a:path h="213360">
                                <a:moveTo>
                                  <a:pt x="0" y="0"/>
                                </a:moveTo>
                                <a:lnTo>
                                  <a:pt x="0" y="213078"/>
                                </a:lnTo>
                              </a:path>
                            </a:pathLst>
                          </a:custGeom>
                          <a:ln w="6690">
                            <a:solidFill>
                              <a:srgbClr val="D3D3D3"/>
                            </a:solidFill>
                            <a:prstDash val="solid"/>
                          </a:ln>
                        </wps:spPr>
                        <wps:bodyPr wrap="square" lIns="0" tIns="0" rIns="0" bIns="0" rtlCol="0">
                          <a:prstTxWarp prst="textNoShape">
                            <a:avLst/>
                          </a:prstTxWarp>
                          <a:noAutofit/>
                        </wps:bodyPr>
                      </wps:wsp>
                      <wps:wsp>
                        <wps:cNvPr id="311" name="Graphic 311"/>
                        <wps:cNvSpPr/>
                        <wps:spPr>
                          <a:xfrm>
                            <a:off x="0" y="0"/>
                            <a:ext cx="6985" cy="219075"/>
                          </a:xfrm>
                          <a:custGeom>
                            <a:avLst/>
                            <a:gdLst/>
                            <a:ahLst/>
                            <a:cxnLst/>
                            <a:rect l="l" t="t" r="r" b="b"/>
                            <a:pathLst>
                              <a:path w="6985" h="219075">
                                <a:moveTo>
                                  <a:pt x="6690" y="0"/>
                                </a:moveTo>
                                <a:lnTo>
                                  <a:pt x="0" y="0"/>
                                </a:lnTo>
                                <a:lnTo>
                                  <a:pt x="0" y="218719"/>
                                </a:lnTo>
                                <a:lnTo>
                                  <a:pt x="6690" y="218719"/>
                                </a:lnTo>
                                <a:lnTo>
                                  <a:pt x="6690" y="0"/>
                                </a:lnTo>
                                <a:close/>
                              </a:path>
                            </a:pathLst>
                          </a:custGeom>
                          <a:solidFill>
                            <a:srgbClr val="D3D3D3"/>
                          </a:solidFill>
                        </wps:spPr>
                        <wps:bodyPr wrap="square" lIns="0" tIns="0" rIns="0" bIns="0" rtlCol="0">
                          <a:prstTxWarp prst="textNoShape">
                            <a:avLst/>
                          </a:prstTxWarp>
                          <a:noAutofit/>
                        </wps:bodyPr>
                      </wps:wsp>
                      <wps:wsp>
                        <wps:cNvPr id="312" name="Textbox 312"/>
                        <wps:cNvSpPr txBox="1"/>
                        <wps:spPr>
                          <a:xfrm>
                            <a:off x="0" y="0"/>
                            <a:ext cx="5102860" cy="219075"/>
                          </a:xfrm>
                          <a:prstGeom prst="rect">
                            <a:avLst/>
                          </a:prstGeom>
                        </wps:spPr>
                        <wps:txbx>
                          <w:txbxContent>
                            <w:p w14:paraId="4DD27F21" w14:textId="77777777" w:rsidR="009F1E2C" w:rsidRDefault="005C6F12">
                              <w:pPr>
                                <w:spacing w:before="38"/>
                                <w:ind w:left="15"/>
                                <w:jc w:val="center"/>
                                <w:rPr>
                                  <w:rFonts w:ascii="Arial MT"/>
                                  <w:sz w:val="10"/>
                                </w:rPr>
                              </w:pPr>
                              <w:r>
                                <w:rPr>
                                  <w:rFonts w:ascii="Arial MT"/>
                                  <w:spacing w:val="-2"/>
                                  <w:w w:val="125"/>
                                  <w:sz w:val="10"/>
                                </w:rPr>
                                <w:t>PRENOMINA</w:t>
                              </w:r>
                              <w:r>
                                <w:rPr>
                                  <w:rFonts w:ascii="Arial MT"/>
                                  <w:w w:val="125"/>
                                  <w:sz w:val="10"/>
                                </w:rPr>
                                <w:t xml:space="preserve"> </w:t>
                              </w:r>
                              <w:r>
                                <w:rPr>
                                  <w:rFonts w:ascii="Arial MT"/>
                                  <w:spacing w:val="-5"/>
                                  <w:w w:val="125"/>
                                  <w:sz w:val="10"/>
                                </w:rPr>
                                <w:t>31</w:t>
                              </w:r>
                            </w:p>
                            <w:p w14:paraId="1F63F01A" w14:textId="77777777" w:rsidR="009F1E2C" w:rsidRDefault="005C6F12">
                              <w:pPr>
                                <w:spacing w:before="62"/>
                                <w:ind w:left="15" w:right="14"/>
                                <w:jc w:val="center"/>
                                <w:rPr>
                                  <w:rFonts w:ascii="Arial MT"/>
                                  <w:sz w:val="10"/>
                                </w:rPr>
                              </w:pPr>
                              <w:r>
                                <w:rPr>
                                  <w:rFonts w:ascii="Arial MT"/>
                                  <w:w w:val="125"/>
                                  <w:sz w:val="10"/>
                                </w:rPr>
                                <w:t>SEMANA</w:t>
                              </w:r>
                              <w:r>
                                <w:rPr>
                                  <w:rFonts w:ascii="Arial MT"/>
                                  <w:spacing w:val="-14"/>
                                  <w:w w:val="125"/>
                                  <w:sz w:val="10"/>
                                </w:rPr>
                                <w:t xml:space="preserve"> </w:t>
                              </w:r>
                              <w:r>
                                <w:rPr>
                                  <w:rFonts w:ascii="Arial MT"/>
                                  <w:w w:val="125"/>
                                  <w:sz w:val="10"/>
                                </w:rPr>
                                <w:t>31</w:t>
                              </w:r>
                              <w:r>
                                <w:rPr>
                                  <w:rFonts w:ascii="Arial MT"/>
                                  <w:spacing w:val="-3"/>
                                  <w:w w:val="125"/>
                                  <w:sz w:val="10"/>
                                </w:rPr>
                                <w:t xml:space="preserve"> </w:t>
                              </w:r>
                              <w:r>
                                <w:rPr>
                                  <w:rFonts w:ascii="Arial MT"/>
                                  <w:w w:val="125"/>
                                  <w:sz w:val="10"/>
                                </w:rPr>
                                <w:t>-</w:t>
                              </w:r>
                              <w:r>
                                <w:rPr>
                                  <w:rFonts w:ascii="Arial MT"/>
                                  <w:spacing w:val="24"/>
                                  <w:w w:val="125"/>
                                  <w:sz w:val="10"/>
                                </w:rPr>
                                <w:t xml:space="preserve"> </w:t>
                              </w:r>
                              <w:r>
                                <w:rPr>
                                  <w:rFonts w:ascii="Arial MT"/>
                                  <w:w w:val="125"/>
                                  <w:sz w:val="10"/>
                                </w:rPr>
                                <w:t>DEL</w:t>
                              </w:r>
                              <w:r>
                                <w:rPr>
                                  <w:rFonts w:ascii="Arial MT"/>
                                  <w:spacing w:val="-1"/>
                                  <w:w w:val="125"/>
                                  <w:sz w:val="10"/>
                                </w:rPr>
                                <w:t xml:space="preserve"> </w:t>
                              </w:r>
                              <w:r>
                                <w:rPr>
                                  <w:rFonts w:ascii="Arial MT"/>
                                  <w:w w:val="125"/>
                                  <w:sz w:val="10"/>
                                </w:rPr>
                                <w:t>01</w:t>
                              </w:r>
                              <w:r>
                                <w:rPr>
                                  <w:rFonts w:ascii="Arial MT"/>
                                  <w:spacing w:val="-2"/>
                                  <w:w w:val="125"/>
                                  <w:sz w:val="10"/>
                                </w:rPr>
                                <w:t xml:space="preserve"> </w:t>
                              </w:r>
                              <w:r>
                                <w:rPr>
                                  <w:rFonts w:ascii="Arial MT"/>
                                  <w:w w:val="125"/>
                                  <w:sz w:val="10"/>
                                </w:rPr>
                                <w:t>AL</w:t>
                              </w:r>
                              <w:r>
                                <w:rPr>
                                  <w:rFonts w:ascii="Arial MT"/>
                                  <w:spacing w:val="-2"/>
                                  <w:w w:val="125"/>
                                  <w:sz w:val="10"/>
                                </w:rPr>
                                <w:t xml:space="preserve"> </w:t>
                              </w:r>
                              <w:r>
                                <w:rPr>
                                  <w:rFonts w:ascii="Arial MT"/>
                                  <w:w w:val="125"/>
                                  <w:sz w:val="10"/>
                                </w:rPr>
                                <w:t>07</w:t>
                              </w:r>
                              <w:r>
                                <w:rPr>
                                  <w:rFonts w:ascii="Arial MT"/>
                                  <w:spacing w:val="-1"/>
                                  <w:w w:val="125"/>
                                  <w:sz w:val="10"/>
                                </w:rPr>
                                <w:t xml:space="preserve"> </w:t>
                              </w:r>
                              <w:r>
                                <w:rPr>
                                  <w:rFonts w:ascii="Arial MT"/>
                                  <w:w w:val="125"/>
                                  <w:sz w:val="10"/>
                                </w:rPr>
                                <w:t>DE</w:t>
                              </w:r>
                              <w:r>
                                <w:rPr>
                                  <w:rFonts w:ascii="Arial MT"/>
                                  <w:spacing w:val="-5"/>
                                  <w:w w:val="125"/>
                                  <w:sz w:val="10"/>
                                </w:rPr>
                                <w:t xml:space="preserve"> </w:t>
                              </w:r>
                              <w:r>
                                <w:rPr>
                                  <w:rFonts w:ascii="Arial MT"/>
                                  <w:w w:val="125"/>
                                  <w:sz w:val="10"/>
                                </w:rPr>
                                <w:t>AGOSTO</w:t>
                              </w:r>
                              <w:r>
                                <w:rPr>
                                  <w:rFonts w:ascii="Arial MT"/>
                                  <w:spacing w:val="-9"/>
                                  <w:w w:val="125"/>
                                  <w:sz w:val="10"/>
                                </w:rPr>
                                <w:t xml:space="preserve"> </w:t>
                              </w:r>
                              <w:r>
                                <w:rPr>
                                  <w:rFonts w:ascii="Arial MT"/>
                                  <w:w w:val="125"/>
                                  <w:sz w:val="10"/>
                                </w:rPr>
                                <w:t>DEL</w:t>
                              </w:r>
                              <w:r>
                                <w:rPr>
                                  <w:rFonts w:ascii="Arial MT"/>
                                  <w:spacing w:val="-1"/>
                                  <w:w w:val="125"/>
                                  <w:sz w:val="10"/>
                                </w:rPr>
                                <w:t xml:space="preserve"> </w:t>
                              </w:r>
                              <w:r>
                                <w:rPr>
                                  <w:rFonts w:ascii="Arial MT"/>
                                  <w:spacing w:val="-4"/>
                                  <w:w w:val="125"/>
                                  <w:sz w:val="10"/>
                                </w:rPr>
                                <w:t>2022</w:t>
                              </w:r>
                            </w:p>
                          </w:txbxContent>
                        </wps:txbx>
                        <wps:bodyPr wrap="square" lIns="0" tIns="0" rIns="0" bIns="0" rtlCol="0">
                          <a:noAutofit/>
                        </wps:bodyPr>
                      </wps:wsp>
                    </wpg:wgp>
                  </a:graphicData>
                </a:graphic>
              </wp:anchor>
            </w:drawing>
          </mc:Choice>
          <mc:Fallback>
            <w:pict>
              <v:group w14:anchorId="77233FD8" id="Group 307" o:spid="_x0000_s1065" style="position:absolute;left:0;text-align:left;margin-left:53.35pt;margin-top:11.25pt;width:401.8pt;height:17.25pt;z-index:-251591680;mso-wrap-distance-left:0;mso-wrap-distance-right:0;mso-position-horizontal-relative:page" coordsize="51028,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">
                <v:shape id="Graphic 308" o:spid="_x0000_s1066" style="position:absolute;left:33;top:1092;width:50959;height:13;visibility:visible;mso-wrap-style:square;v-text-anchor:top" coordsize="5095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" path="m,l5095714,e" filled="f" strokecolor="#d3d3d3" strokeweight=".15564mm">
                  <v:path arrowok="t"/>
                </v:shape>
                <v:shape id="Graphic 309" o:spid="_x0000_s1067" style="position:absolute;top:1064;width:51028;height:57;visibility:visible;mso-wrap-style:square;v-text-anchor:top" coordsize="510286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" path="m5102449,l,,,5603r5102449,l5102449,xe" fillcolor="#d3d3d3" stroked="f">
                  <v:path arrowok="t"/>
                </v:shape>
                <v:shape id="Graphic 310" o:spid="_x0000_s1068" style="position:absolute;left:33;top:28;width:13;height:2133;visibility:visible;mso-wrap-style:square;v-text-anchor:top" coordsize="1270,213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" path="m,l,213078e" filled="f" strokecolor="#d3d3d3" strokeweight=".18583mm">
                  <v:path arrowok="t"/>
                </v:shape>
                <v:shape id="Graphic 311" o:spid="_x0000_s1069" style="position:absolute;width:69;height:2190;visibility:visible;mso-wrap-style:square;v-text-anchor:top" coordsize="6985,2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" path="m6690,l,,,218719r6690,l6690,xe" fillcolor="#d3d3d3" stroked="f">
                  <v:path arrowok="t"/>
                </v:shape>
                <v:shape id="Textbox 312" o:spid="_x0000_s1070" type="#_x0000_t202" style="position:absolute;width:51028;height:2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ZI/xAAAANwAAAAPAAAAZHJzL2Rvd25yZXYueG1sRI9Ba8JA&#10;FITvgv9heYI33agg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NZdkj/EAAAA3AAAAA8A&#10;AAAAAAAAAAAAAAAABwIAAGRycy9kb3ducmV2LnhtbFBLBQYAAAAAAwADALcAAAD4AgAAAAA=&#10;" filled="f" stroked="f">
                  <v:textbox inset="0,0,0,0">
                    <w:txbxContent>
                      <w:p w14:paraId="4DD27F21" w14:textId="77777777" w:rsidR="009F1E2C" w:rsidRDefault="005C6F12">
                        <w:pPr>
                          <w:spacing w:before="38"/>
                          <w:ind w:left="15"/>
                          <w:jc w:val="center"/>
                          <w:rPr>
                            <w:rFonts w:ascii="Arial MT"/>
                            <w:sz w:val="10"/>
                          </w:rPr>
                        </w:pPr>
                        <w:r>
                          <w:rPr>
                            <w:rFonts w:ascii="Arial MT"/>
                            <w:spacing w:val="-2"/>
                            <w:w w:val="125"/>
                            <w:sz w:val="10"/>
                          </w:rPr>
                          <w:t>PRENOMINA</w:t>
                        </w:r>
                        <w:r>
                          <w:rPr>
                            <w:rFonts w:ascii="Arial MT"/>
                            <w:w w:val="125"/>
                            <w:sz w:val="10"/>
                          </w:rPr>
                          <w:t xml:space="preserve"> </w:t>
                        </w:r>
                        <w:r>
                          <w:rPr>
                            <w:rFonts w:ascii="Arial MT"/>
                            <w:spacing w:val="-5"/>
                            <w:w w:val="125"/>
                            <w:sz w:val="10"/>
                          </w:rPr>
                          <w:t>31</w:t>
                        </w:r>
                      </w:p>
                      <w:p w14:paraId="1F63F01A" w14:textId="77777777" w:rsidR="009F1E2C" w:rsidRDefault="005C6F12">
                        <w:pPr>
                          <w:spacing w:before="62"/>
                          <w:ind w:left="15" w:right="14"/>
                          <w:jc w:val="center"/>
                          <w:rPr>
                            <w:rFonts w:ascii="Arial MT"/>
                            <w:sz w:val="10"/>
                          </w:rPr>
                        </w:pPr>
                        <w:r>
                          <w:rPr>
                            <w:rFonts w:ascii="Arial MT"/>
                            <w:w w:val="125"/>
                            <w:sz w:val="10"/>
                          </w:rPr>
                          <w:t>SEMANA</w:t>
                        </w:r>
                        <w:r>
                          <w:rPr>
                            <w:rFonts w:ascii="Arial MT"/>
                            <w:spacing w:val="-14"/>
                            <w:w w:val="125"/>
                            <w:sz w:val="10"/>
                          </w:rPr>
                          <w:t xml:space="preserve"> </w:t>
                        </w:r>
                        <w:r>
                          <w:rPr>
                            <w:rFonts w:ascii="Arial MT"/>
                            <w:w w:val="125"/>
                            <w:sz w:val="10"/>
                          </w:rPr>
                          <w:t>31</w:t>
                        </w:r>
                        <w:r>
                          <w:rPr>
                            <w:rFonts w:ascii="Arial MT"/>
                            <w:spacing w:val="-3"/>
                            <w:w w:val="125"/>
                            <w:sz w:val="10"/>
                          </w:rPr>
                          <w:t xml:space="preserve"> </w:t>
                        </w:r>
                        <w:r>
                          <w:rPr>
                            <w:rFonts w:ascii="Arial MT"/>
                            <w:w w:val="125"/>
                            <w:sz w:val="10"/>
                          </w:rPr>
                          <w:t>-</w:t>
                        </w:r>
                        <w:r>
                          <w:rPr>
                            <w:rFonts w:ascii="Arial MT"/>
                            <w:spacing w:val="24"/>
                            <w:w w:val="125"/>
                            <w:sz w:val="10"/>
                          </w:rPr>
                          <w:t xml:space="preserve"> </w:t>
                        </w:r>
                        <w:r>
                          <w:rPr>
                            <w:rFonts w:ascii="Arial MT"/>
                            <w:w w:val="125"/>
                            <w:sz w:val="10"/>
                          </w:rPr>
                          <w:t>DEL</w:t>
                        </w:r>
                        <w:r>
                          <w:rPr>
                            <w:rFonts w:ascii="Arial MT"/>
                            <w:spacing w:val="-1"/>
                            <w:w w:val="125"/>
                            <w:sz w:val="10"/>
                          </w:rPr>
                          <w:t xml:space="preserve"> </w:t>
                        </w:r>
                        <w:r>
                          <w:rPr>
                            <w:rFonts w:ascii="Arial MT"/>
                            <w:w w:val="125"/>
                            <w:sz w:val="10"/>
                          </w:rPr>
                          <w:t>01</w:t>
                        </w:r>
                        <w:r>
                          <w:rPr>
                            <w:rFonts w:ascii="Arial MT"/>
                            <w:spacing w:val="-2"/>
                            <w:w w:val="125"/>
                            <w:sz w:val="10"/>
                          </w:rPr>
                          <w:t xml:space="preserve"> </w:t>
                        </w:r>
                        <w:r>
                          <w:rPr>
                            <w:rFonts w:ascii="Arial MT"/>
                            <w:w w:val="125"/>
                            <w:sz w:val="10"/>
                          </w:rPr>
                          <w:t>AL</w:t>
                        </w:r>
                        <w:r>
                          <w:rPr>
                            <w:rFonts w:ascii="Arial MT"/>
                            <w:spacing w:val="-2"/>
                            <w:w w:val="125"/>
                            <w:sz w:val="10"/>
                          </w:rPr>
                          <w:t xml:space="preserve"> </w:t>
                        </w:r>
                        <w:r>
                          <w:rPr>
                            <w:rFonts w:ascii="Arial MT"/>
                            <w:w w:val="125"/>
                            <w:sz w:val="10"/>
                          </w:rPr>
                          <w:t>07</w:t>
                        </w:r>
                        <w:r>
                          <w:rPr>
                            <w:rFonts w:ascii="Arial MT"/>
                            <w:spacing w:val="-1"/>
                            <w:w w:val="125"/>
                            <w:sz w:val="10"/>
                          </w:rPr>
                          <w:t xml:space="preserve"> </w:t>
                        </w:r>
                        <w:r>
                          <w:rPr>
                            <w:rFonts w:ascii="Arial MT"/>
                            <w:w w:val="125"/>
                            <w:sz w:val="10"/>
                          </w:rPr>
                          <w:t>DE</w:t>
                        </w:r>
                        <w:r>
                          <w:rPr>
                            <w:rFonts w:ascii="Arial MT"/>
                            <w:spacing w:val="-5"/>
                            <w:w w:val="125"/>
                            <w:sz w:val="10"/>
                          </w:rPr>
                          <w:t xml:space="preserve"> </w:t>
                        </w:r>
                        <w:r>
                          <w:rPr>
                            <w:rFonts w:ascii="Arial MT"/>
                            <w:w w:val="125"/>
                            <w:sz w:val="10"/>
                          </w:rPr>
                          <w:t>AGOSTO</w:t>
                        </w:r>
                        <w:r>
                          <w:rPr>
                            <w:rFonts w:ascii="Arial MT"/>
                            <w:spacing w:val="-9"/>
                            <w:w w:val="125"/>
                            <w:sz w:val="10"/>
                          </w:rPr>
                          <w:t xml:space="preserve"> </w:t>
                        </w:r>
                        <w:r>
                          <w:rPr>
                            <w:rFonts w:ascii="Arial MT"/>
                            <w:w w:val="125"/>
                            <w:sz w:val="10"/>
                          </w:rPr>
                          <w:t>DEL</w:t>
                        </w:r>
                        <w:r>
                          <w:rPr>
                            <w:rFonts w:ascii="Arial MT"/>
                            <w:spacing w:val="-1"/>
                            <w:w w:val="125"/>
                            <w:sz w:val="10"/>
                          </w:rPr>
                          <w:t xml:space="preserve"> </w:t>
                        </w:r>
                        <w:r>
                          <w:rPr>
                            <w:rFonts w:ascii="Arial MT"/>
                            <w:spacing w:val="-4"/>
                            <w:w w:val="125"/>
                            <w:sz w:val="10"/>
                          </w:rPr>
                          <w:t>2022</w:t>
                        </w:r>
                      </w:p>
                    </w:txbxContent>
                  </v:textbox>
                </v:shape>
                <w10:wrap type="topAndBottom" anchorx="page"/>
              </v:group>
            </w:pict>
          </mc:Fallback>
        </mc:AlternateContent>
      </w:r>
      <w:r>
        <w:rPr>
          <w:rFonts w:ascii="Arial"/>
          <w:b/>
          <w:w w:val="120"/>
          <w:sz w:val="14"/>
        </w:rPr>
        <w:t>RINO</w:t>
      </w:r>
      <w:r>
        <w:rPr>
          <w:rFonts w:ascii="Arial"/>
          <w:b/>
          <w:spacing w:val="-10"/>
          <w:w w:val="120"/>
          <w:sz w:val="14"/>
        </w:rPr>
        <w:t xml:space="preserve"> </w:t>
      </w:r>
      <w:r>
        <w:rPr>
          <w:rFonts w:ascii="Arial"/>
          <w:b/>
          <w:w w:val="120"/>
          <w:sz w:val="14"/>
        </w:rPr>
        <w:t>RISK AGENCIA</w:t>
      </w:r>
      <w:r>
        <w:rPr>
          <w:rFonts w:ascii="Arial"/>
          <w:b/>
          <w:spacing w:val="-11"/>
          <w:w w:val="120"/>
          <w:sz w:val="14"/>
        </w:rPr>
        <w:t xml:space="preserve"> </w:t>
      </w:r>
      <w:r>
        <w:rPr>
          <w:rFonts w:ascii="Arial"/>
          <w:b/>
          <w:w w:val="120"/>
          <w:sz w:val="14"/>
        </w:rPr>
        <w:t>DE</w:t>
      </w:r>
      <w:r>
        <w:rPr>
          <w:rFonts w:ascii="Arial"/>
          <w:b/>
          <w:spacing w:val="-1"/>
          <w:w w:val="120"/>
          <w:sz w:val="14"/>
        </w:rPr>
        <w:t xml:space="preserve"> </w:t>
      </w:r>
      <w:r>
        <w:rPr>
          <w:rFonts w:ascii="Arial"/>
          <w:b/>
          <w:w w:val="120"/>
          <w:sz w:val="14"/>
        </w:rPr>
        <w:t>SEGUROS,</w:t>
      </w:r>
      <w:r>
        <w:rPr>
          <w:rFonts w:ascii="Arial"/>
          <w:b/>
          <w:spacing w:val="-10"/>
          <w:w w:val="120"/>
          <w:sz w:val="14"/>
        </w:rPr>
        <w:t xml:space="preserve"> </w:t>
      </w:r>
      <w:r>
        <w:rPr>
          <w:rFonts w:ascii="Arial"/>
          <w:b/>
          <w:w w:val="120"/>
          <w:sz w:val="14"/>
        </w:rPr>
        <w:t>S.A.</w:t>
      </w:r>
      <w:r>
        <w:rPr>
          <w:rFonts w:ascii="Arial"/>
          <w:b/>
          <w:spacing w:val="-9"/>
          <w:w w:val="120"/>
          <w:sz w:val="14"/>
        </w:rPr>
        <w:t xml:space="preserve"> </w:t>
      </w:r>
      <w:r>
        <w:rPr>
          <w:rFonts w:ascii="Arial"/>
          <w:b/>
          <w:w w:val="120"/>
          <w:sz w:val="14"/>
        </w:rPr>
        <w:t>DE</w:t>
      </w:r>
      <w:r>
        <w:rPr>
          <w:rFonts w:ascii="Arial"/>
          <w:b/>
          <w:spacing w:val="-2"/>
          <w:w w:val="120"/>
          <w:sz w:val="14"/>
        </w:rPr>
        <w:t xml:space="preserve"> </w:t>
      </w:r>
      <w:r>
        <w:rPr>
          <w:rFonts w:ascii="Arial"/>
          <w:b/>
          <w:spacing w:val="-4"/>
          <w:w w:val="120"/>
          <w:sz w:val="14"/>
        </w:rPr>
        <w:t>C.V.</w:t>
      </w:r>
    </w:p>
    <w:p w14:paraId="20F967AD" w14:textId="77777777" w:rsidR="009F1E2C" w:rsidRDefault="009F1E2C">
      <w:pPr>
        <w:pStyle w:val="Textoindependiente"/>
        <w:spacing w:before="1"/>
        <w:rPr>
          <w:rFonts w:ascii="Arial"/>
          <w:b/>
          <w:sz w:val="6"/>
        </w:rPr>
      </w:pPr>
    </w:p>
    <w:tbl>
      <w:tblPr>
        <w:tblStyle w:val="TableNormal"/>
        <w:tblW w:w="0" w:type="auto"/>
        <w:tblInd w:w="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0"/>
        <w:gridCol w:w="3090"/>
        <w:gridCol w:w="685"/>
        <w:gridCol w:w="591"/>
        <w:gridCol w:w="760"/>
        <w:gridCol w:w="591"/>
        <w:gridCol w:w="655"/>
        <w:gridCol w:w="497"/>
        <w:gridCol w:w="581"/>
        <w:gridCol w:w="729"/>
        <w:gridCol w:w="3840"/>
      </w:tblGrid>
      <w:tr w:rsidR="009F1E2C" w14:paraId="34D80E25" w14:textId="77777777">
        <w:trPr>
          <w:trHeight w:val="156"/>
        </w:trPr>
        <w:tc>
          <w:tcPr>
            <w:tcW w:w="590" w:type="dxa"/>
            <w:vMerge w:val="restart"/>
            <w:tcBorders>
              <w:left w:val="single" w:sz="6" w:space="0" w:color="000000"/>
              <w:bottom w:val="single" w:sz="12" w:space="0" w:color="000000"/>
              <w:right w:val="single" w:sz="6" w:space="0" w:color="000000"/>
            </w:tcBorders>
          </w:tcPr>
          <w:p w14:paraId="1B0B093A" w14:textId="77777777" w:rsidR="009F1E2C" w:rsidRDefault="005C6F12">
            <w:pPr>
              <w:pStyle w:val="TableParagraph"/>
              <w:spacing w:before="38"/>
              <w:ind w:left="55"/>
              <w:rPr>
                <w:rFonts w:ascii="Arial"/>
                <w:b/>
                <w:sz w:val="10"/>
              </w:rPr>
            </w:pPr>
            <w:r>
              <w:rPr>
                <w:rFonts w:ascii="Arial"/>
                <w:b/>
                <w:spacing w:val="-2"/>
                <w:w w:val="125"/>
                <w:sz w:val="10"/>
              </w:rPr>
              <w:t>CODIGO</w:t>
            </w:r>
          </w:p>
          <w:p w14:paraId="116DC473" w14:textId="77777777" w:rsidR="009F1E2C" w:rsidRDefault="005C6F12">
            <w:pPr>
              <w:pStyle w:val="TableParagraph"/>
              <w:spacing w:before="61" w:line="107" w:lineRule="exact"/>
              <w:ind w:left="129"/>
              <w:rPr>
                <w:rFonts w:ascii="Arial"/>
                <w:b/>
                <w:sz w:val="10"/>
              </w:rPr>
            </w:pPr>
            <w:r>
              <w:rPr>
                <w:rFonts w:ascii="Arial"/>
                <w:b/>
                <w:spacing w:val="-4"/>
                <w:w w:val="125"/>
                <w:sz w:val="10"/>
              </w:rPr>
              <w:t>EMPL</w:t>
            </w:r>
          </w:p>
        </w:tc>
        <w:tc>
          <w:tcPr>
            <w:tcW w:w="3090" w:type="dxa"/>
            <w:vMerge w:val="restart"/>
            <w:tcBorders>
              <w:left w:val="single" w:sz="6" w:space="0" w:color="000000"/>
              <w:bottom w:val="single" w:sz="12" w:space="0" w:color="000000"/>
              <w:right w:val="single" w:sz="6" w:space="0" w:color="000000"/>
            </w:tcBorders>
          </w:tcPr>
          <w:p w14:paraId="3B16231B" w14:textId="77777777" w:rsidR="009F1E2C" w:rsidRDefault="009F1E2C">
            <w:pPr>
              <w:pStyle w:val="TableParagraph"/>
              <w:spacing w:before="2"/>
              <w:rPr>
                <w:rFonts w:ascii="Arial"/>
                <w:b/>
                <w:sz w:val="10"/>
              </w:rPr>
            </w:pPr>
          </w:p>
          <w:p w14:paraId="5B4D868B" w14:textId="77777777" w:rsidR="009F1E2C" w:rsidRDefault="005C6F12">
            <w:pPr>
              <w:pStyle w:val="TableParagraph"/>
              <w:ind w:left="21"/>
              <w:jc w:val="center"/>
              <w:rPr>
                <w:rFonts w:ascii="Arial"/>
                <w:b/>
                <w:sz w:val="10"/>
              </w:rPr>
            </w:pPr>
            <w:r>
              <w:rPr>
                <w:rFonts w:ascii="Arial"/>
                <w:b/>
                <w:spacing w:val="-2"/>
                <w:w w:val="125"/>
                <w:sz w:val="10"/>
              </w:rPr>
              <w:t>NOMBRE</w:t>
            </w:r>
          </w:p>
        </w:tc>
        <w:tc>
          <w:tcPr>
            <w:tcW w:w="685" w:type="dxa"/>
            <w:tcBorders>
              <w:left w:val="single" w:sz="6" w:space="0" w:color="000000"/>
              <w:bottom w:val="single" w:sz="4" w:space="0" w:color="D3D3D3"/>
              <w:right w:val="single" w:sz="6" w:space="0" w:color="000000"/>
            </w:tcBorders>
          </w:tcPr>
          <w:p w14:paraId="482F6421" w14:textId="77777777" w:rsidR="009F1E2C" w:rsidRDefault="005C6F12">
            <w:pPr>
              <w:pStyle w:val="TableParagraph"/>
              <w:spacing w:before="38" w:line="99" w:lineRule="exact"/>
              <w:ind w:left="18" w:right="7"/>
              <w:jc w:val="center"/>
              <w:rPr>
                <w:rFonts w:ascii="Arial"/>
                <w:b/>
                <w:sz w:val="10"/>
              </w:rPr>
            </w:pPr>
            <w:r>
              <w:rPr>
                <w:rFonts w:ascii="Arial"/>
                <w:b/>
                <w:spacing w:val="-2"/>
                <w:w w:val="125"/>
                <w:sz w:val="10"/>
              </w:rPr>
              <w:t>LUNES</w:t>
            </w:r>
          </w:p>
        </w:tc>
        <w:tc>
          <w:tcPr>
            <w:tcW w:w="591" w:type="dxa"/>
            <w:tcBorders>
              <w:left w:val="single" w:sz="6" w:space="0" w:color="000000"/>
              <w:bottom w:val="single" w:sz="4" w:space="0" w:color="D3D3D3"/>
              <w:right w:val="single" w:sz="6" w:space="0" w:color="000000"/>
            </w:tcBorders>
          </w:tcPr>
          <w:p w14:paraId="5D211376" w14:textId="77777777" w:rsidR="009F1E2C" w:rsidRDefault="005C6F12">
            <w:pPr>
              <w:pStyle w:val="TableParagraph"/>
              <w:spacing w:before="38" w:line="99" w:lineRule="exact"/>
              <w:ind w:left="21"/>
              <w:jc w:val="center"/>
              <w:rPr>
                <w:rFonts w:ascii="Arial"/>
                <w:b/>
                <w:sz w:val="10"/>
              </w:rPr>
            </w:pPr>
            <w:r>
              <w:rPr>
                <w:rFonts w:ascii="Arial"/>
                <w:b/>
                <w:spacing w:val="-2"/>
                <w:w w:val="125"/>
                <w:sz w:val="10"/>
              </w:rPr>
              <w:t>MARTES</w:t>
            </w:r>
          </w:p>
        </w:tc>
        <w:tc>
          <w:tcPr>
            <w:tcW w:w="760" w:type="dxa"/>
            <w:tcBorders>
              <w:left w:val="single" w:sz="6" w:space="0" w:color="000000"/>
              <w:bottom w:val="single" w:sz="4" w:space="0" w:color="D3D3D3"/>
              <w:right w:val="single" w:sz="6" w:space="0" w:color="000000"/>
            </w:tcBorders>
          </w:tcPr>
          <w:p w14:paraId="58F48F06" w14:textId="77777777" w:rsidR="009F1E2C" w:rsidRDefault="005C6F12">
            <w:pPr>
              <w:pStyle w:val="TableParagraph"/>
              <w:spacing w:before="47" w:line="89" w:lineRule="exact"/>
              <w:ind w:left="23"/>
              <w:jc w:val="center"/>
              <w:rPr>
                <w:rFonts w:ascii="Arial"/>
                <w:b/>
                <w:sz w:val="9"/>
              </w:rPr>
            </w:pPr>
            <w:r>
              <w:rPr>
                <w:rFonts w:ascii="Arial"/>
                <w:b/>
                <w:spacing w:val="-2"/>
                <w:w w:val="130"/>
                <w:sz w:val="9"/>
              </w:rPr>
              <w:t>MIERCOLES</w:t>
            </w:r>
          </w:p>
        </w:tc>
        <w:tc>
          <w:tcPr>
            <w:tcW w:w="591" w:type="dxa"/>
            <w:tcBorders>
              <w:left w:val="single" w:sz="6" w:space="0" w:color="000000"/>
              <w:bottom w:val="single" w:sz="4" w:space="0" w:color="D3D3D3"/>
              <w:right w:val="single" w:sz="6" w:space="0" w:color="000000"/>
            </w:tcBorders>
          </w:tcPr>
          <w:p w14:paraId="391FCE5E" w14:textId="77777777" w:rsidR="009F1E2C" w:rsidRDefault="005C6F12">
            <w:pPr>
              <w:pStyle w:val="TableParagraph"/>
              <w:spacing w:before="38" w:line="99" w:lineRule="exact"/>
              <w:ind w:left="8"/>
              <w:jc w:val="center"/>
              <w:rPr>
                <w:rFonts w:ascii="Arial"/>
                <w:b/>
                <w:sz w:val="10"/>
              </w:rPr>
            </w:pPr>
            <w:r>
              <w:rPr>
                <w:rFonts w:ascii="Arial"/>
                <w:b/>
                <w:spacing w:val="-2"/>
                <w:w w:val="125"/>
                <w:sz w:val="10"/>
              </w:rPr>
              <w:t>JUEVES</w:t>
            </w:r>
          </w:p>
        </w:tc>
        <w:tc>
          <w:tcPr>
            <w:tcW w:w="655" w:type="dxa"/>
            <w:tcBorders>
              <w:left w:val="single" w:sz="6" w:space="0" w:color="000000"/>
              <w:bottom w:val="single" w:sz="4" w:space="0" w:color="D3D3D3"/>
              <w:right w:val="single" w:sz="6" w:space="0" w:color="000000"/>
            </w:tcBorders>
          </w:tcPr>
          <w:p w14:paraId="143CC94A" w14:textId="77777777" w:rsidR="009F1E2C" w:rsidRDefault="005C6F12">
            <w:pPr>
              <w:pStyle w:val="TableParagraph"/>
              <w:spacing w:before="38" w:line="99" w:lineRule="exact"/>
              <w:ind w:left="6"/>
              <w:jc w:val="center"/>
              <w:rPr>
                <w:rFonts w:ascii="Arial"/>
                <w:b/>
                <w:sz w:val="10"/>
              </w:rPr>
            </w:pPr>
            <w:r>
              <w:rPr>
                <w:rFonts w:ascii="Arial"/>
                <w:b/>
                <w:spacing w:val="-2"/>
                <w:w w:val="125"/>
                <w:sz w:val="10"/>
              </w:rPr>
              <w:t>VIERNES</w:t>
            </w:r>
          </w:p>
        </w:tc>
        <w:tc>
          <w:tcPr>
            <w:tcW w:w="497" w:type="dxa"/>
            <w:tcBorders>
              <w:left w:val="single" w:sz="6" w:space="0" w:color="000000"/>
              <w:bottom w:val="single" w:sz="4" w:space="0" w:color="D3D3D3"/>
              <w:right w:val="single" w:sz="6" w:space="0" w:color="000000"/>
            </w:tcBorders>
          </w:tcPr>
          <w:p w14:paraId="7B02C6E3" w14:textId="77777777" w:rsidR="009F1E2C" w:rsidRDefault="005C6F12">
            <w:pPr>
              <w:pStyle w:val="TableParagraph"/>
              <w:spacing w:before="38" w:line="99" w:lineRule="exact"/>
              <w:ind w:left="-10" w:right="-29"/>
              <w:jc w:val="center"/>
              <w:rPr>
                <w:rFonts w:ascii="Arial"/>
                <w:b/>
                <w:sz w:val="10"/>
              </w:rPr>
            </w:pPr>
            <w:r>
              <w:rPr>
                <w:rFonts w:ascii="Arial"/>
                <w:b/>
                <w:spacing w:val="-7"/>
                <w:w w:val="125"/>
                <w:sz w:val="10"/>
              </w:rPr>
              <w:t>SABADO</w:t>
            </w:r>
          </w:p>
        </w:tc>
        <w:tc>
          <w:tcPr>
            <w:tcW w:w="581" w:type="dxa"/>
            <w:tcBorders>
              <w:left w:val="single" w:sz="6" w:space="0" w:color="000000"/>
              <w:bottom w:val="single" w:sz="4" w:space="0" w:color="D3D3D3"/>
              <w:right w:val="single" w:sz="6" w:space="0" w:color="000000"/>
            </w:tcBorders>
          </w:tcPr>
          <w:p w14:paraId="3494FCB5" w14:textId="77777777" w:rsidR="009F1E2C" w:rsidRDefault="005C6F12">
            <w:pPr>
              <w:pStyle w:val="TableParagraph"/>
              <w:spacing w:before="38" w:line="99" w:lineRule="exact"/>
              <w:ind w:left="-1" w:right="-29"/>
              <w:jc w:val="center"/>
              <w:rPr>
                <w:rFonts w:ascii="Arial"/>
                <w:b/>
                <w:sz w:val="10"/>
              </w:rPr>
            </w:pPr>
            <w:r>
              <w:rPr>
                <w:rFonts w:ascii="Arial"/>
                <w:b/>
                <w:spacing w:val="-5"/>
                <w:w w:val="125"/>
                <w:sz w:val="10"/>
              </w:rPr>
              <w:t>DOMINGO</w:t>
            </w:r>
          </w:p>
        </w:tc>
        <w:tc>
          <w:tcPr>
            <w:tcW w:w="729" w:type="dxa"/>
            <w:vMerge w:val="restart"/>
            <w:tcBorders>
              <w:left w:val="single" w:sz="6" w:space="0" w:color="000000"/>
              <w:bottom w:val="single" w:sz="12" w:space="0" w:color="000000"/>
              <w:right w:val="single" w:sz="6" w:space="0" w:color="000000"/>
            </w:tcBorders>
          </w:tcPr>
          <w:p w14:paraId="52AF8A8A" w14:textId="77777777" w:rsidR="009F1E2C" w:rsidRDefault="009F1E2C">
            <w:pPr>
              <w:pStyle w:val="TableParagraph"/>
              <w:spacing w:before="2"/>
              <w:rPr>
                <w:rFonts w:ascii="Arial"/>
                <w:b/>
                <w:sz w:val="10"/>
              </w:rPr>
            </w:pPr>
          </w:p>
          <w:p w14:paraId="3362A15B" w14:textId="77777777" w:rsidR="009F1E2C" w:rsidRDefault="005C6F12">
            <w:pPr>
              <w:pStyle w:val="TableParagraph"/>
              <w:ind w:left="51"/>
              <w:rPr>
                <w:rFonts w:ascii="Arial"/>
                <w:b/>
                <w:sz w:val="10"/>
              </w:rPr>
            </w:pPr>
            <w:r>
              <w:rPr>
                <w:rFonts w:ascii="Arial"/>
                <w:b/>
                <w:spacing w:val="-2"/>
                <w:w w:val="125"/>
                <w:sz w:val="10"/>
              </w:rPr>
              <w:t>COMEDOR</w:t>
            </w:r>
          </w:p>
        </w:tc>
        <w:tc>
          <w:tcPr>
            <w:tcW w:w="3840" w:type="dxa"/>
            <w:vMerge w:val="restart"/>
            <w:tcBorders>
              <w:left w:val="single" w:sz="6" w:space="0" w:color="000000"/>
              <w:bottom w:val="single" w:sz="12" w:space="0" w:color="000000"/>
              <w:right w:val="single" w:sz="6" w:space="0" w:color="000000"/>
            </w:tcBorders>
          </w:tcPr>
          <w:p w14:paraId="69D4F600" w14:textId="77777777" w:rsidR="009F1E2C" w:rsidRDefault="009F1E2C">
            <w:pPr>
              <w:pStyle w:val="TableParagraph"/>
              <w:spacing w:before="2"/>
              <w:rPr>
                <w:rFonts w:ascii="Arial"/>
                <w:b/>
                <w:sz w:val="10"/>
              </w:rPr>
            </w:pPr>
          </w:p>
          <w:p w14:paraId="29EE44F4" w14:textId="77777777" w:rsidR="009F1E2C" w:rsidRDefault="005C6F12">
            <w:pPr>
              <w:pStyle w:val="TableParagraph"/>
              <w:ind w:right="22"/>
              <w:jc w:val="center"/>
              <w:rPr>
                <w:rFonts w:ascii="Arial"/>
                <w:b/>
                <w:sz w:val="10"/>
              </w:rPr>
            </w:pPr>
            <w:r>
              <w:rPr>
                <w:rFonts w:ascii="Arial"/>
                <w:b/>
                <w:spacing w:val="-2"/>
                <w:w w:val="125"/>
                <w:sz w:val="10"/>
              </w:rPr>
              <w:t>COMENTARIOS</w:t>
            </w:r>
          </w:p>
        </w:tc>
      </w:tr>
      <w:tr w:rsidR="009F1E2C" w14:paraId="61D33B45" w14:textId="77777777">
        <w:trPr>
          <w:trHeight w:val="155"/>
        </w:trPr>
        <w:tc>
          <w:tcPr>
            <w:tcW w:w="590" w:type="dxa"/>
            <w:vMerge/>
            <w:tcBorders>
              <w:top w:val="nil"/>
              <w:left w:val="single" w:sz="6" w:space="0" w:color="000000"/>
              <w:bottom w:val="single" w:sz="12" w:space="0" w:color="000000"/>
              <w:right w:val="single" w:sz="6" w:space="0" w:color="000000"/>
            </w:tcBorders>
          </w:tcPr>
          <w:p w14:paraId="5FA3828C" w14:textId="77777777" w:rsidR="009F1E2C" w:rsidRDefault="009F1E2C">
            <w:pPr>
              <w:rPr>
                <w:sz w:val="2"/>
                <w:szCs w:val="2"/>
              </w:rPr>
            </w:pPr>
          </w:p>
        </w:tc>
        <w:tc>
          <w:tcPr>
            <w:tcW w:w="3090" w:type="dxa"/>
            <w:vMerge/>
            <w:tcBorders>
              <w:top w:val="nil"/>
              <w:left w:val="single" w:sz="6" w:space="0" w:color="000000"/>
              <w:bottom w:val="single" w:sz="12" w:space="0" w:color="000000"/>
              <w:right w:val="single" w:sz="6" w:space="0" w:color="000000"/>
            </w:tcBorders>
          </w:tcPr>
          <w:p w14:paraId="1ED41E49" w14:textId="77777777" w:rsidR="009F1E2C" w:rsidRDefault="009F1E2C">
            <w:pPr>
              <w:rPr>
                <w:sz w:val="2"/>
                <w:szCs w:val="2"/>
              </w:rPr>
            </w:pPr>
          </w:p>
        </w:tc>
        <w:tc>
          <w:tcPr>
            <w:tcW w:w="685" w:type="dxa"/>
            <w:tcBorders>
              <w:top w:val="single" w:sz="4" w:space="0" w:color="D3D3D3"/>
              <w:left w:val="single" w:sz="6" w:space="0" w:color="000000"/>
              <w:bottom w:val="single" w:sz="12" w:space="0" w:color="000000"/>
              <w:right w:val="single" w:sz="6" w:space="0" w:color="000000"/>
            </w:tcBorders>
          </w:tcPr>
          <w:p w14:paraId="4A9A9FCD" w14:textId="77777777" w:rsidR="009F1E2C" w:rsidRDefault="005C6F12">
            <w:pPr>
              <w:pStyle w:val="TableParagraph"/>
              <w:spacing w:before="28" w:line="107" w:lineRule="exact"/>
              <w:ind w:left="18"/>
              <w:jc w:val="center"/>
              <w:rPr>
                <w:rFonts w:ascii="Arial"/>
                <w:b/>
                <w:sz w:val="10"/>
              </w:rPr>
            </w:pPr>
            <w:r>
              <w:rPr>
                <w:rFonts w:ascii="Arial"/>
                <w:b/>
                <w:spacing w:val="-10"/>
                <w:w w:val="125"/>
                <w:sz w:val="10"/>
              </w:rPr>
              <w:t>1</w:t>
            </w:r>
          </w:p>
        </w:tc>
        <w:tc>
          <w:tcPr>
            <w:tcW w:w="591" w:type="dxa"/>
            <w:tcBorders>
              <w:top w:val="single" w:sz="4" w:space="0" w:color="D3D3D3"/>
              <w:left w:val="single" w:sz="6" w:space="0" w:color="000000"/>
              <w:bottom w:val="single" w:sz="12" w:space="0" w:color="000000"/>
              <w:right w:val="single" w:sz="6" w:space="0" w:color="000000"/>
            </w:tcBorders>
          </w:tcPr>
          <w:p w14:paraId="28F147AD" w14:textId="77777777" w:rsidR="009F1E2C" w:rsidRDefault="005C6F12">
            <w:pPr>
              <w:pStyle w:val="TableParagraph"/>
              <w:spacing w:before="28" w:line="107" w:lineRule="exact"/>
              <w:ind w:left="7"/>
              <w:jc w:val="center"/>
              <w:rPr>
                <w:rFonts w:ascii="Arial"/>
                <w:b/>
                <w:sz w:val="10"/>
              </w:rPr>
            </w:pPr>
            <w:r>
              <w:rPr>
                <w:rFonts w:ascii="Arial"/>
                <w:b/>
                <w:spacing w:val="-10"/>
                <w:w w:val="125"/>
                <w:sz w:val="10"/>
              </w:rPr>
              <w:t>2</w:t>
            </w:r>
          </w:p>
        </w:tc>
        <w:tc>
          <w:tcPr>
            <w:tcW w:w="760" w:type="dxa"/>
            <w:tcBorders>
              <w:top w:val="single" w:sz="4" w:space="0" w:color="D3D3D3"/>
              <w:left w:val="single" w:sz="6" w:space="0" w:color="000000"/>
              <w:bottom w:val="single" w:sz="12" w:space="0" w:color="000000"/>
              <w:right w:val="single" w:sz="6" w:space="0" w:color="000000"/>
            </w:tcBorders>
          </w:tcPr>
          <w:p w14:paraId="4B578745" w14:textId="77777777" w:rsidR="009F1E2C" w:rsidRDefault="005C6F12">
            <w:pPr>
              <w:pStyle w:val="TableParagraph"/>
              <w:spacing w:before="28" w:line="107" w:lineRule="exact"/>
              <w:ind w:left="7"/>
              <w:jc w:val="center"/>
              <w:rPr>
                <w:rFonts w:ascii="Arial"/>
                <w:b/>
                <w:sz w:val="10"/>
              </w:rPr>
            </w:pPr>
            <w:r>
              <w:rPr>
                <w:rFonts w:ascii="Arial"/>
                <w:b/>
                <w:spacing w:val="-10"/>
                <w:w w:val="125"/>
                <w:sz w:val="10"/>
              </w:rPr>
              <w:t>3</w:t>
            </w:r>
          </w:p>
        </w:tc>
        <w:tc>
          <w:tcPr>
            <w:tcW w:w="591" w:type="dxa"/>
            <w:tcBorders>
              <w:top w:val="single" w:sz="4" w:space="0" w:color="D3D3D3"/>
              <w:left w:val="single" w:sz="6" w:space="0" w:color="000000"/>
              <w:bottom w:val="single" w:sz="12" w:space="0" w:color="000000"/>
              <w:right w:val="single" w:sz="6" w:space="0" w:color="000000"/>
            </w:tcBorders>
          </w:tcPr>
          <w:p w14:paraId="77ED5095" w14:textId="77777777" w:rsidR="009F1E2C" w:rsidRDefault="005C6F12">
            <w:pPr>
              <w:pStyle w:val="TableParagraph"/>
              <w:spacing w:before="28" w:line="107" w:lineRule="exact"/>
              <w:ind w:left="5"/>
              <w:jc w:val="center"/>
              <w:rPr>
                <w:rFonts w:ascii="Arial"/>
                <w:b/>
                <w:sz w:val="10"/>
              </w:rPr>
            </w:pPr>
            <w:r>
              <w:rPr>
                <w:rFonts w:ascii="Arial"/>
                <w:b/>
                <w:spacing w:val="-10"/>
                <w:w w:val="125"/>
                <w:sz w:val="10"/>
              </w:rPr>
              <w:t>4</w:t>
            </w:r>
          </w:p>
        </w:tc>
        <w:tc>
          <w:tcPr>
            <w:tcW w:w="655" w:type="dxa"/>
            <w:tcBorders>
              <w:top w:val="single" w:sz="4" w:space="0" w:color="D3D3D3"/>
              <w:left w:val="single" w:sz="6" w:space="0" w:color="000000"/>
              <w:bottom w:val="single" w:sz="12" w:space="0" w:color="000000"/>
              <w:right w:val="single" w:sz="6" w:space="0" w:color="000000"/>
            </w:tcBorders>
          </w:tcPr>
          <w:p w14:paraId="66396142" w14:textId="77777777" w:rsidR="009F1E2C" w:rsidRDefault="005C6F12">
            <w:pPr>
              <w:pStyle w:val="TableParagraph"/>
              <w:spacing w:before="28" w:line="107" w:lineRule="exact"/>
              <w:ind w:left="6" w:right="3"/>
              <w:jc w:val="center"/>
              <w:rPr>
                <w:rFonts w:ascii="Arial"/>
                <w:b/>
                <w:sz w:val="10"/>
              </w:rPr>
            </w:pPr>
            <w:r>
              <w:rPr>
                <w:rFonts w:ascii="Arial"/>
                <w:b/>
                <w:spacing w:val="-10"/>
                <w:w w:val="125"/>
                <w:sz w:val="10"/>
              </w:rPr>
              <w:t>5</w:t>
            </w:r>
          </w:p>
        </w:tc>
        <w:tc>
          <w:tcPr>
            <w:tcW w:w="497" w:type="dxa"/>
            <w:tcBorders>
              <w:top w:val="single" w:sz="4" w:space="0" w:color="D3D3D3"/>
              <w:left w:val="single" w:sz="6" w:space="0" w:color="000000"/>
              <w:bottom w:val="single" w:sz="12" w:space="0" w:color="000000"/>
              <w:right w:val="single" w:sz="6" w:space="0" w:color="000000"/>
            </w:tcBorders>
          </w:tcPr>
          <w:p w14:paraId="42550801" w14:textId="77777777" w:rsidR="009F1E2C" w:rsidRDefault="005C6F12">
            <w:pPr>
              <w:pStyle w:val="TableParagraph"/>
              <w:spacing w:before="28" w:line="107" w:lineRule="exact"/>
              <w:ind w:left="11"/>
              <w:jc w:val="center"/>
              <w:rPr>
                <w:rFonts w:ascii="Arial"/>
                <w:b/>
                <w:sz w:val="10"/>
              </w:rPr>
            </w:pPr>
            <w:r>
              <w:rPr>
                <w:rFonts w:ascii="Arial"/>
                <w:b/>
                <w:spacing w:val="-10"/>
                <w:w w:val="125"/>
                <w:sz w:val="10"/>
              </w:rPr>
              <w:t>6</w:t>
            </w:r>
          </w:p>
        </w:tc>
        <w:tc>
          <w:tcPr>
            <w:tcW w:w="581" w:type="dxa"/>
            <w:tcBorders>
              <w:top w:val="single" w:sz="4" w:space="0" w:color="D3D3D3"/>
              <w:left w:val="single" w:sz="6" w:space="0" w:color="000000"/>
              <w:bottom w:val="single" w:sz="12" w:space="0" w:color="000000"/>
              <w:right w:val="single" w:sz="6" w:space="0" w:color="000000"/>
            </w:tcBorders>
          </w:tcPr>
          <w:p w14:paraId="5320DED6" w14:textId="77777777" w:rsidR="009F1E2C" w:rsidRDefault="005C6F12">
            <w:pPr>
              <w:pStyle w:val="TableParagraph"/>
              <w:spacing w:before="28" w:line="107" w:lineRule="exact"/>
              <w:ind w:left="9"/>
              <w:jc w:val="center"/>
              <w:rPr>
                <w:rFonts w:ascii="Arial"/>
                <w:b/>
                <w:sz w:val="10"/>
              </w:rPr>
            </w:pPr>
            <w:r>
              <w:rPr>
                <w:rFonts w:ascii="Arial"/>
                <w:b/>
                <w:spacing w:val="-10"/>
                <w:w w:val="125"/>
                <w:sz w:val="10"/>
              </w:rPr>
              <w:t>7</w:t>
            </w:r>
          </w:p>
        </w:tc>
        <w:tc>
          <w:tcPr>
            <w:tcW w:w="729" w:type="dxa"/>
            <w:vMerge/>
            <w:tcBorders>
              <w:top w:val="nil"/>
              <w:left w:val="single" w:sz="6" w:space="0" w:color="000000"/>
              <w:bottom w:val="single" w:sz="12" w:space="0" w:color="000000"/>
              <w:right w:val="single" w:sz="6" w:space="0" w:color="000000"/>
            </w:tcBorders>
          </w:tcPr>
          <w:p w14:paraId="2F1194BB" w14:textId="77777777" w:rsidR="009F1E2C" w:rsidRDefault="009F1E2C">
            <w:pPr>
              <w:rPr>
                <w:sz w:val="2"/>
                <w:szCs w:val="2"/>
              </w:rPr>
            </w:pPr>
          </w:p>
        </w:tc>
        <w:tc>
          <w:tcPr>
            <w:tcW w:w="3840" w:type="dxa"/>
            <w:vMerge/>
            <w:tcBorders>
              <w:top w:val="nil"/>
              <w:left w:val="single" w:sz="6" w:space="0" w:color="000000"/>
              <w:bottom w:val="single" w:sz="12" w:space="0" w:color="000000"/>
              <w:right w:val="single" w:sz="6" w:space="0" w:color="000000"/>
            </w:tcBorders>
          </w:tcPr>
          <w:p w14:paraId="50838D5E" w14:textId="77777777" w:rsidR="009F1E2C" w:rsidRDefault="009F1E2C">
            <w:pPr>
              <w:rPr>
                <w:sz w:val="2"/>
                <w:szCs w:val="2"/>
              </w:rPr>
            </w:pPr>
          </w:p>
        </w:tc>
      </w:tr>
      <w:tr w:rsidR="009F1E2C" w14:paraId="34B1E48E" w14:textId="77777777">
        <w:trPr>
          <w:trHeight w:val="165"/>
        </w:trPr>
        <w:tc>
          <w:tcPr>
            <w:tcW w:w="590" w:type="dxa"/>
            <w:tcBorders>
              <w:top w:val="single" w:sz="12" w:space="0" w:color="000000"/>
              <w:left w:val="single" w:sz="6" w:space="0" w:color="000000"/>
              <w:right w:val="single" w:sz="6" w:space="0" w:color="000000"/>
            </w:tcBorders>
          </w:tcPr>
          <w:p w14:paraId="7F95A406" w14:textId="77777777" w:rsidR="009F1E2C" w:rsidRDefault="005C6F12">
            <w:pPr>
              <w:pStyle w:val="TableParagraph"/>
              <w:spacing w:before="37" w:line="108" w:lineRule="exact"/>
              <w:ind w:right="14"/>
              <w:jc w:val="right"/>
              <w:rPr>
                <w:rFonts w:ascii="Arial MT"/>
                <w:sz w:val="10"/>
              </w:rPr>
            </w:pPr>
            <w:r>
              <w:rPr>
                <w:rFonts w:ascii="Arial MT"/>
                <w:spacing w:val="-10"/>
                <w:w w:val="125"/>
                <w:sz w:val="10"/>
              </w:rPr>
              <w:t>2</w:t>
            </w:r>
          </w:p>
        </w:tc>
        <w:tc>
          <w:tcPr>
            <w:tcW w:w="3090" w:type="dxa"/>
            <w:tcBorders>
              <w:top w:val="single" w:sz="12" w:space="0" w:color="000000"/>
              <w:left w:val="single" w:sz="6" w:space="0" w:color="000000"/>
              <w:right w:val="single" w:sz="6" w:space="0" w:color="000000"/>
            </w:tcBorders>
          </w:tcPr>
          <w:p w14:paraId="2AC271D7" w14:textId="77777777" w:rsidR="009F1E2C" w:rsidRDefault="005C6F12">
            <w:pPr>
              <w:pStyle w:val="TableParagraph"/>
              <w:spacing w:before="37" w:line="108" w:lineRule="exact"/>
              <w:ind w:left="24"/>
              <w:rPr>
                <w:rFonts w:ascii="Arial MT"/>
                <w:sz w:val="10"/>
              </w:rPr>
            </w:pPr>
            <w:r>
              <w:rPr>
                <w:rFonts w:ascii="Arial MT"/>
                <w:w w:val="125"/>
                <w:sz w:val="10"/>
              </w:rPr>
              <w:t>BANDA</w:t>
            </w:r>
            <w:r>
              <w:rPr>
                <w:rFonts w:ascii="Arial MT"/>
                <w:spacing w:val="-14"/>
                <w:w w:val="125"/>
                <w:sz w:val="10"/>
              </w:rPr>
              <w:t xml:space="preserve"> </w:t>
            </w:r>
            <w:r>
              <w:rPr>
                <w:rFonts w:ascii="Arial MT"/>
                <w:w w:val="125"/>
                <w:sz w:val="10"/>
              </w:rPr>
              <w:t>PEREZ</w:t>
            </w:r>
            <w:r>
              <w:rPr>
                <w:rFonts w:ascii="Arial MT"/>
                <w:spacing w:val="-9"/>
                <w:w w:val="125"/>
                <w:sz w:val="10"/>
              </w:rPr>
              <w:t xml:space="preserve"> </w:t>
            </w:r>
            <w:r>
              <w:rPr>
                <w:rFonts w:ascii="Arial MT"/>
                <w:w w:val="125"/>
                <w:sz w:val="10"/>
              </w:rPr>
              <w:t>MARIA</w:t>
            </w:r>
            <w:r>
              <w:rPr>
                <w:rFonts w:ascii="Arial MT"/>
                <w:spacing w:val="-14"/>
                <w:w w:val="125"/>
                <w:sz w:val="10"/>
              </w:rPr>
              <w:t xml:space="preserve"> </w:t>
            </w:r>
            <w:r>
              <w:rPr>
                <w:rFonts w:ascii="Arial MT"/>
                <w:w w:val="125"/>
                <w:sz w:val="10"/>
              </w:rPr>
              <w:t>DEL</w:t>
            </w:r>
            <w:r>
              <w:rPr>
                <w:rFonts w:ascii="Arial MT"/>
                <w:spacing w:val="-8"/>
                <w:w w:val="125"/>
                <w:sz w:val="10"/>
              </w:rPr>
              <w:t xml:space="preserve"> </w:t>
            </w:r>
            <w:r>
              <w:rPr>
                <w:rFonts w:ascii="Arial MT"/>
                <w:spacing w:val="-2"/>
                <w:w w:val="125"/>
                <w:sz w:val="10"/>
              </w:rPr>
              <w:t>ROSARIO</w:t>
            </w:r>
          </w:p>
        </w:tc>
        <w:tc>
          <w:tcPr>
            <w:tcW w:w="685" w:type="dxa"/>
            <w:tcBorders>
              <w:top w:val="single" w:sz="12" w:space="0" w:color="000000"/>
              <w:left w:val="single" w:sz="6" w:space="0" w:color="000000"/>
              <w:right w:val="single" w:sz="6" w:space="0" w:color="000000"/>
            </w:tcBorders>
          </w:tcPr>
          <w:p w14:paraId="00962218" w14:textId="77777777" w:rsidR="009F1E2C" w:rsidRDefault="009F1E2C">
            <w:pPr>
              <w:pStyle w:val="TableParagraph"/>
              <w:rPr>
                <w:rFonts w:ascii="Times New Roman"/>
                <w:sz w:val="10"/>
              </w:rPr>
            </w:pPr>
          </w:p>
        </w:tc>
        <w:tc>
          <w:tcPr>
            <w:tcW w:w="591" w:type="dxa"/>
            <w:tcBorders>
              <w:top w:val="single" w:sz="12" w:space="0" w:color="000000"/>
              <w:left w:val="single" w:sz="6" w:space="0" w:color="000000"/>
              <w:right w:val="single" w:sz="6" w:space="0" w:color="000000"/>
            </w:tcBorders>
          </w:tcPr>
          <w:p w14:paraId="1AA6B628" w14:textId="77777777" w:rsidR="009F1E2C" w:rsidRDefault="009F1E2C">
            <w:pPr>
              <w:pStyle w:val="TableParagraph"/>
              <w:rPr>
                <w:rFonts w:ascii="Times New Roman"/>
                <w:sz w:val="10"/>
              </w:rPr>
            </w:pPr>
          </w:p>
        </w:tc>
        <w:tc>
          <w:tcPr>
            <w:tcW w:w="760" w:type="dxa"/>
            <w:tcBorders>
              <w:top w:val="single" w:sz="12" w:space="0" w:color="000000"/>
              <w:left w:val="single" w:sz="6" w:space="0" w:color="000000"/>
              <w:right w:val="single" w:sz="6" w:space="0" w:color="000000"/>
            </w:tcBorders>
          </w:tcPr>
          <w:p w14:paraId="08A6E24B" w14:textId="77777777" w:rsidR="009F1E2C" w:rsidRDefault="009F1E2C">
            <w:pPr>
              <w:pStyle w:val="TableParagraph"/>
              <w:rPr>
                <w:rFonts w:ascii="Times New Roman"/>
                <w:sz w:val="10"/>
              </w:rPr>
            </w:pPr>
          </w:p>
        </w:tc>
        <w:tc>
          <w:tcPr>
            <w:tcW w:w="591" w:type="dxa"/>
            <w:tcBorders>
              <w:top w:val="single" w:sz="12" w:space="0" w:color="000000"/>
              <w:left w:val="single" w:sz="6" w:space="0" w:color="000000"/>
              <w:right w:val="single" w:sz="6" w:space="0" w:color="000000"/>
            </w:tcBorders>
          </w:tcPr>
          <w:p w14:paraId="05441A59" w14:textId="77777777" w:rsidR="009F1E2C" w:rsidRDefault="009F1E2C">
            <w:pPr>
              <w:pStyle w:val="TableParagraph"/>
              <w:rPr>
                <w:rFonts w:ascii="Times New Roman"/>
                <w:sz w:val="10"/>
              </w:rPr>
            </w:pPr>
          </w:p>
        </w:tc>
        <w:tc>
          <w:tcPr>
            <w:tcW w:w="655" w:type="dxa"/>
            <w:tcBorders>
              <w:top w:val="single" w:sz="12" w:space="0" w:color="000000"/>
              <w:left w:val="single" w:sz="6" w:space="0" w:color="000000"/>
              <w:right w:val="single" w:sz="6" w:space="0" w:color="000000"/>
            </w:tcBorders>
          </w:tcPr>
          <w:p w14:paraId="20B381EB" w14:textId="77777777" w:rsidR="009F1E2C" w:rsidRDefault="009F1E2C">
            <w:pPr>
              <w:pStyle w:val="TableParagraph"/>
              <w:rPr>
                <w:rFonts w:ascii="Times New Roman"/>
                <w:sz w:val="10"/>
              </w:rPr>
            </w:pPr>
          </w:p>
        </w:tc>
        <w:tc>
          <w:tcPr>
            <w:tcW w:w="497" w:type="dxa"/>
            <w:tcBorders>
              <w:top w:val="single" w:sz="12" w:space="0" w:color="000000"/>
              <w:left w:val="single" w:sz="6" w:space="0" w:color="000000"/>
              <w:right w:val="single" w:sz="6" w:space="0" w:color="000000"/>
            </w:tcBorders>
          </w:tcPr>
          <w:p w14:paraId="218BCB55" w14:textId="77777777" w:rsidR="009F1E2C" w:rsidRDefault="009F1E2C">
            <w:pPr>
              <w:pStyle w:val="TableParagraph"/>
              <w:rPr>
                <w:rFonts w:ascii="Times New Roman"/>
                <w:sz w:val="10"/>
              </w:rPr>
            </w:pPr>
          </w:p>
        </w:tc>
        <w:tc>
          <w:tcPr>
            <w:tcW w:w="581" w:type="dxa"/>
            <w:tcBorders>
              <w:top w:val="single" w:sz="12" w:space="0" w:color="000000"/>
              <w:left w:val="single" w:sz="6" w:space="0" w:color="000000"/>
              <w:right w:val="single" w:sz="6" w:space="0" w:color="000000"/>
            </w:tcBorders>
          </w:tcPr>
          <w:p w14:paraId="0B044B7E" w14:textId="77777777" w:rsidR="009F1E2C" w:rsidRDefault="009F1E2C">
            <w:pPr>
              <w:pStyle w:val="TableParagraph"/>
              <w:rPr>
                <w:rFonts w:ascii="Times New Roman"/>
                <w:sz w:val="10"/>
              </w:rPr>
            </w:pPr>
          </w:p>
        </w:tc>
        <w:tc>
          <w:tcPr>
            <w:tcW w:w="729" w:type="dxa"/>
            <w:tcBorders>
              <w:top w:val="single" w:sz="12" w:space="0" w:color="000000"/>
              <w:left w:val="single" w:sz="6" w:space="0" w:color="000000"/>
              <w:right w:val="single" w:sz="6" w:space="0" w:color="000000"/>
            </w:tcBorders>
          </w:tcPr>
          <w:p w14:paraId="3ED0E72B" w14:textId="77777777" w:rsidR="009F1E2C" w:rsidRDefault="009F1E2C">
            <w:pPr>
              <w:pStyle w:val="TableParagraph"/>
              <w:rPr>
                <w:rFonts w:ascii="Times New Roman"/>
                <w:sz w:val="10"/>
              </w:rPr>
            </w:pPr>
          </w:p>
        </w:tc>
        <w:tc>
          <w:tcPr>
            <w:tcW w:w="3840" w:type="dxa"/>
            <w:tcBorders>
              <w:top w:val="single" w:sz="12" w:space="0" w:color="000000"/>
              <w:left w:val="single" w:sz="6" w:space="0" w:color="000000"/>
              <w:right w:val="single" w:sz="6" w:space="0" w:color="000000"/>
            </w:tcBorders>
          </w:tcPr>
          <w:p w14:paraId="6F413C44" w14:textId="77777777" w:rsidR="009F1E2C" w:rsidRDefault="009F1E2C">
            <w:pPr>
              <w:pStyle w:val="TableParagraph"/>
              <w:rPr>
                <w:rFonts w:ascii="Times New Roman"/>
                <w:sz w:val="10"/>
              </w:rPr>
            </w:pPr>
          </w:p>
        </w:tc>
      </w:tr>
      <w:tr w:rsidR="009F1E2C" w14:paraId="702711BD" w14:textId="77777777">
        <w:trPr>
          <w:trHeight w:val="166"/>
        </w:trPr>
        <w:tc>
          <w:tcPr>
            <w:tcW w:w="590" w:type="dxa"/>
            <w:tcBorders>
              <w:left w:val="single" w:sz="6" w:space="0" w:color="000000"/>
              <w:right w:val="single" w:sz="6" w:space="0" w:color="000000"/>
            </w:tcBorders>
          </w:tcPr>
          <w:p w14:paraId="2799EC23" w14:textId="77777777" w:rsidR="009F1E2C" w:rsidRDefault="005C6F12">
            <w:pPr>
              <w:pStyle w:val="TableParagraph"/>
              <w:spacing w:before="38" w:line="109" w:lineRule="exact"/>
              <w:ind w:right="14"/>
              <w:jc w:val="right"/>
              <w:rPr>
                <w:rFonts w:ascii="Arial MT"/>
                <w:sz w:val="10"/>
              </w:rPr>
            </w:pPr>
            <w:r>
              <w:rPr>
                <w:rFonts w:ascii="Arial MT"/>
                <w:spacing w:val="-10"/>
                <w:w w:val="125"/>
                <w:sz w:val="10"/>
              </w:rPr>
              <w:t>4</w:t>
            </w:r>
          </w:p>
        </w:tc>
        <w:tc>
          <w:tcPr>
            <w:tcW w:w="3090" w:type="dxa"/>
            <w:tcBorders>
              <w:left w:val="single" w:sz="6" w:space="0" w:color="000000"/>
              <w:right w:val="single" w:sz="6" w:space="0" w:color="000000"/>
            </w:tcBorders>
          </w:tcPr>
          <w:p w14:paraId="5704B84E" w14:textId="77777777" w:rsidR="009F1E2C" w:rsidRDefault="005C6F12">
            <w:pPr>
              <w:pStyle w:val="TableParagraph"/>
              <w:spacing w:before="38" w:line="109" w:lineRule="exact"/>
              <w:ind w:left="24"/>
              <w:rPr>
                <w:rFonts w:ascii="Arial MT"/>
                <w:sz w:val="10"/>
              </w:rPr>
            </w:pPr>
            <w:r>
              <w:rPr>
                <w:rFonts w:ascii="Arial MT"/>
                <w:spacing w:val="-4"/>
                <w:w w:val="125"/>
                <w:sz w:val="10"/>
              </w:rPr>
              <w:t>BRAVO</w:t>
            </w:r>
            <w:r>
              <w:rPr>
                <w:rFonts w:ascii="Arial MT"/>
                <w:spacing w:val="1"/>
                <w:w w:val="125"/>
                <w:sz w:val="10"/>
              </w:rPr>
              <w:t xml:space="preserve"> </w:t>
            </w:r>
            <w:r>
              <w:rPr>
                <w:rFonts w:ascii="Arial MT"/>
                <w:spacing w:val="-4"/>
                <w:w w:val="125"/>
                <w:sz w:val="10"/>
              </w:rPr>
              <w:t>CAMACHO</w:t>
            </w:r>
            <w:r>
              <w:rPr>
                <w:rFonts w:ascii="Arial MT"/>
                <w:spacing w:val="1"/>
                <w:w w:val="125"/>
                <w:sz w:val="10"/>
              </w:rPr>
              <w:t xml:space="preserve"> </w:t>
            </w:r>
            <w:r>
              <w:rPr>
                <w:rFonts w:ascii="Arial MT"/>
                <w:spacing w:val="-4"/>
                <w:w w:val="125"/>
                <w:sz w:val="10"/>
              </w:rPr>
              <w:t>JONATHAN</w:t>
            </w:r>
            <w:r>
              <w:rPr>
                <w:rFonts w:ascii="Arial MT"/>
                <w:spacing w:val="11"/>
                <w:w w:val="125"/>
                <w:sz w:val="10"/>
              </w:rPr>
              <w:t xml:space="preserve"> </w:t>
            </w:r>
            <w:r>
              <w:rPr>
                <w:rFonts w:ascii="Arial MT"/>
                <w:spacing w:val="-4"/>
                <w:w w:val="125"/>
                <w:sz w:val="10"/>
              </w:rPr>
              <w:t>DANIEL</w:t>
            </w:r>
          </w:p>
        </w:tc>
        <w:tc>
          <w:tcPr>
            <w:tcW w:w="685" w:type="dxa"/>
            <w:tcBorders>
              <w:left w:val="single" w:sz="6" w:space="0" w:color="000000"/>
              <w:right w:val="single" w:sz="6" w:space="0" w:color="000000"/>
            </w:tcBorders>
          </w:tcPr>
          <w:p w14:paraId="6B1F6E0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FCC5596"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CFC35EE"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2ADCE85"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60D87CBC"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C362FE2"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5D7DE0B"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56E506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240F0B09" w14:textId="77777777" w:rsidR="009F1E2C" w:rsidRDefault="009F1E2C">
            <w:pPr>
              <w:pStyle w:val="TableParagraph"/>
              <w:rPr>
                <w:rFonts w:ascii="Times New Roman"/>
                <w:sz w:val="10"/>
              </w:rPr>
            </w:pPr>
          </w:p>
        </w:tc>
      </w:tr>
      <w:tr w:rsidR="009F1E2C" w14:paraId="0CD4BE7D" w14:textId="77777777">
        <w:trPr>
          <w:trHeight w:val="166"/>
        </w:trPr>
        <w:tc>
          <w:tcPr>
            <w:tcW w:w="590" w:type="dxa"/>
            <w:tcBorders>
              <w:left w:val="single" w:sz="6" w:space="0" w:color="000000"/>
              <w:right w:val="single" w:sz="6" w:space="0" w:color="000000"/>
            </w:tcBorders>
          </w:tcPr>
          <w:p w14:paraId="25E065B7" w14:textId="77777777" w:rsidR="009F1E2C" w:rsidRDefault="005C6F12">
            <w:pPr>
              <w:pStyle w:val="TableParagraph"/>
              <w:spacing w:before="38" w:line="109" w:lineRule="exact"/>
              <w:ind w:right="14"/>
              <w:jc w:val="right"/>
              <w:rPr>
                <w:rFonts w:ascii="Arial MT"/>
                <w:sz w:val="10"/>
              </w:rPr>
            </w:pPr>
            <w:r>
              <w:rPr>
                <w:rFonts w:ascii="Arial MT"/>
                <w:spacing w:val="-10"/>
                <w:w w:val="125"/>
                <w:sz w:val="10"/>
              </w:rPr>
              <w:t>6</w:t>
            </w:r>
          </w:p>
        </w:tc>
        <w:tc>
          <w:tcPr>
            <w:tcW w:w="3090" w:type="dxa"/>
            <w:tcBorders>
              <w:left w:val="single" w:sz="6" w:space="0" w:color="000000"/>
              <w:right w:val="single" w:sz="6" w:space="0" w:color="000000"/>
            </w:tcBorders>
          </w:tcPr>
          <w:p w14:paraId="2CAAE03E" w14:textId="77777777" w:rsidR="009F1E2C" w:rsidRDefault="005C6F12">
            <w:pPr>
              <w:pStyle w:val="TableParagraph"/>
              <w:spacing w:before="38" w:line="109" w:lineRule="exact"/>
              <w:ind w:left="24"/>
              <w:rPr>
                <w:rFonts w:ascii="Arial MT"/>
                <w:sz w:val="10"/>
              </w:rPr>
            </w:pPr>
            <w:r>
              <w:rPr>
                <w:rFonts w:ascii="Arial MT"/>
                <w:spacing w:val="-4"/>
                <w:w w:val="125"/>
                <w:sz w:val="10"/>
              </w:rPr>
              <w:t>CAMACHO</w:t>
            </w:r>
            <w:r>
              <w:rPr>
                <w:rFonts w:ascii="Arial MT"/>
                <w:spacing w:val="-1"/>
                <w:w w:val="125"/>
                <w:sz w:val="10"/>
              </w:rPr>
              <w:t xml:space="preserve"> </w:t>
            </w:r>
            <w:r>
              <w:rPr>
                <w:rFonts w:ascii="Arial MT"/>
                <w:spacing w:val="-4"/>
                <w:w w:val="125"/>
                <w:sz w:val="10"/>
              </w:rPr>
              <w:t>BRAVO</w:t>
            </w:r>
            <w:r>
              <w:rPr>
                <w:rFonts w:ascii="Arial MT"/>
                <w:w w:val="125"/>
                <w:sz w:val="10"/>
              </w:rPr>
              <w:t xml:space="preserve"> </w:t>
            </w:r>
            <w:r>
              <w:rPr>
                <w:rFonts w:ascii="Arial MT"/>
                <w:spacing w:val="-4"/>
                <w:w w:val="125"/>
                <w:sz w:val="10"/>
              </w:rPr>
              <w:t>ADRIANA</w:t>
            </w:r>
          </w:p>
        </w:tc>
        <w:tc>
          <w:tcPr>
            <w:tcW w:w="685" w:type="dxa"/>
            <w:tcBorders>
              <w:left w:val="single" w:sz="6" w:space="0" w:color="000000"/>
              <w:right w:val="single" w:sz="6" w:space="0" w:color="000000"/>
            </w:tcBorders>
          </w:tcPr>
          <w:p w14:paraId="32697E4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41EDFEF"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7F81A1BF"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B2718FE"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15F6A4D0"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321D7F8D"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30B322B5"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63475577"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2A69CA8" w14:textId="77777777" w:rsidR="009F1E2C" w:rsidRDefault="009F1E2C">
            <w:pPr>
              <w:pStyle w:val="TableParagraph"/>
              <w:rPr>
                <w:rFonts w:ascii="Times New Roman"/>
                <w:sz w:val="10"/>
              </w:rPr>
            </w:pPr>
          </w:p>
        </w:tc>
      </w:tr>
      <w:tr w:rsidR="009F1E2C" w14:paraId="795559A3" w14:textId="77777777">
        <w:trPr>
          <w:trHeight w:val="166"/>
        </w:trPr>
        <w:tc>
          <w:tcPr>
            <w:tcW w:w="590" w:type="dxa"/>
            <w:tcBorders>
              <w:left w:val="single" w:sz="6" w:space="0" w:color="000000"/>
              <w:right w:val="single" w:sz="6" w:space="0" w:color="000000"/>
            </w:tcBorders>
          </w:tcPr>
          <w:p w14:paraId="589C72A3" w14:textId="77777777" w:rsidR="009F1E2C" w:rsidRDefault="005C6F12">
            <w:pPr>
              <w:pStyle w:val="TableParagraph"/>
              <w:spacing w:before="38" w:line="108" w:lineRule="exact"/>
              <w:ind w:right="11"/>
              <w:jc w:val="right"/>
              <w:rPr>
                <w:rFonts w:ascii="Arial MT"/>
                <w:sz w:val="10"/>
              </w:rPr>
            </w:pPr>
            <w:r>
              <w:rPr>
                <w:rFonts w:ascii="Arial MT"/>
                <w:spacing w:val="-5"/>
                <w:w w:val="125"/>
                <w:sz w:val="10"/>
              </w:rPr>
              <w:t>14</w:t>
            </w:r>
          </w:p>
        </w:tc>
        <w:tc>
          <w:tcPr>
            <w:tcW w:w="3090" w:type="dxa"/>
            <w:tcBorders>
              <w:left w:val="single" w:sz="6" w:space="0" w:color="000000"/>
              <w:right w:val="single" w:sz="6" w:space="0" w:color="000000"/>
            </w:tcBorders>
          </w:tcPr>
          <w:p w14:paraId="04E6BE05" w14:textId="77777777" w:rsidR="009F1E2C" w:rsidRDefault="005C6F12">
            <w:pPr>
              <w:pStyle w:val="TableParagraph"/>
              <w:spacing w:before="38" w:line="108" w:lineRule="exact"/>
              <w:ind w:left="24"/>
              <w:rPr>
                <w:rFonts w:ascii="Arial MT"/>
                <w:sz w:val="10"/>
              </w:rPr>
            </w:pPr>
            <w:r>
              <w:rPr>
                <w:rFonts w:ascii="Arial MT"/>
                <w:spacing w:val="-2"/>
                <w:w w:val="125"/>
                <w:sz w:val="10"/>
              </w:rPr>
              <w:t>GALLARDO</w:t>
            </w:r>
            <w:r>
              <w:rPr>
                <w:rFonts w:ascii="Arial MT"/>
                <w:spacing w:val="-3"/>
                <w:w w:val="125"/>
                <w:sz w:val="10"/>
              </w:rPr>
              <w:t xml:space="preserve"> </w:t>
            </w:r>
            <w:r>
              <w:rPr>
                <w:rFonts w:ascii="Arial MT"/>
                <w:spacing w:val="-2"/>
                <w:w w:val="125"/>
                <w:sz w:val="10"/>
              </w:rPr>
              <w:t>MIRANDA</w:t>
            </w:r>
            <w:r>
              <w:rPr>
                <w:rFonts w:ascii="Arial MT"/>
                <w:spacing w:val="-11"/>
                <w:w w:val="125"/>
                <w:sz w:val="10"/>
              </w:rPr>
              <w:t xml:space="preserve"> </w:t>
            </w:r>
            <w:r>
              <w:rPr>
                <w:rFonts w:ascii="Arial MT"/>
                <w:spacing w:val="-2"/>
                <w:w w:val="125"/>
                <w:sz w:val="10"/>
              </w:rPr>
              <w:t>SOFIA</w:t>
            </w:r>
            <w:r>
              <w:rPr>
                <w:rFonts w:ascii="Arial MT"/>
                <w:spacing w:val="-11"/>
                <w:w w:val="125"/>
                <w:sz w:val="10"/>
              </w:rPr>
              <w:t xml:space="preserve"> </w:t>
            </w:r>
            <w:r>
              <w:rPr>
                <w:rFonts w:ascii="Arial MT"/>
                <w:spacing w:val="-2"/>
                <w:w w:val="125"/>
                <w:sz w:val="10"/>
              </w:rPr>
              <w:t>GUADALUPE</w:t>
            </w:r>
          </w:p>
        </w:tc>
        <w:tc>
          <w:tcPr>
            <w:tcW w:w="685" w:type="dxa"/>
            <w:tcBorders>
              <w:left w:val="single" w:sz="6" w:space="0" w:color="000000"/>
              <w:right w:val="single" w:sz="6" w:space="0" w:color="000000"/>
            </w:tcBorders>
          </w:tcPr>
          <w:p w14:paraId="2314816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4B475F3"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7A1DD3F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55907F6"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23935DC8"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7818D55"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017E140"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5F293940"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B8646C2" w14:textId="77777777" w:rsidR="009F1E2C" w:rsidRDefault="009F1E2C">
            <w:pPr>
              <w:pStyle w:val="TableParagraph"/>
              <w:rPr>
                <w:rFonts w:ascii="Times New Roman"/>
                <w:sz w:val="10"/>
              </w:rPr>
            </w:pPr>
          </w:p>
        </w:tc>
      </w:tr>
      <w:tr w:rsidR="009F1E2C" w14:paraId="08C0DD65" w14:textId="77777777">
        <w:trPr>
          <w:trHeight w:val="166"/>
        </w:trPr>
        <w:tc>
          <w:tcPr>
            <w:tcW w:w="590" w:type="dxa"/>
            <w:tcBorders>
              <w:left w:val="single" w:sz="6" w:space="0" w:color="000000"/>
              <w:right w:val="single" w:sz="6" w:space="0" w:color="000000"/>
            </w:tcBorders>
          </w:tcPr>
          <w:p w14:paraId="5A5CC843" w14:textId="77777777" w:rsidR="009F1E2C" w:rsidRDefault="005C6F12">
            <w:pPr>
              <w:pStyle w:val="TableParagraph"/>
              <w:spacing w:before="29"/>
              <w:ind w:right="11"/>
              <w:jc w:val="right"/>
              <w:rPr>
                <w:rFonts w:ascii="Arial MT"/>
                <w:sz w:val="10"/>
              </w:rPr>
            </w:pPr>
            <w:r>
              <w:rPr>
                <w:rFonts w:ascii="Arial MT"/>
                <w:spacing w:val="-5"/>
                <w:w w:val="125"/>
                <w:sz w:val="10"/>
              </w:rPr>
              <w:t>18</w:t>
            </w:r>
          </w:p>
        </w:tc>
        <w:tc>
          <w:tcPr>
            <w:tcW w:w="3090" w:type="dxa"/>
            <w:tcBorders>
              <w:left w:val="single" w:sz="6" w:space="0" w:color="000000"/>
              <w:right w:val="single" w:sz="6" w:space="0" w:color="000000"/>
            </w:tcBorders>
          </w:tcPr>
          <w:p w14:paraId="347B8A88" w14:textId="77777777" w:rsidR="009F1E2C" w:rsidRDefault="005C6F12">
            <w:pPr>
              <w:pStyle w:val="TableParagraph"/>
              <w:spacing w:before="29"/>
              <w:ind w:left="24"/>
              <w:rPr>
                <w:rFonts w:ascii="Arial MT"/>
                <w:sz w:val="10"/>
              </w:rPr>
            </w:pPr>
            <w:r>
              <w:rPr>
                <w:rFonts w:ascii="Arial MT"/>
                <w:w w:val="125"/>
                <w:sz w:val="10"/>
              </w:rPr>
              <w:t>LOERA</w:t>
            </w:r>
            <w:r>
              <w:rPr>
                <w:rFonts w:ascii="Arial MT"/>
                <w:spacing w:val="-13"/>
                <w:w w:val="125"/>
                <w:sz w:val="10"/>
              </w:rPr>
              <w:t xml:space="preserve"> </w:t>
            </w:r>
            <w:r>
              <w:rPr>
                <w:rFonts w:ascii="Arial MT"/>
                <w:w w:val="125"/>
                <w:sz w:val="10"/>
              </w:rPr>
              <w:t>ORNELAS</w:t>
            </w:r>
            <w:r>
              <w:rPr>
                <w:rFonts w:ascii="Arial MT"/>
                <w:spacing w:val="-1"/>
                <w:w w:val="125"/>
                <w:sz w:val="10"/>
              </w:rPr>
              <w:t xml:space="preserve"> </w:t>
            </w:r>
            <w:r>
              <w:rPr>
                <w:rFonts w:ascii="Arial MT"/>
                <w:spacing w:val="-2"/>
                <w:w w:val="125"/>
                <w:sz w:val="10"/>
              </w:rPr>
              <w:t>GABRIELA</w:t>
            </w:r>
          </w:p>
        </w:tc>
        <w:tc>
          <w:tcPr>
            <w:tcW w:w="685" w:type="dxa"/>
            <w:tcBorders>
              <w:left w:val="single" w:sz="6" w:space="0" w:color="000000"/>
              <w:right w:val="single" w:sz="6" w:space="0" w:color="000000"/>
            </w:tcBorders>
          </w:tcPr>
          <w:p w14:paraId="027E553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3987966"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B76040A"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985D724"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6E9B3BF1"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545791C6"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3E803145"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56EF03D3"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2A7294BD" w14:textId="77777777" w:rsidR="009F1E2C" w:rsidRDefault="009F1E2C">
            <w:pPr>
              <w:pStyle w:val="TableParagraph"/>
              <w:rPr>
                <w:rFonts w:ascii="Times New Roman"/>
                <w:sz w:val="10"/>
              </w:rPr>
            </w:pPr>
          </w:p>
        </w:tc>
      </w:tr>
      <w:tr w:rsidR="009F1E2C" w14:paraId="0F7F57FF" w14:textId="77777777">
        <w:trPr>
          <w:trHeight w:val="166"/>
        </w:trPr>
        <w:tc>
          <w:tcPr>
            <w:tcW w:w="590" w:type="dxa"/>
            <w:tcBorders>
              <w:left w:val="single" w:sz="6" w:space="0" w:color="000000"/>
              <w:right w:val="single" w:sz="6" w:space="0" w:color="000000"/>
            </w:tcBorders>
          </w:tcPr>
          <w:p w14:paraId="69FA3126"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27</w:t>
            </w:r>
          </w:p>
        </w:tc>
        <w:tc>
          <w:tcPr>
            <w:tcW w:w="3090" w:type="dxa"/>
            <w:tcBorders>
              <w:left w:val="single" w:sz="6" w:space="0" w:color="000000"/>
              <w:right w:val="single" w:sz="6" w:space="0" w:color="000000"/>
            </w:tcBorders>
          </w:tcPr>
          <w:p w14:paraId="3E3C6741" w14:textId="77777777" w:rsidR="009F1E2C" w:rsidRDefault="005C6F12">
            <w:pPr>
              <w:pStyle w:val="TableParagraph"/>
              <w:spacing w:before="38" w:line="109" w:lineRule="exact"/>
              <w:ind w:left="24"/>
              <w:rPr>
                <w:rFonts w:ascii="Arial MT"/>
                <w:sz w:val="10"/>
              </w:rPr>
            </w:pPr>
            <w:r>
              <w:rPr>
                <w:rFonts w:ascii="Arial MT"/>
                <w:spacing w:val="-2"/>
                <w:w w:val="125"/>
                <w:sz w:val="10"/>
              </w:rPr>
              <w:t>SERRANO</w:t>
            </w:r>
            <w:r>
              <w:rPr>
                <w:rFonts w:ascii="Arial MT"/>
                <w:spacing w:val="-6"/>
                <w:w w:val="125"/>
                <w:sz w:val="10"/>
              </w:rPr>
              <w:t xml:space="preserve"> </w:t>
            </w:r>
            <w:r>
              <w:rPr>
                <w:rFonts w:ascii="Arial MT"/>
                <w:spacing w:val="-2"/>
                <w:w w:val="125"/>
                <w:sz w:val="10"/>
              </w:rPr>
              <w:t>GUZMAN</w:t>
            </w:r>
            <w:r>
              <w:rPr>
                <w:rFonts w:ascii="Arial MT"/>
                <w:spacing w:val="3"/>
                <w:w w:val="125"/>
                <w:sz w:val="10"/>
              </w:rPr>
              <w:t xml:space="preserve"> </w:t>
            </w:r>
            <w:r>
              <w:rPr>
                <w:rFonts w:ascii="Arial MT"/>
                <w:spacing w:val="-2"/>
                <w:w w:val="125"/>
                <w:sz w:val="10"/>
              </w:rPr>
              <w:t>MIGUEL</w:t>
            </w:r>
            <w:r>
              <w:rPr>
                <w:rFonts w:ascii="Arial MT"/>
                <w:spacing w:val="2"/>
                <w:w w:val="125"/>
                <w:sz w:val="10"/>
              </w:rPr>
              <w:t xml:space="preserve"> </w:t>
            </w:r>
            <w:r>
              <w:rPr>
                <w:rFonts w:ascii="Arial MT"/>
                <w:spacing w:val="-4"/>
                <w:w w:val="125"/>
                <w:sz w:val="10"/>
              </w:rPr>
              <w:t>ANGEL</w:t>
            </w:r>
          </w:p>
        </w:tc>
        <w:tc>
          <w:tcPr>
            <w:tcW w:w="685" w:type="dxa"/>
            <w:tcBorders>
              <w:left w:val="single" w:sz="6" w:space="0" w:color="000000"/>
              <w:right w:val="single" w:sz="6" w:space="0" w:color="000000"/>
            </w:tcBorders>
          </w:tcPr>
          <w:p w14:paraId="2E520A65"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C65A01B"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01BBF65E"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2E71D5C"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175E2885"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1245357C"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04218E3F"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165AC335"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32FF8433" w14:textId="77777777" w:rsidR="009F1E2C" w:rsidRDefault="009F1E2C">
            <w:pPr>
              <w:pStyle w:val="TableParagraph"/>
              <w:rPr>
                <w:rFonts w:ascii="Times New Roman"/>
                <w:sz w:val="10"/>
              </w:rPr>
            </w:pPr>
          </w:p>
        </w:tc>
      </w:tr>
      <w:tr w:rsidR="009F1E2C" w14:paraId="6BAA0250" w14:textId="77777777">
        <w:trPr>
          <w:trHeight w:val="166"/>
        </w:trPr>
        <w:tc>
          <w:tcPr>
            <w:tcW w:w="590" w:type="dxa"/>
            <w:tcBorders>
              <w:left w:val="single" w:sz="6" w:space="0" w:color="000000"/>
              <w:right w:val="single" w:sz="6" w:space="0" w:color="000000"/>
            </w:tcBorders>
          </w:tcPr>
          <w:p w14:paraId="235F7F58" w14:textId="77777777" w:rsidR="009F1E2C" w:rsidRDefault="005C6F12">
            <w:pPr>
              <w:pStyle w:val="TableParagraph"/>
              <w:spacing w:before="29"/>
              <w:ind w:right="11"/>
              <w:jc w:val="right"/>
              <w:rPr>
                <w:rFonts w:ascii="Arial MT"/>
                <w:sz w:val="10"/>
              </w:rPr>
            </w:pPr>
            <w:r>
              <w:rPr>
                <w:rFonts w:ascii="Arial MT"/>
                <w:spacing w:val="-5"/>
                <w:w w:val="125"/>
                <w:sz w:val="10"/>
              </w:rPr>
              <w:t>29</w:t>
            </w:r>
          </w:p>
        </w:tc>
        <w:tc>
          <w:tcPr>
            <w:tcW w:w="3090" w:type="dxa"/>
            <w:tcBorders>
              <w:left w:val="single" w:sz="6" w:space="0" w:color="000000"/>
              <w:right w:val="single" w:sz="6" w:space="0" w:color="000000"/>
            </w:tcBorders>
          </w:tcPr>
          <w:p w14:paraId="21A5252B" w14:textId="77777777" w:rsidR="009F1E2C" w:rsidRDefault="005C6F12">
            <w:pPr>
              <w:pStyle w:val="TableParagraph"/>
              <w:spacing w:before="29"/>
              <w:ind w:left="24"/>
              <w:rPr>
                <w:rFonts w:ascii="Arial MT"/>
                <w:sz w:val="10"/>
              </w:rPr>
            </w:pPr>
            <w:r>
              <w:rPr>
                <w:rFonts w:ascii="Arial MT"/>
                <w:spacing w:val="-2"/>
                <w:w w:val="125"/>
                <w:sz w:val="10"/>
              </w:rPr>
              <w:t>VAZQUEZ</w:t>
            </w:r>
            <w:r>
              <w:rPr>
                <w:rFonts w:ascii="Arial MT"/>
                <w:spacing w:val="1"/>
                <w:w w:val="125"/>
                <w:sz w:val="10"/>
              </w:rPr>
              <w:t xml:space="preserve"> </w:t>
            </w:r>
            <w:r>
              <w:rPr>
                <w:rFonts w:ascii="Arial MT"/>
                <w:spacing w:val="-2"/>
                <w:w w:val="125"/>
                <w:sz w:val="10"/>
              </w:rPr>
              <w:t>DOMINGUEZ</w:t>
            </w:r>
            <w:r>
              <w:rPr>
                <w:rFonts w:ascii="Arial MT"/>
                <w:spacing w:val="1"/>
                <w:w w:val="125"/>
                <w:sz w:val="10"/>
              </w:rPr>
              <w:t xml:space="preserve"> </w:t>
            </w:r>
            <w:r>
              <w:rPr>
                <w:rFonts w:ascii="Arial MT"/>
                <w:spacing w:val="-2"/>
                <w:w w:val="125"/>
                <w:sz w:val="10"/>
              </w:rPr>
              <w:t>LORENA</w:t>
            </w:r>
            <w:r>
              <w:rPr>
                <w:rFonts w:ascii="Arial MT"/>
                <w:spacing w:val="-7"/>
                <w:w w:val="125"/>
                <w:sz w:val="10"/>
              </w:rPr>
              <w:t xml:space="preserve"> </w:t>
            </w:r>
            <w:r>
              <w:rPr>
                <w:rFonts w:ascii="Arial MT"/>
                <w:spacing w:val="-2"/>
                <w:w w:val="125"/>
                <w:sz w:val="10"/>
              </w:rPr>
              <w:t>BERENICE</w:t>
            </w:r>
          </w:p>
        </w:tc>
        <w:tc>
          <w:tcPr>
            <w:tcW w:w="685" w:type="dxa"/>
            <w:tcBorders>
              <w:left w:val="single" w:sz="6" w:space="0" w:color="000000"/>
              <w:right w:val="single" w:sz="6" w:space="0" w:color="000000"/>
            </w:tcBorders>
          </w:tcPr>
          <w:p w14:paraId="578FA010"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BFC5D8E"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5B9DDEF6"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27F5D0E"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7B21CC2E"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5AA308B4"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3B91D54E"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64B0EB19"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72380F25" w14:textId="77777777" w:rsidR="009F1E2C" w:rsidRDefault="009F1E2C">
            <w:pPr>
              <w:pStyle w:val="TableParagraph"/>
              <w:rPr>
                <w:rFonts w:ascii="Times New Roman"/>
                <w:sz w:val="10"/>
              </w:rPr>
            </w:pPr>
          </w:p>
        </w:tc>
      </w:tr>
      <w:tr w:rsidR="009F1E2C" w14:paraId="1C59C8D2" w14:textId="77777777">
        <w:trPr>
          <w:trHeight w:val="166"/>
        </w:trPr>
        <w:tc>
          <w:tcPr>
            <w:tcW w:w="590" w:type="dxa"/>
            <w:tcBorders>
              <w:left w:val="single" w:sz="6" w:space="0" w:color="000000"/>
              <w:right w:val="single" w:sz="6" w:space="0" w:color="000000"/>
            </w:tcBorders>
          </w:tcPr>
          <w:p w14:paraId="7427AB46" w14:textId="77777777" w:rsidR="009F1E2C" w:rsidRDefault="005C6F12">
            <w:pPr>
              <w:pStyle w:val="TableParagraph"/>
              <w:spacing w:before="38" w:line="108" w:lineRule="exact"/>
              <w:ind w:right="11"/>
              <w:jc w:val="right"/>
              <w:rPr>
                <w:rFonts w:ascii="Arial MT"/>
                <w:sz w:val="10"/>
              </w:rPr>
            </w:pPr>
            <w:r>
              <w:rPr>
                <w:rFonts w:ascii="Arial MT"/>
                <w:spacing w:val="-5"/>
                <w:w w:val="125"/>
                <w:sz w:val="10"/>
              </w:rPr>
              <w:t>43</w:t>
            </w:r>
          </w:p>
        </w:tc>
        <w:tc>
          <w:tcPr>
            <w:tcW w:w="3090" w:type="dxa"/>
            <w:tcBorders>
              <w:left w:val="single" w:sz="6" w:space="0" w:color="000000"/>
              <w:right w:val="single" w:sz="6" w:space="0" w:color="000000"/>
            </w:tcBorders>
          </w:tcPr>
          <w:p w14:paraId="30E29225" w14:textId="77777777" w:rsidR="009F1E2C" w:rsidRDefault="005C6F12">
            <w:pPr>
              <w:pStyle w:val="TableParagraph"/>
              <w:spacing w:before="38" w:line="108" w:lineRule="exact"/>
              <w:ind w:left="24"/>
              <w:rPr>
                <w:rFonts w:ascii="Arial MT"/>
                <w:sz w:val="10"/>
              </w:rPr>
            </w:pPr>
            <w:r>
              <w:rPr>
                <w:rFonts w:ascii="Arial MT"/>
                <w:spacing w:val="-4"/>
                <w:w w:val="125"/>
                <w:sz w:val="10"/>
              </w:rPr>
              <w:t>TORRES</w:t>
            </w:r>
            <w:r>
              <w:rPr>
                <w:rFonts w:ascii="Arial MT"/>
                <w:spacing w:val="8"/>
                <w:w w:val="125"/>
                <w:sz w:val="10"/>
              </w:rPr>
              <w:t xml:space="preserve"> </w:t>
            </w:r>
            <w:r>
              <w:rPr>
                <w:rFonts w:ascii="Arial MT"/>
                <w:spacing w:val="-4"/>
                <w:w w:val="125"/>
                <w:sz w:val="10"/>
              </w:rPr>
              <w:t>CHAVEZ</w:t>
            </w:r>
            <w:r>
              <w:rPr>
                <w:rFonts w:ascii="Arial MT"/>
                <w:spacing w:val="4"/>
                <w:w w:val="125"/>
                <w:sz w:val="10"/>
              </w:rPr>
              <w:t xml:space="preserve"> </w:t>
            </w:r>
            <w:r>
              <w:rPr>
                <w:rFonts w:ascii="Arial MT"/>
                <w:spacing w:val="-4"/>
                <w:w w:val="125"/>
                <w:sz w:val="10"/>
              </w:rPr>
              <w:t>MYRIAM</w:t>
            </w:r>
            <w:r>
              <w:rPr>
                <w:rFonts w:ascii="Arial MT"/>
                <w:spacing w:val="-5"/>
                <w:w w:val="125"/>
                <w:sz w:val="10"/>
              </w:rPr>
              <w:t xml:space="preserve"> </w:t>
            </w:r>
            <w:r>
              <w:rPr>
                <w:rFonts w:ascii="Arial MT"/>
                <w:spacing w:val="-4"/>
                <w:w w:val="125"/>
                <w:sz w:val="10"/>
              </w:rPr>
              <w:t>LIZETH</w:t>
            </w:r>
          </w:p>
        </w:tc>
        <w:tc>
          <w:tcPr>
            <w:tcW w:w="685" w:type="dxa"/>
            <w:tcBorders>
              <w:left w:val="single" w:sz="6" w:space="0" w:color="000000"/>
              <w:right w:val="single" w:sz="6" w:space="0" w:color="000000"/>
            </w:tcBorders>
          </w:tcPr>
          <w:p w14:paraId="7F0D56B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DC4193F"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2709686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EF7A53E"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6D8B033A"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0907C1C2"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09A0E25B"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C187D58"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528D9353" w14:textId="77777777" w:rsidR="009F1E2C" w:rsidRDefault="009F1E2C">
            <w:pPr>
              <w:pStyle w:val="TableParagraph"/>
              <w:rPr>
                <w:rFonts w:ascii="Times New Roman"/>
                <w:sz w:val="10"/>
              </w:rPr>
            </w:pPr>
          </w:p>
        </w:tc>
      </w:tr>
      <w:tr w:rsidR="009F1E2C" w14:paraId="4B0E3CFB" w14:textId="77777777">
        <w:trPr>
          <w:trHeight w:val="166"/>
        </w:trPr>
        <w:tc>
          <w:tcPr>
            <w:tcW w:w="590" w:type="dxa"/>
            <w:tcBorders>
              <w:left w:val="single" w:sz="6" w:space="0" w:color="000000"/>
              <w:right w:val="single" w:sz="6" w:space="0" w:color="000000"/>
            </w:tcBorders>
          </w:tcPr>
          <w:p w14:paraId="3B79E8D2"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62</w:t>
            </w:r>
          </w:p>
        </w:tc>
        <w:tc>
          <w:tcPr>
            <w:tcW w:w="3090" w:type="dxa"/>
            <w:tcBorders>
              <w:left w:val="single" w:sz="6" w:space="0" w:color="000000"/>
              <w:right w:val="single" w:sz="6" w:space="0" w:color="000000"/>
            </w:tcBorders>
          </w:tcPr>
          <w:p w14:paraId="4EE59389" w14:textId="77777777" w:rsidR="009F1E2C" w:rsidRDefault="005C6F12">
            <w:pPr>
              <w:pStyle w:val="TableParagraph"/>
              <w:spacing w:before="38" w:line="109" w:lineRule="exact"/>
              <w:ind w:left="24"/>
              <w:rPr>
                <w:rFonts w:ascii="Arial MT"/>
                <w:sz w:val="10"/>
              </w:rPr>
            </w:pPr>
            <w:r>
              <w:rPr>
                <w:rFonts w:ascii="Arial MT"/>
                <w:spacing w:val="-2"/>
                <w:w w:val="125"/>
                <w:sz w:val="10"/>
              </w:rPr>
              <w:t>CAMACHO PEREZ KAREN</w:t>
            </w:r>
            <w:r>
              <w:rPr>
                <w:rFonts w:ascii="Arial MT"/>
                <w:spacing w:val="7"/>
                <w:w w:val="125"/>
                <w:sz w:val="10"/>
              </w:rPr>
              <w:t xml:space="preserve"> </w:t>
            </w:r>
            <w:r>
              <w:rPr>
                <w:rFonts w:ascii="Arial MT"/>
                <w:spacing w:val="-2"/>
                <w:w w:val="125"/>
                <w:sz w:val="10"/>
              </w:rPr>
              <w:t>NAYELI</w:t>
            </w:r>
          </w:p>
        </w:tc>
        <w:tc>
          <w:tcPr>
            <w:tcW w:w="685" w:type="dxa"/>
            <w:tcBorders>
              <w:left w:val="single" w:sz="6" w:space="0" w:color="000000"/>
              <w:right w:val="single" w:sz="6" w:space="0" w:color="000000"/>
            </w:tcBorders>
          </w:tcPr>
          <w:p w14:paraId="5859C10A"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64F8769"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340A7467"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020622C"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4562E1CA"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7D7CD7DF"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39728FE1"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B068CF7"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55AE4F4" w14:textId="77777777" w:rsidR="009F1E2C" w:rsidRDefault="009F1E2C">
            <w:pPr>
              <w:pStyle w:val="TableParagraph"/>
              <w:rPr>
                <w:rFonts w:ascii="Times New Roman"/>
                <w:sz w:val="10"/>
              </w:rPr>
            </w:pPr>
          </w:p>
        </w:tc>
      </w:tr>
      <w:tr w:rsidR="009F1E2C" w14:paraId="38ADFF48" w14:textId="77777777">
        <w:trPr>
          <w:trHeight w:val="166"/>
        </w:trPr>
        <w:tc>
          <w:tcPr>
            <w:tcW w:w="590" w:type="dxa"/>
            <w:tcBorders>
              <w:left w:val="single" w:sz="6" w:space="0" w:color="000000"/>
              <w:right w:val="single" w:sz="6" w:space="0" w:color="000000"/>
            </w:tcBorders>
          </w:tcPr>
          <w:p w14:paraId="7C4648F0" w14:textId="77777777" w:rsidR="009F1E2C" w:rsidRDefault="005C6F12">
            <w:pPr>
              <w:pStyle w:val="TableParagraph"/>
              <w:spacing w:before="29"/>
              <w:ind w:right="11"/>
              <w:jc w:val="right"/>
              <w:rPr>
                <w:rFonts w:ascii="Arial MT"/>
                <w:sz w:val="10"/>
              </w:rPr>
            </w:pPr>
            <w:r>
              <w:rPr>
                <w:rFonts w:ascii="Arial MT"/>
                <w:spacing w:val="-5"/>
                <w:w w:val="125"/>
                <w:sz w:val="10"/>
              </w:rPr>
              <w:t>109</w:t>
            </w:r>
          </w:p>
        </w:tc>
        <w:tc>
          <w:tcPr>
            <w:tcW w:w="3090" w:type="dxa"/>
            <w:tcBorders>
              <w:left w:val="single" w:sz="6" w:space="0" w:color="000000"/>
              <w:right w:val="single" w:sz="6" w:space="0" w:color="000000"/>
            </w:tcBorders>
          </w:tcPr>
          <w:p w14:paraId="2F6924A3" w14:textId="77777777" w:rsidR="009F1E2C" w:rsidRDefault="005C6F12">
            <w:pPr>
              <w:pStyle w:val="TableParagraph"/>
              <w:spacing w:before="29"/>
              <w:ind w:left="24"/>
              <w:rPr>
                <w:rFonts w:ascii="Arial MT"/>
                <w:sz w:val="10"/>
              </w:rPr>
            </w:pPr>
            <w:r>
              <w:rPr>
                <w:rFonts w:ascii="Arial MT"/>
                <w:w w:val="125"/>
                <w:sz w:val="10"/>
              </w:rPr>
              <w:t>HERNANDEZ</w:t>
            </w:r>
            <w:r>
              <w:rPr>
                <w:rFonts w:ascii="Arial MT"/>
                <w:spacing w:val="-8"/>
                <w:w w:val="125"/>
                <w:sz w:val="10"/>
              </w:rPr>
              <w:t xml:space="preserve"> </w:t>
            </w:r>
            <w:r>
              <w:rPr>
                <w:rFonts w:ascii="Arial MT"/>
                <w:w w:val="125"/>
                <w:sz w:val="10"/>
              </w:rPr>
              <w:t>CERVANTES</w:t>
            </w:r>
            <w:r>
              <w:rPr>
                <w:rFonts w:ascii="Arial MT"/>
                <w:spacing w:val="-4"/>
                <w:w w:val="125"/>
                <w:sz w:val="10"/>
              </w:rPr>
              <w:t xml:space="preserve"> </w:t>
            </w:r>
            <w:r>
              <w:rPr>
                <w:rFonts w:ascii="Arial MT"/>
                <w:spacing w:val="-2"/>
                <w:w w:val="125"/>
                <w:sz w:val="10"/>
              </w:rPr>
              <w:t>BERENICE</w:t>
            </w:r>
          </w:p>
        </w:tc>
        <w:tc>
          <w:tcPr>
            <w:tcW w:w="685" w:type="dxa"/>
            <w:tcBorders>
              <w:left w:val="single" w:sz="6" w:space="0" w:color="000000"/>
              <w:right w:val="single" w:sz="6" w:space="0" w:color="000000"/>
            </w:tcBorders>
          </w:tcPr>
          <w:p w14:paraId="6FAF4805"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26ADA9C"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85150A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728F5F5E"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14A9768"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259F26CE"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65A08540"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5A24DA7A"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52DE63F8" w14:textId="77777777" w:rsidR="009F1E2C" w:rsidRDefault="009F1E2C">
            <w:pPr>
              <w:pStyle w:val="TableParagraph"/>
              <w:rPr>
                <w:rFonts w:ascii="Times New Roman"/>
                <w:sz w:val="10"/>
              </w:rPr>
            </w:pPr>
          </w:p>
        </w:tc>
      </w:tr>
      <w:tr w:rsidR="009F1E2C" w14:paraId="73436A64" w14:textId="77777777">
        <w:trPr>
          <w:trHeight w:val="166"/>
        </w:trPr>
        <w:tc>
          <w:tcPr>
            <w:tcW w:w="590" w:type="dxa"/>
            <w:tcBorders>
              <w:left w:val="single" w:sz="6" w:space="0" w:color="000000"/>
              <w:right w:val="single" w:sz="6" w:space="0" w:color="000000"/>
            </w:tcBorders>
          </w:tcPr>
          <w:p w14:paraId="06272D00" w14:textId="77777777" w:rsidR="009F1E2C" w:rsidRDefault="005C6F12">
            <w:pPr>
              <w:pStyle w:val="TableParagraph"/>
              <w:spacing w:before="38" w:line="108" w:lineRule="exact"/>
              <w:ind w:right="11"/>
              <w:jc w:val="right"/>
              <w:rPr>
                <w:rFonts w:ascii="Arial MT"/>
                <w:sz w:val="10"/>
              </w:rPr>
            </w:pPr>
            <w:r>
              <w:rPr>
                <w:rFonts w:ascii="Arial MT"/>
                <w:spacing w:val="-5"/>
                <w:w w:val="125"/>
                <w:sz w:val="10"/>
              </w:rPr>
              <w:t>114</w:t>
            </w:r>
          </w:p>
        </w:tc>
        <w:tc>
          <w:tcPr>
            <w:tcW w:w="3090" w:type="dxa"/>
            <w:tcBorders>
              <w:left w:val="single" w:sz="6" w:space="0" w:color="000000"/>
              <w:right w:val="single" w:sz="6" w:space="0" w:color="000000"/>
            </w:tcBorders>
          </w:tcPr>
          <w:p w14:paraId="27F60330" w14:textId="77777777" w:rsidR="009F1E2C" w:rsidRDefault="005C6F12">
            <w:pPr>
              <w:pStyle w:val="TableParagraph"/>
              <w:spacing w:before="38" w:line="108" w:lineRule="exact"/>
              <w:ind w:left="24"/>
              <w:rPr>
                <w:rFonts w:ascii="Arial MT"/>
                <w:sz w:val="10"/>
              </w:rPr>
            </w:pPr>
            <w:r>
              <w:rPr>
                <w:rFonts w:ascii="Arial MT"/>
                <w:spacing w:val="-2"/>
                <w:w w:val="125"/>
                <w:sz w:val="10"/>
              </w:rPr>
              <w:t>CUEVAS</w:t>
            </w:r>
            <w:r>
              <w:rPr>
                <w:rFonts w:ascii="Arial MT"/>
                <w:spacing w:val="3"/>
                <w:w w:val="125"/>
                <w:sz w:val="10"/>
              </w:rPr>
              <w:t xml:space="preserve"> </w:t>
            </w:r>
            <w:r>
              <w:rPr>
                <w:rFonts w:ascii="Arial MT"/>
                <w:spacing w:val="-2"/>
                <w:w w:val="125"/>
                <w:sz w:val="10"/>
              </w:rPr>
              <w:t>ESPINIZA</w:t>
            </w:r>
            <w:r>
              <w:rPr>
                <w:rFonts w:ascii="Arial MT"/>
                <w:spacing w:val="-9"/>
                <w:w w:val="125"/>
                <w:sz w:val="10"/>
              </w:rPr>
              <w:t xml:space="preserve"> </w:t>
            </w:r>
            <w:r>
              <w:rPr>
                <w:rFonts w:ascii="Arial MT"/>
                <w:spacing w:val="-2"/>
                <w:w w:val="125"/>
                <w:sz w:val="10"/>
              </w:rPr>
              <w:t>YESENIA</w:t>
            </w:r>
            <w:r>
              <w:rPr>
                <w:rFonts w:ascii="Arial MT"/>
                <w:spacing w:val="-8"/>
                <w:w w:val="125"/>
                <w:sz w:val="10"/>
              </w:rPr>
              <w:t xml:space="preserve"> </w:t>
            </w:r>
            <w:r>
              <w:rPr>
                <w:rFonts w:ascii="Arial MT"/>
                <w:spacing w:val="-2"/>
                <w:w w:val="125"/>
                <w:sz w:val="10"/>
              </w:rPr>
              <w:t>ARISBETH</w:t>
            </w:r>
          </w:p>
        </w:tc>
        <w:tc>
          <w:tcPr>
            <w:tcW w:w="685" w:type="dxa"/>
            <w:tcBorders>
              <w:left w:val="single" w:sz="6" w:space="0" w:color="000000"/>
              <w:right w:val="single" w:sz="6" w:space="0" w:color="000000"/>
            </w:tcBorders>
          </w:tcPr>
          <w:p w14:paraId="23E50608"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4252039"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3F51F0D7"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591428B"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70B2B18C"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12524D03"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A611705"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9BD1E16"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67383B2F" w14:textId="77777777" w:rsidR="009F1E2C" w:rsidRDefault="009F1E2C">
            <w:pPr>
              <w:pStyle w:val="TableParagraph"/>
              <w:rPr>
                <w:rFonts w:ascii="Times New Roman"/>
                <w:sz w:val="10"/>
              </w:rPr>
            </w:pPr>
          </w:p>
        </w:tc>
      </w:tr>
      <w:tr w:rsidR="009F1E2C" w14:paraId="52258317" w14:textId="77777777">
        <w:trPr>
          <w:trHeight w:val="157"/>
        </w:trPr>
        <w:tc>
          <w:tcPr>
            <w:tcW w:w="590" w:type="dxa"/>
            <w:tcBorders>
              <w:left w:val="single" w:sz="6" w:space="0" w:color="000000"/>
              <w:right w:val="single" w:sz="6" w:space="0" w:color="000000"/>
            </w:tcBorders>
          </w:tcPr>
          <w:p w14:paraId="7C5562E1" w14:textId="77777777" w:rsidR="009F1E2C" w:rsidRDefault="005C6F12">
            <w:pPr>
              <w:pStyle w:val="TableParagraph"/>
              <w:spacing w:before="29" w:line="109" w:lineRule="exact"/>
              <w:ind w:right="11"/>
              <w:jc w:val="right"/>
              <w:rPr>
                <w:rFonts w:ascii="Arial MT"/>
                <w:sz w:val="10"/>
              </w:rPr>
            </w:pPr>
            <w:r>
              <w:rPr>
                <w:rFonts w:ascii="Arial MT"/>
                <w:spacing w:val="-5"/>
                <w:w w:val="125"/>
                <w:sz w:val="10"/>
              </w:rPr>
              <w:t>131</w:t>
            </w:r>
          </w:p>
        </w:tc>
        <w:tc>
          <w:tcPr>
            <w:tcW w:w="3090" w:type="dxa"/>
            <w:tcBorders>
              <w:left w:val="single" w:sz="6" w:space="0" w:color="000000"/>
              <w:right w:val="single" w:sz="6" w:space="0" w:color="000000"/>
            </w:tcBorders>
          </w:tcPr>
          <w:p w14:paraId="72BF48F2" w14:textId="77777777" w:rsidR="009F1E2C" w:rsidRDefault="005C6F12">
            <w:pPr>
              <w:pStyle w:val="TableParagraph"/>
              <w:spacing w:before="29" w:line="109" w:lineRule="exact"/>
              <w:ind w:left="24"/>
              <w:rPr>
                <w:rFonts w:ascii="Arial MT"/>
                <w:sz w:val="10"/>
              </w:rPr>
            </w:pPr>
            <w:r>
              <w:rPr>
                <w:rFonts w:ascii="Arial MT"/>
                <w:w w:val="125"/>
                <w:sz w:val="10"/>
              </w:rPr>
              <w:t>LOPEZ</w:t>
            </w:r>
            <w:r>
              <w:rPr>
                <w:rFonts w:ascii="Arial MT"/>
                <w:spacing w:val="-5"/>
                <w:w w:val="125"/>
                <w:sz w:val="10"/>
              </w:rPr>
              <w:t xml:space="preserve"> </w:t>
            </w:r>
            <w:r>
              <w:rPr>
                <w:rFonts w:ascii="Arial MT"/>
                <w:w w:val="125"/>
                <w:sz w:val="10"/>
              </w:rPr>
              <w:t>FERRO</w:t>
            </w:r>
            <w:r>
              <w:rPr>
                <w:rFonts w:ascii="Arial MT"/>
                <w:spacing w:val="-5"/>
                <w:w w:val="125"/>
                <w:sz w:val="10"/>
              </w:rPr>
              <w:t xml:space="preserve"> </w:t>
            </w:r>
            <w:r>
              <w:rPr>
                <w:rFonts w:ascii="Arial MT"/>
                <w:w w:val="125"/>
                <w:sz w:val="10"/>
              </w:rPr>
              <w:t>SONIA</w:t>
            </w:r>
            <w:r>
              <w:rPr>
                <w:rFonts w:ascii="Arial MT"/>
                <w:spacing w:val="-12"/>
                <w:w w:val="125"/>
                <w:sz w:val="10"/>
              </w:rPr>
              <w:t xml:space="preserve"> </w:t>
            </w:r>
            <w:r>
              <w:rPr>
                <w:rFonts w:ascii="Arial MT"/>
                <w:spacing w:val="-2"/>
                <w:w w:val="125"/>
                <w:sz w:val="10"/>
              </w:rPr>
              <w:t>MARISA</w:t>
            </w:r>
          </w:p>
        </w:tc>
        <w:tc>
          <w:tcPr>
            <w:tcW w:w="685" w:type="dxa"/>
            <w:tcBorders>
              <w:left w:val="single" w:sz="6" w:space="0" w:color="000000"/>
              <w:right w:val="single" w:sz="6" w:space="0" w:color="000000"/>
            </w:tcBorders>
          </w:tcPr>
          <w:p w14:paraId="2F5E6BD1"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45B0D29"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414CEBD"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D4BF143"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157397EB"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0E97E086"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38D3976"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0BE25A55"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05B0291A" w14:textId="77777777" w:rsidR="009F1E2C" w:rsidRDefault="009F1E2C">
            <w:pPr>
              <w:pStyle w:val="TableParagraph"/>
              <w:rPr>
                <w:rFonts w:ascii="Times New Roman"/>
                <w:sz w:val="10"/>
              </w:rPr>
            </w:pPr>
          </w:p>
        </w:tc>
      </w:tr>
      <w:tr w:rsidR="009F1E2C" w14:paraId="74B0DD6B" w14:textId="77777777">
        <w:trPr>
          <w:trHeight w:val="166"/>
        </w:trPr>
        <w:tc>
          <w:tcPr>
            <w:tcW w:w="590" w:type="dxa"/>
            <w:tcBorders>
              <w:left w:val="single" w:sz="6" w:space="0" w:color="000000"/>
              <w:right w:val="single" w:sz="6" w:space="0" w:color="000000"/>
            </w:tcBorders>
          </w:tcPr>
          <w:p w14:paraId="0422EF7D"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140</w:t>
            </w:r>
          </w:p>
        </w:tc>
        <w:tc>
          <w:tcPr>
            <w:tcW w:w="3090" w:type="dxa"/>
            <w:tcBorders>
              <w:left w:val="single" w:sz="6" w:space="0" w:color="000000"/>
              <w:right w:val="single" w:sz="6" w:space="0" w:color="000000"/>
            </w:tcBorders>
          </w:tcPr>
          <w:p w14:paraId="4B4A31A0" w14:textId="77777777" w:rsidR="009F1E2C" w:rsidRDefault="005C6F12">
            <w:pPr>
              <w:pStyle w:val="TableParagraph"/>
              <w:spacing w:before="38" w:line="109" w:lineRule="exact"/>
              <w:ind w:left="24"/>
              <w:rPr>
                <w:rFonts w:ascii="Arial MT"/>
                <w:sz w:val="10"/>
              </w:rPr>
            </w:pPr>
            <w:r>
              <w:rPr>
                <w:rFonts w:ascii="Arial MT"/>
                <w:spacing w:val="-2"/>
                <w:w w:val="125"/>
                <w:sz w:val="10"/>
              </w:rPr>
              <w:t>OJEDA</w:t>
            </w:r>
            <w:r>
              <w:rPr>
                <w:rFonts w:ascii="Arial MT"/>
                <w:spacing w:val="-5"/>
                <w:w w:val="125"/>
                <w:sz w:val="10"/>
              </w:rPr>
              <w:t xml:space="preserve"> </w:t>
            </w:r>
            <w:r>
              <w:rPr>
                <w:rFonts w:ascii="Arial MT"/>
                <w:spacing w:val="-2"/>
                <w:w w:val="125"/>
                <w:sz w:val="10"/>
              </w:rPr>
              <w:t>ESTALA</w:t>
            </w:r>
            <w:r>
              <w:rPr>
                <w:rFonts w:ascii="Arial MT"/>
                <w:spacing w:val="-5"/>
                <w:w w:val="125"/>
                <w:sz w:val="10"/>
              </w:rPr>
              <w:t xml:space="preserve"> </w:t>
            </w:r>
            <w:r>
              <w:rPr>
                <w:rFonts w:ascii="Arial MT"/>
                <w:spacing w:val="-2"/>
                <w:w w:val="125"/>
                <w:sz w:val="10"/>
              </w:rPr>
              <w:t>KEILA</w:t>
            </w:r>
            <w:r>
              <w:rPr>
                <w:rFonts w:ascii="Arial MT"/>
                <w:spacing w:val="-4"/>
                <w:w w:val="125"/>
                <w:sz w:val="10"/>
              </w:rPr>
              <w:t xml:space="preserve"> </w:t>
            </w:r>
            <w:r>
              <w:rPr>
                <w:rFonts w:ascii="Arial MT"/>
                <w:spacing w:val="-2"/>
                <w:w w:val="125"/>
                <w:sz w:val="10"/>
              </w:rPr>
              <w:t>JOCABED</w:t>
            </w:r>
          </w:p>
        </w:tc>
        <w:tc>
          <w:tcPr>
            <w:tcW w:w="685" w:type="dxa"/>
            <w:tcBorders>
              <w:left w:val="single" w:sz="6" w:space="0" w:color="000000"/>
              <w:right w:val="single" w:sz="6" w:space="0" w:color="000000"/>
            </w:tcBorders>
          </w:tcPr>
          <w:p w14:paraId="785EAF3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3741CD4"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7882E108"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FFFDEF3"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2618F19C"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25F9C5A4"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A1FE17E"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341A9277"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7A71A416" w14:textId="77777777" w:rsidR="009F1E2C" w:rsidRDefault="009F1E2C">
            <w:pPr>
              <w:pStyle w:val="TableParagraph"/>
              <w:rPr>
                <w:rFonts w:ascii="Times New Roman"/>
                <w:sz w:val="10"/>
              </w:rPr>
            </w:pPr>
          </w:p>
        </w:tc>
      </w:tr>
      <w:tr w:rsidR="009F1E2C" w14:paraId="281CF0DE" w14:textId="77777777">
        <w:trPr>
          <w:trHeight w:val="157"/>
        </w:trPr>
        <w:tc>
          <w:tcPr>
            <w:tcW w:w="590" w:type="dxa"/>
            <w:tcBorders>
              <w:left w:val="single" w:sz="6" w:space="0" w:color="000000"/>
              <w:right w:val="single" w:sz="6" w:space="0" w:color="000000"/>
            </w:tcBorders>
          </w:tcPr>
          <w:p w14:paraId="402B54C5" w14:textId="77777777" w:rsidR="009F1E2C" w:rsidRDefault="005C6F12">
            <w:pPr>
              <w:pStyle w:val="TableParagraph"/>
              <w:spacing w:before="29" w:line="108" w:lineRule="exact"/>
              <w:ind w:right="11"/>
              <w:jc w:val="right"/>
              <w:rPr>
                <w:rFonts w:ascii="Arial MT"/>
                <w:sz w:val="10"/>
              </w:rPr>
            </w:pPr>
            <w:r>
              <w:rPr>
                <w:rFonts w:ascii="Arial MT"/>
                <w:spacing w:val="-5"/>
                <w:w w:val="125"/>
                <w:sz w:val="10"/>
              </w:rPr>
              <w:t>149</w:t>
            </w:r>
          </w:p>
        </w:tc>
        <w:tc>
          <w:tcPr>
            <w:tcW w:w="3090" w:type="dxa"/>
            <w:tcBorders>
              <w:left w:val="single" w:sz="6" w:space="0" w:color="000000"/>
              <w:right w:val="single" w:sz="6" w:space="0" w:color="000000"/>
            </w:tcBorders>
          </w:tcPr>
          <w:p w14:paraId="595FEFFE" w14:textId="77777777" w:rsidR="009F1E2C" w:rsidRDefault="005C6F12">
            <w:pPr>
              <w:pStyle w:val="TableParagraph"/>
              <w:spacing w:before="29" w:line="108" w:lineRule="exact"/>
              <w:ind w:left="24"/>
              <w:rPr>
                <w:rFonts w:ascii="Arial MT"/>
                <w:sz w:val="10"/>
              </w:rPr>
            </w:pPr>
            <w:r>
              <w:rPr>
                <w:rFonts w:ascii="Arial MT"/>
                <w:w w:val="125"/>
                <w:sz w:val="10"/>
              </w:rPr>
              <w:t>ENRIQUEZ</w:t>
            </w:r>
            <w:r>
              <w:rPr>
                <w:rFonts w:ascii="Arial MT"/>
                <w:spacing w:val="-1"/>
                <w:w w:val="125"/>
                <w:sz w:val="10"/>
              </w:rPr>
              <w:t xml:space="preserve"> </w:t>
            </w:r>
            <w:r>
              <w:rPr>
                <w:rFonts w:ascii="Arial MT"/>
                <w:w w:val="125"/>
                <w:sz w:val="10"/>
              </w:rPr>
              <w:t>ESCANDON</w:t>
            </w:r>
            <w:r>
              <w:rPr>
                <w:rFonts w:ascii="Arial MT"/>
                <w:spacing w:val="8"/>
                <w:w w:val="125"/>
                <w:sz w:val="10"/>
              </w:rPr>
              <w:t xml:space="preserve"> </w:t>
            </w:r>
            <w:r>
              <w:rPr>
                <w:rFonts w:ascii="Arial MT"/>
                <w:w w:val="125"/>
                <w:sz w:val="10"/>
              </w:rPr>
              <w:t>BRENDA</w:t>
            </w:r>
            <w:r>
              <w:rPr>
                <w:rFonts w:ascii="Arial MT"/>
                <w:spacing w:val="-9"/>
                <w:w w:val="125"/>
                <w:sz w:val="10"/>
              </w:rPr>
              <w:t xml:space="preserve"> </w:t>
            </w:r>
            <w:r>
              <w:rPr>
                <w:rFonts w:ascii="Arial MT"/>
                <w:spacing w:val="-2"/>
                <w:w w:val="125"/>
                <w:sz w:val="10"/>
              </w:rPr>
              <w:t>ROSALIA</w:t>
            </w:r>
          </w:p>
        </w:tc>
        <w:tc>
          <w:tcPr>
            <w:tcW w:w="685" w:type="dxa"/>
            <w:tcBorders>
              <w:left w:val="single" w:sz="6" w:space="0" w:color="000000"/>
              <w:right w:val="single" w:sz="6" w:space="0" w:color="000000"/>
            </w:tcBorders>
          </w:tcPr>
          <w:p w14:paraId="5086C8BA"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DCF5F29"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77828EB1"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6A92498"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1EDC4A6"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199DB739"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528AD1E9"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32A3BE13"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EBF9DFE" w14:textId="77777777" w:rsidR="009F1E2C" w:rsidRDefault="009F1E2C">
            <w:pPr>
              <w:pStyle w:val="TableParagraph"/>
              <w:rPr>
                <w:rFonts w:ascii="Times New Roman"/>
                <w:sz w:val="10"/>
              </w:rPr>
            </w:pPr>
          </w:p>
        </w:tc>
      </w:tr>
      <w:tr w:rsidR="009F1E2C" w14:paraId="26BEEE7E" w14:textId="77777777">
        <w:trPr>
          <w:trHeight w:val="166"/>
        </w:trPr>
        <w:tc>
          <w:tcPr>
            <w:tcW w:w="590" w:type="dxa"/>
            <w:tcBorders>
              <w:left w:val="single" w:sz="6" w:space="0" w:color="000000"/>
              <w:right w:val="single" w:sz="6" w:space="0" w:color="000000"/>
            </w:tcBorders>
          </w:tcPr>
          <w:p w14:paraId="79513515" w14:textId="77777777" w:rsidR="009F1E2C" w:rsidRDefault="005C6F12">
            <w:pPr>
              <w:pStyle w:val="TableParagraph"/>
              <w:spacing w:before="38" w:line="108" w:lineRule="exact"/>
              <w:ind w:right="11"/>
              <w:jc w:val="right"/>
              <w:rPr>
                <w:rFonts w:ascii="Arial MT"/>
                <w:sz w:val="10"/>
              </w:rPr>
            </w:pPr>
            <w:r>
              <w:rPr>
                <w:rFonts w:ascii="Arial MT"/>
                <w:spacing w:val="-5"/>
                <w:w w:val="125"/>
                <w:sz w:val="10"/>
              </w:rPr>
              <w:t>150</w:t>
            </w:r>
          </w:p>
        </w:tc>
        <w:tc>
          <w:tcPr>
            <w:tcW w:w="3090" w:type="dxa"/>
            <w:tcBorders>
              <w:left w:val="single" w:sz="6" w:space="0" w:color="000000"/>
              <w:right w:val="single" w:sz="6" w:space="0" w:color="000000"/>
            </w:tcBorders>
          </w:tcPr>
          <w:p w14:paraId="3B6E6EED" w14:textId="77777777" w:rsidR="009F1E2C" w:rsidRDefault="005C6F12">
            <w:pPr>
              <w:pStyle w:val="TableParagraph"/>
              <w:spacing w:before="38" w:line="108" w:lineRule="exact"/>
              <w:ind w:left="24"/>
              <w:rPr>
                <w:rFonts w:ascii="Arial MT"/>
                <w:sz w:val="10"/>
              </w:rPr>
            </w:pPr>
            <w:r>
              <w:rPr>
                <w:rFonts w:ascii="Arial MT"/>
                <w:w w:val="125"/>
                <w:sz w:val="10"/>
              </w:rPr>
              <w:t>FLORES</w:t>
            </w:r>
            <w:r>
              <w:rPr>
                <w:rFonts w:ascii="Arial MT"/>
                <w:spacing w:val="6"/>
                <w:w w:val="125"/>
                <w:sz w:val="10"/>
              </w:rPr>
              <w:t xml:space="preserve"> </w:t>
            </w:r>
            <w:r>
              <w:rPr>
                <w:rFonts w:ascii="Arial MT"/>
                <w:w w:val="125"/>
                <w:sz w:val="10"/>
              </w:rPr>
              <w:t>HUERTA</w:t>
            </w:r>
            <w:r>
              <w:rPr>
                <w:rFonts w:ascii="Arial MT"/>
                <w:spacing w:val="-7"/>
                <w:w w:val="125"/>
                <w:sz w:val="10"/>
              </w:rPr>
              <w:t xml:space="preserve"> </w:t>
            </w:r>
            <w:r>
              <w:rPr>
                <w:rFonts w:ascii="Arial MT"/>
                <w:w w:val="125"/>
                <w:sz w:val="10"/>
              </w:rPr>
              <w:t>BRENDA</w:t>
            </w:r>
            <w:r>
              <w:rPr>
                <w:rFonts w:ascii="Arial MT"/>
                <w:spacing w:val="-7"/>
                <w:w w:val="125"/>
                <w:sz w:val="10"/>
              </w:rPr>
              <w:t xml:space="preserve"> </w:t>
            </w:r>
            <w:r>
              <w:rPr>
                <w:rFonts w:ascii="Arial MT"/>
                <w:spacing w:val="-2"/>
                <w:w w:val="125"/>
                <w:sz w:val="10"/>
              </w:rPr>
              <w:t>MARLENE</w:t>
            </w:r>
          </w:p>
        </w:tc>
        <w:tc>
          <w:tcPr>
            <w:tcW w:w="685" w:type="dxa"/>
            <w:tcBorders>
              <w:left w:val="single" w:sz="6" w:space="0" w:color="000000"/>
              <w:right w:val="single" w:sz="6" w:space="0" w:color="000000"/>
            </w:tcBorders>
          </w:tcPr>
          <w:p w14:paraId="16A23D2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911172C"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FB2E58D"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D1D21A6"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1A0A577"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0AF876A3"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8EC0BBA"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128AD2F9"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72CC6801" w14:textId="77777777" w:rsidR="009F1E2C" w:rsidRDefault="009F1E2C">
            <w:pPr>
              <w:pStyle w:val="TableParagraph"/>
              <w:rPr>
                <w:rFonts w:ascii="Times New Roman"/>
                <w:sz w:val="10"/>
              </w:rPr>
            </w:pPr>
          </w:p>
        </w:tc>
      </w:tr>
      <w:tr w:rsidR="009F1E2C" w14:paraId="473D0E68" w14:textId="77777777">
        <w:trPr>
          <w:trHeight w:val="166"/>
        </w:trPr>
        <w:tc>
          <w:tcPr>
            <w:tcW w:w="590" w:type="dxa"/>
            <w:tcBorders>
              <w:left w:val="single" w:sz="6" w:space="0" w:color="000000"/>
              <w:right w:val="single" w:sz="6" w:space="0" w:color="000000"/>
            </w:tcBorders>
          </w:tcPr>
          <w:p w14:paraId="05D022A1"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151</w:t>
            </w:r>
          </w:p>
        </w:tc>
        <w:tc>
          <w:tcPr>
            <w:tcW w:w="3090" w:type="dxa"/>
            <w:tcBorders>
              <w:left w:val="single" w:sz="6" w:space="0" w:color="000000"/>
              <w:right w:val="single" w:sz="6" w:space="0" w:color="000000"/>
            </w:tcBorders>
          </w:tcPr>
          <w:p w14:paraId="1CCD3F93" w14:textId="77777777" w:rsidR="009F1E2C" w:rsidRDefault="005C6F12">
            <w:pPr>
              <w:pStyle w:val="TableParagraph"/>
              <w:spacing w:before="38" w:line="109" w:lineRule="exact"/>
              <w:ind w:left="24"/>
              <w:rPr>
                <w:rFonts w:ascii="Arial MT"/>
                <w:sz w:val="10"/>
              </w:rPr>
            </w:pPr>
            <w:r>
              <w:rPr>
                <w:rFonts w:ascii="Arial MT"/>
                <w:spacing w:val="-2"/>
                <w:w w:val="125"/>
                <w:sz w:val="10"/>
              </w:rPr>
              <w:t>VAZQUEZ</w:t>
            </w:r>
            <w:r>
              <w:rPr>
                <w:rFonts w:ascii="Arial MT"/>
                <w:spacing w:val="-7"/>
                <w:w w:val="125"/>
                <w:sz w:val="10"/>
              </w:rPr>
              <w:t xml:space="preserve"> </w:t>
            </w:r>
            <w:r>
              <w:rPr>
                <w:rFonts w:ascii="Arial MT"/>
                <w:spacing w:val="-2"/>
                <w:w w:val="125"/>
                <w:sz w:val="10"/>
              </w:rPr>
              <w:t>GASPAR</w:t>
            </w:r>
            <w:r>
              <w:rPr>
                <w:rFonts w:ascii="Arial MT"/>
                <w:spacing w:val="-7"/>
                <w:w w:val="125"/>
                <w:sz w:val="10"/>
              </w:rPr>
              <w:t xml:space="preserve"> </w:t>
            </w:r>
            <w:r>
              <w:rPr>
                <w:rFonts w:ascii="Arial MT"/>
                <w:spacing w:val="-2"/>
                <w:w w:val="125"/>
                <w:sz w:val="10"/>
              </w:rPr>
              <w:t>KAREN</w:t>
            </w:r>
            <w:r>
              <w:rPr>
                <w:rFonts w:ascii="Arial MT"/>
                <w:spacing w:val="-6"/>
                <w:w w:val="125"/>
                <w:sz w:val="10"/>
              </w:rPr>
              <w:t xml:space="preserve"> </w:t>
            </w:r>
            <w:r>
              <w:rPr>
                <w:rFonts w:ascii="Arial MT"/>
                <w:spacing w:val="-2"/>
                <w:w w:val="125"/>
                <w:sz w:val="10"/>
              </w:rPr>
              <w:t>ITZEL</w:t>
            </w:r>
          </w:p>
        </w:tc>
        <w:tc>
          <w:tcPr>
            <w:tcW w:w="685" w:type="dxa"/>
            <w:tcBorders>
              <w:left w:val="single" w:sz="6" w:space="0" w:color="000000"/>
              <w:right w:val="single" w:sz="6" w:space="0" w:color="000000"/>
            </w:tcBorders>
          </w:tcPr>
          <w:p w14:paraId="090CB004"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6C9331D"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2FBAB91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95AEA11"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1FD251B0"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29499AA"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9D7E898"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6B030740"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6E3A2226" w14:textId="77777777" w:rsidR="009F1E2C" w:rsidRDefault="009F1E2C">
            <w:pPr>
              <w:pStyle w:val="TableParagraph"/>
              <w:rPr>
                <w:rFonts w:ascii="Times New Roman"/>
                <w:sz w:val="10"/>
              </w:rPr>
            </w:pPr>
          </w:p>
        </w:tc>
      </w:tr>
      <w:tr w:rsidR="009F1E2C" w14:paraId="14F99D81" w14:textId="77777777">
        <w:trPr>
          <w:trHeight w:val="166"/>
        </w:trPr>
        <w:tc>
          <w:tcPr>
            <w:tcW w:w="590" w:type="dxa"/>
            <w:tcBorders>
              <w:left w:val="single" w:sz="6" w:space="0" w:color="000000"/>
              <w:right w:val="single" w:sz="6" w:space="0" w:color="000000"/>
            </w:tcBorders>
          </w:tcPr>
          <w:p w14:paraId="0C5E7657"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156</w:t>
            </w:r>
          </w:p>
        </w:tc>
        <w:tc>
          <w:tcPr>
            <w:tcW w:w="3090" w:type="dxa"/>
            <w:tcBorders>
              <w:left w:val="single" w:sz="6" w:space="0" w:color="000000"/>
              <w:right w:val="single" w:sz="6" w:space="0" w:color="000000"/>
            </w:tcBorders>
          </w:tcPr>
          <w:p w14:paraId="1EEE90D2" w14:textId="77777777" w:rsidR="009F1E2C" w:rsidRDefault="005C6F12">
            <w:pPr>
              <w:pStyle w:val="TableParagraph"/>
              <w:spacing w:before="38" w:line="109" w:lineRule="exact"/>
              <w:ind w:left="24"/>
              <w:rPr>
                <w:rFonts w:ascii="Arial MT"/>
                <w:sz w:val="10"/>
              </w:rPr>
            </w:pPr>
            <w:r>
              <w:rPr>
                <w:rFonts w:ascii="Arial MT"/>
                <w:spacing w:val="-2"/>
                <w:w w:val="125"/>
                <w:sz w:val="10"/>
              </w:rPr>
              <w:t>RAMOS</w:t>
            </w:r>
            <w:r>
              <w:rPr>
                <w:rFonts w:ascii="Arial MT"/>
                <w:spacing w:val="-4"/>
                <w:w w:val="125"/>
                <w:sz w:val="10"/>
              </w:rPr>
              <w:t xml:space="preserve"> </w:t>
            </w:r>
            <w:r>
              <w:rPr>
                <w:rFonts w:ascii="Arial MT"/>
                <w:spacing w:val="-2"/>
                <w:w w:val="125"/>
                <w:sz w:val="10"/>
              </w:rPr>
              <w:t>GARCIA</w:t>
            </w:r>
            <w:r>
              <w:rPr>
                <w:rFonts w:ascii="Arial MT"/>
                <w:spacing w:val="-14"/>
                <w:w w:val="125"/>
                <w:sz w:val="10"/>
              </w:rPr>
              <w:t xml:space="preserve"> </w:t>
            </w:r>
            <w:r>
              <w:rPr>
                <w:rFonts w:ascii="Arial MT"/>
                <w:spacing w:val="-2"/>
                <w:w w:val="125"/>
                <w:sz w:val="10"/>
              </w:rPr>
              <w:t>JOSE</w:t>
            </w:r>
            <w:r>
              <w:rPr>
                <w:rFonts w:ascii="Arial MT"/>
                <w:spacing w:val="-4"/>
                <w:w w:val="125"/>
                <w:sz w:val="10"/>
              </w:rPr>
              <w:t xml:space="preserve"> ANGEL</w:t>
            </w:r>
          </w:p>
        </w:tc>
        <w:tc>
          <w:tcPr>
            <w:tcW w:w="685" w:type="dxa"/>
            <w:tcBorders>
              <w:left w:val="single" w:sz="6" w:space="0" w:color="000000"/>
              <w:right w:val="single" w:sz="6" w:space="0" w:color="000000"/>
            </w:tcBorders>
          </w:tcPr>
          <w:p w14:paraId="41367805"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1A72657"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6476BF3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A931C4A"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38B12544"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7EEF6822"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417AD6AA"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208A0A68"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6ABDF8AB" w14:textId="77777777" w:rsidR="009F1E2C" w:rsidRDefault="009F1E2C">
            <w:pPr>
              <w:pStyle w:val="TableParagraph"/>
              <w:rPr>
                <w:rFonts w:ascii="Times New Roman"/>
                <w:sz w:val="10"/>
              </w:rPr>
            </w:pPr>
          </w:p>
        </w:tc>
      </w:tr>
      <w:tr w:rsidR="009F1E2C" w14:paraId="34C6880D" w14:textId="77777777">
        <w:trPr>
          <w:trHeight w:val="175"/>
        </w:trPr>
        <w:tc>
          <w:tcPr>
            <w:tcW w:w="590" w:type="dxa"/>
            <w:tcBorders>
              <w:left w:val="single" w:sz="6" w:space="0" w:color="000000"/>
              <w:right w:val="single" w:sz="6" w:space="0" w:color="000000"/>
            </w:tcBorders>
          </w:tcPr>
          <w:p w14:paraId="471C081F" w14:textId="77777777" w:rsidR="009F1E2C" w:rsidRDefault="005C6F12">
            <w:pPr>
              <w:pStyle w:val="TableParagraph"/>
              <w:spacing w:before="47" w:line="108" w:lineRule="exact"/>
              <w:ind w:right="11"/>
              <w:jc w:val="right"/>
              <w:rPr>
                <w:rFonts w:ascii="Arial MT"/>
                <w:sz w:val="10"/>
              </w:rPr>
            </w:pPr>
            <w:r>
              <w:rPr>
                <w:rFonts w:ascii="Arial MT"/>
                <w:spacing w:val="-5"/>
                <w:w w:val="125"/>
                <w:sz w:val="10"/>
              </w:rPr>
              <w:t>157</w:t>
            </w:r>
          </w:p>
        </w:tc>
        <w:tc>
          <w:tcPr>
            <w:tcW w:w="3090" w:type="dxa"/>
            <w:tcBorders>
              <w:left w:val="single" w:sz="6" w:space="0" w:color="000000"/>
              <w:right w:val="single" w:sz="6" w:space="0" w:color="000000"/>
            </w:tcBorders>
          </w:tcPr>
          <w:p w14:paraId="19707830" w14:textId="77777777" w:rsidR="009F1E2C" w:rsidRDefault="005C6F12">
            <w:pPr>
              <w:pStyle w:val="TableParagraph"/>
              <w:spacing w:before="47" w:line="108" w:lineRule="exact"/>
              <w:ind w:left="24"/>
              <w:rPr>
                <w:rFonts w:ascii="Arial MT"/>
                <w:sz w:val="10"/>
              </w:rPr>
            </w:pPr>
            <w:r>
              <w:rPr>
                <w:rFonts w:ascii="Arial MT"/>
                <w:spacing w:val="-2"/>
                <w:w w:val="125"/>
                <w:sz w:val="10"/>
              </w:rPr>
              <w:t>GUARDADO</w:t>
            </w:r>
            <w:r>
              <w:rPr>
                <w:rFonts w:ascii="Arial MT"/>
                <w:spacing w:val="-5"/>
                <w:w w:val="125"/>
                <w:sz w:val="10"/>
              </w:rPr>
              <w:t xml:space="preserve"> </w:t>
            </w:r>
            <w:r>
              <w:rPr>
                <w:rFonts w:ascii="Arial MT"/>
                <w:spacing w:val="-2"/>
                <w:w w:val="125"/>
                <w:sz w:val="10"/>
              </w:rPr>
              <w:t>CABRERA</w:t>
            </w:r>
            <w:r>
              <w:rPr>
                <w:rFonts w:ascii="Arial MT"/>
                <w:spacing w:val="-12"/>
                <w:w w:val="125"/>
                <w:sz w:val="10"/>
              </w:rPr>
              <w:t xml:space="preserve"> </w:t>
            </w:r>
            <w:r>
              <w:rPr>
                <w:rFonts w:ascii="Arial MT"/>
                <w:spacing w:val="-2"/>
                <w:w w:val="125"/>
                <w:sz w:val="10"/>
              </w:rPr>
              <w:t>FATIMA</w:t>
            </w:r>
            <w:r>
              <w:rPr>
                <w:rFonts w:ascii="Arial MT"/>
                <w:spacing w:val="-12"/>
                <w:w w:val="125"/>
                <w:sz w:val="10"/>
              </w:rPr>
              <w:t xml:space="preserve"> </w:t>
            </w:r>
            <w:r>
              <w:rPr>
                <w:rFonts w:ascii="Arial MT"/>
                <w:spacing w:val="-2"/>
                <w:w w:val="125"/>
                <w:sz w:val="10"/>
              </w:rPr>
              <w:t>GUADALUPE</w:t>
            </w:r>
          </w:p>
        </w:tc>
        <w:tc>
          <w:tcPr>
            <w:tcW w:w="685" w:type="dxa"/>
            <w:tcBorders>
              <w:left w:val="single" w:sz="6" w:space="0" w:color="000000"/>
              <w:right w:val="single" w:sz="6" w:space="0" w:color="000000"/>
            </w:tcBorders>
          </w:tcPr>
          <w:p w14:paraId="0ABF84A2"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7050015B"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850FD57"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613C10E"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1EE216BF"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28F5D00"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30EFAB02"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58035AE"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529838C4" w14:textId="77777777" w:rsidR="009F1E2C" w:rsidRDefault="009F1E2C">
            <w:pPr>
              <w:pStyle w:val="TableParagraph"/>
              <w:rPr>
                <w:rFonts w:ascii="Times New Roman"/>
                <w:sz w:val="10"/>
              </w:rPr>
            </w:pPr>
          </w:p>
        </w:tc>
      </w:tr>
      <w:tr w:rsidR="009F1E2C" w14:paraId="1531D23F" w14:textId="77777777">
        <w:trPr>
          <w:trHeight w:val="166"/>
        </w:trPr>
        <w:tc>
          <w:tcPr>
            <w:tcW w:w="590" w:type="dxa"/>
            <w:tcBorders>
              <w:left w:val="single" w:sz="6" w:space="0" w:color="000000"/>
              <w:right w:val="single" w:sz="6" w:space="0" w:color="000000"/>
            </w:tcBorders>
          </w:tcPr>
          <w:p w14:paraId="3F5E3430"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160</w:t>
            </w:r>
          </w:p>
        </w:tc>
        <w:tc>
          <w:tcPr>
            <w:tcW w:w="3090" w:type="dxa"/>
            <w:tcBorders>
              <w:left w:val="single" w:sz="6" w:space="0" w:color="000000"/>
              <w:right w:val="single" w:sz="6" w:space="0" w:color="000000"/>
            </w:tcBorders>
          </w:tcPr>
          <w:p w14:paraId="1C04EAA2" w14:textId="77777777" w:rsidR="009F1E2C" w:rsidRDefault="005C6F12">
            <w:pPr>
              <w:pStyle w:val="TableParagraph"/>
              <w:spacing w:before="38" w:line="109" w:lineRule="exact"/>
              <w:ind w:left="24"/>
              <w:rPr>
                <w:rFonts w:ascii="Arial MT"/>
                <w:sz w:val="10"/>
              </w:rPr>
            </w:pPr>
            <w:r>
              <w:rPr>
                <w:rFonts w:ascii="Arial MT"/>
                <w:spacing w:val="-4"/>
                <w:w w:val="125"/>
                <w:sz w:val="10"/>
              </w:rPr>
              <w:t>GONZALEZ</w:t>
            </w:r>
            <w:r>
              <w:rPr>
                <w:rFonts w:ascii="Arial MT"/>
                <w:spacing w:val="3"/>
                <w:w w:val="125"/>
                <w:sz w:val="10"/>
              </w:rPr>
              <w:t xml:space="preserve"> </w:t>
            </w:r>
            <w:r>
              <w:rPr>
                <w:rFonts w:ascii="Arial MT"/>
                <w:spacing w:val="-4"/>
                <w:w w:val="125"/>
                <w:sz w:val="10"/>
              </w:rPr>
              <w:t>ABOYTIA</w:t>
            </w:r>
            <w:r>
              <w:rPr>
                <w:rFonts w:ascii="Arial MT"/>
                <w:spacing w:val="-6"/>
                <w:w w:val="125"/>
                <w:sz w:val="10"/>
              </w:rPr>
              <w:t xml:space="preserve"> </w:t>
            </w:r>
            <w:r>
              <w:rPr>
                <w:rFonts w:ascii="Arial MT"/>
                <w:spacing w:val="-4"/>
                <w:w w:val="125"/>
                <w:sz w:val="10"/>
              </w:rPr>
              <w:t>CAROLINA</w:t>
            </w:r>
          </w:p>
        </w:tc>
        <w:tc>
          <w:tcPr>
            <w:tcW w:w="685" w:type="dxa"/>
            <w:tcBorders>
              <w:left w:val="single" w:sz="6" w:space="0" w:color="000000"/>
              <w:right w:val="single" w:sz="6" w:space="0" w:color="000000"/>
            </w:tcBorders>
          </w:tcPr>
          <w:p w14:paraId="03AA107D"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E473166"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7C3EF36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60D0FCA"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E23699D"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7F976C78"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6F293FE3"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1C84D0E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2E4E842F" w14:textId="77777777" w:rsidR="009F1E2C" w:rsidRDefault="009F1E2C">
            <w:pPr>
              <w:pStyle w:val="TableParagraph"/>
              <w:rPr>
                <w:rFonts w:ascii="Times New Roman"/>
                <w:sz w:val="10"/>
              </w:rPr>
            </w:pPr>
          </w:p>
        </w:tc>
      </w:tr>
      <w:tr w:rsidR="009F1E2C" w14:paraId="23E160AF" w14:textId="77777777">
        <w:trPr>
          <w:trHeight w:val="166"/>
        </w:trPr>
        <w:tc>
          <w:tcPr>
            <w:tcW w:w="590" w:type="dxa"/>
            <w:tcBorders>
              <w:left w:val="single" w:sz="6" w:space="0" w:color="000000"/>
              <w:right w:val="single" w:sz="6" w:space="0" w:color="000000"/>
            </w:tcBorders>
          </w:tcPr>
          <w:p w14:paraId="335B8631" w14:textId="77777777" w:rsidR="009F1E2C" w:rsidRDefault="005C6F12">
            <w:pPr>
              <w:pStyle w:val="TableParagraph"/>
              <w:spacing w:before="38" w:line="109" w:lineRule="exact"/>
              <w:ind w:right="11"/>
              <w:jc w:val="right"/>
              <w:rPr>
                <w:rFonts w:ascii="Arial MT"/>
                <w:sz w:val="10"/>
              </w:rPr>
            </w:pPr>
            <w:r>
              <w:rPr>
                <w:rFonts w:ascii="Arial MT"/>
                <w:spacing w:val="-5"/>
                <w:w w:val="125"/>
                <w:sz w:val="10"/>
              </w:rPr>
              <w:t>162</w:t>
            </w:r>
          </w:p>
        </w:tc>
        <w:tc>
          <w:tcPr>
            <w:tcW w:w="3090" w:type="dxa"/>
            <w:tcBorders>
              <w:left w:val="single" w:sz="6" w:space="0" w:color="000000"/>
              <w:right w:val="single" w:sz="6" w:space="0" w:color="000000"/>
            </w:tcBorders>
          </w:tcPr>
          <w:p w14:paraId="5937CE55" w14:textId="77777777" w:rsidR="009F1E2C" w:rsidRDefault="005C6F12">
            <w:pPr>
              <w:pStyle w:val="TableParagraph"/>
              <w:spacing w:before="38" w:line="109" w:lineRule="exact"/>
              <w:ind w:left="24"/>
              <w:rPr>
                <w:rFonts w:ascii="Arial MT"/>
                <w:sz w:val="10"/>
              </w:rPr>
            </w:pPr>
            <w:r>
              <w:rPr>
                <w:rFonts w:ascii="Arial MT"/>
                <w:spacing w:val="-2"/>
                <w:w w:val="125"/>
                <w:sz w:val="10"/>
              </w:rPr>
              <w:t>GARCIA</w:t>
            </w:r>
            <w:r>
              <w:rPr>
                <w:rFonts w:ascii="Arial MT"/>
                <w:spacing w:val="-10"/>
                <w:w w:val="125"/>
                <w:sz w:val="10"/>
              </w:rPr>
              <w:t xml:space="preserve"> </w:t>
            </w:r>
            <w:r>
              <w:rPr>
                <w:rFonts w:ascii="Arial MT"/>
                <w:spacing w:val="-2"/>
                <w:w w:val="125"/>
                <w:sz w:val="10"/>
              </w:rPr>
              <w:t>MORENO</w:t>
            </w:r>
            <w:r>
              <w:rPr>
                <w:rFonts w:ascii="Arial MT"/>
                <w:spacing w:val="-1"/>
                <w:w w:val="125"/>
                <w:sz w:val="10"/>
              </w:rPr>
              <w:t xml:space="preserve"> </w:t>
            </w:r>
            <w:r>
              <w:rPr>
                <w:rFonts w:ascii="Arial MT"/>
                <w:spacing w:val="-2"/>
                <w:w w:val="125"/>
                <w:sz w:val="10"/>
              </w:rPr>
              <w:t>VALERIA</w:t>
            </w:r>
          </w:p>
        </w:tc>
        <w:tc>
          <w:tcPr>
            <w:tcW w:w="685" w:type="dxa"/>
            <w:tcBorders>
              <w:left w:val="single" w:sz="6" w:space="0" w:color="000000"/>
              <w:right w:val="single" w:sz="6" w:space="0" w:color="000000"/>
            </w:tcBorders>
          </w:tcPr>
          <w:p w14:paraId="4CF36620"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0A1ABE6"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454C5AF7"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D4A895A"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4F841072"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1877BB96"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4464189F"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4F116F4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6AE665EF" w14:textId="77777777" w:rsidR="009F1E2C" w:rsidRDefault="009F1E2C">
            <w:pPr>
              <w:pStyle w:val="TableParagraph"/>
              <w:rPr>
                <w:rFonts w:ascii="Times New Roman"/>
                <w:sz w:val="10"/>
              </w:rPr>
            </w:pPr>
          </w:p>
        </w:tc>
      </w:tr>
      <w:tr w:rsidR="009F1E2C" w14:paraId="2957CB46" w14:textId="77777777">
        <w:trPr>
          <w:trHeight w:val="166"/>
        </w:trPr>
        <w:tc>
          <w:tcPr>
            <w:tcW w:w="590" w:type="dxa"/>
            <w:tcBorders>
              <w:left w:val="single" w:sz="6" w:space="0" w:color="000000"/>
              <w:right w:val="single" w:sz="6" w:space="0" w:color="000000"/>
            </w:tcBorders>
          </w:tcPr>
          <w:p w14:paraId="1846F1EB" w14:textId="77777777" w:rsidR="009F1E2C" w:rsidRDefault="005C6F12">
            <w:pPr>
              <w:pStyle w:val="TableParagraph"/>
              <w:spacing w:before="38" w:line="108" w:lineRule="exact"/>
              <w:ind w:right="11"/>
              <w:jc w:val="right"/>
              <w:rPr>
                <w:rFonts w:ascii="Arial MT"/>
                <w:sz w:val="10"/>
              </w:rPr>
            </w:pPr>
            <w:r>
              <w:rPr>
                <w:rFonts w:ascii="Arial MT"/>
                <w:spacing w:val="-5"/>
                <w:w w:val="125"/>
                <w:sz w:val="10"/>
              </w:rPr>
              <w:t>165</w:t>
            </w:r>
          </w:p>
        </w:tc>
        <w:tc>
          <w:tcPr>
            <w:tcW w:w="3090" w:type="dxa"/>
            <w:tcBorders>
              <w:left w:val="single" w:sz="6" w:space="0" w:color="000000"/>
              <w:right w:val="single" w:sz="6" w:space="0" w:color="000000"/>
            </w:tcBorders>
          </w:tcPr>
          <w:p w14:paraId="74BB7DC3" w14:textId="77777777" w:rsidR="009F1E2C" w:rsidRDefault="005C6F12">
            <w:pPr>
              <w:pStyle w:val="TableParagraph"/>
              <w:spacing w:before="38" w:line="108" w:lineRule="exact"/>
              <w:ind w:left="24"/>
              <w:rPr>
                <w:rFonts w:ascii="Arial MT"/>
                <w:sz w:val="10"/>
              </w:rPr>
            </w:pPr>
            <w:r>
              <w:rPr>
                <w:rFonts w:ascii="Arial MT"/>
                <w:spacing w:val="-2"/>
                <w:w w:val="125"/>
                <w:sz w:val="10"/>
              </w:rPr>
              <w:t>RETAMOZA</w:t>
            </w:r>
            <w:r>
              <w:rPr>
                <w:rFonts w:ascii="Arial MT"/>
                <w:spacing w:val="-10"/>
                <w:w w:val="125"/>
                <w:sz w:val="10"/>
              </w:rPr>
              <w:t xml:space="preserve"> </w:t>
            </w:r>
            <w:r>
              <w:rPr>
                <w:rFonts w:ascii="Arial MT"/>
                <w:spacing w:val="-2"/>
                <w:w w:val="125"/>
                <w:sz w:val="10"/>
              </w:rPr>
              <w:t>VALENZUELA</w:t>
            </w:r>
            <w:r>
              <w:rPr>
                <w:rFonts w:ascii="Arial MT"/>
                <w:spacing w:val="-10"/>
                <w:w w:val="125"/>
                <w:sz w:val="10"/>
              </w:rPr>
              <w:t xml:space="preserve"> </w:t>
            </w:r>
            <w:r>
              <w:rPr>
                <w:rFonts w:ascii="Arial MT"/>
                <w:spacing w:val="-2"/>
                <w:w w:val="125"/>
                <w:sz w:val="10"/>
              </w:rPr>
              <w:t>ROSA</w:t>
            </w:r>
            <w:r>
              <w:rPr>
                <w:rFonts w:ascii="Arial MT"/>
                <w:spacing w:val="-9"/>
                <w:w w:val="125"/>
                <w:sz w:val="10"/>
              </w:rPr>
              <w:t xml:space="preserve"> </w:t>
            </w:r>
            <w:r>
              <w:rPr>
                <w:rFonts w:ascii="Arial MT"/>
                <w:spacing w:val="-4"/>
                <w:w w:val="125"/>
                <w:sz w:val="10"/>
              </w:rPr>
              <w:t>IRENE</w:t>
            </w:r>
          </w:p>
        </w:tc>
        <w:tc>
          <w:tcPr>
            <w:tcW w:w="685" w:type="dxa"/>
            <w:tcBorders>
              <w:left w:val="single" w:sz="6" w:space="0" w:color="000000"/>
              <w:right w:val="single" w:sz="6" w:space="0" w:color="000000"/>
            </w:tcBorders>
          </w:tcPr>
          <w:p w14:paraId="57D4A74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42288B1"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0BE2BAB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42255E7"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4463AB7"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15473003"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67099909"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640E61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32C7781D" w14:textId="77777777" w:rsidR="009F1E2C" w:rsidRDefault="009F1E2C">
            <w:pPr>
              <w:pStyle w:val="TableParagraph"/>
              <w:rPr>
                <w:rFonts w:ascii="Times New Roman"/>
                <w:sz w:val="10"/>
              </w:rPr>
            </w:pPr>
          </w:p>
        </w:tc>
      </w:tr>
      <w:tr w:rsidR="009F1E2C" w14:paraId="171A822B" w14:textId="77777777">
        <w:trPr>
          <w:trHeight w:val="166"/>
        </w:trPr>
        <w:tc>
          <w:tcPr>
            <w:tcW w:w="590" w:type="dxa"/>
            <w:tcBorders>
              <w:left w:val="single" w:sz="6" w:space="0" w:color="000000"/>
              <w:right w:val="single" w:sz="6" w:space="0" w:color="000000"/>
            </w:tcBorders>
          </w:tcPr>
          <w:p w14:paraId="281E14FF"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251848F0" w14:textId="77777777" w:rsidR="009F1E2C" w:rsidRDefault="005C6F12">
            <w:pPr>
              <w:pStyle w:val="TableParagraph"/>
              <w:spacing w:before="38" w:line="109" w:lineRule="exact"/>
              <w:ind w:left="24"/>
              <w:rPr>
                <w:rFonts w:ascii="Arial MT"/>
                <w:sz w:val="10"/>
              </w:rPr>
            </w:pPr>
            <w:r>
              <w:rPr>
                <w:rFonts w:ascii="Arial MT"/>
                <w:spacing w:val="-4"/>
                <w:w w:val="125"/>
                <w:sz w:val="10"/>
              </w:rPr>
              <w:t>DIAZ</w:t>
            </w:r>
            <w:r>
              <w:rPr>
                <w:rFonts w:ascii="Arial MT"/>
                <w:spacing w:val="-2"/>
                <w:w w:val="125"/>
                <w:sz w:val="10"/>
              </w:rPr>
              <w:t xml:space="preserve"> </w:t>
            </w:r>
            <w:r>
              <w:rPr>
                <w:rFonts w:ascii="Arial MT"/>
                <w:spacing w:val="-4"/>
                <w:w w:val="125"/>
                <w:sz w:val="10"/>
              </w:rPr>
              <w:t>BARAJAS</w:t>
            </w:r>
            <w:r>
              <w:rPr>
                <w:rFonts w:ascii="Arial MT"/>
                <w:spacing w:val="3"/>
                <w:w w:val="125"/>
                <w:sz w:val="10"/>
              </w:rPr>
              <w:t xml:space="preserve"> </w:t>
            </w:r>
            <w:r>
              <w:rPr>
                <w:rFonts w:ascii="Arial MT"/>
                <w:spacing w:val="-4"/>
                <w:w w:val="125"/>
                <w:sz w:val="10"/>
              </w:rPr>
              <w:t>BISMARK</w:t>
            </w:r>
            <w:r>
              <w:rPr>
                <w:rFonts w:ascii="Arial MT"/>
                <w:spacing w:val="2"/>
                <w:w w:val="125"/>
                <w:sz w:val="10"/>
              </w:rPr>
              <w:t xml:space="preserve"> </w:t>
            </w:r>
            <w:r>
              <w:rPr>
                <w:rFonts w:ascii="Arial MT"/>
                <w:spacing w:val="-4"/>
                <w:w w:val="125"/>
                <w:sz w:val="10"/>
              </w:rPr>
              <w:t>ISRAEL</w:t>
            </w:r>
          </w:p>
        </w:tc>
        <w:tc>
          <w:tcPr>
            <w:tcW w:w="685" w:type="dxa"/>
            <w:tcBorders>
              <w:left w:val="single" w:sz="6" w:space="0" w:color="000000"/>
              <w:right w:val="single" w:sz="6" w:space="0" w:color="000000"/>
            </w:tcBorders>
          </w:tcPr>
          <w:p w14:paraId="2FB2F1E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7EF73F7F"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6E4BF2C1"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72ACCD9F"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6A59422C"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7D4C8419"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B74A56B"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44FB014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6C6C703B" w14:textId="77777777" w:rsidR="009F1E2C" w:rsidRDefault="009F1E2C">
            <w:pPr>
              <w:pStyle w:val="TableParagraph"/>
              <w:rPr>
                <w:rFonts w:ascii="Times New Roman"/>
                <w:sz w:val="10"/>
              </w:rPr>
            </w:pPr>
          </w:p>
        </w:tc>
      </w:tr>
      <w:tr w:rsidR="009F1E2C" w14:paraId="1E197C1B" w14:textId="77777777">
        <w:trPr>
          <w:trHeight w:val="166"/>
        </w:trPr>
        <w:tc>
          <w:tcPr>
            <w:tcW w:w="590" w:type="dxa"/>
            <w:tcBorders>
              <w:left w:val="single" w:sz="6" w:space="0" w:color="000000"/>
              <w:right w:val="single" w:sz="6" w:space="0" w:color="000000"/>
            </w:tcBorders>
          </w:tcPr>
          <w:p w14:paraId="6F00737A"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7F5AF093" w14:textId="77777777" w:rsidR="009F1E2C" w:rsidRDefault="005C6F12">
            <w:pPr>
              <w:pStyle w:val="TableParagraph"/>
              <w:spacing w:before="38" w:line="109" w:lineRule="exact"/>
              <w:ind w:left="24"/>
              <w:rPr>
                <w:rFonts w:ascii="Arial MT"/>
                <w:sz w:val="10"/>
              </w:rPr>
            </w:pPr>
            <w:r>
              <w:rPr>
                <w:rFonts w:ascii="Arial MT"/>
                <w:spacing w:val="-2"/>
                <w:w w:val="125"/>
                <w:sz w:val="10"/>
              </w:rPr>
              <w:t>CASTRO</w:t>
            </w:r>
            <w:r>
              <w:rPr>
                <w:rFonts w:ascii="Arial MT"/>
                <w:spacing w:val="-7"/>
                <w:w w:val="125"/>
                <w:sz w:val="10"/>
              </w:rPr>
              <w:t xml:space="preserve"> </w:t>
            </w:r>
            <w:r>
              <w:rPr>
                <w:rFonts w:ascii="Arial MT"/>
                <w:spacing w:val="-2"/>
                <w:w w:val="125"/>
                <w:sz w:val="10"/>
              </w:rPr>
              <w:t>MONTEMAYOR JESUS</w:t>
            </w:r>
            <w:r>
              <w:rPr>
                <w:rFonts w:ascii="Arial MT"/>
                <w:spacing w:val="-5"/>
                <w:w w:val="125"/>
                <w:sz w:val="10"/>
              </w:rPr>
              <w:t xml:space="preserve"> </w:t>
            </w:r>
            <w:r>
              <w:rPr>
                <w:rFonts w:ascii="Arial MT"/>
                <w:spacing w:val="-2"/>
                <w:w w:val="125"/>
                <w:sz w:val="10"/>
              </w:rPr>
              <w:t>IGNACIO</w:t>
            </w:r>
          </w:p>
        </w:tc>
        <w:tc>
          <w:tcPr>
            <w:tcW w:w="685" w:type="dxa"/>
            <w:tcBorders>
              <w:left w:val="single" w:sz="6" w:space="0" w:color="000000"/>
              <w:right w:val="single" w:sz="6" w:space="0" w:color="000000"/>
            </w:tcBorders>
          </w:tcPr>
          <w:p w14:paraId="5ECC2EE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A30960E"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14F98921"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40E7BFF"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7AB7CAA3"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77E5C9B8"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45789772"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3E56D72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24885B0B" w14:textId="77777777" w:rsidR="009F1E2C" w:rsidRDefault="009F1E2C">
            <w:pPr>
              <w:pStyle w:val="TableParagraph"/>
              <w:rPr>
                <w:rFonts w:ascii="Times New Roman"/>
                <w:sz w:val="10"/>
              </w:rPr>
            </w:pPr>
          </w:p>
        </w:tc>
      </w:tr>
      <w:tr w:rsidR="009F1E2C" w14:paraId="685C024B" w14:textId="77777777">
        <w:trPr>
          <w:trHeight w:val="166"/>
        </w:trPr>
        <w:tc>
          <w:tcPr>
            <w:tcW w:w="590" w:type="dxa"/>
            <w:tcBorders>
              <w:left w:val="single" w:sz="6" w:space="0" w:color="000000"/>
              <w:right w:val="single" w:sz="6" w:space="0" w:color="000000"/>
            </w:tcBorders>
          </w:tcPr>
          <w:p w14:paraId="52BAD9BF" w14:textId="77777777" w:rsidR="009F1E2C" w:rsidRDefault="005C6F12">
            <w:pPr>
              <w:pStyle w:val="TableParagraph"/>
              <w:spacing w:before="8" w:line="138" w:lineRule="exact"/>
              <w:ind w:right="11"/>
              <w:jc w:val="right"/>
              <w:rPr>
                <w:rFonts w:ascii="Calibri"/>
                <w:sz w:val="13"/>
              </w:rPr>
            </w:pPr>
            <w:r>
              <w:rPr>
                <w:rFonts w:ascii="Calibri"/>
                <w:spacing w:val="-5"/>
                <w:w w:val="120"/>
                <w:sz w:val="13"/>
              </w:rPr>
              <w:t>178</w:t>
            </w:r>
          </w:p>
        </w:tc>
        <w:tc>
          <w:tcPr>
            <w:tcW w:w="3090" w:type="dxa"/>
            <w:tcBorders>
              <w:left w:val="single" w:sz="6" w:space="0" w:color="000000"/>
              <w:right w:val="single" w:sz="6" w:space="0" w:color="000000"/>
            </w:tcBorders>
          </w:tcPr>
          <w:p w14:paraId="6540483B" w14:textId="77777777" w:rsidR="009F1E2C" w:rsidRDefault="005C6F12">
            <w:pPr>
              <w:pStyle w:val="TableParagraph"/>
              <w:spacing w:before="38" w:line="108" w:lineRule="exact"/>
              <w:ind w:left="24"/>
              <w:rPr>
                <w:rFonts w:ascii="Arial MT"/>
                <w:sz w:val="10"/>
              </w:rPr>
            </w:pPr>
            <w:r>
              <w:rPr>
                <w:rFonts w:ascii="Arial MT"/>
                <w:spacing w:val="-2"/>
                <w:w w:val="125"/>
                <w:sz w:val="10"/>
              </w:rPr>
              <w:t>CLAUDIO</w:t>
            </w:r>
            <w:r>
              <w:rPr>
                <w:rFonts w:ascii="Arial MT"/>
                <w:spacing w:val="3"/>
                <w:w w:val="125"/>
                <w:sz w:val="10"/>
              </w:rPr>
              <w:t xml:space="preserve"> </w:t>
            </w:r>
            <w:r>
              <w:rPr>
                <w:rFonts w:ascii="Arial MT"/>
                <w:spacing w:val="-2"/>
                <w:w w:val="125"/>
                <w:sz w:val="10"/>
              </w:rPr>
              <w:t>GARCIA</w:t>
            </w:r>
            <w:r>
              <w:rPr>
                <w:rFonts w:ascii="Arial MT"/>
                <w:spacing w:val="-6"/>
                <w:w w:val="125"/>
                <w:sz w:val="10"/>
              </w:rPr>
              <w:t xml:space="preserve"> </w:t>
            </w:r>
            <w:r>
              <w:rPr>
                <w:rFonts w:ascii="Arial MT"/>
                <w:spacing w:val="-2"/>
                <w:w w:val="125"/>
                <w:sz w:val="10"/>
              </w:rPr>
              <w:t>DANIELA</w:t>
            </w:r>
          </w:p>
        </w:tc>
        <w:tc>
          <w:tcPr>
            <w:tcW w:w="685" w:type="dxa"/>
            <w:tcBorders>
              <w:left w:val="single" w:sz="6" w:space="0" w:color="000000"/>
              <w:right w:val="single" w:sz="6" w:space="0" w:color="000000"/>
            </w:tcBorders>
          </w:tcPr>
          <w:p w14:paraId="6E1FE316"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857B329"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37810296"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B4D1466"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7147A14"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379C0FD5"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9182B8D"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2F4BC3DF"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08A62166" w14:textId="77777777" w:rsidR="009F1E2C" w:rsidRDefault="009F1E2C">
            <w:pPr>
              <w:pStyle w:val="TableParagraph"/>
              <w:rPr>
                <w:rFonts w:ascii="Times New Roman"/>
                <w:sz w:val="10"/>
              </w:rPr>
            </w:pPr>
          </w:p>
        </w:tc>
      </w:tr>
      <w:tr w:rsidR="009F1E2C" w14:paraId="0DDA4A52" w14:textId="77777777">
        <w:trPr>
          <w:trHeight w:val="166"/>
        </w:trPr>
        <w:tc>
          <w:tcPr>
            <w:tcW w:w="590" w:type="dxa"/>
            <w:tcBorders>
              <w:left w:val="single" w:sz="6" w:space="0" w:color="000000"/>
              <w:right w:val="single" w:sz="6" w:space="0" w:color="000000"/>
            </w:tcBorders>
          </w:tcPr>
          <w:p w14:paraId="2CD0F8F3" w14:textId="77777777" w:rsidR="009F1E2C" w:rsidRDefault="005C6F12">
            <w:pPr>
              <w:pStyle w:val="TableParagraph"/>
              <w:spacing w:before="8" w:line="138" w:lineRule="exact"/>
              <w:ind w:right="11"/>
              <w:jc w:val="right"/>
              <w:rPr>
                <w:rFonts w:ascii="Calibri"/>
                <w:sz w:val="13"/>
              </w:rPr>
            </w:pPr>
            <w:r>
              <w:rPr>
                <w:rFonts w:ascii="Calibri"/>
                <w:spacing w:val="-5"/>
                <w:w w:val="120"/>
                <w:sz w:val="13"/>
              </w:rPr>
              <w:t>181</w:t>
            </w:r>
          </w:p>
        </w:tc>
        <w:tc>
          <w:tcPr>
            <w:tcW w:w="3090" w:type="dxa"/>
            <w:tcBorders>
              <w:left w:val="single" w:sz="6" w:space="0" w:color="000000"/>
              <w:right w:val="single" w:sz="6" w:space="0" w:color="000000"/>
            </w:tcBorders>
          </w:tcPr>
          <w:p w14:paraId="67EB45DC" w14:textId="77777777" w:rsidR="009F1E2C" w:rsidRDefault="005C6F12">
            <w:pPr>
              <w:pStyle w:val="TableParagraph"/>
              <w:spacing w:before="38" w:line="108" w:lineRule="exact"/>
              <w:ind w:left="24"/>
              <w:rPr>
                <w:rFonts w:ascii="Arial MT"/>
                <w:sz w:val="10"/>
              </w:rPr>
            </w:pPr>
            <w:r>
              <w:rPr>
                <w:rFonts w:ascii="Arial MT"/>
                <w:spacing w:val="-2"/>
                <w:w w:val="125"/>
                <w:sz w:val="10"/>
              </w:rPr>
              <w:t>ITA</w:t>
            </w:r>
            <w:r>
              <w:rPr>
                <w:rFonts w:ascii="Arial MT"/>
                <w:spacing w:val="-12"/>
                <w:w w:val="125"/>
                <w:sz w:val="10"/>
              </w:rPr>
              <w:t xml:space="preserve"> </w:t>
            </w:r>
            <w:r>
              <w:rPr>
                <w:rFonts w:ascii="Arial MT"/>
                <w:spacing w:val="-2"/>
                <w:w w:val="125"/>
                <w:sz w:val="10"/>
              </w:rPr>
              <w:t>CASTRO</w:t>
            </w:r>
            <w:r>
              <w:rPr>
                <w:rFonts w:ascii="Arial MT"/>
                <w:spacing w:val="-4"/>
                <w:w w:val="125"/>
                <w:sz w:val="10"/>
              </w:rPr>
              <w:t xml:space="preserve"> </w:t>
            </w:r>
            <w:r>
              <w:rPr>
                <w:rFonts w:ascii="Arial MT"/>
                <w:spacing w:val="-2"/>
                <w:w w:val="125"/>
                <w:sz w:val="10"/>
              </w:rPr>
              <w:t>BEATRIZ</w:t>
            </w:r>
            <w:r>
              <w:rPr>
                <w:rFonts w:ascii="Arial MT"/>
                <w:spacing w:val="-3"/>
                <w:w w:val="125"/>
                <w:sz w:val="10"/>
              </w:rPr>
              <w:t xml:space="preserve"> </w:t>
            </w:r>
            <w:r>
              <w:rPr>
                <w:rFonts w:ascii="Arial MT"/>
                <w:spacing w:val="-2"/>
                <w:w w:val="125"/>
                <w:sz w:val="10"/>
              </w:rPr>
              <w:t>ARACELI</w:t>
            </w:r>
          </w:p>
        </w:tc>
        <w:tc>
          <w:tcPr>
            <w:tcW w:w="685" w:type="dxa"/>
            <w:tcBorders>
              <w:left w:val="single" w:sz="6" w:space="0" w:color="000000"/>
              <w:right w:val="single" w:sz="6" w:space="0" w:color="000000"/>
            </w:tcBorders>
          </w:tcPr>
          <w:p w14:paraId="47E402F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1532CE8"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3EEE6BF7"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BB0B899"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25A6A591"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052A794E"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497C5FB4"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43706956"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A85E621" w14:textId="77777777" w:rsidR="009F1E2C" w:rsidRDefault="009F1E2C">
            <w:pPr>
              <w:pStyle w:val="TableParagraph"/>
              <w:rPr>
                <w:rFonts w:ascii="Times New Roman"/>
                <w:sz w:val="10"/>
              </w:rPr>
            </w:pPr>
          </w:p>
        </w:tc>
      </w:tr>
      <w:tr w:rsidR="009F1E2C" w14:paraId="532CBA94" w14:textId="77777777">
        <w:trPr>
          <w:trHeight w:val="166"/>
        </w:trPr>
        <w:tc>
          <w:tcPr>
            <w:tcW w:w="590" w:type="dxa"/>
            <w:tcBorders>
              <w:left w:val="single" w:sz="6" w:space="0" w:color="000000"/>
              <w:right w:val="single" w:sz="6" w:space="0" w:color="000000"/>
            </w:tcBorders>
          </w:tcPr>
          <w:p w14:paraId="0A61E676" w14:textId="77777777" w:rsidR="009F1E2C" w:rsidRDefault="005C6F12">
            <w:pPr>
              <w:pStyle w:val="TableParagraph"/>
              <w:spacing w:before="8" w:line="139" w:lineRule="exact"/>
              <w:ind w:right="11"/>
              <w:jc w:val="right"/>
              <w:rPr>
                <w:rFonts w:ascii="Calibri"/>
                <w:sz w:val="13"/>
              </w:rPr>
            </w:pPr>
            <w:r>
              <w:rPr>
                <w:rFonts w:ascii="Calibri"/>
                <w:spacing w:val="-5"/>
                <w:w w:val="120"/>
                <w:sz w:val="13"/>
              </w:rPr>
              <w:t>183</w:t>
            </w:r>
          </w:p>
        </w:tc>
        <w:tc>
          <w:tcPr>
            <w:tcW w:w="3090" w:type="dxa"/>
            <w:tcBorders>
              <w:left w:val="single" w:sz="6" w:space="0" w:color="000000"/>
              <w:right w:val="single" w:sz="6" w:space="0" w:color="000000"/>
            </w:tcBorders>
          </w:tcPr>
          <w:p w14:paraId="68D2F8F5" w14:textId="77777777" w:rsidR="009F1E2C" w:rsidRDefault="005C6F12">
            <w:pPr>
              <w:pStyle w:val="TableParagraph"/>
              <w:spacing w:before="38" w:line="109" w:lineRule="exact"/>
              <w:ind w:left="24"/>
              <w:rPr>
                <w:rFonts w:ascii="Arial MT"/>
                <w:sz w:val="10"/>
              </w:rPr>
            </w:pPr>
            <w:r>
              <w:rPr>
                <w:rFonts w:ascii="Arial MT"/>
                <w:spacing w:val="-2"/>
                <w:w w:val="125"/>
                <w:sz w:val="10"/>
              </w:rPr>
              <w:t>BENITEZ</w:t>
            </w:r>
            <w:r>
              <w:rPr>
                <w:rFonts w:ascii="Arial MT"/>
                <w:spacing w:val="2"/>
                <w:w w:val="125"/>
                <w:sz w:val="10"/>
              </w:rPr>
              <w:t xml:space="preserve"> </w:t>
            </w:r>
            <w:r>
              <w:rPr>
                <w:rFonts w:ascii="Arial MT"/>
                <w:spacing w:val="-2"/>
                <w:w w:val="125"/>
                <w:sz w:val="10"/>
              </w:rPr>
              <w:t>VELEZ</w:t>
            </w:r>
            <w:r>
              <w:rPr>
                <w:rFonts w:ascii="Arial MT"/>
                <w:spacing w:val="2"/>
                <w:w w:val="125"/>
                <w:sz w:val="10"/>
              </w:rPr>
              <w:t xml:space="preserve"> </w:t>
            </w:r>
            <w:r>
              <w:rPr>
                <w:rFonts w:ascii="Arial MT"/>
                <w:spacing w:val="-2"/>
                <w:w w:val="125"/>
                <w:sz w:val="10"/>
              </w:rPr>
              <w:t>FRANKLIN</w:t>
            </w:r>
          </w:p>
        </w:tc>
        <w:tc>
          <w:tcPr>
            <w:tcW w:w="685" w:type="dxa"/>
            <w:tcBorders>
              <w:left w:val="single" w:sz="6" w:space="0" w:color="000000"/>
              <w:right w:val="single" w:sz="6" w:space="0" w:color="000000"/>
            </w:tcBorders>
          </w:tcPr>
          <w:p w14:paraId="00A5C2C6"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722DCB64"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61E0B4A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47EB998"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0CA2B0AC"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58606FA7"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06A84A37"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0133CCB8"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3B414CD1" w14:textId="77777777" w:rsidR="009F1E2C" w:rsidRDefault="009F1E2C">
            <w:pPr>
              <w:pStyle w:val="TableParagraph"/>
              <w:rPr>
                <w:rFonts w:ascii="Times New Roman"/>
                <w:sz w:val="10"/>
              </w:rPr>
            </w:pPr>
          </w:p>
        </w:tc>
      </w:tr>
      <w:tr w:rsidR="009F1E2C" w14:paraId="3A9ED996" w14:textId="77777777">
        <w:trPr>
          <w:trHeight w:val="166"/>
        </w:trPr>
        <w:tc>
          <w:tcPr>
            <w:tcW w:w="590" w:type="dxa"/>
            <w:tcBorders>
              <w:left w:val="single" w:sz="6" w:space="0" w:color="000000"/>
              <w:right w:val="single" w:sz="6" w:space="0" w:color="000000"/>
            </w:tcBorders>
          </w:tcPr>
          <w:p w14:paraId="75FE9E19" w14:textId="77777777" w:rsidR="009F1E2C" w:rsidRDefault="005C6F12">
            <w:pPr>
              <w:pStyle w:val="TableParagraph"/>
              <w:spacing w:before="8" w:line="139" w:lineRule="exact"/>
              <w:ind w:right="11"/>
              <w:jc w:val="right"/>
              <w:rPr>
                <w:rFonts w:ascii="Calibri"/>
                <w:sz w:val="13"/>
              </w:rPr>
            </w:pPr>
            <w:r>
              <w:rPr>
                <w:rFonts w:ascii="Calibri"/>
                <w:spacing w:val="-5"/>
                <w:w w:val="120"/>
                <w:sz w:val="13"/>
              </w:rPr>
              <w:t>184</w:t>
            </w:r>
          </w:p>
        </w:tc>
        <w:tc>
          <w:tcPr>
            <w:tcW w:w="3090" w:type="dxa"/>
            <w:tcBorders>
              <w:left w:val="single" w:sz="6" w:space="0" w:color="000000"/>
              <w:right w:val="single" w:sz="6" w:space="0" w:color="000000"/>
            </w:tcBorders>
          </w:tcPr>
          <w:p w14:paraId="44041939" w14:textId="77777777" w:rsidR="009F1E2C" w:rsidRDefault="005C6F12">
            <w:pPr>
              <w:pStyle w:val="TableParagraph"/>
              <w:spacing w:before="38" w:line="109" w:lineRule="exact"/>
              <w:ind w:left="24"/>
              <w:rPr>
                <w:rFonts w:ascii="Arial MT"/>
                <w:sz w:val="10"/>
              </w:rPr>
            </w:pPr>
            <w:r>
              <w:rPr>
                <w:rFonts w:ascii="Arial MT"/>
                <w:spacing w:val="-2"/>
                <w:w w:val="125"/>
                <w:sz w:val="10"/>
              </w:rPr>
              <w:t>NAVARRO</w:t>
            </w:r>
            <w:r>
              <w:rPr>
                <w:rFonts w:ascii="Arial MT"/>
                <w:spacing w:val="-4"/>
                <w:w w:val="125"/>
                <w:sz w:val="10"/>
              </w:rPr>
              <w:t xml:space="preserve"> </w:t>
            </w:r>
            <w:r>
              <w:rPr>
                <w:rFonts w:ascii="Arial MT"/>
                <w:spacing w:val="-2"/>
                <w:w w:val="125"/>
                <w:sz w:val="10"/>
              </w:rPr>
              <w:t>MORENO</w:t>
            </w:r>
            <w:r>
              <w:rPr>
                <w:rFonts w:ascii="Arial MT"/>
                <w:spacing w:val="-3"/>
                <w:w w:val="125"/>
                <w:sz w:val="10"/>
              </w:rPr>
              <w:t xml:space="preserve"> </w:t>
            </w:r>
            <w:r>
              <w:rPr>
                <w:rFonts w:ascii="Arial MT"/>
                <w:spacing w:val="-2"/>
                <w:w w:val="125"/>
                <w:sz w:val="10"/>
              </w:rPr>
              <w:t>LILIANA</w:t>
            </w:r>
            <w:r>
              <w:rPr>
                <w:rFonts w:ascii="Arial MT"/>
                <w:spacing w:val="-11"/>
                <w:w w:val="125"/>
                <w:sz w:val="10"/>
              </w:rPr>
              <w:t xml:space="preserve"> </w:t>
            </w:r>
            <w:r>
              <w:rPr>
                <w:rFonts w:ascii="Arial MT"/>
                <w:spacing w:val="-2"/>
                <w:w w:val="125"/>
                <w:sz w:val="10"/>
              </w:rPr>
              <w:t>ISABEL</w:t>
            </w:r>
          </w:p>
        </w:tc>
        <w:tc>
          <w:tcPr>
            <w:tcW w:w="685" w:type="dxa"/>
            <w:tcBorders>
              <w:left w:val="single" w:sz="6" w:space="0" w:color="000000"/>
              <w:right w:val="single" w:sz="6" w:space="0" w:color="000000"/>
            </w:tcBorders>
          </w:tcPr>
          <w:p w14:paraId="6C48682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0D0DF89"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581C6150"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3CE0C08"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22B0842C"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8CB49B9"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59D831D2"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55FC298B"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5D294AF" w14:textId="77777777" w:rsidR="009F1E2C" w:rsidRDefault="009F1E2C">
            <w:pPr>
              <w:pStyle w:val="TableParagraph"/>
              <w:rPr>
                <w:rFonts w:ascii="Times New Roman"/>
                <w:sz w:val="10"/>
              </w:rPr>
            </w:pPr>
          </w:p>
        </w:tc>
      </w:tr>
      <w:tr w:rsidR="009F1E2C" w14:paraId="142FA365" w14:textId="77777777">
        <w:trPr>
          <w:trHeight w:val="166"/>
        </w:trPr>
        <w:tc>
          <w:tcPr>
            <w:tcW w:w="590" w:type="dxa"/>
            <w:tcBorders>
              <w:left w:val="single" w:sz="6" w:space="0" w:color="000000"/>
              <w:right w:val="single" w:sz="6" w:space="0" w:color="000000"/>
            </w:tcBorders>
          </w:tcPr>
          <w:p w14:paraId="7B0E2B6D"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69A4EFED" w14:textId="77777777" w:rsidR="009F1E2C" w:rsidRDefault="005C6F12">
            <w:pPr>
              <w:pStyle w:val="TableParagraph"/>
              <w:spacing w:before="38" w:line="108" w:lineRule="exact"/>
              <w:ind w:left="24"/>
              <w:rPr>
                <w:rFonts w:ascii="Arial MT"/>
                <w:sz w:val="10"/>
              </w:rPr>
            </w:pPr>
            <w:r>
              <w:rPr>
                <w:rFonts w:ascii="Arial MT"/>
                <w:spacing w:val="-2"/>
                <w:w w:val="125"/>
                <w:sz w:val="10"/>
              </w:rPr>
              <w:t>FLORES</w:t>
            </w:r>
            <w:r>
              <w:rPr>
                <w:rFonts w:ascii="Arial MT"/>
                <w:spacing w:val="5"/>
                <w:w w:val="125"/>
                <w:sz w:val="10"/>
              </w:rPr>
              <w:t xml:space="preserve"> </w:t>
            </w:r>
            <w:r>
              <w:rPr>
                <w:rFonts w:ascii="Arial MT"/>
                <w:spacing w:val="-2"/>
                <w:w w:val="125"/>
                <w:sz w:val="10"/>
              </w:rPr>
              <w:t>GONZALEZ</w:t>
            </w:r>
            <w:r>
              <w:rPr>
                <w:rFonts w:ascii="Arial MT"/>
                <w:spacing w:val="2"/>
                <w:w w:val="125"/>
                <w:sz w:val="10"/>
              </w:rPr>
              <w:t xml:space="preserve"> </w:t>
            </w:r>
            <w:r>
              <w:rPr>
                <w:rFonts w:ascii="Arial MT"/>
                <w:spacing w:val="-4"/>
                <w:w w:val="125"/>
                <w:sz w:val="10"/>
              </w:rPr>
              <w:t>FELIX</w:t>
            </w:r>
          </w:p>
        </w:tc>
        <w:tc>
          <w:tcPr>
            <w:tcW w:w="685" w:type="dxa"/>
            <w:tcBorders>
              <w:left w:val="single" w:sz="6" w:space="0" w:color="000000"/>
              <w:right w:val="single" w:sz="6" w:space="0" w:color="000000"/>
            </w:tcBorders>
          </w:tcPr>
          <w:p w14:paraId="779556B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72BF7AE"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2CC9A25B"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E665639"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4706A864"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576DC71"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1BF3CC45"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72F03826"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04A6F5C8" w14:textId="77777777" w:rsidR="009F1E2C" w:rsidRDefault="009F1E2C">
            <w:pPr>
              <w:pStyle w:val="TableParagraph"/>
              <w:rPr>
                <w:rFonts w:ascii="Times New Roman"/>
                <w:sz w:val="10"/>
              </w:rPr>
            </w:pPr>
          </w:p>
        </w:tc>
      </w:tr>
      <w:tr w:rsidR="009F1E2C" w14:paraId="7E8554BB" w14:textId="77777777">
        <w:trPr>
          <w:trHeight w:val="166"/>
        </w:trPr>
        <w:tc>
          <w:tcPr>
            <w:tcW w:w="590" w:type="dxa"/>
            <w:tcBorders>
              <w:left w:val="single" w:sz="6" w:space="0" w:color="000000"/>
              <w:right w:val="single" w:sz="6" w:space="0" w:color="000000"/>
            </w:tcBorders>
          </w:tcPr>
          <w:p w14:paraId="029C13D7"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38B1D0C9" w14:textId="77777777" w:rsidR="009F1E2C" w:rsidRDefault="005C6F12">
            <w:pPr>
              <w:pStyle w:val="TableParagraph"/>
              <w:spacing w:before="38" w:line="109" w:lineRule="exact"/>
              <w:ind w:left="24"/>
              <w:rPr>
                <w:rFonts w:ascii="Arial MT"/>
                <w:sz w:val="10"/>
              </w:rPr>
            </w:pPr>
            <w:r>
              <w:rPr>
                <w:rFonts w:ascii="Arial MT"/>
                <w:spacing w:val="-2"/>
                <w:w w:val="125"/>
                <w:sz w:val="10"/>
              </w:rPr>
              <w:t>SANCHEZ</w:t>
            </w:r>
            <w:r>
              <w:rPr>
                <w:rFonts w:ascii="Arial MT"/>
                <w:spacing w:val="-6"/>
                <w:w w:val="125"/>
                <w:sz w:val="10"/>
              </w:rPr>
              <w:t xml:space="preserve"> </w:t>
            </w:r>
            <w:r>
              <w:rPr>
                <w:rFonts w:ascii="Arial MT"/>
                <w:spacing w:val="-2"/>
                <w:w w:val="125"/>
                <w:sz w:val="10"/>
              </w:rPr>
              <w:t>ARROYO</w:t>
            </w:r>
            <w:r>
              <w:rPr>
                <w:rFonts w:ascii="Arial MT"/>
                <w:spacing w:val="-6"/>
                <w:w w:val="125"/>
                <w:sz w:val="10"/>
              </w:rPr>
              <w:t xml:space="preserve"> </w:t>
            </w:r>
            <w:r>
              <w:rPr>
                <w:rFonts w:ascii="Arial MT"/>
                <w:spacing w:val="-2"/>
                <w:w w:val="125"/>
                <w:sz w:val="10"/>
              </w:rPr>
              <w:t>MARIA</w:t>
            </w:r>
            <w:r>
              <w:rPr>
                <w:rFonts w:ascii="Arial MT"/>
                <w:spacing w:val="-13"/>
                <w:w w:val="125"/>
                <w:sz w:val="10"/>
              </w:rPr>
              <w:t xml:space="preserve"> </w:t>
            </w:r>
            <w:r>
              <w:rPr>
                <w:rFonts w:ascii="Arial MT"/>
                <w:spacing w:val="-2"/>
                <w:w w:val="125"/>
                <w:sz w:val="10"/>
              </w:rPr>
              <w:t>GUADALUPE</w:t>
            </w:r>
          </w:p>
        </w:tc>
        <w:tc>
          <w:tcPr>
            <w:tcW w:w="685" w:type="dxa"/>
            <w:tcBorders>
              <w:left w:val="single" w:sz="6" w:space="0" w:color="000000"/>
              <w:right w:val="single" w:sz="6" w:space="0" w:color="000000"/>
            </w:tcBorders>
          </w:tcPr>
          <w:p w14:paraId="18A372E9"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17C0E7D"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1F44B3F1"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9B7F8EC"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11D53D72"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3CA2EB5F"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512C74C0"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3187D067"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252D36A" w14:textId="77777777" w:rsidR="009F1E2C" w:rsidRDefault="009F1E2C">
            <w:pPr>
              <w:pStyle w:val="TableParagraph"/>
              <w:rPr>
                <w:rFonts w:ascii="Times New Roman"/>
                <w:sz w:val="10"/>
              </w:rPr>
            </w:pPr>
          </w:p>
        </w:tc>
      </w:tr>
      <w:tr w:rsidR="009F1E2C" w14:paraId="26BC2760" w14:textId="77777777">
        <w:trPr>
          <w:trHeight w:val="166"/>
        </w:trPr>
        <w:tc>
          <w:tcPr>
            <w:tcW w:w="590" w:type="dxa"/>
            <w:tcBorders>
              <w:left w:val="single" w:sz="6" w:space="0" w:color="000000"/>
              <w:right w:val="single" w:sz="6" w:space="0" w:color="000000"/>
            </w:tcBorders>
          </w:tcPr>
          <w:p w14:paraId="5C109839"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03AC9A27" w14:textId="77777777" w:rsidR="009F1E2C" w:rsidRDefault="005C6F12">
            <w:pPr>
              <w:pStyle w:val="TableParagraph"/>
              <w:spacing w:before="38" w:line="109" w:lineRule="exact"/>
              <w:ind w:left="24"/>
              <w:rPr>
                <w:rFonts w:ascii="Arial MT" w:hAnsi="Arial MT"/>
                <w:sz w:val="10"/>
              </w:rPr>
            </w:pPr>
            <w:r>
              <w:rPr>
                <w:rFonts w:ascii="Arial MT" w:hAnsi="Arial MT"/>
                <w:w w:val="125"/>
                <w:sz w:val="10"/>
              </w:rPr>
              <w:t>GARCIA</w:t>
            </w:r>
            <w:r>
              <w:rPr>
                <w:rFonts w:ascii="Arial MT" w:hAnsi="Arial MT"/>
                <w:spacing w:val="-13"/>
                <w:w w:val="125"/>
                <w:sz w:val="10"/>
              </w:rPr>
              <w:t xml:space="preserve"> </w:t>
            </w:r>
            <w:r>
              <w:rPr>
                <w:rFonts w:ascii="Arial MT" w:hAnsi="Arial MT"/>
                <w:w w:val="125"/>
                <w:sz w:val="10"/>
              </w:rPr>
              <w:t>NUÑO</w:t>
            </w:r>
            <w:r>
              <w:rPr>
                <w:rFonts w:ascii="Arial MT" w:hAnsi="Arial MT"/>
                <w:spacing w:val="-6"/>
                <w:w w:val="125"/>
                <w:sz w:val="10"/>
              </w:rPr>
              <w:t xml:space="preserve"> </w:t>
            </w:r>
            <w:r>
              <w:rPr>
                <w:rFonts w:ascii="Arial MT" w:hAnsi="Arial MT"/>
                <w:spacing w:val="-2"/>
                <w:w w:val="125"/>
                <w:sz w:val="10"/>
              </w:rPr>
              <w:t>ABRAHAM</w:t>
            </w:r>
          </w:p>
        </w:tc>
        <w:tc>
          <w:tcPr>
            <w:tcW w:w="685" w:type="dxa"/>
            <w:tcBorders>
              <w:left w:val="single" w:sz="6" w:space="0" w:color="000000"/>
              <w:right w:val="single" w:sz="6" w:space="0" w:color="000000"/>
            </w:tcBorders>
          </w:tcPr>
          <w:p w14:paraId="0FA27CAC"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6795964B"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70B3A3D8"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6A18530"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6D7F55AE"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4906ECD8"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29B90565"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3A10AEE3"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2D1200F9" w14:textId="77777777" w:rsidR="009F1E2C" w:rsidRDefault="009F1E2C">
            <w:pPr>
              <w:pStyle w:val="TableParagraph"/>
              <w:rPr>
                <w:rFonts w:ascii="Times New Roman"/>
                <w:sz w:val="10"/>
              </w:rPr>
            </w:pPr>
          </w:p>
        </w:tc>
      </w:tr>
      <w:tr w:rsidR="009F1E2C" w14:paraId="2C99EC80" w14:textId="77777777">
        <w:trPr>
          <w:trHeight w:val="166"/>
        </w:trPr>
        <w:tc>
          <w:tcPr>
            <w:tcW w:w="590" w:type="dxa"/>
            <w:tcBorders>
              <w:left w:val="single" w:sz="6" w:space="0" w:color="000000"/>
              <w:right w:val="single" w:sz="6" w:space="0" w:color="000000"/>
            </w:tcBorders>
          </w:tcPr>
          <w:p w14:paraId="1B3F5C54"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68C5BCCF" w14:textId="77777777" w:rsidR="009F1E2C" w:rsidRDefault="005C6F12">
            <w:pPr>
              <w:pStyle w:val="TableParagraph"/>
              <w:spacing w:before="38" w:line="108" w:lineRule="exact"/>
              <w:ind w:left="24"/>
              <w:rPr>
                <w:rFonts w:ascii="Arial MT"/>
                <w:sz w:val="10"/>
              </w:rPr>
            </w:pPr>
            <w:r>
              <w:rPr>
                <w:rFonts w:ascii="Arial MT"/>
                <w:w w:val="125"/>
                <w:sz w:val="10"/>
              </w:rPr>
              <w:t>AGUIRRE</w:t>
            </w:r>
            <w:r>
              <w:rPr>
                <w:rFonts w:ascii="Arial MT"/>
                <w:spacing w:val="-7"/>
                <w:w w:val="125"/>
                <w:sz w:val="10"/>
              </w:rPr>
              <w:t xml:space="preserve"> </w:t>
            </w:r>
            <w:r>
              <w:rPr>
                <w:rFonts w:ascii="Arial MT"/>
                <w:w w:val="125"/>
                <w:sz w:val="10"/>
              </w:rPr>
              <w:t>IBARRA</w:t>
            </w:r>
            <w:r>
              <w:rPr>
                <w:rFonts w:ascii="Arial MT"/>
                <w:spacing w:val="-14"/>
                <w:w w:val="125"/>
                <w:sz w:val="10"/>
              </w:rPr>
              <w:t xml:space="preserve"> </w:t>
            </w:r>
            <w:r>
              <w:rPr>
                <w:rFonts w:ascii="Arial MT"/>
                <w:w w:val="125"/>
                <w:sz w:val="10"/>
              </w:rPr>
              <w:t>JESUS</w:t>
            </w:r>
            <w:r>
              <w:rPr>
                <w:rFonts w:ascii="Arial MT"/>
                <w:spacing w:val="-6"/>
                <w:w w:val="125"/>
                <w:sz w:val="10"/>
              </w:rPr>
              <w:t xml:space="preserve"> </w:t>
            </w:r>
            <w:r>
              <w:rPr>
                <w:rFonts w:ascii="Arial MT"/>
                <w:spacing w:val="-2"/>
                <w:w w:val="125"/>
                <w:sz w:val="10"/>
              </w:rPr>
              <w:t>ARMANDO</w:t>
            </w:r>
          </w:p>
        </w:tc>
        <w:tc>
          <w:tcPr>
            <w:tcW w:w="685" w:type="dxa"/>
            <w:tcBorders>
              <w:left w:val="single" w:sz="6" w:space="0" w:color="000000"/>
              <w:right w:val="single" w:sz="6" w:space="0" w:color="000000"/>
            </w:tcBorders>
          </w:tcPr>
          <w:p w14:paraId="04E9372E"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1F69B5C"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6CB2BC0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FE3A3A6"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7B09D8B7"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43CBD446"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D9B5B91"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4C14B738"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51C5CEC3" w14:textId="77777777" w:rsidR="009F1E2C" w:rsidRDefault="009F1E2C">
            <w:pPr>
              <w:pStyle w:val="TableParagraph"/>
              <w:rPr>
                <w:rFonts w:ascii="Times New Roman"/>
                <w:sz w:val="10"/>
              </w:rPr>
            </w:pPr>
          </w:p>
        </w:tc>
      </w:tr>
      <w:tr w:rsidR="009F1E2C" w14:paraId="0045E3A0" w14:textId="77777777">
        <w:trPr>
          <w:trHeight w:val="166"/>
        </w:trPr>
        <w:tc>
          <w:tcPr>
            <w:tcW w:w="590" w:type="dxa"/>
            <w:tcBorders>
              <w:left w:val="single" w:sz="6" w:space="0" w:color="000000"/>
              <w:right w:val="single" w:sz="6" w:space="0" w:color="000000"/>
            </w:tcBorders>
          </w:tcPr>
          <w:p w14:paraId="2812C64A"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734DCBE9" w14:textId="77777777" w:rsidR="009F1E2C" w:rsidRDefault="005C6F12">
            <w:pPr>
              <w:pStyle w:val="TableParagraph"/>
              <w:spacing w:before="38" w:line="109" w:lineRule="exact"/>
              <w:ind w:left="24"/>
              <w:rPr>
                <w:rFonts w:ascii="Arial MT"/>
                <w:sz w:val="10"/>
              </w:rPr>
            </w:pPr>
            <w:r>
              <w:rPr>
                <w:rFonts w:ascii="Arial MT"/>
                <w:w w:val="125"/>
                <w:sz w:val="10"/>
              </w:rPr>
              <w:t>OCHOA</w:t>
            </w:r>
            <w:r>
              <w:rPr>
                <w:rFonts w:ascii="Arial MT"/>
                <w:spacing w:val="-14"/>
                <w:w w:val="125"/>
                <w:sz w:val="10"/>
              </w:rPr>
              <w:t xml:space="preserve"> </w:t>
            </w:r>
            <w:r>
              <w:rPr>
                <w:rFonts w:ascii="Arial MT"/>
                <w:w w:val="125"/>
                <w:sz w:val="10"/>
              </w:rPr>
              <w:t>SANCHEZ</w:t>
            </w:r>
            <w:r>
              <w:rPr>
                <w:rFonts w:ascii="Arial MT"/>
                <w:spacing w:val="-6"/>
                <w:w w:val="125"/>
                <w:sz w:val="10"/>
              </w:rPr>
              <w:t xml:space="preserve"> </w:t>
            </w:r>
            <w:r>
              <w:rPr>
                <w:rFonts w:ascii="Arial MT"/>
                <w:w w:val="125"/>
                <w:sz w:val="10"/>
              </w:rPr>
              <w:t>JORGE</w:t>
            </w:r>
            <w:r>
              <w:rPr>
                <w:rFonts w:ascii="Arial MT"/>
                <w:spacing w:val="-2"/>
                <w:w w:val="125"/>
                <w:sz w:val="10"/>
              </w:rPr>
              <w:t xml:space="preserve"> </w:t>
            </w:r>
            <w:r>
              <w:rPr>
                <w:rFonts w:ascii="Arial MT"/>
                <w:spacing w:val="-4"/>
                <w:w w:val="125"/>
                <w:sz w:val="10"/>
              </w:rPr>
              <w:t>IVAN</w:t>
            </w:r>
          </w:p>
        </w:tc>
        <w:tc>
          <w:tcPr>
            <w:tcW w:w="685" w:type="dxa"/>
            <w:tcBorders>
              <w:left w:val="single" w:sz="6" w:space="0" w:color="000000"/>
              <w:right w:val="single" w:sz="6" w:space="0" w:color="000000"/>
            </w:tcBorders>
          </w:tcPr>
          <w:p w14:paraId="0A94B158"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5642EA6"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6F5E5A30"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11B6D302"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2DC9B909"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2ECC68C9"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72DCAAAD"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168CAFE1"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2E43F620" w14:textId="77777777" w:rsidR="009F1E2C" w:rsidRDefault="009F1E2C">
            <w:pPr>
              <w:pStyle w:val="TableParagraph"/>
              <w:rPr>
                <w:rFonts w:ascii="Times New Roman"/>
                <w:sz w:val="10"/>
              </w:rPr>
            </w:pPr>
          </w:p>
        </w:tc>
      </w:tr>
      <w:tr w:rsidR="009F1E2C" w14:paraId="0EBE0AC0" w14:textId="77777777">
        <w:trPr>
          <w:trHeight w:val="166"/>
        </w:trPr>
        <w:tc>
          <w:tcPr>
            <w:tcW w:w="590" w:type="dxa"/>
            <w:tcBorders>
              <w:left w:val="single" w:sz="6" w:space="0" w:color="000000"/>
              <w:right w:val="single" w:sz="6" w:space="0" w:color="000000"/>
            </w:tcBorders>
          </w:tcPr>
          <w:p w14:paraId="143A14DE"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133F54C8" w14:textId="77777777" w:rsidR="009F1E2C" w:rsidRDefault="005C6F12">
            <w:pPr>
              <w:pStyle w:val="TableParagraph"/>
              <w:spacing w:before="38" w:line="109" w:lineRule="exact"/>
              <w:ind w:left="24"/>
              <w:rPr>
                <w:rFonts w:ascii="Arial MT"/>
                <w:sz w:val="10"/>
              </w:rPr>
            </w:pPr>
            <w:r>
              <w:rPr>
                <w:rFonts w:ascii="Arial MT"/>
                <w:spacing w:val="-2"/>
                <w:w w:val="125"/>
                <w:sz w:val="10"/>
              </w:rPr>
              <w:t>VALENCIA</w:t>
            </w:r>
            <w:r>
              <w:rPr>
                <w:rFonts w:ascii="Arial MT"/>
                <w:spacing w:val="-14"/>
                <w:w w:val="125"/>
                <w:sz w:val="10"/>
              </w:rPr>
              <w:t xml:space="preserve"> </w:t>
            </w:r>
            <w:r>
              <w:rPr>
                <w:rFonts w:ascii="Arial MT"/>
                <w:spacing w:val="-2"/>
                <w:w w:val="125"/>
                <w:sz w:val="10"/>
              </w:rPr>
              <w:t>AVILA</w:t>
            </w:r>
            <w:r>
              <w:rPr>
                <w:rFonts w:ascii="Arial MT"/>
                <w:spacing w:val="-13"/>
                <w:w w:val="125"/>
                <w:sz w:val="10"/>
              </w:rPr>
              <w:t xml:space="preserve"> </w:t>
            </w:r>
            <w:r>
              <w:rPr>
                <w:rFonts w:ascii="Arial MT"/>
                <w:spacing w:val="-2"/>
                <w:w w:val="125"/>
                <w:sz w:val="10"/>
              </w:rPr>
              <w:t>CHRISTIAN</w:t>
            </w:r>
            <w:r>
              <w:rPr>
                <w:rFonts w:ascii="Arial MT"/>
                <w:spacing w:val="2"/>
                <w:w w:val="125"/>
                <w:sz w:val="10"/>
              </w:rPr>
              <w:t xml:space="preserve"> </w:t>
            </w:r>
            <w:r>
              <w:rPr>
                <w:rFonts w:ascii="Arial MT"/>
                <w:spacing w:val="-4"/>
                <w:w w:val="125"/>
                <w:sz w:val="10"/>
              </w:rPr>
              <w:t>OMAR</w:t>
            </w:r>
          </w:p>
        </w:tc>
        <w:tc>
          <w:tcPr>
            <w:tcW w:w="685" w:type="dxa"/>
            <w:tcBorders>
              <w:left w:val="single" w:sz="6" w:space="0" w:color="000000"/>
              <w:right w:val="single" w:sz="6" w:space="0" w:color="000000"/>
            </w:tcBorders>
          </w:tcPr>
          <w:p w14:paraId="7FA42D1D"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5863A73A"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02134B7E"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3943D812"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7AC50653"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7390A28C"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0EB8D391"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63991B25"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03B3407F" w14:textId="77777777" w:rsidR="009F1E2C" w:rsidRDefault="009F1E2C">
            <w:pPr>
              <w:pStyle w:val="TableParagraph"/>
              <w:rPr>
                <w:rFonts w:ascii="Times New Roman"/>
                <w:sz w:val="10"/>
              </w:rPr>
            </w:pPr>
          </w:p>
        </w:tc>
      </w:tr>
      <w:tr w:rsidR="009F1E2C" w14:paraId="78354F0F" w14:textId="77777777">
        <w:trPr>
          <w:trHeight w:val="166"/>
        </w:trPr>
        <w:tc>
          <w:tcPr>
            <w:tcW w:w="590" w:type="dxa"/>
            <w:tcBorders>
              <w:left w:val="single" w:sz="6" w:space="0" w:color="000000"/>
              <w:right w:val="single" w:sz="6" w:space="0" w:color="000000"/>
            </w:tcBorders>
          </w:tcPr>
          <w:p w14:paraId="2BAF2D96"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7A74920E" w14:textId="77777777" w:rsidR="009F1E2C" w:rsidRDefault="005C6F12">
            <w:pPr>
              <w:pStyle w:val="TableParagraph"/>
              <w:spacing w:before="38" w:line="108" w:lineRule="exact"/>
              <w:ind w:left="24"/>
              <w:rPr>
                <w:rFonts w:ascii="Arial MT"/>
                <w:sz w:val="10"/>
              </w:rPr>
            </w:pPr>
            <w:r>
              <w:rPr>
                <w:rFonts w:ascii="Arial MT"/>
                <w:spacing w:val="-2"/>
                <w:w w:val="125"/>
                <w:sz w:val="10"/>
              </w:rPr>
              <w:t>ARTEAGA</w:t>
            </w:r>
            <w:r>
              <w:rPr>
                <w:rFonts w:ascii="Arial MT"/>
                <w:spacing w:val="-10"/>
                <w:w w:val="125"/>
                <w:sz w:val="10"/>
              </w:rPr>
              <w:t xml:space="preserve"> </w:t>
            </w:r>
            <w:r>
              <w:rPr>
                <w:rFonts w:ascii="Arial MT"/>
                <w:spacing w:val="-2"/>
                <w:w w:val="125"/>
                <w:sz w:val="10"/>
              </w:rPr>
              <w:t>QUINTERO MONSERRATH</w:t>
            </w:r>
            <w:r>
              <w:rPr>
                <w:rFonts w:ascii="Arial MT"/>
                <w:spacing w:val="7"/>
                <w:w w:val="125"/>
                <w:sz w:val="10"/>
              </w:rPr>
              <w:t xml:space="preserve"> </w:t>
            </w:r>
            <w:r>
              <w:rPr>
                <w:rFonts w:ascii="Arial MT"/>
                <w:spacing w:val="-2"/>
                <w:w w:val="125"/>
                <w:sz w:val="10"/>
              </w:rPr>
              <w:t>ALEXANDRA</w:t>
            </w:r>
          </w:p>
        </w:tc>
        <w:tc>
          <w:tcPr>
            <w:tcW w:w="685" w:type="dxa"/>
            <w:tcBorders>
              <w:left w:val="single" w:sz="6" w:space="0" w:color="000000"/>
              <w:right w:val="single" w:sz="6" w:space="0" w:color="000000"/>
            </w:tcBorders>
          </w:tcPr>
          <w:p w14:paraId="651416A0"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EB4D58F"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0A71BC33"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484D9D8F"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64A25728"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42F67C10"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05024630"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434B40C8"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39010BFA" w14:textId="77777777" w:rsidR="009F1E2C" w:rsidRDefault="009F1E2C">
            <w:pPr>
              <w:pStyle w:val="TableParagraph"/>
              <w:rPr>
                <w:rFonts w:ascii="Times New Roman"/>
                <w:sz w:val="10"/>
              </w:rPr>
            </w:pPr>
          </w:p>
        </w:tc>
      </w:tr>
      <w:tr w:rsidR="009F1E2C" w14:paraId="40098C49" w14:textId="77777777">
        <w:trPr>
          <w:trHeight w:val="166"/>
        </w:trPr>
        <w:tc>
          <w:tcPr>
            <w:tcW w:w="590" w:type="dxa"/>
            <w:tcBorders>
              <w:left w:val="single" w:sz="6" w:space="0" w:color="000000"/>
              <w:right w:val="single" w:sz="6" w:space="0" w:color="000000"/>
            </w:tcBorders>
          </w:tcPr>
          <w:p w14:paraId="3026D91A"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5D638E97" w14:textId="77777777" w:rsidR="009F1E2C" w:rsidRDefault="005C6F12">
            <w:pPr>
              <w:pStyle w:val="TableParagraph"/>
              <w:spacing w:before="38" w:line="108" w:lineRule="exact"/>
              <w:ind w:left="24"/>
              <w:rPr>
                <w:rFonts w:ascii="Arial MT"/>
                <w:sz w:val="10"/>
              </w:rPr>
            </w:pPr>
            <w:r>
              <w:rPr>
                <w:rFonts w:ascii="Arial MT"/>
                <w:spacing w:val="-2"/>
                <w:w w:val="125"/>
                <w:sz w:val="10"/>
              </w:rPr>
              <w:t>PEREZ</w:t>
            </w:r>
            <w:r>
              <w:rPr>
                <w:rFonts w:ascii="Arial MT"/>
                <w:w w:val="125"/>
                <w:sz w:val="10"/>
              </w:rPr>
              <w:t xml:space="preserve"> </w:t>
            </w:r>
            <w:r>
              <w:rPr>
                <w:rFonts w:ascii="Arial MT"/>
                <w:spacing w:val="-2"/>
                <w:w w:val="125"/>
                <w:sz w:val="10"/>
              </w:rPr>
              <w:t>CHAVEZ</w:t>
            </w:r>
            <w:r>
              <w:rPr>
                <w:rFonts w:ascii="Arial MT"/>
                <w:w w:val="125"/>
                <w:sz w:val="10"/>
              </w:rPr>
              <w:t xml:space="preserve"> </w:t>
            </w:r>
            <w:r>
              <w:rPr>
                <w:rFonts w:ascii="Arial MT"/>
                <w:spacing w:val="-2"/>
                <w:w w:val="125"/>
                <w:sz w:val="10"/>
              </w:rPr>
              <w:t>PRISMA</w:t>
            </w:r>
            <w:r>
              <w:rPr>
                <w:rFonts w:ascii="Arial MT"/>
                <w:spacing w:val="-8"/>
                <w:w w:val="125"/>
                <w:sz w:val="10"/>
              </w:rPr>
              <w:t xml:space="preserve"> </w:t>
            </w:r>
            <w:r>
              <w:rPr>
                <w:rFonts w:ascii="Arial MT"/>
                <w:spacing w:val="-2"/>
                <w:w w:val="125"/>
                <w:sz w:val="10"/>
              </w:rPr>
              <w:t>CRISTINA</w:t>
            </w:r>
          </w:p>
        </w:tc>
        <w:tc>
          <w:tcPr>
            <w:tcW w:w="685" w:type="dxa"/>
            <w:tcBorders>
              <w:left w:val="single" w:sz="6" w:space="0" w:color="000000"/>
              <w:right w:val="single" w:sz="6" w:space="0" w:color="000000"/>
            </w:tcBorders>
          </w:tcPr>
          <w:p w14:paraId="4F621005"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000D6F81"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1E7B599E"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7D29CD40"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47B40955"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60D6F019"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30C5D057"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2FD66A9B"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4FC47D59" w14:textId="77777777" w:rsidR="009F1E2C" w:rsidRDefault="009F1E2C">
            <w:pPr>
              <w:pStyle w:val="TableParagraph"/>
              <w:rPr>
                <w:rFonts w:ascii="Times New Roman"/>
                <w:sz w:val="10"/>
              </w:rPr>
            </w:pPr>
          </w:p>
        </w:tc>
      </w:tr>
      <w:tr w:rsidR="009F1E2C" w14:paraId="71DA2805" w14:textId="77777777">
        <w:trPr>
          <w:trHeight w:val="166"/>
        </w:trPr>
        <w:tc>
          <w:tcPr>
            <w:tcW w:w="590" w:type="dxa"/>
            <w:tcBorders>
              <w:left w:val="single" w:sz="6" w:space="0" w:color="000000"/>
              <w:right w:val="single" w:sz="6" w:space="0" w:color="000000"/>
            </w:tcBorders>
          </w:tcPr>
          <w:p w14:paraId="495794E6" w14:textId="77777777" w:rsidR="009F1E2C" w:rsidRDefault="009F1E2C">
            <w:pPr>
              <w:pStyle w:val="TableParagraph"/>
              <w:rPr>
                <w:rFonts w:ascii="Times New Roman"/>
                <w:sz w:val="10"/>
              </w:rPr>
            </w:pPr>
          </w:p>
        </w:tc>
        <w:tc>
          <w:tcPr>
            <w:tcW w:w="3090" w:type="dxa"/>
            <w:tcBorders>
              <w:left w:val="single" w:sz="6" w:space="0" w:color="000000"/>
              <w:right w:val="single" w:sz="6" w:space="0" w:color="000000"/>
            </w:tcBorders>
          </w:tcPr>
          <w:p w14:paraId="3FF8273A" w14:textId="77777777" w:rsidR="009F1E2C" w:rsidRDefault="005C6F12">
            <w:pPr>
              <w:pStyle w:val="TableParagraph"/>
              <w:spacing w:before="38" w:line="109" w:lineRule="exact"/>
              <w:ind w:left="24"/>
              <w:rPr>
                <w:rFonts w:ascii="Arial MT"/>
                <w:sz w:val="10"/>
              </w:rPr>
            </w:pPr>
            <w:r>
              <w:rPr>
                <w:rFonts w:ascii="Arial MT"/>
                <w:w w:val="125"/>
                <w:sz w:val="10"/>
              </w:rPr>
              <w:t>COTA</w:t>
            </w:r>
            <w:r>
              <w:rPr>
                <w:rFonts w:ascii="Arial MT"/>
                <w:spacing w:val="-12"/>
                <w:w w:val="125"/>
                <w:sz w:val="10"/>
              </w:rPr>
              <w:t xml:space="preserve"> </w:t>
            </w:r>
            <w:r>
              <w:rPr>
                <w:rFonts w:ascii="Arial MT"/>
                <w:w w:val="125"/>
                <w:sz w:val="10"/>
              </w:rPr>
              <w:t>PINEDA</w:t>
            </w:r>
            <w:r>
              <w:rPr>
                <w:rFonts w:ascii="Arial MT"/>
                <w:spacing w:val="-11"/>
                <w:w w:val="125"/>
                <w:sz w:val="10"/>
              </w:rPr>
              <w:t xml:space="preserve"> </w:t>
            </w:r>
            <w:r>
              <w:rPr>
                <w:rFonts w:ascii="Arial MT"/>
                <w:w w:val="125"/>
                <w:sz w:val="10"/>
              </w:rPr>
              <w:t xml:space="preserve">JESUS </w:t>
            </w:r>
            <w:r>
              <w:rPr>
                <w:rFonts w:ascii="Arial MT"/>
                <w:spacing w:val="-2"/>
                <w:w w:val="125"/>
                <w:sz w:val="10"/>
              </w:rPr>
              <w:t>GASPAR</w:t>
            </w:r>
          </w:p>
        </w:tc>
        <w:tc>
          <w:tcPr>
            <w:tcW w:w="685" w:type="dxa"/>
            <w:tcBorders>
              <w:left w:val="single" w:sz="6" w:space="0" w:color="000000"/>
              <w:right w:val="single" w:sz="6" w:space="0" w:color="000000"/>
            </w:tcBorders>
          </w:tcPr>
          <w:p w14:paraId="2E05B696"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C3A5C27" w14:textId="77777777" w:rsidR="009F1E2C" w:rsidRDefault="009F1E2C">
            <w:pPr>
              <w:pStyle w:val="TableParagraph"/>
              <w:rPr>
                <w:rFonts w:ascii="Times New Roman"/>
                <w:sz w:val="10"/>
              </w:rPr>
            </w:pPr>
          </w:p>
        </w:tc>
        <w:tc>
          <w:tcPr>
            <w:tcW w:w="760" w:type="dxa"/>
            <w:tcBorders>
              <w:left w:val="single" w:sz="6" w:space="0" w:color="000000"/>
              <w:right w:val="single" w:sz="6" w:space="0" w:color="000000"/>
            </w:tcBorders>
          </w:tcPr>
          <w:p w14:paraId="55EE1ED5" w14:textId="77777777" w:rsidR="009F1E2C" w:rsidRDefault="009F1E2C">
            <w:pPr>
              <w:pStyle w:val="TableParagraph"/>
              <w:rPr>
                <w:rFonts w:ascii="Times New Roman"/>
                <w:sz w:val="10"/>
              </w:rPr>
            </w:pPr>
          </w:p>
        </w:tc>
        <w:tc>
          <w:tcPr>
            <w:tcW w:w="591" w:type="dxa"/>
            <w:tcBorders>
              <w:left w:val="single" w:sz="6" w:space="0" w:color="000000"/>
              <w:right w:val="single" w:sz="6" w:space="0" w:color="000000"/>
            </w:tcBorders>
          </w:tcPr>
          <w:p w14:paraId="2B21A2FA" w14:textId="77777777" w:rsidR="009F1E2C" w:rsidRDefault="009F1E2C">
            <w:pPr>
              <w:pStyle w:val="TableParagraph"/>
              <w:rPr>
                <w:rFonts w:ascii="Times New Roman"/>
                <w:sz w:val="10"/>
              </w:rPr>
            </w:pPr>
          </w:p>
        </w:tc>
        <w:tc>
          <w:tcPr>
            <w:tcW w:w="655" w:type="dxa"/>
            <w:tcBorders>
              <w:left w:val="single" w:sz="6" w:space="0" w:color="000000"/>
              <w:right w:val="single" w:sz="6" w:space="0" w:color="000000"/>
            </w:tcBorders>
          </w:tcPr>
          <w:p w14:paraId="4476233E" w14:textId="77777777" w:rsidR="009F1E2C" w:rsidRDefault="009F1E2C">
            <w:pPr>
              <w:pStyle w:val="TableParagraph"/>
              <w:rPr>
                <w:rFonts w:ascii="Times New Roman"/>
                <w:sz w:val="10"/>
              </w:rPr>
            </w:pPr>
          </w:p>
        </w:tc>
        <w:tc>
          <w:tcPr>
            <w:tcW w:w="497" w:type="dxa"/>
            <w:tcBorders>
              <w:left w:val="single" w:sz="6" w:space="0" w:color="000000"/>
              <w:right w:val="single" w:sz="6" w:space="0" w:color="000000"/>
            </w:tcBorders>
          </w:tcPr>
          <w:p w14:paraId="0332D3E0" w14:textId="77777777" w:rsidR="009F1E2C" w:rsidRDefault="009F1E2C">
            <w:pPr>
              <w:pStyle w:val="TableParagraph"/>
              <w:rPr>
                <w:rFonts w:ascii="Times New Roman"/>
                <w:sz w:val="10"/>
              </w:rPr>
            </w:pPr>
          </w:p>
        </w:tc>
        <w:tc>
          <w:tcPr>
            <w:tcW w:w="581" w:type="dxa"/>
            <w:tcBorders>
              <w:left w:val="single" w:sz="6" w:space="0" w:color="000000"/>
              <w:right w:val="single" w:sz="6" w:space="0" w:color="000000"/>
            </w:tcBorders>
          </w:tcPr>
          <w:p w14:paraId="4FF6DD64" w14:textId="77777777" w:rsidR="009F1E2C" w:rsidRDefault="009F1E2C">
            <w:pPr>
              <w:pStyle w:val="TableParagraph"/>
              <w:rPr>
                <w:rFonts w:ascii="Times New Roman"/>
                <w:sz w:val="10"/>
              </w:rPr>
            </w:pPr>
          </w:p>
        </w:tc>
        <w:tc>
          <w:tcPr>
            <w:tcW w:w="729" w:type="dxa"/>
            <w:tcBorders>
              <w:left w:val="single" w:sz="6" w:space="0" w:color="000000"/>
              <w:right w:val="single" w:sz="6" w:space="0" w:color="000000"/>
            </w:tcBorders>
          </w:tcPr>
          <w:p w14:paraId="4C9814D4" w14:textId="77777777" w:rsidR="009F1E2C" w:rsidRDefault="009F1E2C">
            <w:pPr>
              <w:pStyle w:val="TableParagraph"/>
              <w:rPr>
                <w:rFonts w:ascii="Times New Roman"/>
                <w:sz w:val="10"/>
              </w:rPr>
            </w:pPr>
          </w:p>
        </w:tc>
        <w:tc>
          <w:tcPr>
            <w:tcW w:w="3840" w:type="dxa"/>
            <w:tcBorders>
              <w:left w:val="single" w:sz="6" w:space="0" w:color="000000"/>
              <w:right w:val="single" w:sz="6" w:space="0" w:color="000000"/>
            </w:tcBorders>
          </w:tcPr>
          <w:p w14:paraId="0163EF26" w14:textId="77777777" w:rsidR="009F1E2C" w:rsidRDefault="009F1E2C">
            <w:pPr>
              <w:pStyle w:val="TableParagraph"/>
              <w:rPr>
                <w:rFonts w:ascii="Times New Roman"/>
                <w:sz w:val="10"/>
              </w:rPr>
            </w:pPr>
          </w:p>
        </w:tc>
      </w:tr>
    </w:tbl>
    <w:p w14:paraId="593E2FE4" w14:textId="77777777" w:rsidR="009F1E2C" w:rsidRDefault="009F1E2C">
      <w:pPr>
        <w:pStyle w:val="Textoindependiente"/>
        <w:spacing w:before="7" w:after="1"/>
        <w:rPr>
          <w:rFonts w:ascii="Arial"/>
          <w:b/>
          <w:sz w:val="16"/>
        </w:rPr>
      </w:pPr>
    </w:p>
    <w:tbl>
      <w:tblPr>
        <w:tblStyle w:val="TableNormal"/>
        <w:tblW w:w="0" w:type="auto"/>
        <w:tblInd w:w="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0"/>
        <w:gridCol w:w="3090"/>
      </w:tblGrid>
      <w:tr w:rsidR="009F1E2C" w14:paraId="736CC775" w14:textId="77777777">
        <w:trPr>
          <w:trHeight w:val="166"/>
        </w:trPr>
        <w:tc>
          <w:tcPr>
            <w:tcW w:w="590" w:type="dxa"/>
            <w:tcBorders>
              <w:left w:val="single" w:sz="6" w:space="0" w:color="000000"/>
              <w:right w:val="single" w:sz="6" w:space="0" w:color="000000"/>
            </w:tcBorders>
          </w:tcPr>
          <w:p w14:paraId="41C02EBF" w14:textId="77777777" w:rsidR="009F1E2C" w:rsidRDefault="005C6F12">
            <w:pPr>
              <w:pStyle w:val="TableParagraph"/>
              <w:spacing w:before="8" w:line="138" w:lineRule="exact"/>
              <w:ind w:left="12"/>
              <w:jc w:val="center"/>
              <w:rPr>
                <w:rFonts w:ascii="Calibri"/>
                <w:b/>
                <w:sz w:val="13"/>
              </w:rPr>
            </w:pPr>
            <w:r>
              <w:rPr>
                <w:rFonts w:ascii="Calibri"/>
                <w:b/>
                <w:spacing w:val="-10"/>
                <w:w w:val="120"/>
                <w:sz w:val="13"/>
              </w:rPr>
              <w:t>A</w:t>
            </w:r>
          </w:p>
        </w:tc>
        <w:tc>
          <w:tcPr>
            <w:tcW w:w="3090" w:type="dxa"/>
            <w:tcBorders>
              <w:left w:val="single" w:sz="6" w:space="0" w:color="000000"/>
              <w:right w:val="single" w:sz="6" w:space="0" w:color="000000"/>
            </w:tcBorders>
          </w:tcPr>
          <w:p w14:paraId="04CE24F7" w14:textId="77777777" w:rsidR="009F1E2C" w:rsidRDefault="005C6F12">
            <w:pPr>
              <w:pStyle w:val="TableParagraph"/>
              <w:spacing w:before="38" w:line="108" w:lineRule="exact"/>
              <w:ind w:left="24"/>
              <w:rPr>
                <w:rFonts w:ascii="Arial MT"/>
                <w:sz w:val="10"/>
              </w:rPr>
            </w:pPr>
            <w:r>
              <w:rPr>
                <w:rFonts w:ascii="Arial MT"/>
                <w:spacing w:val="-2"/>
                <w:w w:val="125"/>
                <w:sz w:val="10"/>
              </w:rPr>
              <w:t>ASISTENCIA</w:t>
            </w:r>
          </w:p>
        </w:tc>
      </w:tr>
      <w:tr w:rsidR="009F1E2C" w14:paraId="69D5F17F" w14:textId="77777777">
        <w:trPr>
          <w:trHeight w:val="166"/>
        </w:trPr>
        <w:tc>
          <w:tcPr>
            <w:tcW w:w="590" w:type="dxa"/>
            <w:tcBorders>
              <w:left w:val="single" w:sz="6" w:space="0" w:color="000000"/>
              <w:right w:val="single" w:sz="6" w:space="0" w:color="000000"/>
            </w:tcBorders>
          </w:tcPr>
          <w:p w14:paraId="2F2CC865" w14:textId="77777777" w:rsidR="009F1E2C" w:rsidRDefault="005C6F12">
            <w:pPr>
              <w:pStyle w:val="TableParagraph"/>
              <w:spacing w:before="8" w:line="138" w:lineRule="exact"/>
              <w:ind w:left="10"/>
              <w:jc w:val="center"/>
              <w:rPr>
                <w:rFonts w:ascii="Calibri"/>
                <w:b/>
                <w:sz w:val="13"/>
              </w:rPr>
            </w:pPr>
            <w:r>
              <w:rPr>
                <w:rFonts w:ascii="Calibri"/>
                <w:b/>
                <w:spacing w:val="-4"/>
                <w:w w:val="120"/>
                <w:sz w:val="13"/>
              </w:rPr>
              <w:t>DESC</w:t>
            </w:r>
          </w:p>
        </w:tc>
        <w:tc>
          <w:tcPr>
            <w:tcW w:w="3090" w:type="dxa"/>
            <w:tcBorders>
              <w:left w:val="single" w:sz="6" w:space="0" w:color="000000"/>
              <w:right w:val="single" w:sz="6" w:space="0" w:color="000000"/>
            </w:tcBorders>
          </w:tcPr>
          <w:p w14:paraId="64108BF4" w14:textId="77777777" w:rsidR="009F1E2C" w:rsidRDefault="005C6F12">
            <w:pPr>
              <w:pStyle w:val="TableParagraph"/>
              <w:spacing w:before="38" w:line="109" w:lineRule="exact"/>
              <w:ind w:left="24"/>
              <w:rPr>
                <w:rFonts w:ascii="Arial MT"/>
                <w:sz w:val="10"/>
              </w:rPr>
            </w:pPr>
            <w:r>
              <w:rPr>
                <w:rFonts w:ascii="Arial MT"/>
                <w:spacing w:val="-2"/>
                <w:w w:val="125"/>
                <w:sz w:val="10"/>
              </w:rPr>
              <w:t>DESCANSO</w:t>
            </w:r>
          </w:p>
        </w:tc>
      </w:tr>
      <w:tr w:rsidR="009F1E2C" w14:paraId="1B0968B3" w14:textId="77777777">
        <w:trPr>
          <w:trHeight w:val="166"/>
        </w:trPr>
        <w:tc>
          <w:tcPr>
            <w:tcW w:w="590" w:type="dxa"/>
            <w:tcBorders>
              <w:left w:val="single" w:sz="6" w:space="0" w:color="000000"/>
              <w:right w:val="single" w:sz="6" w:space="0" w:color="000000"/>
            </w:tcBorders>
          </w:tcPr>
          <w:p w14:paraId="4F9E7784" w14:textId="77777777" w:rsidR="009F1E2C" w:rsidRDefault="005C6F12">
            <w:pPr>
              <w:pStyle w:val="TableParagraph"/>
              <w:spacing w:before="8" w:line="138" w:lineRule="exact"/>
              <w:ind w:left="10"/>
              <w:jc w:val="center"/>
              <w:rPr>
                <w:rFonts w:ascii="Calibri"/>
                <w:b/>
                <w:sz w:val="13"/>
              </w:rPr>
            </w:pPr>
            <w:r>
              <w:rPr>
                <w:rFonts w:ascii="Calibri"/>
                <w:b/>
                <w:color w:val="FF0000"/>
                <w:spacing w:val="-10"/>
                <w:w w:val="120"/>
                <w:sz w:val="13"/>
              </w:rPr>
              <w:t>F</w:t>
            </w:r>
          </w:p>
        </w:tc>
        <w:tc>
          <w:tcPr>
            <w:tcW w:w="3090" w:type="dxa"/>
            <w:tcBorders>
              <w:left w:val="single" w:sz="6" w:space="0" w:color="000000"/>
              <w:right w:val="single" w:sz="6" w:space="0" w:color="000000"/>
            </w:tcBorders>
          </w:tcPr>
          <w:p w14:paraId="0D5BEFC1" w14:textId="77777777" w:rsidR="009F1E2C" w:rsidRDefault="005C6F12">
            <w:pPr>
              <w:pStyle w:val="TableParagraph"/>
              <w:spacing w:before="38" w:line="109" w:lineRule="exact"/>
              <w:ind w:left="24"/>
              <w:rPr>
                <w:rFonts w:ascii="Arial MT"/>
                <w:sz w:val="10"/>
              </w:rPr>
            </w:pPr>
            <w:r>
              <w:rPr>
                <w:rFonts w:ascii="Arial MT"/>
                <w:spacing w:val="-2"/>
                <w:w w:val="125"/>
                <w:sz w:val="10"/>
              </w:rPr>
              <w:t>FALTA</w:t>
            </w:r>
          </w:p>
        </w:tc>
      </w:tr>
      <w:tr w:rsidR="009F1E2C" w14:paraId="11FE15CA" w14:textId="77777777">
        <w:trPr>
          <w:trHeight w:val="166"/>
        </w:trPr>
        <w:tc>
          <w:tcPr>
            <w:tcW w:w="590" w:type="dxa"/>
            <w:tcBorders>
              <w:left w:val="single" w:sz="6" w:space="0" w:color="000000"/>
              <w:right w:val="single" w:sz="6" w:space="0" w:color="000000"/>
            </w:tcBorders>
          </w:tcPr>
          <w:p w14:paraId="53026D99" w14:textId="77777777" w:rsidR="009F1E2C" w:rsidRDefault="005C6F12">
            <w:pPr>
              <w:pStyle w:val="TableParagraph"/>
              <w:spacing w:before="8" w:line="138" w:lineRule="exact"/>
              <w:ind w:left="22" w:right="2"/>
              <w:jc w:val="center"/>
              <w:rPr>
                <w:rFonts w:ascii="Calibri"/>
                <w:b/>
                <w:sz w:val="13"/>
              </w:rPr>
            </w:pPr>
            <w:r>
              <w:rPr>
                <w:rFonts w:ascii="Calibri"/>
                <w:b/>
                <w:color w:val="FF0000"/>
                <w:spacing w:val="-5"/>
                <w:w w:val="120"/>
                <w:sz w:val="13"/>
              </w:rPr>
              <w:t>VAC</w:t>
            </w:r>
          </w:p>
        </w:tc>
        <w:tc>
          <w:tcPr>
            <w:tcW w:w="3090" w:type="dxa"/>
            <w:tcBorders>
              <w:left w:val="single" w:sz="6" w:space="0" w:color="000000"/>
              <w:right w:val="single" w:sz="6" w:space="0" w:color="000000"/>
            </w:tcBorders>
          </w:tcPr>
          <w:p w14:paraId="1F3366DE" w14:textId="77777777" w:rsidR="009F1E2C" w:rsidRDefault="005C6F12">
            <w:pPr>
              <w:pStyle w:val="TableParagraph"/>
              <w:spacing w:before="38" w:line="109" w:lineRule="exact"/>
              <w:ind w:left="24"/>
              <w:rPr>
                <w:rFonts w:ascii="Arial MT"/>
                <w:sz w:val="10"/>
              </w:rPr>
            </w:pPr>
            <w:r>
              <w:rPr>
                <w:rFonts w:ascii="Arial MT"/>
                <w:spacing w:val="-2"/>
                <w:w w:val="125"/>
                <w:sz w:val="10"/>
              </w:rPr>
              <w:t>VACACIONES</w:t>
            </w:r>
          </w:p>
        </w:tc>
      </w:tr>
      <w:tr w:rsidR="009F1E2C" w14:paraId="6299D49A" w14:textId="77777777">
        <w:trPr>
          <w:trHeight w:val="166"/>
        </w:trPr>
        <w:tc>
          <w:tcPr>
            <w:tcW w:w="590" w:type="dxa"/>
            <w:tcBorders>
              <w:left w:val="single" w:sz="6" w:space="0" w:color="000000"/>
              <w:right w:val="single" w:sz="6" w:space="0" w:color="000000"/>
            </w:tcBorders>
          </w:tcPr>
          <w:p w14:paraId="5B969044" w14:textId="77777777" w:rsidR="009F1E2C" w:rsidRDefault="005C6F12">
            <w:pPr>
              <w:pStyle w:val="TableParagraph"/>
              <w:spacing w:before="8" w:line="139" w:lineRule="exact"/>
              <w:ind w:left="22" w:right="2"/>
              <w:jc w:val="center"/>
              <w:rPr>
                <w:rFonts w:ascii="Calibri"/>
                <w:b/>
                <w:sz w:val="13"/>
              </w:rPr>
            </w:pPr>
            <w:r>
              <w:rPr>
                <w:rFonts w:ascii="Calibri"/>
                <w:b/>
                <w:color w:val="FF0000"/>
                <w:spacing w:val="-5"/>
                <w:w w:val="120"/>
                <w:sz w:val="13"/>
              </w:rPr>
              <w:t>INC</w:t>
            </w:r>
          </w:p>
        </w:tc>
        <w:tc>
          <w:tcPr>
            <w:tcW w:w="3090" w:type="dxa"/>
            <w:tcBorders>
              <w:left w:val="single" w:sz="6" w:space="0" w:color="000000"/>
              <w:right w:val="single" w:sz="6" w:space="0" w:color="000000"/>
            </w:tcBorders>
          </w:tcPr>
          <w:p w14:paraId="3A296F26" w14:textId="77777777" w:rsidR="009F1E2C" w:rsidRDefault="005C6F12">
            <w:pPr>
              <w:pStyle w:val="TableParagraph"/>
              <w:spacing w:before="38" w:line="109" w:lineRule="exact"/>
              <w:ind w:left="24"/>
              <w:rPr>
                <w:rFonts w:ascii="Arial MT"/>
                <w:sz w:val="10"/>
              </w:rPr>
            </w:pPr>
            <w:r>
              <w:rPr>
                <w:rFonts w:ascii="Arial MT"/>
                <w:spacing w:val="-2"/>
                <w:w w:val="125"/>
                <w:sz w:val="10"/>
              </w:rPr>
              <w:t>INCAPACIDAD</w:t>
            </w:r>
          </w:p>
        </w:tc>
      </w:tr>
      <w:tr w:rsidR="009F1E2C" w14:paraId="7D2C81A6" w14:textId="77777777">
        <w:trPr>
          <w:trHeight w:val="166"/>
        </w:trPr>
        <w:tc>
          <w:tcPr>
            <w:tcW w:w="590" w:type="dxa"/>
            <w:tcBorders>
              <w:left w:val="single" w:sz="6" w:space="0" w:color="000000"/>
              <w:right w:val="single" w:sz="6" w:space="0" w:color="000000"/>
            </w:tcBorders>
          </w:tcPr>
          <w:p w14:paraId="427E02F1" w14:textId="77777777" w:rsidR="009F1E2C" w:rsidRDefault="005C6F12">
            <w:pPr>
              <w:pStyle w:val="TableParagraph"/>
              <w:spacing w:before="8" w:line="138" w:lineRule="exact"/>
              <w:ind w:left="22"/>
              <w:jc w:val="center"/>
              <w:rPr>
                <w:rFonts w:ascii="Calibri"/>
                <w:b/>
                <w:sz w:val="13"/>
              </w:rPr>
            </w:pPr>
            <w:r>
              <w:rPr>
                <w:rFonts w:ascii="Calibri"/>
                <w:b/>
                <w:color w:val="FF0000"/>
                <w:spacing w:val="-4"/>
                <w:w w:val="120"/>
                <w:sz w:val="13"/>
              </w:rPr>
              <w:t>PERM</w:t>
            </w:r>
          </w:p>
        </w:tc>
        <w:tc>
          <w:tcPr>
            <w:tcW w:w="3090" w:type="dxa"/>
            <w:tcBorders>
              <w:left w:val="single" w:sz="6" w:space="0" w:color="000000"/>
              <w:right w:val="single" w:sz="6" w:space="0" w:color="000000"/>
            </w:tcBorders>
          </w:tcPr>
          <w:p w14:paraId="7743C013" w14:textId="77777777" w:rsidR="009F1E2C" w:rsidRDefault="005C6F12">
            <w:pPr>
              <w:pStyle w:val="TableParagraph"/>
              <w:spacing w:before="8" w:line="138" w:lineRule="exact"/>
              <w:ind w:left="24"/>
              <w:rPr>
                <w:rFonts w:ascii="Calibri"/>
                <w:sz w:val="13"/>
              </w:rPr>
            </w:pPr>
            <w:r>
              <w:rPr>
                <w:rFonts w:ascii="Calibri"/>
                <w:w w:val="120"/>
                <w:sz w:val="13"/>
              </w:rPr>
              <w:t>PERMISO</w:t>
            </w:r>
            <w:r>
              <w:rPr>
                <w:rFonts w:ascii="Calibri"/>
                <w:spacing w:val="-7"/>
                <w:w w:val="120"/>
                <w:sz w:val="13"/>
              </w:rPr>
              <w:t xml:space="preserve"> </w:t>
            </w:r>
            <w:r>
              <w:rPr>
                <w:rFonts w:ascii="Calibri"/>
                <w:w w:val="120"/>
                <w:sz w:val="13"/>
              </w:rPr>
              <w:t>CON</w:t>
            </w:r>
            <w:r>
              <w:rPr>
                <w:rFonts w:ascii="Calibri"/>
                <w:spacing w:val="-3"/>
                <w:w w:val="120"/>
                <w:sz w:val="13"/>
              </w:rPr>
              <w:t xml:space="preserve"> </w:t>
            </w:r>
            <w:r>
              <w:rPr>
                <w:rFonts w:ascii="Calibri"/>
                <w:w w:val="120"/>
                <w:sz w:val="13"/>
              </w:rPr>
              <w:t>GOSE</w:t>
            </w:r>
            <w:r>
              <w:rPr>
                <w:rFonts w:ascii="Calibri"/>
                <w:spacing w:val="-9"/>
                <w:w w:val="120"/>
                <w:sz w:val="13"/>
              </w:rPr>
              <w:t xml:space="preserve"> </w:t>
            </w:r>
            <w:r>
              <w:rPr>
                <w:rFonts w:ascii="Calibri"/>
                <w:w w:val="120"/>
                <w:sz w:val="13"/>
              </w:rPr>
              <w:t>DE</w:t>
            </w:r>
            <w:r>
              <w:rPr>
                <w:rFonts w:ascii="Calibri"/>
                <w:spacing w:val="-8"/>
                <w:w w:val="120"/>
                <w:sz w:val="13"/>
              </w:rPr>
              <w:t xml:space="preserve"> </w:t>
            </w:r>
            <w:r>
              <w:rPr>
                <w:rFonts w:ascii="Calibri"/>
                <w:spacing w:val="-2"/>
                <w:w w:val="120"/>
                <w:sz w:val="13"/>
              </w:rPr>
              <w:t>SUELDO</w:t>
            </w:r>
          </w:p>
        </w:tc>
      </w:tr>
      <w:tr w:rsidR="009F1E2C" w14:paraId="692BF550" w14:textId="77777777">
        <w:trPr>
          <w:trHeight w:val="166"/>
        </w:trPr>
        <w:tc>
          <w:tcPr>
            <w:tcW w:w="590" w:type="dxa"/>
            <w:tcBorders>
              <w:left w:val="single" w:sz="6" w:space="0" w:color="000000"/>
              <w:right w:val="single" w:sz="6" w:space="0" w:color="000000"/>
            </w:tcBorders>
          </w:tcPr>
          <w:p w14:paraId="2F76BB1C" w14:textId="77777777" w:rsidR="009F1E2C" w:rsidRDefault="005C6F12">
            <w:pPr>
              <w:pStyle w:val="TableParagraph"/>
              <w:spacing w:before="8" w:line="138" w:lineRule="exact"/>
              <w:ind w:left="11"/>
              <w:jc w:val="center"/>
              <w:rPr>
                <w:rFonts w:ascii="Calibri"/>
                <w:b/>
                <w:sz w:val="13"/>
              </w:rPr>
            </w:pPr>
            <w:r>
              <w:rPr>
                <w:rFonts w:ascii="Calibri"/>
                <w:b/>
                <w:color w:val="FF0000"/>
                <w:spacing w:val="-2"/>
                <w:w w:val="120"/>
                <w:sz w:val="13"/>
              </w:rPr>
              <w:t>PERM/S</w:t>
            </w:r>
          </w:p>
        </w:tc>
        <w:tc>
          <w:tcPr>
            <w:tcW w:w="3090" w:type="dxa"/>
            <w:tcBorders>
              <w:left w:val="single" w:sz="6" w:space="0" w:color="000000"/>
              <w:right w:val="single" w:sz="6" w:space="0" w:color="000000"/>
            </w:tcBorders>
          </w:tcPr>
          <w:p w14:paraId="78F4FA1C" w14:textId="77777777" w:rsidR="009F1E2C" w:rsidRDefault="005C6F12">
            <w:pPr>
              <w:pStyle w:val="TableParagraph"/>
              <w:spacing w:before="8" w:line="138" w:lineRule="exact"/>
              <w:ind w:left="24"/>
              <w:rPr>
                <w:rFonts w:ascii="Calibri"/>
                <w:sz w:val="13"/>
              </w:rPr>
            </w:pPr>
            <w:r>
              <w:rPr>
                <w:rFonts w:ascii="Calibri"/>
                <w:w w:val="120"/>
                <w:sz w:val="13"/>
              </w:rPr>
              <w:t>PERMISO</w:t>
            </w:r>
            <w:r>
              <w:rPr>
                <w:rFonts w:ascii="Calibri"/>
                <w:spacing w:val="-5"/>
                <w:w w:val="120"/>
                <w:sz w:val="13"/>
              </w:rPr>
              <w:t xml:space="preserve"> </w:t>
            </w:r>
            <w:r>
              <w:rPr>
                <w:rFonts w:ascii="Calibri"/>
                <w:w w:val="120"/>
                <w:sz w:val="13"/>
              </w:rPr>
              <w:t>SIN</w:t>
            </w:r>
            <w:r>
              <w:rPr>
                <w:rFonts w:ascii="Calibri"/>
                <w:spacing w:val="-2"/>
                <w:w w:val="120"/>
                <w:sz w:val="13"/>
              </w:rPr>
              <w:t xml:space="preserve"> </w:t>
            </w:r>
            <w:r>
              <w:rPr>
                <w:rFonts w:ascii="Calibri"/>
                <w:w w:val="120"/>
                <w:sz w:val="13"/>
              </w:rPr>
              <w:t>GOSE</w:t>
            </w:r>
            <w:r>
              <w:rPr>
                <w:rFonts w:ascii="Calibri"/>
                <w:spacing w:val="-8"/>
                <w:w w:val="120"/>
                <w:sz w:val="13"/>
              </w:rPr>
              <w:t xml:space="preserve"> </w:t>
            </w:r>
            <w:r>
              <w:rPr>
                <w:rFonts w:ascii="Calibri"/>
                <w:w w:val="120"/>
                <w:sz w:val="13"/>
              </w:rPr>
              <w:t>DE</w:t>
            </w:r>
            <w:r>
              <w:rPr>
                <w:rFonts w:ascii="Calibri"/>
                <w:spacing w:val="-9"/>
                <w:w w:val="120"/>
                <w:sz w:val="13"/>
              </w:rPr>
              <w:t xml:space="preserve"> </w:t>
            </w:r>
            <w:r>
              <w:rPr>
                <w:rFonts w:ascii="Calibri"/>
                <w:spacing w:val="-2"/>
                <w:w w:val="120"/>
                <w:sz w:val="13"/>
              </w:rPr>
              <w:t>SUELDO</w:t>
            </w:r>
          </w:p>
        </w:tc>
      </w:tr>
    </w:tbl>
    <w:p w14:paraId="566EE2B1" w14:textId="77777777" w:rsidR="009F1E2C" w:rsidRDefault="009F1E2C">
      <w:pPr>
        <w:pStyle w:val="TableParagraph"/>
        <w:spacing w:line="138" w:lineRule="exact"/>
        <w:rPr>
          <w:rFonts w:ascii="Calibri"/>
          <w:sz w:val="13"/>
        </w:rPr>
        <w:sectPr w:rsidR="009F1E2C">
          <w:footerReference w:type="default" r:id="rId106"/>
          <w:pgSz w:w="15840" w:h="12240" w:orient="landscape"/>
          <w:pgMar w:top="1380" w:right="2160" w:bottom="280" w:left="720" w:header="0" w:footer="0" w:gutter="0"/>
          <w:cols w:space="720"/>
        </w:sectPr>
      </w:pPr>
    </w:p>
    <w:p w14:paraId="76FB77F7" w14:textId="77777777" w:rsidR="009F1E2C" w:rsidRDefault="005C6F12">
      <w:pPr>
        <w:pStyle w:val="Textoindependiente"/>
        <w:spacing w:before="66"/>
        <w:ind w:left="360"/>
      </w:pPr>
      <w:bookmarkStart w:id="55" w:name="_bookmark56"/>
      <w:bookmarkEnd w:id="55"/>
      <w:r>
        <w:lastRenderedPageBreak/>
        <w:t>Descriptivos de</w:t>
      </w:r>
      <w:r>
        <w:rPr>
          <w:spacing w:val="1"/>
        </w:rPr>
        <w:t xml:space="preserve"> </w:t>
      </w:r>
      <w:r>
        <w:rPr>
          <w:spacing w:val="-2"/>
        </w:rPr>
        <w:t>puesto</w:t>
      </w:r>
    </w:p>
    <w:p w14:paraId="28362C81" w14:textId="77777777" w:rsidR="009F1E2C" w:rsidRDefault="009F1E2C">
      <w:pPr>
        <w:pStyle w:val="Textoindependiente"/>
        <w:rPr>
          <w:sz w:val="20"/>
        </w:rPr>
      </w:pPr>
    </w:p>
    <w:p w14:paraId="41560863" w14:textId="77777777" w:rsidR="009F1E2C" w:rsidRDefault="009F1E2C">
      <w:pPr>
        <w:pStyle w:val="Textoindependiente"/>
        <w:spacing w:before="45"/>
        <w:rPr>
          <w:sz w:val="20"/>
        </w:rPr>
      </w:pPr>
    </w:p>
    <w:tbl>
      <w:tblPr>
        <w:tblStyle w:val="TableNormal"/>
        <w:tblW w:w="0" w:type="auto"/>
        <w:tblInd w:w="6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9"/>
        <w:gridCol w:w="1003"/>
        <w:gridCol w:w="1809"/>
        <w:gridCol w:w="1250"/>
        <w:gridCol w:w="1316"/>
        <w:gridCol w:w="1316"/>
        <w:gridCol w:w="872"/>
      </w:tblGrid>
      <w:tr w:rsidR="009F1E2C" w14:paraId="7C53AD14" w14:textId="77777777">
        <w:trPr>
          <w:trHeight w:val="192"/>
        </w:trPr>
        <w:tc>
          <w:tcPr>
            <w:tcW w:w="1989" w:type="dxa"/>
            <w:vMerge w:val="restart"/>
            <w:tcBorders>
              <w:left w:val="single" w:sz="8" w:space="0" w:color="000000"/>
              <w:right w:val="single" w:sz="8" w:space="0" w:color="000000"/>
            </w:tcBorders>
          </w:tcPr>
          <w:p w14:paraId="1C8C884C" w14:textId="77777777" w:rsidR="009F1E2C" w:rsidRDefault="009F1E2C">
            <w:pPr>
              <w:pStyle w:val="TableParagraph"/>
              <w:spacing w:before="8"/>
              <w:rPr>
                <w:sz w:val="18"/>
              </w:rPr>
            </w:pPr>
          </w:p>
          <w:p w14:paraId="56558647" w14:textId="77777777" w:rsidR="009F1E2C" w:rsidRDefault="005C6F12">
            <w:pPr>
              <w:pStyle w:val="TableParagraph"/>
              <w:ind w:left="169"/>
              <w:rPr>
                <w:sz w:val="20"/>
              </w:rPr>
            </w:pPr>
            <w:r>
              <w:rPr>
                <w:noProof/>
                <w:sz w:val="20"/>
              </w:rPr>
              <w:drawing>
                <wp:inline distT="0" distB="0" distL="0" distR="0" wp14:anchorId="44B4789D" wp14:editId="5A83EC82">
                  <wp:extent cx="974486" cy="253365"/>
                  <wp:effectExtent l="0" t="0" r="0" b="0"/>
                  <wp:docPr id="313" name="Image 3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3" name="Image 313"/>
                          <pic:cNvPicPr/>
                        </pic:nvPicPr>
                        <pic:blipFill>
                          <a:blip r:embed="rId32" cstate="print"/>
                          <a:stretch>
                            <a:fillRect/>
                          </a:stretch>
                        </pic:blipFill>
                        <pic:spPr>
                          <a:xfrm>
                            <a:off x="0" y="0"/>
                            <a:ext cx="974486" cy="253365"/>
                          </a:xfrm>
                          <a:prstGeom prst="rect">
                            <a:avLst/>
                          </a:prstGeom>
                        </pic:spPr>
                      </pic:pic>
                    </a:graphicData>
                  </a:graphic>
                </wp:inline>
              </w:drawing>
            </w:r>
          </w:p>
        </w:tc>
        <w:tc>
          <w:tcPr>
            <w:tcW w:w="5378" w:type="dxa"/>
            <w:gridSpan w:val="4"/>
            <w:vMerge w:val="restart"/>
            <w:tcBorders>
              <w:left w:val="single" w:sz="8" w:space="0" w:color="000000"/>
              <w:right w:val="single" w:sz="8" w:space="0" w:color="000000"/>
            </w:tcBorders>
          </w:tcPr>
          <w:p w14:paraId="2A0D3440" w14:textId="77777777" w:rsidR="009F1E2C" w:rsidRDefault="009F1E2C">
            <w:pPr>
              <w:pStyle w:val="TableParagraph"/>
              <w:spacing w:before="171"/>
              <w:rPr>
                <w:sz w:val="15"/>
              </w:rPr>
            </w:pPr>
          </w:p>
          <w:p w14:paraId="579A48A6" w14:textId="77777777" w:rsidR="009F1E2C" w:rsidRDefault="005C6F12">
            <w:pPr>
              <w:pStyle w:val="TableParagraph"/>
              <w:spacing w:line="273" w:lineRule="auto"/>
              <w:ind w:left="860" w:right="172" w:hanging="691"/>
              <w:rPr>
                <w:rFonts w:ascii="Calibri"/>
                <w:b/>
                <w:sz w:val="15"/>
              </w:rPr>
            </w:pPr>
            <w:r>
              <w:rPr>
                <w:rFonts w:ascii="Calibri"/>
                <w:b/>
                <w:spacing w:val="-2"/>
                <w:w w:val="165"/>
                <w:sz w:val="15"/>
              </w:rPr>
              <w:t>Programa</w:t>
            </w:r>
            <w:r>
              <w:rPr>
                <w:rFonts w:ascii="Calibri"/>
                <w:b/>
                <w:spacing w:val="-15"/>
                <w:w w:val="165"/>
                <w:sz w:val="15"/>
              </w:rPr>
              <w:t xml:space="preserve"> </w:t>
            </w:r>
            <w:r>
              <w:rPr>
                <w:rFonts w:ascii="Calibri"/>
                <w:b/>
                <w:spacing w:val="-2"/>
                <w:w w:val="165"/>
                <w:sz w:val="15"/>
              </w:rPr>
              <w:t>de</w:t>
            </w:r>
            <w:r>
              <w:rPr>
                <w:rFonts w:ascii="Calibri"/>
                <w:b/>
                <w:spacing w:val="-4"/>
                <w:w w:val="165"/>
                <w:sz w:val="15"/>
              </w:rPr>
              <w:t xml:space="preserve"> </w:t>
            </w:r>
            <w:r>
              <w:rPr>
                <w:rFonts w:ascii="Calibri"/>
                <w:b/>
                <w:spacing w:val="-2"/>
                <w:w w:val="165"/>
                <w:sz w:val="15"/>
              </w:rPr>
              <w:t>control</w:t>
            </w:r>
            <w:r>
              <w:rPr>
                <w:rFonts w:ascii="Calibri"/>
                <w:b/>
                <w:spacing w:val="-6"/>
                <w:w w:val="165"/>
                <w:sz w:val="15"/>
              </w:rPr>
              <w:t xml:space="preserve"> </w:t>
            </w:r>
            <w:r>
              <w:rPr>
                <w:rFonts w:ascii="Calibri"/>
                <w:b/>
                <w:spacing w:val="-2"/>
                <w:w w:val="165"/>
                <w:sz w:val="15"/>
              </w:rPr>
              <w:t>y</w:t>
            </w:r>
            <w:r>
              <w:rPr>
                <w:rFonts w:ascii="Calibri"/>
                <w:b/>
                <w:spacing w:val="-11"/>
                <w:w w:val="165"/>
                <w:sz w:val="15"/>
              </w:rPr>
              <w:t xml:space="preserve"> </w:t>
            </w:r>
            <w:r>
              <w:rPr>
                <w:rFonts w:ascii="Calibri"/>
                <w:b/>
                <w:spacing w:val="-2"/>
                <w:w w:val="165"/>
                <w:sz w:val="15"/>
              </w:rPr>
              <w:t>manejo</w:t>
            </w:r>
            <w:r>
              <w:rPr>
                <w:rFonts w:ascii="Calibri"/>
                <w:b/>
                <w:spacing w:val="-10"/>
                <w:w w:val="165"/>
                <w:sz w:val="15"/>
              </w:rPr>
              <w:t xml:space="preserve"> </w:t>
            </w:r>
            <w:r>
              <w:rPr>
                <w:rFonts w:ascii="Calibri"/>
                <w:b/>
                <w:spacing w:val="-2"/>
                <w:w w:val="165"/>
                <w:sz w:val="15"/>
              </w:rPr>
              <w:t>de</w:t>
            </w:r>
            <w:r>
              <w:rPr>
                <w:rFonts w:ascii="Calibri"/>
                <w:b/>
                <w:spacing w:val="-4"/>
                <w:w w:val="165"/>
                <w:sz w:val="15"/>
              </w:rPr>
              <w:t xml:space="preserve"> </w:t>
            </w:r>
            <w:r>
              <w:rPr>
                <w:rFonts w:ascii="Calibri"/>
                <w:b/>
                <w:spacing w:val="-2"/>
                <w:w w:val="165"/>
                <w:sz w:val="15"/>
              </w:rPr>
              <w:t>operaciones</w:t>
            </w:r>
            <w:r>
              <w:rPr>
                <w:rFonts w:ascii="Calibri"/>
                <w:b/>
                <w:spacing w:val="-10"/>
                <w:w w:val="165"/>
                <w:sz w:val="15"/>
              </w:rPr>
              <w:t xml:space="preserve"> </w:t>
            </w:r>
            <w:r>
              <w:rPr>
                <w:rFonts w:ascii="Calibri"/>
                <w:b/>
                <w:spacing w:val="-2"/>
                <w:w w:val="165"/>
                <w:sz w:val="15"/>
              </w:rPr>
              <w:t xml:space="preserve">del </w:t>
            </w:r>
            <w:r>
              <w:rPr>
                <w:rFonts w:ascii="Calibri"/>
                <w:b/>
                <w:w w:val="165"/>
                <w:sz w:val="15"/>
              </w:rPr>
              <w:t>departamento de recursos humanos</w:t>
            </w:r>
          </w:p>
        </w:tc>
        <w:tc>
          <w:tcPr>
            <w:tcW w:w="2188" w:type="dxa"/>
            <w:gridSpan w:val="2"/>
            <w:tcBorders>
              <w:left w:val="single" w:sz="8" w:space="0" w:color="000000"/>
              <w:right w:val="single" w:sz="8" w:space="0" w:color="000000"/>
            </w:tcBorders>
          </w:tcPr>
          <w:p w14:paraId="54E1FA7F" w14:textId="77777777" w:rsidR="009F1E2C" w:rsidRDefault="005C6F12">
            <w:pPr>
              <w:pStyle w:val="TableParagraph"/>
              <w:spacing w:before="10" w:line="162" w:lineRule="exact"/>
              <w:ind w:left="479"/>
              <w:rPr>
                <w:rFonts w:ascii="Calibri" w:hAnsi="Calibri"/>
                <w:sz w:val="15"/>
              </w:rPr>
            </w:pPr>
            <w:r>
              <w:rPr>
                <w:rFonts w:ascii="Calibri" w:hAnsi="Calibri"/>
                <w:spacing w:val="-2"/>
                <w:w w:val="165"/>
                <w:sz w:val="15"/>
              </w:rPr>
              <w:t>Elaboración</w:t>
            </w:r>
          </w:p>
        </w:tc>
      </w:tr>
      <w:tr w:rsidR="009F1E2C" w14:paraId="351341A2" w14:textId="77777777">
        <w:trPr>
          <w:trHeight w:val="202"/>
        </w:trPr>
        <w:tc>
          <w:tcPr>
            <w:tcW w:w="1989" w:type="dxa"/>
            <w:vMerge/>
            <w:tcBorders>
              <w:top w:val="nil"/>
              <w:left w:val="single" w:sz="8" w:space="0" w:color="000000"/>
              <w:right w:val="single" w:sz="8" w:space="0" w:color="000000"/>
            </w:tcBorders>
          </w:tcPr>
          <w:p w14:paraId="3123DB64" w14:textId="77777777" w:rsidR="009F1E2C" w:rsidRDefault="009F1E2C">
            <w:pPr>
              <w:rPr>
                <w:sz w:val="2"/>
                <w:szCs w:val="2"/>
              </w:rPr>
            </w:pPr>
          </w:p>
        </w:tc>
        <w:tc>
          <w:tcPr>
            <w:tcW w:w="5378" w:type="dxa"/>
            <w:gridSpan w:val="4"/>
            <w:vMerge/>
            <w:tcBorders>
              <w:top w:val="nil"/>
              <w:left w:val="single" w:sz="8" w:space="0" w:color="000000"/>
              <w:right w:val="single" w:sz="8" w:space="0" w:color="000000"/>
            </w:tcBorders>
          </w:tcPr>
          <w:p w14:paraId="47A4605F" w14:textId="77777777" w:rsidR="009F1E2C" w:rsidRDefault="009F1E2C">
            <w:pPr>
              <w:rPr>
                <w:sz w:val="2"/>
                <w:szCs w:val="2"/>
              </w:rPr>
            </w:pPr>
          </w:p>
        </w:tc>
        <w:tc>
          <w:tcPr>
            <w:tcW w:w="2188" w:type="dxa"/>
            <w:gridSpan w:val="2"/>
            <w:tcBorders>
              <w:left w:val="single" w:sz="8" w:space="0" w:color="000000"/>
              <w:right w:val="single" w:sz="8" w:space="0" w:color="000000"/>
            </w:tcBorders>
          </w:tcPr>
          <w:p w14:paraId="0811FC93" w14:textId="77777777" w:rsidR="009F1E2C" w:rsidRDefault="005C6F12">
            <w:pPr>
              <w:pStyle w:val="TableParagraph"/>
              <w:spacing w:before="10" w:line="172" w:lineRule="exact"/>
              <w:ind w:left="37" w:right="6"/>
              <w:jc w:val="center"/>
              <w:rPr>
                <w:rFonts w:ascii="Calibri"/>
                <w:b/>
                <w:sz w:val="15"/>
              </w:rPr>
            </w:pPr>
            <w:r>
              <w:rPr>
                <w:rFonts w:ascii="Calibri"/>
                <w:b/>
                <w:w w:val="160"/>
                <w:sz w:val="15"/>
              </w:rPr>
              <w:t>ago-</w:t>
            </w:r>
            <w:r>
              <w:rPr>
                <w:rFonts w:ascii="Calibri"/>
                <w:b/>
                <w:spacing w:val="-5"/>
                <w:w w:val="165"/>
                <w:sz w:val="15"/>
              </w:rPr>
              <w:t>22</w:t>
            </w:r>
          </w:p>
        </w:tc>
      </w:tr>
      <w:tr w:rsidR="009F1E2C" w14:paraId="4B3ACF8F" w14:textId="77777777">
        <w:trPr>
          <w:trHeight w:val="192"/>
        </w:trPr>
        <w:tc>
          <w:tcPr>
            <w:tcW w:w="1989" w:type="dxa"/>
            <w:vMerge/>
            <w:tcBorders>
              <w:top w:val="nil"/>
              <w:left w:val="single" w:sz="8" w:space="0" w:color="000000"/>
              <w:right w:val="single" w:sz="8" w:space="0" w:color="000000"/>
            </w:tcBorders>
          </w:tcPr>
          <w:p w14:paraId="3EC9C077" w14:textId="77777777" w:rsidR="009F1E2C" w:rsidRDefault="009F1E2C">
            <w:pPr>
              <w:rPr>
                <w:sz w:val="2"/>
                <w:szCs w:val="2"/>
              </w:rPr>
            </w:pPr>
          </w:p>
        </w:tc>
        <w:tc>
          <w:tcPr>
            <w:tcW w:w="5378" w:type="dxa"/>
            <w:gridSpan w:val="4"/>
            <w:vMerge/>
            <w:tcBorders>
              <w:top w:val="nil"/>
              <w:left w:val="single" w:sz="8" w:space="0" w:color="000000"/>
              <w:right w:val="single" w:sz="8" w:space="0" w:color="000000"/>
            </w:tcBorders>
          </w:tcPr>
          <w:p w14:paraId="5CE95C30" w14:textId="77777777" w:rsidR="009F1E2C" w:rsidRDefault="009F1E2C">
            <w:pPr>
              <w:rPr>
                <w:sz w:val="2"/>
                <w:szCs w:val="2"/>
              </w:rPr>
            </w:pPr>
          </w:p>
        </w:tc>
        <w:tc>
          <w:tcPr>
            <w:tcW w:w="2188" w:type="dxa"/>
            <w:gridSpan w:val="2"/>
            <w:tcBorders>
              <w:left w:val="single" w:sz="8" w:space="0" w:color="000000"/>
              <w:right w:val="single" w:sz="8" w:space="0" w:color="000000"/>
            </w:tcBorders>
          </w:tcPr>
          <w:p w14:paraId="7F8277CC" w14:textId="77777777" w:rsidR="009F1E2C" w:rsidRDefault="005C6F12">
            <w:pPr>
              <w:pStyle w:val="TableParagraph"/>
              <w:spacing w:before="10" w:line="162" w:lineRule="exact"/>
              <w:ind w:left="31" w:right="12"/>
              <w:jc w:val="center"/>
              <w:rPr>
                <w:rFonts w:ascii="Calibri"/>
                <w:sz w:val="15"/>
              </w:rPr>
            </w:pPr>
            <w:r>
              <w:rPr>
                <w:rFonts w:ascii="Calibri"/>
                <w:spacing w:val="-2"/>
                <w:w w:val="165"/>
                <w:sz w:val="15"/>
              </w:rPr>
              <w:t>Folio</w:t>
            </w:r>
          </w:p>
        </w:tc>
      </w:tr>
      <w:tr w:rsidR="009F1E2C" w14:paraId="10925681" w14:textId="77777777">
        <w:trPr>
          <w:trHeight w:val="462"/>
        </w:trPr>
        <w:tc>
          <w:tcPr>
            <w:tcW w:w="1989" w:type="dxa"/>
            <w:vMerge/>
            <w:tcBorders>
              <w:top w:val="nil"/>
              <w:left w:val="single" w:sz="8" w:space="0" w:color="000000"/>
              <w:right w:val="single" w:sz="8" w:space="0" w:color="000000"/>
            </w:tcBorders>
          </w:tcPr>
          <w:p w14:paraId="2A3983EE" w14:textId="77777777" w:rsidR="009F1E2C" w:rsidRDefault="009F1E2C">
            <w:pPr>
              <w:rPr>
                <w:sz w:val="2"/>
                <w:szCs w:val="2"/>
              </w:rPr>
            </w:pPr>
          </w:p>
        </w:tc>
        <w:tc>
          <w:tcPr>
            <w:tcW w:w="5378" w:type="dxa"/>
            <w:gridSpan w:val="4"/>
            <w:vMerge/>
            <w:tcBorders>
              <w:top w:val="nil"/>
              <w:left w:val="single" w:sz="8" w:space="0" w:color="000000"/>
              <w:right w:val="single" w:sz="8" w:space="0" w:color="000000"/>
            </w:tcBorders>
          </w:tcPr>
          <w:p w14:paraId="7B871946" w14:textId="77777777" w:rsidR="009F1E2C" w:rsidRDefault="009F1E2C">
            <w:pPr>
              <w:rPr>
                <w:sz w:val="2"/>
                <w:szCs w:val="2"/>
              </w:rPr>
            </w:pPr>
          </w:p>
        </w:tc>
        <w:tc>
          <w:tcPr>
            <w:tcW w:w="2188" w:type="dxa"/>
            <w:gridSpan w:val="2"/>
            <w:tcBorders>
              <w:left w:val="single" w:sz="8" w:space="0" w:color="000000"/>
              <w:right w:val="single" w:sz="8" w:space="0" w:color="000000"/>
            </w:tcBorders>
          </w:tcPr>
          <w:p w14:paraId="08E18E24" w14:textId="7EA33FB7" w:rsidR="009F1E2C" w:rsidRDefault="005C6F12">
            <w:pPr>
              <w:pStyle w:val="TableParagraph"/>
              <w:spacing w:before="7" w:line="278" w:lineRule="auto"/>
              <w:ind w:left="31" w:right="37"/>
              <w:jc w:val="center"/>
              <w:rPr>
                <w:rFonts w:ascii="Calibri"/>
                <w:b/>
                <w:sz w:val="11"/>
              </w:rPr>
            </w:pPr>
            <w:r>
              <w:rPr>
                <w:rFonts w:ascii="Calibri"/>
                <w:b/>
                <w:spacing w:val="-2"/>
                <w:w w:val="165"/>
                <w:sz w:val="11"/>
              </w:rPr>
              <w:t>PUESTO</w:t>
            </w:r>
            <w:r w:rsidR="00CA3257">
              <w:rPr>
                <w:rFonts w:ascii="Calibri"/>
                <w:b/>
                <w:spacing w:val="-2"/>
                <w:w w:val="165"/>
                <w:sz w:val="11"/>
              </w:rPr>
              <w:t>- (</w:t>
            </w:r>
            <w:r>
              <w:rPr>
                <w:rFonts w:ascii="Calibri"/>
                <w:b/>
                <w:spacing w:val="-2"/>
                <w:w w:val="165"/>
                <w:sz w:val="11"/>
              </w:rPr>
              <w:t>iniciales</w:t>
            </w:r>
            <w:r>
              <w:rPr>
                <w:rFonts w:ascii="Calibri"/>
                <w:b/>
                <w:spacing w:val="-16"/>
                <w:w w:val="165"/>
                <w:sz w:val="11"/>
              </w:rPr>
              <w:t xml:space="preserve"> </w:t>
            </w:r>
            <w:r w:rsidR="00CA3257">
              <w:rPr>
                <w:rFonts w:ascii="Calibri"/>
                <w:b/>
                <w:spacing w:val="-2"/>
                <w:w w:val="165"/>
                <w:sz w:val="11"/>
              </w:rPr>
              <w:t>de</w:t>
            </w:r>
            <w:r>
              <w:rPr>
                <w:rFonts w:ascii="Calibri"/>
                <w:b/>
                <w:spacing w:val="-2"/>
                <w:w w:val="165"/>
                <w:sz w:val="11"/>
              </w:rPr>
              <w:t>)-</w:t>
            </w:r>
            <w:r>
              <w:rPr>
                <w:rFonts w:ascii="Calibri"/>
                <w:b/>
                <w:w w:val="165"/>
                <w:sz w:val="11"/>
              </w:rPr>
              <w:t xml:space="preserve"> (iniciales</w:t>
            </w:r>
            <w:r>
              <w:rPr>
                <w:rFonts w:ascii="Calibri"/>
                <w:b/>
                <w:spacing w:val="-16"/>
                <w:w w:val="165"/>
                <w:sz w:val="11"/>
              </w:rPr>
              <w:t xml:space="preserve"> </w:t>
            </w:r>
            <w:r>
              <w:rPr>
                <w:rFonts w:ascii="Calibri"/>
                <w:b/>
                <w:w w:val="165"/>
                <w:sz w:val="11"/>
              </w:rPr>
              <w:t>puesto)-</w:t>
            </w:r>
          </w:p>
          <w:p w14:paraId="5016AA5B" w14:textId="77777777" w:rsidR="009F1E2C" w:rsidRDefault="005C6F12">
            <w:pPr>
              <w:pStyle w:val="TableParagraph"/>
              <w:spacing w:line="124" w:lineRule="exact"/>
              <w:ind w:left="31" w:right="35"/>
              <w:jc w:val="center"/>
              <w:rPr>
                <w:rFonts w:ascii="Calibri"/>
                <w:b/>
                <w:sz w:val="11"/>
              </w:rPr>
            </w:pPr>
            <w:r>
              <w:rPr>
                <w:rFonts w:ascii="Calibri"/>
                <w:b/>
                <w:spacing w:val="-2"/>
                <w:w w:val="165"/>
                <w:sz w:val="11"/>
              </w:rPr>
              <w:t>(#consecutivo)</w:t>
            </w:r>
          </w:p>
        </w:tc>
      </w:tr>
      <w:tr w:rsidR="009F1E2C" w14:paraId="6D560904" w14:textId="77777777">
        <w:trPr>
          <w:trHeight w:val="192"/>
        </w:trPr>
        <w:tc>
          <w:tcPr>
            <w:tcW w:w="9555" w:type="dxa"/>
            <w:gridSpan w:val="7"/>
            <w:tcBorders>
              <w:left w:val="single" w:sz="8" w:space="0" w:color="000000"/>
              <w:right w:val="single" w:sz="8" w:space="0" w:color="000000"/>
            </w:tcBorders>
          </w:tcPr>
          <w:p w14:paraId="590D467D" w14:textId="77777777" w:rsidR="009F1E2C" w:rsidRDefault="005C6F12">
            <w:pPr>
              <w:pStyle w:val="TableParagraph"/>
              <w:spacing w:before="21"/>
              <w:ind w:left="25" w:right="24"/>
              <w:jc w:val="center"/>
              <w:rPr>
                <w:rFonts w:ascii="Arial MT"/>
                <w:sz w:val="13"/>
              </w:rPr>
            </w:pPr>
            <w:r>
              <w:rPr>
                <w:rFonts w:ascii="Arial MT"/>
                <w:w w:val="165"/>
                <w:sz w:val="13"/>
              </w:rPr>
              <w:t>Descriptivos de</w:t>
            </w:r>
            <w:r>
              <w:rPr>
                <w:rFonts w:ascii="Arial MT"/>
                <w:spacing w:val="-9"/>
                <w:w w:val="165"/>
                <w:sz w:val="13"/>
              </w:rPr>
              <w:t xml:space="preserve"> </w:t>
            </w:r>
            <w:r>
              <w:rPr>
                <w:rFonts w:ascii="Arial MT"/>
                <w:w w:val="165"/>
                <w:sz w:val="13"/>
              </w:rPr>
              <w:t>puesto</w:t>
            </w:r>
            <w:r>
              <w:rPr>
                <w:rFonts w:ascii="Arial MT"/>
                <w:spacing w:val="-9"/>
                <w:w w:val="165"/>
                <w:sz w:val="13"/>
              </w:rPr>
              <w:t xml:space="preserve"> </w:t>
            </w:r>
            <w:r>
              <w:rPr>
                <w:rFonts w:ascii="Arial MT"/>
                <w:w w:val="165"/>
                <w:sz w:val="13"/>
              </w:rPr>
              <w:t>de</w:t>
            </w:r>
            <w:r>
              <w:rPr>
                <w:rFonts w:ascii="Arial MT"/>
                <w:spacing w:val="-9"/>
                <w:w w:val="165"/>
                <w:sz w:val="13"/>
              </w:rPr>
              <w:t xml:space="preserve"> </w:t>
            </w:r>
            <w:r>
              <w:rPr>
                <w:rFonts w:ascii="Arial MT"/>
                <w:w w:val="165"/>
                <w:sz w:val="13"/>
              </w:rPr>
              <w:t>*************</w:t>
            </w:r>
            <w:r>
              <w:rPr>
                <w:rFonts w:ascii="Arial MT"/>
                <w:spacing w:val="47"/>
                <w:w w:val="165"/>
                <w:sz w:val="13"/>
              </w:rPr>
              <w:t xml:space="preserve"> </w:t>
            </w:r>
            <w:r>
              <w:rPr>
                <w:rFonts w:ascii="Arial MT"/>
                <w:spacing w:val="-2"/>
                <w:w w:val="165"/>
                <w:sz w:val="13"/>
              </w:rPr>
              <w:t>******</w:t>
            </w:r>
          </w:p>
        </w:tc>
      </w:tr>
      <w:tr w:rsidR="009F1E2C" w14:paraId="06B133C9" w14:textId="77777777">
        <w:trPr>
          <w:trHeight w:val="192"/>
        </w:trPr>
        <w:tc>
          <w:tcPr>
            <w:tcW w:w="9555" w:type="dxa"/>
            <w:gridSpan w:val="7"/>
            <w:tcBorders>
              <w:left w:val="single" w:sz="8" w:space="0" w:color="000000"/>
              <w:right w:val="single" w:sz="8" w:space="0" w:color="000000"/>
            </w:tcBorders>
          </w:tcPr>
          <w:p w14:paraId="18A4D5F7" w14:textId="252FB330" w:rsidR="009F1E2C" w:rsidRDefault="00CA3257">
            <w:pPr>
              <w:pStyle w:val="TableParagraph"/>
              <w:spacing w:before="30"/>
              <w:ind w:left="285"/>
              <w:rPr>
                <w:rFonts w:ascii="Arial MT"/>
                <w:sz w:val="12"/>
              </w:rPr>
            </w:pPr>
            <w:r>
              <w:rPr>
                <w:rFonts w:ascii="Arial MT"/>
                <w:w w:val="165"/>
                <w:sz w:val="12"/>
              </w:rPr>
              <w:t>Doce</w:t>
            </w:r>
            <w:r w:rsidR="005C6F12">
              <w:rPr>
                <w:rFonts w:ascii="Arial MT"/>
                <w:spacing w:val="-38"/>
                <w:w w:val="165"/>
                <w:sz w:val="12"/>
              </w:rPr>
              <w:t xml:space="preserve"> </w:t>
            </w:r>
            <w:r>
              <w:rPr>
                <w:rFonts w:ascii="Arial MT"/>
                <w:w w:val="165"/>
                <w:sz w:val="12"/>
              </w:rPr>
              <w:t>entes</w:t>
            </w:r>
            <w:r w:rsidR="005C6F12">
              <w:rPr>
                <w:rFonts w:ascii="Arial MT"/>
                <w:spacing w:val="14"/>
                <w:w w:val="165"/>
                <w:sz w:val="12"/>
              </w:rPr>
              <w:t xml:space="preserve"> </w:t>
            </w:r>
            <w:r w:rsidR="005C6F12">
              <w:rPr>
                <w:rFonts w:ascii="Arial MT"/>
                <w:w w:val="165"/>
                <w:sz w:val="12"/>
              </w:rPr>
              <w:t>de</w:t>
            </w:r>
            <w:r w:rsidR="005C6F12">
              <w:rPr>
                <w:rFonts w:ascii="Arial MT"/>
                <w:spacing w:val="2"/>
                <w:w w:val="165"/>
                <w:sz w:val="12"/>
              </w:rPr>
              <w:t xml:space="preserve"> </w:t>
            </w:r>
            <w:r>
              <w:rPr>
                <w:rFonts w:ascii="Arial MT"/>
                <w:w w:val="165"/>
                <w:sz w:val="12"/>
              </w:rPr>
              <w:t>Proceso</w:t>
            </w:r>
            <w:r w:rsidR="005C6F12">
              <w:rPr>
                <w:rFonts w:ascii="Arial MT"/>
                <w:spacing w:val="-38"/>
                <w:w w:val="165"/>
                <w:sz w:val="12"/>
              </w:rPr>
              <w:t xml:space="preserve"> </w:t>
            </w:r>
            <w:r w:rsidR="005C6F12">
              <w:rPr>
                <w:rFonts w:ascii="Arial MT"/>
                <w:w w:val="165"/>
                <w:sz w:val="12"/>
              </w:rPr>
              <w:t>os</w:t>
            </w:r>
            <w:r w:rsidR="005C6F12">
              <w:rPr>
                <w:rFonts w:ascii="Arial MT"/>
                <w:spacing w:val="14"/>
                <w:w w:val="165"/>
                <w:sz w:val="12"/>
              </w:rPr>
              <w:t xml:space="preserve"> </w:t>
            </w:r>
            <w:r w:rsidR="005C6F12">
              <w:rPr>
                <w:rFonts w:ascii="Arial MT"/>
                <w:w w:val="165"/>
                <w:sz w:val="12"/>
              </w:rPr>
              <w:t>Operativos</w:t>
            </w:r>
            <w:r w:rsidR="005C6F12">
              <w:rPr>
                <w:rFonts w:ascii="Arial MT"/>
                <w:spacing w:val="14"/>
                <w:w w:val="165"/>
                <w:sz w:val="12"/>
              </w:rPr>
              <w:t xml:space="preserve"> </w:t>
            </w:r>
            <w:r w:rsidR="005C6F12">
              <w:rPr>
                <w:rFonts w:ascii="Arial MT"/>
                <w:w w:val="165"/>
                <w:sz w:val="12"/>
              </w:rPr>
              <w:t>Administrativos</w:t>
            </w:r>
            <w:r w:rsidR="005C6F12">
              <w:rPr>
                <w:rFonts w:ascii="Arial MT"/>
                <w:spacing w:val="14"/>
                <w:w w:val="165"/>
                <w:sz w:val="12"/>
              </w:rPr>
              <w:t xml:space="preserve"> </w:t>
            </w:r>
            <w:r w:rsidR="005C6F12">
              <w:rPr>
                <w:rFonts w:ascii="Arial MT"/>
                <w:w w:val="165"/>
                <w:sz w:val="12"/>
              </w:rPr>
              <w:t>de</w:t>
            </w:r>
            <w:r w:rsidR="005C6F12">
              <w:rPr>
                <w:rFonts w:ascii="Arial MT"/>
                <w:spacing w:val="2"/>
                <w:w w:val="165"/>
                <w:sz w:val="12"/>
              </w:rPr>
              <w:t xml:space="preserve"> </w:t>
            </w:r>
            <w:r w:rsidR="005C6F12">
              <w:rPr>
                <w:rFonts w:ascii="Arial MT"/>
                <w:w w:val="165"/>
                <w:sz w:val="12"/>
              </w:rPr>
              <w:t>Rino</w:t>
            </w:r>
            <w:r w:rsidR="005C6F12">
              <w:rPr>
                <w:rFonts w:ascii="Arial MT"/>
                <w:spacing w:val="3"/>
                <w:w w:val="165"/>
                <w:sz w:val="12"/>
              </w:rPr>
              <w:t xml:space="preserve"> </w:t>
            </w:r>
            <w:r>
              <w:rPr>
                <w:rFonts w:ascii="Arial MT"/>
                <w:w w:val="165"/>
                <w:sz w:val="12"/>
              </w:rPr>
              <w:t>Risa</w:t>
            </w:r>
            <w:r w:rsidR="005C6F12">
              <w:rPr>
                <w:rFonts w:ascii="Arial MT"/>
                <w:spacing w:val="-39"/>
                <w:w w:val="165"/>
                <w:sz w:val="12"/>
              </w:rPr>
              <w:t xml:space="preserve"> </w:t>
            </w:r>
            <w:r w:rsidR="005C6F12">
              <w:rPr>
                <w:rFonts w:ascii="Arial MT"/>
                <w:w w:val="165"/>
                <w:sz w:val="12"/>
              </w:rPr>
              <w:t>k,</w:t>
            </w:r>
            <w:r w:rsidR="005C6F12">
              <w:rPr>
                <w:rFonts w:ascii="Arial MT"/>
                <w:spacing w:val="-9"/>
                <w:w w:val="165"/>
                <w:sz w:val="12"/>
              </w:rPr>
              <w:t xml:space="preserve"> </w:t>
            </w:r>
            <w:r w:rsidR="005C6F12">
              <w:rPr>
                <w:rFonts w:ascii="Arial MT"/>
                <w:w w:val="165"/>
                <w:sz w:val="12"/>
              </w:rPr>
              <w:t>Agentes</w:t>
            </w:r>
            <w:r w:rsidR="005C6F12">
              <w:rPr>
                <w:rFonts w:ascii="Arial MT"/>
                <w:spacing w:val="15"/>
                <w:w w:val="165"/>
                <w:sz w:val="12"/>
              </w:rPr>
              <w:t xml:space="preserve"> </w:t>
            </w:r>
            <w:r w:rsidR="005C6F12">
              <w:rPr>
                <w:rFonts w:ascii="Arial MT"/>
                <w:w w:val="165"/>
                <w:sz w:val="12"/>
              </w:rPr>
              <w:t>de</w:t>
            </w:r>
            <w:r w:rsidR="005C6F12">
              <w:rPr>
                <w:rFonts w:ascii="Arial MT"/>
                <w:spacing w:val="2"/>
                <w:w w:val="165"/>
                <w:sz w:val="12"/>
              </w:rPr>
              <w:t xml:space="preserve"> </w:t>
            </w:r>
            <w:r w:rsidR="005C6F12">
              <w:rPr>
                <w:rFonts w:ascii="Arial MT"/>
                <w:w w:val="165"/>
                <w:sz w:val="12"/>
              </w:rPr>
              <w:t>Seguros</w:t>
            </w:r>
            <w:r w:rsidR="005C6F12">
              <w:rPr>
                <w:rFonts w:ascii="Arial MT"/>
                <w:spacing w:val="14"/>
                <w:w w:val="165"/>
                <w:sz w:val="12"/>
              </w:rPr>
              <w:t xml:space="preserve"> </w:t>
            </w:r>
            <w:r w:rsidR="005C6F12">
              <w:rPr>
                <w:rFonts w:ascii="Arial MT"/>
                <w:w w:val="165"/>
                <w:sz w:val="12"/>
              </w:rPr>
              <w:t>S.A</w:t>
            </w:r>
            <w:r w:rsidR="005C6F12">
              <w:rPr>
                <w:rFonts w:ascii="Arial MT"/>
                <w:spacing w:val="-20"/>
                <w:w w:val="165"/>
                <w:sz w:val="12"/>
              </w:rPr>
              <w:t xml:space="preserve"> </w:t>
            </w:r>
            <w:r w:rsidR="005C6F12">
              <w:rPr>
                <w:rFonts w:ascii="Arial MT"/>
                <w:w w:val="165"/>
                <w:sz w:val="12"/>
              </w:rPr>
              <w:t>de</w:t>
            </w:r>
            <w:r w:rsidR="005C6F12">
              <w:rPr>
                <w:rFonts w:ascii="Arial MT"/>
                <w:spacing w:val="2"/>
                <w:w w:val="165"/>
                <w:sz w:val="12"/>
              </w:rPr>
              <w:t xml:space="preserve"> </w:t>
            </w:r>
            <w:r>
              <w:rPr>
                <w:rFonts w:ascii="Arial MT"/>
                <w:spacing w:val="-5"/>
                <w:w w:val="165"/>
                <w:sz w:val="12"/>
              </w:rPr>
              <w:t>C. V</w:t>
            </w:r>
          </w:p>
        </w:tc>
      </w:tr>
      <w:tr w:rsidR="009F1E2C" w14:paraId="7382E740" w14:textId="77777777">
        <w:trPr>
          <w:trHeight w:val="68"/>
        </w:trPr>
        <w:tc>
          <w:tcPr>
            <w:tcW w:w="9555" w:type="dxa"/>
            <w:gridSpan w:val="7"/>
            <w:tcBorders>
              <w:left w:val="single" w:sz="8" w:space="0" w:color="D3D3D3"/>
              <w:right w:val="single" w:sz="8" w:space="0" w:color="D3D3D3"/>
            </w:tcBorders>
          </w:tcPr>
          <w:p w14:paraId="571C4B55" w14:textId="77777777" w:rsidR="009F1E2C" w:rsidRDefault="005C6F12">
            <w:pPr>
              <w:pStyle w:val="TableParagraph"/>
              <w:tabs>
                <w:tab w:val="left" w:pos="2980"/>
                <w:tab w:val="left" w:pos="4788"/>
                <w:tab w:val="left" w:pos="6037"/>
                <w:tab w:val="left" w:pos="7352"/>
                <w:tab w:val="left" w:pos="8667"/>
              </w:tabs>
              <w:spacing w:line="80" w:lineRule="exact"/>
              <w:ind w:left="1977"/>
              <w:rPr>
                <w:position w:val="-1"/>
                <w:sz w:val="8"/>
              </w:rPr>
            </w:pPr>
            <w:r>
              <w:rPr>
                <w:noProof/>
                <w:position w:val="-1"/>
                <w:sz w:val="8"/>
              </w:rPr>
              <mc:AlternateContent>
                <mc:Choice Requires="wpg">
                  <w:drawing>
                    <wp:inline distT="0" distB="0" distL="0" distR="0" wp14:anchorId="12153064" wp14:editId="51EE14CA">
                      <wp:extent cx="10795" cy="46355"/>
                      <wp:effectExtent l="0" t="0" r="0" b="10795"/>
                      <wp:docPr id="314"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6355"/>
                                <a:chOff x="0" y="0"/>
                                <a:chExt cx="10795" cy="46355"/>
                              </a:xfrm>
                            </wpg:grpSpPr>
                            <wps:wsp>
                              <wps:cNvPr id="315" name="Graphic 315"/>
                              <wps:cNvSpPr/>
                              <wps:spPr>
                                <a:xfrm>
                                  <a:off x="5209" y="3339"/>
                                  <a:ext cx="1270" cy="40005"/>
                                </a:xfrm>
                                <a:custGeom>
                                  <a:avLst/>
                                  <a:gdLst/>
                                  <a:ahLst/>
                                  <a:cxnLst/>
                                  <a:rect l="l" t="t" r="r" b="b"/>
                                  <a:pathLst>
                                    <a:path h="40005">
                                      <a:moveTo>
                                        <a:pt x="0" y="0"/>
                                      </a:moveTo>
                                      <a:lnTo>
                                        <a:pt x="0" y="39544"/>
                                      </a:lnTo>
                                    </a:path>
                                  </a:pathLst>
                                </a:custGeom>
                                <a:ln w="10418">
                                  <a:solidFill>
                                    <a:srgbClr val="D3D3D3"/>
                                  </a:solidFill>
                                  <a:prstDash val="solid"/>
                                </a:ln>
                              </wps:spPr>
                              <wps:bodyPr wrap="square" lIns="0" tIns="0" rIns="0" bIns="0" rtlCol="0">
                                <a:prstTxWarp prst="textNoShape">
                                  <a:avLst/>
                                </a:prstTxWarp>
                                <a:noAutofit/>
                              </wps:bodyPr>
                            </wps:wsp>
                            <wps:wsp>
                              <wps:cNvPr id="316" name="Graphic 316"/>
                              <wps:cNvSpPr/>
                              <wps:spPr>
                                <a:xfrm>
                                  <a:off x="0" y="0"/>
                                  <a:ext cx="10795" cy="46355"/>
                                </a:xfrm>
                                <a:custGeom>
                                  <a:avLst/>
                                  <a:gdLst/>
                                  <a:ahLst/>
                                  <a:cxnLst/>
                                  <a:rect l="l" t="t" r="r" b="b"/>
                                  <a:pathLst>
                                    <a:path w="10795" h="46355">
                                      <a:moveTo>
                                        <a:pt x="10418" y="0"/>
                                      </a:moveTo>
                                      <a:lnTo>
                                        <a:pt x="0" y="0"/>
                                      </a:lnTo>
                                      <a:lnTo>
                                        <a:pt x="0" y="46135"/>
                                      </a:lnTo>
                                      <a:lnTo>
                                        <a:pt x="10418" y="46135"/>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3DC6B8F4" id="Group 314" o:spid="_x0000_s1026" style="width:.85pt;height:3.65pt;mso-position-horizontal-relative:char;mso-position-vertical-relative:line" coordsize="10795,46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">
                      <v:shape id="Graphic 315" o:spid="_x0000_s1027" style="position:absolute;left:5209;top:3339;width:1270;height:40005;visibility:visible;mso-wrap-style:square;v-text-anchor:top" coordsize="1270,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" path="m,l,39544e" filled="f" strokecolor="#d3d3d3" strokeweight=".28939mm">
                        <v:path arrowok="t"/>
                      </v:shape>
                      <v:shape id="Graphic 316" o:spid="_x0000_s1028" style="position:absolute;width:10795;height:46355;visibility:visible;mso-wrap-style:square;v-text-anchor:top" coordsize="10795,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" path="m10418,l,,,46135r10418,l10418,xe" fillcolor="#d3d3d3" stroked="f">
                        <v:path arrowok="t"/>
                      </v:shape>
                      <w10:anchorlock/>
                    </v:group>
                  </w:pict>
                </mc:Fallback>
              </mc:AlternateContent>
            </w:r>
            <w:r>
              <w:rPr>
                <w:position w:val="-1"/>
                <w:sz w:val="8"/>
              </w:rPr>
              <w:tab/>
            </w:r>
            <w:r>
              <w:rPr>
                <w:noProof/>
                <w:position w:val="-1"/>
                <w:sz w:val="8"/>
              </w:rPr>
              <mc:AlternateContent>
                <mc:Choice Requires="wpg">
                  <w:drawing>
                    <wp:inline distT="0" distB="0" distL="0" distR="0" wp14:anchorId="35A06685" wp14:editId="6589CDB0">
                      <wp:extent cx="10795" cy="46355"/>
                      <wp:effectExtent l="9525" t="0" r="0" b="10795"/>
                      <wp:docPr id="317"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6355"/>
                                <a:chOff x="0" y="0"/>
                                <a:chExt cx="10795" cy="46355"/>
                              </a:xfrm>
                            </wpg:grpSpPr>
                            <wps:wsp>
                              <wps:cNvPr id="318" name="Graphic 318"/>
                              <wps:cNvSpPr/>
                              <wps:spPr>
                                <a:xfrm>
                                  <a:off x="5209" y="3339"/>
                                  <a:ext cx="1270" cy="40005"/>
                                </a:xfrm>
                                <a:custGeom>
                                  <a:avLst/>
                                  <a:gdLst/>
                                  <a:ahLst/>
                                  <a:cxnLst/>
                                  <a:rect l="l" t="t" r="r" b="b"/>
                                  <a:pathLst>
                                    <a:path h="40005">
                                      <a:moveTo>
                                        <a:pt x="0" y="0"/>
                                      </a:moveTo>
                                      <a:lnTo>
                                        <a:pt x="0" y="39544"/>
                                      </a:lnTo>
                                    </a:path>
                                  </a:pathLst>
                                </a:custGeom>
                                <a:ln w="10418">
                                  <a:solidFill>
                                    <a:srgbClr val="D3D3D3"/>
                                  </a:solidFill>
                                  <a:prstDash val="solid"/>
                                </a:ln>
                              </wps:spPr>
                              <wps:bodyPr wrap="square" lIns="0" tIns="0" rIns="0" bIns="0" rtlCol="0">
                                <a:prstTxWarp prst="textNoShape">
                                  <a:avLst/>
                                </a:prstTxWarp>
                                <a:noAutofit/>
                              </wps:bodyPr>
                            </wps:wsp>
                            <wps:wsp>
                              <wps:cNvPr id="319" name="Graphic 319"/>
                              <wps:cNvSpPr/>
                              <wps:spPr>
                                <a:xfrm>
                                  <a:off x="69" y="0"/>
                                  <a:ext cx="10795" cy="46355"/>
                                </a:xfrm>
                                <a:custGeom>
                                  <a:avLst/>
                                  <a:gdLst/>
                                  <a:ahLst/>
                                  <a:cxnLst/>
                                  <a:rect l="l" t="t" r="r" b="b"/>
                                  <a:pathLst>
                                    <a:path w="10795" h="46355">
                                      <a:moveTo>
                                        <a:pt x="10418" y="0"/>
                                      </a:moveTo>
                                      <a:lnTo>
                                        <a:pt x="0" y="0"/>
                                      </a:lnTo>
                                      <a:lnTo>
                                        <a:pt x="0" y="46135"/>
                                      </a:lnTo>
                                      <a:lnTo>
                                        <a:pt x="10418" y="46135"/>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1B200C1F" id="Group 317" o:spid="_x0000_s1026" style="width:.85pt;height:3.65pt;mso-position-horizontal-relative:char;mso-position-vertical-relative:line" coordsize="10795,46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">
                      <v:shape id="Graphic 318" o:spid="_x0000_s1027" style="position:absolute;left:5209;top:3339;width:1270;height:40005;visibility:visible;mso-wrap-style:square;v-text-anchor:top" coordsize="1270,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" path="m,l,39544e" filled="f" strokecolor="#d3d3d3" strokeweight=".28939mm">
                        <v:path arrowok="t"/>
                      </v:shape>
                      <v:shape id="Graphic 319" o:spid="_x0000_s1028" style="position:absolute;left:69;width:10795;height:46355;visibility:visible;mso-wrap-style:square;v-text-anchor:top" coordsize="10795,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" path="m10418,l,,,46135r10418,l10418,xe" fillcolor="#d3d3d3" stroked="f">
                        <v:path arrowok="t"/>
                      </v:shape>
                      <w10:anchorlock/>
                    </v:group>
                  </w:pict>
                </mc:Fallback>
              </mc:AlternateContent>
            </w:r>
            <w:r>
              <w:rPr>
                <w:position w:val="-1"/>
                <w:sz w:val="8"/>
              </w:rPr>
              <w:tab/>
            </w:r>
            <w:r>
              <w:rPr>
                <w:noProof/>
                <w:position w:val="-1"/>
                <w:sz w:val="8"/>
              </w:rPr>
              <mc:AlternateContent>
                <mc:Choice Requires="wpg">
                  <w:drawing>
                    <wp:inline distT="0" distB="0" distL="0" distR="0" wp14:anchorId="72A4BCD0" wp14:editId="34EC7CA3">
                      <wp:extent cx="10795" cy="46355"/>
                      <wp:effectExtent l="9525" t="0" r="0" b="10795"/>
                      <wp:docPr id="32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6355"/>
                                <a:chOff x="0" y="0"/>
                                <a:chExt cx="10795" cy="46355"/>
                              </a:xfrm>
                            </wpg:grpSpPr>
                            <wps:wsp>
                              <wps:cNvPr id="321" name="Graphic 321"/>
                              <wps:cNvSpPr/>
                              <wps:spPr>
                                <a:xfrm>
                                  <a:off x="5209" y="3339"/>
                                  <a:ext cx="1270" cy="40005"/>
                                </a:xfrm>
                                <a:custGeom>
                                  <a:avLst/>
                                  <a:gdLst/>
                                  <a:ahLst/>
                                  <a:cxnLst/>
                                  <a:rect l="l" t="t" r="r" b="b"/>
                                  <a:pathLst>
                                    <a:path h="40005">
                                      <a:moveTo>
                                        <a:pt x="0" y="0"/>
                                      </a:moveTo>
                                      <a:lnTo>
                                        <a:pt x="0" y="39544"/>
                                      </a:lnTo>
                                    </a:path>
                                  </a:pathLst>
                                </a:custGeom>
                                <a:ln w="10418">
                                  <a:solidFill>
                                    <a:srgbClr val="D3D3D3"/>
                                  </a:solidFill>
                                  <a:prstDash val="solid"/>
                                </a:ln>
                              </wps:spPr>
                              <wps:bodyPr wrap="square" lIns="0" tIns="0" rIns="0" bIns="0" rtlCol="0">
                                <a:prstTxWarp prst="textNoShape">
                                  <a:avLst/>
                                </a:prstTxWarp>
                                <a:noAutofit/>
                              </wps:bodyPr>
                            </wps:wsp>
                            <wps:wsp>
                              <wps:cNvPr id="322" name="Graphic 322"/>
                              <wps:cNvSpPr/>
                              <wps:spPr>
                                <a:xfrm>
                                  <a:off x="69" y="0"/>
                                  <a:ext cx="10795" cy="46355"/>
                                </a:xfrm>
                                <a:custGeom>
                                  <a:avLst/>
                                  <a:gdLst/>
                                  <a:ahLst/>
                                  <a:cxnLst/>
                                  <a:rect l="l" t="t" r="r" b="b"/>
                                  <a:pathLst>
                                    <a:path w="10795" h="46355">
                                      <a:moveTo>
                                        <a:pt x="10418" y="0"/>
                                      </a:moveTo>
                                      <a:lnTo>
                                        <a:pt x="0" y="0"/>
                                      </a:lnTo>
                                      <a:lnTo>
                                        <a:pt x="0" y="46135"/>
                                      </a:lnTo>
                                      <a:lnTo>
                                        <a:pt x="10418" y="46135"/>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05E14F81" id="Group 320" o:spid="_x0000_s1026" style="width:.85pt;height:3.65pt;mso-position-horizontal-relative:char;mso-position-vertical-relative:line" coordsize="10795,46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">
                      <v:shape id="Graphic 321" o:spid="_x0000_s1027" style="position:absolute;left:5209;top:3339;width:1270;height:40005;visibility:visible;mso-wrap-style:square;v-text-anchor:top" coordsize="1270,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" path="m,l,39544e" filled="f" strokecolor="#d3d3d3" strokeweight=".28939mm">
                        <v:path arrowok="t"/>
                      </v:shape>
                      <v:shape id="Graphic 322" o:spid="_x0000_s1028" style="position:absolute;left:69;width:10795;height:46355;visibility:visible;mso-wrap-style:square;v-text-anchor:top" coordsize="10795,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" path="m10418,l,,,46135r10418,l10418,xe" fillcolor="#d3d3d3" stroked="f">
                        <v:path arrowok="t"/>
                      </v:shape>
                      <w10:anchorlock/>
                    </v:group>
                  </w:pict>
                </mc:Fallback>
              </mc:AlternateContent>
            </w:r>
            <w:r>
              <w:rPr>
                <w:position w:val="-1"/>
                <w:sz w:val="8"/>
              </w:rPr>
              <w:tab/>
            </w:r>
            <w:r>
              <w:rPr>
                <w:noProof/>
                <w:position w:val="-1"/>
                <w:sz w:val="8"/>
              </w:rPr>
              <mc:AlternateContent>
                <mc:Choice Requires="wpg">
                  <w:drawing>
                    <wp:inline distT="0" distB="0" distL="0" distR="0" wp14:anchorId="6F764377" wp14:editId="27072CA9">
                      <wp:extent cx="10795" cy="46355"/>
                      <wp:effectExtent l="9525" t="0" r="0" b="10795"/>
                      <wp:docPr id="323" name="Group 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6355"/>
                                <a:chOff x="0" y="0"/>
                                <a:chExt cx="10795" cy="46355"/>
                              </a:xfrm>
                            </wpg:grpSpPr>
                            <wps:wsp>
                              <wps:cNvPr id="324" name="Graphic 324"/>
                              <wps:cNvSpPr/>
                              <wps:spPr>
                                <a:xfrm>
                                  <a:off x="5209" y="3339"/>
                                  <a:ext cx="1270" cy="40005"/>
                                </a:xfrm>
                                <a:custGeom>
                                  <a:avLst/>
                                  <a:gdLst/>
                                  <a:ahLst/>
                                  <a:cxnLst/>
                                  <a:rect l="l" t="t" r="r" b="b"/>
                                  <a:pathLst>
                                    <a:path h="40005">
                                      <a:moveTo>
                                        <a:pt x="0" y="0"/>
                                      </a:moveTo>
                                      <a:lnTo>
                                        <a:pt x="0" y="39544"/>
                                      </a:lnTo>
                                    </a:path>
                                  </a:pathLst>
                                </a:custGeom>
                                <a:ln w="10418">
                                  <a:solidFill>
                                    <a:srgbClr val="D3D3D3"/>
                                  </a:solidFill>
                                  <a:prstDash val="solid"/>
                                </a:ln>
                              </wps:spPr>
                              <wps:bodyPr wrap="square" lIns="0" tIns="0" rIns="0" bIns="0" rtlCol="0">
                                <a:prstTxWarp prst="textNoShape">
                                  <a:avLst/>
                                </a:prstTxWarp>
                                <a:noAutofit/>
                              </wps:bodyPr>
                            </wps:wsp>
                            <wps:wsp>
                              <wps:cNvPr id="325" name="Graphic 325"/>
                              <wps:cNvSpPr/>
                              <wps:spPr>
                                <a:xfrm>
                                  <a:off x="69" y="0"/>
                                  <a:ext cx="10795" cy="46355"/>
                                </a:xfrm>
                                <a:custGeom>
                                  <a:avLst/>
                                  <a:gdLst/>
                                  <a:ahLst/>
                                  <a:cxnLst/>
                                  <a:rect l="l" t="t" r="r" b="b"/>
                                  <a:pathLst>
                                    <a:path w="10795" h="46355">
                                      <a:moveTo>
                                        <a:pt x="10418" y="0"/>
                                      </a:moveTo>
                                      <a:lnTo>
                                        <a:pt x="0" y="0"/>
                                      </a:lnTo>
                                      <a:lnTo>
                                        <a:pt x="0" y="46135"/>
                                      </a:lnTo>
                                      <a:lnTo>
                                        <a:pt x="10418" y="46135"/>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2FE1D357" id="Group 323" o:spid="_x0000_s1026" style="width:.85pt;height:3.65pt;mso-position-horizontal-relative:char;mso-position-vertical-relative:line" coordsize="10795,46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">
                      <v:shape id="Graphic 324" o:spid="_x0000_s1027" style="position:absolute;left:5209;top:3339;width:1270;height:40005;visibility:visible;mso-wrap-style:square;v-text-anchor:top" coordsize="1270,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" path="m,l,39544e" filled="f" strokecolor="#d3d3d3" strokeweight=".28939mm">
                        <v:path arrowok="t"/>
                      </v:shape>
                      <v:shape id="Graphic 325" o:spid="_x0000_s1028" style="position:absolute;left:69;width:10795;height:46355;visibility:visible;mso-wrap-style:square;v-text-anchor:top" coordsize="10795,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" path="m10418,l,,,46135r10418,l10418,xe" fillcolor="#d3d3d3" stroked="f">
                        <v:path arrowok="t"/>
                      </v:shape>
                      <w10:anchorlock/>
                    </v:group>
                  </w:pict>
                </mc:Fallback>
              </mc:AlternateContent>
            </w:r>
            <w:r>
              <w:rPr>
                <w:position w:val="-1"/>
                <w:sz w:val="8"/>
              </w:rPr>
              <w:tab/>
            </w:r>
            <w:r>
              <w:rPr>
                <w:noProof/>
                <w:position w:val="-1"/>
                <w:sz w:val="8"/>
              </w:rPr>
              <mc:AlternateContent>
                <mc:Choice Requires="wpg">
                  <w:drawing>
                    <wp:inline distT="0" distB="0" distL="0" distR="0" wp14:anchorId="59490FC2" wp14:editId="62EE6070">
                      <wp:extent cx="10795" cy="46355"/>
                      <wp:effectExtent l="9525" t="0" r="0" b="10795"/>
                      <wp:docPr id="326"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6355"/>
                                <a:chOff x="0" y="0"/>
                                <a:chExt cx="10795" cy="46355"/>
                              </a:xfrm>
                            </wpg:grpSpPr>
                            <wps:wsp>
                              <wps:cNvPr id="327" name="Graphic 327"/>
                              <wps:cNvSpPr/>
                              <wps:spPr>
                                <a:xfrm>
                                  <a:off x="5209" y="3339"/>
                                  <a:ext cx="1270" cy="40005"/>
                                </a:xfrm>
                                <a:custGeom>
                                  <a:avLst/>
                                  <a:gdLst/>
                                  <a:ahLst/>
                                  <a:cxnLst/>
                                  <a:rect l="l" t="t" r="r" b="b"/>
                                  <a:pathLst>
                                    <a:path h="40005">
                                      <a:moveTo>
                                        <a:pt x="0" y="0"/>
                                      </a:moveTo>
                                      <a:lnTo>
                                        <a:pt x="0" y="39544"/>
                                      </a:lnTo>
                                    </a:path>
                                  </a:pathLst>
                                </a:custGeom>
                                <a:ln w="10418">
                                  <a:solidFill>
                                    <a:srgbClr val="D3D3D3"/>
                                  </a:solidFill>
                                  <a:prstDash val="solid"/>
                                </a:ln>
                              </wps:spPr>
                              <wps:bodyPr wrap="square" lIns="0" tIns="0" rIns="0" bIns="0" rtlCol="0">
                                <a:prstTxWarp prst="textNoShape">
                                  <a:avLst/>
                                </a:prstTxWarp>
                                <a:noAutofit/>
                              </wps:bodyPr>
                            </wps:wsp>
                            <wps:wsp>
                              <wps:cNvPr id="328" name="Graphic 328"/>
                              <wps:cNvSpPr/>
                              <wps:spPr>
                                <a:xfrm>
                                  <a:off x="69" y="0"/>
                                  <a:ext cx="10795" cy="46355"/>
                                </a:xfrm>
                                <a:custGeom>
                                  <a:avLst/>
                                  <a:gdLst/>
                                  <a:ahLst/>
                                  <a:cxnLst/>
                                  <a:rect l="l" t="t" r="r" b="b"/>
                                  <a:pathLst>
                                    <a:path w="10795" h="46355">
                                      <a:moveTo>
                                        <a:pt x="10418" y="0"/>
                                      </a:moveTo>
                                      <a:lnTo>
                                        <a:pt x="0" y="0"/>
                                      </a:lnTo>
                                      <a:lnTo>
                                        <a:pt x="0" y="46135"/>
                                      </a:lnTo>
                                      <a:lnTo>
                                        <a:pt x="10418" y="46135"/>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6FB33F10" id="Group 326" o:spid="_x0000_s1026" style="width:.85pt;height:3.65pt;mso-position-horizontal-relative:char;mso-position-vertical-relative:line" coordsize="10795,46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">
                      <v:shape id="Graphic 327" o:spid="_x0000_s1027" style="position:absolute;left:5209;top:3339;width:1270;height:40005;visibility:visible;mso-wrap-style:square;v-text-anchor:top" coordsize="1270,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" path="m,l,39544e" filled="f" strokecolor="#d3d3d3" strokeweight=".28939mm">
                        <v:path arrowok="t"/>
                      </v:shape>
                      <v:shape id="Graphic 328" o:spid="_x0000_s1028" style="position:absolute;left:69;width:10795;height:46355;visibility:visible;mso-wrap-style:square;v-text-anchor:top" coordsize="10795,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" path="m10418,l,,,46135r10418,l10418,xe" fillcolor="#d3d3d3" stroked="f">
                        <v:path arrowok="t"/>
                      </v:shape>
                      <w10:anchorlock/>
                    </v:group>
                  </w:pict>
                </mc:Fallback>
              </mc:AlternateContent>
            </w:r>
            <w:r>
              <w:rPr>
                <w:position w:val="-1"/>
                <w:sz w:val="8"/>
              </w:rPr>
              <w:tab/>
            </w:r>
            <w:r>
              <w:rPr>
                <w:noProof/>
                <w:position w:val="-1"/>
                <w:sz w:val="8"/>
              </w:rPr>
              <mc:AlternateContent>
                <mc:Choice Requires="wpg">
                  <w:drawing>
                    <wp:inline distT="0" distB="0" distL="0" distR="0" wp14:anchorId="6DF69628" wp14:editId="27EB64D5">
                      <wp:extent cx="10795" cy="46355"/>
                      <wp:effectExtent l="9525" t="0" r="0" b="10795"/>
                      <wp:docPr id="329" name="Group 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6355"/>
                                <a:chOff x="0" y="0"/>
                                <a:chExt cx="10795" cy="46355"/>
                              </a:xfrm>
                            </wpg:grpSpPr>
                            <wps:wsp>
                              <wps:cNvPr id="330" name="Graphic 330"/>
                              <wps:cNvSpPr/>
                              <wps:spPr>
                                <a:xfrm>
                                  <a:off x="5209" y="3339"/>
                                  <a:ext cx="1270" cy="40005"/>
                                </a:xfrm>
                                <a:custGeom>
                                  <a:avLst/>
                                  <a:gdLst/>
                                  <a:ahLst/>
                                  <a:cxnLst/>
                                  <a:rect l="l" t="t" r="r" b="b"/>
                                  <a:pathLst>
                                    <a:path h="40005">
                                      <a:moveTo>
                                        <a:pt x="0" y="0"/>
                                      </a:moveTo>
                                      <a:lnTo>
                                        <a:pt x="0" y="39544"/>
                                      </a:lnTo>
                                    </a:path>
                                  </a:pathLst>
                                </a:custGeom>
                                <a:ln w="10418">
                                  <a:solidFill>
                                    <a:srgbClr val="D3D3D3"/>
                                  </a:solidFill>
                                  <a:prstDash val="solid"/>
                                </a:ln>
                              </wps:spPr>
                              <wps:bodyPr wrap="square" lIns="0" tIns="0" rIns="0" bIns="0" rtlCol="0">
                                <a:prstTxWarp prst="textNoShape">
                                  <a:avLst/>
                                </a:prstTxWarp>
                                <a:noAutofit/>
                              </wps:bodyPr>
                            </wps:wsp>
                            <wps:wsp>
                              <wps:cNvPr id="331" name="Graphic 331"/>
                              <wps:cNvSpPr/>
                              <wps:spPr>
                                <a:xfrm>
                                  <a:off x="69" y="0"/>
                                  <a:ext cx="10795" cy="46355"/>
                                </a:xfrm>
                                <a:custGeom>
                                  <a:avLst/>
                                  <a:gdLst/>
                                  <a:ahLst/>
                                  <a:cxnLst/>
                                  <a:rect l="l" t="t" r="r" b="b"/>
                                  <a:pathLst>
                                    <a:path w="10795" h="46355">
                                      <a:moveTo>
                                        <a:pt x="10418" y="0"/>
                                      </a:moveTo>
                                      <a:lnTo>
                                        <a:pt x="0" y="0"/>
                                      </a:lnTo>
                                      <a:lnTo>
                                        <a:pt x="0" y="46135"/>
                                      </a:lnTo>
                                      <a:lnTo>
                                        <a:pt x="10418" y="46135"/>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1DC5814C" id="Group 329" o:spid="_x0000_s1026" style="width:.85pt;height:3.65pt;mso-position-horizontal-relative:char;mso-position-vertical-relative:line" coordsize="10795,46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">
                      <v:shape id="Graphic 330" o:spid="_x0000_s1027" style="position:absolute;left:5209;top:3339;width:1270;height:40005;visibility:visible;mso-wrap-style:square;v-text-anchor:top" coordsize="1270,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" path="m,l,39544e" filled="f" strokecolor="#d3d3d3" strokeweight=".28939mm">
                        <v:path arrowok="t"/>
                      </v:shape>
                      <v:shape id="Graphic 331" o:spid="_x0000_s1028" style="position:absolute;left:69;width:10795;height:46355;visibility:visible;mso-wrap-style:square;v-text-anchor:top" coordsize="10795,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" path="m10418,l,,,46135r10418,l10418,xe" fillcolor="#d3d3d3" stroked="f">
                        <v:path arrowok="t"/>
                      </v:shape>
                      <w10:anchorlock/>
                    </v:group>
                  </w:pict>
                </mc:Fallback>
              </mc:AlternateContent>
            </w:r>
          </w:p>
        </w:tc>
      </w:tr>
      <w:tr w:rsidR="009F1E2C" w14:paraId="77FBFCC1" w14:textId="77777777">
        <w:trPr>
          <w:trHeight w:val="191"/>
        </w:trPr>
        <w:tc>
          <w:tcPr>
            <w:tcW w:w="9555" w:type="dxa"/>
            <w:gridSpan w:val="7"/>
            <w:tcBorders>
              <w:left w:val="single" w:sz="8" w:space="0" w:color="000000"/>
              <w:right w:val="single" w:sz="8" w:space="0" w:color="000000"/>
            </w:tcBorders>
          </w:tcPr>
          <w:p w14:paraId="7FEE6740" w14:textId="77777777" w:rsidR="009F1E2C" w:rsidRDefault="005C6F12">
            <w:pPr>
              <w:pStyle w:val="TableParagraph"/>
              <w:spacing w:line="171" w:lineRule="exact"/>
              <w:ind w:left="25" w:right="25"/>
              <w:jc w:val="center"/>
              <w:rPr>
                <w:rFonts w:ascii="Calibri"/>
                <w:b/>
                <w:sz w:val="16"/>
              </w:rPr>
            </w:pPr>
            <w:r>
              <w:rPr>
                <w:rFonts w:ascii="Calibri"/>
                <w:b/>
                <w:w w:val="165"/>
                <w:sz w:val="16"/>
              </w:rPr>
              <w:t>DATOS</w:t>
            </w:r>
            <w:r>
              <w:rPr>
                <w:rFonts w:ascii="Calibri"/>
                <w:b/>
                <w:spacing w:val="14"/>
                <w:w w:val="165"/>
                <w:sz w:val="16"/>
              </w:rPr>
              <w:t xml:space="preserve"> </w:t>
            </w:r>
            <w:r>
              <w:rPr>
                <w:rFonts w:ascii="Calibri"/>
                <w:b/>
                <w:spacing w:val="-2"/>
                <w:w w:val="165"/>
                <w:sz w:val="16"/>
              </w:rPr>
              <w:t>GENERALES</w:t>
            </w:r>
          </w:p>
        </w:tc>
      </w:tr>
      <w:tr w:rsidR="009F1E2C" w14:paraId="79416237" w14:textId="77777777">
        <w:trPr>
          <w:trHeight w:val="192"/>
        </w:trPr>
        <w:tc>
          <w:tcPr>
            <w:tcW w:w="4801" w:type="dxa"/>
            <w:gridSpan w:val="3"/>
            <w:tcBorders>
              <w:left w:val="single" w:sz="8" w:space="0" w:color="000000"/>
              <w:right w:val="single" w:sz="8" w:space="0" w:color="000000"/>
            </w:tcBorders>
          </w:tcPr>
          <w:p w14:paraId="191C77B8" w14:textId="77777777" w:rsidR="009F1E2C" w:rsidRDefault="005C6F12">
            <w:pPr>
              <w:pStyle w:val="TableParagraph"/>
              <w:spacing w:before="10" w:line="162" w:lineRule="exact"/>
              <w:ind w:left="39"/>
              <w:rPr>
                <w:rFonts w:ascii="Calibri" w:hAnsi="Calibri"/>
                <w:b/>
                <w:sz w:val="15"/>
              </w:rPr>
            </w:pPr>
            <w:r>
              <w:rPr>
                <w:rFonts w:ascii="Calibri" w:hAnsi="Calibri"/>
                <w:b/>
                <w:spacing w:val="-2"/>
                <w:w w:val="165"/>
                <w:sz w:val="15"/>
              </w:rPr>
              <w:t>Área:</w:t>
            </w:r>
          </w:p>
        </w:tc>
        <w:tc>
          <w:tcPr>
            <w:tcW w:w="4754" w:type="dxa"/>
            <w:gridSpan w:val="4"/>
            <w:tcBorders>
              <w:left w:val="single" w:sz="8" w:space="0" w:color="000000"/>
              <w:right w:val="single" w:sz="8" w:space="0" w:color="000000"/>
            </w:tcBorders>
          </w:tcPr>
          <w:p w14:paraId="74298E34" w14:textId="77777777" w:rsidR="009F1E2C" w:rsidRDefault="005C6F12">
            <w:pPr>
              <w:pStyle w:val="TableParagraph"/>
              <w:spacing w:before="10" w:line="162" w:lineRule="exact"/>
              <w:ind w:left="37"/>
              <w:rPr>
                <w:rFonts w:ascii="Calibri" w:hAnsi="Calibri"/>
                <w:b/>
                <w:sz w:val="15"/>
              </w:rPr>
            </w:pPr>
            <w:r>
              <w:rPr>
                <w:rFonts w:ascii="Calibri" w:hAnsi="Calibri"/>
                <w:b/>
                <w:w w:val="165"/>
                <w:sz w:val="15"/>
              </w:rPr>
              <w:t>Puesto</w:t>
            </w:r>
            <w:r>
              <w:rPr>
                <w:rFonts w:ascii="Calibri" w:hAnsi="Calibri"/>
                <w:b/>
                <w:spacing w:val="-13"/>
                <w:w w:val="165"/>
                <w:sz w:val="15"/>
              </w:rPr>
              <w:t xml:space="preserve"> </w:t>
            </w:r>
            <w:r>
              <w:rPr>
                <w:rFonts w:ascii="Calibri" w:hAnsi="Calibri"/>
                <w:b/>
                <w:spacing w:val="-2"/>
                <w:w w:val="165"/>
                <w:sz w:val="15"/>
              </w:rPr>
              <w:t>genérico:</w:t>
            </w:r>
          </w:p>
        </w:tc>
      </w:tr>
      <w:tr w:rsidR="009F1E2C" w14:paraId="3410E420" w14:textId="77777777">
        <w:trPr>
          <w:trHeight w:val="214"/>
        </w:trPr>
        <w:tc>
          <w:tcPr>
            <w:tcW w:w="2992" w:type="dxa"/>
            <w:gridSpan w:val="2"/>
            <w:tcBorders>
              <w:left w:val="single" w:sz="8" w:space="0" w:color="000000"/>
              <w:bottom w:val="double" w:sz="6" w:space="0" w:color="000000"/>
              <w:right w:val="single" w:sz="8" w:space="0" w:color="000000"/>
            </w:tcBorders>
          </w:tcPr>
          <w:p w14:paraId="5C61C599" w14:textId="77777777" w:rsidR="009F1E2C" w:rsidRDefault="005C6F12">
            <w:pPr>
              <w:pStyle w:val="TableParagraph"/>
              <w:spacing w:before="10"/>
              <w:ind w:left="39"/>
              <w:rPr>
                <w:rFonts w:ascii="Calibri"/>
                <w:b/>
                <w:sz w:val="15"/>
              </w:rPr>
            </w:pPr>
            <w:r>
              <w:rPr>
                <w:rFonts w:ascii="Calibri"/>
                <w:b/>
                <w:noProof/>
                <w:sz w:val="15"/>
              </w:rPr>
              <mc:AlternateContent>
                <mc:Choice Requires="wpg">
                  <w:drawing>
                    <wp:anchor distT="0" distB="0" distL="0" distR="0" simplePos="0" relativeHeight="251671552" behindDoc="1" locked="0" layoutInCell="1" allowOverlap="1" wp14:anchorId="0C88133A" wp14:editId="5B56555C">
                      <wp:simplePos x="0" y="0"/>
                      <wp:positionH relativeFrom="column">
                        <wp:posOffset>1257567</wp:posOffset>
                      </wp:positionH>
                      <wp:positionV relativeFrom="paragraph">
                        <wp:posOffset>130172</wp:posOffset>
                      </wp:positionV>
                      <wp:extent cx="10795" cy="40005"/>
                      <wp:effectExtent l="0" t="0" r="0" b="0"/>
                      <wp:wrapNone/>
                      <wp:docPr id="332"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0005"/>
                                <a:chOff x="0" y="0"/>
                                <a:chExt cx="10795" cy="40005"/>
                              </a:xfrm>
                            </wpg:grpSpPr>
                            <wps:wsp>
                              <wps:cNvPr id="333" name="Graphic 333"/>
                              <wps:cNvSpPr/>
                              <wps:spPr>
                                <a:xfrm>
                                  <a:off x="5209" y="3339"/>
                                  <a:ext cx="1270" cy="33020"/>
                                </a:xfrm>
                                <a:custGeom>
                                  <a:avLst/>
                                  <a:gdLst/>
                                  <a:ahLst/>
                                  <a:cxnLst/>
                                  <a:rect l="l" t="t" r="r" b="b"/>
                                  <a:pathLst>
                                    <a:path h="33020">
                                      <a:moveTo>
                                        <a:pt x="0" y="0"/>
                                      </a:moveTo>
                                      <a:lnTo>
                                        <a:pt x="0" y="32954"/>
                                      </a:lnTo>
                                    </a:path>
                                  </a:pathLst>
                                </a:custGeom>
                                <a:ln w="10418">
                                  <a:solidFill>
                                    <a:srgbClr val="D3D3D3"/>
                                  </a:solidFill>
                                  <a:prstDash val="solid"/>
                                </a:ln>
                              </wps:spPr>
                              <wps:bodyPr wrap="square" lIns="0" tIns="0" rIns="0" bIns="0" rtlCol="0">
                                <a:prstTxWarp prst="textNoShape">
                                  <a:avLst/>
                                </a:prstTxWarp>
                                <a:noAutofit/>
                              </wps:bodyPr>
                            </wps:wsp>
                            <wps:wsp>
                              <wps:cNvPr id="334" name="Graphic 334"/>
                              <wps:cNvSpPr/>
                              <wps:spPr>
                                <a:xfrm>
                                  <a:off x="0" y="0"/>
                                  <a:ext cx="10795" cy="40005"/>
                                </a:xfrm>
                                <a:custGeom>
                                  <a:avLst/>
                                  <a:gdLst/>
                                  <a:ahLst/>
                                  <a:cxnLst/>
                                  <a:rect l="l" t="t" r="r" b="b"/>
                                  <a:pathLst>
                                    <a:path w="10795" h="40005">
                                      <a:moveTo>
                                        <a:pt x="10418" y="0"/>
                                      </a:moveTo>
                                      <a:lnTo>
                                        <a:pt x="0" y="0"/>
                                      </a:lnTo>
                                      <a:lnTo>
                                        <a:pt x="0" y="39544"/>
                                      </a:lnTo>
                                      <a:lnTo>
                                        <a:pt x="10418" y="39544"/>
                                      </a:lnTo>
                                      <a:lnTo>
                                        <a:pt x="10418" y="0"/>
                                      </a:lnTo>
                                      <a:close/>
                                    </a:path>
                                  </a:pathLst>
                                </a:custGeom>
                                <a:solidFill>
                                  <a:srgbClr val="D3D3D3"/>
                                </a:solidFill>
                              </wps:spPr>
                              <wps:bodyPr wrap="square" lIns="0" tIns="0" rIns="0" bIns="0" rtlCol="0">
                                <a:prstTxWarp prst="textNoShape">
                                  <a:avLst/>
                                </a:prstTxWarp>
                                <a:noAutofit/>
                              </wps:bodyPr>
                            </wps:wsp>
                          </wpg:wgp>
                        </a:graphicData>
                      </a:graphic>
                    </wp:anchor>
                  </w:drawing>
                </mc:Choice>
                <mc:Fallback>
                  <w:pict>
                    <v:group w14:anchorId="3D50EF68" id="Group 332" o:spid="_x0000_s1026" style="position:absolute;margin-left:99pt;margin-top:10.25pt;width:.85pt;height:3.15pt;z-index:-251644928;mso-wrap-distance-left:0;mso-wrap-distance-right:0" coordsize="10795,40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">
                      <v:shape id="Graphic 333" o:spid="_x0000_s1027" style="position:absolute;left:5209;top:3339;width:1270;height:33020;visibility:visible;mso-wrap-style:square;v-text-anchor:top" coordsize="1270,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" path="m,l,32954e" filled="f" strokecolor="#d3d3d3" strokeweight=".28939mm">
                        <v:path arrowok="t"/>
                      </v:shape>
                      <v:shape id="Graphic 334" o:spid="_x0000_s1028" style="position:absolute;width:10795;height:40005;visibility:visible;mso-wrap-style:square;v-text-anchor:top" coordsize="1079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" path="m10418,l,,,39544r10418,l10418,xe" fillcolor="#d3d3d3" stroked="f">
                        <v:path arrowok="t"/>
                      </v:shape>
                    </v:group>
                  </w:pict>
                </mc:Fallback>
              </mc:AlternateContent>
            </w:r>
            <w:r>
              <w:rPr>
                <w:rFonts w:ascii="Calibri"/>
                <w:b/>
                <w:w w:val="160"/>
                <w:sz w:val="15"/>
              </w:rPr>
              <w:t>Reporta</w:t>
            </w:r>
            <w:r>
              <w:rPr>
                <w:rFonts w:ascii="Calibri"/>
                <w:b/>
                <w:spacing w:val="-7"/>
                <w:w w:val="160"/>
                <w:sz w:val="15"/>
              </w:rPr>
              <w:t xml:space="preserve"> </w:t>
            </w:r>
            <w:r>
              <w:rPr>
                <w:rFonts w:ascii="Calibri"/>
                <w:b/>
                <w:spacing w:val="-5"/>
                <w:w w:val="165"/>
                <w:sz w:val="15"/>
              </w:rPr>
              <w:t>a:</w:t>
            </w:r>
          </w:p>
        </w:tc>
        <w:tc>
          <w:tcPr>
            <w:tcW w:w="3059" w:type="dxa"/>
            <w:gridSpan w:val="2"/>
            <w:tcBorders>
              <w:left w:val="single" w:sz="8" w:space="0" w:color="000000"/>
              <w:bottom w:val="double" w:sz="6" w:space="0" w:color="000000"/>
              <w:right w:val="single" w:sz="8" w:space="0" w:color="000000"/>
            </w:tcBorders>
          </w:tcPr>
          <w:p w14:paraId="2DE674E5" w14:textId="77777777" w:rsidR="009F1E2C" w:rsidRDefault="005C6F12">
            <w:pPr>
              <w:pStyle w:val="TableParagraph"/>
              <w:spacing w:before="10"/>
              <w:ind w:left="38"/>
              <w:rPr>
                <w:rFonts w:ascii="Calibri"/>
                <w:b/>
                <w:sz w:val="15"/>
              </w:rPr>
            </w:pPr>
            <w:r>
              <w:rPr>
                <w:rFonts w:ascii="Calibri"/>
                <w:b/>
                <w:noProof/>
                <w:sz w:val="15"/>
              </w:rPr>
              <mc:AlternateContent>
                <mc:Choice Requires="wpg">
                  <w:drawing>
                    <wp:anchor distT="0" distB="0" distL="0" distR="0" simplePos="0" relativeHeight="251672576" behindDoc="1" locked="0" layoutInCell="1" allowOverlap="1" wp14:anchorId="1A159A98" wp14:editId="49D86979">
                      <wp:simplePos x="0" y="0"/>
                      <wp:positionH relativeFrom="column">
                        <wp:posOffset>1142923</wp:posOffset>
                      </wp:positionH>
                      <wp:positionV relativeFrom="paragraph">
                        <wp:posOffset>130172</wp:posOffset>
                      </wp:positionV>
                      <wp:extent cx="10795" cy="40005"/>
                      <wp:effectExtent l="0" t="0" r="0" b="0"/>
                      <wp:wrapNone/>
                      <wp:docPr id="335"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0005"/>
                                <a:chOff x="0" y="0"/>
                                <a:chExt cx="10795" cy="40005"/>
                              </a:xfrm>
                            </wpg:grpSpPr>
                            <wps:wsp>
                              <wps:cNvPr id="336" name="Graphic 336"/>
                              <wps:cNvSpPr/>
                              <wps:spPr>
                                <a:xfrm>
                                  <a:off x="5209" y="3339"/>
                                  <a:ext cx="1270" cy="33020"/>
                                </a:xfrm>
                                <a:custGeom>
                                  <a:avLst/>
                                  <a:gdLst/>
                                  <a:ahLst/>
                                  <a:cxnLst/>
                                  <a:rect l="l" t="t" r="r" b="b"/>
                                  <a:pathLst>
                                    <a:path h="33020">
                                      <a:moveTo>
                                        <a:pt x="0" y="0"/>
                                      </a:moveTo>
                                      <a:lnTo>
                                        <a:pt x="0" y="32954"/>
                                      </a:lnTo>
                                    </a:path>
                                  </a:pathLst>
                                </a:custGeom>
                                <a:ln w="10418">
                                  <a:solidFill>
                                    <a:srgbClr val="D3D3D3"/>
                                  </a:solidFill>
                                  <a:prstDash val="solid"/>
                                </a:ln>
                              </wps:spPr>
                              <wps:bodyPr wrap="square" lIns="0" tIns="0" rIns="0" bIns="0" rtlCol="0">
                                <a:prstTxWarp prst="textNoShape">
                                  <a:avLst/>
                                </a:prstTxWarp>
                                <a:noAutofit/>
                              </wps:bodyPr>
                            </wps:wsp>
                            <wps:wsp>
                              <wps:cNvPr id="337" name="Graphic 337"/>
                              <wps:cNvSpPr/>
                              <wps:spPr>
                                <a:xfrm>
                                  <a:off x="69" y="0"/>
                                  <a:ext cx="10795" cy="40005"/>
                                </a:xfrm>
                                <a:custGeom>
                                  <a:avLst/>
                                  <a:gdLst/>
                                  <a:ahLst/>
                                  <a:cxnLst/>
                                  <a:rect l="l" t="t" r="r" b="b"/>
                                  <a:pathLst>
                                    <a:path w="10795" h="40005">
                                      <a:moveTo>
                                        <a:pt x="10418" y="0"/>
                                      </a:moveTo>
                                      <a:lnTo>
                                        <a:pt x="0" y="0"/>
                                      </a:lnTo>
                                      <a:lnTo>
                                        <a:pt x="0" y="39544"/>
                                      </a:lnTo>
                                      <a:lnTo>
                                        <a:pt x="10418" y="39544"/>
                                      </a:lnTo>
                                      <a:lnTo>
                                        <a:pt x="10418" y="0"/>
                                      </a:lnTo>
                                      <a:close/>
                                    </a:path>
                                  </a:pathLst>
                                </a:custGeom>
                                <a:solidFill>
                                  <a:srgbClr val="D3D3D3"/>
                                </a:solidFill>
                              </wps:spPr>
                              <wps:bodyPr wrap="square" lIns="0" tIns="0" rIns="0" bIns="0" rtlCol="0">
                                <a:prstTxWarp prst="textNoShape">
                                  <a:avLst/>
                                </a:prstTxWarp>
                                <a:noAutofit/>
                              </wps:bodyPr>
                            </wps:wsp>
                          </wpg:wgp>
                        </a:graphicData>
                      </a:graphic>
                    </wp:anchor>
                  </w:drawing>
                </mc:Choice>
                <mc:Fallback>
                  <w:pict>
                    <v:group w14:anchorId="0AC5F7BF" id="Group 335" o:spid="_x0000_s1026" style="position:absolute;margin-left:90pt;margin-top:10.25pt;width:.85pt;height:3.15pt;z-index:-251643904;mso-wrap-distance-left:0;mso-wrap-distance-right:0" coordsize="10795,40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">
                      <v:shape id="Graphic 336" o:spid="_x0000_s1027" style="position:absolute;left:5209;top:3339;width:1270;height:33020;visibility:visible;mso-wrap-style:square;v-text-anchor:top" coordsize="1270,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" path="m,l,32954e" filled="f" strokecolor="#d3d3d3" strokeweight=".28939mm">
                        <v:path arrowok="t"/>
                      </v:shape>
                      <v:shape id="Graphic 337" o:spid="_x0000_s1028" style="position:absolute;left:69;width:10795;height:40005;visibility:visible;mso-wrap-style:square;v-text-anchor:top" coordsize="1079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" path="m10418,l,,,39544r10418,l10418,xe" fillcolor="#d3d3d3" stroked="f">
                        <v:path arrowok="t"/>
                      </v:shape>
                    </v:group>
                  </w:pict>
                </mc:Fallback>
              </mc:AlternateContent>
            </w:r>
            <w:r>
              <w:rPr>
                <w:rFonts w:ascii="Calibri"/>
                <w:b/>
                <w:w w:val="165"/>
                <w:sz w:val="15"/>
              </w:rPr>
              <w:t>No.</w:t>
            </w:r>
            <w:r>
              <w:rPr>
                <w:rFonts w:ascii="Calibri"/>
                <w:b/>
                <w:spacing w:val="-13"/>
                <w:w w:val="165"/>
                <w:sz w:val="15"/>
              </w:rPr>
              <w:t xml:space="preserve"> </w:t>
            </w:r>
            <w:r>
              <w:rPr>
                <w:rFonts w:ascii="Calibri"/>
                <w:b/>
                <w:w w:val="165"/>
                <w:sz w:val="15"/>
              </w:rPr>
              <w:t>De</w:t>
            </w:r>
            <w:r>
              <w:rPr>
                <w:rFonts w:ascii="Calibri"/>
                <w:b/>
                <w:spacing w:val="-7"/>
                <w:w w:val="165"/>
                <w:sz w:val="15"/>
              </w:rPr>
              <w:t xml:space="preserve"> </w:t>
            </w:r>
            <w:r>
              <w:rPr>
                <w:rFonts w:ascii="Calibri"/>
                <w:b/>
                <w:spacing w:val="-2"/>
                <w:w w:val="165"/>
                <w:sz w:val="15"/>
              </w:rPr>
              <w:t>plazas:</w:t>
            </w:r>
          </w:p>
        </w:tc>
        <w:tc>
          <w:tcPr>
            <w:tcW w:w="3504" w:type="dxa"/>
            <w:gridSpan w:val="3"/>
            <w:tcBorders>
              <w:left w:val="single" w:sz="8" w:space="0" w:color="000000"/>
              <w:bottom w:val="double" w:sz="6" w:space="0" w:color="000000"/>
              <w:right w:val="single" w:sz="8" w:space="0" w:color="000000"/>
            </w:tcBorders>
          </w:tcPr>
          <w:p w14:paraId="7D1F47C2" w14:textId="77777777" w:rsidR="009F1E2C" w:rsidRDefault="005C6F12">
            <w:pPr>
              <w:pStyle w:val="TableParagraph"/>
              <w:spacing w:before="10"/>
              <w:ind w:left="36"/>
              <w:rPr>
                <w:rFonts w:ascii="Calibri"/>
                <w:b/>
                <w:sz w:val="15"/>
              </w:rPr>
            </w:pPr>
            <w:r>
              <w:rPr>
                <w:rFonts w:ascii="Calibri"/>
                <w:b/>
                <w:noProof/>
                <w:sz w:val="15"/>
              </w:rPr>
              <mc:AlternateContent>
                <mc:Choice Requires="wpg">
                  <w:drawing>
                    <wp:anchor distT="0" distB="0" distL="0" distR="0" simplePos="0" relativeHeight="251673600" behindDoc="1" locked="0" layoutInCell="1" allowOverlap="1" wp14:anchorId="0E531FE6" wp14:editId="25FB8556">
                      <wp:simplePos x="0" y="0"/>
                      <wp:positionH relativeFrom="column">
                        <wp:posOffset>829660</wp:posOffset>
                      </wp:positionH>
                      <wp:positionV relativeFrom="paragraph">
                        <wp:posOffset>130172</wp:posOffset>
                      </wp:positionV>
                      <wp:extent cx="10795" cy="40005"/>
                      <wp:effectExtent l="0" t="0" r="0" b="0"/>
                      <wp:wrapNone/>
                      <wp:docPr id="338"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0005"/>
                                <a:chOff x="0" y="0"/>
                                <a:chExt cx="10795" cy="40005"/>
                              </a:xfrm>
                            </wpg:grpSpPr>
                            <wps:wsp>
                              <wps:cNvPr id="339" name="Graphic 339"/>
                              <wps:cNvSpPr/>
                              <wps:spPr>
                                <a:xfrm>
                                  <a:off x="5209" y="3339"/>
                                  <a:ext cx="1270" cy="33020"/>
                                </a:xfrm>
                                <a:custGeom>
                                  <a:avLst/>
                                  <a:gdLst/>
                                  <a:ahLst/>
                                  <a:cxnLst/>
                                  <a:rect l="l" t="t" r="r" b="b"/>
                                  <a:pathLst>
                                    <a:path h="33020">
                                      <a:moveTo>
                                        <a:pt x="0" y="0"/>
                                      </a:moveTo>
                                      <a:lnTo>
                                        <a:pt x="0" y="32954"/>
                                      </a:lnTo>
                                    </a:path>
                                  </a:pathLst>
                                </a:custGeom>
                                <a:ln w="10418">
                                  <a:solidFill>
                                    <a:srgbClr val="D3D3D3"/>
                                  </a:solidFill>
                                  <a:prstDash val="solid"/>
                                </a:ln>
                              </wps:spPr>
                              <wps:bodyPr wrap="square" lIns="0" tIns="0" rIns="0" bIns="0" rtlCol="0">
                                <a:prstTxWarp prst="textNoShape">
                                  <a:avLst/>
                                </a:prstTxWarp>
                                <a:noAutofit/>
                              </wps:bodyPr>
                            </wps:wsp>
                            <wps:wsp>
                              <wps:cNvPr id="340" name="Graphic 340"/>
                              <wps:cNvSpPr/>
                              <wps:spPr>
                                <a:xfrm>
                                  <a:off x="69" y="0"/>
                                  <a:ext cx="10795" cy="40005"/>
                                </a:xfrm>
                                <a:custGeom>
                                  <a:avLst/>
                                  <a:gdLst/>
                                  <a:ahLst/>
                                  <a:cxnLst/>
                                  <a:rect l="l" t="t" r="r" b="b"/>
                                  <a:pathLst>
                                    <a:path w="10795" h="40005">
                                      <a:moveTo>
                                        <a:pt x="10418" y="0"/>
                                      </a:moveTo>
                                      <a:lnTo>
                                        <a:pt x="0" y="0"/>
                                      </a:lnTo>
                                      <a:lnTo>
                                        <a:pt x="0" y="39544"/>
                                      </a:lnTo>
                                      <a:lnTo>
                                        <a:pt x="10418" y="39544"/>
                                      </a:lnTo>
                                      <a:lnTo>
                                        <a:pt x="10418" y="0"/>
                                      </a:lnTo>
                                      <a:close/>
                                    </a:path>
                                  </a:pathLst>
                                </a:custGeom>
                                <a:solidFill>
                                  <a:srgbClr val="D3D3D3"/>
                                </a:solidFill>
                              </wps:spPr>
                              <wps:bodyPr wrap="square" lIns="0" tIns="0" rIns="0" bIns="0" rtlCol="0">
                                <a:prstTxWarp prst="textNoShape">
                                  <a:avLst/>
                                </a:prstTxWarp>
                                <a:noAutofit/>
                              </wps:bodyPr>
                            </wps:wsp>
                          </wpg:wgp>
                        </a:graphicData>
                      </a:graphic>
                    </wp:anchor>
                  </w:drawing>
                </mc:Choice>
                <mc:Fallback>
                  <w:pict>
                    <v:group w14:anchorId="1293C07B" id="Group 338" o:spid="_x0000_s1026" style="position:absolute;margin-left:65.35pt;margin-top:10.25pt;width:.85pt;height:3.15pt;z-index:-251642880;mso-wrap-distance-left:0;mso-wrap-distance-right:0" coordsize="10795,40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">
                      <v:shape id="Graphic 339" o:spid="_x0000_s1027" style="position:absolute;left:5209;top:3339;width:1270;height:33020;visibility:visible;mso-wrap-style:square;v-text-anchor:top" coordsize="1270,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" path="m,l,32954e" filled="f" strokecolor="#d3d3d3" strokeweight=".28939mm">
                        <v:path arrowok="t"/>
                      </v:shape>
                      <v:shape id="Graphic 340" o:spid="_x0000_s1028" style="position:absolute;left:69;width:10795;height:40005;visibility:visible;mso-wrap-style:square;v-text-anchor:top" coordsize="1079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" path="m10418,l,,,39544r10418,l10418,xe" fillcolor="#d3d3d3" stroked="f">
                        <v:path arrowok="t"/>
                      </v:shape>
                    </v:group>
                  </w:pict>
                </mc:Fallback>
              </mc:AlternateContent>
            </w:r>
            <w:r>
              <w:rPr>
                <w:rFonts w:ascii="Calibri"/>
                <w:b/>
                <w:noProof/>
                <w:sz w:val="15"/>
              </w:rPr>
              <mc:AlternateContent>
                <mc:Choice Requires="wpg">
                  <w:drawing>
                    <wp:anchor distT="0" distB="0" distL="0" distR="0" simplePos="0" relativeHeight="251674624" behindDoc="1" locked="0" layoutInCell="1" allowOverlap="1" wp14:anchorId="3D36F25C" wp14:editId="7FFC7D26">
                      <wp:simplePos x="0" y="0"/>
                      <wp:positionH relativeFrom="column">
                        <wp:posOffset>1664566</wp:posOffset>
                      </wp:positionH>
                      <wp:positionV relativeFrom="paragraph">
                        <wp:posOffset>130172</wp:posOffset>
                      </wp:positionV>
                      <wp:extent cx="10795" cy="40005"/>
                      <wp:effectExtent l="0" t="0" r="0" b="0"/>
                      <wp:wrapNone/>
                      <wp:docPr id="341"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40005"/>
                                <a:chOff x="0" y="0"/>
                                <a:chExt cx="10795" cy="40005"/>
                              </a:xfrm>
                            </wpg:grpSpPr>
                            <wps:wsp>
                              <wps:cNvPr id="342" name="Graphic 342"/>
                              <wps:cNvSpPr/>
                              <wps:spPr>
                                <a:xfrm>
                                  <a:off x="5209" y="3339"/>
                                  <a:ext cx="1270" cy="33020"/>
                                </a:xfrm>
                                <a:custGeom>
                                  <a:avLst/>
                                  <a:gdLst/>
                                  <a:ahLst/>
                                  <a:cxnLst/>
                                  <a:rect l="l" t="t" r="r" b="b"/>
                                  <a:pathLst>
                                    <a:path h="33020">
                                      <a:moveTo>
                                        <a:pt x="0" y="0"/>
                                      </a:moveTo>
                                      <a:lnTo>
                                        <a:pt x="0" y="32954"/>
                                      </a:lnTo>
                                    </a:path>
                                  </a:pathLst>
                                </a:custGeom>
                                <a:ln w="10418">
                                  <a:solidFill>
                                    <a:srgbClr val="D3D3D3"/>
                                  </a:solidFill>
                                  <a:prstDash val="solid"/>
                                </a:ln>
                              </wps:spPr>
                              <wps:bodyPr wrap="square" lIns="0" tIns="0" rIns="0" bIns="0" rtlCol="0">
                                <a:prstTxWarp prst="textNoShape">
                                  <a:avLst/>
                                </a:prstTxWarp>
                                <a:noAutofit/>
                              </wps:bodyPr>
                            </wps:wsp>
                            <wps:wsp>
                              <wps:cNvPr id="343" name="Graphic 343"/>
                              <wps:cNvSpPr/>
                              <wps:spPr>
                                <a:xfrm>
                                  <a:off x="69" y="0"/>
                                  <a:ext cx="10795" cy="40005"/>
                                </a:xfrm>
                                <a:custGeom>
                                  <a:avLst/>
                                  <a:gdLst/>
                                  <a:ahLst/>
                                  <a:cxnLst/>
                                  <a:rect l="l" t="t" r="r" b="b"/>
                                  <a:pathLst>
                                    <a:path w="10795" h="40005">
                                      <a:moveTo>
                                        <a:pt x="10418" y="0"/>
                                      </a:moveTo>
                                      <a:lnTo>
                                        <a:pt x="0" y="0"/>
                                      </a:lnTo>
                                      <a:lnTo>
                                        <a:pt x="0" y="39544"/>
                                      </a:lnTo>
                                      <a:lnTo>
                                        <a:pt x="10418" y="39544"/>
                                      </a:lnTo>
                                      <a:lnTo>
                                        <a:pt x="10418" y="0"/>
                                      </a:lnTo>
                                      <a:close/>
                                    </a:path>
                                  </a:pathLst>
                                </a:custGeom>
                                <a:solidFill>
                                  <a:srgbClr val="D3D3D3"/>
                                </a:solidFill>
                              </wps:spPr>
                              <wps:bodyPr wrap="square" lIns="0" tIns="0" rIns="0" bIns="0" rtlCol="0">
                                <a:prstTxWarp prst="textNoShape">
                                  <a:avLst/>
                                </a:prstTxWarp>
                                <a:noAutofit/>
                              </wps:bodyPr>
                            </wps:wsp>
                          </wpg:wgp>
                        </a:graphicData>
                      </a:graphic>
                    </wp:anchor>
                  </w:drawing>
                </mc:Choice>
                <mc:Fallback>
                  <w:pict>
                    <v:group w14:anchorId="1ECA7072" id="Group 341" o:spid="_x0000_s1026" style="position:absolute;margin-left:131.05pt;margin-top:10.25pt;width:.85pt;height:3.15pt;z-index:-251641856;mso-wrap-distance-left:0;mso-wrap-distance-right:0" coordsize="10795,40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">
                      <v:shape id="Graphic 342" o:spid="_x0000_s1027" style="position:absolute;left:5209;top:3339;width:1270;height:33020;visibility:visible;mso-wrap-style:square;v-text-anchor:top" coordsize="1270,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" path="m,l,32954e" filled="f" strokecolor="#d3d3d3" strokeweight=".28939mm">
                        <v:path arrowok="t"/>
                      </v:shape>
                      <v:shape id="Graphic 343" o:spid="_x0000_s1028" style="position:absolute;left:69;width:10795;height:40005;visibility:visible;mso-wrap-style:square;v-text-anchor:top" coordsize="10795,4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" path="m10418,l,,,39544r10418,l10418,xe" fillcolor="#d3d3d3" stroked="f">
                        <v:path arrowok="t"/>
                      </v:shape>
                    </v:group>
                  </w:pict>
                </mc:Fallback>
              </mc:AlternateContent>
            </w:r>
            <w:r>
              <w:rPr>
                <w:rFonts w:ascii="Calibri"/>
                <w:b/>
                <w:w w:val="165"/>
                <w:sz w:val="15"/>
              </w:rPr>
              <w:t>Clave</w:t>
            </w:r>
            <w:r>
              <w:rPr>
                <w:rFonts w:ascii="Calibri"/>
                <w:b/>
                <w:spacing w:val="-3"/>
                <w:w w:val="165"/>
                <w:sz w:val="15"/>
              </w:rPr>
              <w:t xml:space="preserve"> </w:t>
            </w:r>
            <w:r>
              <w:rPr>
                <w:rFonts w:ascii="Calibri"/>
                <w:b/>
                <w:w w:val="165"/>
                <w:sz w:val="15"/>
              </w:rPr>
              <w:t>del</w:t>
            </w:r>
            <w:r>
              <w:rPr>
                <w:rFonts w:ascii="Calibri"/>
                <w:b/>
                <w:spacing w:val="-5"/>
                <w:w w:val="165"/>
                <w:sz w:val="15"/>
              </w:rPr>
              <w:t xml:space="preserve"> </w:t>
            </w:r>
            <w:r>
              <w:rPr>
                <w:rFonts w:ascii="Calibri"/>
                <w:b/>
                <w:spacing w:val="-2"/>
                <w:w w:val="165"/>
                <w:sz w:val="15"/>
              </w:rPr>
              <w:t>puesto:</w:t>
            </w:r>
          </w:p>
        </w:tc>
      </w:tr>
      <w:tr w:rsidR="009F1E2C" w14:paraId="013882F6" w14:textId="77777777">
        <w:trPr>
          <w:trHeight w:val="224"/>
        </w:trPr>
        <w:tc>
          <w:tcPr>
            <w:tcW w:w="9555" w:type="dxa"/>
            <w:gridSpan w:val="7"/>
            <w:tcBorders>
              <w:top w:val="double" w:sz="6" w:space="0" w:color="000000"/>
              <w:left w:val="single" w:sz="8" w:space="0" w:color="000000"/>
              <w:right w:val="single" w:sz="8" w:space="0" w:color="000000"/>
            </w:tcBorders>
          </w:tcPr>
          <w:p w14:paraId="070C62D7" w14:textId="77777777" w:rsidR="009F1E2C" w:rsidRDefault="005C6F12">
            <w:pPr>
              <w:pStyle w:val="TableParagraph"/>
              <w:spacing w:before="32" w:line="172" w:lineRule="exact"/>
              <w:ind w:left="25" w:right="23"/>
              <w:jc w:val="center"/>
              <w:rPr>
                <w:rFonts w:ascii="Calibri"/>
                <w:b/>
                <w:sz w:val="16"/>
              </w:rPr>
            </w:pPr>
            <w:r>
              <w:rPr>
                <w:rFonts w:ascii="Calibri"/>
                <w:b/>
                <w:w w:val="165"/>
                <w:sz w:val="16"/>
              </w:rPr>
              <w:t>OBJETIVO</w:t>
            </w:r>
            <w:r>
              <w:rPr>
                <w:rFonts w:ascii="Calibri"/>
                <w:b/>
                <w:spacing w:val="-2"/>
                <w:w w:val="165"/>
                <w:sz w:val="16"/>
              </w:rPr>
              <w:t xml:space="preserve"> </w:t>
            </w:r>
            <w:r>
              <w:rPr>
                <w:rFonts w:ascii="Calibri"/>
                <w:b/>
                <w:w w:val="165"/>
                <w:sz w:val="16"/>
              </w:rPr>
              <w:t>DEL</w:t>
            </w:r>
            <w:r>
              <w:rPr>
                <w:rFonts w:ascii="Calibri"/>
                <w:b/>
                <w:spacing w:val="-2"/>
                <w:w w:val="165"/>
                <w:sz w:val="16"/>
              </w:rPr>
              <w:t xml:space="preserve"> PUESTO</w:t>
            </w:r>
          </w:p>
        </w:tc>
      </w:tr>
      <w:tr w:rsidR="009F1E2C" w14:paraId="055EF5B2" w14:textId="77777777">
        <w:trPr>
          <w:trHeight w:val="619"/>
        </w:trPr>
        <w:tc>
          <w:tcPr>
            <w:tcW w:w="9555" w:type="dxa"/>
            <w:gridSpan w:val="7"/>
            <w:tcBorders>
              <w:left w:val="single" w:sz="8" w:space="0" w:color="000000"/>
              <w:bottom w:val="double" w:sz="6" w:space="0" w:color="000000"/>
              <w:right w:val="single" w:sz="8" w:space="0" w:color="000000"/>
            </w:tcBorders>
          </w:tcPr>
          <w:p w14:paraId="7004DB53" w14:textId="77777777" w:rsidR="009F1E2C" w:rsidRDefault="009F1E2C">
            <w:pPr>
              <w:pStyle w:val="TableParagraph"/>
              <w:rPr>
                <w:rFonts w:ascii="Times New Roman"/>
              </w:rPr>
            </w:pPr>
          </w:p>
        </w:tc>
      </w:tr>
      <w:tr w:rsidR="009F1E2C" w14:paraId="6C158A82" w14:textId="77777777">
        <w:trPr>
          <w:trHeight w:val="213"/>
        </w:trPr>
        <w:tc>
          <w:tcPr>
            <w:tcW w:w="9555" w:type="dxa"/>
            <w:gridSpan w:val="7"/>
            <w:tcBorders>
              <w:top w:val="double" w:sz="6" w:space="0" w:color="000000"/>
              <w:left w:val="single" w:sz="8" w:space="0" w:color="000000"/>
              <w:right w:val="single" w:sz="8" w:space="0" w:color="000000"/>
            </w:tcBorders>
          </w:tcPr>
          <w:p w14:paraId="270453F4" w14:textId="77777777" w:rsidR="009F1E2C" w:rsidRDefault="005C6F12">
            <w:pPr>
              <w:pStyle w:val="TableParagraph"/>
              <w:spacing w:before="22" w:line="172" w:lineRule="exact"/>
              <w:ind w:left="25" w:right="23"/>
              <w:jc w:val="center"/>
              <w:rPr>
                <w:rFonts w:ascii="Calibri"/>
                <w:b/>
                <w:sz w:val="16"/>
              </w:rPr>
            </w:pPr>
            <w:r>
              <w:rPr>
                <w:rFonts w:ascii="Calibri"/>
                <w:b/>
                <w:spacing w:val="-2"/>
                <w:w w:val="165"/>
                <w:sz w:val="16"/>
              </w:rPr>
              <w:t>RELACIONES</w:t>
            </w:r>
          </w:p>
        </w:tc>
      </w:tr>
      <w:tr w:rsidR="009F1E2C" w14:paraId="45EBE804" w14:textId="77777777">
        <w:trPr>
          <w:trHeight w:val="192"/>
        </w:trPr>
        <w:tc>
          <w:tcPr>
            <w:tcW w:w="1989" w:type="dxa"/>
            <w:tcBorders>
              <w:left w:val="single" w:sz="8" w:space="0" w:color="000000"/>
              <w:right w:val="single" w:sz="8" w:space="0" w:color="000000"/>
            </w:tcBorders>
          </w:tcPr>
          <w:p w14:paraId="116F9963" w14:textId="77777777" w:rsidR="009F1E2C" w:rsidRDefault="005C6F12">
            <w:pPr>
              <w:pStyle w:val="TableParagraph"/>
              <w:spacing w:before="11" w:line="162" w:lineRule="exact"/>
              <w:ind w:left="581"/>
              <w:rPr>
                <w:rFonts w:ascii="Calibri"/>
                <w:b/>
                <w:sz w:val="15"/>
              </w:rPr>
            </w:pPr>
            <w:r>
              <w:rPr>
                <w:rFonts w:ascii="Calibri"/>
                <w:b/>
                <w:spacing w:val="-2"/>
                <w:w w:val="165"/>
                <w:sz w:val="15"/>
              </w:rPr>
              <w:t>Internas</w:t>
            </w:r>
          </w:p>
        </w:tc>
        <w:tc>
          <w:tcPr>
            <w:tcW w:w="7566" w:type="dxa"/>
            <w:gridSpan w:val="6"/>
            <w:tcBorders>
              <w:left w:val="single" w:sz="8" w:space="0" w:color="000000"/>
              <w:right w:val="single" w:sz="8" w:space="0" w:color="000000"/>
            </w:tcBorders>
          </w:tcPr>
          <w:p w14:paraId="015C1DB2" w14:textId="77777777" w:rsidR="009F1E2C" w:rsidRDefault="009F1E2C">
            <w:pPr>
              <w:pStyle w:val="TableParagraph"/>
              <w:rPr>
                <w:rFonts w:ascii="Times New Roman"/>
                <w:sz w:val="12"/>
              </w:rPr>
            </w:pPr>
          </w:p>
        </w:tc>
      </w:tr>
      <w:tr w:rsidR="009F1E2C" w14:paraId="2AD8027A" w14:textId="77777777">
        <w:trPr>
          <w:trHeight w:val="192"/>
        </w:trPr>
        <w:tc>
          <w:tcPr>
            <w:tcW w:w="1989" w:type="dxa"/>
            <w:tcBorders>
              <w:left w:val="single" w:sz="8" w:space="0" w:color="000000"/>
              <w:right w:val="single" w:sz="8" w:space="0" w:color="000000"/>
            </w:tcBorders>
          </w:tcPr>
          <w:p w14:paraId="0630BDB2" w14:textId="77777777" w:rsidR="009F1E2C" w:rsidRDefault="005C6F12">
            <w:pPr>
              <w:pStyle w:val="TableParagraph"/>
              <w:spacing w:before="10" w:line="162" w:lineRule="exact"/>
              <w:ind w:left="565"/>
              <w:rPr>
                <w:rFonts w:ascii="Calibri"/>
                <w:b/>
                <w:sz w:val="15"/>
              </w:rPr>
            </w:pPr>
            <w:r>
              <w:rPr>
                <w:rFonts w:ascii="Calibri"/>
                <w:b/>
                <w:spacing w:val="-2"/>
                <w:w w:val="165"/>
                <w:sz w:val="15"/>
              </w:rPr>
              <w:t>Externas</w:t>
            </w:r>
          </w:p>
        </w:tc>
        <w:tc>
          <w:tcPr>
            <w:tcW w:w="7566" w:type="dxa"/>
            <w:gridSpan w:val="6"/>
            <w:tcBorders>
              <w:left w:val="single" w:sz="8" w:space="0" w:color="000000"/>
              <w:right w:val="single" w:sz="8" w:space="0" w:color="000000"/>
            </w:tcBorders>
          </w:tcPr>
          <w:p w14:paraId="16EA053F" w14:textId="77777777" w:rsidR="009F1E2C" w:rsidRDefault="009F1E2C">
            <w:pPr>
              <w:pStyle w:val="TableParagraph"/>
              <w:rPr>
                <w:rFonts w:ascii="Times New Roman"/>
                <w:sz w:val="12"/>
              </w:rPr>
            </w:pPr>
          </w:p>
        </w:tc>
      </w:tr>
      <w:tr w:rsidR="009F1E2C" w14:paraId="4EB8A288" w14:textId="77777777">
        <w:trPr>
          <w:trHeight w:val="89"/>
        </w:trPr>
        <w:tc>
          <w:tcPr>
            <w:tcW w:w="1989" w:type="dxa"/>
            <w:tcBorders>
              <w:left w:val="single" w:sz="8" w:space="0" w:color="D3D3D3"/>
              <w:right w:val="single" w:sz="8" w:space="0" w:color="D3D3D3"/>
            </w:tcBorders>
          </w:tcPr>
          <w:p w14:paraId="3BE3CBD3" w14:textId="77777777" w:rsidR="009F1E2C" w:rsidRDefault="009F1E2C">
            <w:pPr>
              <w:pStyle w:val="TableParagraph"/>
              <w:rPr>
                <w:rFonts w:ascii="Times New Roman"/>
                <w:sz w:val="4"/>
              </w:rPr>
            </w:pPr>
          </w:p>
        </w:tc>
        <w:tc>
          <w:tcPr>
            <w:tcW w:w="1003" w:type="dxa"/>
            <w:tcBorders>
              <w:left w:val="single" w:sz="8" w:space="0" w:color="D3D3D3"/>
              <w:right w:val="single" w:sz="8" w:space="0" w:color="D3D3D3"/>
            </w:tcBorders>
          </w:tcPr>
          <w:p w14:paraId="2D0F3EC3" w14:textId="77777777" w:rsidR="009F1E2C" w:rsidRDefault="009F1E2C">
            <w:pPr>
              <w:pStyle w:val="TableParagraph"/>
              <w:rPr>
                <w:rFonts w:ascii="Times New Roman"/>
                <w:sz w:val="4"/>
              </w:rPr>
            </w:pPr>
          </w:p>
        </w:tc>
        <w:tc>
          <w:tcPr>
            <w:tcW w:w="1809" w:type="dxa"/>
            <w:tcBorders>
              <w:left w:val="single" w:sz="8" w:space="0" w:color="D3D3D3"/>
              <w:right w:val="single" w:sz="8" w:space="0" w:color="D3D3D3"/>
            </w:tcBorders>
          </w:tcPr>
          <w:p w14:paraId="3CE781E7" w14:textId="77777777" w:rsidR="009F1E2C" w:rsidRDefault="009F1E2C">
            <w:pPr>
              <w:pStyle w:val="TableParagraph"/>
              <w:rPr>
                <w:rFonts w:ascii="Times New Roman"/>
                <w:sz w:val="4"/>
              </w:rPr>
            </w:pPr>
          </w:p>
        </w:tc>
        <w:tc>
          <w:tcPr>
            <w:tcW w:w="1250" w:type="dxa"/>
            <w:tcBorders>
              <w:left w:val="single" w:sz="8" w:space="0" w:color="D3D3D3"/>
              <w:right w:val="single" w:sz="8" w:space="0" w:color="D3D3D3"/>
            </w:tcBorders>
          </w:tcPr>
          <w:p w14:paraId="186F4433" w14:textId="77777777" w:rsidR="009F1E2C" w:rsidRDefault="009F1E2C">
            <w:pPr>
              <w:pStyle w:val="TableParagraph"/>
              <w:rPr>
                <w:rFonts w:ascii="Times New Roman"/>
                <w:sz w:val="4"/>
              </w:rPr>
            </w:pPr>
          </w:p>
        </w:tc>
        <w:tc>
          <w:tcPr>
            <w:tcW w:w="1316" w:type="dxa"/>
            <w:tcBorders>
              <w:left w:val="single" w:sz="8" w:space="0" w:color="D3D3D3"/>
              <w:right w:val="single" w:sz="8" w:space="0" w:color="D3D3D3"/>
            </w:tcBorders>
          </w:tcPr>
          <w:p w14:paraId="7F9824BA" w14:textId="77777777" w:rsidR="009F1E2C" w:rsidRDefault="009F1E2C">
            <w:pPr>
              <w:pStyle w:val="TableParagraph"/>
              <w:rPr>
                <w:rFonts w:ascii="Times New Roman"/>
                <w:sz w:val="4"/>
              </w:rPr>
            </w:pPr>
          </w:p>
        </w:tc>
        <w:tc>
          <w:tcPr>
            <w:tcW w:w="1316" w:type="dxa"/>
            <w:tcBorders>
              <w:left w:val="single" w:sz="8" w:space="0" w:color="D3D3D3"/>
              <w:right w:val="single" w:sz="8" w:space="0" w:color="D3D3D3"/>
            </w:tcBorders>
          </w:tcPr>
          <w:p w14:paraId="0AC5E95C" w14:textId="77777777" w:rsidR="009F1E2C" w:rsidRDefault="009F1E2C">
            <w:pPr>
              <w:pStyle w:val="TableParagraph"/>
              <w:rPr>
                <w:rFonts w:ascii="Times New Roman"/>
                <w:sz w:val="4"/>
              </w:rPr>
            </w:pPr>
          </w:p>
        </w:tc>
        <w:tc>
          <w:tcPr>
            <w:tcW w:w="872" w:type="dxa"/>
            <w:tcBorders>
              <w:left w:val="single" w:sz="8" w:space="0" w:color="D3D3D3"/>
              <w:right w:val="single" w:sz="8" w:space="0" w:color="D3D3D3"/>
            </w:tcBorders>
          </w:tcPr>
          <w:p w14:paraId="65963693" w14:textId="77777777" w:rsidR="009F1E2C" w:rsidRDefault="009F1E2C">
            <w:pPr>
              <w:pStyle w:val="TableParagraph"/>
              <w:rPr>
                <w:rFonts w:ascii="Times New Roman"/>
                <w:sz w:val="4"/>
              </w:rPr>
            </w:pPr>
          </w:p>
        </w:tc>
      </w:tr>
      <w:tr w:rsidR="009F1E2C" w14:paraId="63700D0E" w14:textId="77777777">
        <w:trPr>
          <w:trHeight w:val="202"/>
        </w:trPr>
        <w:tc>
          <w:tcPr>
            <w:tcW w:w="9555" w:type="dxa"/>
            <w:gridSpan w:val="7"/>
            <w:tcBorders>
              <w:left w:val="single" w:sz="8" w:space="0" w:color="000000"/>
              <w:right w:val="single" w:sz="8" w:space="0" w:color="000000"/>
            </w:tcBorders>
          </w:tcPr>
          <w:p w14:paraId="1C402249" w14:textId="77777777" w:rsidR="009F1E2C" w:rsidRDefault="005C6F12">
            <w:pPr>
              <w:pStyle w:val="TableParagraph"/>
              <w:spacing w:before="11" w:line="172" w:lineRule="exact"/>
              <w:ind w:left="25" w:right="22"/>
              <w:jc w:val="center"/>
              <w:rPr>
                <w:rFonts w:ascii="Calibri"/>
                <w:b/>
                <w:sz w:val="16"/>
              </w:rPr>
            </w:pPr>
            <w:r>
              <w:rPr>
                <w:rFonts w:ascii="Calibri"/>
                <w:b/>
                <w:spacing w:val="-2"/>
                <w:w w:val="165"/>
                <w:sz w:val="16"/>
              </w:rPr>
              <w:t>FUNCIONES</w:t>
            </w:r>
          </w:p>
        </w:tc>
      </w:tr>
      <w:tr w:rsidR="009F1E2C" w14:paraId="28D2611D" w14:textId="77777777">
        <w:trPr>
          <w:trHeight w:val="1341"/>
        </w:trPr>
        <w:tc>
          <w:tcPr>
            <w:tcW w:w="9555" w:type="dxa"/>
            <w:gridSpan w:val="7"/>
            <w:tcBorders>
              <w:left w:val="single" w:sz="8" w:space="0" w:color="000000"/>
              <w:bottom w:val="double" w:sz="6" w:space="0" w:color="000000"/>
              <w:right w:val="single" w:sz="8" w:space="0" w:color="000000"/>
            </w:tcBorders>
          </w:tcPr>
          <w:p w14:paraId="5CB1B750" w14:textId="77777777" w:rsidR="009F1E2C" w:rsidRDefault="009F1E2C">
            <w:pPr>
              <w:pStyle w:val="TableParagraph"/>
              <w:rPr>
                <w:rFonts w:ascii="Times New Roman"/>
              </w:rPr>
            </w:pPr>
          </w:p>
        </w:tc>
      </w:tr>
      <w:tr w:rsidR="009F1E2C" w14:paraId="399D5E0D" w14:textId="77777777">
        <w:trPr>
          <w:trHeight w:val="219"/>
        </w:trPr>
        <w:tc>
          <w:tcPr>
            <w:tcW w:w="9555" w:type="dxa"/>
            <w:gridSpan w:val="7"/>
            <w:tcBorders>
              <w:top w:val="double" w:sz="6" w:space="0" w:color="000000"/>
              <w:left w:val="single" w:sz="8" w:space="0" w:color="000000"/>
              <w:right w:val="single" w:sz="8" w:space="0" w:color="000000"/>
            </w:tcBorders>
          </w:tcPr>
          <w:p w14:paraId="29E46257" w14:textId="77777777" w:rsidR="009F1E2C" w:rsidRDefault="005C6F12">
            <w:pPr>
              <w:pStyle w:val="TableParagraph"/>
              <w:spacing w:before="27" w:line="172" w:lineRule="exact"/>
              <w:ind w:left="25" w:right="20"/>
              <w:jc w:val="center"/>
              <w:rPr>
                <w:rFonts w:ascii="Calibri"/>
                <w:b/>
                <w:sz w:val="16"/>
              </w:rPr>
            </w:pPr>
            <w:r>
              <w:rPr>
                <w:rFonts w:ascii="Calibri"/>
                <w:b/>
                <w:spacing w:val="-2"/>
                <w:w w:val="165"/>
                <w:sz w:val="16"/>
              </w:rPr>
              <w:t>PERFIL</w:t>
            </w:r>
          </w:p>
        </w:tc>
      </w:tr>
      <w:tr w:rsidR="009F1E2C" w14:paraId="2CE7E532" w14:textId="77777777">
        <w:trPr>
          <w:trHeight w:val="224"/>
        </w:trPr>
        <w:tc>
          <w:tcPr>
            <w:tcW w:w="9555" w:type="dxa"/>
            <w:gridSpan w:val="7"/>
            <w:tcBorders>
              <w:left w:val="single" w:sz="8" w:space="0" w:color="000000"/>
              <w:right w:val="single" w:sz="8" w:space="0" w:color="000000"/>
            </w:tcBorders>
          </w:tcPr>
          <w:p w14:paraId="652DE646" w14:textId="77777777" w:rsidR="009F1E2C" w:rsidRDefault="005C6F12">
            <w:pPr>
              <w:pStyle w:val="TableParagraph"/>
              <w:spacing w:before="42" w:line="162" w:lineRule="exact"/>
              <w:ind w:left="26" w:right="1"/>
              <w:jc w:val="center"/>
              <w:rPr>
                <w:rFonts w:ascii="Calibri"/>
                <w:b/>
                <w:sz w:val="15"/>
              </w:rPr>
            </w:pPr>
            <w:r>
              <w:rPr>
                <w:rFonts w:ascii="Calibri"/>
                <w:b/>
                <w:spacing w:val="-2"/>
                <w:w w:val="160"/>
                <w:sz w:val="15"/>
              </w:rPr>
              <w:t>ESCOLARIDAD</w:t>
            </w:r>
            <w:r>
              <w:rPr>
                <w:rFonts w:ascii="Calibri"/>
                <w:b/>
                <w:spacing w:val="5"/>
                <w:w w:val="165"/>
                <w:sz w:val="15"/>
              </w:rPr>
              <w:t xml:space="preserve"> </w:t>
            </w:r>
            <w:r>
              <w:rPr>
                <w:rFonts w:ascii="Calibri"/>
                <w:b/>
                <w:spacing w:val="-2"/>
                <w:w w:val="165"/>
                <w:sz w:val="15"/>
              </w:rPr>
              <w:t>REQUERIDA</w:t>
            </w:r>
          </w:p>
        </w:tc>
      </w:tr>
      <w:tr w:rsidR="009F1E2C" w14:paraId="4DE99EFA" w14:textId="77777777">
        <w:trPr>
          <w:trHeight w:val="608"/>
        </w:trPr>
        <w:tc>
          <w:tcPr>
            <w:tcW w:w="1989" w:type="dxa"/>
            <w:tcBorders>
              <w:left w:val="single" w:sz="8" w:space="0" w:color="000000"/>
              <w:right w:val="single" w:sz="8" w:space="0" w:color="000000"/>
            </w:tcBorders>
          </w:tcPr>
          <w:p w14:paraId="575079DE" w14:textId="6ABDFA76" w:rsidR="009F1E2C" w:rsidRDefault="00CA3257">
            <w:pPr>
              <w:pStyle w:val="TableParagraph"/>
              <w:spacing w:before="9"/>
              <w:ind w:left="269"/>
              <w:rPr>
                <w:rFonts w:ascii="Calibri" w:hAnsi="Calibri"/>
                <w:b/>
                <w:sz w:val="13"/>
              </w:rPr>
            </w:pPr>
            <w:r>
              <w:rPr>
                <w:rFonts w:ascii="Calibri" w:hAnsi="Calibri"/>
                <w:b/>
                <w:spacing w:val="-4"/>
                <w:w w:val="165"/>
                <w:sz w:val="13"/>
              </w:rPr>
              <w:t>Educación</w:t>
            </w:r>
            <w:r w:rsidR="005C6F12">
              <w:rPr>
                <w:rFonts w:ascii="Calibri" w:hAnsi="Calibri"/>
                <w:b/>
                <w:spacing w:val="1"/>
                <w:w w:val="165"/>
                <w:sz w:val="13"/>
              </w:rPr>
              <w:t xml:space="preserve"> </w:t>
            </w:r>
            <w:r w:rsidR="005C6F12">
              <w:rPr>
                <w:rFonts w:ascii="Calibri" w:hAnsi="Calibri"/>
                <w:b/>
                <w:spacing w:val="-2"/>
                <w:w w:val="165"/>
                <w:sz w:val="13"/>
              </w:rPr>
              <w:t>básica:</w:t>
            </w:r>
          </w:p>
        </w:tc>
        <w:tc>
          <w:tcPr>
            <w:tcW w:w="2812" w:type="dxa"/>
            <w:gridSpan w:val="2"/>
            <w:tcBorders>
              <w:left w:val="single" w:sz="8" w:space="0" w:color="000000"/>
              <w:right w:val="single" w:sz="8" w:space="0" w:color="000000"/>
            </w:tcBorders>
          </w:tcPr>
          <w:p w14:paraId="45601729" w14:textId="38CD7D3E" w:rsidR="009F1E2C" w:rsidRDefault="00CA3257">
            <w:pPr>
              <w:pStyle w:val="TableParagraph"/>
              <w:spacing w:before="9"/>
              <w:ind w:left="269"/>
              <w:rPr>
                <w:rFonts w:ascii="Calibri" w:hAnsi="Calibri"/>
                <w:b/>
                <w:sz w:val="13"/>
              </w:rPr>
            </w:pPr>
            <w:r>
              <w:rPr>
                <w:rFonts w:ascii="Calibri" w:hAnsi="Calibri"/>
                <w:b/>
                <w:spacing w:val="-2"/>
                <w:w w:val="165"/>
                <w:sz w:val="13"/>
              </w:rPr>
              <w:t>Educación</w:t>
            </w:r>
            <w:r w:rsidR="005C6F12">
              <w:rPr>
                <w:rFonts w:ascii="Calibri" w:hAnsi="Calibri"/>
                <w:b/>
                <w:spacing w:val="1"/>
                <w:w w:val="165"/>
                <w:sz w:val="13"/>
              </w:rPr>
              <w:t xml:space="preserve"> </w:t>
            </w:r>
            <w:r w:rsidR="005C6F12">
              <w:rPr>
                <w:rFonts w:ascii="Calibri" w:hAnsi="Calibri"/>
                <w:b/>
                <w:spacing w:val="-2"/>
                <w:w w:val="165"/>
                <w:sz w:val="13"/>
              </w:rPr>
              <w:t>media</w:t>
            </w:r>
            <w:r w:rsidR="005C6F12">
              <w:rPr>
                <w:rFonts w:ascii="Calibri" w:hAnsi="Calibri"/>
                <w:b/>
                <w:spacing w:val="-5"/>
                <w:w w:val="165"/>
                <w:sz w:val="13"/>
              </w:rPr>
              <w:t xml:space="preserve"> </w:t>
            </w:r>
            <w:r w:rsidR="005C6F12">
              <w:rPr>
                <w:rFonts w:ascii="Calibri" w:hAnsi="Calibri"/>
                <w:b/>
                <w:spacing w:val="-2"/>
                <w:w w:val="165"/>
                <w:sz w:val="13"/>
              </w:rPr>
              <w:t>superior:</w:t>
            </w:r>
          </w:p>
        </w:tc>
        <w:tc>
          <w:tcPr>
            <w:tcW w:w="2566" w:type="dxa"/>
            <w:gridSpan w:val="2"/>
            <w:tcBorders>
              <w:left w:val="single" w:sz="8" w:space="0" w:color="000000"/>
              <w:right w:val="single" w:sz="8" w:space="0" w:color="000000"/>
            </w:tcBorders>
          </w:tcPr>
          <w:p w14:paraId="12654DC0" w14:textId="77777777" w:rsidR="009F1E2C" w:rsidRDefault="005C6F12">
            <w:pPr>
              <w:pStyle w:val="TableParagraph"/>
              <w:spacing w:before="9" w:line="266" w:lineRule="auto"/>
              <w:ind w:left="711" w:right="324" w:hanging="395"/>
              <w:rPr>
                <w:rFonts w:ascii="Calibri" w:hAnsi="Calibri"/>
                <w:b/>
                <w:sz w:val="13"/>
              </w:rPr>
            </w:pPr>
            <w:r>
              <w:rPr>
                <w:rFonts w:ascii="Calibri" w:hAnsi="Calibri"/>
                <w:b/>
                <w:spacing w:val="-2"/>
                <w:w w:val="165"/>
                <w:sz w:val="13"/>
              </w:rPr>
              <w:t>Educación</w:t>
            </w:r>
            <w:r>
              <w:rPr>
                <w:rFonts w:ascii="Calibri" w:hAnsi="Calibri"/>
                <w:b/>
                <w:spacing w:val="-11"/>
                <w:w w:val="165"/>
                <w:sz w:val="13"/>
              </w:rPr>
              <w:t xml:space="preserve"> </w:t>
            </w:r>
            <w:r>
              <w:rPr>
                <w:rFonts w:ascii="Calibri" w:hAnsi="Calibri"/>
                <w:b/>
                <w:spacing w:val="-2"/>
                <w:w w:val="165"/>
                <w:sz w:val="13"/>
              </w:rPr>
              <w:t>técnica</w:t>
            </w:r>
            <w:r>
              <w:rPr>
                <w:rFonts w:ascii="Calibri" w:hAnsi="Calibri"/>
                <w:b/>
                <w:spacing w:val="-10"/>
                <w:w w:val="165"/>
                <w:sz w:val="13"/>
              </w:rPr>
              <w:t xml:space="preserve"> </w:t>
            </w:r>
            <w:r>
              <w:rPr>
                <w:rFonts w:ascii="Calibri" w:hAnsi="Calibri"/>
                <w:b/>
                <w:spacing w:val="-2"/>
                <w:w w:val="165"/>
                <w:sz w:val="13"/>
              </w:rPr>
              <w:t>y/o equivalente:</w:t>
            </w:r>
          </w:p>
        </w:tc>
        <w:tc>
          <w:tcPr>
            <w:tcW w:w="2188" w:type="dxa"/>
            <w:gridSpan w:val="2"/>
            <w:tcBorders>
              <w:left w:val="single" w:sz="8" w:space="0" w:color="000000"/>
              <w:right w:val="single" w:sz="8" w:space="0" w:color="000000"/>
            </w:tcBorders>
          </w:tcPr>
          <w:p w14:paraId="536467A9" w14:textId="77777777" w:rsidR="009F1E2C" w:rsidRDefault="005C6F12">
            <w:pPr>
              <w:pStyle w:val="TableParagraph"/>
              <w:spacing w:before="9"/>
              <w:ind w:left="216"/>
              <w:rPr>
                <w:rFonts w:ascii="Calibri" w:hAnsi="Calibri"/>
                <w:b/>
                <w:sz w:val="13"/>
              </w:rPr>
            </w:pPr>
            <w:r>
              <w:rPr>
                <w:rFonts w:ascii="Calibri" w:hAnsi="Calibri"/>
                <w:b/>
                <w:spacing w:val="-5"/>
                <w:w w:val="165"/>
                <w:sz w:val="13"/>
              </w:rPr>
              <w:t>Educación</w:t>
            </w:r>
            <w:r>
              <w:rPr>
                <w:rFonts w:ascii="Calibri" w:hAnsi="Calibri"/>
                <w:b/>
                <w:spacing w:val="5"/>
                <w:w w:val="165"/>
                <w:sz w:val="13"/>
              </w:rPr>
              <w:t xml:space="preserve"> </w:t>
            </w:r>
            <w:r>
              <w:rPr>
                <w:rFonts w:ascii="Calibri" w:hAnsi="Calibri"/>
                <w:b/>
                <w:spacing w:val="-2"/>
                <w:w w:val="165"/>
                <w:sz w:val="13"/>
              </w:rPr>
              <w:t>superior:</w:t>
            </w:r>
          </w:p>
        </w:tc>
      </w:tr>
      <w:tr w:rsidR="009F1E2C" w14:paraId="4CF44705" w14:textId="77777777">
        <w:trPr>
          <w:trHeight w:val="203"/>
        </w:trPr>
        <w:tc>
          <w:tcPr>
            <w:tcW w:w="8683" w:type="dxa"/>
            <w:gridSpan w:val="6"/>
            <w:tcBorders>
              <w:left w:val="single" w:sz="8" w:space="0" w:color="D3D3D3"/>
              <w:right w:val="single" w:sz="8" w:space="0" w:color="D3D3D3"/>
            </w:tcBorders>
          </w:tcPr>
          <w:p w14:paraId="1684BBD5" w14:textId="77777777" w:rsidR="009F1E2C" w:rsidRDefault="009F1E2C">
            <w:pPr>
              <w:pStyle w:val="TableParagraph"/>
              <w:rPr>
                <w:rFonts w:ascii="Times New Roman"/>
                <w:sz w:val="14"/>
              </w:rPr>
            </w:pPr>
          </w:p>
        </w:tc>
        <w:tc>
          <w:tcPr>
            <w:tcW w:w="872" w:type="dxa"/>
            <w:tcBorders>
              <w:left w:val="single" w:sz="8" w:space="0" w:color="D3D3D3"/>
              <w:right w:val="single" w:sz="8" w:space="0" w:color="D3D3D3"/>
            </w:tcBorders>
          </w:tcPr>
          <w:p w14:paraId="7D269A24" w14:textId="77777777" w:rsidR="009F1E2C" w:rsidRDefault="009F1E2C">
            <w:pPr>
              <w:pStyle w:val="TableParagraph"/>
              <w:rPr>
                <w:rFonts w:ascii="Times New Roman"/>
                <w:sz w:val="14"/>
              </w:rPr>
            </w:pPr>
          </w:p>
        </w:tc>
      </w:tr>
      <w:tr w:rsidR="009F1E2C" w14:paraId="332B39E0" w14:textId="77777777">
        <w:trPr>
          <w:trHeight w:val="202"/>
        </w:trPr>
        <w:tc>
          <w:tcPr>
            <w:tcW w:w="9555" w:type="dxa"/>
            <w:gridSpan w:val="7"/>
            <w:tcBorders>
              <w:left w:val="single" w:sz="8" w:space="0" w:color="000000"/>
              <w:right w:val="single" w:sz="8" w:space="0" w:color="000000"/>
            </w:tcBorders>
          </w:tcPr>
          <w:p w14:paraId="5255730A" w14:textId="77777777" w:rsidR="009F1E2C" w:rsidRDefault="005C6F12">
            <w:pPr>
              <w:pStyle w:val="TableParagraph"/>
              <w:spacing w:before="11" w:line="172" w:lineRule="exact"/>
              <w:ind w:left="25" w:right="7"/>
              <w:jc w:val="center"/>
              <w:rPr>
                <w:rFonts w:ascii="Calibri"/>
                <w:b/>
                <w:sz w:val="16"/>
              </w:rPr>
            </w:pPr>
            <w:r>
              <w:rPr>
                <w:rFonts w:ascii="Calibri"/>
                <w:b/>
                <w:spacing w:val="-2"/>
                <w:w w:val="165"/>
                <w:sz w:val="16"/>
              </w:rPr>
              <w:t>CONOCIMIENTOS</w:t>
            </w:r>
          </w:p>
        </w:tc>
      </w:tr>
      <w:tr w:rsidR="009F1E2C" w14:paraId="782F99CF" w14:textId="77777777">
        <w:trPr>
          <w:trHeight w:val="910"/>
        </w:trPr>
        <w:tc>
          <w:tcPr>
            <w:tcW w:w="9555" w:type="dxa"/>
            <w:gridSpan w:val="7"/>
            <w:tcBorders>
              <w:left w:val="single" w:sz="8" w:space="0" w:color="000000"/>
              <w:bottom w:val="double" w:sz="6" w:space="0" w:color="000000"/>
              <w:right w:val="single" w:sz="8" w:space="0" w:color="000000"/>
            </w:tcBorders>
          </w:tcPr>
          <w:p w14:paraId="1C5807CA" w14:textId="77777777" w:rsidR="009F1E2C" w:rsidRDefault="009F1E2C">
            <w:pPr>
              <w:pStyle w:val="TableParagraph"/>
              <w:rPr>
                <w:rFonts w:ascii="Times New Roman"/>
              </w:rPr>
            </w:pPr>
          </w:p>
        </w:tc>
      </w:tr>
      <w:tr w:rsidR="009F1E2C" w14:paraId="2B37B2A6" w14:textId="77777777">
        <w:trPr>
          <w:trHeight w:val="224"/>
        </w:trPr>
        <w:tc>
          <w:tcPr>
            <w:tcW w:w="9555" w:type="dxa"/>
            <w:gridSpan w:val="7"/>
            <w:tcBorders>
              <w:top w:val="double" w:sz="6" w:space="0" w:color="000000"/>
              <w:left w:val="single" w:sz="8" w:space="0" w:color="000000"/>
              <w:right w:val="single" w:sz="8" w:space="0" w:color="000000"/>
            </w:tcBorders>
          </w:tcPr>
          <w:p w14:paraId="552C9AB3" w14:textId="77777777" w:rsidR="009F1E2C" w:rsidRDefault="005C6F12">
            <w:pPr>
              <w:pStyle w:val="TableParagraph"/>
              <w:spacing w:before="32" w:line="172" w:lineRule="exact"/>
              <w:ind w:left="25" w:right="26"/>
              <w:jc w:val="center"/>
              <w:rPr>
                <w:rFonts w:ascii="Calibri"/>
                <w:b/>
                <w:sz w:val="16"/>
              </w:rPr>
            </w:pPr>
            <w:r>
              <w:rPr>
                <w:rFonts w:ascii="Calibri"/>
                <w:b/>
                <w:w w:val="165"/>
                <w:sz w:val="16"/>
              </w:rPr>
              <w:t>EXPERIENCIA</w:t>
            </w:r>
            <w:r>
              <w:rPr>
                <w:rFonts w:ascii="Calibri"/>
                <w:b/>
                <w:spacing w:val="5"/>
                <w:w w:val="165"/>
                <w:sz w:val="16"/>
              </w:rPr>
              <w:t xml:space="preserve"> </w:t>
            </w:r>
            <w:r>
              <w:rPr>
                <w:rFonts w:ascii="Calibri"/>
                <w:b/>
                <w:spacing w:val="-2"/>
                <w:w w:val="165"/>
                <w:sz w:val="16"/>
              </w:rPr>
              <w:t>LABORAL/HABILIDADES</w:t>
            </w:r>
          </w:p>
        </w:tc>
      </w:tr>
      <w:tr w:rsidR="009F1E2C" w14:paraId="6B096250" w14:textId="77777777">
        <w:trPr>
          <w:trHeight w:val="972"/>
        </w:trPr>
        <w:tc>
          <w:tcPr>
            <w:tcW w:w="9555" w:type="dxa"/>
            <w:gridSpan w:val="7"/>
            <w:tcBorders>
              <w:left w:val="single" w:sz="8" w:space="0" w:color="000000"/>
              <w:right w:val="single" w:sz="8" w:space="0" w:color="000000"/>
            </w:tcBorders>
          </w:tcPr>
          <w:p w14:paraId="12CD5A2E" w14:textId="77777777" w:rsidR="009F1E2C" w:rsidRDefault="009F1E2C">
            <w:pPr>
              <w:pStyle w:val="TableParagraph"/>
              <w:rPr>
                <w:rFonts w:ascii="Times New Roman"/>
              </w:rPr>
            </w:pPr>
          </w:p>
        </w:tc>
      </w:tr>
      <w:tr w:rsidR="009F1E2C" w14:paraId="3A466D5B" w14:textId="77777777">
        <w:trPr>
          <w:trHeight w:val="78"/>
        </w:trPr>
        <w:tc>
          <w:tcPr>
            <w:tcW w:w="9555" w:type="dxa"/>
            <w:gridSpan w:val="7"/>
            <w:tcBorders>
              <w:left w:val="single" w:sz="8" w:space="0" w:color="D3D3D3"/>
              <w:right w:val="single" w:sz="8" w:space="0" w:color="D3D3D3"/>
            </w:tcBorders>
          </w:tcPr>
          <w:p w14:paraId="620D7B77" w14:textId="77777777" w:rsidR="009F1E2C" w:rsidRDefault="005C6F12">
            <w:pPr>
              <w:pStyle w:val="TableParagraph"/>
              <w:tabs>
                <w:tab w:val="left" w:pos="2980"/>
                <w:tab w:val="left" w:pos="4788"/>
                <w:tab w:val="left" w:pos="6037"/>
                <w:tab w:val="left" w:pos="7352"/>
                <w:tab w:val="left" w:pos="8667"/>
              </w:tabs>
              <w:spacing w:line="90" w:lineRule="exact"/>
              <w:ind w:left="1977"/>
              <w:rPr>
                <w:position w:val="-1"/>
                <w:sz w:val="9"/>
              </w:rPr>
            </w:pPr>
            <w:r>
              <w:rPr>
                <w:noProof/>
                <w:position w:val="-1"/>
                <w:sz w:val="9"/>
              </w:rPr>
              <mc:AlternateContent>
                <mc:Choice Requires="wpg">
                  <w:drawing>
                    <wp:inline distT="0" distB="0" distL="0" distR="0" wp14:anchorId="145A10D2" wp14:editId="5E43FF0F">
                      <wp:extent cx="10795" cy="53340"/>
                      <wp:effectExtent l="0" t="0" r="0" b="3809"/>
                      <wp:docPr id="344" name="Group 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53340"/>
                                <a:chOff x="0" y="0"/>
                                <a:chExt cx="10795" cy="53340"/>
                              </a:xfrm>
                            </wpg:grpSpPr>
                            <wps:wsp>
                              <wps:cNvPr id="345" name="Graphic 345"/>
                              <wps:cNvSpPr/>
                              <wps:spPr>
                                <a:xfrm>
                                  <a:off x="5209" y="3251"/>
                                  <a:ext cx="1270" cy="46355"/>
                                </a:xfrm>
                                <a:custGeom>
                                  <a:avLst/>
                                  <a:gdLst/>
                                  <a:ahLst/>
                                  <a:cxnLst/>
                                  <a:rect l="l" t="t" r="r" b="b"/>
                                  <a:pathLst>
                                    <a:path h="46355">
                                      <a:moveTo>
                                        <a:pt x="0" y="0"/>
                                      </a:moveTo>
                                      <a:lnTo>
                                        <a:pt x="0" y="46135"/>
                                      </a:lnTo>
                                    </a:path>
                                  </a:pathLst>
                                </a:custGeom>
                                <a:ln w="10418">
                                  <a:solidFill>
                                    <a:srgbClr val="D3D3D3"/>
                                  </a:solidFill>
                                  <a:prstDash val="solid"/>
                                </a:ln>
                              </wps:spPr>
                              <wps:bodyPr wrap="square" lIns="0" tIns="0" rIns="0" bIns="0" rtlCol="0">
                                <a:prstTxWarp prst="textNoShape">
                                  <a:avLst/>
                                </a:prstTxWarp>
                                <a:noAutofit/>
                              </wps:bodyPr>
                            </wps:wsp>
                            <wps:wsp>
                              <wps:cNvPr id="346" name="Graphic 346"/>
                              <wps:cNvSpPr/>
                              <wps:spPr>
                                <a:xfrm>
                                  <a:off x="0" y="0"/>
                                  <a:ext cx="10795" cy="53340"/>
                                </a:xfrm>
                                <a:custGeom>
                                  <a:avLst/>
                                  <a:gdLst/>
                                  <a:ahLst/>
                                  <a:cxnLst/>
                                  <a:rect l="l" t="t" r="r" b="b"/>
                                  <a:pathLst>
                                    <a:path w="10795" h="53340">
                                      <a:moveTo>
                                        <a:pt x="10418" y="0"/>
                                      </a:moveTo>
                                      <a:lnTo>
                                        <a:pt x="0" y="0"/>
                                      </a:lnTo>
                                      <a:lnTo>
                                        <a:pt x="0" y="52726"/>
                                      </a:lnTo>
                                      <a:lnTo>
                                        <a:pt x="10418" y="52726"/>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02B6D8AE" id="Group 344" o:spid="_x0000_s1026" style="width:.85pt;height:4.2pt;mso-position-horizontal-relative:char;mso-position-vertical-relative:line" coordsize="10795,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">
                      <v:shape id="Graphic 345" o:spid="_x0000_s1027" style="position:absolute;left:5209;top:3251;width:1270;height:46355;visibility:visible;mso-wrap-style:square;v-text-anchor:top" coordsize="127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" path="m,l,46135e" filled="f" strokecolor="#d3d3d3" strokeweight=".28939mm">
                        <v:path arrowok="t"/>
                      </v:shape>
                      <v:shape id="Graphic 346" o:spid="_x0000_s1028" style="position:absolute;width:10795;height:53340;visibility:visible;mso-wrap-style:square;v-text-anchor:top" coordsize="1079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" path="m10418,l,,,52726r10418,l10418,xe" fillcolor="#d3d3d3" stroked="f">
                        <v:path arrowok="t"/>
                      </v:shape>
                      <w10:anchorlock/>
                    </v:group>
                  </w:pict>
                </mc:Fallback>
              </mc:AlternateContent>
            </w:r>
            <w:r>
              <w:rPr>
                <w:position w:val="-1"/>
                <w:sz w:val="9"/>
              </w:rPr>
              <w:tab/>
            </w:r>
            <w:r>
              <w:rPr>
                <w:noProof/>
                <w:position w:val="-1"/>
                <w:sz w:val="9"/>
              </w:rPr>
              <mc:AlternateContent>
                <mc:Choice Requires="wpg">
                  <w:drawing>
                    <wp:inline distT="0" distB="0" distL="0" distR="0" wp14:anchorId="719CDA2F" wp14:editId="296B20F5">
                      <wp:extent cx="10795" cy="53340"/>
                      <wp:effectExtent l="9525" t="0" r="0" b="3809"/>
                      <wp:docPr id="347"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53340"/>
                                <a:chOff x="0" y="0"/>
                                <a:chExt cx="10795" cy="53340"/>
                              </a:xfrm>
                            </wpg:grpSpPr>
                            <wps:wsp>
                              <wps:cNvPr id="348" name="Graphic 348"/>
                              <wps:cNvSpPr/>
                              <wps:spPr>
                                <a:xfrm>
                                  <a:off x="5209" y="3251"/>
                                  <a:ext cx="1270" cy="46355"/>
                                </a:xfrm>
                                <a:custGeom>
                                  <a:avLst/>
                                  <a:gdLst/>
                                  <a:ahLst/>
                                  <a:cxnLst/>
                                  <a:rect l="l" t="t" r="r" b="b"/>
                                  <a:pathLst>
                                    <a:path h="46355">
                                      <a:moveTo>
                                        <a:pt x="0" y="0"/>
                                      </a:moveTo>
                                      <a:lnTo>
                                        <a:pt x="0" y="46135"/>
                                      </a:lnTo>
                                    </a:path>
                                  </a:pathLst>
                                </a:custGeom>
                                <a:ln w="10418">
                                  <a:solidFill>
                                    <a:srgbClr val="D3D3D3"/>
                                  </a:solidFill>
                                  <a:prstDash val="solid"/>
                                </a:ln>
                              </wps:spPr>
                              <wps:bodyPr wrap="square" lIns="0" tIns="0" rIns="0" bIns="0" rtlCol="0">
                                <a:prstTxWarp prst="textNoShape">
                                  <a:avLst/>
                                </a:prstTxWarp>
                                <a:noAutofit/>
                              </wps:bodyPr>
                            </wps:wsp>
                            <wps:wsp>
                              <wps:cNvPr id="349" name="Graphic 349"/>
                              <wps:cNvSpPr/>
                              <wps:spPr>
                                <a:xfrm>
                                  <a:off x="69" y="0"/>
                                  <a:ext cx="10795" cy="53340"/>
                                </a:xfrm>
                                <a:custGeom>
                                  <a:avLst/>
                                  <a:gdLst/>
                                  <a:ahLst/>
                                  <a:cxnLst/>
                                  <a:rect l="l" t="t" r="r" b="b"/>
                                  <a:pathLst>
                                    <a:path w="10795" h="53340">
                                      <a:moveTo>
                                        <a:pt x="10418" y="0"/>
                                      </a:moveTo>
                                      <a:lnTo>
                                        <a:pt x="0" y="0"/>
                                      </a:lnTo>
                                      <a:lnTo>
                                        <a:pt x="0" y="52726"/>
                                      </a:lnTo>
                                      <a:lnTo>
                                        <a:pt x="10418" y="52726"/>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3474FF3B" id="Group 347" o:spid="_x0000_s1026" style="width:.85pt;height:4.2pt;mso-position-horizontal-relative:char;mso-position-vertical-relative:line" coordsize="10795,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">
                      <v:shape id="Graphic 348" o:spid="_x0000_s1027" style="position:absolute;left:5209;top:3251;width:1270;height:46355;visibility:visible;mso-wrap-style:square;v-text-anchor:top" coordsize="127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" path="m,l,46135e" filled="f" strokecolor="#d3d3d3" strokeweight=".28939mm">
                        <v:path arrowok="t"/>
                      </v:shape>
                      <v:shape id="Graphic 349" o:spid="_x0000_s1028" style="position:absolute;left:69;width:10795;height:53340;visibility:visible;mso-wrap-style:square;v-text-anchor:top" coordsize="1079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" path="m10418,l,,,52726r10418,l10418,xe" fillcolor="#d3d3d3" stroked="f">
                        <v:path arrowok="t"/>
                      </v:shape>
                      <w10:anchorlock/>
                    </v:group>
                  </w:pict>
                </mc:Fallback>
              </mc:AlternateContent>
            </w:r>
            <w:r>
              <w:rPr>
                <w:position w:val="-1"/>
                <w:sz w:val="9"/>
              </w:rPr>
              <w:tab/>
            </w:r>
            <w:r>
              <w:rPr>
                <w:noProof/>
                <w:position w:val="-1"/>
                <w:sz w:val="9"/>
              </w:rPr>
              <mc:AlternateContent>
                <mc:Choice Requires="wpg">
                  <w:drawing>
                    <wp:inline distT="0" distB="0" distL="0" distR="0" wp14:anchorId="0DDC0F6E" wp14:editId="4E4899D2">
                      <wp:extent cx="10795" cy="53340"/>
                      <wp:effectExtent l="9525" t="0" r="0" b="3809"/>
                      <wp:docPr id="350" name="Group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53340"/>
                                <a:chOff x="0" y="0"/>
                                <a:chExt cx="10795" cy="53340"/>
                              </a:xfrm>
                            </wpg:grpSpPr>
                            <wps:wsp>
                              <wps:cNvPr id="351" name="Graphic 351"/>
                              <wps:cNvSpPr/>
                              <wps:spPr>
                                <a:xfrm>
                                  <a:off x="5209" y="3251"/>
                                  <a:ext cx="1270" cy="46355"/>
                                </a:xfrm>
                                <a:custGeom>
                                  <a:avLst/>
                                  <a:gdLst/>
                                  <a:ahLst/>
                                  <a:cxnLst/>
                                  <a:rect l="l" t="t" r="r" b="b"/>
                                  <a:pathLst>
                                    <a:path h="46355">
                                      <a:moveTo>
                                        <a:pt x="0" y="0"/>
                                      </a:moveTo>
                                      <a:lnTo>
                                        <a:pt x="0" y="46135"/>
                                      </a:lnTo>
                                    </a:path>
                                  </a:pathLst>
                                </a:custGeom>
                                <a:ln w="10418">
                                  <a:solidFill>
                                    <a:srgbClr val="D3D3D3"/>
                                  </a:solidFill>
                                  <a:prstDash val="solid"/>
                                </a:ln>
                              </wps:spPr>
                              <wps:bodyPr wrap="square" lIns="0" tIns="0" rIns="0" bIns="0" rtlCol="0">
                                <a:prstTxWarp prst="textNoShape">
                                  <a:avLst/>
                                </a:prstTxWarp>
                                <a:noAutofit/>
                              </wps:bodyPr>
                            </wps:wsp>
                            <wps:wsp>
                              <wps:cNvPr id="352" name="Graphic 352"/>
                              <wps:cNvSpPr/>
                              <wps:spPr>
                                <a:xfrm>
                                  <a:off x="69" y="0"/>
                                  <a:ext cx="10795" cy="53340"/>
                                </a:xfrm>
                                <a:custGeom>
                                  <a:avLst/>
                                  <a:gdLst/>
                                  <a:ahLst/>
                                  <a:cxnLst/>
                                  <a:rect l="l" t="t" r="r" b="b"/>
                                  <a:pathLst>
                                    <a:path w="10795" h="53340">
                                      <a:moveTo>
                                        <a:pt x="10418" y="0"/>
                                      </a:moveTo>
                                      <a:lnTo>
                                        <a:pt x="0" y="0"/>
                                      </a:lnTo>
                                      <a:lnTo>
                                        <a:pt x="0" y="52726"/>
                                      </a:lnTo>
                                      <a:lnTo>
                                        <a:pt x="10418" y="52726"/>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79A36B67" id="Group 350" o:spid="_x0000_s1026" style="width:.85pt;height:4.2pt;mso-position-horizontal-relative:char;mso-position-vertical-relative:line" coordsize="10795,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">
                      <v:shape id="Graphic 351" o:spid="_x0000_s1027" style="position:absolute;left:5209;top:3251;width:1270;height:46355;visibility:visible;mso-wrap-style:square;v-text-anchor:top" coordsize="127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" path="m,l,46135e" filled="f" strokecolor="#d3d3d3" strokeweight=".28939mm">
                        <v:path arrowok="t"/>
                      </v:shape>
                      <v:shape id="Graphic 352" o:spid="_x0000_s1028" style="position:absolute;left:69;width:10795;height:53340;visibility:visible;mso-wrap-style:square;v-text-anchor:top" coordsize="1079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" path="m10418,l,,,52726r10418,l10418,xe" fillcolor="#d3d3d3" stroked="f">
                        <v:path arrowok="t"/>
                      </v:shape>
                      <w10:anchorlock/>
                    </v:group>
                  </w:pict>
                </mc:Fallback>
              </mc:AlternateContent>
            </w:r>
            <w:r>
              <w:rPr>
                <w:position w:val="-1"/>
                <w:sz w:val="9"/>
              </w:rPr>
              <w:tab/>
            </w:r>
            <w:r>
              <w:rPr>
                <w:noProof/>
                <w:position w:val="-1"/>
                <w:sz w:val="9"/>
              </w:rPr>
              <mc:AlternateContent>
                <mc:Choice Requires="wpg">
                  <w:drawing>
                    <wp:inline distT="0" distB="0" distL="0" distR="0" wp14:anchorId="5241E33B" wp14:editId="44B73563">
                      <wp:extent cx="10795" cy="53340"/>
                      <wp:effectExtent l="9525" t="0" r="0" b="3809"/>
                      <wp:docPr id="353"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53340"/>
                                <a:chOff x="0" y="0"/>
                                <a:chExt cx="10795" cy="53340"/>
                              </a:xfrm>
                            </wpg:grpSpPr>
                            <wps:wsp>
                              <wps:cNvPr id="354" name="Graphic 354"/>
                              <wps:cNvSpPr/>
                              <wps:spPr>
                                <a:xfrm>
                                  <a:off x="5209" y="3251"/>
                                  <a:ext cx="1270" cy="46355"/>
                                </a:xfrm>
                                <a:custGeom>
                                  <a:avLst/>
                                  <a:gdLst/>
                                  <a:ahLst/>
                                  <a:cxnLst/>
                                  <a:rect l="l" t="t" r="r" b="b"/>
                                  <a:pathLst>
                                    <a:path h="46355">
                                      <a:moveTo>
                                        <a:pt x="0" y="0"/>
                                      </a:moveTo>
                                      <a:lnTo>
                                        <a:pt x="0" y="46135"/>
                                      </a:lnTo>
                                    </a:path>
                                  </a:pathLst>
                                </a:custGeom>
                                <a:ln w="10418">
                                  <a:solidFill>
                                    <a:srgbClr val="D3D3D3"/>
                                  </a:solidFill>
                                  <a:prstDash val="solid"/>
                                </a:ln>
                              </wps:spPr>
                              <wps:bodyPr wrap="square" lIns="0" tIns="0" rIns="0" bIns="0" rtlCol="0">
                                <a:prstTxWarp prst="textNoShape">
                                  <a:avLst/>
                                </a:prstTxWarp>
                                <a:noAutofit/>
                              </wps:bodyPr>
                            </wps:wsp>
                            <wps:wsp>
                              <wps:cNvPr id="355" name="Graphic 355"/>
                              <wps:cNvSpPr/>
                              <wps:spPr>
                                <a:xfrm>
                                  <a:off x="69" y="0"/>
                                  <a:ext cx="10795" cy="53340"/>
                                </a:xfrm>
                                <a:custGeom>
                                  <a:avLst/>
                                  <a:gdLst/>
                                  <a:ahLst/>
                                  <a:cxnLst/>
                                  <a:rect l="l" t="t" r="r" b="b"/>
                                  <a:pathLst>
                                    <a:path w="10795" h="53340">
                                      <a:moveTo>
                                        <a:pt x="10418" y="0"/>
                                      </a:moveTo>
                                      <a:lnTo>
                                        <a:pt x="0" y="0"/>
                                      </a:lnTo>
                                      <a:lnTo>
                                        <a:pt x="0" y="52726"/>
                                      </a:lnTo>
                                      <a:lnTo>
                                        <a:pt x="10418" y="52726"/>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793B1AE7" id="Group 353" o:spid="_x0000_s1026" style="width:.85pt;height:4.2pt;mso-position-horizontal-relative:char;mso-position-vertical-relative:line" coordsize="10795,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">
                      <v:shape id="Graphic 354" o:spid="_x0000_s1027" style="position:absolute;left:5209;top:3251;width:1270;height:46355;visibility:visible;mso-wrap-style:square;v-text-anchor:top" coordsize="127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" path="m,l,46135e" filled="f" strokecolor="#d3d3d3" strokeweight=".28939mm">
                        <v:path arrowok="t"/>
                      </v:shape>
                      <v:shape id="Graphic 355" o:spid="_x0000_s1028" style="position:absolute;left:69;width:10795;height:53340;visibility:visible;mso-wrap-style:square;v-text-anchor:top" coordsize="1079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" path="m10418,l,,,52726r10418,l10418,xe" fillcolor="#d3d3d3" stroked="f">
                        <v:path arrowok="t"/>
                      </v:shape>
                      <w10:anchorlock/>
                    </v:group>
                  </w:pict>
                </mc:Fallback>
              </mc:AlternateContent>
            </w:r>
            <w:r>
              <w:rPr>
                <w:position w:val="-1"/>
                <w:sz w:val="9"/>
              </w:rPr>
              <w:tab/>
            </w:r>
            <w:r>
              <w:rPr>
                <w:noProof/>
                <w:position w:val="-1"/>
                <w:sz w:val="9"/>
              </w:rPr>
              <mc:AlternateContent>
                <mc:Choice Requires="wpg">
                  <w:drawing>
                    <wp:inline distT="0" distB="0" distL="0" distR="0" wp14:anchorId="4387E078" wp14:editId="4EBB3CB3">
                      <wp:extent cx="10795" cy="53340"/>
                      <wp:effectExtent l="9525" t="0" r="0" b="3809"/>
                      <wp:docPr id="356"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53340"/>
                                <a:chOff x="0" y="0"/>
                                <a:chExt cx="10795" cy="53340"/>
                              </a:xfrm>
                            </wpg:grpSpPr>
                            <wps:wsp>
                              <wps:cNvPr id="357" name="Graphic 357"/>
                              <wps:cNvSpPr/>
                              <wps:spPr>
                                <a:xfrm>
                                  <a:off x="5209" y="3251"/>
                                  <a:ext cx="1270" cy="46355"/>
                                </a:xfrm>
                                <a:custGeom>
                                  <a:avLst/>
                                  <a:gdLst/>
                                  <a:ahLst/>
                                  <a:cxnLst/>
                                  <a:rect l="l" t="t" r="r" b="b"/>
                                  <a:pathLst>
                                    <a:path h="46355">
                                      <a:moveTo>
                                        <a:pt x="0" y="0"/>
                                      </a:moveTo>
                                      <a:lnTo>
                                        <a:pt x="0" y="46135"/>
                                      </a:lnTo>
                                    </a:path>
                                  </a:pathLst>
                                </a:custGeom>
                                <a:ln w="10418">
                                  <a:solidFill>
                                    <a:srgbClr val="D3D3D3"/>
                                  </a:solidFill>
                                  <a:prstDash val="solid"/>
                                </a:ln>
                              </wps:spPr>
                              <wps:bodyPr wrap="square" lIns="0" tIns="0" rIns="0" bIns="0" rtlCol="0">
                                <a:prstTxWarp prst="textNoShape">
                                  <a:avLst/>
                                </a:prstTxWarp>
                                <a:noAutofit/>
                              </wps:bodyPr>
                            </wps:wsp>
                            <wps:wsp>
                              <wps:cNvPr id="358" name="Graphic 358"/>
                              <wps:cNvSpPr/>
                              <wps:spPr>
                                <a:xfrm>
                                  <a:off x="69" y="0"/>
                                  <a:ext cx="10795" cy="53340"/>
                                </a:xfrm>
                                <a:custGeom>
                                  <a:avLst/>
                                  <a:gdLst/>
                                  <a:ahLst/>
                                  <a:cxnLst/>
                                  <a:rect l="l" t="t" r="r" b="b"/>
                                  <a:pathLst>
                                    <a:path w="10795" h="53340">
                                      <a:moveTo>
                                        <a:pt x="10418" y="0"/>
                                      </a:moveTo>
                                      <a:lnTo>
                                        <a:pt x="0" y="0"/>
                                      </a:lnTo>
                                      <a:lnTo>
                                        <a:pt x="0" y="52726"/>
                                      </a:lnTo>
                                      <a:lnTo>
                                        <a:pt x="10418" y="52726"/>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09D5B025" id="Group 356" o:spid="_x0000_s1026" style="width:.85pt;height:4.2pt;mso-position-horizontal-relative:char;mso-position-vertical-relative:line" coordsize="10795,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">
                      <v:shape id="Graphic 357" o:spid="_x0000_s1027" style="position:absolute;left:5209;top:3251;width:1270;height:46355;visibility:visible;mso-wrap-style:square;v-text-anchor:top" coordsize="127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" path="m,l,46135e" filled="f" strokecolor="#d3d3d3" strokeweight=".28939mm">
                        <v:path arrowok="t"/>
                      </v:shape>
                      <v:shape id="Graphic 358" o:spid="_x0000_s1028" style="position:absolute;left:69;width:10795;height:53340;visibility:visible;mso-wrap-style:square;v-text-anchor:top" coordsize="1079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" path="m10418,l,,,52726r10418,l10418,xe" fillcolor="#d3d3d3" stroked="f">
                        <v:path arrowok="t"/>
                      </v:shape>
                      <w10:anchorlock/>
                    </v:group>
                  </w:pict>
                </mc:Fallback>
              </mc:AlternateContent>
            </w:r>
            <w:r>
              <w:rPr>
                <w:position w:val="-1"/>
                <w:sz w:val="9"/>
              </w:rPr>
              <w:tab/>
            </w:r>
            <w:r>
              <w:rPr>
                <w:noProof/>
                <w:position w:val="-1"/>
                <w:sz w:val="9"/>
              </w:rPr>
              <mc:AlternateContent>
                <mc:Choice Requires="wpg">
                  <w:drawing>
                    <wp:inline distT="0" distB="0" distL="0" distR="0" wp14:anchorId="00148875" wp14:editId="2EC3936C">
                      <wp:extent cx="10795" cy="53340"/>
                      <wp:effectExtent l="9525" t="0" r="0" b="3809"/>
                      <wp:docPr id="359"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795" cy="53340"/>
                                <a:chOff x="0" y="0"/>
                                <a:chExt cx="10795" cy="53340"/>
                              </a:xfrm>
                            </wpg:grpSpPr>
                            <wps:wsp>
                              <wps:cNvPr id="360" name="Graphic 360"/>
                              <wps:cNvSpPr/>
                              <wps:spPr>
                                <a:xfrm>
                                  <a:off x="5209" y="3251"/>
                                  <a:ext cx="1270" cy="46355"/>
                                </a:xfrm>
                                <a:custGeom>
                                  <a:avLst/>
                                  <a:gdLst/>
                                  <a:ahLst/>
                                  <a:cxnLst/>
                                  <a:rect l="l" t="t" r="r" b="b"/>
                                  <a:pathLst>
                                    <a:path h="46355">
                                      <a:moveTo>
                                        <a:pt x="0" y="0"/>
                                      </a:moveTo>
                                      <a:lnTo>
                                        <a:pt x="0" y="46135"/>
                                      </a:lnTo>
                                    </a:path>
                                  </a:pathLst>
                                </a:custGeom>
                                <a:ln w="10418">
                                  <a:solidFill>
                                    <a:srgbClr val="D3D3D3"/>
                                  </a:solidFill>
                                  <a:prstDash val="solid"/>
                                </a:ln>
                              </wps:spPr>
                              <wps:bodyPr wrap="square" lIns="0" tIns="0" rIns="0" bIns="0" rtlCol="0">
                                <a:prstTxWarp prst="textNoShape">
                                  <a:avLst/>
                                </a:prstTxWarp>
                                <a:noAutofit/>
                              </wps:bodyPr>
                            </wps:wsp>
                            <wps:wsp>
                              <wps:cNvPr id="361" name="Graphic 361"/>
                              <wps:cNvSpPr/>
                              <wps:spPr>
                                <a:xfrm>
                                  <a:off x="69" y="0"/>
                                  <a:ext cx="10795" cy="53340"/>
                                </a:xfrm>
                                <a:custGeom>
                                  <a:avLst/>
                                  <a:gdLst/>
                                  <a:ahLst/>
                                  <a:cxnLst/>
                                  <a:rect l="l" t="t" r="r" b="b"/>
                                  <a:pathLst>
                                    <a:path w="10795" h="53340">
                                      <a:moveTo>
                                        <a:pt x="10418" y="0"/>
                                      </a:moveTo>
                                      <a:lnTo>
                                        <a:pt x="0" y="0"/>
                                      </a:lnTo>
                                      <a:lnTo>
                                        <a:pt x="0" y="52726"/>
                                      </a:lnTo>
                                      <a:lnTo>
                                        <a:pt x="10418" y="52726"/>
                                      </a:lnTo>
                                      <a:lnTo>
                                        <a:pt x="10418" y="0"/>
                                      </a:lnTo>
                                      <a:close/>
                                    </a:path>
                                  </a:pathLst>
                                </a:custGeom>
                                <a:solidFill>
                                  <a:srgbClr val="D3D3D3"/>
                                </a:solidFill>
                              </wps:spPr>
                              <wps:bodyPr wrap="square" lIns="0" tIns="0" rIns="0" bIns="0" rtlCol="0">
                                <a:prstTxWarp prst="textNoShape">
                                  <a:avLst/>
                                </a:prstTxWarp>
                                <a:noAutofit/>
                              </wps:bodyPr>
                            </wps:wsp>
                          </wpg:wgp>
                        </a:graphicData>
                      </a:graphic>
                    </wp:inline>
                  </w:drawing>
                </mc:Choice>
                <mc:Fallback>
                  <w:pict>
                    <v:group w14:anchorId="38841966" id="Group 359" o:spid="_x0000_s1026" style="width:.85pt;height:4.2pt;mso-position-horizontal-relative:char;mso-position-vertical-relative:line" coordsize="10795,5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">
                      <v:shape id="Graphic 360" o:spid="_x0000_s1027" style="position:absolute;left:5209;top:3251;width:1270;height:46355;visibility:visible;mso-wrap-style:square;v-text-anchor:top" coordsize="127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" path="m,l,46135e" filled="f" strokecolor="#d3d3d3" strokeweight=".28939mm">
                        <v:path arrowok="t"/>
                      </v:shape>
                      <v:shape id="Graphic 361" o:spid="_x0000_s1028" style="position:absolute;left:69;width:10795;height:53340;visibility:visible;mso-wrap-style:square;v-text-anchor:top" coordsize="10795,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" path="m10418,l,,,52726r10418,l10418,xe" fillcolor="#d3d3d3" stroked="f">
                        <v:path arrowok="t"/>
                      </v:shape>
                      <w10:anchorlock/>
                    </v:group>
                  </w:pict>
                </mc:Fallback>
              </mc:AlternateContent>
            </w:r>
          </w:p>
        </w:tc>
      </w:tr>
      <w:tr w:rsidR="009F1E2C" w14:paraId="741214B3" w14:textId="77777777">
        <w:trPr>
          <w:trHeight w:val="190"/>
        </w:trPr>
        <w:tc>
          <w:tcPr>
            <w:tcW w:w="9555" w:type="dxa"/>
            <w:gridSpan w:val="7"/>
            <w:tcBorders>
              <w:left w:val="single" w:sz="8" w:space="0" w:color="000000"/>
              <w:right w:val="single" w:sz="8" w:space="0" w:color="000000"/>
            </w:tcBorders>
          </w:tcPr>
          <w:p w14:paraId="3ADE0FD4" w14:textId="77777777" w:rsidR="009F1E2C" w:rsidRDefault="005C6F12">
            <w:pPr>
              <w:pStyle w:val="TableParagraph"/>
              <w:spacing w:line="171" w:lineRule="exact"/>
              <w:ind w:left="25" w:right="23"/>
              <w:jc w:val="center"/>
              <w:rPr>
                <w:rFonts w:ascii="Calibri"/>
                <w:b/>
                <w:sz w:val="16"/>
              </w:rPr>
            </w:pPr>
            <w:r>
              <w:rPr>
                <w:rFonts w:ascii="Calibri"/>
                <w:b/>
                <w:spacing w:val="-2"/>
                <w:w w:val="165"/>
                <w:sz w:val="16"/>
              </w:rPr>
              <w:t>ACTITUDES</w:t>
            </w:r>
          </w:p>
        </w:tc>
      </w:tr>
      <w:tr w:rsidR="009F1E2C" w14:paraId="314F94A9" w14:textId="77777777">
        <w:trPr>
          <w:trHeight w:val="192"/>
        </w:trPr>
        <w:tc>
          <w:tcPr>
            <w:tcW w:w="4801" w:type="dxa"/>
            <w:gridSpan w:val="3"/>
            <w:tcBorders>
              <w:left w:val="single" w:sz="8" w:space="0" w:color="000000"/>
              <w:right w:val="single" w:sz="8" w:space="0" w:color="000000"/>
            </w:tcBorders>
          </w:tcPr>
          <w:p w14:paraId="74B10B50" w14:textId="77777777" w:rsidR="009F1E2C" w:rsidRDefault="009F1E2C">
            <w:pPr>
              <w:pStyle w:val="TableParagraph"/>
              <w:rPr>
                <w:rFonts w:ascii="Times New Roman"/>
                <w:sz w:val="12"/>
              </w:rPr>
            </w:pPr>
          </w:p>
        </w:tc>
        <w:tc>
          <w:tcPr>
            <w:tcW w:w="4754" w:type="dxa"/>
            <w:gridSpan w:val="4"/>
            <w:tcBorders>
              <w:left w:val="single" w:sz="8" w:space="0" w:color="000000"/>
              <w:right w:val="single" w:sz="8" w:space="0" w:color="000000"/>
            </w:tcBorders>
          </w:tcPr>
          <w:p w14:paraId="470BF8AB" w14:textId="77777777" w:rsidR="009F1E2C" w:rsidRDefault="009F1E2C">
            <w:pPr>
              <w:pStyle w:val="TableParagraph"/>
              <w:rPr>
                <w:rFonts w:ascii="Times New Roman"/>
                <w:sz w:val="12"/>
              </w:rPr>
            </w:pPr>
          </w:p>
        </w:tc>
      </w:tr>
      <w:tr w:rsidR="009F1E2C" w14:paraId="43408CB4" w14:textId="77777777">
        <w:trPr>
          <w:trHeight w:val="192"/>
        </w:trPr>
        <w:tc>
          <w:tcPr>
            <w:tcW w:w="4801" w:type="dxa"/>
            <w:gridSpan w:val="3"/>
            <w:tcBorders>
              <w:left w:val="single" w:sz="8" w:space="0" w:color="000000"/>
              <w:right w:val="single" w:sz="8" w:space="0" w:color="000000"/>
            </w:tcBorders>
          </w:tcPr>
          <w:p w14:paraId="5506D762" w14:textId="77777777" w:rsidR="009F1E2C" w:rsidRDefault="009F1E2C">
            <w:pPr>
              <w:pStyle w:val="TableParagraph"/>
              <w:rPr>
                <w:rFonts w:ascii="Times New Roman"/>
                <w:sz w:val="12"/>
              </w:rPr>
            </w:pPr>
          </w:p>
        </w:tc>
        <w:tc>
          <w:tcPr>
            <w:tcW w:w="4754" w:type="dxa"/>
            <w:gridSpan w:val="4"/>
            <w:tcBorders>
              <w:left w:val="single" w:sz="8" w:space="0" w:color="000000"/>
              <w:right w:val="single" w:sz="8" w:space="0" w:color="000000"/>
            </w:tcBorders>
          </w:tcPr>
          <w:p w14:paraId="0281A917" w14:textId="77777777" w:rsidR="009F1E2C" w:rsidRDefault="009F1E2C">
            <w:pPr>
              <w:pStyle w:val="TableParagraph"/>
              <w:rPr>
                <w:rFonts w:ascii="Times New Roman"/>
                <w:sz w:val="12"/>
              </w:rPr>
            </w:pPr>
          </w:p>
        </w:tc>
      </w:tr>
      <w:tr w:rsidR="009F1E2C" w14:paraId="525BA720" w14:textId="77777777">
        <w:trPr>
          <w:trHeight w:val="191"/>
        </w:trPr>
        <w:tc>
          <w:tcPr>
            <w:tcW w:w="4801" w:type="dxa"/>
            <w:gridSpan w:val="3"/>
            <w:tcBorders>
              <w:left w:val="single" w:sz="8" w:space="0" w:color="000000"/>
              <w:bottom w:val="single" w:sz="24" w:space="0" w:color="000000"/>
              <w:right w:val="single" w:sz="8" w:space="0" w:color="000000"/>
            </w:tcBorders>
          </w:tcPr>
          <w:p w14:paraId="1E62BBD3" w14:textId="77777777" w:rsidR="009F1E2C" w:rsidRDefault="009F1E2C">
            <w:pPr>
              <w:pStyle w:val="TableParagraph"/>
              <w:rPr>
                <w:rFonts w:ascii="Times New Roman"/>
                <w:sz w:val="12"/>
              </w:rPr>
            </w:pPr>
          </w:p>
        </w:tc>
        <w:tc>
          <w:tcPr>
            <w:tcW w:w="4754" w:type="dxa"/>
            <w:gridSpan w:val="4"/>
            <w:tcBorders>
              <w:left w:val="single" w:sz="8" w:space="0" w:color="000000"/>
              <w:bottom w:val="single" w:sz="24" w:space="0" w:color="000000"/>
              <w:right w:val="single" w:sz="8" w:space="0" w:color="000000"/>
            </w:tcBorders>
          </w:tcPr>
          <w:p w14:paraId="4CCC3D62" w14:textId="77777777" w:rsidR="009F1E2C" w:rsidRDefault="009F1E2C">
            <w:pPr>
              <w:pStyle w:val="TableParagraph"/>
              <w:rPr>
                <w:rFonts w:ascii="Times New Roman"/>
                <w:sz w:val="12"/>
              </w:rPr>
            </w:pPr>
          </w:p>
        </w:tc>
      </w:tr>
      <w:tr w:rsidR="009F1E2C" w14:paraId="7E579F1A" w14:textId="77777777">
        <w:trPr>
          <w:trHeight w:val="201"/>
        </w:trPr>
        <w:tc>
          <w:tcPr>
            <w:tcW w:w="9555" w:type="dxa"/>
            <w:gridSpan w:val="7"/>
            <w:tcBorders>
              <w:top w:val="single" w:sz="24" w:space="0" w:color="000000"/>
              <w:left w:val="single" w:sz="8" w:space="0" w:color="000000"/>
              <w:right w:val="single" w:sz="8" w:space="0" w:color="000000"/>
            </w:tcBorders>
          </w:tcPr>
          <w:p w14:paraId="21275E41" w14:textId="77777777" w:rsidR="009F1E2C" w:rsidRDefault="005C6F12">
            <w:pPr>
              <w:pStyle w:val="TableParagraph"/>
              <w:spacing w:before="9" w:line="172" w:lineRule="exact"/>
              <w:ind w:left="25" w:right="8"/>
              <w:jc w:val="center"/>
              <w:rPr>
                <w:rFonts w:ascii="Calibri"/>
                <w:b/>
                <w:sz w:val="16"/>
              </w:rPr>
            </w:pPr>
            <w:r>
              <w:rPr>
                <w:rFonts w:ascii="Calibri"/>
                <w:b/>
                <w:spacing w:val="-2"/>
                <w:w w:val="165"/>
                <w:sz w:val="16"/>
              </w:rPr>
              <w:t>DESTREZAS</w:t>
            </w:r>
          </w:p>
        </w:tc>
      </w:tr>
      <w:tr w:rsidR="009F1E2C" w14:paraId="38CA8C9F" w14:textId="77777777">
        <w:trPr>
          <w:trHeight w:val="192"/>
        </w:trPr>
        <w:tc>
          <w:tcPr>
            <w:tcW w:w="1989" w:type="dxa"/>
            <w:tcBorders>
              <w:left w:val="single" w:sz="8" w:space="0" w:color="000000"/>
              <w:right w:val="single" w:sz="8" w:space="0" w:color="000000"/>
            </w:tcBorders>
          </w:tcPr>
          <w:p w14:paraId="027FB132" w14:textId="77777777" w:rsidR="009F1E2C" w:rsidRDefault="005C6F12">
            <w:pPr>
              <w:pStyle w:val="TableParagraph"/>
              <w:spacing w:before="10" w:line="162" w:lineRule="exact"/>
              <w:ind w:left="39"/>
              <w:rPr>
                <w:rFonts w:ascii="Calibri"/>
                <w:b/>
                <w:sz w:val="15"/>
              </w:rPr>
            </w:pPr>
            <w:r>
              <w:rPr>
                <w:rFonts w:ascii="Calibri"/>
                <w:b/>
                <w:spacing w:val="-2"/>
                <w:w w:val="165"/>
                <w:sz w:val="15"/>
              </w:rPr>
              <w:t>Manuales</w:t>
            </w:r>
          </w:p>
        </w:tc>
        <w:tc>
          <w:tcPr>
            <w:tcW w:w="7566" w:type="dxa"/>
            <w:gridSpan w:val="6"/>
            <w:tcBorders>
              <w:left w:val="single" w:sz="8" w:space="0" w:color="000000"/>
              <w:right w:val="single" w:sz="8" w:space="0" w:color="000000"/>
            </w:tcBorders>
          </w:tcPr>
          <w:p w14:paraId="77BD6B4E" w14:textId="77777777" w:rsidR="009F1E2C" w:rsidRDefault="009F1E2C">
            <w:pPr>
              <w:pStyle w:val="TableParagraph"/>
              <w:rPr>
                <w:rFonts w:ascii="Times New Roman"/>
                <w:sz w:val="12"/>
              </w:rPr>
            </w:pPr>
          </w:p>
        </w:tc>
      </w:tr>
      <w:tr w:rsidR="009F1E2C" w14:paraId="251B07B7" w14:textId="77777777">
        <w:trPr>
          <w:trHeight w:val="192"/>
        </w:trPr>
        <w:tc>
          <w:tcPr>
            <w:tcW w:w="1989" w:type="dxa"/>
            <w:tcBorders>
              <w:left w:val="single" w:sz="8" w:space="0" w:color="000000"/>
              <w:right w:val="single" w:sz="8" w:space="0" w:color="000000"/>
            </w:tcBorders>
          </w:tcPr>
          <w:p w14:paraId="4D816EED" w14:textId="77777777" w:rsidR="009F1E2C" w:rsidRDefault="005C6F12">
            <w:pPr>
              <w:pStyle w:val="TableParagraph"/>
              <w:spacing w:before="10" w:line="162" w:lineRule="exact"/>
              <w:ind w:left="39"/>
              <w:rPr>
                <w:rFonts w:ascii="Calibri"/>
                <w:b/>
                <w:sz w:val="15"/>
              </w:rPr>
            </w:pPr>
            <w:r>
              <w:rPr>
                <w:rFonts w:ascii="Calibri"/>
                <w:b/>
                <w:spacing w:val="-2"/>
                <w:w w:val="165"/>
                <w:sz w:val="15"/>
              </w:rPr>
              <w:t>Mentales</w:t>
            </w:r>
          </w:p>
        </w:tc>
        <w:tc>
          <w:tcPr>
            <w:tcW w:w="7566" w:type="dxa"/>
            <w:gridSpan w:val="6"/>
            <w:tcBorders>
              <w:left w:val="single" w:sz="8" w:space="0" w:color="000000"/>
              <w:right w:val="single" w:sz="8" w:space="0" w:color="000000"/>
            </w:tcBorders>
          </w:tcPr>
          <w:p w14:paraId="798958A7" w14:textId="77777777" w:rsidR="009F1E2C" w:rsidRDefault="009F1E2C">
            <w:pPr>
              <w:pStyle w:val="TableParagraph"/>
              <w:rPr>
                <w:rFonts w:ascii="Times New Roman"/>
                <w:sz w:val="12"/>
              </w:rPr>
            </w:pPr>
          </w:p>
        </w:tc>
      </w:tr>
      <w:tr w:rsidR="009F1E2C" w14:paraId="2D79CFBD" w14:textId="77777777">
        <w:trPr>
          <w:trHeight w:val="88"/>
        </w:trPr>
        <w:tc>
          <w:tcPr>
            <w:tcW w:w="1989" w:type="dxa"/>
            <w:tcBorders>
              <w:left w:val="single" w:sz="8" w:space="0" w:color="D3D3D3"/>
              <w:right w:val="single" w:sz="8" w:space="0" w:color="D3D3D3"/>
            </w:tcBorders>
          </w:tcPr>
          <w:p w14:paraId="1903B380" w14:textId="77777777" w:rsidR="009F1E2C" w:rsidRDefault="009F1E2C">
            <w:pPr>
              <w:pStyle w:val="TableParagraph"/>
              <w:rPr>
                <w:rFonts w:ascii="Times New Roman"/>
                <w:sz w:val="4"/>
              </w:rPr>
            </w:pPr>
          </w:p>
        </w:tc>
        <w:tc>
          <w:tcPr>
            <w:tcW w:w="1003" w:type="dxa"/>
            <w:tcBorders>
              <w:left w:val="single" w:sz="8" w:space="0" w:color="D3D3D3"/>
              <w:right w:val="single" w:sz="8" w:space="0" w:color="D3D3D3"/>
            </w:tcBorders>
          </w:tcPr>
          <w:p w14:paraId="3E09FBEF" w14:textId="77777777" w:rsidR="009F1E2C" w:rsidRDefault="009F1E2C">
            <w:pPr>
              <w:pStyle w:val="TableParagraph"/>
              <w:rPr>
                <w:rFonts w:ascii="Times New Roman"/>
                <w:sz w:val="4"/>
              </w:rPr>
            </w:pPr>
          </w:p>
        </w:tc>
        <w:tc>
          <w:tcPr>
            <w:tcW w:w="1809" w:type="dxa"/>
            <w:tcBorders>
              <w:left w:val="single" w:sz="8" w:space="0" w:color="D3D3D3"/>
              <w:right w:val="single" w:sz="8" w:space="0" w:color="D3D3D3"/>
            </w:tcBorders>
          </w:tcPr>
          <w:p w14:paraId="2012CFC6" w14:textId="77777777" w:rsidR="009F1E2C" w:rsidRDefault="009F1E2C">
            <w:pPr>
              <w:pStyle w:val="TableParagraph"/>
              <w:rPr>
                <w:rFonts w:ascii="Times New Roman"/>
                <w:sz w:val="4"/>
              </w:rPr>
            </w:pPr>
          </w:p>
        </w:tc>
        <w:tc>
          <w:tcPr>
            <w:tcW w:w="1250" w:type="dxa"/>
            <w:tcBorders>
              <w:left w:val="single" w:sz="8" w:space="0" w:color="D3D3D3"/>
              <w:right w:val="single" w:sz="8" w:space="0" w:color="D3D3D3"/>
            </w:tcBorders>
          </w:tcPr>
          <w:p w14:paraId="0CB9B181" w14:textId="77777777" w:rsidR="009F1E2C" w:rsidRDefault="009F1E2C">
            <w:pPr>
              <w:pStyle w:val="TableParagraph"/>
              <w:rPr>
                <w:rFonts w:ascii="Times New Roman"/>
                <w:sz w:val="4"/>
              </w:rPr>
            </w:pPr>
          </w:p>
        </w:tc>
        <w:tc>
          <w:tcPr>
            <w:tcW w:w="1316" w:type="dxa"/>
            <w:tcBorders>
              <w:left w:val="single" w:sz="8" w:space="0" w:color="D3D3D3"/>
              <w:right w:val="single" w:sz="8" w:space="0" w:color="D3D3D3"/>
            </w:tcBorders>
          </w:tcPr>
          <w:p w14:paraId="4ADB5BC8" w14:textId="77777777" w:rsidR="009F1E2C" w:rsidRDefault="009F1E2C">
            <w:pPr>
              <w:pStyle w:val="TableParagraph"/>
              <w:rPr>
                <w:rFonts w:ascii="Times New Roman"/>
                <w:sz w:val="4"/>
              </w:rPr>
            </w:pPr>
          </w:p>
        </w:tc>
        <w:tc>
          <w:tcPr>
            <w:tcW w:w="1316" w:type="dxa"/>
            <w:tcBorders>
              <w:left w:val="single" w:sz="8" w:space="0" w:color="D3D3D3"/>
              <w:right w:val="single" w:sz="8" w:space="0" w:color="D3D3D3"/>
            </w:tcBorders>
          </w:tcPr>
          <w:p w14:paraId="5C5CF127" w14:textId="77777777" w:rsidR="009F1E2C" w:rsidRDefault="009F1E2C">
            <w:pPr>
              <w:pStyle w:val="TableParagraph"/>
              <w:rPr>
                <w:rFonts w:ascii="Times New Roman"/>
                <w:sz w:val="4"/>
              </w:rPr>
            </w:pPr>
          </w:p>
        </w:tc>
        <w:tc>
          <w:tcPr>
            <w:tcW w:w="872" w:type="dxa"/>
            <w:tcBorders>
              <w:left w:val="single" w:sz="8" w:space="0" w:color="D3D3D3"/>
              <w:right w:val="single" w:sz="8" w:space="0" w:color="D3D3D3"/>
            </w:tcBorders>
          </w:tcPr>
          <w:p w14:paraId="749C5BC7" w14:textId="77777777" w:rsidR="009F1E2C" w:rsidRDefault="009F1E2C">
            <w:pPr>
              <w:pStyle w:val="TableParagraph"/>
              <w:rPr>
                <w:rFonts w:ascii="Times New Roman"/>
                <w:sz w:val="4"/>
              </w:rPr>
            </w:pPr>
          </w:p>
        </w:tc>
      </w:tr>
      <w:tr w:rsidR="009F1E2C" w14:paraId="2798143F" w14:textId="77777777">
        <w:trPr>
          <w:trHeight w:val="202"/>
        </w:trPr>
        <w:tc>
          <w:tcPr>
            <w:tcW w:w="9555" w:type="dxa"/>
            <w:gridSpan w:val="7"/>
            <w:tcBorders>
              <w:left w:val="single" w:sz="8" w:space="0" w:color="000000"/>
              <w:right w:val="single" w:sz="8" w:space="0" w:color="000000"/>
            </w:tcBorders>
          </w:tcPr>
          <w:p w14:paraId="3523559C" w14:textId="77777777" w:rsidR="009F1E2C" w:rsidRDefault="005C6F12">
            <w:pPr>
              <w:pStyle w:val="TableParagraph"/>
              <w:spacing w:before="11" w:line="172" w:lineRule="exact"/>
              <w:ind w:left="25" w:right="26"/>
              <w:jc w:val="center"/>
              <w:rPr>
                <w:rFonts w:ascii="Calibri" w:hAnsi="Calibri"/>
                <w:b/>
                <w:sz w:val="16"/>
              </w:rPr>
            </w:pPr>
            <w:r>
              <w:rPr>
                <w:rFonts w:ascii="Calibri" w:hAnsi="Calibri"/>
                <w:b/>
                <w:w w:val="165"/>
                <w:sz w:val="16"/>
              </w:rPr>
              <w:t>ALCANCE</w:t>
            </w:r>
            <w:r>
              <w:rPr>
                <w:rFonts w:ascii="Calibri" w:hAnsi="Calibri"/>
                <w:b/>
                <w:spacing w:val="8"/>
                <w:w w:val="165"/>
                <w:sz w:val="16"/>
              </w:rPr>
              <w:t xml:space="preserve"> </w:t>
            </w:r>
            <w:r>
              <w:rPr>
                <w:rFonts w:ascii="Calibri" w:hAnsi="Calibri"/>
                <w:b/>
                <w:w w:val="165"/>
                <w:sz w:val="16"/>
              </w:rPr>
              <w:t>DEL</w:t>
            </w:r>
            <w:r>
              <w:rPr>
                <w:rFonts w:ascii="Calibri" w:hAnsi="Calibri"/>
                <w:b/>
                <w:spacing w:val="9"/>
                <w:w w:val="165"/>
                <w:sz w:val="16"/>
              </w:rPr>
              <w:t xml:space="preserve"> </w:t>
            </w:r>
            <w:r>
              <w:rPr>
                <w:rFonts w:ascii="Calibri" w:hAnsi="Calibri"/>
                <w:b/>
                <w:w w:val="165"/>
                <w:sz w:val="16"/>
              </w:rPr>
              <w:t>PROGRESO</w:t>
            </w:r>
            <w:r>
              <w:rPr>
                <w:rFonts w:ascii="Calibri" w:hAnsi="Calibri"/>
                <w:b/>
                <w:spacing w:val="9"/>
                <w:w w:val="165"/>
                <w:sz w:val="16"/>
              </w:rPr>
              <w:t xml:space="preserve"> </w:t>
            </w:r>
            <w:r>
              <w:rPr>
                <w:rFonts w:ascii="Calibri" w:hAnsi="Calibri"/>
                <w:b/>
                <w:w w:val="165"/>
                <w:sz w:val="16"/>
              </w:rPr>
              <w:t>Y</w:t>
            </w:r>
            <w:r>
              <w:rPr>
                <w:rFonts w:ascii="Calibri" w:hAnsi="Calibri"/>
                <w:b/>
                <w:spacing w:val="1"/>
                <w:w w:val="165"/>
                <w:sz w:val="16"/>
              </w:rPr>
              <w:t xml:space="preserve"> </w:t>
            </w:r>
            <w:r>
              <w:rPr>
                <w:rFonts w:ascii="Calibri" w:hAnsi="Calibri"/>
                <w:b/>
                <w:spacing w:val="-2"/>
                <w:w w:val="165"/>
                <w:sz w:val="16"/>
              </w:rPr>
              <w:t>PROMOCIÓN</w:t>
            </w:r>
          </w:p>
        </w:tc>
      </w:tr>
      <w:tr w:rsidR="009F1E2C" w14:paraId="05A0BE57" w14:textId="77777777">
        <w:trPr>
          <w:trHeight w:val="379"/>
        </w:trPr>
        <w:tc>
          <w:tcPr>
            <w:tcW w:w="9555" w:type="dxa"/>
            <w:gridSpan w:val="7"/>
            <w:tcBorders>
              <w:left w:val="single" w:sz="8" w:space="0" w:color="000000"/>
              <w:right w:val="single" w:sz="8" w:space="0" w:color="000000"/>
            </w:tcBorders>
          </w:tcPr>
          <w:p w14:paraId="104D6ECF" w14:textId="77777777" w:rsidR="009F1E2C" w:rsidRDefault="009F1E2C">
            <w:pPr>
              <w:pStyle w:val="TableParagraph"/>
              <w:rPr>
                <w:rFonts w:ascii="Times New Roman"/>
              </w:rPr>
            </w:pPr>
          </w:p>
        </w:tc>
      </w:tr>
      <w:tr w:rsidR="009F1E2C" w14:paraId="0F597942" w14:textId="77777777">
        <w:trPr>
          <w:trHeight w:val="89"/>
        </w:trPr>
        <w:tc>
          <w:tcPr>
            <w:tcW w:w="1989" w:type="dxa"/>
            <w:tcBorders>
              <w:left w:val="single" w:sz="8" w:space="0" w:color="D3D3D3"/>
              <w:right w:val="single" w:sz="8" w:space="0" w:color="D3D3D3"/>
            </w:tcBorders>
          </w:tcPr>
          <w:p w14:paraId="02B2B97F" w14:textId="77777777" w:rsidR="009F1E2C" w:rsidRDefault="009F1E2C">
            <w:pPr>
              <w:pStyle w:val="TableParagraph"/>
              <w:rPr>
                <w:rFonts w:ascii="Times New Roman"/>
                <w:sz w:val="4"/>
              </w:rPr>
            </w:pPr>
          </w:p>
        </w:tc>
        <w:tc>
          <w:tcPr>
            <w:tcW w:w="1003" w:type="dxa"/>
            <w:tcBorders>
              <w:left w:val="single" w:sz="8" w:space="0" w:color="D3D3D3"/>
              <w:right w:val="single" w:sz="8" w:space="0" w:color="D3D3D3"/>
            </w:tcBorders>
          </w:tcPr>
          <w:p w14:paraId="1D82DEDB" w14:textId="77777777" w:rsidR="009F1E2C" w:rsidRDefault="009F1E2C">
            <w:pPr>
              <w:pStyle w:val="TableParagraph"/>
              <w:rPr>
                <w:rFonts w:ascii="Times New Roman"/>
                <w:sz w:val="4"/>
              </w:rPr>
            </w:pPr>
          </w:p>
        </w:tc>
        <w:tc>
          <w:tcPr>
            <w:tcW w:w="1809" w:type="dxa"/>
            <w:tcBorders>
              <w:left w:val="single" w:sz="8" w:space="0" w:color="D3D3D3"/>
              <w:right w:val="single" w:sz="8" w:space="0" w:color="D3D3D3"/>
            </w:tcBorders>
          </w:tcPr>
          <w:p w14:paraId="40AC475C" w14:textId="77777777" w:rsidR="009F1E2C" w:rsidRDefault="009F1E2C">
            <w:pPr>
              <w:pStyle w:val="TableParagraph"/>
              <w:rPr>
                <w:rFonts w:ascii="Times New Roman"/>
                <w:sz w:val="4"/>
              </w:rPr>
            </w:pPr>
          </w:p>
        </w:tc>
        <w:tc>
          <w:tcPr>
            <w:tcW w:w="1250" w:type="dxa"/>
            <w:tcBorders>
              <w:left w:val="single" w:sz="8" w:space="0" w:color="D3D3D3"/>
              <w:right w:val="single" w:sz="8" w:space="0" w:color="D3D3D3"/>
            </w:tcBorders>
          </w:tcPr>
          <w:p w14:paraId="2C3A7010" w14:textId="77777777" w:rsidR="009F1E2C" w:rsidRDefault="009F1E2C">
            <w:pPr>
              <w:pStyle w:val="TableParagraph"/>
              <w:rPr>
                <w:rFonts w:ascii="Times New Roman"/>
                <w:sz w:val="4"/>
              </w:rPr>
            </w:pPr>
          </w:p>
        </w:tc>
        <w:tc>
          <w:tcPr>
            <w:tcW w:w="1316" w:type="dxa"/>
            <w:tcBorders>
              <w:left w:val="single" w:sz="8" w:space="0" w:color="D3D3D3"/>
              <w:right w:val="single" w:sz="8" w:space="0" w:color="D3D3D3"/>
            </w:tcBorders>
          </w:tcPr>
          <w:p w14:paraId="58E9CEE8" w14:textId="77777777" w:rsidR="009F1E2C" w:rsidRDefault="009F1E2C">
            <w:pPr>
              <w:pStyle w:val="TableParagraph"/>
              <w:rPr>
                <w:rFonts w:ascii="Times New Roman"/>
                <w:sz w:val="4"/>
              </w:rPr>
            </w:pPr>
          </w:p>
        </w:tc>
        <w:tc>
          <w:tcPr>
            <w:tcW w:w="1316" w:type="dxa"/>
            <w:tcBorders>
              <w:left w:val="single" w:sz="8" w:space="0" w:color="D3D3D3"/>
              <w:right w:val="single" w:sz="8" w:space="0" w:color="D3D3D3"/>
            </w:tcBorders>
          </w:tcPr>
          <w:p w14:paraId="1CB383DC" w14:textId="77777777" w:rsidR="009F1E2C" w:rsidRDefault="009F1E2C">
            <w:pPr>
              <w:pStyle w:val="TableParagraph"/>
              <w:rPr>
                <w:rFonts w:ascii="Times New Roman"/>
                <w:sz w:val="4"/>
              </w:rPr>
            </w:pPr>
          </w:p>
        </w:tc>
        <w:tc>
          <w:tcPr>
            <w:tcW w:w="872" w:type="dxa"/>
            <w:tcBorders>
              <w:left w:val="single" w:sz="8" w:space="0" w:color="D3D3D3"/>
              <w:right w:val="single" w:sz="8" w:space="0" w:color="D3D3D3"/>
            </w:tcBorders>
          </w:tcPr>
          <w:p w14:paraId="2DD63FC7" w14:textId="77777777" w:rsidR="009F1E2C" w:rsidRDefault="009F1E2C">
            <w:pPr>
              <w:pStyle w:val="TableParagraph"/>
              <w:rPr>
                <w:rFonts w:ascii="Times New Roman"/>
                <w:sz w:val="4"/>
              </w:rPr>
            </w:pPr>
          </w:p>
        </w:tc>
      </w:tr>
      <w:tr w:rsidR="009F1E2C" w14:paraId="2DDF407F" w14:textId="77777777">
        <w:trPr>
          <w:trHeight w:val="202"/>
        </w:trPr>
        <w:tc>
          <w:tcPr>
            <w:tcW w:w="9555" w:type="dxa"/>
            <w:gridSpan w:val="7"/>
            <w:tcBorders>
              <w:left w:val="single" w:sz="8" w:space="0" w:color="000000"/>
              <w:right w:val="single" w:sz="8" w:space="0" w:color="000000"/>
            </w:tcBorders>
          </w:tcPr>
          <w:p w14:paraId="768D82C9" w14:textId="77777777" w:rsidR="009F1E2C" w:rsidRDefault="005C6F12">
            <w:pPr>
              <w:pStyle w:val="TableParagraph"/>
              <w:spacing w:before="11" w:line="172" w:lineRule="exact"/>
              <w:ind w:left="25" w:right="21"/>
              <w:jc w:val="center"/>
              <w:rPr>
                <w:rFonts w:ascii="Calibri"/>
                <w:b/>
                <w:sz w:val="16"/>
              </w:rPr>
            </w:pPr>
            <w:r>
              <w:rPr>
                <w:rFonts w:ascii="Calibri"/>
                <w:b/>
                <w:w w:val="165"/>
                <w:sz w:val="16"/>
              </w:rPr>
              <w:t>CONDICIONES</w:t>
            </w:r>
            <w:r>
              <w:rPr>
                <w:rFonts w:ascii="Calibri"/>
                <w:b/>
                <w:spacing w:val="3"/>
                <w:w w:val="165"/>
                <w:sz w:val="16"/>
              </w:rPr>
              <w:t xml:space="preserve"> </w:t>
            </w:r>
            <w:r>
              <w:rPr>
                <w:rFonts w:ascii="Calibri"/>
                <w:b/>
                <w:w w:val="165"/>
                <w:sz w:val="16"/>
              </w:rPr>
              <w:t>DE</w:t>
            </w:r>
            <w:r>
              <w:rPr>
                <w:rFonts w:ascii="Calibri"/>
                <w:b/>
                <w:spacing w:val="-1"/>
                <w:w w:val="165"/>
                <w:sz w:val="16"/>
              </w:rPr>
              <w:t xml:space="preserve"> </w:t>
            </w:r>
            <w:r>
              <w:rPr>
                <w:rFonts w:ascii="Calibri"/>
                <w:b/>
                <w:spacing w:val="-2"/>
                <w:w w:val="165"/>
                <w:sz w:val="16"/>
              </w:rPr>
              <w:t>TRABAJO</w:t>
            </w:r>
          </w:p>
        </w:tc>
      </w:tr>
      <w:tr w:rsidR="009F1E2C" w14:paraId="46D60F94" w14:textId="77777777">
        <w:trPr>
          <w:trHeight w:val="431"/>
        </w:trPr>
        <w:tc>
          <w:tcPr>
            <w:tcW w:w="9555" w:type="dxa"/>
            <w:gridSpan w:val="7"/>
            <w:tcBorders>
              <w:left w:val="single" w:sz="8" w:space="0" w:color="000000"/>
              <w:right w:val="single" w:sz="8" w:space="0" w:color="000000"/>
            </w:tcBorders>
          </w:tcPr>
          <w:p w14:paraId="68BA1C21" w14:textId="77777777" w:rsidR="009F1E2C" w:rsidRDefault="009F1E2C">
            <w:pPr>
              <w:pStyle w:val="TableParagraph"/>
              <w:rPr>
                <w:rFonts w:ascii="Times New Roman"/>
              </w:rPr>
            </w:pPr>
          </w:p>
        </w:tc>
      </w:tr>
    </w:tbl>
    <w:p w14:paraId="1D2088B2" w14:textId="77777777" w:rsidR="009F1E2C" w:rsidRDefault="009F1E2C">
      <w:pPr>
        <w:pStyle w:val="TableParagraph"/>
        <w:rPr>
          <w:rFonts w:ascii="Times New Roman"/>
        </w:rPr>
        <w:sectPr w:rsidR="009F1E2C">
          <w:footerReference w:type="default" r:id="rId107"/>
          <w:pgSz w:w="12240" w:h="15840"/>
          <w:pgMar w:top="1380" w:right="1440" w:bottom="280" w:left="1080" w:header="0" w:footer="0" w:gutter="0"/>
          <w:cols w:space="720"/>
        </w:sectPr>
      </w:pPr>
    </w:p>
    <w:p w14:paraId="0428C5AC" w14:textId="77777777" w:rsidR="009F1E2C" w:rsidRDefault="009F1E2C">
      <w:pPr>
        <w:pStyle w:val="Textoindependiente"/>
      </w:pPr>
    </w:p>
    <w:p w14:paraId="2B340305" w14:textId="77777777" w:rsidR="009F1E2C" w:rsidRDefault="005C6F12">
      <w:pPr>
        <w:pStyle w:val="Textoindependiente"/>
        <w:ind w:left="72"/>
      </w:pPr>
      <w:bookmarkStart w:id="56" w:name="_bookmark57"/>
      <w:bookmarkEnd w:id="56"/>
      <w:r>
        <w:t>Manejo</w:t>
      </w:r>
      <w:r>
        <w:rPr>
          <w:spacing w:val="-6"/>
        </w:rPr>
        <w:t xml:space="preserve"> </w:t>
      </w:r>
      <w:r>
        <w:t>de</w:t>
      </w:r>
      <w:r>
        <w:rPr>
          <w:spacing w:val="-6"/>
        </w:rPr>
        <w:t xml:space="preserve"> </w:t>
      </w:r>
      <w:r>
        <w:t>caja</w:t>
      </w:r>
      <w:r>
        <w:rPr>
          <w:spacing w:val="-6"/>
        </w:rPr>
        <w:t xml:space="preserve"> </w:t>
      </w:r>
      <w:r>
        <w:rPr>
          <w:spacing w:val="-2"/>
        </w:rPr>
        <w:t>chica</w:t>
      </w:r>
    </w:p>
    <w:p w14:paraId="05649EC0" w14:textId="77777777" w:rsidR="009F1E2C" w:rsidRDefault="009F1E2C">
      <w:pPr>
        <w:pStyle w:val="Textoindependiente"/>
        <w:spacing w:before="216"/>
        <w:rPr>
          <w:sz w:val="20"/>
        </w:rPr>
      </w:pPr>
    </w:p>
    <w:tbl>
      <w:tblPr>
        <w:tblStyle w:val="TableNormal"/>
        <w:tblW w:w="0" w:type="auto"/>
        <w:tblInd w:w="2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87"/>
        <w:gridCol w:w="1181"/>
        <w:gridCol w:w="2727"/>
        <w:gridCol w:w="3235"/>
        <w:gridCol w:w="2161"/>
        <w:gridCol w:w="969"/>
        <w:gridCol w:w="1365"/>
      </w:tblGrid>
      <w:tr w:rsidR="009F1E2C" w14:paraId="01610E6D" w14:textId="77777777">
        <w:trPr>
          <w:trHeight w:val="221"/>
        </w:trPr>
        <w:tc>
          <w:tcPr>
            <w:tcW w:w="8430" w:type="dxa"/>
            <w:gridSpan w:val="4"/>
            <w:vMerge w:val="restart"/>
            <w:tcBorders>
              <w:bottom w:val="single" w:sz="6" w:space="0" w:color="D3D3D3"/>
            </w:tcBorders>
          </w:tcPr>
          <w:p w14:paraId="002AED9E" w14:textId="77777777" w:rsidR="009F1E2C" w:rsidRDefault="005C6F12">
            <w:pPr>
              <w:pStyle w:val="TableParagraph"/>
              <w:ind w:left="871"/>
              <w:rPr>
                <w:sz w:val="20"/>
              </w:rPr>
            </w:pPr>
            <w:r>
              <w:rPr>
                <w:noProof/>
                <w:sz w:val="20"/>
              </w:rPr>
              <w:drawing>
                <wp:inline distT="0" distB="0" distL="0" distR="0" wp14:anchorId="1FFB6271" wp14:editId="09FC3FC1">
                  <wp:extent cx="1774096" cy="708660"/>
                  <wp:effectExtent l="0" t="0" r="0" b="0"/>
                  <wp:docPr id="362" name="Image 3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2" name="Image 362"/>
                          <pic:cNvPicPr/>
                        </pic:nvPicPr>
                        <pic:blipFill>
                          <a:blip r:embed="rId108" cstate="print"/>
                          <a:stretch>
                            <a:fillRect/>
                          </a:stretch>
                        </pic:blipFill>
                        <pic:spPr>
                          <a:xfrm>
                            <a:off x="0" y="0"/>
                            <a:ext cx="1774096" cy="708660"/>
                          </a:xfrm>
                          <a:prstGeom prst="rect">
                            <a:avLst/>
                          </a:prstGeom>
                        </pic:spPr>
                      </pic:pic>
                    </a:graphicData>
                  </a:graphic>
                </wp:inline>
              </w:drawing>
            </w:r>
          </w:p>
        </w:tc>
        <w:tc>
          <w:tcPr>
            <w:tcW w:w="4495" w:type="dxa"/>
            <w:gridSpan w:val="3"/>
            <w:tcBorders>
              <w:left w:val="single" w:sz="6" w:space="0" w:color="D3D3D3"/>
              <w:right w:val="single" w:sz="12" w:space="0" w:color="000000"/>
            </w:tcBorders>
          </w:tcPr>
          <w:p w14:paraId="09EA6CEA" w14:textId="77777777" w:rsidR="009F1E2C" w:rsidRDefault="009F1E2C">
            <w:pPr>
              <w:pStyle w:val="TableParagraph"/>
              <w:rPr>
                <w:rFonts w:ascii="Times New Roman"/>
                <w:sz w:val="14"/>
              </w:rPr>
            </w:pPr>
          </w:p>
        </w:tc>
      </w:tr>
      <w:tr w:rsidR="009F1E2C" w14:paraId="309FBDB3" w14:textId="77777777">
        <w:trPr>
          <w:trHeight w:val="315"/>
        </w:trPr>
        <w:tc>
          <w:tcPr>
            <w:tcW w:w="8430" w:type="dxa"/>
            <w:gridSpan w:val="4"/>
            <w:vMerge/>
            <w:tcBorders>
              <w:top w:val="nil"/>
              <w:bottom w:val="single" w:sz="6" w:space="0" w:color="D3D3D3"/>
            </w:tcBorders>
          </w:tcPr>
          <w:p w14:paraId="03731D0C" w14:textId="77777777" w:rsidR="009F1E2C" w:rsidRDefault="009F1E2C">
            <w:pPr>
              <w:rPr>
                <w:sz w:val="2"/>
                <w:szCs w:val="2"/>
              </w:rPr>
            </w:pPr>
          </w:p>
        </w:tc>
        <w:tc>
          <w:tcPr>
            <w:tcW w:w="2161" w:type="dxa"/>
          </w:tcPr>
          <w:p w14:paraId="722DF515" w14:textId="77777777" w:rsidR="009F1E2C" w:rsidRDefault="005C6F12">
            <w:pPr>
              <w:pStyle w:val="TableParagraph"/>
              <w:spacing w:before="8" w:line="287" w:lineRule="exact"/>
              <w:ind w:left="44"/>
              <w:rPr>
                <w:rFonts w:ascii="Calibri"/>
                <w:b/>
                <w:sz w:val="25"/>
              </w:rPr>
            </w:pPr>
            <w:r>
              <w:rPr>
                <w:rFonts w:ascii="Calibri"/>
                <w:b/>
                <w:spacing w:val="-2"/>
                <w:sz w:val="25"/>
              </w:rPr>
              <w:t>Sucursal</w:t>
            </w:r>
          </w:p>
        </w:tc>
        <w:tc>
          <w:tcPr>
            <w:tcW w:w="2334" w:type="dxa"/>
            <w:gridSpan w:val="2"/>
          </w:tcPr>
          <w:p w14:paraId="68200D01" w14:textId="77777777" w:rsidR="009F1E2C" w:rsidRDefault="009F1E2C">
            <w:pPr>
              <w:pStyle w:val="TableParagraph"/>
              <w:rPr>
                <w:rFonts w:ascii="Times New Roman"/>
              </w:rPr>
            </w:pPr>
          </w:p>
        </w:tc>
      </w:tr>
      <w:tr w:rsidR="009F1E2C" w14:paraId="4473C83D" w14:textId="77777777">
        <w:trPr>
          <w:trHeight w:val="315"/>
        </w:trPr>
        <w:tc>
          <w:tcPr>
            <w:tcW w:w="8430" w:type="dxa"/>
            <w:gridSpan w:val="4"/>
            <w:vMerge/>
            <w:tcBorders>
              <w:top w:val="nil"/>
              <w:bottom w:val="single" w:sz="6" w:space="0" w:color="D3D3D3"/>
            </w:tcBorders>
          </w:tcPr>
          <w:p w14:paraId="7B3D49CD" w14:textId="77777777" w:rsidR="009F1E2C" w:rsidRDefault="009F1E2C">
            <w:pPr>
              <w:rPr>
                <w:sz w:val="2"/>
                <w:szCs w:val="2"/>
              </w:rPr>
            </w:pPr>
          </w:p>
        </w:tc>
        <w:tc>
          <w:tcPr>
            <w:tcW w:w="2161" w:type="dxa"/>
          </w:tcPr>
          <w:p w14:paraId="79452C23" w14:textId="77777777" w:rsidR="009F1E2C" w:rsidRDefault="005C6F12">
            <w:pPr>
              <w:pStyle w:val="TableParagraph"/>
              <w:spacing w:before="8" w:line="287" w:lineRule="exact"/>
              <w:ind w:left="44"/>
              <w:rPr>
                <w:rFonts w:ascii="Calibri"/>
                <w:b/>
                <w:sz w:val="25"/>
              </w:rPr>
            </w:pPr>
            <w:r>
              <w:rPr>
                <w:rFonts w:ascii="Calibri"/>
                <w:b/>
                <w:sz w:val="25"/>
              </w:rPr>
              <w:t>Fecha</w:t>
            </w:r>
            <w:r>
              <w:rPr>
                <w:rFonts w:ascii="Calibri"/>
                <w:b/>
                <w:spacing w:val="-7"/>
                <w:sz w:val="25"/>
              </w:rPr>
              <w:t xml:space="preserve"> </w:t>
            </w:r>
            <w:r>
              <w:rPr>
                <w:rFonts w:ascii="Calibri"/>
                <w:b/>
                <w:sz w:val="25"/>
              </w:rPr>
              <w:t>de</w:t>
            </w:r>
            <w:r>
              <w:rPr>
                <w:rFonts w:ascii="Calibri"/>
                <w:b/>
                <w:spacing w:val="2"/>
                <w:sz w:val="25"/>
              </w:rPr>
              <w:t xml:space="preserve"> </w:t>
            </w:r>
            <w:r>
              <w:rPr>
                <w:rFonts w:ascii="Calibri"/>
                <w:b/>
                <w:spacing w:val="-4"/>
                <w:sz w:val="25"/>
              </w:rPr>
              <w:t>Pago</w:t>
            </w:r>
          </w:p>
        </w:tc>
        <w:tc>
          <w:tcPr>
            <w:tcW w:w="2334" w:type="dxa"/>
            <w:gridSpan w:val="2"/>
          </w:tcPr>
          <w:p w14:paraId="6DBB45DB" w14:textId="77777777" w:rsidR="009F1E2C" w:rsidRDefault="009F1E2C">
            <w:pPr>
              <w:pStyle w:val="TableParagraph"/>
              <w:rPr>
                <w:rFonts w:ascii="Times New Roman"/>
              </w:rPr>
            </w:pPr>
          </w:p>
        </w:tc>
      </w:tr>
      <w:tr w:rsidR="009F1E2C" w14:paraId="63EE6A05" w14:textId="77777777">
        <w:trPr>
          <w:trHeight w:val="647"/>
        </w:trPr>
        <w:tc>
          <w:tcPr>
            <w:tcW w:w="8430" w:type="dxa"/>
            <w:gridSpan w:val="4"/>
            <w:vMerge/>
            <w:tcBorders>
              <w:top w:val="nil"/>
              <w:bottom w:val="single" w:sz="6" w:space="0" w:color="D3D3D3"/>
            </w:tcBorders>
          </w:tcPr>
          <w:p w14:paraId="28D5925F" w14:textId="77777777" w:rsidR="009F1E2C" w:rsidRDefault="009F1E2C">
            <w:pPr>
              <w:rPr>
                <w:sz w:val="2"/>
                <w:szCs w:val="2"/>
              </w:rPr>
            </w:pPr>
          </w:p>
        </w:tc>
        <w:tc>
          <w:tcPr>
            <w:tcW w:w="2161" w:type="dxa"/>
          </w:tcPr>
          <w:p w14:paraId="245D018F" w14:textId="77777777" w:rsidR="009F1E2C" w:rsidRDefault="005C6F12">
            <w:pPr>
              <w:pStyle w:val="TableParagraph"/>
              <w:spacing w:before="8"/>
              <w:ind w:left="44"/>
              <w:rPr>
                <w:rFonts w:ascii="Calibri"/>
                <w:b/>
                <w:sz w:val="25"/>
              </w:rPr>
            </w:pPr>
            <w:r>
              <w:rPr>
                <w:rFonts w:ascii="Calibri"/>
                <w:b/>
                <w:sz w:val="25"/>
              </w:rPr>
              <w:t>Fecha</w:t>
            </w:r>
            <w:r>
              <w:rPr>
                <w:rFonts w:ascii="Calibri"/>
                <w:b/>
                <w:spacing w:val="-5"/>
                <w:sz w:val="25"/>
              </w:rPr>
              <w:t xml:space="preserve"> de</w:t>
            </w:r>
          </w:p>
          <w:p w14:paraId="1F118386" w14:textId="4A1E7CFD" w:rsidR="009F1E2C" w:rsidRDefault="00CA3257">
            <w:pPr>
              <w:pStyle w:val="TableParagraph"/>
              <w:spacing w:before="26" w:line="288" w:lineRule="exact"/>
              <w:ind w:left="44"/>
              <w:rPr>
                <w:rFonts w:ascii="Calibri"/>
                <w:b/>
                <w:sz w:val="25"/>
              </w:rPr>
            </w:pPr>
            <w:r>
              <w:rPr>
                <w:rFonts w:ascii="Calibri"/>
                <w:b/>
                <w:spacing w:val="-2"/>
                <w:sz w:val="25"/>
              </w:rPr>
              <w:t>Elaboraci</w:t>
            </w:r>
            <w:r>
              <w:rPr>
                <w:rFonts w:ascii="Calibri"/>
                <w:b/>
                <w:spacing w:val="-2"/>
                <w:sz w:val="25"/>
              </w:rPr>
              <w:t>ó</w:t>
            </w:r>
            <w:r>
              <w:rPr>
                <w:rFonts w:ascii="Calibri"/>
                <w:b/>
                <w:spacing w:val="-2"/>
                <w:sz w:val="25"/>
              </w:rPr>
              <w:t>n</w:t>
            </w:r>
          </w:p>
        </w:tc>
        <w:tc>
          <w:tcPr>
            <w:tcW w:w="2334" w:type="dxa"/>
            <w:gridSpan w:val="2"/>
          </w:tcPr>
          <w:p w14:paraId="7DEF6479" w14:textId="77777777" w:rsidR="009F1E2C" w:rsidRDefault="009F1E2C">
            <w:pPr>
              <w:pStyle w:val="TableParagraph"/>
              <w:rPr>
                <w:rFonts w:ascii="Times New Roman"/>
              </w:rPr>
            </w:pPr>
          </w:p>
        </w:tc>
      </w:tr>
      <w:tr w:rsidR="009F1E2C" w14:paraId="2AB14B99" w14:textId="77777777">
        <w:trPr>
          <w:trHeight w:val="315"/>
        </w:trPr>
        <w:tc>
          <w:tcPr>
            <w:tcW w:w="8430" w:type="dxa"/>
            <w:gridSpan w:val="4"/>
            <w:vMerge/>
            <w:tcBorders>
              <w:top w:val="nil"/>
              <w:bottom w:val="single" w:sz="6" w:space="0" w:color="D3D3D3"/>
            </w:tcBorders>
          </w:tcPr>
          <w:p w14:paraId="4C662997" w14:textId="77777777" w:rsidR="009F1E2C" w:rsidRDefault="009F1E2C">
            <w:pPr>
              <w:rPr>
                <w:sz w:val="2"/>
                <w:szCs w:val="2"/>
              </w:rPr>
            </w:pPr>
          </w:p>
        </w:tc>
        <w:tc>
          <w:tcPr>
            <w:tcW w:w="2161" w:type="dxa"/>
          </w:tcPr>
          <w:p w14:paraId="065675A7" w14:textId="77777777" w:rsidR="009F1E2C" w:rsidRDefault="005C6F12">
            <w:pPr>
              <w:pStyle w:val="TableParagraph"/>
              <w:spacing w:before="8" w:line="287" w:lineRule="exact"/>
              <w:ind w:left="44"/>
              <w:rPr>
                <w:rFonts w:ascii="Calibri"/>
                <w:b/>
                <w:sz w:val="25"/>
              </w:rPr>
            </w:pPr>
            <w:r>
              <w:rPr>
                <w:rFonts w:ascii="Calibri"/>
                <w:b/>
                <w:sz w:val="25"/>
              </w:rPr>
              <w:t>No</w:t>
            </w:r>
            <w:r>
              <w:rPr>
                <w:rFonts w:ascii="Calibri"/>
                <w:b/>
                <w:spacing w:val="-4"/>
                <w:sz w:val="25"/>
              </w:rPr>
              <w:t xml:space="preserve"> </w:t>
            </w:r>
            <w:r>
              <w:rPr>
                <w:rFonts w:ascii="Calibri"/>
                <w:b/>
                <w:spacing w:val="-2"/>
                <w:sz w:val="25"/>
              </w:rPr>
              <w:t>Control</w:t>
            </w:r>
          </w:p>
        </w:tc>
        <w:tc>
          <w:tcPr>
            <w:tcW w:w="2334" w:type="dxa"/>
            <w:gridSpan w:val="2"/>
          </w:tcPr>
          <w:p w14:paraId="3DEC3B72" w14:textId="77777777" w:rsidR="009F1E2C" w:rsidRDefault="009F1E2C">
            <w:pPr>
              <w:pStyle w:val="TableParagraph"/>
              <w:rPr>
                <w:rFonts w:ascii="Times New Roman"/>
              </w:rPr>
            </w:pPr>
          </w:p>
        </w:tc>
      </w:tr>
      <w:tr w:rsidR="009F1E2C" w14:paraId="439FD862" w14:textId="77777777">
        <w:trPr>
          <w:trHeight w:val="315"/>
        </w:trPr>
        <w:tc>
          <w:tcPr>
            <w:tcW w:w="8430" w:type="dxa"/>
            <w:gridSpan w:val="4"/>
            <w:vMerge/>
            <w:tcBorders>
              <w:top w:val="nil"/>
              <w:bottom w:val="single" w:sz="6" w:space="0" w:color="D3D3D3"/>
            </w:tcBorders>
          </w:tcPr>
          <w:p w14:paraId="6EADF57C" w14:textId="77777777" w:rsidR="009F1E2C" w:rsidRDefault="009F1E2C">
            <w:pPr>
              <w:rPr>
                <w:sz w:val="2"/>
                <w:szCs w:val="2"/>
              </w:rPr>
            </w:pPr>
          </w:p>
        </w:tc>
        <w:tc>
          <w:tcPr>
            <w:tcW w:w="4495" w:type="dxa"/>
            <w:gridSpan w:val="3"/>
          </w:tcPr>
          <w:p w14:paraId="22AF8C23" w14:textId="77777777" w:rsidR="009F1E2C" w:rsidRDefault="005C6F12">
            <w:pPr>
              <w:pStyle w:val="TableParagraph"/>
              <w:spacing w:before="8" w:line="287" w:lineRule="exact"/>
              <w:ind w:left="835"/>
              <w:rPr>
                <w:rFonts w:ascii="Calibri"/>
                <w:b/>
                <w:sz w:val="25"/>
              </w:rPr>
            </w:pPr>
            <w:r>
              <w:rPr>
                <w:rFonts w:ascii="Calibri"/>
                <w:b/>
                <w:spacing w:val="-2"/>
                <w:sz w:val="25"/>
              </w:rPr>
              <w:t>COMPROBANTE</w:t>
            </w:r>
            <w:r>
              <w:rPr>
                <w:rFonts w:ascii="Calibri"/>
                <w:b/>
                <w:spacing w:val="-8"/>
                <w:sz w:val="25"/>
              </w:rPr>
              <w:t xml:space="preserve"> </w:t>
            </w:r>
            <w:r>
              <w:rPr>
                <w:rFonts w:ascii="Calibri"/>
                <w:b/>
                <w:spacing w:val="-2"/>
                <w:sz w:val="25"/>
              </w:rPr>
              <w:t>DE</w:t>
            </w:r>
            <w:r>
              <w:rPr>
                <w:rFonts w:ascii="Calibri"/>
                <w:b/>
                <w:spacing w:val="-7"/>
                <w:sz w:val="25"/>
              </w:rPr>
              <w:t xml:space="preserve"> </w:t>
            </w:r>
            <w:r>
              <w:rPr>
                <w:rFonts w:ascii="Calibri"/>
                <w:b/>
                <w:spacing w:val="-2"/>
                <w:sz w:val="25"/>
              </w:rPr>
              <w:t>EGRESO</w:t>
            </w:r>
          </w:p>
        </w:tc>
      </w:tr>
      <w:tr w:rsidR="009F1E2C" w14:paraId="00502623" w14:textId="77777777">
        <w:trPr>
          <w:trHeight w:val="315"/>
        </w:trPr>
        <w:tc>
          <w:tcPr>
            <w:tcW w:w="8430" w:type="dxa"/>
            <w:gridSpan w:val="4"/>
            <w:vMerge/>
            <w:tcBorders>
              <w:top w:val="nil"/>
              <w:bottom w:val="single" w:sz="6" w:space="0" w:color="D3D3D3"/>
            </w:tcBorders>
          </w:tcPr>
          <w:p w14:paraId="663CEDE2" w14:textId="77777777" w:rsidR="009F1E2C" w:rsidRDefault="009F1E2C">
            <w:pPr>
              <w:rPr>
                <w:sz w:val="2"/>
                <w:szCs w:val="2"/>
              </w:rPr>
            </w:pPr>
          </w:p>
        </w:tc>
        <w:tc>
          <w:tcPr>
            <w:tcW w:w="4495" w:type="dxa"/>
            <w:gridSpan w:val="3"/>
            <w:tcBorders>
              <w:left w:val="single" w:sz="6" w:space="0" w:color="D3D3D3"/>
              <w:bottom w:val="single" w:sz="6" w:space="0" w:color="D3D3D3"/>
              <w:right w:val="single" w:sz="12" w:space="0" w:color="000000"/>
            </w:tcBorders>
          </w:tcPr>
          <w:p w14:paraId="4A7EDF7A" w14:textId="77777777" w:rsidR="009F1E2C" w:rsidRDefault="009F1E2C">
            <w:pPr>
              <w:pStyle w:val="TableParagraph"/>
              <w:rPr>
                <w:rFonts w:ascii="Times New Roman"/>
              </w:rPr>
            </w:pPr>
          </w:p>
        </w:tc>
      </w:tr>
      <w:tr w:rsidR="009F1E2C" w14:paraId="0AA8FB24" w14:textId="77777777">
        <w:trPr>
          <w:trHeight w:val="315"/>
        </w:trPr>
        <w:tc>
          <w:tcPr>
            <w:tcW w:w="1287" w:type="dxa"/>
          </w:tcPr>
          <w:p w14:paraId="1DD3C5E3" w14:textId="77777777" w:rsidR="009F1E2C" w:rsidRDefault="005C6F12">
            <w:pPr>
              <w:pStyle w:val="TableParagraph"/>
              <w:spacing w:before="8" w:line="287" w:lineRule="exact"/>
              <w:ind w:left="45"/>
              <w:rPr>
                <w:rFonts w:ascii="Calibri"/>
                <w:b/>
                <w:sz w:val="25"/>
              </w:rPr>
            </w:pPr>
            <w:r>
              <w:rPr>
                <w:rFonts w:ascii="Calibri"/>
                <w:b/>
                <w:spacing w:val="-2"/>
                <w:sz w:val="25"/>
              </w:rPr>
              <w:t>Concepto:</w:t>
            </w:r>
          </w:p>
        </w:tc>
        <w:tc>
          <w:tcPr>
            <w:tcW w:w="3908" w:type="dxa"/>
            <w:gridSpan w:val="2"/>
          </w:tcPr>
          <w:p w14:paraId="605B5FA5" w14:textId="77777777" w:rsidR="009F1E2C" w:rsidRDefault="009F1E2C">
            <w:pPr>
              <w:pStyle w:val="TableParagraph"/>
              <w:rPr>
                <w:rFonts w:ascii="Times New Roman"/>
              </w:rPr>
            </w:pPr>
          </w:p>
        </w:tc>
        <w:tc>
          <w:tcPr>
            <w:tcW w:w="7730" w:type="dxa"/>
            <w:gridSpan w:val="4"/>
            <w:vMerge w:val="restart"/>
            <w:tcBorders>
              <w:top w:val="single" w:sz="6" w:space="0" w:color="D3D3D3"/>
              <w:bottom w:val="single" w:sz="6" w:space="0" w:color="D3D3D3"/>
              <w:right w:val="single" w:sz="12" w:space="0" w:color="000000"/>
            </w:tcBorders>
          </w:tcPr>
          <w:p w14:paraId="2C711E6D" w14:textId="77777777" w:rsidR="009F1E2C" w:rsidRDefault="009F1E2C">
            <w:pPr>
              <w:pStyle w:val="TableParagraph"/>
              <w:rPr>
                <w:rFonts w:ascii="Times New Roman"/>
              </w:rPr>
            </w:pPr>
          </w:p>
        </w:tc>
      </w:tr>
      <w:tr w:rsidR="009F1E2C" w14:paraId="2B77949F" w14:textId="77777777">
        <w:trPr>
          <w:trHeight w:val="316"/>
        </w:trPr>
        <w:tc>
          <w:tcPr>
            <w:tcW w:w="1287" w:type="dxa"/>
          </w:tcPr>
          <w:p w14:paraId="0FB748C2" w14:textId="77777777" w:rsidR="009F1E2C" w:rsidRDefault="005C6F12">
            <w:pPr>
              <w:pStyle w:val="TableParagraph"/>
              <w:spacing w:before="8" w:line="288" w:lineRule="exact"/>
              <w:ind w:left="45"/>
              <w:rPr>
                <w:rFonts w:ascii="Calibri"/>
                <w:b/>
                <w:sz w:val="25"/>
              </w:rPr>
            </w:pPr>
            <w:r>
              <w:rPr>
                <w:rFonts w:ascii="Calibri"/>
                <w:b/>
                <w:spacing w:val="-2"/>
                <w:sz w:val="25"/>
              </w:rPr>
              <w:t>Periodo:</w:t>
            </w:r>
          </w:p>
        </w:tc>
        <w:tc>
          <w:tcPr>
            <w:tcW w:w="3908" w:type="dxa"/>
            <w:gridSpan w:val="2"/>
          </w:tcPr>
          <w:p w14:paraId="056EE231" w14:textId="77777777" w:rsidR="009F1E2C" w:rsidRDefault="009F1E2C">
            <w:pPr>
              <w:pStyle w:val="TableParagraph"/>
              <w:rPr>
                <w:rFonts w:ascii="Times New Roman"/>
              </w:rPr>
            </w:pPr>
          </w:p>
        </w:tc>
        <w:tc>
          <w:tcPr>
            <w:tcW w:w="7730" w:type="dxa"/>
            <w:gridSpan w:val="4"/>
            <w:vMerge/>
            <w:tcBorders>
              <w:top w:val="nil"/>
              <w:bottom w:val="single" w:sz="6" w:space="0" w:color="D3D3D3"/>
              <w:right w:val="single" w:sz="12" w:space="0" w:color="000000"/>
            </w:tcBorders>
          </w:tcPr>
          <w:p w14:paraId="09E82F9F" w14:textId="77777777" w:rsidR="009F1E2C" w:rsidRDefault="009F1E2C">
            <w:pPr>
              <w:rPr>
                <w:sz w:val="2"/>
                <w:szCs w:val="2"/>
              </w:rPr>
            </w:pPr>
          </w:p>
        </w:tc>
      </w:tr>
      <w:tr w:rsidR="009F1E2C" w14:paraId="397DA9F8" w14:textId="77777777">
        <w:trPr>
          <w:trHeight w:val="1014"/>
        </w:trPr>
        <w:tc>
          <w:tcPr>
            <w:tcW w:w="12925" w:type="dxa"/>
            <w:gridSpan w:val="7"/>
            <w:tcBorders>
              <w:top w:val="single" w:sz="6" w:space="0" w:color="D3D3D3"/>
              <w:bottom w:val="nil"/>
              <w:right w:val="single" w:sz="12" w:space="0" w:color="000000"/>
            </w:tcBorders>
          </w:tcPr>
          <w:p w14:paraId="258D5189" w14:textId="77777777" w:rsidR="009F1E2C" w:rsidRDefault="009F1E2C">
            <w:pPr>
              <w:pStyle w:val="TableParagraph"/>
              <w:rPr>
                <w:rFonts w:ascii="Times New Roman"/>
              </w:rPr>
            </w:pPr>
          </w:p>
        </w:tc>
      </w:tr>
      <w:tr w:rsidR="009F1E2C" w14:paraId="6B466165" w14:textId="77777777">
        <w:trPr>
          <w:trHeight w:val="329"/>
        </w:trPr>
        <w:tc>
          <w:tcPr>
            <w:tcW w:w="1287" w:type="dxa"/>
            <w:tcBorders>
              <w:top w:val="nil"/>
              <w:right w:val="nil"/>
            </w:tcBorders>
            <w:shd w:val="clear" w:color="auto" w:fill="757070"/>
          </w:tcPr>
          <w:p w14:paraId="24EE6796" w14:textId="77777777" w:rsidR="009F1E2C" w:rsidRDefault="005C6F12">
            <w:pPr>
              <w:pStyle w:val="TableParagraph"/>
              <w:spacing w:before="22" w:line="288" w:lineRule="exact"/>
              <w:ind w:left="317"/>
              <w:rPr>
                <w:rFonts w:ascii="Calibri"/>
                <w:b/>
                <w:sz w:val="25"/>
              </w:rPr>
            </w:pPr>
            <w:r>
              <w:rPr>
                <w:rFonts w:ascii="Calibri"/>
                <w:b/>
                <w:color w:val="FFFFFF"/>
                <w:spacing w:val="-2"/>
                <w:sz w:val="25"/>
              </w:rPr>
              <w:t>FECHA</w:t>
            </w:r>
          </w:p>
        </w:tc>
        <w:tc>
          <w:tcPr>
            <w:tcW w:w="1181" w:type="dxa"/>
            <w:tcBorders>
              <w:top w:val="nil"/>
              <w:left w:val="nil"/>
              <w:right w:val="nil"/>
            </w:tcBorders>
            <w:shd w:val="clear" w:color="auto" w:fill="757070"/>
          </w:tcPr>
          <w:p w14:paraId="6908ACD2" w14:textId="2271831B" w:rsidR="009F1E2C" w:rsidRDefault="00CA3257">
            <w:pPr>
              <w:pStyle w:val="TableParagraph"/>
              <w:spacing w:before="22" w:line="288" w:lineRule="exact"/>
              <w:ind w:left="147"/>
              <w:rPr>
                <w:rFonts w:ascii="Calibri"/>
                <w:b/>
                <w:sz w:val="25"/>
              </w:rPr>
            </w:pPr>
            <w:r>
              <w:rPr>
                <w:rFonts w:ascii="Calibri"/>
                <w:b/>
                <w:color w:val="FFFFFF"/>
                <w:spacing w:val="-2"/>
                <w:sz w:val="25"/>
              </w:rPr>
              <w:t>NO. FACT</w:t>
            </w:r>
          </w:p>
        </w:tc>
        <w:tc>
          <w:tcPr>
            <w:tcW w:w="2727" w:type="dxa"/>
            <w:tcBorders>
              <w:top w:val="nil"/>
              <w:left w:val="nil"/>
              <w:right w:val="nil"/>
            </w:tcBorders>
            <w:shd w:val="clear" w:color="auto" w:fill="757070"/>
          </w:tcPr>
          <w:p w14:paraId="0CDAF17F" w14:textId="77777777" w:rsidR="009F1E2C" w:rsidRDefault="005C6F12">
            <w:pPr>
              <w:pStyle w:val="TableParagraph"/>
              <w:spacing w:before="22" w:line="288" w:lineRule="exact"/>
              <w:ind w:left="796"/>
              <w:rPr>
                <w:rFonts w:ascii="Calibri"/>
                <w:b/>
                <w:sz w:val="25"/>
              </w:rPr>
            </w:pPr>
            <w:r>
              <w:rPr>
                <w:rFonts w:ascii="Calibri"/>
                <w:b/>
                <w:color w:val="FFFFFF"/>
                <w:spacing w:val="-2"/>
                <w:sz w:val="25"/>
              </w:rPr>
              <w:t>PROVEDOR</w:t>
            </w:r>
          </w:p>
        </w:tc>
        <w:tc>
          <w:tcPr>
            <w:tcW w:w="3235" w:type="dxa"/>
            <w:tcBorders>
              <w:top w:val="nil"/>
              <w:left w:val="nil"/>
              <w:right w:val="nil"/>
            </w:tcBorders>
            <w:shd w:val="clear" w:color="auto" w:fill="757070"/>
          </w:tcPr>
          <w:p w14:paraId="466F5C9E" w14:textId="77777777" w:rsidR="009F1E2C" w:rsidRDefault="005C6F12">
            <w:pPr>
              <w:pStyle w:val="TableParagraph"/>
              <w:spacing w:before="22" w:line="288" w:lineRule="exact"/>
              <w:ind w:left="465"/>
              <w:rPr>
                <w:rFonts w:ascii="Calibri"/>
                <w:b/>
                <w:sz w:val="25"/>
              </w:rPr>
            </w:pPr>
            <w:r>
              <w:rPr>
                <w:rFonts w:ascii="Calibri"/>
                <w:b/>
                <w:color w:val="FFFFFF"/>
                <w:spacing w:val="-2"/>
                <w:sz w:val="25"/>
              </w:rPr>
              <w:t>CONCEPTO</w:t>
            </w:r>
            <w:r>
              <w:rPr>
                <w:rFonts w:ascii="Calibri"/>
                <w:b/>
                <w:color w:val="FFFFFF"/>
                <w:spacing w:val="-11"/>
                <w:sz w:val="25"/>
              </w:rPr>
              <w:t xml:space="preserve"> </w:t>
            </w:r>
            <w:r>
              <w:rPr>
                <w:rFonts w:ascii="Calibri"/>
                <w:b/>
                <w:color w:val="FFFFFF"/>
                <w:spacing w:val="-2"/>
                <w:sz w:val="25"/>
              </w:rPr>
              <w:t>DEL</w:t>
            </w:r>
            <w:r>
              <w:rPr>
                <w:rFonts w:ascii="Calibri"/>
                <w:b/>
                <w:color w:val="FFFFFF"/>
                <w:spacing w:val="-7"/>
                <w:sz w:val="25"/>
              </w:rPr>
              <w:t xml:space="preserve"> </w:t>
            </w:r>
            <w:r>
              <w:rPr>
                <w:rFonts w:ascii="Calibri"/>
                <w:b/>
                <w:color w:val="FFFFFF"/>
                <w:spacing w:val="-4"/>
                <w:sz w:val="25"/>
              </w:rPr>
              <w:t>GASTO</w:t>
            </w:r>
          </w:p>
        </w:tc>
        <w:tc>
          <w:tcPr>
            <w:tcW w:w="2161" w:type="dxa"/>
            <w:tcBorders>
              <w:top w:val="nil"/>
              <w:left w:val="nil"/>
              <w:right w:val="nil"/>
            </w:tcBorders>
            <w:shd w:val="clear" w:color="auto" w:fill="757070"/>
          </w:tcPr>
          <w:p w14:paraId="3940FE2D" w14:textId="77777777" w:rsidR="009F1E2C" w:rsidRDefault="005C6F12">
            <w:pPr>
              <w:pStyle w:val="TableParagraph"/>
              <w:spacing w:before="22" w:line="288" w:lineRule="exact"/>
              <w:ind w:left="547"/>
              <w:rPr>
                <w:rFonts w:ascii="Calibri"/>
                <w:b/>
                <w:sz w:val="25"/>
              </w:rPr>
            </w:pPr>
            <w:r>
              <w:rPr>
                <w:rFonts w:ascii="Calibri"/>
                <w:b/>
                <w:color w:val="FFFFFF"/>
                <w:spacing w:val="-2"/>
                <w:sz w:val="25"/>
              </w:rPr>
              <w:t>SUBTOTAL</w:t>
            </w:r>
          </w:p>
        </w:tc>
        <w:tc>
          <w:tcPr>
            <w:tcW w:w="969" w:type="dxa"/>
            <w:tcBorders>
              <w:top w:val="nil"/>
              <w:left w:val="nil"/>
              <w:right w:val="nil"/>
            </w:tcBorders>
            <w:shd w:val="clear" w:color="auto" w:fill="757070"/>
          </w:tcPr>
          <w:p w14:paraId="0D63E9F4" w14:textId="77777777" w:rsidR="009F1E2C" w:rsidRDefault="005C6F12">
            <w:pPr>
              <w:pStyle w:val="TableParagraph"/>
              <w:spacing w:before="22" w:line="288" w:lineRule="exact"/>
              <w:ind w:right="293"/>
              <w:jc w:val="right"/>
              <w:rPr>
                <w:rFonts w:ascii="Calibri"/>
                <w:b/>
                <w:sz w:val="25"/>
              </w:rPr>
            </w:pPr>
            <w:r>
              <w:rPr>
                <w:rFonts w:ascii="Calibri"/>
                <w:b/>
                <w:color w:val="FFFFFF"/>
                <w:spacing w:val="-5"/>
                <w:sz w:val="25"/>
              </w:rPr>
              <w:t>IVA</w:t>
            </w:r>
          </w:p>
        </w:tc>
        <w:tc>
          <w:tcPr>
            <w:tcW w:w="1365" w:type="dxa"/>
            <w:tcBorders>
              <w:top w:val="nil"/>
              <w:left w:val="nil"/>
              <w:right w:val="single" w:sz="12" w:space="0" w:color="000000"/>
            </w:tcBorders>
            <w:shd w:val="clear" w:color="auto" w:fill="757070"/>
          </w:tcPr>
          <w:p w14:paraId="4D12F4CE" w14:textId="77777777" w:rsidR="009F1E2C" w:rsidRDefault="005C6F12">
            <w:pPr>
              <w:pStyle w:val="TableParagraph"/>
              <w:spacing w:before="22" w:line="288" w:lineRule="exact"/>
              <w:ind w:left="369"/>
              <w:rPr>
                <w:rFonts w:ascii="Calibri"/>
                <w:b/>
                <w:sz w:val="25"/>
              </w:rPr>
            </w:pPr>
            <w:r>
              <w:rPr>
                <w:rFonts w:ascii="Calibri"/>
                <w:b/>
                <w:color w:val="FFFFFF"/>
                <w:spacing w:val="-2"/>
                <w:sz w:val="25"/>
              </w:rPr>
              <w:t>TOTAL</w:t>
            </w:r>
          </w:p>
        </w:tc>
      </w:tr>
      <w:tr w:rsidR="009F1E2C" w14:paraId="689352A4" w14:textId="77777777">
        <w:trPr>
          <w:trHeight w:val="221"/>
        </w:trPr>
        <w:tc>
          <w:tcPr>
            <w:tcW w:w="1287" w:type="dxa"/>
          </w:tcPr>
          <w:p w14:paraId="06134260" w14:textId="77777777" w:rsidR="009F1E2C" w:rsidRDefault="009F1E2C">
            <w:pPr>
              <w:pStyle w:val="TableParagraph"/>
              <w:rPr>
                <w:rFonts w:ascii="Times New Roman"/>
                <w:sz w:val="14"/>
              </w:rPr>
            </w:pPr>
          </w:p>
        </w:tc>
        <w:tc>
          <w:tcPr>
            <w:tcW w:w="1181" w:type="dxa"/>
          </w:tcPr>
          <w:p w14:paraId="2BE618E5" w14:textId="77777777" w:rsidR="009F1E2C" w:rsidRDefault="009F1E2C">
            <w:pPr>
              <w:pStyle w:val="TableParagraph"/>
              <w:rPr>
                <w:rFonts w:ascii="Times New Roman"/>
                <w:sz w:val="14"/>
              </w:rPr>
            </w:pPr>
          </w:p>
        </w:tc>
        <w:tc>
          <w:tcPr>
            <w:tcW w:w="2727" w:type="dxa"/>
          </w:tcPr>
          <w:p w14:paraId="3555CFA0" w14:textId="77777777" w:rsidR="009F1E2C" w:rsidRDefault="009F1E2C">
            <w:pPr>
              <w:pStyle w:val="TableParagraph"/>
              <w:rPr>
                <w:rFonts w:ascii="Times New Roman"/>
                <w:sz w:val="14"/>
              </w:rPr>
            </w:pPr>
          </w:p>
        </w:tc>
        <w:tc>
          <w:tcPr>
            <w:tcW w:w="3235" w:type="dxa"/>
          </w:tcPr>
          <w:p w14:paraId="380AFD13" w14:textId="77777777" w:rsidR="009F1E2C" w:rsidRDefault="009F1E2C">
            <w:pPr>
              <w:pStyle w:val="TableParagraph"/>
              <w:rPr>
                <w:rFonts w:ascii="Times New Roman"/>
                <w:sz w:val="14"/>
              </w:rPr>
            </w:pPr>
          </w:p>
        </w:tc>
        <w:tc>
          <w:tcPr>
            <w:tcW w:w="2161" w:type="dxa"/>
          </w:tcPr>
          <w:p w14:paraId="189B947A" w14:textId="77777777" w:rsidR="009F1E2C" w:rsidRDefault="009F1E2C">
            <w:pPr>
              <w:pStyle w:val="TableParagraph"/>
              <w:rPr>
                <w:rFonts w:ascii="Times New Roman"/>
                <w:sz w:val="14"/>
              </w:rPr>
            </w:pPr>
          </w:p>
        </w:tc>
        <w:tc>
          <w:tcPr>
            <w:tcW w:w="969" w:type="dxa"/>
          </w:tcPr>
          <w:p w14:paraId="239BC63E" w14:textId="77777777" w:rsidR="009F1E2C" w:rsidRDefault="009F1E2C">
            <w:pPr>
              <w:pStyle w:val="TableParagraph"/>
              <w:rPr>
                <w:rFonts w:ascii="Times New Roman"/>
                <w:sz w:val="14"/>
              </w:rPr>
            </w:pPr>
          </w:p>
        </w:tc>
        <w:tc>
          <w:tcPr>
            <w:tcW w:w="1365" w:type="dxa"/>
          </w:tcPr>
          <w:p w14:paraId="2A10FBA9" w14:textId="77777777" w:rsidR="009F1E2C" w:rsidRDefault="009F1E2C">
            <w:pPr>
              <w:pStyle w:val="TableParagraph"/>
              <w:rPr>
                <w:rFonts w:ascii="Times New Roman"/>
                <w:sz w:val="14"/>
              </w:rPr>
            </w:pPr>
          </w:p>
        </w:tc>
      </w:tr>
      <w:tr w:rsidR="009F1E2C" w14:paraId="7759C2F1" w14:textId="77777777">
        <w:trPr>
          <w:trHeight w:val="221"/>
        </w:trPr>
        <w:tc>
          <w:tcPr>
            <w:tcW w:w="1287" w:type="dxa"/>
          </w:tcPr>
          <w:p w14:paraId="76D64C05" w14:textId="77777777" w:rsidR="009F1E2C" w:rsidRDefault="009F1E2C">
            <w:pPr>
              <w:pStyle w:val="TableParagraph"/>
              <w:rPr>
                <w:rFonts w:ascii="Times New Roman"/>
                <w:sz w:val="14"/>
              </w:rPr>
            </w:pPr>
          </w:p>
        </w:tc>
        <w:tc>
          <w:tcPr>
            <w:tcW w:w="1181" w:type="dxa"/>
          </w:tcPr>
          <w:p w14:paraId="162F51FB" w14:textId="77777777" w:rsidR="009F1E2C" w:rsidRDefault="009F1E2C">
            <w:pPr>
              <w:pStyle w:val="TableParagraph"/>
              <w:rPr>
                <w:rFonts w:ascii="Times New Roman"/>
                <w:sz w:val="14"/>
              </w:rPr>
            </w:pPr>
          </w:p>
        </w:tc>
        <w:tc>
          <w:tcPr>
            <w:tcW w:w="2727" w:type="dxa"/>
          </w:tcPr>
          <w:p w14:paraId="3068CEE5" w14:textId="77777777" w:rsidR="009F1E2C" w:rsidRDefault="009F1E2C">
            <w:pPr>
              <w:pStyle w:val="TableParagraph"/>
              <w:rPr>
                <w:rFonts w:ascii="Times New Roman"/>
                <w:sz w:val="14"/>
              </w:rPr>
            </w:pPr>
          </w:p>
        </w:tc>
        <w:tc>
          <w:tcPr>
            <w:tcW w:w="3235" w:type="dxa"/>
          </w:tcPr>
          <w:p w14:paraId="3FD5F052" w14:textId="77777777" w:rsidR="009F1E2C" w:rsidRDefault="009F1E2C">
            <w:pPr>
              <w:pStyle w:val="TableParagraph"/>
              <w:rPr>
                <w:rFonts w:ascii="Times New Roman"/>
                <w:sz w:val="14"/>
              </w:rPr>
            </w:pPr>
          </w:p>
        </w:tc>
        <w:tc>
          <w:tcPr>
            <w:tcW w:w="2161" w:type="dxa"/>
          </w:tcPr>
          <w:p w14:paraId="0D715E6C" w14:textId="77777777" w:rsidR="009F1E2C" w:rsidRDefault="009F1E2C">
            <w:pPr>
              <w:pStyle w:val="TableParagraph"/>
              <w:rPr>
                <w:rFonts w:ascii="Times New Roman"/>
                <w:sz w:val="14"/>
              </w:rPr>
            </w:pPr>
          </w:p>
        </w:tc>
        <w:tc>
          <w:tcPr>
            <w:tcW w:w="969" w:type="dxa"/>
          </w:tcPr>
          <w:p w14:paraId="51400689" w14:textId="77777777" w:rsidR="009F1E2C" w:rsidRDefault="009F1E2C">
            <w:pPr>
              <w:pStyle w:val="TableParagraph"/>
              <w:rPr>
                <w:rFonts w:ascii="Times New Roman"/>
                <w:sz w:val="14"/>
              </w:rPr>
            </w:pPr>
          </w:p>
        </w:tc>
        <w:tc>
          <w:tcPr>
            <w:tcW w:w="1365" w:type="dxa"/>
          </w:tcPr>
          <w:p w14:paraId="2047A38B" w14:textId="77777777" w:rsidR="009F1E2C" w:rsidRDefault="005C6F12">
            <w:pPr>
              <w:pStyle w:val="TableParagraph"/>
              <w:spacing w:before="14" w:line="188" w:lineRule="exact"/>
              <w:ind w:right="235"/>
              <w:jc w:val="right"/>
              <w:rPr>
                <w:rFonts w:ascii="Calibri"/>
                <w:sz w:val="17"/>
              </w:rPr>
            </w:pPr>
            <w:r>
              <w:rPr>
                <w:rFonts w:ascii="Calibri"/>
                <w:spacing w:val="-10"/>
                <w:w w:val="105"/>
                <w:sz w:val="17"/>
              </w:rPr>
              <w:t>-</w:t>
            </w:r>
          </w:p>
        </w:tc>
      </w:tr>
      <w:tr w:rsidR="009F1E2C" w14:paraId="55C0F933" w14:textId="77777777">
        <w:trPr>
          <w:trHeight w:val="221"/>
        </w:trPr>
        <w:tc>
          <w:tcPr>
            <w:tcW w:w="1287" w:type="dxa"/>
          </w:tcPr>
          <w:p w14:paraId="49988146" w14:textId="77777777" w:rsidR="009F1E2C" w:rsidRDefault="009F1E2C">
            <w:pPr>
              <w:pStyle w:val="TableParagraph"/>
              <w:rPr>
                <w:rFonts w:ascii="Times New Roman"/>
                <w:sz w:val="14"/>
              </w:rPr>
            </w:pPr>
          </w:p>
        </w:tc>
        <w:tc>
          <w:tcPr>
            <w:tcW w:w="1181" w:type="dxa"/>
          </w:tcPr>
          <w:p w14:paraId="7AA43FA8" w14:textId="77777777" w:rsidR="009F1E2C" w:rsidRDefault="009F1E2C">
            <w:pPr>
              <w:pStyle w:val="TableParagraph"/>
              <w:rPr>
                <w:rFonts w:ascii="Times New Roman"/>
                <w:sz w:val="14"/>
              </w:rPr>
            </w:pPr>
          </w:p>
        </w:tc>
        <w:tc>
          <w:tcPr>
            <w:tcW w:w="2727" w:type="dxa"/>
          </w:tcPr>
          <w:p w14:paraId="0A2AF916" w14:textId="77777777" w:rsidR="009F1E2C" w:rsidRDefault="009F1E2C">
            <w:pPr>
              <w:pStyle w:val="TableParagraph"/>
              <w:rPr>
                <w:rFonts w:ascii="Times New Roman"/>
                <w:sz w:val="14"/>
              </w:rPr>
            </w:pPr>
          </w:p>
        </w:tc>
        <w:tc>
          <w:tcPr>
            <w:tcW w:w="3235" w:type="dxa"/>
          </w:tcPr>
          <w:p w14:paraId="2DA26795" w14:textId="77777777" w:rsidR="009F1E2C" w:rsidRDefault="009F1E2C">
            <w:pPr>
              <w:pStyle w:val="TableParagraph"/>
              <w:rPr>
                <w:rFonts w:ascii="Times New Roman"/>
                <w:sz w:val="14"/>
              </w:rPr>
            </w:pPr>
          </w:p>
        </w:tc>
        <w:tc>
          <w:tcPr>
            <w:tcW w:w="2161" w:type="dxa"/>
          </w:tcPr>
          <w:p w14:paraId="4A6C8782" w14:textId="77777777" w:rsidR="009F1E2C" w:rsidRDefault="009F1E2C">
            <w:pPr>
              <w:pStyle w:val="TableParagraph"/>
              <w:rPr>
                <w:rFonts w:ascii="Times New Roman"/>
                <w:sz w:val="14"/>
              </w:rPr>
            </w:pPr>
          </w:p>
        </w:tc>
        <w:tc>
          <w:tcPr>
            <w:tcW w:w="969" w:type="dxa"/>
          </w:tcPr>
          <w:p w14:paraId="409771E6" w14:textId="77777777" w:rsidR="009F1E2C" w:rsidRDefault="009F1E2C">
            <w:pPr>
              <w:pStyle w:val="TableParagraph"/>
              <w:rPr>
                <w:rFonts w:ascii="Times New Roman"/>
                <w:sz w:val="14"/>
              </w:rPr>
            </w:pPr>
          </w:p>
        </w:tc>
        <w:tc>
          <w:tcPr>
            <w:tcW w:w="1365" w:type="dxa"/>
          </w:tcPr>
          <w:p w14:paraId="0CF95F12" w14:textId="77777777" w:rsidR="009F1E2C" w:rsidRDefault="005C6F12">
            <w:pPr>
              <w:pStyle w:val="TableParagraph"/>
              <w:spacing w:before="14" w:line="187" w:lineRule="exact"/>
              <w:ind w:right="235"/>
              <w:jc w:val="right"/>
              <w:rPr>
                <w:rFonts w:ascii="Calibri"/>
                <w:sz w:val="17"/>
              </w:rPr>
            </w:pPr>
            <w:r>
              <w:rPr>
                <w:rFonts w:ascii="Calibri"/>
                <w:spacing w:val="-10"/>
                <w:w w:val="105"/>
                <w:sz w:val="17"/>
              </w:rPr>
              <w:t>-</w:t>
            </w:r>
          </w:p>
        </w:tc>
      </w:tr>
      <w:tr w:rsidR="009F1E2C" w14:paraId="2DBE9446" w14:textId="77777777">
        <w:trPr>
          <w:trHeight w:val="221"/>
        </w:trPr>
        <w:tc>
          <w:tcPr>
            <w:tcW w:w="1287" w:type="dxa"/>
          </w:tcPr>
          <w:p w14:paraId="6724F430" w14:textId="77777777" w:rsidR="009F1E2C" w:rsidRDefault="009F1E2C">
            <w:pPr>
              <w:pStyle w:val="TableParagraph"/>
              <w:rPr>
                <w:rFonts w:ascii="Times New Roman"/>
                <w:sz w:val="14"/>
              </w:rPr>
            </w:pPr>
          </w:p>
        </w:tc>
        <w:tc>
          <w:tcPr>
            <w:tcW w:w="1181" w:type="dxa"/>
          </w:tcPr>
          <w:p w14:paraId="0FB8CD67" w14:textId="77777777" w:rsidR="009F1E2C" w:rsidRDefault="009F1E2C">
            <w:pPr>
              <w:pStyle w:val="TableParagraph"/>
              <w:rPr>
                <w:rFonts w:ascii="Times New Roman"/>
                <w:sz w:val="14"/>
              </w:rPr>
            </w:pPr>
          </w:p>
        </w:tc>
        <w:tc>
          <w:tcPr>
            <w:tcW w:w="2727" w:type="dxa"/>
          </w:tcPr>
          <w:p w14:paraId="3FAC947A" w14:textId="77777777" w:rsidR="009F1E2C" w:rsidRDefault="009F1E2C">
            <w:pPr>
              <w:pStyle w:val="TableParagraph"/>
              <w:rPr>
                <w:rFonts w:ascii="Times New Roman"/>
                <w:sz w:val="14"/>
              </w:rPr>
            </w:pPr>
          </w:p>
        </w:tc>
        <w:tc>
          <w:tcPr>
            <w:tcW w:w="3235" w:type="dxa"/>
          </w:tcPr>
          <w:p w14:paraId="5AC8DEAA" w14:textId="77777777" w:rsidR="009F1E2C" w:rsidRDefault="009F1E2C">
            <w:pPr>
              <w:pStyle w:val="TableParagraph"/>
              <w:rPr>
                <w:rFonts w:ascii="Times New Roman"/>
                <w:sz w:val="14"/>
              </w:rPr>
            </w:pPr>
          </w:p>
        </w:tc>
        <w:tc>
          <w:tcPr>
            <w:tcW w:w="2161" w:type="dxa"/>
          </w:tcPr>
          <w:p w14:paraId="6713117F" w14:textId="77777777" w:rsidR="009F1E2C" w:rsidRDefault="009F1E2C">
            <w:pPr>
              <w:pStyle w:val="TableParagraph"/>
              <w:rPr>
                <w:rFonts w:ascii="Times New Roman"/>
                <w:sz w:val="14"/>
              </w:rPr>
            </w:pPr>
          </w:p>
        </w:tc>
        <w:tc>
          <w:tcPr>
            <w:tcW w:w="969" w:type="dxa"/>
          </w:tcPr>
          <w:p w14:paraId="61932AFF" w14:textId="77777777" w:rsidR="009F1E2C" w:rsidRDefault="009F1E2C">
            <w:pPr>
              <w:pStyle w:val="TableParagraph"/>
              <w:rPr>
                <w:rFonts w:ascii="Times New Roman"/>
                <w:sz w:val="14"/>
              </w:rPr>
            </w:pPr>
          </w:p>
        </w:tc>
        <w:tc>
          <w:tcPr>
            <w:tcW w:w="1365" w:type="dxa"/>
          </w:tcPr>
          <w:p w14:paraId="65E56E1F" w14:textId="77777777" w:rsidR="009F1E2C" w:rsidRDefault="005C6F12">
            <w:pPr>
              <w:pStyle w:val="TableParagraph"/>
              <w:spacing w:before="14" w:line="188" w:lineRule="exact"/>
              <w:ind w:right="235"/>
              <w:jc w:val="right"/>
              <w:rPr>
                <w:rFonts w:ascii="Calibri"/>
                <w:sz w:val="17"/>
              </w:rPr>
            </w:pPr>
            <w:r>
              <w:rPr>
                <w:rFonts w:ascii="Calibri"/>
                <w:spacing w:val="-10"/>
                <w:w w:val="105"/>
                <w:sz w:val="17"/>
              </w:rPr>
              <w:t>-</w:t>
            </w:r>
          </w:p>
        </w:tc>
      </w:tr>
      <w:tr w:rsidR="009F1E2C" w14:paraId="2EB296FA" w14:textId="77777777">
        <w:trPr>
          <w:trHeight w:val="221"/>
        </w:trPr>
        <w:tc>
          <w:tcPr>
            <w:tcW w:w="1287" w:type="dxa"/>
          </w:tcPr>
          <w:p w14:paraId="034B0252" w14:textId="77777777" w:rsidR="009F1E2C" w:rsidRDefault="009F1E2C">
            <w:pPr>
              <w:pStyle w:val="TableParagraph"/>
              <w:rPr>
                <w:rFonts w:ascii="Times New Roman"/>
                <w:sz w:val="14"/>
              </w:rPr>
            </w:pPr>
          </w:p>
        </w:tc>
        <w:tc>
          <w:tcPr>
            <w:tcW w:w="1181" w:type="dxa"/>
          </w:tcPr>
          <w:p w14:paraId="6FA4C2CD" w14:textId="77777777" w:rsidR="009F1E2C" w:rsidRDefault="009F1E2C">
            <w:pPr>
              <w:pStyle w:val="TableParagraph"/>
              <w:rPr>
                <w:rFonts w:ascii="Times New Roman"/>
                <w:sz w:val="14"/>
              </w:rPr>
            </w:pPr>
          </w:p>
        </w:tc>
        <w:tc>
          <w:tcPr>
            <w:tcW w:w="2727" w:type="dxa"/>
          </w:tcPr>
          <w:p w14:paraId="1ED22977" w14:textId="77777777" w:rsidR="009F1E2C" w:rsidRDefault="009F1E2C">
            <w:pPr>
              <w:pStyle w:val="TableParagraph"/>
              <w:rPr>
                <w:rFonts w:ascii="Times New Roman"/>
                <w:sz w:val="14"/>
              </w:rPr>
            </w:pPr>
          </w:p>
        </w:tc>
        <w:tc>
          <w:tcPr>
            <w:tcW w:w="3235" w:type="dxa"/>
          </w:tcPr>
          <w:p w14:paraId="7F8D6F80" w14:textId="77777777" w:rsidR="009F1E2C" w:rsidRDefault="009F1E2C">
            <w:pPr>
              <w:pStyle w:val="TableParagraph"/>
              <w:rPr>
                <w:rFonts w:ascii="Times New Roman"/>
                <w:sz w:val="14"/>
              </w:rPr>
            </w:pPr>
          </w:p>
        </w:tc>
        <w:tc>
          <w:tcPr>
            <w:tcW w:w="2161" w:type="dxa"/>
          </w:tcPr>
          <w:p w14:paraId="6FFB8752" w14:textId="77777777" w:rsidR="009F1E2C" w:rsidRDefault="009F1E2C">
            <w:pPr>
              <w:pStyle w:val="TableParagraph"/>
              <w:rPr>
                <w:rFonts w:ascii="Times New Roman"/>
                <w:sz w:val="14"/>
              </w:rPr>
            </w:pPr>
          </w:p>
        </w:tc>
        <w:tc>
          <w:tcPr>
            <w:tcW w:w="969" w:type="dxa"/>
          </w:tcPr>
          <w:p w14:paraId="1F833E84" w14:textId="77777777" w:rsidR="009F1E2C" w:rsidRDefault="009F1E2C">
            <w:pPr>
              <w:pStyle w:val="TableParagraph"/>
              <w:rPr>
                <w:rFonts w:ascii="Times New Roman"/>
                <w:sz w:val="14"/>
              </w:rPr>
            </w:pPr>
          </w:p>
        </w:tc>
        <w:tc>
          <w:tcPr>
            <w:tcW w:w="1365" w:type="dxa"/>
          </w:tcPr>
          <w:p w14:paraId="09020CD2" w14:textId="77777777" w:rsidR="009F1E2C" w:rsidRDefault="009F1E2C">
            <w:pPr>
              <w:pStyle w:val="TableParagraph"/>
              <w:rPr>
                <w:rFonts w:ascii="Times New Roman"/>
                <w:sz w:val="14"/>
              </w:rPr>
            </w:pPr>
          </w:p>
        </w:tc>
      </w:tr>
      <w:tr w:rsidR="009F1E2C" w14:paraId="1BDFA97C" w14:textId="77777777">
        <w:trPr>
          <w:trHeight w:val="221"/>
        </w:trPr>
        <w:tc>
          <w:tcPr>
            <w:tcW w:w="5195" w:type="dxa"/>
            <w:gridSpan w:val="3"/>
            <w:vMerge w:val="restart"/>
            <w:tcBorders>
              <w:right w:val="single" w:sz="6" w:space="0" w:color="D3D3D3"/>
            </w:tcBorders>
          </w:tcPr>
          <w:p w14:paraId="1456C1A0" w14:textId="77777777" w:rsidR="009F1E2C" w:rsidRDefault="009F1E2C">
            <w:pPr>
              <w:pStyle w:val="TableParagraph"/>
              <w:rPr>
                <w:rFonts w:ascii="Times New Roman"/>
              </w:rPr>
            </w:pPr>
          </w:p>
        </w:tc>
        <w:tc>
          <w:tcPr>
            <w:tcW w:w="3235" w:type="dxa"/>
          </w:tcPr>
          <w:p w14:paraId="5F4ED191" w14:textId="41D41EB7" w:rsidR="009F1E2C" w:rsidRDefault="00CA3257">
            <w:pPr>
              <w:pStyle w:val="TableParagraph"/>
              <w:spacing w:before="13" w:line="188" w:lineRule="exact"/>
              <w:ind w:left="1874"/>
              <w:rPr>
                <w:rFonts w:ascii="Calibri"/>
                <w:sz w:val="17"/>
              </w:rPr>
            </w:pPr>
            <w:r>
              <w:rPr>
                <w:rFonts w:ascii="Calibri"/>
                <w:sz w:val="17"/>
              </w:rPr>
              <w:t>TOTAL,</w:t>
            </w:r>
            <w:r w:rsidR="005C6F12">
              <w:rPr>
                <w:rFonts w:ascii="Calibri"/>
                <w:spacing w:val="1"/>
                <w:sz w:val="17"/>
              </w:rPr>
              <w:t xml:space="preserve"> </w:t>
            </w:r>
            <w:r w:rsidR="005C6F12">
              <w:rPr>
                <w:rFonts w:ascii="Calibri"/>
                <w:sz w:val="17"/>
              </w:rPr>
              <w:t>DE</w:t>
            </w:r>
            <w:r w:rsidR="005C6F12">
              <w:rPr>
                <w:rFonts w:ascii="Calibri"/>
                <w:spacing w:val="2"/>
                <w:sz w:val="17"/>
              </w:rPr>
              <w:t xml:space="preserve"> </w:t>
            </w:r>
            <w:r w:rsidR="005C6F12">
              <w:rPr>
                <w:rFonts w:ascii="Calibri"/>
                <w:spacing w:val="-2"/>
                <w:sz w:val="17"/>
              </w:rPr>
              <w:t>GASTOS</w:t>
            </w:r>
          </w:p>
        </w:tc>
        <w:tc>
          <w:tcPr>
            <w:tcW w:w="2161" w:type="dxa"/>
          </w:tcPr>
          <w:p w14:paraId="6DCA9B96" w14:textId="77777777" w:rsidR="009F1E2C" w:rsidRDefault="005C6F12">
            <w:pPr>
              <w:pStyle w:val="TableParagraph"/>
              <w:spacing w:before="13" w:line="188" w:lineRule="exact"/>
              <w:ind w:right="238"/>
              <w:jc w:val="right"/>
              <w:rPr>
                <w:rFonts w:ascii="Calibri"/>
                <w:sz w:val="17"/>
              </w:rPr>
            </w:pPr>
            <w:r>
              <w:rPr>
                <w:rFonts w:ascii="Calibri"/>
                <w:spacing w:val="-10"/>
                <w:w w:val="105"/>
                <w:sz w:val="17"/>
              </w:rPr>
              <w:t>-</w:t>
            </w:r>
          </w:p>
        </w:tc>
        <w:tc>
          <w:tcPr>
            <w:tcW w:w="969" w:type="dxa"/>
          </w:tcPr>
          <w:p w14:paraId="10BFC99F" w14:textId="77777777" w:rsidR="009F1E2C" w:rsidRDefault="005C6F12">
            <w:pPr>
              <w:pStyle w:val="TableParagraph"/>
              <w:spacing w:before="13" w:line="188" w:lineRule="exact"/>
              <w:ind w:right="239"/>
              <w:jc w:val="right"/>
              <w:rPr>
                <w:rFonts w:ascii="Calibri"/>
                <w:sz w:val="17"/>
              </w:rPr>
            </w:pPr>
            <w:r>
              <w:rPr>
                <w:rFonts w:ascii="Calibri"/>
                <w:spacing w:val="-10"/>
                <w:w w:val="105"/>
                <w:sz w:val="17"/>
              </w:rPr>
              <w:t>-</w:t>
            </w:r>
          </w:p>
        </w:tc>
        <w:tc>
          <w:tcPr>
            <w:tcW w:w="1365" w:type="dxa"/>
          </w:tcPr>
          <w:p w14:paraId="28A6A39E" w14:textId="77777777" w:rsidR="009F1E2C" w:rsidRDefault="005C6F12">
            <w:pPr>
              <w:pStyle w:val="TableParagraph"/>
              <w:spacing w:before="13" w:line="188" w:lineRule="exact"/>
              <w:ind w:right="235"/>
              <w:jc w:val="right"/>
              <w:rPr>
                <w:rFonts w:ascii="Calibri"/>
                <w:sz w:val="17"/>
              </w:rPr>
            </w:pPr>
            <w:r>
              <w:rPr>
                <w:rFonts w:ascii="Calibri"/>
                <w:spacing w:val="-10"/>
                <w:w w:val="105"/>
                <w:sz w:val="17"/>
              </w:rPr>
              <w:t>-</w:t>
            </w:r>
          </w:p>
        </w:tc>
      </w:tr>
      <w:tr w:rsidR="009F1E2C" w14:paraId="59A02049" w14:textId="77777777">
        <w:trPr>
          <w:trHeight w:val="457"/>
        </w:trPr>
        <w:tc>
          <w:tcPr>
            <w:tcW w:w="5195" w:type="dxa"/>
            <w:gridSpan w:val="3"/>
            <w:vMerge/>
            <w:tcBorders>
              <w:top w:val="nil"/>
              <w:right w:val="single" w:sz="6" w:space="0" w:color="D3D3D3"/>
            </w:tcBorders>
          </w:tcPr>
          <w:p w14:paraId="6E75BFA7" w14:textId="77777777" w:rsidR="009F1E2C" w:rsidRDefault="009F1E2C">
            <w:pPr>
              <w:rPr>
                <w:sz w:val="2"/>
                <w:szCs w:val="2"/>
              </w:rPr>
            </w:pPr>
          </w:p>
        </w:tc>
        <w:tc>
          <w:tcPr>
            <w:tcW w:w="3235" w:type="dxa"/>
            <w:vMerge w:val="restart"/>
            <w:tcBorders>
              <w:left w:val="single" w:sz="6" w:space="0" w:color="D3D3D3"/>
              <w:bottom w:val="nil"/>
            </w:tcBorders>
          </w:tcPr>
          <w:p w14:paraId="3646600E" w14:textId="77777777" w:rsidR="009F1E2C" w:rsidRDefault="009F1E2C">
            <w:pPr>
              <w:pStyle w:val="TableParagraph"/>
              <w:rPr>
                <w:rFonts w:ascii="Times New Roman"/>
              </w:rPr>
            </w:pPr>
          </w:p>
        </w:tc>
        <w:tc>
          <w:tcPr>
            <w:tcW w:w="4495" w:type="dxa"/>
            <w:gridSpan w:val="3"/>
            <w:tcBorders>
              <w:left w:val="single" w:sz="6" w:space="0" w:color="D3D3D3"/>
              <w:right w:val="single" w:sz="12" w:space="0" w:color="000000"/>
            </w:tcBorders>
          </w:tcPr>
          <w:p w14:paraId="44DFD2A0" w14:textId="77777777" w:rsidR="009F1E2C" w:rsidRDefault="009F1E2C">
            <w:pPr>
              <w:pStyle w:val="TableParagraph"/>
              <w:rPr>
                <w:rFonts w:ascii="Times New Roman"/>
              </w:rPr>
            </w:pPr>
          </w:p>
        </w:tc>
      </w:tr>
      <w:tr w:rsidR="009F1E2C" w14:paraId="3FEB540C" w14:textId="77777777">
        <w:trPr>
          <w:trHeight w:val="221"/>
        </w:trPr>
        <w:tc>
          <w:tcPr>
            <w:tcW w:w="5195" w:type="dxa"/>
            <w:gridSpan w:val="3"/>
            <w:vMerge/>
            <w:tcBorders>
              <w:top w:val="nil"/>
              <w:right w:val="single" w:sz="6" w:space="0" w:color="D3D3D3"/>
            </w:tcBorders>
          </w:tcPr>
          <w:p w14:paraId="6F037A64" w14:textId="77777777" w:rsidR="009F1E2C" w:rsidRDefault="009F1E2C">
            <w:pPr>
              <w:rPr>
                <w:sz w:val="2"/>
                <w:szCs w:val="2"/>
              </w:rPr>
            </w:pPr>
          </w:p>
        </w:tc>
        <w:tc>
          <w:tcPr>
            <w:tcW w:w="3235" w:type="dxa"/>
            <w:vMerge/>
            <w:tcBorders>
              <w:top w:val="nil"/>
              <w:left w:val="single" w:sz="6" w:space="0" w:color="D3D3D3"/>
              <w:bottom w:val="nil"/>
            </w:tcBorders>
          </w:tcPr>
          <w:p w14:paraId="737B416A" w14:textId="77777777" w:rsidR="009F1E2C" w:rsidRDefault="009F1E2C">
            <w:pPr>
              <w:rPr>
                <w:sz w:val="2"/>
                <w:szCs w:val="2"/>
              </w:rPr>
            </w:pPr>
          </w:p>
        </w:tc>
        <w:tc>
          <w:tcPr>
            <w:tcW w:w="2161" w:type="dxa"/>
          </w:tcPr>
          <w:p w14:paraId="5A897FB5" w14:textId="3F1BD10C" w:rsidR="009F1E2C" w:rsidRDefault="00CA3257">
            <w:pPr>
              <w:pStyle w:val="TableParagraph"/>
              <w:spacing w:before="14" w:line="188" w:lineRule="exact"/>
              <w:ind w:left="91"/>
              <w:rPr>
                <w:rFonts w:ascii="Calibri"/>
                <w:sz w:val="17"/>
              </w:rPr>
            </w:pPr>
            <w:r>
              <w:rPr>
                <w:rFonts w:ascii="Calibri"/>
                <w:w w:val="105"/>
                <w:sz w:val="17"/>
              </w:rPr>
              <w:t>Total,</w:t>
            </w:r>
            <w:r w:rsidR="005C6F12">
              <w:rPr>
                <w:rFonts w:ascii="Calibri"/>
                <w:spacing w:val="-5"/>
                <w:w w:val="105"/>
                <w:sz w:val="17"/>
              </w:rPr>
              <w:t xml:space="preserve"> </w:t>
            </w:r>
            <w:r w:rsidR="005C6F12">
              <w:rPr>
                <w:rFonts w:ascii="Calibri"/>
                <w:w w:val="105"/>
                <w:sz w:val="17"/>
              </w:rPr>
              <w:t>de</w:t>
            </w:r>
            <w:r w:rsidR="005C6F12">
              <w:rPr>
                <w:rFonts w:ascii="Calibri"/>
                <w:spacing w:val="-6"/>
                <w:w w:val="105"/>
                <w:sz w:val="17"/>
              </w:rPr>
              <w:t xml:space="preserve"> </w:t>
            </w:r>
            <w:r w:rsidR="005C6F12">
              <w:rPr>
                <w:rFonts w:ascii="Calibri"/>
                <w:spacing w:val="-4"/>
                <w:w w:val="105"/>
                <w:sz w:val="17"/>
              </w:rPr>
              <w:t>Caja</w:t>
            </w:r>
          </w:p>
        </w:tc>
        <w:tc>
          <w:tcPr>
            <w:tcW w:w="969" w:type="dxa"/>
          </w:tcPr>
          <w:p w14:paraId="67F53ADD" w14:textId="77777777" w:rsidR="009F1E2C" w:rsidRDefault="009F1E2C">
            <w:pPr>
              <w:pStyle w:val="TableParagraph"/>
              <w:rPr>
                <w:rFonts w:ascii="Times New Roman"/>
                <w:sz w:val="14"/>
              </w:rPr>
            </w:pPr>
          </w:p>
        </w:tc>
        <w:tc>
          <w:tcPr>
            <w:tcW w:w="1365" w:type="dxa"/>
          </w:tcPr>
          <w:p w14:paraId="45E010A5" w14:textId="77777777" w:rsidR="009F1E2C" w:rsidRDefault="005C6F12">
            <w:pPr>
              <w:pStyle w:val="TableParagraph"/>
              <w:spacing w:before="14" w:line="188" w:lineRule="exact"/>
              <w:ind w:right="58"/>
              <w:jc w:val="right"/>
              <w:rPr>
                <w:rFonts w:ascii="Calibri"/>
                <w:sz w:val="17"/>
              </w:rPr>
            </w:pPr>
            <w:r>
              <w:rPr>
                <w:rFonts w:ascii="Calibri"/>
                <w:spacing w:val="-2"/>
                <w:w w:val="105"/>
                <w:sz w:val="17"/>
              </w:rPr>
              <w:t>2,500.00</w:t>
            </w:r>
          </w:p>
        </w:tc>
      </w:tr>
      <w:tr w:rsidR="009F1E2C" w14:paraId="6AC4A657" w14:textId="77777777">
        <w:trPr>
          <w:trHeight w:val="268"/>
        </w:trPr>
        <w:tc>
          <w:tcPr>
            <w:tcW w:w="5195" w:type="dxa"/>
            <w:gridSpan w:val="3"/>
            <w:vMerge/>
            <w:tcBorders>
              <w:top w:val="nil"/>
              <w:right w:val="single" w:sz="6" w:space="0" w:color="D3D3D3"/>
            </w:tcBorders>
          </w:tcPr>
          <w:p w14:paraId="42041C7D" w14:textId="77777777" w:rsidR="009F1E2C" w:rsidRDefault="009F1E2C">
            <w:pPr>
              <w:rPr>
                <w:sz w:val="2"/>
                <w:szCs w:val="2"/>
              </w:rPr>
            </w:pPr>
          </w:p>
        </w:tc>
        <w:tc>
          <w:tcPr>
            <w:tcW w:w="3235" w:type="dxa"/>
            <w:vMerge/>
            <w:tcBorders>
              <w:top w:val="nil"/>
              <w:left w:val="single" w:sz="6" w:space="0" w:color="D3D3D3"/>
              <w:bottom w:val="nil"/>
            </w:tcBorders>
          </w:tcPr>
          <w:p w14:paraId="32C5AFDE" w14:textId="77777777" w:rsidR="009F1E2C" w:rsidRDefault="009F1E2C">
            <w:pPr>
              <w:rPr>
                <w:sz w:val="2"/>
                <w:szCs w:val="2"/>
              </w:rPr>
            </w:pPr>
          </w:p>
        </w:tc>
        <w:tc>
          <w:tcPr>
            <w:tcW w:w="2161" w:type="dxa"/>
          </w:tcPr>
          <w:p w14:paraId="64F8A3EC" w14:textId="77777777" w:rsidR="009F1E2C" w:rsidRDefault="005C6F12">
            <w:pPr>
              <w:pStyle w:val="TableParagraph"/>
              <w:spacing w:before="61" w:line="187" w:lineRule="exact"/>
              <w:ind w:left="91"/>
              <w:rPr>
                <w:rFonts w:ascii="Calibri"/>
                <w:sz w:val="17"/>
              </w:rPr>
            </w:pPr>
            <w:r>
              <w:rPr>
                <w:rFonts w:ascii="Calibri"/>
                <w:sz w:val="17"/>
              </w:rPr>
              <w:t>Gastos</w:t>
            </w:r>
            <w:r>
              <w:rPr>
                <w:rFonts w:ascii="Calibri"/>
                <w:spacing w:val="6"/>
                <w:sz w:val="17"/>
              </w:rPr>
              <w:t xml:space="preserve"> </w:t>
            </w:r>
            <w:r>
              <w:rPr>
                <w:rFonts w:ascii="Calibri"/>
                <w:spacing w:val="-2"/>
                <w:sz w:val="17"/>
              </w:rPr>
              <w:t>Solicitados</w:t>
            </w:r>
          </w:p>
        </w:tc>
        <w:tc>
          <w:tcPr>
            <w:tcW w:w="969" w:type="dxa"/>
          </w:tcPr>
          <w:p w14:paraId="31B5917E" w14:textId="77777777" w:rsidR="009F1E2C" w:rsidRDefault="009F1E2C">
            <w:pPr>
              <w:pStyle w:val="TableParagraph"/>
              <w:rPr>
                <w:rFonts w:ascii="Times New Roman"/>
                <w:sz w:val="18"/>
              </w:rPr>
            </w:pPr>
          </w:p>
        </w:tc>
        <w:tc>
          <w:tcPr>
            <w:tcW w:w="1365" w:type="dxa"/>
          </w:tcPr>
          <w:p w14:paraId="1D9B52D0" w14:textId="77777777" w:rsidR="009F1E2C" w:rsidRDefault="005C6F12">
            <w:pPr>
              <w:pStyle w:val="TableParagraph"/>
              <w:spacing w:before="61" w:line="187" w:lineRule="exact"/>
              <w:ind w:right="235"/>
              <w:jc w:val="right"/>
              <w:rPr>
                <w:rFonts w:ascii="Calibri"/>
                <w:sz w:val="17"/>
              </w:rPr>
            </w:pPr>
            <w:r>
              <w:rPr>
                <w:rFonts w:ascii="Calibri"/>
                <w:spacing w:val="-10"/>
                <w:w w:val="105"/>
                <w:sz w:val="17"/>
              </w:rPr>
              <w:t>-</w:t>
            </w:r>
          </w:p>
        </w:tc>
      </w:tr>
      <w:tr w:rsidR="009F1E2C" w14:paraId="0FC332FF" w14:textId="77777777">
        <w:trPr>
          <w:trHeight w:val="446"/>
        </w:trPr>
        <w:tc>
          <w:tcPr>
            <w:tcW w:w="5195" w:type="dxa"/>
            <w:gridSpan w:val="3"/>
            <w:vMerge/>
            <w:tcBorders>
              <w:top w:val="nil"/>
              <w:right w:val="single" w:sz="6" w:space="0" w:color="D3D3D3"/>
            </w:tcBorders>
          </w:tcPr>
          <w:p w14:paraId="152E3AF7" w14:textId="77777777" w:rsidR="009F1E2C" w:rsidRDefault="009F1E2C">
            <w:pPr>
              <w:rPr>
                <w:sz w:val="2"/>
                <w:szCs w:val="2"/>
              </w:rPr>
            </w:pPr>
          </w:p>
        </w:tc>
        <w:tc>
          <w:tcPr>
            <w:tcW w:w="3235" w:type="dxa"/>
            <w:vMerge/>
            <w:tcBorders>
              <w:top w:val="nil"/>
              <w:left w:val="single" w:sz="6" w:space="0" w:color="D3D3D3"/>
              <w:bottom w:val="nil"/>
            </w:tcBorders>
          </w:tcPr>
          <w:p w14:paraId="2998C3AA" w14:textId="77777777" w:rsidR="009F1E2C" w:rsidRDefault="009F1E2C">
            <w:pPr>
              <w:rPr>
                <w:sz w:val="2"/>
                <w:szCs w:val="2"/>
              </w:rPr>
            </w:pPr>
          </w:p>
        </w:tc>
        <w:tc>
          <w:tcPr>
            <w:tcW w:w="2161" w:type="dxa"/>
          </w:tcPr>
          <w:p w14:paraId="6497117E" w14:textId="74C0EE81" w:rsidR="009F1E2C" w:rsidRDefault="00CA3257">
            <w:pPr>
              <w:pStyle w:val="TableParagraph"/>
              <w:spacing w:before="2"/>
              <w:ind w:left="41"/>
              <w:jc w:val="center"/>
              <w:rPr>
                <w:rFonts w:ascii="Calibri"/>
                <w:sz w:val="17"/>
              </w:rPr>
            </w:pPr>
            <w:r>
              <w:rPr>
                <w:rFonts w:ascii="Calibri"/>
                <w:w w:val="105"/>
                <w:sz w:val="17"/>
              </w:rPr>
              <w:t>Total,</w:t>
            </w:r>
            <w:r w:rsidR="005C6F12">
              <w:rPr>
                <w:rFonts w:ascii="Calibri"/>
                <w:spacing w:val="-7"/>
                <w:w w:val="105"/>
                <w:sz w:val="17"/>
              </w:rPr>
              <w:t xml:space="preserve"> </w:t>
            </w:r>
            <w:r w:rsidR="005C6F12">
              <w:rPr>
                <w:rFonts w:ascii="Calibri"/>
                <w:w w:val="105"/>
                <w:sz w:val="17"/>
              </w:rPr>
              <w:t>de</w:t>
            </w:r>
            <w:r w:rsidR="005C6F12">
              <w:rPr>
                <w:rFonts w:ascii="Calibri"/>
                <w:spacing w:val="-7"/>
                <w:w w:val="105"/>
                <w:sz w:val="17"/>
              </w:rPr>
              <w:t xml:space="preserve"> </w:t>
            </w:r>
            <w:r w:rsidR="005C6F12">
              <w:rPr>
                <w:rFonts w:ascii="Calibri"/>
                <w:w w:val="105"/>
                <w:sz w:val="17"/>
              </w:rPr>
              <w:t>Sobrante</w:t>
            </w:r>
            <w:r w:rsidR="005C6F12">
              <w:rPr>
                <w:rFonts w:ascii="Calibri"/>
                <w:spacing w:val="-7"/>
                <w:w w:val="105"/>
                <w:sz w:val="17"/>
              </w:rPr>
              <w:t xml:space="preserve"> </w:t>
            </w:r>
            <w:r w:rsidR="005C6F12">
              <w:rPr>
                <w:rFonts w:ascii="Calibri"/>
                <w:spacing w:val="-10"/>
                <w:w w:val="105"/>
                <w:sz w:val="17"/>
              </w:rPr>
              <w:t>o</w:t>
            </w:r>
          </w:p>
          <w:p w14:paraId="12870C95" w14:textId="77777777" w:rsidR="009F1E2C" w:rsidRDefault="005C6F12">
            <w:pPr>
              <w:pStyle w:val="TableParagraph"/>
              <w:spacing w:before="29" w:line="187" w:lineRule="exact"/>
              <w:ind w:left="41" w:right="38"/>
              <w:jc w:val="center"/>
              <w:rPr>
                <w:rFonts w:ascii="Calibri"/>
                <w:sz w:val="17"/>
              </w:rPr>
            </w:pPr>
            <w:r>
              <w:rPr>
                <w:rFonts w:ascii="Calibri"/>
                <w:spacing w:val="-2"/>
                <w:w w:val="105"/>
                <w:sz w:val="17"/>
              </w:rPr>
              <w:t>(Faltante)</w:t>
            </w:r>
          </w:p>
        </w:tc>
        <w:tc>
          <w:tcPr>
            <w:tcW w:w="969" w:type="dxa"/>
          </w:tcPr>
          <w:p w14:paraId="61FA62A1" w14:textId="77777777" w:rsidR="009F1E2C" w:rsidRDefault="009F1E2C">
            <w:pPr>
              <w:pStyle w:val="TableParagraph"/>
              <w:rPr>
                <w:rFonts w:ascii="Times New Roman"/>
              </w:rPr>
            </w:pPr>
          </w:p>
        </w:tc>
        <w:tc>
          <w:tcPr>
            <w:tcW w:w="1365" w:type="dxa"/>
          </w:tcPr>
          <w:p w14:paraId="5DA6A4A9" w14:textId="77777777" w:rsidR="009F1E2C" w:rsidRDefault="009F1E2C">
            <w:pPr>
              <w:pStyle w:val="TableParagraph"/>
              <w:spacing w:before="31"/>
              <w:rPr>
                <w:sz w:val="17"/>
              </w:rPr>
            </w:pPr>
          </w:p>
          <w:p w14:paraId="5D07CFFE" w14:textId="77777777" w:rsidR="009F1E2C" w:rsidRDefault="005C6F12">
            <w:pPr>
              <w:pStyle w:val="TableParagraph"/>
              <w:spacing w:before="1" w:line="187" w:lineRule="exact"/>
              <w:ind w:right="58"/>
              <w:jc w:val="right"/>
              <w:rPr>
                <w:rFonts w:ascii="Calibri"/>
                <w:sz w:val="17"/>
              </w:rPr>
            </w:pPr>
            <w:r>
              <w:rPr>
                <w:rFonts w:ascii="Calibri"/>
                <w:spacing w:val="-2"/>
                <w:w w:val="105"/>
                <w:sz w:val="17"/>
              </w:rPr>
              <w:t>2,500.00</w:t>
            </w:r>
          </w:p>
        </w:tc>
      </w:tr>
      <w:tr w:rsidR="009F1E2C" w14:paraId="78EB661E" w14:textId="77777777">
        <w:trPr>
          <w:trHeight w:val="315"/>
        </w:trPr>
        <w:tc>
          <w:tcPr>
            <w:tcW w:w="2468" w:type="dxa"/>
            <w:gridSpan w:val="2"/>
          </w:tcPr>
          <w:p w14:paraId="4E880D71" w14:textId="77777777" w:rsidR="009F1E2C" w:rsidRDefault="005C6F12">
            <w:pPr>
              <w:pStyle w:val="TableParagraph"/>
              <w:spacing w:before="8" w:line="287" w:lineRule="exact"/>
              <w:ind w:left="458"/>
              <w:rPr>
                <w:rFonts w:ascii="Calibri"/>
                <w:b/>
                <w:sz w:val="25"/>
              </w:rPr>
            </w:pPr>
            <w:r>
              <w:rPr>
                <w:rFonts w:ascii="Calibri"/>
                <w:b/>
                <w:spacing w:val="-2"/>
                <w:sz w:val="25"/>
              </w:rPr>
              <w:t>Observaciones:</w:t>
            </w:r>
          </w:p>
        </w:tc>
        <w:tc>
          <w:tcPr>
            <w:tcW w:w="5962" w:type="dxa"/>
            <w:gridSpan w:val="2"/>
            <w:tcBorders>
              <w:top w:val="nil"/>
              <w:right w:val="single" w:sz="6" w:space="0" w:color="D3D3D3"/>
            </w:tcBorders>
          </w:tcPr>
          <w:p w14:paraId="547899B7" w14:textId="77777777" w:rsidR="009F1E2C" w:rsidRDefault="009F1E2C">
            <w:pPr>
              <w:pStyle w:val="TableParagraph"/>
              <w:rPr>
                <w:rFonts w:ascii="Times New Roman"/>
              </w:rPr>
            </w:pPr>
          </w:p>
        </w:tc>
        <w:tc>
          <w:tcPr>
            <w:tcW w:w="4495" w:type="dxa"/>
            <w:gridSpan w:val="3"/>
            <w:tcBorders>
              <w:left w:val="single" w:sz="6" w:space="0" w:color="D3D3D3"/>
              <w:right w:val="single" w:sz="12" w:space="0" w:color="000000"/>
            </w:tcBorders>
          </w:tcPr>
          <w:p w14:paraId="31ADF060" w14:textId="77777777" w:rsidR="009F1E2C" w:rsidRDefault="009F1E2C">
            <w:pPr>
              <w:pStyle w:val="TableParagraph"/>
              <w:rPr>
                <w:rFonts w:ascii="Times New Roman"/>
              </w:rPr>
            </w:pPr>
          </w:p>
        </w:tc>
      </w:tr>
      <w:tr w:rsidR="009F1E2C" w14:paraId="5D449D54" w14:textId="77777777">
        <w:trPr>
          <w:trHeight w:val="599"/>
        </w:trPr>
        <w:tc>
          <w:tcPr>
            <w:tcW w:w="12925" w:type="dxa"/>
            <w:gridSpan w:val="7"/>
          </w:tcPr>
          <w:p w14:paraId="79B98588" w14:textId="77777777" w:rsidR="009F1E2C" w:rsidRDefault="009F1E2C">
            <w:pPr>
              <w:pStyle w:val="TableParagraph"/>
              <w:rPr>
                <w:rFonts w:ascii="Times New Roman"/>
              </w:rPr>
            </w:pPr>
          </w:p>
        </w:tc>
      </w:tr>
    </w:tbl>
    <w:p w14:paraId="2C548126" w14:textId="77777777" w:rsidR="009F1E2C" w:rsidRDefault="009F1E2C">
      <w:pPr>
        <w:pStyle w:val="TableParagraph"/>
        <w:rPr>
          <w:rFonts w:ascii="Times New Roman"/>
        </w:rPr>
        <w:sectPr w:rsidR="009F1E2C">
          <w:footerReference w:type="default" r:id="rId109"/>
          <w:pgSz w:w="15840" w:h="12240" w:orient="landscape"/>
          <w:pgMar w:top="1380" w:right="1080" w:bottom="280" w:left="1800" w:header="0" w:footer="0" w:gutter="0"/>
          <w:cols w:space="720"/>
        </w:sectPr>
      </w:pPr>
    </w:p>
    <w:p w14:paraId="40EB5C48" w14:textId="77777777" w:rsidR="009F1E2C" w:rsidRDefault="005C6F12">
      <w:pPr>
        <w:pStyle w:val="Textoindependiente"/>
        <w:spacing w:before="66"/>
        <w:ind w:left="360"/>
      </w:pPr>
      <w:bookmarkStart w:id="57" w:name="_bookmark58"/>
      <w:bookmarkEnd w:id="57"/>
      <w:r>
        <w:lastRenderedPageBreak/>
        <w:t>Autorización</w:t>
      </w:r>
      <w:r>
        <w:rPr>
          <w:spacing w:val="4"/>
        </w:rPr>
        <w:t xml:space="preserve"> </w:t>
      </w:r>
      <w:r>
        <w:t>de</w:t>
      </w:r>
      <w:r>
        <w:rPr>
          <w:spacing w:val="3"/>
        </w:rPr>
        <w:t xml:space="preserve"> </w:t>
      </w:r>
      <w:r>
        <w:t>compra</w:t>
      </w:r>
      <w:r>
        <w:rPr>
          <w:spacing w:val="4"/>
        </w:rPr>
        <w:t xml:space="preserve"> </w:t>
      </w:r>
      <w:r>
        <w:t>a</w:t>
      </w:r>
      <w:r>
        <w:rPr>
          <w:spacing w:val="5"/>
        </w:rPr>
        <w:t xml:space="preserve"> </w:t>
      </w:r>
      <w:r>
        <w:t>proveedor</w:t>
      </w:r>
      <w:r>
        <w:rPr>
          <w:spacing w:val="4"/>
        </w:rPr>
        <w:t xml:space="preserve"> </w:t>
      </w:r>
      <w:r>
        <w:t>sin</w:t>
      </w:r>
      <w:r>
        <w:rPr>
          <w:spacing w:val="7"/>
        </w:rPr>
        <w:t xml:space="preserve"> </w:t>
      </w:r>
      <w:r>
        <w:rPr>
          <w:spacing w:val="-2"/>
        </w:rPr>
        <w:t>facturación</w:t>
      </w:r>
    </w:p>
    <w:p w14:paraId="204008F4" w14:textId="77777777" w:rsidR="009F1E2C" w:rsidRDefault="009F1E2C">
      <w:pPr>
        <w:pStyle w:val="Textoindependiente"/>
        <w:spacing w:before="194"/>
        <w:rPr>
          <w:sz w:val="20"/>
        </w:rPr>
      </w:pPr>
    </w:p>
    <w:tbl>
      <w:tblPr>
        <w:tblStyle w:val="TableNormal"/>
        <w:tblW w:w="0" w:type="auto"/>
        <w:tblInd w:w="37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769"/>
        <w:gridCol w:w="1080"/>
        <w:gridCol w:w="1080"/>
        <w:gridCol w:w="1080"/>
        <w:gridCol w:w="824"/>
        <w:gridCol w:w="1080"/>
        <w:gridCol w:w="1080"/>
      </w:tblGrid>
      <w:tr w:rsidR="009F1E2C" w14:paraId="60815851" w14:textId="77777777">
        <w:trPr>
          <w:trHeight w:val="254"/>
        </w:trPr>
        <w:tc>
          <w:tcPr>
            <w:tcW w:w="7993" w:type="dxa"/>
            <w:gridSpan w:val="7"/>
          </w:tcPr>
          <w:p w14:paraId="12123B80" w14:textId="77777777" w:rsidR="009F1E2C" w:rsidRDefault="005C6F12">
            <w:pPr>
              <w:pStyle w:val="TableParagraph"/>
              <w:spacing w:before="14" w:line="221" w:lineRule="exact"/>
              <w:ind w:right="1"/>
              <w:jc w:val="center"/>
              <w:rPr>
                <w:rFonts w:ascii="Arial MT" w:hAnsi="Arial MT"/>
                <w:sz w:val="20"/>
              </w:rPr>
            </w:pPr>
            <w:r>
              <w:rPr>
                <w:rFonts w:ascii="Arial MT" w:hAnsi="Arial MT"/>
                <w:sz w:val="20"/>
              </w:rPr>
              <w:t>Autorización</w:t>
            </w:r>
            <w:r>
              <w:rPr>
                <w:rFonts w:ascii="Arial MT" w:hAnsi="Arial MT"/>
                <w:spacing w:val="-14"/>
                <w:sz w:val="20"/>
              </w:rPr>
              <w:t xml:space="preserve"> </w:t>
            </w:r>
            <w:r>
              <w:rPr>
                <w:rFonts w:ascii="Arial MT" w:hAnsi="Arial MT"/>
                <w:sz w:val="20"/>
              </w:rPr>
              <w:t>de</w:t>
            </w:r>
            <w:r>
              <w:rPr>
                <w:rFonts w:ascii="Arial MT" w:hAnsi="Arial MT"/>
                <w:spacing w:val="-14"/>
                <w:sz w:val="20"/>
              </w:rPr>
              <w:t xml:space="preserve"> </w:t>
            </w:r>
            <w:r>
              <w:rPr>
                <w:rFonts w:ascii="Arial MT" w:hAnsi="Arial MT"/>
                <w:sz w:val="20"/>
              </w:rPr>
              <w:t>compra</w:t>
            </w:r>
            <w:r>
              <w:rPr>
                <w:rFonts w:ascii="Arial MT" w:hAnsi="Arial MT"/>
                <w:spacing w:val="-14"/>
                <w:sz w:val="20"/>
              </w:rPr>
              <w:t xml:space="preserve"> </w:t>
            </w:r>
            <w:r>
              <w:rPr>
                <w:rFonts w:ascii="Arial MT" w:hAnsi="Arial MT"/>
                <w:sz w:val="20"/>
              </w:rPr>
              <w:t>a</w:t>
            </w:r>
            <w:r>
              <w:rPr>
                <w:rFonts w:ascii="Arial MT" w:hAnsi="Arial MT"/>
                <w:spacing w:val="-14"/>
                <w:sz w:val="20"/>
              </w:rPr>
              <w:t xml:space="preserve"> </w:t>
            </w:r>
            <w:r>
              <w:rPr>
                <w:rFonts w:ascii="Arial MT" w:hAnsi="Arial MT"/>
                <w:sz w:val="20"/>
              </w:rPr>
              <w:t>proveedor</w:t>
            </w:r>
            <w:r>
              <w:rPr>
                <w:rFonts w:ascii="Arial MT" w:hAnsi="Arial MT"/>
                <w:spacing w:val="-12"/>
                <w:sz w:val="20"/>
              </w:rPr>
              <w:t xml:space="preserve"> </w:t>
            </w:r>
            <w:r>
              <w:rPr>
                <w:rFonts w:ascii="Arial MT" w:hAnsi="Arial MT"/>
                <w:sz w:val="20"/>
              </w:rPr>
              <w:t>sin</w:t>
            </w:r>
            <w:r>
              <w:rPr>
                <w:rFonts w:ascii="Arial MT" w:hAnsi="Arial MT"/>
                <w:spacing w:val="-14"/>
                <w:sz w:val="20"/>
              </w:rPr>
              <w:t xml:space="preserve"> </w:t>
            </w:r>
            <w:r>
              <w:rPr>
                <w:rFonts w:ascii="Arial MT" w:hAnsi="Arial MT"/>
                <w:spacing w:val="-2"/>
                <w:sz w:val="20"/>
              </w:rPr>
              <w:t>facturación</w:t>
            </w:r>
          </w:p>
        </w:tc>
      </w:tr>
      <w:tr w:rsidR="009F1E2C" w14:paraId="17A03C73" w14:textId="77777777">
        <w:trPr>
          <w:trHeight w:val="444"/>
        </w:trPr>
        <w:tc>
          <w:tcPr>
            <w:tcW w:w="7993" w:type="dxa"/>
            <w:gridSpan w:val="7"/>
          </w:tcPr>
          <w:p w14:paraId="5D260BD1" w14:textId="73D8BAE0" w:rsidR="009F1E2C" w:rsidRDefault="005C6F12">
            <w:pPr>
              <w:pStyle w:val="TableParagraph"/>
              <w:spacing w:before="123"/>
              <w:ind w:left="73"/>
              <w:rPr>
                <w:rFonts w:ascii="Arial MT"/>
                <w:sz w:val="17"/>
              </w:rPr>
            </w:pPr>
            <w:r>
              <w:rPr>
                <w:rFonts w:ascii="Arial MT"/>
                <w:spacing w:val="-2"/>
                <w:w w:val="105"/>
                <w:sz w:val="17"/>
              </w:rPr>
              <w:t>Documentos</w:t>
            </w:r>
            <w:r>
              <w:rPr>
                <w:rFonts w:ascii="Arial MT"/>
                <w:spacing w:val="3"/>
                <w:w w:val="105"/>
                <w:sz w:val="17"/>
              </w:rPr>
              <w:t xml:space="preserve"> </w:t>
            </w:r>
            <w:r>
              <w:rPr>
                <w:rFonts w:ascii="Arial MT"/>
                <w:spacing w:val="-2"/>
                <w:w w:val="105"/>
                <w:sz w:val="17"/>
              </w:rPr>
              <w:t>de</w:t>
            </w:r>
            <w:r>
              <w:rPr>
                <w:rFonts w:ascii="Arial MT"/>
                <w:spacing w:val="-5"/>
                <w:w w:val="105"/>
                <w:sz w:val="17"/>
              </w:rPr>
              <w:t xml:space="preserve"> </w:t>
            </w:r>
            <w:r>
              <w:rPr>
                <w:rFonts w:ascii="Arial MT"/>
                <w:spacing w:val="-2"/>
                <w:w w:val="105"/>
                <w:sz w:val="17"/>
              </w:rPr>
              <w:t>Procesos</w:t>
            </w:r>
            <w:r>
              <w:rPr>
                <w:rFonts w:ascii="Arial MT"/>
                <w:spacing w:val="4"/>
                <w:w w:val="105"/>
                <w:sz w:val="17"/>
              </w:rPr>
              <w:t xml:space="preserve"> </w:t>
            </w:r>
            <w:r>
              <w:rPr>
                <w:rFonts w:ascii="Arial MT"/>
                <w:spacing w:val="-2"/>
                <w:w w:val="105"/>
                <w:sz w:val="17"/>
              </w:rPr>
              <w:t>Operativos</w:t>
            </w:r>
            <w:r>
              <w:rPr>
                <w:rFonts w:ascii="Arial MT"/>
                <w:spacing w:val="4"/>
                <w:w w:val="105"/>
                <w:sz w:val="17"/>
              </w:rPr>
              <w:t xml:space="preserve"> </w:t>
            </w:r>
            <w:r>
              <w:rPr>
                <w:rFonts w:ascii="Arial MT"/>
                <w:spacing w:val="-2"/>
                <w:w w:val="105"/>
                <w:sz w:val="17"/>
              </w:rPr>
              <w:t>Administrativos</w:t>
            </w:r>
            <w:r>
              <w:rPr>
                <w:rFonts w:ascii="Arial MT"/>
                <w:spacing w:val="4"/>
                <w:w w:val="105"/>
                <w:sz w:val="17"/>
              </w:rPr>
              <w:t xml:space="preserve"> </w:t>
            </w:r>
            <w:r>
              <w:rPr>
                <w:rFonts w:ascii="Arial MT"/>
                <w:spacing w:val="-2"/>
                <w:w w:val="105"/>
                <w:sz w:val="17"/>
              </w:rPr>
              <w:t>de</w:t>
            </w:r>
            <w:r>
              <w:rPr>
                <w:rFonts w:ascii="Arial MT"/>
                <w:spacing w:val="-5"/>
                <w:w w:val="105"/>
                <w:sz w:val="17"/>
              </w:rPr>
              <w:t xml:space="preserve"> </w:t>
            </w:r>
            <w:r>
              <w:rPr>
                <w:rFonts w:ascii="Arial MT"/>
                <w:spacing w:val="-2"/>
                <w:w w:val="105"/>
                <w:sz w:val="17"/>
              </w:rPr>
              <w:t>Rino</w:t>
            </w:r>
            <w:r>
              <w:rPr>
                <w:rFonts w:ascii="Arial MT"/>
                <w:spacing w:val="-5"/>
                <w:w w:val="105"/>
                <w:sz w:val="17"/>
              </w:rPr>
              <w:t xml:space="preserve"> </w:t>
            </w:r>
            <w:r>
              <w:rPr>
                <w:rFonts w:ascii="Arial MT"/>
                <w:spacing w:val="-2"/>
                <w:w w:val="105"/>
                <w:sz w:val="17"/>
              </w:rPr>
              <w:t>Risk,</w:t>
            </w:r>
            <w:r>
              <w:rPr>
                <w:rFonts w:ascii="Arial MT"/>
                <w:spacing w:val="3"/>
                <w:w w:val="105"/>
                <w:sz w:val="17"/>
              </w:rPr>
              <w:t xml:space="preserve"> </w:t>
            </w:r>
            <w:r>
              <w:rPr>
                <w:rFonts w:ascii="Arial MT"/>
                <w:spacing w:val="-2"/>
                <w:w w:val="105"/>
                <w:sz w:val="17"/>
              </w:rPr>
              <w:t>Agentes</w:t>
            </w:r>
            <w:r>
              <w:rPr>
                <w:rFonts w:ascii="Arial MT"/>
                <w:spacing w:val="3"/>
                <w:w w:val="105"/>
                <w:sz w:val="17"/>
              </w:rPr>
              <w:t xml:space="preserve"> </w:t>
            </w:r>
            <w:r>
              <w:rPr>
                <w:rFonts w:ascii="Arial MT"/>
                <w:spacing w:val="-2"/>
                <w:w w:val="105"/>
                <w:sz w:val="17"/>
              </w:rPr>
              <w:t>de</w:t>
            </w:r>
            <w:r>
              <w:rPr>
                <w:rFonts w:ascii="Arial MT"/>
                <w:spacing w:val="-4"/>
                <w:w w:val="105"/>
                <w:sz w:val="17"/>
              </w:rPr>
              <w:t xml:space="preserve"> </w:t>
            </w:r>
            <w:r>
              <w:rPr>
                <w:rFonts w:ascii="Arial MT"/>
                <w:spacing w:val="-2"/>
                <w:w w:val="105"/>
                <w:sz w:val="17"/>
              </w:rPr>
              <w:t>Seguros</w:t>
            </w:r>
            <w:r>
              <w:rPr>
                <w:rFonts w:ascii="Arial MT"/>
                <w:spacing w:val="3"/>
                <w:w w:val="105"/>
                <w:sz w:val="17"/>
              </w:rPr>
              <w:t xml:space="preserve"> </w:t>
            </w:r>
            <w:r>
              <w:rPr>
                <w:rFonts w:ascii="Arial MT"/>
                <w:spacing w:val="-2"/>
                <w:w w:val="105"/>
                <w:sz w:val="17"/>
              </w:rPr>
              <w:t>S.A</w:t>
            </w:r>
            <w:r>
              <w:rPr>
                <w:rFonts w:ascii="Arial MT"/>
                <w:spacing w:val="2"/>
                <w:w w:val="105"/>
                <w:sz w:val="17"/>
              </w:rPr>
              <w:t xml:space="preserve"> </w:t>
            </w:r>
            <w:r>
              <w:rPr>
                <w:rFonts w:ascii="Arial MT"/>
                <w:spacing w:val="-2"/>
                <w:w w:val="105"/>
                <w:sz w:val="17"/>
              </w:rPr>
              <w:t>de</w:t>
            </w:r>
            <w:r>
              <w:rPr>
                <w:rFonts w:ascii="Arial MT"/>
                <w:spacing w:val="-5"/>
                <w:w w:val="105"/>
                <w:sz w:val="17"/>
              </w:rPr>
              <w:t xml:space="preserve"> </w:t>
            </w:r>
            <w:r w:rsidR="00CA3257">
              <w:rPr>
                <w:rFonts w:ascii="Arial MT"/>
                <w:spacing w:val="-5"/>
                <w:w w:val="105"/>
                <w:sz w:val="17"/>
              </w:rPr>
              <w:t>C. V</w:t>
            </w:r>
          </w:p>
        </w:tc>
      </w:tr>
      <w:tr w:rsidR="009F1E2C" w14:paraId="460924F5" w14:textId="77777777">
        <w:trPr>
          <w:trHeight w:val="255"/>
        </w:trPr>
        <w:tc>
          <w:tcPr>
            <w:tcW w:w="1769" w:type="dxa"/>
            <w:tcBorders>
              <w:left w:val="single" w:sz="6" w:space="0" w:color="D3D3D3"/>
              <w:right w:val="single" w:sz="6" w:space="0" w:color="D3D3D3"/>
            </w:tcBorders>
          </w:tcPr>
          <w:p w14:paraId="793BD45A"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074E72F7"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679D215B"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12157FAC" w14:textId="77777777" w:rsidR="009F1E2C" w:rsidRDefault="009F1E2C">
            <w:pPr>
              <w:pStyle w:val="TableParagraph"/>
              <w:rPr>
                <w:rFonts w:ascii="Times New Roman"/>
                <w:sz w:val="18"/>
              </w:rPr>
            </w:pPr>
          </w:p>
        </w:tc>
        <w:tc>
          <w:tcPr>
            <w:tcW w:w="824" w:type="dxa"/>
            <w:tcBorders>
              <w:left w:val="single" w:sz="6" w:space="0" w:color="D3D3D3"/>
              <w:right w:val="single" w:sz="6" w:space="0" w:color="D3D3D3"/>
            </w:tcBorders>
          </w:tcPr>
          <w:p w14:paraId="5DCF9444"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7F77EA0A"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365A6CB5" w14:textId="77777777" w:rsidR="009F1E2C" w:rsidRDefault="009F1E2C">
            <w:pPr>
              <w:pStyle w:val="TableParagraph"/>
              <w:rPr>
                <w:rFonts w:ascii="Times New Roman"/>
                <w:sz w:val="18"/>
              </w:rPr>
            </w:pPr>
          </w:p>
        </w:tc>
      </w:tr>
      <w:tr w:rsidR="009F1E2C" w14:paraId="56547A8E" w14:textId="77777777">
        <w:trPr>
          <w:trHeight w:val="255"/>
        </w:trPr>
        <w:tc>
          <w:tcPr>
            <w:tcW w:w="3929" w:type="dxa"/>
            <w:gridSpan w:val="3"/>
          </w:tcPr>
          <w:p w14:paraId="67DBB699" w14:textId="77777777" w:rsidR="009F1E2C" w:rsidRDefault="005C6F12">
            <w:pPr>
              <w:pStyle w:val="TableParagraph"/>
              <w:spacing w:line="235" w:lineRule="exact"/>
              <w:ind w:left="32"/>
              <w:rPr>
                <w:rFonts w:ascii="Calibri"/>
                <w:sz w:val="20"/>
              </w:rPr>
            </w:pPr>
            <w:r>
              <w:rPr>
                <w:rFonts w:ascii="Calibri"/>
                <w:spacing w:val="-2"/>
                <w:sz w:val="20"/>
              </w:rPr>
              <w:t>Lugar:</w:t>
            </w:r>
          </w:p>
        </w:tc>
        <w:tc>
          <w:tcPr>
            <w:tcW w:w="4064" w:type="dxa"/>
            <w:gridSpan w:val="4"/>
          </w:tcPr>
          <w:p w14:paraId="72F9057D" w14:textId="77777777" w:rsidR="009F1E2C" w:rsidRDefault="005C6F12">
            <w:pPr>
              <w:pStyle w:val="TableParagraph"/>
              <w:spacing w:line="235" w:lineRule="exact"/>
              <w:ind w:left="33"/>
              <w:rPr>
                <w:rFonts w:ascii="Calibri"/>
                <w:sz w:val="20"/>
              </w:rPr>
            </w:pPr>
            <w:r>
              <w:rPr>
                <w:rFonts w:ascii="Calibri"/>
                <w:spacing w:val="-2"/>
                <w:sz w:val="20"/>
              </w:rPr>
              <w:t>Fecha:</w:t>
            </w:r>
          </w:p>
        </w:tc>
      </w:tr>
      <w:tr w:rsidR="009F1E2C" w14:paraId="33E5ED3C" w14:textId="77777777">
        <w:trPr>
          <w:trHeight w:val="254"/>
        </w:trPr>
        <w:tc>
          <w:tcPr>
            <w:tcW w:w="7993" w:type="dxa"/>
            <w:gridSpan w:val="7"/>
          </w:tcPr>
          <w:p w14:paraId="01EE7407" w14:textId="77777777" w:rsidR="009F1E2C" w:rsidRDefault="005C6F12">
            <w:pPr>
              <w:pStyle w:val="TableParagraph"/>
              <w:spacing w:before="11" w:line="224" w:lineRule="exact"/>
              <w:ind w:left="32"/>
              <w:rPr>
                <w:rFonts w:ascii="Calibri"/>
                <w:sz w:val="20"/>
              </w:rPr>
            </w:pPr>
            <w:r>
              <w:rPr>
                <w:rFonts w:ascii="Calibri"/>
                <w:spacing w:val="-2"/>
                <w:sz w:val="20"/>
              </w:rPr>
              <w:t>Proveedor:</w:t>
            </w:r>
          </w:p>
        </w:tc>
      </w:tr>
      <w:tr w:rsidR="009F1E2C" w14:paraId="033C3D5C" w14:textId="77777777">
        <w:trPr>
          <w:trHeight w:val="255"/>
        </w:trPr>
        <w:tc>
          <w:tcPr>
            <w:tcW w:w="7993" w:type="dxa"/>
            <w:gridSpan w:val="7"/>
          </w:tcPr>
          <w:p w14:paraId="16CAF596" w14:textId="77777777" w:rsidR="009F1E2C" w:rsidRDefault="005C6F12">
            <w:pPr>
              <w:pStyle w:val="TableParagraph"/>
              <w:spacing w:before="11" w:line="224" w:lineRule="exact"/>
              <w:ind w:left="32"/>
              <w:rPr>
                <w:rFonts w:ascii="Calibri"/>
                <w:sz w:val="20"/>
              </w:rPr>
            </w:pPr>
            <w:r>
              <w:rPr>
                <w:rFonts w:ascii="Calibri"/>
                <w:spacing w:val="-2"/>
                <w:sz w:val="20"/>
              </w:rPr>
              <w:t>Monto:</w:t>
            </w:r>
          </w:p>
        </w:tc>
      </w:tr>
      <w:tr w:rsidR="009F1E2C" w14:paraId="6699F09A" w14:textId="77777777">
        <w:trPr>
          <w:trHeight w:val="1876"/>
        </w:trPr>
        <w:tc>
          <w:tcPr>
            <w:tcW w:w="7993" w:type="dxa"/>
            <w:gridSpan w:val="7"/>
          </w:tcPr>
          <w:p w14:paraId="390A98F0" w14:textId="77777777" w:rsidR="009F1E2C" w:rsidRDefault="005C6F12">
            <w:pPr>
              <w:pStyle w:val="TableParagraph"/>
              <w:spacing w:before="11"/>
              <w:ind w:left="32"/>
              <w:rPr>
                <w:rFonts w:ascii="Calibri"/>
                <w:sz w:val="20"/>
              </w:rPr>
            </w:pPr>
            <w:r>
              <w:rPr>
                <w:rFonts w:ascii="Calibri"/>
                <w:sz w:val="20"/>
              </w:rPr>
              <w:t>Motivo</w:t>
            </w:r>
            <w:r>
              <w:rPr>
                <w:rFonts w:ascii="Calibri"/>
                <w:spacing w:val="-2"/>
                <w:sz w:val="20"/>
              </w:rPr>
              <w:t xml:space="preserve"> </w:t>
            </w:r>
            <w:r>
              <w:rPr>
                <w:rFonts w:ascii="Calibri"/>
                <w:sz w:val="20"/>
              </w:rPr>
              <w:t>de</w:t>
            </w:r>
            <w:r>
              <w:rPr>
                <w:rFonts w:ascii="Calibri"/>
                <w:spacing w:val="4"/>
                <w:sz w:val="20"/>
              </w:rPr>
              <w:t xml:space="preserve"> </w:t>
            </w:r>
            <w:r>
              <w:rPr>
                <w:rFonts w:ascii="Calibri"/>
                <w:spacing w:val="-2"/>
                <w:sz w:val="20"/>
              </w:rPr>
              <w:t>compra:</w:t>
            </w:r>
          </w:p>
        </w:tc>
      </w:tr>
      <w:tr w:rsidR="009F1E2C" w14:paraId="66771720" w14:textId="77777777">
        <w:trPr>
          <w:trHeight w:val="254"/>
        </w:trPr>
        <w:tc>
          <w:tcPr>
            <w:tcW w:w="1769" w:type="dxa"/>
            <w:tcBorders>
              <w:left w:val="single" w:sz="6" w:space="0" w:color="D3D3D3"/>
              <w:right w:val="single" w:sz="6" w:space="0" w:color="D3D3D3"/>
            </w:tcBorders>
          </w:tcPr>
          <w:p w14:paraId="3AB02461"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12706E50" w14:textId="77777777" w:rsidR="009F1E2C" w:rsidRDefault="009F1E2C">
            <w:pPr>
              <w:pStyle w:val="TableParagraph"/>
              <w:rPr>
                <w:rFonts w:ascii="Times New Roman"/>
                <w:sz w:val="18"/>
              </w:rPr>
            </w:pPr>
          </w:p>
        </w:tc>
        <w:tc>
          <w:tcPr>
            <w:tcW w:w="1080" w:type="dxa"/>
            <w:tcBorders>
              <w:left w:val="single" w:sz="6" w:space="0" w:color="D3D3D3"/>
              <w:bottom w:val="single" w:sz="6" w:space="0" w:color="D3D3D3"/>
              <w:right w:val="single" w:sz="6" w:space="0" w:color="D3D3D3"/>
            </w:tcBorders>
          </w:tcPr>
          <w:p w14:paraId="7E44BB11" w14:textId="77777777" w:rsidR="009F1E2C" w:rsidRDefault="009F1E2C">
            <w:pPr>
              <w:pStyle w:val="TableParagraph"/>
              <w:rPr>
                <w:rFonts w:ascii="Times New Roman"/>
                <w:sz w:val="18"/>
              </w:rPr>
            </w:pPr>
          </w:p>
        </w:tc>
        <w:tc>
          <w:tcPr>
            <w:tcW w:w="1080" w:type="dxa"/>
            <w:tcBorders>
              <w:left w:val="single" w:sz="6" w:space="0" w:color="D3D3D3"/>
              <w:bottom w:val="single" w:sz="6" w:space="0" w:color="D3D3D3"/>
              <w:right w:val="single" w:sz="6" w:space="0" w:color="D3D3D3"/>
            </w:tcBorders>
          </w:tcPr>
          <w:p w14:paraId="2DC96A5F" w14:textId="77777777" w:rsidR="009F1E2C" w:rsidRDefault="009F1E2C">
            <w:pPr>
              <w:pStyle w:val="TableParagraph"/>
              <w:rPr>
                <w:rFonts w:ascii="Times New Roman"/>
                <w:sz w:val="18"/>
              </w:rPr>
            </w:pPr>
          </w:p>
        </w:tc>
        <w:tc>
          <w:tcPr>
            <w:tcW w:w="824" w:type="dxa"/>
            <w:tcBorders>
              <w:left w:val="single" w:sz="6" w:space="0" w:color="D3D3D3"/>
              <w:right w:val="single" w:sz="6" w:space="0" w:color="D3D3D3"/>
            </w:tcBorders>
          </w:tcPr>
          <w:p w14:paraId="23028745"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330C23DB"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73C84E77" w14:textId="77777777" w:rsidR="009F1E2C" w:rsidRDefault="009F1E2C">
            <w:pPr>
              <w:pStyle w:val="TableParagraph"/>
              <w:rPr>
                <w:rFonts w:ascii="Times New Roman"/>
                <w:sz w:val="18"/>
              </w:rPr>
            </w:pPr>
          </w:p>
        </w:tc>
      </w:tr>
      <w:tr w:rsidR="009F1E2C" w14:paraId="5138537E" w14:textId="77777777">
        <w:trPr>
          <w:trHeight w:val="255"/>
        </w:trPr>
        <w:tc>
          <w:tcPr>
            <w:tcW w:w="2849" w:type="dxa"/>
            <w:gridSpan w:val="2"/>
          </w:tcPr>
          <w:p w14:paraId="01BF160C" w14:textId="77777777" w:rsidR="009F1E2C" w:rsidRDefault="005C6F12">
            <w:pPr>
              <w:pStyle w:val="TableParagraph"/>
              <w:spacing w:before="11" w:line="224" w:lineRule="exact"/>
              <w:ind w:left="28"/>
              <w:jc w:val="center"/>
              <w:rPr>
                <w:rFonts w:ascii="Calibri"/>
                <w:sz w:val="20"/>
              </w:rPr>
            </w:pPr>
            <w:r>
              <w:rPr>
                <w:rFonts w:ascii="Calibri"/>
                <w:spacing w:val="-2"/>
                <w:sz w:val="20"/>
              </w:rPr>
              <w:t>Firma</w:t>
            </w:r>
          </w:p>
        </w:tc>
        <w:tc>
          <w:tcPr>
            <w:tcW w:w="1080" w:type="dxa"/>
            <w:tcBorders>
              <w:top w:val="single" w:sz="6" w:space="0" w:color="D3D3D3"/>
              <w:bottom w:val="single" w:sz="6" w:space="0" w:color="D3D3D3"/>
              <w:right w:val="single" w:sz="6" w:space="0" w:color="D3D3D3"/>
            </w:tcBorders>
          </w:tcPr>
          <w:p w14:paraId="1ABD81A9" w14:textId="77777777" w:rsidR="009F1E2C" w:rsidRDefault="009F1E2C">
            <w:pPr>
              <w:pStyle w:val="TableParagraph"/>
              <w:rPr>
                <w:rFonts w:ascii="Times New Roman"/>
                <w:sz w:val="18"/>
              </w:rPr>
            </w:pPr>
          </w:p>
        </w:tc>
        <w:tc>
          <w:tcPr>
            <w:tcW w:w="1080" w:type="dxa"/>
            <w:tcBorders>
              <w:top w:val="single" w:sz="6" w:space="0" w:color="D3D3D3"/>
              <w:left w:val="single" w:sz="6" w:space="0" w:color="D3D3D3"/>
              <w:bottom w:val="single" w:sz="6" w:space="0" w:color="D3D3D3"/>
            </w:tcBorders>
          </w:tcPr>
          <w:p w14:paraId="7323E5D1" w14:textId="77777777" w:rsidR="009F1E2C" w:rsidRDefault="009F1E2C">
            <w:pPr>
              <w:pStyle w:val="TableParagraph"/>
              <w:rPr>
                <w:rFonts w:ascii="Times New Roman"/>
                <w:sz w:val="18"/>
              </w:rPr>
            </w:pPr>
          </w:p>
        </w:tc>
        <w:tc>
          <w:tcPr>
            <w:tcW w:w="2984" w:type="dxa"/>
            <w:gridSpan w:val="3"/>
          </w:tcPr>
          <w:p w14:paraId="43348753" w14:textId="77777777" w:rsidR="009F1E2C" w:rsidRDefault="005C6F12">
            <w:pPr>
              <w:pStyle w:val="TableParagraph"/>
              <w:spacing w:before="11" w:line="224" w:lineRule="exact"/>
              <w:ind w:left="30"/>
              <w:jc w:val="center"/>
              <w:rPr>
                <w:rFonts w:ascii="Calibri"/>
                <w:sz w:val="20"/>
              </w:rPr>
            </w:pPr>
            <w:r>
              <w:rPr>
                <w:rFonts w:ascii="Calibri"/>
                <w:spacing w:val="-2"/>
                <w:sz w:val="20"/>
              </w:rPr>
              <w:t>Firma</w:t>
            </w:r>
          </w:p>
        </w:tc>
      </w:tr>
      <w:tr w:rsidR="009F1E2C" w14:paraId="75DD3BC8" w14:textId="77777777">
        <w:trPr>
          <w:trHeight w:val="255"/>
        </w:trPr>
        <w:tc>
          <w:tcPr>
            <w:tcW w:w="2849" w:type="dxa"/>
            <w:gridSpan w:val="2"/>
          </w:tcPr>
          <w:p w14:paraId="78E7E887" w14:textId="77777777" w:rsidR="009F1E2C" w:rsidRDefault="009F1E2C">
            <w:pPr>
              <w:pStyle w:val="TableParagraph"/>
              <w:rPr>
                <w:rFonts w:ascii="Times New Roman"/>
                <w:sz w:val="18"/>
              </w:rPr>
            </w:pPr>
          </w:p>
        </w:tc>
        <w:tc>
          <w:tcPr>
            <w:tcW w:w="1080" w:type="dxa"/>
            <w:tcBorders>
              <w:top w:val="single" w:sz="6" w:space="0" w:color="D3D3D3"/>
              <w:bottom w:val="single" w:sz="6" w:space="0" w:color="D3D3D3"/>
              <w:right w:val="single" w:sz="6" w:space="0" w:color="D3D3D3"/>
            </w:tcBorders>
          </w:tcPr>
          <w:p w14:paraId="73D0887D" w14:textId="77777777" w:rsidR="009F1E2C" w:rsidRDefault="009F1E2C">
            <w:pPr>
              <w:pStyle w:val="TableParagraph"/>
              <w:rPr>
                <w:rFonts w:ascii="Times New Roman"/>
                <w:sz w:val="18"/>
              </w:rPr>
            </w:pPr>
          </w:p>
        </w:tc>
        <w:tc>
          <w:tcPr>
            <w:tcW w:w="1080" w:type="dxa"/>
            <w:tcBorders>
              <w:top w:val="single" w:sz="6" w:space="0" w:color="D3D3D3"/>
              <w:left w:val="single" w:sz="6" w:space="0" w:color="D3D3D3"/>
              <w:bottom w:val="single" w:sz="6" w:space="0" w:color="D3D3D3"/>
            </w:tcBorders>
          </w:tcPr>
          <w:p w14:paraId="22111095" w14:textId="77777777" w:rsidR="009F1E2C" w:rsidRDefault="009F1E2C">
            <w:pPr>
              <w:pStyle w:val="TableParagraph"/>
              <w:rPr>
                <w:rFonts w:ascii="Times New Roman"/>
                <w:sz w:val="18"/>
              </w:rPr>
            </w:pPr>
          </w:p>
        </w:tc>
        <w:tc>
          <w:tcPr>
            <w:tcW w:w="2984" w:type="dxa"/>
            <w:gridSpan w:val="3"/>
          </w:tcPr>
          <w:p w14:paraId="03B5F0A2" w14:textId="77777777" w:rsidR="009F1E2C" w:rsidRDefault="009F1E2C">
            <w:pPr>
              <w:pStyle w:val="TableParagraph"/>
              <w:rPr>
                <w:rFonts w:ascii="Times New Roman"/>
                <w:sz w:val="18"/>
              </w:rPr>
            </w:pPr>
          </w:p>
        </w:tc>
      </w:tr>
      <w:tr w:rsidR="009F1E2C" w14:paraId="67A90A2C" w14:textId="77777777">
        <w:trPr>
          <w:trHeight w:val="254"/>
        </w:trPr>
        <w:tc>
          <w:tcPr>
            <w:tcW w:w="2849" w:type="dxa"/>
            <w:gridSpan w:val="2"/>
          </w:tcPr>
          <w:p w14:paraId="434B6C0E" w14:textId="77777777" w:rsidR="009F1E2C" w:rsidRDefault="005C6F12">
            <w:pPr>
              <w:pStyle w:val="TableParagraph"/>
              <w:spacing w:before="11" w:line="224" w:lineRule="exact"/>
              <w:ind w:left="640"/>
              <w:rPr>
                <w:rFonts w:ascii="Calibri"/>
                <w:b/>
                <w:sz w:val="20"/>
              </w:rPr>
            </w:pPr>
            <w:r>
              <w:rPr>
                <w:rFonts w:ascii="Calibri"/>
                <w:b/>
                <w:spacing w:val="-2"/>
                <w:sz w:val="20"/>
              </w:rPr>
              <w:t>Recursos</w:t>
            </w:r>
            <w:r>
              <w:rPr>
                <w:rFonts w:ascii="Calibri"/>
                <w:b/>
                <w:spacing w:val="4"/>
                <w:sz w:val="20"/>
              </w:rPr>
              <w:t xml:space="preserve"> </w:t>
            </w:r>
            <w:r>
              <w:rPr>
                <w:rFonts w:ascii="Calibri"/>
                <w:b/>
                <w:spacing w:val="-2"/>
                <w:sz w:val="20"/>
              </w:rPr>
              <w:t>humanos</w:t>
            </w:r>
          </w:p>
        </w:tc>
        <w:tc>
          <w:tcPr>
            <w:tcW w:w="1080" w:type="dxa"/>
            <w:tcBorders>
              <w:top w:val="single" w:sz="6" w:space="0" w:color="D3D3D3"/>
              <w:bottom w:val="single" w:sz="6" w:space="0" w:color="D3D3D3"/>
              <w:right w:val="single" w:sz="6" w:space="0" w:color="D3D3D3"/>
            </w:tcBorders>
          </w:tcPr>
          <w:p w14:paraId="3F7D2D6D" w14:textId="77777777" w:rsidR="009F1E2C" w:rsidRDefault="009F1E2C">
            <w:pPr>
              <w:pStyle w:val="TableParagraph"/>
              <w:rPr>
                <w:rFonts w:ascii="Times New Roman"/>
                <w:sz w:val="18"/>
              </w:rPr>
            </w:pPr>
          </w:p>
        </w:tc>
        <w:tc>
          <w:tcPr>
            <w:tcW w:w="1080" w:type="dxa"/>
            <w:tcBorders>
              <w:top w:val="single" w:sz="6" w:space="0" w:color="D3D3D3"/>
              <w:left w:val="single" w:sz="6" w:space="0" w:color="D3D3D3"/>
              <w:bottom w:val="single" w:sz="6" w:space="0" w:color="D3D3D3"/>
            </w:tcBorders>
          </w:tcPr>
          <w:p w14:paraId="40448E5B" w14:textId="77777777" w:rsidR="009F1E2C" w:rsidRDefault="009F1E2C">
            <w:pPr>
              <w:pStyle w:val="TableParagraph"/>
              <w:rPr>
                <w:rFonts w:ascii="Times New Roman"/>
                <w:sz w:val="18"/>
              </w:rPr>
            </w:pPr>
          </w:p>
        </w:tc>
        <w:tc>
          <w:tcPr>
            <w:tcW w:w="2984" w:type="dxa"/>
            <w:gridSpan w:val="3"/>
          </w:tcPr>
          <w:p w14:paraId="21161825" w14:textId="77777777" w:rsidR="009F1E2C" w:rsidRDefault="005C6F12">
            <w:pPr>
              <w:pStyle w:val="TableParagraph"/>
              <w:spacing w:before="11" w:line="224" w:lineRule="exact"/>
              <w:ind w:left="681"/>
              <w:rPr>
                <w:rFonts w:ascii="Calibri" w:hAnsi="Calibri"/>
                <w:b/>
                <w:sz w:val="20"/>
              </w:rPr>
            </w:pPr>
            <w:r>
              <w:rPr>
                <w:rFonts w:ascii="Calibri" w:hAnsi="Calibri"/>
                <w:b/>
                <w:sz w:val="20"/>
              </w:rPr>
              <w:t>Dirección</w:t>
            </w:r>
            <w:r>
              <w:rPr>
                <w:rFonts w:ascii="Calibri" w:hAnsi="Calibri"/>
                <w:b/>
                <w:spacing w:val="-10"/>
                <w:sz w:val="20"/>
              </w:rPr>
              <w:t xml:space="preserve"> </w:t>
            </w:r>
            <w:r>
              <w:rPr>
                <w:rFonts w:ascii="Calibri" w:hAnsi="Calibri"/>
                <w:b/>
                <w:spacing w:val="-2"/>
                <w:sz w:val="20"/>
              </w:rPr>
              <w:t>operativa</w:t>
            </w:r>
          </w:p>
        </w:tc>
      </w:tr>
      <w:tr w:rsidR="009F1E2C" w14:paraId="783ADFA0" w14:textId="77777777">
        <w:trPr>
          <w:trHeight w:val="255"/>
        </w:trPr>
        <w:tc>
          <w:tcPr>
            <w:tcW w:w="1769" w:type="dxa"/>
            <w:tcBorders>
              <w:left w:val="single" w:sz="6" w:space="0" w:color="D3D3D3"/>
              <w:right w:val="single" w:sz="6" w:space="0" w:color="D3D3D3"/>
            </w:tcBorders>
          </w:tcPr>
          <w:p w14:paraId="5AF825CE"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7CCF3848" w14:textId="77777777" w:rsidR="009F1E2C" w:rsidRDefault="009F1E2C">
            <w:pPr>
              <w:pStyle w:val="TableParagraph"/>
              <w:rPr>
                <w:rFonts w:ascii="Times New Roman"/>
                <w:sz w:val="18"/>
              </w:rPr>
            </w:pPr>
          </w:p>
        </w:tc>
        <w:tc>
          <w:tcPr>
            <w:tcW w:w="1080" w:type="dxa"/>
            <w:tcBorders>
              <w:top w:val="single" w:sz="6" w:space="0" w:color="D3D3D3"/>
              <w:left w:val="single" w:sz="6" w:space="0" w:color="D3D3D3"/>
              <w:right w:val="single" w:sz="6" w:space="0" w:color="D3D3D3"/>
            </w:tcBorders>
          </w:tcPr>
          <w:p w14:paraId="34AF2A4D" w14:textId="77777777" w:rsidR="009F1E2C" w:rsidRDefault="009F1E2C">
            <w:pPr>
              <w:pStyle w:val="TableParagraph"/>
              <w:rPr>
                <w:rFonts w:ascii="Times New Roman"/>
                <w:sz w:val="18"/>
              </w:rPr>
            </w:pPr>
          </w:p>
        </w:tc>
        <w:tc>
          <w:tcPr>
            <w:tcW w:w="1080" w:type="dxa"/>
            <w:tcBorders>
              <w:top w:val="single" w:sz="6" w:space="0" w:color="D3D3D3"/>
              <w:left w:val="single" w:sz="6" w:space="0" w:color="D3D3D3"/>
              <w:right w:val="single" w:sz="6" w:space="0" w:color="D3D3D3"/>
            </w:tcBorders>
          </w:tcPr>
          <w:p w14:paraId="3EF6A776" w14:textId="77777777" w:rsidR="009F1E2C" w:rsidRDefault="009F1E2C">
            <w:pPr>
              <w:pStyle w:val="TableParagraph"/>
              <w:rPr>
                <w:rFonts w:ascii="Times New Roman"/>
                <w:sz w:val="18"/>
              </w:rPr>
            </w:pPr>
          </w:p>
        </w:tc>
        <w:tc>
          <w:tcPr>
            <w:tcW w:w="824" w:type="dxa"/>
            <w:tcBorders>
              <w:left w:val="single" w:sz="6" w:space="0" w:color="D3D3D3"/>
              <w:right w:val="single" w:sz="6" w:space="0" w:color="D3D3D3"/>
            </w:tcBorders>
          </w:tcPr>
          <w:p w14:paraId="17832B64"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1E2466C9"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7587DD1F" w14:textId="77777777" w:rsidR="009F1E2C" w:rsidRDefault="009F1E2C">
            <w:pPr>
              <w:pStyle w:val="TableParagraph"/>
              <w:rPr>
                <w:rFonts w:ascii="Times New Roman"/>
                <w:sz w:val="18"/>
              </w:rPr>
            </w:pPr>
          </w:p>
        </w:tc>
      </w:tr>
      <w:tr w:rsidR="009F1E2C" w14:paraId="49C18545" w14:textId="77777777">
        <w:trPr>
          <w:trHeight w:val="525"/>
        </w:trPr>
        <w:tc>
          <w:tcPr>
            <w:tcW w:w="1769" w:type="dxa"/>
            <w:vMerge w:val="restart"/>
          </w:tcPr>
          <w:p w14:paraId="05A1F696" w14:textId="77777777" w:rsidR="009F1E2C" w:rsidRDefault="009F1E2C">
            <w:pPr>
              <w:pStyle w:val="TableParagraph"/>
              <w:spacing w:before="5"/>
              <w:rPr>
                <w:sz w:val="10"/>
              </w:rPr>
            </w:pPr>
          </w:p>
          <w:p w14:paraId="317D9CE7" w14:textId="77777777" w:rsidR="009F1E2C" w:rsidRDefault="005C6F12">
            <w:pPr>
              <w:pStyle w:val="TableParagraph"/>
              <w:ind w:left="178"/>
              <w:rPr>
                <w:sz w:val="20"/>
              </w:rPr>
            </w:pPr>
            <w:r>
              <w:rPr>
                <w:noProof/>
                <w:sz w:val="20"/>
              </w:rPr>
              <w:drawing>
                <wp:inline distT="0" distB="0" distL="0" distR="0" wp14:anchorId="5C7A5AF4" wp14:editId="5D0036C7">
                  <wp:extent cx="887507" cy="405384"/>
                  <wp:effectExtent l="0" t="0" r="0" b="0"/>
                  <wp:docPr id="364" name="Imag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4" name="Image 364"/>
                          <pic:cNvPicPr/>
                        </pic:nvPicPr>
                        <pic:blipFill>
                          <a:blip r:embed="rId32" cstate="print"/>
                          <a:stretch>
                            <a:fillRect/>
                          </a:stretch>
                        </pic:blipFill>
                        <pic:spPr>
                          <a:xfrm>
                            <a:off x="0" y="0"/>
                            <a:ext cx="887507" cy="405384"/>
                          </a:xfrm>
                          <a:prstGeom prst="rect">
                            <a:avLst/>
                          </a:prstGeom>
                        </pic:spPr>
                      </pic:pic>
                    </a:graphicData>
                  </a:graphic>
                </wp:inline>
              </w:drawing>
            </w:r>
          </w:p>
        </w:tc>
        <w:tc>
          <w:tcPr>
            <w:tcW w:w="4064" w:type="dxa"/>
            <w:gridSpan w:val="4"/>
            <w:vMerge w:val="restart"/>
          </w:tcPr>
          <w:p w14:paraId="3AF91D8A" w14:textId="77777777" w:rsidR="009F1E2C" w:rsidRDefault="005C6F12">
            <w:pPr>
              <w:pStyle w:val="TableParagraph"/>
              <w:spacing w:before="126" w:line="280" w:lineRule="auto"/>
              <w:ind w:left="303" w:right="307" w:firstLine="14"/>
              <w:jc w:val="center"/>
              <w:rPr>
                <w:rFonts w:ascii="Arial"/>
                <w:b/>
                <w:sz w:val="21"/>
              </w:rPr>
            </w:pPr>
            <w:r>
              <w:rPr>
                <w:rFonts w:ascii="Arial"/>
                <w:b/>
                <w:sz w:val="21"/>
              </w:rPr>
              <w:t xml:space="preserve">Programa de control y manejo de operaciones del departamento de </w:t>
            </w:r>
            <w:r>
              <w:rPr>
                <w:rFonts w:ascii="Arial"/>
                <w:b/>
                <w:spacing w:val="-2"/>
                <w:sz w:val="21"/>
              </w:rPr>
              <w:t>contabilidad</w:t>
            </w:r>
          </w:p>
        </w:tc>
        <w:tc>
          <w:tcPr>
            <w:tcW w:w="2160" w:type="dxa"/>
            <w:gridSpan w:val="2"/>
          </w:tcPr>
          <w:p w14:paraId="01EF05E3" w14:textId="77777777" w:rsidR="009F1E2C" w:rsidRDefault="005C6F12">
            <w:pPr>
              <w:pStyle w:val="TableParagraph"/>
              <w:spacing w:before="149"/>
              <w:ind w:left="532"/>
              <w:rPr>
                <w:rFonts w:ascii="Arial MT" w:hAnsi="Arial MT"/>
                <w:sz w:val="20"/>
              </w:rPr>
            </w:pPr>
            <w:r>
              <w:rPr>
                <w:rFonts w:ascii="Arial MT" w:hAnsi="Arial MT"/>
                <w:spacing w:val="-2"/>
                <w:sz w:val="20"/>
              </w:rPr>
              <w:t>Elaboración</w:t>
            </w:r>
          </w:p>
        </w:tc>
      </w:tr>
      <w:tr w:rsidR="009F1E2C" w14:paraId="5DB5D5CE" w14:textId="77777777">
        <w:trPr>
          <w:trHeight w:val="525"/>
        </w:trPr>
        <w:tc>
          <w:tcPr>
            <w:tcW w:w="1769" w:type="dxa"/>
            <w:vMerge/>
            <w:tcBorders>
              <w:top w:val="nil"/>
            </w:tcBorders>
          </w:tcPr>
          <w:p w14:paraId="20227D90" w14:textId="77777777" w:rsidR="009F1E2C" w:rsidRDefault="009F1E2C">
            <w:pPr>
              <w:rPr>
                <w:sz w:val="2"/>
                <w:szCs w:val="2"/>
              </w:rPr>
            </w:pPr>
          </w:p>
        </w:tc>
        <w:tc>
          <w:tcPr>
            <w:tcW w:w="4064" w:type="dxa"/>
            <w:gridSpan w:val="4"/>
            <w:vMerge/>
            <w:tcBorders>
              <w:top w:val="nil"/>
            </w:tcBorders>
          </w:tcPr>
          <w:p w14:paraId="6637D174" w14:textId="77777777" w:rsidR="009F1E2C" w:rsidRDefault="009F1E2C">
            <w:pPr>
              <w:rPr>
                <w:sz w:val="2"/>
                <w:szCs w:val="2"/>
              </w:rPr>
            </w:pPr>
          </w:p>
        </w:tc>
        <w:tc>
          <w:tcPr>
            <w:tcW w:w="2160" w:type="dxa"/>
            <w:gridSpan w:val="2"/>
          </w:tcPr>
          <w:p w14:paraId="066B4EAC" w14:textId="77777777" w:rsidR="009F1E2C" w:rsidRDefault="005C6F12">
            <w:pPr>
              <w:pStyle w:val="TableParagraph"/>
              <w:spacing w:before="140"/>
              <w:ind w:left="735"/>
              <w:rPr>
                <w:rFonts w:ascii="Arial"/>
                <w:b/>
                <w:sz w:val="21"/>
              </w:rPr>
            </w:pPr>
            <w:r>
              <w:rPr>
                <w:rFonts w:ascii="Arial"/>
                <w:b/>
                <w:sz w:val="21"/>
              </w:rPr>
              <w:t>ago-</w:t>
            </w:r>
            <w:r>
              <w:rPr>
                <w:rFonts w:ascii="Arial"/>
                <w:b/>
                <w:spacing w:val="-5"/>
                <w:sz w:val="21"/>
              </w:rPr>
              <w:t>22</w:t>
            </w:r>
          </w:p>
        </w:tc>
      </w:tr>
      <w:tr w:rsidR="009F1E2C" w14:paraId="341BB67F" w14:textId="77777777">
        <w:trPr>
          <w:trHeight w:val="254"/>
        </w:trPr>
        <w:tc>
          <w:tcPr>
            <w:tcW w:w="7993" w:type="dxa"/>
            <w:gridSpan w:val="7"/>
          </w:tcPr>
          <w:p w14:paraId="23D817F4" w14:textId="77777777" w:rsidR="009F1E2C" w:rsidRDefault="005C6F12">
            <w:pPr>
              <w:pStyle w:val="TableParagraph"/>
              <w:spacing w:before="14" w:line="221" w:lineRule="exact"/>
              <w:ind w:right="1"/>
              <w:jc w:val="center"/>
              <w:rPr>
                <w:rFonts w:ascii="Arial MT" w:hAnsi="Arial MT"/>
                <w:sz w:val="20"/>
              </w:rPr>
            </w:pPr>
            <w:r>
              <w:rPr>
                <w:rFonts w:ascii="Arial MT" w:hAnsi="Arial MT"/>
                <w:sz w:val="20"/>
              </w:rPr>
              <w:t>Autorización</w:t>
            </w:r>
            <w:r>
              <w:rPr>
                <w:rFonts w:ascii="Arial MT" w:hAnsi="Arial MT"/>
                <w:spacing w:val="-14"/>
                <w:sz w:val="20"/>
              </w:rPr>
              <w:t xml:space="preserve"> </w:t>
            </w:r>
            <w:r>
              <w:rPr>
                <w:rFonts w:ascii="Arial MT" w:hAnsi="Arial MT"/>
                <w:sz w:val="20"/>
              </w:rPr>
              <w:t>de</w:t>
            </w:r>
            <w:r>
              <w:rPr>
                <w:rFonts w:ascii="Arial MT" w:hAnsi="Arial MT"/>
                <w:spacing w:val="-14"/>
                <w:sz w:val="20"/>
              </w:rPr>
              <w:t xml:space="preserve"> </w:t>
            </w:r>
            <w:r>
              <w:rPr>
                <w:rFonts w:ascii="Arial MT" w:hAnsi="Arial MT"/>
                <w:sz w:val="20"/>
              </w:rPr>
              <w:t>compra</w:t>
            </w:r>
            <w:r>
              <w:rPr>
                <w:rFonts w:ascii="Arial MT" w:hAnsi="Arial MT"/>
                <w:spacing w:val="-14"/>
                <w:sz w:val="20"/>
              </w:rPr>
              <w:t xml:space="preserve"> </w:t>
            </w:r>
            <w:r>
              <w:rPr>
                <w:rFonts w:ascii="Arial MT" w:hAnsi="Arial MT"/>
                <w:sz w:val="20"/>
              </w:rPr>
              <w:t>a</w:t>
            </w:r>
            <w:r>
              <w:rPr>
                <w:rFonts w:ascii="Arial MT" w:hAnsi="Arial MT"/>
                <w:spacing w:val="-14"/>
                <w:sz w:val="20"/>
              </w:rPr>
              <w:t xml:space="preserve"> </w:t>
            </w:r>
            <w:r>
              <w:rPr>
                <w:rFonts w:ascii="Arial MT" w:hAnsi="Arial MT"/>
                <w:sz w:val="20"/>
              </w:rPr>
              <w:t>proveedor</w:t>
            </w:r>
            <w:r>
              <w:rPr>
                <w:rFonts w:ascii="Arial MT" w:hAnsi="Arial MT"/>
                <w:spacing w:val="-12"/>
                <w:sz w:val="20"/>
              </w:rPr>
              <w:t xml:space="preserve"> </w:t>
            </w:r>
            <w:r>
              <w:rPr>
                <w:rFonts w:ascii="Arial MT" w:hAnsi="Arial MT"/>
                <w:sz w:val="20"/>
              </w:rPr>
              <w:t>sin</w:t>
            </w:r>
            <w:r>
              <w:rPr>
                <w:rFonts w:ascii="Arial MT" w:hAnsi="Arial MT"/>
                <w:spacing w:val="-14"/>
                <w:sz w:val="20"/>
              </w:rPr>
              <w:t xml:space="preserve"> </w:t>
            </w:r>
            <w:r>
              <w:rPr>
                <w:rFonts w:ascii="Arial MT" w:hAnsi="Arial MT"/>
                <w:spacing w:val="-2"/>
                <w:sz w:val="20"/>
              </w:rPr>
              <w:t>facturación</w:t>
            </w:r>
          </w:p>
        </w:tc>
      </w:tr>
      <w:tr w:rsidR="009F1E2C" w14:paraId="5730AF50" w14:textId="77777777">
        <w:trPr>
          <w:trHeight w:val="444"/>
        </w:trPr>
        <w:tc>
          <w:tcPr>
            <w:tcW w:w="7993" w:type="dxa"/>
            <w:gridSpan w:val="7"/>
          </w:tcPr>
          <w:p w14:paraId="2634EB39" w14:textId="263E9B52" w:rsidR="009F1E2C" w:rsidRDefault="005C6F12">
            <w:pPr>
              <w:pStyle w:val="TableParagraph"/>
              <w:spacing w:before="123"/>
              <w:ind w:left="73"/>
              <w:rPr>
                <w:rFonts w:ascii="Arial MT"/>
                <w:sz w:val="17"/>
              </w:rPr>
            </w:pPr>
            <w:r>
              <w:rPr>
                <w:rFonts w:ascii="Arial MT"/>
                <w:spacing w:val="-2"/>
                <w:w w:val="105"/>
                <w:sz w:val="17"/>
              </w:rPr>
              <w:t>Documentos</w:t>
            </w:r>
            <w:r>
              <w:rPr>
                <w:rFonts w:ascii="Arial MT"/>
                <w:spacing w:val="3"/>
                <w:w w:val="105"/>
                <w:sz w:val="17"/>
              </w:rPr>
              <w:t xml:space="preserve"> </w:t>
            </w:r>
            <w:r>
              <w:rPr>
                <w:rFonts w:ascii="Arial MT"/>
                <w:spacing w:val="-2"/>
                <w:w w:val="105"/>
                <w:sz w:val="17"/>
              </w:rPr>
              <w:t>de</w:t>
            </w:r>
            <w:r>
              <w:rPr>
                <w:rFonts w:ascii="Arial MT"/>
                <w:spacing w:val="-5"/>
                <w:w w:val="105"/>
                <w:sz w:val="17"/>
              </w:rPr>
              <w:t xml:space="preserve"> </w:t>
            </w:r>
            <w:r>
              <w:rPr>
                <w:rFonts w:ascii="Arial MT"/>
                <w:spacing w:val="-2"/>
                <w:w w:val="105"/>
                <w:sz w:val="17"/>
              </w:rPr>
              <w:t>Procesos</w:t>
            </w:r>
            <w:r>
              <w:rPr>
                <w:rFonts w:ascii="Arial MT"/>
                <w:spacing w:val="4"/>
                <w:w w:val="105"/>
                <w:sz w:val="17"/>
              </w:rPr>
              <w:t xml:space="preserve"> </w:t>
            </w:r>
            <w:r>
              <w:rPr>
                <w:rFonts w:ascii="Arial MT"/>
                <w:spacing w:val="-2"/>
                <w:w w:val="105"/>
                <w:sz w:val="17"/>
              </w:rPr>
              <w:t>Operativos</w:t>
            </w:r>
            <w:r>
              <w:rPr>
                <w:rFonts w:ascii="Arial MT"/>
                <w:spacing w:val="4"/>
                <w:w w:val="105"/>
                <w:sz w:val="17"/>
              </w:rPr>
              <w:t xml:space="preserve"> </w:t>
            </w:r>
            <w:r>
              <w:rPr>
                <w:rFonts w:ascii="Arial MT"/>
                <w:spacing w:val="-2"/>
                <w:w w:val="105"/>
                <w:sz w:val="17"/>
              </w:rPr>
              <w:t>Administrativos</w:t>
            </w:r>
            <w:r>
              <w:rPr>
                <w:rFonts w:ascii="Arial MT"/>
                <w:spacing w:val="4"/>
                <w:w w:val="105"/>
                <w:sz w:val="17"/>
              </w:rPr>
              <w:t xml:space="preserve"> </w:t>
            </w:r>
            <w:r>
              <w:rPr>
                <w:rFonts w:ascii="Arial MT"/>
                <w:spacing w:val="-2"/>
                <w:w w:val="105"/>
                <w:sz w:val="17"/>
              </w:rPr>
              <w:t>de</w:t>
            </w:r>
            <w:r>
              <w:rPr>
                <w:rFonts w:ascii="Arial MT"/>
                <w:spacing w:val="-5"/>
                <w:w w:val="105"/>
                <w:sz w:val="17"/>
              </w:rPr>
              <w:t xml:space="preserve"> </w:t>
            </w:r>
            <w:r>
              <w:rPr>
                <w:rFonts w:ascii="Arial MT"/>
                <w:spacing w:val="-2"/>
                <w:w w:val="105"/>
                <w:sz w:val="17"/>
              </w:rPr>
              <w:t>Rino</w:t>
            </w:r>
            <w:r>
              <w:rPr>
                <w:rFonts w:ascii="Arial MT"/>
                <w:spacing w:val="-5"/>
                <w:w w:val="105"/>
                <w:sz w:val="17"/>
              </w:rPr>
              <w:t xml:space="preserve"> </w:t>
            </w:r>
            <w:r>
              <w:rPr>
                <w:rFonts w:ascii="Arial MT"/>
                <w:spacing w:val="-2"/>
                <w:w w:val="105"/>
                <w:sz w:val="17"/>
              </w:rPr>
              <w:t>Risk,</w:t>
            </w:r>
            <w:r>
              <w:rPr>
                <w:rFonts w:ascii="Arial MT"/>
                <w:spacing w:val="3"/>
                <w:w w:val="105"/>
                <w:sz w:val="17"/>
              </w:rPr>
              <w:t xml:space="preserve"> </w:t>
            </w:r>
            <w:r>
              <w:rPr>
                <w:rFonts w:ascii="Arial MT"/>
                <w:spacing w:val="-2"/>
                <w:w w:val="105"/>
                <w:sz w:val="17"/>
              </w:rPr>
              <w:t>Agentes</w:t>
            </w:r>
            <w:r>
              <w:rPr>
                <w:rFonts w:ascii="Arial MT"/>
                <w:spacing w:val="3"/>
                <w:w w:val="105"/>
                <w:sz w:val="17"/>
              </w:rPr>
              <w:t xml:space="preserve"> </w:t>
            </w:r>
            <w:r>
              <w:rPr>
                <w:rFonts w:ascii="Arial MT"/>
                <w:spacing w:val="-2"/>
                <w:w w:val="105"/>
                <w:sz w:val="17"/>
              </w:rPr>
              <w:t>de</w:t>
            </w:r>
            <w:r>
              <w:rPr>
                <w:rFonts w:ascii="Arial MT"/>
                <w:spacing w:val="-4"/>
                <w:w w:val="105"/>
                <w:sz w:val="17"/>
              </w:rPr>
              <w:t xml:space="preserve"> </w:t>
            </w:r>
            <w:r>
              <w:rPr>
                <w:rFonts w:ascii="Arial MT"/>
                <w:spacing w:val="-2"/>
                <w:w w:val="105"/>
                <w:sz w:val="17"/>
              </w:rPr>
              <w:t>Seguros</w:t>
            </w:r>
            <w:r>
              <w:rPr>
                <w:rFonts w:ascii="Arial MT"/>
                <w:spacing w:val="3"/>
                <w:w w:val="105"/>
                <w:sz w:val="17"/>
              </w:rPr>
              <w:t xml:space="preserve"> </w:t>
            </w:r>
            <w:r>
              <w:rPr>
                <w:rFonts w:ascii="Arial MT"/>
                <w:spacing w:val="-2"/>
                <w:w w:val="105"/>
                <w:sz w:val="17"/>
              </w:rPr>
              <w:t>S.A</w:t>
            </w:r>
            <w:r>
              <w:rPr>
                <w:rFonts w:ascii="Arial MT"/>
                <w:spacing w:val="2"/>
                <w:w w:val="105"/>
                <w:sz w:val="17"/>
              </w:rPr>
              <w:t xml:space="preserve"> </w:t>
            </w:r>
            <w:r>
              <w:rPr>
                <w:rFonts w:ascii="Arial MT"/>
                <w:spacing w:val="-2"/>
                <w:w w:val="105"/>
                <w:sz w:val="17"/>
              </w:rPr>
              <w:t>de</w:t>
            </w:r>
            <w:r>
              <w:rPr>
                <w:rFonts w:ascii="Arial MT"/>
                <w:spacing w:val="-5"/>
                <w:w w:val="105"/>
                <w:sz w:val="17"/>
              </w:rPr>
              <w:t xml:space="preserve"> </w:t>
            </w:r>
            <w:r w:rsidR="00CA3257">
              <w:rPr>
                <w:rFonts w:ascii="Arial MT"/>
                <w:spacing w:val="-5"/>
                <w:w w:val="105"/>
                <w:sz w:val="17"/>
              </w:rPr>
              <w:t>C. V</w:t>
            </w:r>
          </w:p>
        </w:tc>
      </w:tr>
      <w:tr w:rsidR="009F1E2C" w14:paraId="1947DF58" w14:textId="77777777">
        <w:trPr>
          <w:trHeight w:val="255"/>
        </w:trPr>
        <w:tc>
          <w:tcPr>
            <w:tcW w:w="1769" w:type="dxa"/>
            <w:tcBorders>
              <w:left w:val="single" w:sz="6" w:space="0" w:color="D3D3D3"/>
              <w:right w:val="single" w:sz="6" w:space="0" w:color="D3D3D3"/>
            </w:tcBorders>
          </w:tcPr>
          <w:p w14:paraId="01C28674"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1EACC352"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64CDD697"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47AE395E" w14:textId="77777777" w:rsidR="009F1E2C" w:rsidRDefault="009F1E2C">
            <w:pPr>
              <w:pStyle w:val="TableParagraph"/>
              <w:rPr>
                <w:rFonts w:ascii="Times New Roman"/>
                <w:sz w:val="18"/>
              </w:rPr>
            </w:pPr>
          </w:p>
        </w:tc>
        <w:tc>
          <w:tcPr>
            <w:tcW w:w="824" w:type="dxa"/>
            <w:tcBorders>
              <w:left w:val="single" w:sz="6" w:space="0" w:color="D3D3D3"/>
              <w:right w:val="single" w:sz="6" w:space="0" w:color="D3D3D3"/>
            </w:tcBorders>
          </w:tcPr>
          <w:p w14:paraId="01DBB52D"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64C233A5"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094438E8" w14:textId="77777777" w:rsidR="009F1E2C" w:rsidRDefault="009F1E2C">
            <w:pPr>
              <w:pStyle w:val="TableParagraph"/>
              <w:rPr>
                <w:rFonts w:ascii="Times New Roman"/>
                <w:sz w:val="18"/>
              </w:rPr>
            </w:pPr>
          </w:p>
        </w:tc>
      </w:tr>
      <w:tr w:rsidR="009F1E2C" w14:paraId="71CB04A3" w14:textId="77777777">
        <w:trPr>
          <w:trHeight w:val="255"/>
        </w:trPr>
        <w:tc>
          <w:tcPr>
            <w:tcW w:w="3929" w:type="dxa"/>
            <w:gridSpan w:val="3"/>
          </w:tcPr>
          <w:p w14:paraId="754FFC3F" w14:textId="77777777" w:rsidR="009F1E2C" w:rsidRDefault="005C6F12">
            <w:pPr>
              <w:pStyle w:val="TableParagraph"/>
              <w:spacing w:line="235" w:lineRule="exact"/>
              <w:ind w:left="32"/>
              <w:rPr>
                <w:rFonts w:ascii="Calibri"/>
                <w:sz w:val="20"/>
              </w:rPr>
            </w:pPr>
            <w:r>
              <w:rPr>
                <w:rFonts w:ascii="Calibri"/>
                <w:spacing w:val="-2"/>
                <w:sz w:val="20"/>
              </w:rPr>
              <w:t>Lugar:</w:t>
            </w:r>
          </w:p>
        </w:tc>
        <w:tc>
          <w:tcPr>
            <w:tcW w:w="4064" w:type="dxa"/>
            <w:gridSpan w:val="4"/>
          </w:tcPr>
          <w:p w14:paraId="188CEF74" w14:textId="77777777" w:rsidR="009F1E2C" w:rsidRDefault="005C6F12">
            <w:pPr>
              <w:pStyle w:val="TableParagraph"/>
              <w:spacing w:line="235" w:lineRule="exact"/>
              <w:ind w:left="33"/>
              <w:rPr>
                <w:rFonts w:ascii="Calibri"/>
                <w:sz w:val="20"/>
              </w:rPr>
            </w:pPr>
            <w:r>
              <w:rPr>
                <w:rFonts w:ascii="Calibri"/>
                <w:spacing w:val="-2"/>
                <w:sz w:val="20"/>
              </w:rPr>
              <w:t>Fecha:</w:t>
            </w:r>
          </w:p>
        </w:tc>
      </w:tr>
      <w:tr w:rsidR="009F1E2C" w14:paraId="3AA28A0A" w14:textId="77777777">
        <w:trPr>
          <w:trHeight w:val="255"/>
        </w:trPr>
        <w:tc>
          <w:tcPr>
            <w:tcW w:w="7993" w:type="dxa"/>
            <w:gridSpan w:val="7"/>
          </w:tcPr>
          <w:p w14:paraId="147DD6B5" w14:textId="77777777" w:rsidR="009F1E2C" w:rsidRDefault="005C6F12">
            <w:pPr>
              <w:pStyle w:val="TableParagraph"/>
              <w:spacing w:before="11" w:line="224" w:lineRule="exact"/>
              <w:ind w:left="32"/>
              <w:rPr>
                <w:rFonts w:ascii="Calibri"/>
                <w:sz w:val="20"/>
              </w:rPr>
            </w:pPr>
            <w:r>
              <w:rPr>
                <w:rFonts w:ascii="Calibri"/>
                <w:spacing w:val="-2"/>
                <w:sz w:val="20"/>
              </w:rPr>
              <w:t>Proveedor:</w:t>
            </w:r>
          </w:p>
        </w:tc>
      </w:tr>
      <w:tr w:rsidR="009F1E2C" w14:paraId="0C4E6DB3" w14:textId="77777777">
        <w:trPr>
          <w:trHeight w:val="255"/>
        </w:trPr>
        <w:tc>
          <w:tcPr>
            <w:tcW w:w="7993" w:type="dxa"/>
            <w:gridSpan w:val="7"/>
          </w:tcPr>
          <w:p w14:paraId="08966286" w14:textId="77777777" w:rsidR="009F1E2C" w:rsidRDefault="005C6F12">
            <w:pPr>
              <w:pStyle w:val="TableParagraph"/>
              <w:spacing w:before="11" w:line="224" w:lineRule="exact"/>
              <w:ind w:left="32"/>
              <w:rPr>
                <w:rFonts w:ascii="Calibri"/>
                <w:sz w:val="20"/>
              </w:rPr>
            </w:pPr>
            <w:r>
              <w:rPr>
                <w:rFonts w:ascii="Calibri"/>
                <w:spacing w:val="-2"/>
                <w:sz w:val="20"/>
              </w:rPr>
              <w:t>Monto:</w:t>
            </w:r>
          </w:p>
        </w:tc>
      </w:tr>
      <w:tr w:rsidR="009F1E2C" w14:paraId="380AD971" w14:textId="77777777">
        <w:trPr>
          <w:trHeight w:val="1876"/>
        </w:trPr>
        <w:tc>
          <w:tcPr>
            <w:tcW w:w="7993" w:type="dxa"/>
            <w:gridSpan w:val="7"/>
          </w:tcPr>
          <w:p w14:paraId="37D3164A" w14:textId="77777777" w:rsidR="009F1E2C" w:rsidRDefault="005C6F12">
            <w:pPr>
              <w:pStyle w:val="TableParagraph"/>
              <w:spacing w:before="11"/>
              <w:ind w:left="32"/>
              <w:rPr>
                <w:rFonts w:ascii="Calibri"/>
                <w:sz w:val="20"/>
              </w:rPr>
            </w:pPr>
            <w:r>
              <w:rPr>
                <w:rFonts w:ascii="Calibri"/>
                <w:sz w:val="20"/>
              </w:rPr>
              <w:t>Motivo</w:t>
            </w:r>
            <w:r>
              <w:rPr>
                <w:rFonts w:ascii="Calibri"/>
                <w:spacing w:val="-2"/>
                <w:sz w:val="20"/>
              </w:rPr>
              <w:t xml:space="preserve"> </w:t>
            </w:r>
            <w:r>
              <w:rPr>
                <w:rFonts w:ascii="Calibri"/>
                <w:sz w:val="20"/>
              </w:rPr>
              <w:t>de</w:t>
            </w:r>
            <w:r>
              <w:rPr>
                <w:rFonts w:ascii="Calibri"/>
                <w:spacing w:val="4"/>
                <w:sz w:val="20"/>
              </w:rPr>
              <w:t xml:space="preserve"> </w:t>
            </w:r>
            <w:r>
              <w:rPr>
                <w:rFonts w:ascii="Calibri"/>
                <w:spacing w:val="-2"/>
                <w:sz w:val="20"/>
              </w:rPr>
              <w:t>compra:</w:t>
            </w:r>
          </w:p>
        </w:tc>
      </w:tr>
      <w:tr w:rsidR="009F1E2C" w14:paraId="2125E41F" w14:textId="77777777">
        <w:trPr>
          <w:trHeight w:val="254"/>
        </w:trPr>
        <w:tc>
          <w:tcPr>
            <w:tcW w:w="1769" w:type="dxa"/>
            <w:tcBorders>
              <w:left w:val="single" w:sz="6" w:space="0" w:color="D3D3D3"/>
              <w:right w:val="single" w:sz="6" w:space="0" w:color="D3D3D3"/>
            </w:tcBorders>
          </w:tcPr>
          <w:p w14:paraId="1344A59C"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4B92182E" w14:textId="77777777" w:rsidR="009F1E2C" w:rsidRDefault="009F1E2C">
            <w:pPr>
              <w:pStyle w:val="TableParagraph"/>
              <w:rPr>
                <w:rFonts w:ascii="Times New Roman"/>
                <w:sz w:val="18"/>
              </w:rPr>
            </w:pPr>
          </w:p>
        </w:tc>
        <w:tc>
          <w:tcPr>
            <w:tcW w:w="1080" w:type="dxa"/>
            <w:tcBorders>
              <w:left w:val="single" w:sz="6" w:space="0" w:color="D3D3D3"/>
              <w:bottom w:val="single" w:sz="6" w:space="0" w:color="D3D3D3"/>
              <w:right w:val="single" w:sz="6" w:space="0" w:color="D3D3D3"/>
            </w:tcBorders>
          </w:tcPr>
          <w:p w14:paraId="3EB673A1" w14:textId="77777777" w:rsidR="009F1E2C" w:rsidRDefault="009F1E2C">
            <w:pPr>
              <w:pStyle w:val="TableParagraph"/>
              <w:rPr>
                <w:rFonts w:ascii="Times New Roman"/>
                <w:sz w:val="18"/>
              </w:rPr>
            </w:pPr>
          </w:p>
        </w:tc>
        <w:tc>
          <w:tcPr>
            <w:tcW w:w="1080" w:type="dxa"/>
            <w:tcBorders>
              <w:left w:val="single" w:sz="6" w:space="0" w:color="D3D3D3"/>
              <w:bottom w:val="single" w:sz="6" w:space="0" w:color="D3D3D3"/>
              <w:right w:val="single" w:sz="6" w:space="0" w:color="D3D3D3"/>
            </w:tcBorders>
          </w:tcPr>
          <w:p w14:paraId="787EB5EF" w14:textId="77777777" w:rsidR="009F1E2C" w:rsidRDefault="009F1E2C">
            <w:pPr>
              <w:pStyle w:val="TableParagraph"/>
              <w:rPr>
                <w:rFonts w:ascii="Times New Roman"/>
                <w:sz w:val="18"/>
              </w:rPr>
            </w:pPr>
          </w:p>
        </w:tc>
        <w:tc>
          <w:tcPr>
            <w:tcW w:w="824" w:type="dxa"/>
            <w:tcBorders>
              <w:left w:val="single" w:sz="6" w:space="0" w:color="D3D3D3"/>
              <w:right w:val="single" w:sz="6" w:space="0" w:color="D3D3D3"/>
            </w:tcBorders>
          </w:tcPr>
          <w:p w14:paraId="301698D9"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6DF27C98" w14:textId="77777777" w:rsidR="009F1E2C" w:rsidRDefault="009F1E2C">
            <w:pPr>
              <w:pStyle w:val="TableParagraph"/>
              <w:rPr>
                <w:rFonts w:ascii="Times New Roman"/>
                <w:sz w:val="18"/>
              </w:rPr>
            </w:pPr>
          </w:p>
        </w:tc>
        <w:tc>
          <w:tcPr>
            <w:tcW w:w="1080" w:type="dxa"/>
            <w:tcBorders>
              <w:left w:val="single" w:sz="6" w:space="0" w:color="D3D3D3"/>
              <w:right w:val="single" w:sz="6" w:space="0" w:color="D3D3D3"/>
            </w:tcBorders>
          </w:tcPr>
          <w:p w14:paraId="0AA2C32A" w14:textId="77777777" w:rsidR="009F1E2C" w:rsidRDefault="009F1E2C">
            <w:pPr>
              <w:pStyle w:val="TableParagraph"/>
              <w:rPr>
                <w:rFonts w:ascii="Times New Roman"/>
                <w:sz w:val="18"/>
              </w:rPr>
            </w:pPr>
          </w:p>
        </w:tc>
      </w:tr>
      <w:tr w:rsidR="009F1E2C" w14:paraId="24D3122A" w14:textId="77777777">
        <w:trPr>
          <w:trHeight w:val="255"/>
        </w:trPr>
        <w:tc>
          <w:tcPr>
            <w:tcW w:w="2849" w:type="dxa"/>
            <w:gridSpan w:val="2"/>
          </w:tcPr>
          <w:p w14:paraId="45AD4623" w14:textId="77777777" w:rsidR="009F1E2C" w:rsidRDefault="005C6F12">
            <w:pPr>
              <w:pStyle w:val="TableParagraph"/>
              <w:spacing w:before="11" w:line="224" w:lineRule="exact"/>
              <w:ind w:left="28"/>
              <w:jc w:val="center"/>
              <w:rPr>
                <w:rFonts w:ascii="Calibri"/>
                <w:sz w:val="20"/>
              </w:rPr>
            </w:pPr>
            <w:r>
              <w:rPr>
                <w:rFonts w:ascii="Calibri"/>
                <w:spacing w:val="-2"/>
                <w:sz w:val="20"/>
              </w:rPr>
              <w:t>Firma</w:t>
            </w:r>
          </w:p>
        </w:tc>
        <w:tc>
          <w:tcPr>
            <w:tcW w:w="1080" w:type="dxa"/>
            <w:tcBorders>
              <w:top w:val="single" w:sz="6" w:space="0" w:color="D3D3D3"/>
              <w:bottom w:val="single" w:sz="6" w:space="0" w:color="D3D3D3"/>
              <w:right w:val="single" w:sz="6" w:space="0" w:color="D3D3D3"/>
            </w:tcBorders>
          </w:tcPr>
          <w:p w14:paraId="2368947E" w14:textId="77777777" w:rsidR="009F1E2C" w:rsidRDefault="009F1E2C">
            <w:pPr>
              <w:pStyle w:val="TableParagraph"/>
              <w:rPr>
                <w:rFonts w:ascii="Times New Roman"/>
                <w:sz w:val="18"/>
              </w:rPr>
            </w:pPr>
          </w:p>
        </w:tc>
        <w:tc>
          <w:tcPr>
            <w:tcW w:w="1080" w:type="dxa"/>
            <w:tcBorders>
              <w:top w:val="single" w:sz="6" w:space="0" w:color="D3D3D3"/>
              <w:left w:val="single" w:sz="6" w:space="0" w:color="D3D3D3"/>
              <w:bottom w:val="single" w:sz="6" w:space="0" w:color="D3D3D3"/>
            </w:tcBorders>
          </w:tcPr>
          <w:p w14:paraId="7E156F33" w14:textId="77777777" w:rsidR="009F1E2C" w:rsidRDefault="009F1E2C">
            <w:pPr>
              <w:pStyle w:val="TableParagraph"/>
              <w:rPr>
                <w:rFonts w:ascii="Times New Roman"/>
                <w:sz w:val="18"/>
              </w:rPr>
            </w:pPr>
          </w:p>
        </w:tc>
        <w:tc>
          <w:tcPr>
            <w:tcW w:w="2984" w:type="dxa"/>
            <w:gridSpan w:val="3"/>
          </w:tcPr>
          <w:p w14:paraId="1757F808" w14:textId="77777777" w:rsidR="009F1E2C" w:rsidRDefault="005C6F12">
            <w:pPr>
              <w:pStyle w:val="TableParagraph"/>
              <w:spacing w:before="11" w:line="224" w:lineRule="exact"/>
              <w:ind w:left="30"/>
              <w:jc w:val="center"/>
              <w:rPr>
                <w:rFonts w:ascii="Calibri"/>
                <w:sz w:val="20"/>
              </w:rPr>
            </w:pPr>
            <w:r>
              <w:rPr>
                <w:rFonts w:ascii="Calibri"/>
                <w:spacing w:val="-2"/>
                <w:sz w:val="20"/>
              </w:rPr>
              <w:t>Firma</w:t>
            </w:r>
          </w:p>
        </w:tc>
      </w:tr>
      <w:tr w:rsidR="009F1E2C" w14:paraId="59926D08" w14:textId="77777777">
        <w:trPr>
          <w:trHeight w:val="255"/>
        </w:trPr>
        <w:tc>
          <w:tcPr>
            <w:tcW w:w="2849" w:type="dxa"/>
            <w:gridSpan w:val="2"/>
          </w:tcPr>
          <w:p w14:paraId="506CA521" w14:textId="77777777" w:rsidR="009F1E2C" w:rsidRDefault="009F1E2C">
            <w:pPr>
              <w:pStyle w:val="TableParagraph"/>
              <w:rPr>
                <w:rFonts w:ascii="Times New Roman"/>
                <w:sz w:val="18"/>
              </w:rPr>
            </w:pPr>
          </w:p>
        </w:tc>
        <w:tc>
          <w:tcPr>
            <w:tcW w:w="1080" w:type="dxa"/>
            <w:tcBorders>
              <w:top w:val="single" w:sz="6" w:space="0" w:color="D3D3D3"/>
              <w:bottom w:val="single" w:sz="6" w:space="0" w:color="D3D3D3"/>
              <w:right w:val="single" w:sz="6" w:space="0" w:color="D3D3D3"/>
            </w:tcBorders>
          </w:tcPr>
          <w:p w14:paraId="7307D4F4" w14:textId="77777777" w:rsidR="009F1E2C" w:rsidRDefault="009F1E2C">
            <w:pPr>
              <w:pStyle w:val="TableParagraph"/>
              <w:rPr>
                <w:rFonts w:ascii="Times New Roman"/>
                <w:sz w:val="18"/>
              </w:rPr>
            </w:pPr>
          </w:p>
        </w:tc>
        <w:tc>
          <w:tcPr>
            <w:tcW w:w="1080" w:type="dxa"/>
            <w:tcBorders>
              <w:top w:val="single" w:sz="6" w:space="0" w:color="D3D3D3"/>
              <w:left w:val="single" w:sz="6" w:space="0" w:color="D3D3D3"/>
              <w:bottom w:val="single" w:sz="6" w:space="0" w:color="D3D3D3"/>
            </w:tcBorders>
          </w:tcPr>
          <w:p w14:paraId="0E81790C" w14:textId="77777777" w:rsidR="009F1E2C" w:rsidRDefault="009F1E2C">
            <w:pPr>
              <w:pStyle w:val="TableParagraph"/>
              <w:rPr>
                <w:rFonts w:ascii="Times New Roman"/>
                <w:sz w:val="18"/>
              </w:rPr>
            </w:pPr>
          </w:p>
        </w:tc>
        <w:tc>
          <w:tcPr>
            <w:tcW w:w="2984" w:type="dxa"/>
            <w:gridSpan w:val="3"/>
          </w:tcPr>
          <w:p w14:paraId="180D8420" w14:textId="77777777" w:rsidR="009F1E2C" w:rsidRDefault="009F1E2C">
            <w:pPr>
              <w:pStyle w:val="TableParagraph"/>
              <w:rPr>
                <w:rFonts w:ascii="Times New Roman"/>
                <w:sz w:val="18"/>
              </w:rPr>
            </w:pPr>
          </w:p>
        </w:tc>
      </w:tr>
      <w:tr w:rsidR="009F1E2C" w14:paraId="43C870A7" w14:textId="77777777">
        <w:trPr>
          <w:trHeight w:val="254"/>
        </w:trPr>
        <w:tc>
          <w:tcPr>
            <w:tcW w:w="2849" w:type="dxa"/>
            <w:gridSpan w:val="2"/>
          </w:tcPr>
          <w:p w14:paraId="616DA897" w14:textId="77777777" w:rsidR="009F1E2C" w:rsidRDefault="005C6F12">
            <w:pPr>
              <w:pStyle w:val="TableParagraph"/>
              <w:spacing w:before="11" w:line="224" w:lineRule="exact"/>
              <w:ind w:left="640"/>
              <w:rPr>
                <w:rFonts w:ascii="Calibri"/>
                <w:b/>
                <w:sz w:val="20"/>
              </w:rPr>
            </w:pPr>
            <w:r>
              <w:rPr>
                <w:rFonts w:ascii="Calibri"/>
                <w:b/>
                <w:spacing w:val="-2"/>
                <w:sz w:val="20"/>
              </w:rPr>
              <w:t>Recursos</w:t>
            </w:r>
            <w:r>
              <w:rPr>
                <w:rFonts w:ascii="Calibri"/>
                <w:b/>
                <w:spacing w:val="4"/>
                <w:sz w:val="20"/>
              </w:rPr>
              <w:t xml:space="preserve"> </w:t>
            </w:r>
            <w:r>
              <w:rPr>
                <w:rFonts w:ascii="Calibri"/>
                <w:b/>
                <w:spacing w:val="-2"/>
                <w:sz w:val="20"/>
              </w:rPr>
              <w:t>humanos</w:t>
            </w:r>
          </w:p>
        </w:tc>
        <w:tc>
          <w:tcPr>
            <w:tcW w:w="1080" w:type="dxa"/>
            <w:tcBorders>
              <w:top w:val="single" w:sz="6" w:space="0" w:color="D3D3D3"/>
              <w:bottom w:val="single" w:sz="6" w:space="0" w:color="D3D3D3"/>
              <w:right w:val="single" w:sz="6" w:space="0" w:color="D3D3D3"/>
            </w:tcBorders>
          </w:tcPr>
          <w:p w14:paraId="46E99D25" w14:textId="77777777" w:rsidR="009F1E2C" w:rsidRDefault="009F1E2C">
            <w:pPr>
              <w:pStyle w:val="TableParagraph"/>
              <w:rPr>
                <w:rFonts w:ascii="Times New Roman"/>
                <w:sz w:val="18"/>
              </w:rPr>
            </w:pPr>
          </w:p>
        </w:tc>
        <w:tc>
          <w:tcPr>
            <w:tcW w:w="1080" w:type="dxa"/>
            <w:tcBorders>
              <w:top w:val="single" w:sz="6" w:space="0" w:color="D3D3D3"/>
              <w:left w:val="single" w:sz="6" w:space="0" w:color="D3D3D3"/>
              <w:bottom w:val="single" w:sz="6" w:space="0" w:color="D3D3D3"/>
            </w:tcBorders>
          </w:tcPr>
          <w:p w14:paraId="0B3E6AB0" w14:textId="77777777" w:rsidR="009F1E2C" w:rsidRDefault="009F1E2C">
            <w:pPr>
              <w:pStyle w:val="TableParagraph"/>
              <w:rPr>
                <w:rFonts w:ascii="Times New Roman"/>
                <w:sz w:val="18"/>
              </w:rPr>
            </w:pPr>
          </w:p>
        </w:tc>
        <w:tc>
          <w:tcPr>
            <w:tcW w:w="2984" w:type="dxa"/>
            <w:gridSpan w:val="3"/>
          </w:tcPr>
          <w:p w14:paraId="748F9808" w14:textId="77777777" w:rsidR="009F1E2C" w:rsidRDefault="005C6F12">
            <w:pPr>
              <w:pStyle w:val="TableParagraph"/>
              <w:spacing w:before="11" w:line="224" w:lineRule="exact"/>
              <w:ind w:left="681"/>
              <w:rPr>
                <w:rFonts w:ascii="Calibri" w:hAnsi="Calibri"/>
                <w:b/>
                <w:sz w:val="20"/>
              </w:rPr>
            </w:pPr>
            <w:r>
              <w:rPr>
                <w:rFonts w:ascii="Calibri" w:hAnsi="Calibri"/>
                <w:b/>
                <w:sz w:val="20"/>
              </w:rPr>
              <w:t>Dirección</w:t>
            </w:r>
            <w:r>
              <w:rPr>
                <w:rFonts w:ascii="Calibri" w:hAnsi="Calibri"/>
                <w:b/>
                <w:spacing w:val="-10"/>
                <w:sz w:val="20"/>
              </w:rPr>
              <w:t xml:space="preserve"> </w:t>
            </w:r>
            <w:r>
              <w:rPr>
                <w:rFonts w:ascii="Calibri" w:hAnsi="Calibri"/>
                <w:b/>
                <w:spacing w:val="-2"/>
                <w:sz w:val="20"/>
              </w:rPr>
              <w:t>operativa</w:t>
            </w:r>
          </w:p>
        </w:tc>
      </w:tr>
    </w:tbl>
    <w:p w14:paraId="7B969958" w14:textId="77777777" w:rsidR="009F1E2C" w:rsidRDefault="009F1E2C">
      <w:pPr>
        <w:pStyle w:val="TableParagraph"/>
        <w:spacing w:line="224" w:lineRule="exact"/>
        <w:rPr>
          <w:rFonts w:ascii="Calibri" w:hAnsi="Calibri"/>
          <w:b/>
          <w:sz w:val="20"/>
        </w:rPr>
        <w:sectPr w:rsidR="009F1E2C">
          <w:footerReference w:type="default" r:id="rId110"/>
          <w:pgSz w:w="12240" w:h="15840"/>
          <w:pgMar w:top="1440" w:right="1080" w:bottom="280" w:left="1080" w:header="0" w:footer="0" w:gutter="0"/>
          <w:cols w:space="720"/>
        </w:sectPr>
      </w:pPr>
    </w:p>
    <w:p w14:paraId="5B85CDA3" w14:textId="77777777" w:rsidR="009F1E2C" w:rsidRDefault="005C6F12">
      <w:pPr>
        <w:pStyle w:val="Textoindependiente"/>
        <w:spacing w:before="34" w:after="51"/>
        <w:ind w:left="360"/>
        <w:rPr>
          <w:rFonts w:ascii="Calibri Light" w:hAnsi="Calibri Light"/>
        </w:rPr>
      </w:pPr>
      <w:bookmarkStart w:id="58" w:name="_bookmark59"/>
      <w:bookmarkEnd w:id="58"/>
      <w:r>
        <w:rPr>
          <w:rFonts w:ascii="Calibri Light" w:hAnsi="Calibri Light"/>
          <w:spacing w:val="-2"/>
        </w:rPr>
        <w:lastRenderedPageBreak/>
        <w:t>Formato de</w:t>
      </w:r>
      <w:r>
        <w:rPr>
          <w:rFonts w:ascii="Calibri Light" w:hAnsi="Calibri Light"/>
          <w:spacing w:val="-3"/>
        </w:rPr>
        <w:t xml:space="preserve"> </w:t>
      </w:r>
      <w:r>
        <w:rPr>
          <w:rFonts w:ascii="Calibri Light" w:hAnsi="Calibri Light"/>
          <w:spacing w:val="-2"/>
        </w:rPr>
        <w:t>evaluación</w:t>
      </w:r>
      <w:r>
        <w:rPr>
          <w:rFonts w:ascii="Calibri Light" w:hAnsi="Calibri Light"/>
          <w:spacing w:val="-7"/>
        </w:rPr>
        <w:t xml:space="preserve"> </w:t>
      </w:r>
      <w:r>
        <w:rPr>
          <w:rFonts w:ascii="Calibri Light" w:hAnsi="Calibri Light"/>
          <w:spacing w:val="-2"/>
        </w:rPr>
        <w:t>mensual</w:t>
      </w:r>
    </w:p>
    <w:tbl>
      <w:tblPr>
        <w:tblStyle w:val="TableNormal"/>
        <w:tblW w:w="0" w:type="auto"/>
        <w:tblInd w:w="395" w:type="dxa"/>
        <w:tblBorders>
          <w:top w:val="single" w:sz="6" w:space="0" w:color="D3D3D3"/>
          <w:left w:val="single" w:sz="6" w:space="0" w:color="D3D3D3"/>
          <w:bottom w:val="single" w:sz="6" w:space="0" w:color="D3D3D3"/>
          <w:right w:val="single" w:sz="6" w:space="0" w:color="D3D3D3"/>
          <w:insideH w:val="single" w:sz="6" w:space="0" w:color="D3D3D3"/>
          <w:insideV w:val="single" w:sz="6" w:space="0" w:color="D3D3D3"/>
        </w:tblBorders>
        <w:tblLayout w:type="fixed"/>
        <w:tblLook w:val="01E0" w:firstRow="1" w:lastRow="1" w:firstColumn="1" w:lastColumn="1" w:noHBand="0" w:noVBand="0"/>
      </w:tblPr>
      <w:tblGrid>
        <w:gridCol w:w="2848"/>
        <w:gridCol w:w="218"/>
        <w:gridCol w:w="1323"/>
        <w:gridCol w:w="1725"/>
        <w:gridCol w:w="1256"/>
        <w:gridCol w:w="1781"/>
        <w:gridCol w:w="135"/>
      </w:tblGrid>
      <w:tr w:rsidR="009F1E2C" w14:paraId="0C5A86EF" w14:textId="77777777">
        <w:trPr>
          <w:trHeight w:val="299"/>
        </w:trPr>
        <w:tc>
          <w:tcPr>
            <w:tcW w:w="9286" w:type="dxa"/>
            <w:gridSpan w:val="7"/>
            <w:tcBorders>
              <w:top w:val="single" w:sz="6" w:space="0" w:color="000000"/>
              <w:left w:val="single" w:sz="8" w:space="0" w:color="000000"/>
              <w:bottom w:val="single" w:sz="12" w:space="0" w:color="000000"/>
              <w:right w:val="single" w:sz="18" w:space="0" w:color="000000"/>
            </w:tcBorders>
          </w:tcPr>
          <w:p w14:paraId="0867ACBD" w14:textId="77777777" w:rsidR="009F1E2C" w:rsidRDefault="005C6F12">
            <w:pPr>
              <w:pStyle w:val="TableParagraph"/>
              <w:spacing w:before="3"/>
              <w:ind w:left="74" w:right="14"/>
              <w:jc w:val="center"/>
              <w:rPr>
                <w:sz w:val="20"/>
              </w:rPr>
            </w:pPr>
            <w:r>
              <w:rPr>
                <w:w w:val="125"/>
                <w:sz w:val="20"/>
              </w:rPr>
              <w:t>Formato</w:t>
            </w:r>
            <w:r>
              <w:rPr>
                <w:spacing w:val="-16"/>
                <w:w w:val="125"/>
                <w:sz w:val="20"/>
              </w:rPr>
              <w:t xml:space="preserve"> </w:t>
            </w:r>
            <w:r>
              <w:rPr>
                <w:w w:val="125"/>
                <w:sz w:val="20"/>
              </w:rPr>
              <w:t>de</w:t>
            </w:r>
            <w:r>
              <w:rPr>
                <w:spacing w:val="-9"/>
                <w:w w:val="125"/>
                <w:sz w:val="20"/>
              </w:rPr>
              <w:t xml:space="preserve"> </w:t>
            </w:r>
            <w:r>
              <w:rPr>
                <w:w w:val="125"/>
                <w:sz w:val="20"/>
              </w:rPr>
              <w:t>evaluación</w:t>
            </w:r>
            <w:r>
              <w:rPr>
                <w:spacing w:val="-10"/>
                <w:w w:val="125"/>
                <w:sz w:val="20"/>
              </w:rPr>
              <w:t xml:space="preserve"> </w:t>
            </w:r>
            <w:r>
              <w:rPr>
                <w:spacing w:val="-2"/>
                <w:w w:val="125"/>
                <w:sz w:val="20"/>
              </w:rPr>
              <w:t>mensual</w:t>
            </w:r>
          </w:p>
        </w:tc>
      </w:tr>
      <w:tr w:rsidR="009F1E2C" w14:paraId="038A2B44" w14:textId="77777777">
        <w:trPr>
          <w:trHeight w:val="312"/>
        </w:trPr>
        <w:tc>
          <w:tcPr>
            <w:tcW w:w="9286" w:type="dxa"/>
            <w:gridSpan w:val="7"/>
            <w:tcBorders>
              <w:top w:val="single" w:sz="12" w:space="0" w:color="000000"/>
              <w:left w:val="single" w:sz="8" w:space="0" w:color="000000"/>
              <w:bottom w:val="single" w:sz="12" w:space="0" w:color="000000"/>
              <w:right w:val="single" w:sz="18" w:space="0" w:color="000000"/>
            </w:tcBorders>
          </w:tcPr>
          <w:p w14:paraId="07F7421D" w14:textId="77777777" w:rsidR="009F1E2C" w:rsidRDefault="005C6F12">
            <w:pPr>
              <w:pStyle w:val="TableParagraph"/>
              <w:spacing w:line="128" w:lineRule="exact"/>
              <w:ind w:left="48" w:right="14"/>
              <w:jc w:val="center"/>
              <w:rPr>
                <w:sz w:val="16"/>
              </w:rPr>
            </w:pPr>
            <w:r>
              <w:rPr>
                <w:w w:val="125"/>
                <w:sz w:val="16"/>
              </w:rPr>
              <w:t>Documentos</w:t>
            </w:r>
            <w:r>
              <w:rPr>
                <w:spacing w:val="-1"/>
                <w:w w:val="125"/>
                <w:sz w:val="16"/>
              </w:rPr>
              <w:t xml:space="preserve"> </w:t>
            </w:r>
            <w:r>
              <w:rPr>
                <w:w w:val="125"/>
                <w:sz w:val="16"/>
              </w:rPr>
              <w:t>de</w:t>
            </w:r>
            <w:r>
              <w:rPr>
                <w:spacing w:val="-10"/>
                <w:w w:val="125"/>
                <w:sz w:val="16"/>
              </w:rPr>
              <w:t xml:space="preserve"> </w:t>
            </w:r>
            <w:r>
              <w:rPr>
                <w:w w:val="125"/>
                <w:sz w:val="16"/>
              </w:rPr>
              <w:t>Procesos</w:t>
            </w:r>
            <w:r>
              <w:rPr>
                <w:spacing w:val="-1"/>
                <w:w w:val="125"/>
                <w:sz w:val="16"/>
              </w:rPr>
              <w:t xml:space="preserve"> </w:t>
            </w:r>
            <w:r>
              <w:rPr>
                <w:w w:val="125"/>
                <w:sz w:val="16"/>
              </w:rPr>
              <w:t>Operativos</w:t>
            </w:r>
            <w:r>
              <w:rPr>
                <w:spacing w:val="-1"/>
                <w:w w:val="125"/>
                <w:sz w:val="16"/>
              </w:rPr>
              <w:t xml:space="preserve"> </w:t>
            </w:r>
            <w:r>
              <w:rPr>
                <w:w w:val="125"/>
                <w:sz w:val="16"/>
              </w:rPr>
              <w:t>Administrativos</w:t>
            </w:r>
            <w:r>
              <w:rPr>
                <w:spacing w:val="-1"/>
                <w:w w:val="125"/>
                <w:sz w:val="16"/>
              </w:rPr>
              <w:t xml:space="preserve"> </w:t>
            </w:r>
            <w:r>
              <w:rPr>
                <w:w w:val="125"/>
                <w:sz w:val="16"/>
              </w:rPr>
              <w:t>de</w:t>
            </w:r>
            <w:r>
              <w:rPr>
                <w:spacing w:val="-10"/>
                <w:w w:val="125"/>
                <w:sz w:val="16"/>
              </w:rPr>
              <w:t xml:space="preserve"> </w:t>
            </w:r>
            <w:r>
              <w:rPr>
                <w:w w:val="125"/>
                <w:sz w:val="16"/>
              </w:rPr>
              <w:t>Rino</w:t>
            </w:r>
            <w:r>
              <w:rPr>
                <w:spacing w:val="6"/>
                <w:w w:val="125"/>
                <w:sz w:val="16"/>
              </w:rPr>
              <w:t xml:space="preserve"> </w:t>
            </w:r>
            <w:r>
              <w:rPr>
                <w:w w:val="125"/>
                <w:sz w:val="16"/>
              </w:rPr>
              <w:t>Risk,</w:t>
            </w:r>
            <w:r>
              <w:rPr>
                <w:spacing w:val="6"/>
                <w:w w:val="125"/>
                <w:sz w:val="16"/>
              </w:rPr>
              <w:t xml:space="preserve"> </w:t>
            </w:r>
            <w:r>
              <w:rPr>
                <w:w w:val="125"/>
                <w:sz w:val="16"/>
              </w:rPr>
              <w:t>Agentes</w:t>
            </w:r>
            <w:r>
              <w:rPr>
                <w:spacing w:val="-1"/>
                <w:w w:val="125"/>
                <w:sz w:val="16"/>
              </w:rPr>
              <w:t xml:space="preserve"> </w:t>
            </w:r>
            <w:r>
              <w:rPr>
                <w:w w:val="125"/>
                <w:sz w:val="16"/>
              </w:rPr>
              <w:t>de</w:t>
            </w:r>
            <w:r>
              <w:rPr>
                <w:spacing w:val="-10"/>
                <w:w w:val="125"/>
                <w:sz w:val="16"/>
              </w:rPr>
              <w:t xml:space="preserve"> </w:t>
            </w:r>
            <w:r>
              <w:rPr>
                <w:w w:val="125"/>
                <w:sz w:val="16"/>
              </w:rPr>
              <w:t>Seguros</w:t>
            </w:r>
            <w:r>
              <w:rPr>
                <w:spacing w:val="-1"/>
                <w:w w:val="125"/>
                <w:sz w:val="16"/>
              </w:rPr>
              <w:t xml:space="preserve"> </w:t>
            </w:r>
            <w:r>
              <w:rPr>
                <w:spacing w:val="-5"/>
                <w:w w:val="125"/>
                <w:sz w:val="16"/>
              </w:rPr>
              <w:t>S.A</w:t>
            </w:r>
          </w:p>
          <w:p w14:paraId="33B00A5C" w14:textId="67593E1E" w:rsidR="009F1E2C" w:rsidRDefault="005C6F12">
            <w:pPr>
              <w:pStyle w:val="TableParagraph"/>
              <w:spacing w:before="52" w:line="112" w:lineRule="exact"/>
              <w:ind w:left="79" w:right="14"/>
              <w:jc w:val="center"/>
              <w:rPr>
                <w:sz w:val="16"/>
              </w:rPr>
            </w:pPr>
            <w:r>
              <w:rPr>
                <w:w w:val="120"/>
                <w:sz w:val="16"/>
              </w:rPr>
              <w:t>de</w:t>
            </w:r>
            <w:r>
              <w:rPr>
                <w:spacing w:val="-3"/>
                <w:w w:val="120"/>
                <w:sz w:val="16"/>
              </w:rPr>
              <w:t xml:space="preserve"> </w:t>
            </w:r>
            <w:r w:rsidR="00CA3257">
              <w:rPr>
                <w:spacing w:val="-5"/>
                <w:w w:val="120"/>
                <w:sz w:val="16"/>
              </w:rPr>
              <w:t>C. V</w:t>
            </w:r>
          </w:p>
        </w:tc>
      </w:tr>
      <w:tr w:rsidR="009F1E2C" w14:paraId="3512DD6C" w14:textId="77777777">
        <w:trPr>
          <w:trHeight w:val="133"/>
        </w:trPr>
        <w:tc>
          <w:tcPr>
            <w:tcW w:w="9286" w:type="dxa"/>
            <w:gridSpan w:val="7"/>
            <w:tcBorders>
              <w:top w:val="single" w:sz="12" w:space="0" w:color="000000"/>
              <w:left w:val="single" w:sz="8" w:space="0" w:color="D3D3D3"/>
              <w:bottom w:val="single" w:sz="12" w:space="0" w:color="000000"/>
              <w:right w:val="single" w:sz="8" w:space="0" w:color="D3D3D3"/>
            </w:tcBorders>
          </w:tcPr>
          <w:p w14:paraId="66AA79E3" w14:textId="77777777" w:rsidR="009F1E2C" w:rsidRDefault="009F1E2C">
            <w:pPr>
              <w:pStyle w:val="TableParagraph"/>
              <w:rPr>
                <w:rFonts w:ascii="Times New Roman"/>
                <w:sz w:val="8"/>
              </w:rPr>
            </w:pPr>
          </w:p>
        </w:tc>
      </w:tr>
      <w:tr w:rsidR="009F1E2C" w14:paraId="23289780" w14:textId="77777777">
        <w:trPr>
          <w:trHeight w:val="381"/>
        </w:trPr>
        <w:tc>
          <w:tcPr>
            <w:tcW w:w="2848" w:type="dxa"/>
            <w:tcBorders>
              <w:top w:val="single" w:sz="12" w:space="0" w:color="000000"/>
              <w:left w:val="single" w:sz="8" w:space="0" w:color="000000"/>
              <w:bottom w:val="single" w:sz="6" w:space="0" w:color="000000"/>
              <w:right w:val="single" w:sz="8" w:space="0" w:color="000000"/>
            </w:tcBorders>
          </w:tcPr>
          <w:p w14:paraId="2FC5378D" w14:textId="77777777" w:rsidR="009F1E2C" w:rsidRDefault="005C6F12">
            <w:pPr>
              <w:pStyle w:val="TableParagraph"/>
              <w:spacing w:before="60"/>
              <w:ind w:left="35" w:right="8"/>
              <w:jc w:val="center"/>
              <w:rPr>
                <w:sz w:val="17"/>
              </w:rPr>
            </w:pPr>
            <w:r>
              <w:rPr>
                <w:w w:val="130"/>
                <w:sz w:val="17"/>
              </w:rPr>
              <w:t>Fecha</w:t>
            </w:r>
            <w:r>
              <w:rPr>
                <w:spacing w:val="-21"/>
                <w:w w:val="130"/>
                <w:sz w:val="17"/>
              </w:rPr>
              <w:t xml:space="preserve"> </w:t>
            </w:r>
            <w:r>
              <w:rPr>
                <w:w w:val="130"/>
                <w:sz w:val="17"/>
              </w:rPr>
              <w:t>de</w:t>
            </w:r>
            <w:r>
              <w:rPr>
                <w:spacing w:val="-24"/>
                <w:w w:val="130"/>
                <w:sz w:val="17"/>
              </w:rPr>
              <w:t xml:space="preserve"> </w:t>
            </w:r>
            <w:r>
              <w:rPr>
                <w:w w:val="130"/>
                <w:sz w:val="17"/>
              </w:rPr>
              <w:t>la</w:t>
            </w:r>
            <w:r>
              <w:rPr>
                <w:spacing w:val="-20"/>
                <w:w w:val="130"/>
                <w:sz w:val="17"/>
              </w:rPr>
              <w:t xml:space="preserve"> </w:t>
            </w:r>
            <w:r>
              <w:rPr>
                <w:spacing w:val="-2"/>
                <w:w w:val="130"/>
                <w:sz w:val="17"/>
              </w:rPr>
              <w:t>evaluación</w:t>
            </w:r>
          </w:p>
        </w:tc>
        <w:tc>
          <w:tcPr>
            <w:tcW w:w="6438" w:type="dxa"/>
            <w:gridSpan w:val="6"/>
            <w:tcBorders>
              <w:top w:val="single" w:sz="12" w:space="0" w:color="000000"/>
              <w:left w:val="single" w:sz="8" w:space="0" w:color="000000"/>
              <w:bottom w:val="single" w:sz="6" w:space="0" w:color="000000"/>
              <w:right w:val="single" w:sz="18" w:space="0" w:color="000000"/>
            </w:tcBorders>
          </w:tcPr>
          <w:p w14:paraId="3BF0E25B" w14:textId="77777777" w:rsidR="009F1E2C" w:rsidRDefault="009F1E2C">
            <w:pPr>
              <w:pStyle w:val="TableParagraph"/>
              <w:rPr>
                <w:rFonts w:ascii="Times New Roman"/>
                <w:sz w:val="24"/>
              </w:rPr>
            </w:pPr>
          </w:p>
        </w:tc>
      </w:tr>
      <w:tr w:rsidR="009F1E2C" w14:paraId="7246A742" w14:textId="77777777">
        <w:trPr>
          <w:trHeight w:val="299"/>
        </w:trPr>
        <w:tc>
          <w:tcPr>
            <w:tcW w:w="2848" w:type="dxa"/>
            <w:tcBorders>
              <w:top w:val="single" w:sz="6" w:space="0" w:color="000000"/>
              <w:left w:val="single" w:sz="8" w:space="0" w:color="000000"/>
              <w:bottom w:val="single" w:sz="6" w:space="0" w:color="000000"/>
              <w:right w:val="single" w:sz="8" w:space="0" w:color="000000"/>
            </w:tcBorders>
          </w:tcPr>
          <w:p w14:paraId="6748C631" w14:textId="77777777" w:rsidR="009F1E2C" w:rsidRDefault="005C6F12">
            <w:pPr>
              <w:pStyle w:val="TableParagraph"/>
              <w:spacing w:before="34"/>
              <w:ind w:left="35"/>
              <w:jc w:val="center"/>
              <w:rPr>
                <w:sz w:val="17"/>
              </w:rPr>
            </w:pPr>
            <w:r>
              <w:rPr>
                <w:w w:val="130"/>
                <w:sz w:val="17"/>
              </w:rPr>
              <w:t>Nombre</w:t>
            </w:r>
            <w:r>
              <w:rPr>
                <w:spacing w:val="-1"/>
                <w:w w:val="130"/>
                <w:sz w:val="17"/>
              </w:rPr>
              <w:t xml:space="preserve"> </w:t>
            </w:r>
            <w:r>
              <w:rPr>
                <w:w w:val="130"/>
                <w:sz w:val="17"/>
              </w:rPr>
              <w:t>del</w:t>
            </w:r>
            <w:r>
              <w:rPr>
                <w:spacing w:val="-16"/>
                <w:w w:val="130"/>
                <w:sz w:val="17"/>
              </w:rPr>
              <w:t xml:space="preserve"> </w:t>
            </w:r>
            <w:r>
              <w:rPr>
                <w:spacing w:val="-2"/>
                <w:w w:val="130"/>
                <w:sz w:val="17"/>
              </w:rPr>
              <w:t>colaborador</w:t>
            </w:r>
          </w:p>
        </w:tc>
        <w:tc>
          <w:tcPr>
            <w:tcW w:w="1541" w:type="dxa"/>
            <w:gridSpan w:val="2"/>
            <w:tcBorders>
              <w:top w:val="single" w:sz="6" w:space="0" w:color="000000"/>
              <w:left w:val="single" w:sz="8" w:space="0" w:color="000000"/>
              <w:bottom w:val="single" w:sz="6" w:space="0" w:color="000000"/>
              <w:right w:val="single" w:sz="8" w:space="0" w:color="000000"/>
            </w:tcBorders>
          </w:tcPr>
          <w:p w14:paraId="6DE82495" w14:textId="77777777" w:rsidR="009F1E2C" w:rsidRDefault="005C6F12">
            <w:pPr>
              <w:pStyle w:val="TableParagraph"/>
              <w:spacing w:before="34"/>
              <w:ind w:left="401"/>
              <w:rPr>
                <w:sz w:val="17"/>
              </w:rPr>
            </w:pPr>
            <w:r>
              <w:rPr>
                <w:spacing w:val="-2"/>
                <w:w w:val="135"/>
                <w:sz w:val="17"/>
              </w:rPr>
              <w:t>Puesto</w:t>
            </w:r>
          </w:p>
        </w:tc>
        <w:tc>
          <w:tcPr>
            <w:tcW w:w="2981" w:type="dxa"/>
            <w:gridSpan w:val="2"/>
            <w:tcBorders>
              <w:top w:val="single" w:sz="6" w:space="0" w:color="000000"/>
              <w:left w:val="single" w:sz="8" w:space="0" w:color="000000"/>
              <w:bottom w:val="single" w:sz="6" w:space="0" w:color="000000"/>
              <w:right w:val="single" w:sz="8" w:space="0" w:color="000000"/>
            </w:tcBorders>
          </w:tcPr>
          <w:p w14:paraId="7DD05FB6" w14:textId="50A244B3" w:rsidR="009F1E2C" w:rsidRDefault="005C6F12">
            <w:pPr>
              <w:pStyle w:val="TableParagraph"/>
              <w:spacing w:before="34"/>
              <w:ind w:left="837"/>
              <w:rPr>
                <w:sz w:val="17"/>
              </w:rPr>
            </w:pPr>
            <w:r>
              <w:rPr>
                <w:w w:val="130"/>
                <w:sz w:val="17"/>
              </w:rPr>
              <w:t>Jefe</w:t>
            </w:r>
            <w:r>
              <w:rPr>
                <w:spacing w:val="-19"/>
                <w:w w:val="130"/>
                <w:sz w:val="17"/>
              </w:rPr>
              <w:t xml:space="preserve"> </w:t>
            </w:r>
            <w:r>
              <w:rPr>
                <w:w w:val="130"/>
                <w:sz w:val="17"/>
              </w:rPr>
              <w:t>de</w:t>
            </w:r>
            <w:r>
              <w:rPr>
                <w:spacing w:val="-18"/>
                <w:w w:val="130"/>
                <w:sz w:val="17"/>
              </w:rPr>
              <w:t xml:space="preserve"> </w:t>
            </w:r>
            <w:r w:rsidR="00CA3257">
              <w:rPr>
                <w:spacing w:val="-4"/>
                <w:w w:val="130"/>
                <w:sz w:val="17"/>
              </w:rPr>
              <w:t>área</w:t>
            </w:r>
          </w:p>
        </w:tc>
        <w:tc>
          <w:tcPr>
            <w:tcW w:w="1916" w:type="dxa"/>
            <w:gridSpan w:val="2"/>
            <w:tcBorders>
              <w:top w:val="single" w:sz="6" w:space="0" w:color="000000"/>
              <w:left w:val="single" w:sz="8" w:space="0" w:color="000000"/>
              <w:bottom w:val="single" w:sz="6" w:space="0" w:color="000000"/>
              <w:right w:val="single" w:sz="18" w:space="0" w:color="000000"/>
            </w:tcBorders>
          </w:tcPr>
          <w:p w14:paraId="3DF4C56C" w14:textId="77777777" w:rsidR="009F1E2C" w:rsidRDefault="005C6F12">
            <w:pPr>
              <w:pStyle w:val="TableParagraph"/>
              <w:spacing w:before="34"/>
              <w:ind w:left="587"/>
              <w:rPr>
                <w:sz w:val="17"/>
              </w:rPr>
            </w:pPr>
            <w:r>
              <w:rPr>
                <w:spacing w:val="-2"/>
                <w:w w:val="135"/>
                <w:sz w:val="17"/>
              </w:rPr>
              <w:t>Puesto</w:t>
            </w:r>
          </w:p>
        </w:tc>
      </w:tr>
      <w:tr w:rsidR="009F1E2C" w14:paraId="5AAF2C88" w14:textId="77777777">
        <w:trPr>
          <w:trHeight w:val="258"/>
        </w:trPr>
        <w:tc>
          <w:tcPr>
            <w:tcW w:w="2848" w:type="dxa"/>
            <w:tcBorders>
              <w:top w:val="single" w:sz="6" w:space="0" w:color="000000"/>
              <w:left w:val="single" w:sz="8" w:space="0" w:color="000000"/>
              <w:bottom w:val="single" w:sz="12" w:space="0" w:color="000000"/>
              <w:right w:val="single" w:sz="8" w:space="0" w:color="000000"/>
            </w:tcBorders>
          </w:tcPr>
          <w:p w14:paraId="1B8B85D1" w14:textId="77777777" w:rsidR="009F1E2C" w:rsidRDefault="009F1E2C">
            <w:pPr>
              <w:pStyle w:val="TableParagraph"/>
              <w:rPr>
                <w:rFonts w:ascii="Times New Roman"/>
                <w:sz w:val="18"/>
              </w:rPr>
            </w:pPr>
          </w:p>
        </w:tc>
        <w:tc>
          <w:tcPr>
            <w:tcW w:w="1541" w:type="dxa"/>
            <w:gridSpan w:val="2"/>
            <w:tcBorders>
              <w:top w:val="single" w:sz="6" w:space="0" w:color="000000"/>
              <w:left w:val="single" w:sz="8" w:space="0" w:color="000000"/>
              <w:bottom w:val="single" w:sz="12" w:space="0" w:color="000000"/>
              <w:right w:val="single" w:sz="8" w:space="0" w:color="000000"/>
            </w:tcBorders>
          </w:tcPr>
          <w:p w14:paraId="529959B3" w14:textId="77777777" w:rsidR="009F1E2C" w:rsidRDefault="009F1E2C">
            <w:pPr>
              <w:pStyle w:val="TableParagraph"/>
              <w:rPr>
                <w:rFonts w:ascii="Times New Roman"/>
                <w:sz w:val="18"/>
              </w:rPr>
            </w:pPr>
          </w:p>
        </w:tc>
        <w:tc>
          <w:tcPr>
            <w:tcW w:w="2981" w:type="dxa"/>
            <w:gridSpan w:val="2"/>
            <w:tcBorders>
              <w:top w:val="single" w:sz="6" w:space="0" w:color="000000"/>
              <w:left w:val="single" w:sz="8" w:space="0" w:color="000000"/>
              <w:bottom w:val="single" w:sz="12" w:space="0" w:color="000000"/>
              <w:right w:val="single" w:sz="8" w:space="0" w:color="000000"/>
            </w:tcBorders>
          </w:tcPr>
          <w:p w14:paraId="6012F966" w14:textId="77777777" w:rsidR="009F1E2C" w:rsidRDefault="009F1E2C">
            <w:pPr>
              <w:pStyle w:val="TableParagraph"/>
              <w:rPr>
                <w:rFonts w:ascii="Times New Roman"/>
                <w:sz w:val="18"/>
              </w:rPr>
            </w:pPr>
          </w:p>
        </w:tc>
        <w:tc>
          <w:tcPr>
            <w:tcW w:w="1916" w:type="dxa"/>
            <w:gridSpan w:val="2"/>
            <w:tcBorders>
              <w:top w:val="single" w:sz="6" w:space="0" w:color="000000"/>
              <w:left w:val="single" w:sz="8" w:space="0" w:color="000000"/>
              <w:bottom w:val="single" w:sz="12" w:space="0" w:color="000000"/>
              <w:right w:val="single" w:sz="18" w:space="0" w:color="000000"/>
            </w:tcBorders>
          </w:tcPr>
          <w:p w14:paraId="52F6A1EF" w14:textId="77777777" w:rsidR="009F1E2C" w:rsidRDefault="009F1E2C">
            <w:pPr>
              <w:pStyle w:val="TableParagraph"/>
              <w:rPr>
                <w:rFonts w:ascii="Times New Roman"/>
                <w:sz w:val="18"/>
              </w:rPr>
            </w:pPr>
          </w:p>
        </w:tc>
      </w:tr>
      <w:tr w:rsidR="009F1E2C" w14:paraId="435A163E" w14:textId="77777777">
        <w:trPr>
          <w:trHeight w:val="326"/>
        </w:trPr>
        <w:tc>
          <w:tcPr>
            <w:tcW w:w="9286" w:type="dxa"/>
            <w:gridSpan w:val="7"/>
            <w:tcBorders>
              <w:top w:val="single" w:sz="12" w:space="0" w:color="000000"/>
              <w:left w:val="single" w:sz="8" w:space="0" w:color="000000"/>
              <w:bottom w:val="single" w:sz="6" w:space="0" w:color="000000"/>
              <w:right w:val="single" w:sz="18" w:space="0" w:color="000000"/>
            </w:tcBorders>
            <w:shd w:val="clear" w:color="auto" w:fill="1F4E78"/>
          </w:tcPr>
          <w:p w14:paraId="0D4C4E07" w14:textId="77777777" w:rsidR="009F1E2C" w:rsidRDefault="005C6F12">
            <w:pPr>
              <w:pStyle w:val="TableParagraph"/>
              <w:spacing w:before="23"/>
              <w:jc w:val="center"/>
              <w:rPr>
                <w:b/>
                <w:i/>
              </w:rPr>
            </w:pPr>
            <w:r>
              <w:rPr>
                <w:b/>
                <w:i/>
                <w:w w:val="115"/>
              </w:rPr>
              <w:t>Empieza</w:t>
            </w:r>
            <w:r>
              <w:rPr>
                <w:b/>
                <w:i/>
                <w:spacing w:val="-1"/>
                <w:w w:val="115"/>
              </w:rPr>
              <w:t xml:space="preserve"> </w:t>
            </w:r>
            <w:r>
              <w:rPr>
                <w:b/>
                <w:i/>
                <w:w w:val="115"/>
              </w:rPr>
              <w:t>por</w:t>
            </w:r>
            <w:r>
              <w:rPr>
                <w:b/>
                <w:i/>
                <w:spacing w:val="1"/>
                <w:w w:val="115"/>
              </w:rPr>
              <w:t xml:space="preserve"> </w:t>
            </w:r>
            <w:r>
              <w:rPr>
                <w:b/>
                <w:i/>
                <w:w w:val="115"/>
              </w:rPr>
              <w:t>los</w:t>
            </w:r>
            <w:r>
              <w:rPr>
                <w:b/>
                <w:i/>
                <w:spacing w:val="-9"/>
                <w:w w:val="115"/>
              </w:rPr>
              <w:t xml:space="preserve"> </w:t>
            </w:r>
            <w:r>
              <w:rPr>
                <w:b/>
                <w:i/>
                <w:spacing w:val="-2"/>
                <w:w w:val="115"/>
              </w:rPr>
              <w:t>resultados</w:t>
            </w:r>
          </w:p>
        </w:tc>
      </w:tr>
      <w:tr w:rsidR="009F1E2C" w14:paraId="0B5FC57A" w14:textId="77777777">
        <w:trPr>
          <w:trHeight w:val="326"/>
        </w:trPr>
        <w:tc>
          <w:tcPr>
            <w:tcW w:w="9286" w:type="dxa"/>
            <w:gridSpan w:val="7"/>
            <w:tcBorders>
              <w:top w:val="single" w:sz="6" w:space="0" w:color="000000"/>
              <w:left w:val="single" w:sz="8" w:space="0" w:color="000000"/>
              <w:bottom w:val="single" w:sz="6" w:space="0" w:color="000000"/>
              <w:right w:val="single" w:sz="18" w:space="0" w:color="000000"/>
            </w:tcBorders>
            <w:shd w:val="clear" w:color="auto" w:fill="8496AF"/>
          </w:tcPr>
          <w:p w14:paraId="72142F19" w14:textId="77777777" w:rsidR="009F1E2C" w:rsidRDefault="005C6F12">
            <w:pPr>
              <w:pStyle w:val="TableParagraph"/>
              <w:spacing w:before="24"/>
              <w:ind w:right="14"/>
              <w:jc w:val="center"/>
              <w:rPr>
                <w:i/>
              </w:rPr>
            </w:pPr>
            <w:r>
              <w:rPr>
                <w:i/>
                <w:w w:val="120"/>
              </w:rPr>
              <w:t>Resultado</w:t>
            </w:r>
            <w:r>
              <w:rPr>
                <w:i/>
                <w:spacing w:val="2"/>
                <w:w w:val="120"/>
              </w:rPr>
              <w:t xml:space="preserve"> </w:t>
            </w:r>
            <w:r>
              <w:rPr>
                <w:i/>
                <w:w w:val="120"/>
              </w:rPr>
              <w:t>Actual</w:t>
            </w:r>
            <w:r>
              <w:rPr>
                <w:i/>
                <w:spacing w:val="-5"/>
                <w:w w:val="120"/>
              </w:rPr>
              <w:t xml:space="preserve"> </w:t>
            </w:r>
            <w:r>
              <w:rPr>
                <w:i/>
                <w:w w:val="120"/>
              </w:rPr>
              <w:t>vs</w:t>
            </w:r>
            <w:r>
              <w:rPr>
                <w:i/>
                <w:spacing w:val="7"/>
                <w:w w:val="120"/>
              </w:rPr>
              <w:t xml:space="preserve"> </w:t>
            </w:r>
            <w:r>
              <w:rPr>
                <w:i/>
                <w:w w:val="120"/>
              </w:rPr>
              <w:t>Objetivo</w:t>
            </w:r>
            <w:r>
              <w:rPr>
                <w:i/>
                <w:spacing w:val="3"/>
                <w:w w:val="120"/>
              </w:rPr>
              <w:t xml:space="preserve"> </w:t>
            </w:r>
            <w:r>
              <w:rPr>
                <w:i/>
                <w:spacing w:val="-2"/>
                <w:w w:val="120"/>
              </w:rPr>
              <w:t>trimestre</w:t>
            </w:r>
          </w:p>
        </w:tc>
      </w:tr>
      <w:tr w:rsidR="009F1E2C" w14:paraId="2ABED1E3" w14:textId="77777777">
        <w:trPr>
          <w:trHeight w:val="1353"/>
        </w:trPr>
        <w:tc>
          <w:tcPr>
            <w:tcW w:w="9286" w:type="dxa"/>
            <w:gridSpan w:val="7"/>
            <w:tcBorders>
              <w:top w:val="single" w:sz="6" w:space="0" w:color="000000"/>
              <w:left w:val="single" w:sz="8" w:space="0" w:color="000000"/>
              <w:bottom w:val="single" w:sz="6" w:space="0" w:color="000000"/>
              <w:right w:val="single" w:sz="18" w:space="0" w:color="000000"/>
            </w:tcBorders>
          </w:tcPr>
          <w:p w14:paraId="7427824E" w14:textId="77777777" w:rsidR="009F1E2C" w:rsidRDefault="009F1E2C">
            <w:pPr>
              <w:pStyle w:val="TableParagraph"/>
              <w:rPr>
                <w:rFonts w:ascii="Times New Roman"/>
                <w:sz w:val="24"/>
              </w:rPr>
            </w:pPr>
          </w:p>
        </w:tc>
      </w:tr>
      <w:tr w:rsidR="009F1E2C" w14:paraId="4F603EF0" w14:textId="77777777">
        <w:trPr>
          <w:trHeight w:val="327"/>
        </w:trPr>
        <w:tc>
          <w:tcPr>
            <w:tcW w:w="9286" w:type="dxa"/>
            <w:gridSpan w:val="7"/>
            <w:tcBorders>
              <w:top w:val="single" w:sz="6" w:space="0" w:color="000000"/>
              <w:left w:val="single" w:sz="8" w:space="0" w:color="000000"/>
              <w:bottom w:val="single" w:sz="6" w:space="0" w:color="000000"/>
              <w:right w:val="single" w:sz="18" w:space="0" w:color="000000"/>
            </w:tcBorders>
            <w:shd w:val="clear" w:color="auto" w:fill="1F4E78"/>
          </w:tcPr>
          <w:p w14:paraId="7586CC80" w14:textId="77777777" w:rsidR="009F1E2C" w:rsidRDefault="005C6F12">
            <w:pPr>
              <w:pStyle w:val="TableParagraph"/>
              <w:spacing w:before="24"/>
              <w:ind w:left="18"/>
              <w:jc w:val="center"/>
              <w:rPr>
                <w:b/>
                <w:i/>
              </w:rPr>
            </w:pPr>
            <w:r>
              <w:rPr>
                <w:b/>
                <w:i/>
                <w:w w:val="115"/>
              </w:rPr>
              <w:t>Escucha</w:t>
            </w:r>
            <w:r>
              <w:rPr>
                <w:b/>
                <w:i/>
                <w:spacing w:val="2"/>
                <w:w w:val="115"/>
              </w:rPr>
              <w:t xml:space="preserve"> </w:t>
            </w:r>
            <w:r>
              <w:rPr>
                <w:b/>
                <w:i/>
                <w:w w:val="115"/>
              </w:rPr>
              <w:t>y</w:t>
            </w:r>
            <w:r>
              <w:rPr>
                <w:b/>
                <w:i/>
                <w:spacing w:val="12"/>
                <w:w w:val="115"/>
              </w:rPr>
              <w:t xml:space="preserve"> </w:t>
            </w:r>
            <w:r>
              <w:rPr>
                <w:b/>
                <w:i/>
                <w:w w:val="115"/>
              </w:rPr>
              <w:t>genera</w:t>
            </w:r>
            <w:r>
              <w:rPr>
                <w:b/>
                <w:i/>
                <w:spacing w:val="3"/>
                <w:w w:val="115"/>
              </w:rPr>
              <w:t xml:space="preserve"> </w:t>
            </w:r>
            <w:r>
              <w:rPr>
                <w:b/>
                <w:i/>
                <w:spacing w:val="-2"/>
                <w:w w:val="115"/>
              </w:rPr>
              <w:t>compromisos</w:t>
            </w:r>
          </w:p>
        </w:tc>
      </w:tr>
      <w:tr w:rsidR="009F1E2C" w14:paraId="7686F50F" w14:textId="77777777">
        <w:trPr>
          <w:trHeight w:val="326"/>
        </w:trPr>
        <w:tc>
          <w:tcPr>
            <w:tcW w:w="4389" w:type="dxa"/>
            <w:gridSpan w:val="3"/>
            <w:tcBorders>
              <w:top w:val="single" w:sz="6" w:space="0" w:color="000000"/>
              <w:left w:val="single" w:sz="8" w:space="0" w:color="000000"/>
              <w:bottom w:val="single" w:sz="6" w:space="0" w:color="000000"/>
              <w:right w:val="single" w:sz="8" w:space="0" w:color="000000"/>
            </w:tcBorders>
            <w:shd w:val="clear" w:color="auto" w:fill="8496AF"/>
          </w:tcPr>
          <w:p w14:paraId="3A5B6184" w14:textId="77777777" w:rsidR="009F1E2C" w:rsidRDefault="005C6F12">
            <w:pPr>
              <w:pStyle w:val="TableParagraph"/>
              <w:spacing w:before="24"/>
              <w:ind w:left="753"/>
            </w:pPr>
            <w:r>
              <w:rPr>
                <w:spacing w:val="-2"/>
                <w:w w:val="120"/>
              </w:rPr>
              <w:t>Aciertos</w:t>
            </w:r>
            <w:r>
              <w:rPr>
                <w:spacing w:val="-22"/>
                <w:w w:val="120"/>
              </w:rPr>
              <w:t xml:space="preserve"> </w:t>
            </w:r>
            <w:r>
              <w:rPr>
                <w:spacing w:val="-2"/>
                <w:w w:val="120"/>
              </w:rPr>
              <w:t>y</w:t>
            </w:r>
            <w:r>
              <w:rPr>
                <w:spacing w:val="-19"/>
                <w:w w:val="120"/>
              </w:rPr>
              <w:t xml:space="preserve"> </w:t>
            </w:r>
            <w:r>
              <w:rPr>
                <w:spacing w:val="-2"/>
                <w:w w:val="120"/>
              </w:rPr>
              <w:t>desaciertos</w:t>
            </w:r>
          </w:p>
        </w:tc>
        <w:tc>
          <w:tcPr>
            <w:tcW w:w="4897" w:type="dxa"/>
            <w:gridSpan w:val="4"/>
            <w:tcBorders>
              <w:top w:val="single" w:sz="6" w:space="0" w:color="000000"/>
              <w:left w:val="single" w:sz="8" w:space="0" w:color="000000"/>
              <w:bottom w:val="single" w:sz="6" w:space="0" w:color="000000"/>
              <w:right w:val="single" w:sz="18" w:space="0" w:color="000000"/>
            </w:tcBorders>
            <w:shd w:val="clear" w:color="auto" w:fill="8496AF"/>
          </w:tcPr>
          <w:p w14:paraId="5EB8E71C" w14:textId="77777777" w:rsidR="009F1E2C" w:rsidRDefault="005C6F12">
            <w:pPr>
              <w:pStyle w:val="TableParagraph"/>
              <w:spacing w:line="250" w:lineRule="exact"/>
              <w:ind w:left="1222"/>
            </w:pPr>
            <w:r>
              <w:rPr>
                <w:spacing w:val="-2"/>
                <w:w w:val="125"/>
              </w:rPr>
              <w:t>Retroalimentación</w:t>
            </w:r>
          </w:p>
        </w:tc>
      </w:tr>
      <w:tr w:rsidR="009F1E2C" w14:paraId="7D834162" w14:textId="77777777">
        <w:trPr>
          <w:trHeight w:val="340"/>
        </w:trPr>
        <w:tc>
          <w:tcPr>
            <w:tcW w:w="4389" w:type="dxa"/>
            <w:gridSpan w:val="3"/>
            <w:tcBorders>
              <w:top w:val="single" w:sz="6" w:space="0" w:color="000000"/>
              <w:left w:val="single" w:sz="8" w:space="0" w:color="000000"/>
              <w:bottom w:val="single" w:sz="6" w:space="0" w:color="000000"/>
              <w:right w:val="single" w:sz="8" w:space="0" w:color="000000"/>
            </w:tcBorders>
          </w:tcPr>
          <w:p w14:paraId="32744320" w14:textId="77777777" w:rsidR="009F1E2C" w:rsidRDefault="005C6F12">
            <w:pPr>
              <w:pStyle w:val="TableParagraph"/>
              <w:spacing w:before="24"/>
              <w:ind w:left="1373"/>
            </w:pPr>
            <w:r>
              <w:rPr>
                <w:spacing w:val="-2"/>
                <w:w w:val="125"/>
              </w:rPr>
              <w:t>Colaborador</w:t>
            </w:r>
          </w:p>
        </w:tc>
        <w:tc>
          <w:tcPr>
            <w:tcW w:w="4897" w:type="dxa"/>
            <w:gridSpan w:val="4"/>
            <w:tcBorders>
              <w:top w:val="single" w:sz="6" w:space="0" w:color="000000"/>
              <w:left w:val="single" w:sz="8" w:space="0" w:color="000000"/>
              <w:bottom w:val="single" w:sz="6" w:space="0" w:color="000000"/>
              <w:right w:val="single" w:sz="18" w:space="0" w:color="000000"/>
            </w:tcBorders>
          </w:tcPr>
          <w:p w14:paraId="313FF413" w14:textId="77777777" w:rsidR="009F1E2C" w:rsidRDefault="005C6F12">
            <w:pPr>
              <w:pStyle w:val="TableParagraph"/>
              <w:spacing w:before="24"/>
              <w:ind w:left="67"/>
              <w:jc w:val="center"/>
            </w:pPr>
            <w:r>
              <w:rPr>
                <w:spacing w:val="-2"/>
                <w:w w:val="125"/>
              </w:rPr>
              <w:t>Empresa</w:t>
            </w:r>
          </w:p>
        </w:tc>
      </w:tr>
      <w:tr w:rsidR="009F1E2C" w14:paraId="2029F365" w14:textId="77777777">
        <w:trPr>
          <w:trHeight w:val="1353"/>
        </w:trPr>
        <w:tc>
          <w:tcPr>
            <w:tcW w:w="4389" w:type="dxa"/>
            <w:gridSpan w:val="3"/>
            <w:tcBorders>
              <w:top w:val="single" w:sz="6" w:space="0" w:color="000000"/>
              <w:left w:val="single" w:sz="8" w:space="0" w:color="000000"/>
              <w:bottom w:val="single" w:sz="6" w:space="0" w:color="000000"/>
              <w:right w:val="single" w:sz="8" w:space="0" w:color="000000"/>
            </w:tcBorders>
          </w:tcPr>
          <w:p w14:paraId="2F704D8E" w14:textId="77777777" w:rsidR="009F1E2C" w:rsidRDefault="009F1E2C">
            <w:pPr>
              <w:pStyle w:val="TableParagraph"/>
              <w:rPr>
                <w:rFonts w:ascii="Times New Roman"/>
                <w:sz w:val="24"/>
              </w:rPr>
            </w:pPr>
          </w:p>
        </w:tc>
        <w:tc>
          <w:tcPr>
            <w:tcW w:w="4897" w:type="dxa"/>
            <w:gridSpan w:val="4"/>
            <w:tcBorders>
              <w:top w:val="single" w:sz="6" w:space="0" w:color="000000"/>
              <w:left w:val="single" w:sz="8" w:space="0" w:color="000000"/>
              <w:bottom w:val="single" w:sz="6" w:space="0" w:color="000000"/>
              <w:right w:val="single" w:sz="18" w:space="0" w:color="000000"/>
            </w:tcBorders>
          </w:tcPr>
          <w:p w14:paraId="025C0B4B" w14:textId="77777777" w:rsidR="009F1E2C" w:rsidRDefault="009F1E2C">
            <w:pPr>
              <w:pStyle w:val="TableParagraph"/>
              <w:rPr>
                <w:rFonts w:ascii="Times New Roman"/>
                <w:sz w:val="24"/>
              </w:rPr>
            </w:pPr>
          </w:p>
        </w:tc>
      </w:tr>
      <w:tr w:rsidR="009F1E2C" w14:paraId="203EB5C7" w14:textId="77777777">
        <w:trPr>
          <w:trHeight w:val="326"/>
        </w:trPr>
        <w:tc>
          <w:tcPr>
            <w:tcW w:w="9286" w:type="dxa"/>
            <w:gridSpan w:val="7"/>
            <w:tcBorders>
              <w:top w:val="single" w:sz="6" w:space="0" w:color="000000"/>
              <w:left w:val="single" w:sz="8" w:space="0" w:color="000000"/>
              <w:bottom w:val="single" w:sz="6" w:space="0" w:color="000000"/>
              <w:right w:val="single" w:sz="18" w:space="0" w:color="000000"/>
            </w:tcBorders>
            <w:shd w:val="clear" w:color="auto" w:fill="1F4E78"/>
          </w:tcPr>
          <w:p w14:paraId="046B378C" w14:textId="77777777" w:rsidR="009F1E2C" w:rsidRDefault="005C6F12">
            <w:pPr>
              <w:pStyle w:val="TableParagraph"/>
              <w:spacing w:line="251" w:lineRule="exact"/>
              <w:ind w:left="418"/>
              <w:rPr>
                <w:b/>
                <w:i/>
              </w:rPr>
            </w:pPr>
            <w:r>
              <w:rPr>
                <w:b/>
                <w:i/>
                <w:w w:val="115"/>
              </w:rPr>
              <w:t>¿Cuáles</w:t>
            </w:r>
            <w:r>
              <w:rPr>
                <w:b/>
                <w:i/>
                <w:spacing w:val="-19"/>
                <w:w w:val="115"/>
              </w:rPr>
              <w:t xml:space="preserve"> </w:t>
            </w:r>
            <w:r>
              <w:rPr>
                <w:b/>
                <w:i/>
                <w:w w:val="115"/>
              </w:rPr>
              <w:t>son</w:t>
            </w:r>
            <w:r>
              <w:rPr>
                <w:b/>
                <w:i/>
                <w:spacing w:val="-12"/>
                <w:w w:val="115"/>
              </w:rPr>
              <w:t xml:space="preserve"> </w:t>
            </w:r>
            <w:r>
              <w:rPr>
                <w:b/>
                <w:i/>
                <w:w w:val="115"/>
              </w:rPr>
              <w:t>los</w:t>
            </w:r>
            <w:r>
              <w:rPr>
                <w:b/>
                <w:i/>
                <w:spacing w:val="-19"/>
                <w:w w:val="115"/>
              </w:rPr>
              <w:t xml:space="preserve"> </w:t>
            </w:r>
            <w:r>
              <w:rPr>
                <w:b/>
                <w:i/>
                <w:w w:val="115"/>
              </w:rPr>
              <w:t>compromisos</w:t>
            </w:r>
            <w:r>
              <w:rPr>
                <w:b/>
                <w:i/>
                <w:spacing w:val="-19"/>
                <w:w w:val="115"/>
              </w:rPr>
              <w:t xml:space="preserve"> </w:t>
            </w:r>
            <w:r>
              <w:rPr>
                <w:b/>
                <w:i/>
                <w:w w:val="115"/>
              </w:rPr>
              <w:t>generados</w:t>
            </w:r>
            <w:r>
              <w:rPr>
                <w:b/>
                <w:i/>
                <w:spacing w:val="-19"/>
                <w:w w:val="115"/>
              </w:rPr>
              <w:t xml:space="preserve"> </w:t>
            </w:r>
            <w:r>
              <w:rPr>
                <w:b/>
                <w:i/>
                <w:w w:val="115"/>
              </w:rPr>
              <w:t>por</w:t>
            </w:r>
            <w:r>
              <w:rPr>
                <w:b/>
                <w:i/>
                <w:spacing w:val="-9"/>
                <w:w w:val="115"/>
              </w:rPr>
              <w:t xml:space="preserve"> </w:t>
            </w:r>
            <w:r>
              <w:rPr>
                <w:b/>
                <w:i/>
                <w:w w:val="115"/>
              </w:rPr>
              <w:t>las</w:t>
            </w:r>
            <w:r>
              <w:rPr>
                <w:b/>
                <w:i/>
                <w:spacing w:val="-19"/>
                <w:w w:val="115"/>
              </w:rPr>
              <w:t xml:space="preserve"> </w:t>
            </w:r>
            <w:r>
              <w:rPr>
                <w:b/>
                <w:i/>
                <w:w w:val="115"/>
              </w:rPr>
              <w:t>dos</w:t>
            </w:r>
            <w:r>
              <w:rPr>
                <w:b/>
                <w:i/>
                <w:spacing w:val="-19"/>
                <w:w w:val="115"/>
              </w:rPr>
              <w:t xml:space="preserve"> </w:t>
            </w:r>
            <w:r>
              <w:rPr>
                <w:b/>
                <w:i/>
                <w:spacing w:val="-2"/>
                <w:w w:val="115"/>
              </w:rPr>
              <w:t>partes?</w:t>
            </w:r>
          </w:p>
        </w:tc>
      </w:tr>
      <w:tr w:rsidR="009F1E2C" w14:paraId="1C8303D6" w14:textId="77777777">
        <w:trPr>
          <w:trHeight w:val="327"/>
        </w:trPr>
        <w:tc>
          <w:tcPr>
            <w:tcW w:w="2848" w:type="dxa"/>
            <w:tcBorders>
              <w:top w:val="single" w:sz="6" w:space="0" w:color="000000"/>
              <w:left w:val="single" w:sz="8" w:space="0" w:color="000000"/>
              <w:bottom w:val="single" w:sz="6" w:space="0" w:color="000000"/>
              <w:right w:val="single" w:sz="8" w:space="0" w:color="000000"/>
            </w:tcBorders>
            <w:shd w:val="clear" w:color="auto" w:fill="8496AF"/>
          </w:tcPr>
          <w:p w14:paraId="20D04473" w14:textId="77777777" w:rsidR="009F1E2C" w:rsidRDefault="005C6F12">
            <w:pPr>
              <w:pStyle w:val="TableParagraph"/>
              <w:spacing w:before="24"/>
              <w:ind w:left="35" w:right="8"/>
              <w:jc w:val="center"/>
            </w:pPr>
            <w:r>
              <w:rPr>
                <w:spacing w:val="-2"/>
                <w:w w:val="125"/>
              </w:rPr>
              <w:t>Colaborador</w:t>
            </w:r>
          </w:p>
        </w:tc>
        <w:tc>
          <w:tcPr>
            <w:tcW w:w="1541" w:type="dxa"/>
            <w:gridSpan w:val="2"/>
            <w:tcBorders>
              <w:top w:val="single" w:sz="6" w:space="0" w:color="000000"/>
              <w:left w:val="single" w:sz="8" w:space="0" w:color="000000"/>
              <w:bottom w:val="single" w:sz="6" w:space="0" w:color="000000"/>
              <w:right w:val="single" w:sz="8" w:space="0" w:color="000000"/>
            </w:tcBorders>
            <w:shd w:val="clear" w:color="auto" w:fill="8496AF"/>
          </w:tcPr>
          <w:p w14:paraId="70DEA93F" w14:textId="77777777" w:rsidR="009F1E2C" w:rsidRDefault="005C6F12">
            <w:pPr>
              <w:pStyle w:val="TableParagraph"/>
              <w:spacing w:before="24"/>
              <w:ind w:left="367"/>
            </w:pPr>
            <w:r>
              <w:rPr>
                <w:spacing w:val="-2"/>
                <w:w w:val="125"/>
              </w:rPr>
              <w:t>Fecha</w:t>
            </w:r>
          </w:p>
        </w:tc>
        <w:tc>
          <w:tcPr>
            <w:tcW w:w="2981" w:type="dxa"/>
            <w:gridSpan w:val="2"/>
            <w:tcBorders>
              <w:top w:val="single" w:sz="6" w:space="0" w:color="000000"/>
              <w:left w:val="single" w:sz="8" w:space="0" w:color="000000"/>
              <w:bottom w:val="single" w:sz="6" w:space="0" w:color="000000"/>
              <w:right w:val="single" w:sz="8" w:space="0" w:color="000000"/>
            </w:tcBorders>
            <w:shd w:val="clear" w:color="auto" w:fill="8496AF"/>
          </w:tcPr>
          <w:p w14:paraId="290FBBF1" w14:textId="77777777" w:rsidR="009F1E2C" w:rsidRDefault="005C6F12">
            <w:pPr>
              <w:pStyle w:val="TableParagraph"/>
              <w:spacing w:before="24"/>
              <w:ind w:left="887"/>
            </w:pPr>
            <w:r>
              <w:rPr>
                <w:spacing w:val="-2"/>
                <w:w w:val="125"/>
              </w:rPr>
              <w:t>Empresa</w:t>
            </w:r>
          </w:p>
        </w:tc>
        <w:tc>
          <w:tcPr>
            <w:tcW w:w="1916" w:type="dxa"/>
            <w:gridSpan w:val="2"/>
            <w:tcBorders>
              <w:top w:val="single" w:sz="6" w:space="0" w:color="000000"/>
              <w:left w:val="single" w:sz="8" w:space="0" w:color="000000"/>
              <w:bottom w:val="single" w:sz="6" w:space="0" w:color="000000"/>
              <w:right w:val="single" w:sz="18" w:space="0" w:color="000000"/>
            </w:tcBorders>
            <w:shd w:val="clear" w:color="auto" w:fill="8496AF"/>
          </w:tcPr>
          <w:p w14:paraId="5BA9CF4F" w14:textId="77777777" w:rsidR="009F1E2C" w:rsidRDefault="005C6F12">
            <w:pPr>
              <w:pStyle w:val="TableParagraph"/>
              <w:spacing w:before="24"/>
              <w:ind w:left="553"/>
            </w:pPr>
            <w:r>
              <w:rPr>
                <w:spacing w:val="-2"/>
                <w:w w:val="125"/>
              </w:rPr>
              <w:t>Fecha</w:t>
            </w:r>
          </w:p>
        </w:tc>
      </w:tr>
      <w:tr w:rsidR="009F1E2C" w14:paraId="779B784E" w14:textId="77777777">
        <w:trPr>
          <w:trHeight w:val="532"/>
        </w:trPr>
        <w:tc>
          <w:tcPr>
            <w:tcW w:w="2848" w:type="dxa"/>
            <w:tcBorders>
              <w:top w:val="single" w:sz="6" w:space="0" w:color="000000"/>
              <w:left w:val="single" w:sz="8" w:space="0" w:color="000000"/>
              <w:bottom w:val="single" w:sz="6" w:space="0" w:color="000000"/>
              <w:right w:val="single" w:sz="8" w:space="0" w:color="000000"/>
            </w:tcBorders>
          </w:tcPr>
          <w:p w14:paraId="6936DF10" w14:textId="77777777" w:rsidR="009F1E2C" w:rsidRDefault="009F1E2C">
            <w:pPr>
              <w:pStyle w:val="TableParagraph"/>
              <w:rPr>
                <w:rFonts w:ascii="Times New Roman"/>
                <w:sz w:val="24"/>
              </w:rPr>
            </w:pPr>
          </w:p>
        </w:tc>
        <w:tc>
          <w:tcPr>
            <w:tcW w:w="1541" w:type="dxa"/>
            <w:gridSpan w:val="2"/>
            <w:tcBorders>
              <w:top w:val="single" w:sz="6" w:space="0" w:color="000000"/>
              <w:left w:val="single" w:sz="8" w:space="0" w:color="000000"/>
              <w:bottom w:val="single" w:sz="6" w:space="0" w:color="000000"/>
              <w:right w:val="single" w:sz="8" w:space="0" w:color="000000"/>
            </w:tcBorders>
          </w:tcPr>
          <w:p w14:paraId="79185D19" w14:textId="77777777" w:rsidR="009F1E2C" w:rsidRDefault="009F1E2C">
            <w:pPr>
              <w:pStyle w:val="TableParagraph"/>
              <w:rPr>
                <w:rFonts w:ascii="Times New Roman"/>
                <w:sz w:val="24"/>
              </w:rPr>
            </w:pPr>
          </w:p>
        </w:tc>
        <w:tc>
          <w:tcPr>
            <w:tcW w:w="2981" w:type="dxa"/>
            <w:gridSpan w:val="2"/>
            <w:tcBorders>
              <w:top w:val="single" w:sz="6" w:space="0" w:color="000000"/>
              <w:left w:val="single" w:sz="8" w:space="0" w:color="000000"/>
              <w:bottom w:val="single" w:sz="6" w:space="0" w:color="000000"/>
              <w:right w:val="single" w:sz="8" w:space="0" w:color="000000"/>
            </w:tcBorders>
          </w:tcPr>
          <w:p w14:paraId="36B884B0" w14:textId="77777777" w:rsidR="009F1E2C" w:rsidRDefault="009F1E2C">
            <w:pPr>
              <w:pStyle w:val="TableParagraph"/>
              <w:rPr>
                <w:rFonts w:ascii="Times New Roman"/>
                <w:sz w:val="24"/>
              </w:rPr>
            </w:pPr>
          </w:p>
        </w:tc>
        <w:tc>
          <w:tcPr>
            <w:tcW w:w="1916" w:type="dxa"/>
            <w:gridSpan w:val="2"/>
            <w:tcBorders>
              <w:top w:val="single" w:sz="6" w:space="0" w:color="000000"/>
              <w:left w:val="single" w:sz="8" w:space="0" w:color="000000"/>
              <w:bottom w:val="single" w:sz="6" w:space="0" w:color="000000"/>
              <w:right w:val="single" w:sz="18" w:space="0" w:color="000000"/>
            </w:tcBorders>
          </w:tcPr>
          <w:p w14:paraId="5FC73079" w14:textId="77777777" w:rsidR="009F1E2C" w:rsidRDefault="009F1E2C">
            <w:pPr>
              <w:pStyle w:val="TableParagraph"/>
              <w:rPr>
                <w:rFonts w:ascii="Times New Roman"/>
                <w:sz w:val="24"/>
              </w:rPr>
            </w:pPr>
          </w:p>
        </w:tc>
      </w:tr>
      <w:tr w:rsidR="009F1E2C" w14:paraId="0A128672" w14:textId="77777777">
        <w:trPr>
          <w:trHeight w:val="532"/>
        </w:trPr>
        <w:tc>
          <w:tcPr>
            <w:tcW w:w="2848" w:type="dxa"/>
            <w:tcBorders>
              <w:top w:val="single" w:sz="6" w:space="0" w:color="000000"/>
              <w:left w:val="single" w:sz="8" w:space="0" w:color="000000"/>
              <w:bottom w:val="single" w:sz="6" w:space="0" w:color="000000"/>
              <w:right w:val="single" w:sz="8" w:space="0" w:color="000000"/>
            </w:tcBorders>
          </w:tcPr>
          <w:p w14:paraId="22634D30" w14:textId="77777777" w:rsidR="009F1E2C" w:rsidRDefault="009F1E2C">
            <w:pPr>
              <w:pStyle w:val="TableParagraph"/>
              <w:rPr>
                <w:rFonts w:ascii="Times New Roman"/>
                <w:sz w:val="24"/>
              </w:rPr>
            </w:pPr>
          </w:p>
        </w:tc>
        <w:tc>
          <w:tcPr>
            <w:tcW w:w="1541" w:type="dxa"/>
            <w:gridSpan w:val="2"/>
            <w:tcBorders>
              <w:top w:val="single" w:sz="6" w:space="0" w:color="000000"/>
              <w:left w:val="single" w:sz="8" w:space="0" w:color="000000"/>
              <w:bottom w:val="single" w:sz="6" w:space="0" w:color="000000"/>
              <w:right w:val="single" w:sz="8" w:space="0" w:color="000000"/>
            </w:tcBorders>
          </w:tcPr>
          <w:p w14:paraId="5694DFDC" w14:textId="77777777" w:rsidR="009F1E2C" w:rsidRDefault="009F1E2C">
            <w:pPr>
              <w:pStyle w:val="TableParagraph"/>
              <w:rPr>
                <w:rFonts w:ascii="Times New Roman"/>
                <w:sz w:val="24"/>
              </w:rPr>
            </w:pPr>
          </w:p>
        </w:tc>
        <w:tc>
          <w:tcPr>
            <w:tcW w:w="2981" w:type="dxa"/>
            <w:gridSpan w:val="2"/>
            <w:tcBorders>
              <w:top w:val="single" w:sz="6" w:space="0" w:color="000000"/>
              <w:left w:val="single" w:sz="8" w:space="0" w:color="000000"/>
              <w:bottom w:val="single" w:sz="6" w:space="0" w:color="000000"/>
              <w:right w:val="single" w:sz="8" w:space="0" w:color="000000"/>
            </w:tcBorders>
          </w:tcPr>
          <w:p w14:paraId="285CE852" w14:textId="77777777" w:rsidR="009F1E2C" w:rsidRDefault="009F1E2C">
            <w:pPr>
              <w:pStyle w:val="TableParagraph"/>
              <w:rPr>
                <w:rFonts w:ascii="Times New Roman"/>
                <w:sz w:val="24"/>
              </w:rPr>
            </w:pPr>
          </w:p>
        </w:tc>
        <w:tc>
          <w:tcPr>
            <w:tcW w:w="1916" w:type="dxa"/>
            <w:gridSpan w:val="2"/>
            <w:tcBorders>
              <w:top w:val="single" w:sz="6" w:space="0" w:color="000000"/>
              <w:left w:val="single" w:sz="8" w:space="0" w:color="000000"/>
              <w:bottom w:val="single" w:sz="6" w:space="0" w:color="000000"/>
              <w:right w:val="single" w:sz="18" w:space="0" w:color="000000"/>
            </w:tcBorders>
          </w:tcPr>
          <w:p w14:paraId="0F494CC3" w14:textId="77777777" w:rsidR="009F1E2C" w:rsidRDefault="009F1E2C">
            <w:pPr>
              <w:pStyle w:val="TableParagraph"/>
              <w:rPr>
                <w:rFonts w:ascii="Times New Roman"/>
                <w:sz w:val="24"/>
              </w:rPr>
            </w:pPr>
          </w:p>
        </w:tc>
      </w:tr>
      <w:tr w:rsidR="009F1E2C" w14:paraId="72B3FB33" w14:textId="77777777">
        <w:trPr>
          <w:trHeight w:val="532"/>
        </w:trPr>
        <w:tc>
          <w:tcPr>
            <w:tcW w:w="2848" w:type="dxa"/>
            <w:tcBorders>
              <w:top w:val="single" w:sz="6" w:space="0" w:color="000000"/>
              <w:left w:val="single" w:sz="8" w:space="0" w:color="000000"/>
              <w:bottom w:val="single" w:sz="6" w:space="0" w:color="000000"/>
              <w:right w:val="single" w:sz="8" w:space="0" w:color="000000"/>
            </w:tcBorders>
          </w:tcPr>
          <w:p w14:paraId="03BC8056" w14:textId="77777777" w:rsidR="009F1E2C" w:rsidRDefault="009F1E2C">
            <w:pPr>
              <w:pStyle w:val="TableParagraph"/>
              <w:rPr>
                <w:rFonts w:ascii="Times New Roman"/>
                <w:sz w:val="24"/>
              </w:rPr>
            </w:pPr>
          </w:p>
        </w:tc>
        <w:tc>
          <w:tcPr>
            <w:tcW w:w="1541" w:type="dxa"/>
            <w:gridSpan w:val="2"/>
            <w:tcBorders>
              <w:top w:val="single" w:sz="6" w:space="0" w:color="000000"/>
              <w:left w:val="single" w:sz="8" w:space="0" w:color="000000"/>
              <w:bottom w:val="single" w:sz="6" w:space="0" w:color="000000"/>
              <w:right w:val="single" w:sz="8" w:space="0" w:color="000000"/>
            </w:tcBorders>
          </w:tcPr>
          <w:p w14:paraId="71940A34" w14:textId="77777777" w:rsidR="009F1E2C" w:rsidRDefault="009F1E2C">
            <w:pPr>
              <w:pStyle w:val="TableParagraph"/>
              <w:rPr>
                <w:rFonts w:ascii="Times New Roman"/>
                <w:sz w:val="24"/>
              </w:rPr>
            </w:pPr>
          </w:p>
        </w:tc>
        <w:tc>
          <w:tcPr>
            <w:tcW w:w="2981" w:type="dxa"/>
            <w:gridSpan w:val="2"/>
            <w:tcBorders>
              <w:top w:val="single" w:sz="6" w:space="0" w:color="000000"/>
              <w:left w:val="single" w:sz="8" w:space="0" w:color="000000"/>
              <w:bottom w:val="single" w:sz="6" w:space="0" w:color="000000"/>
              <w:right w:val="single" w:sz="8" w:space="0" w:color="000000"/>
            </w:tcBorders>
          </w:tcPr>
          <w:p w14:paraId="5758581D" w14:textId="77777777" w:rsidR="009F1E2C" w:rsidRDefault="009F1E2C">
            <w:pPr>
              <w:pStyle w:val="TableParagraph"/>
              <w:rPr>
                <w:rFonts w:ascii="Times New Roman"/>
                <w:sz w:val="24"/>
              </w:rPr>
            </w:pPr>
          </w:p>
        </w:tc>
        <w:tc>
          <w:tcPr>
            <w:tcW w:w="1916" w:type="dxa"/>
            <w:gridSpan w:val="2"/>
            <w:tcBorders>
              <w:top w:val="single" w:sz="6" w:space="0" w:color="000000"/>
              <w:left w:val="single" w:sz="8" w:space="0" w:color="000000"/>
              <w:bottom w:val="single" w:sz="6" w:space="0" w:color="000000"/>
              <w:right w:val="single" w:sz="18" w:space="0" w:color="000000"/>
            </w:tcBorders>
          </w:tcPr>
          <w:p w14:paraId="733927AD" w14:textId="77777777" w:rsidR="009F1E2C" w:rsidRDefault="009F1E2C">
            <w:pPr>
              <w:pStyle w:val="TableParagraph"/>
              <w:rPr>
                <w:rFonts w:ascii="Times New Roman"/>
                <w:sz w:val="24"/>
              </w:rPr>
            </w:pPr>
          </w:p>
        </w:tc>
      </w:tr>
      <w:tr w:rsidR="009F1E2C" w14:paraId="129F8EE5" w14:textId="77777777">
        <w:trPr>
          <w:trHeight w:val="532"/>
        </w:trPr>
        <w:tc>
          <w:tcPr>
            <w:tcW w:w="2848" w:type="dxa"/>
            <w:tcBorders>
              <w:top w:val="single" w:sz="6" w:space="0" w:color="000000"/>
              <w:left w:val="single" w:sz="8" w:space="0" w:color="000000"/>
              <w:bottom w:val="single" w:sz="6" w:space="0" w:color="000000"/>
              <w:right w:val="single" w:sz="8" w:space="0" w:color="000000"/>
            </w:tcBorders>
          </w:tcPr>
          <w:p w14:paraId="7DB8CE55" w14:textId="77777777" w:rsidR="009F1E2C" w:rsidRDefault="009F1E2C">
            <w:pPr>
              <w:pStyle w:val="TableParagraph"/>
              <w:rPr>
                <w:rFonts w:ascii="Times New Roman"/>
                <w:sz w:val="24"/>
              </w:rPr>
            </w:pPr>
          </w:p>
        </w:tc>
        <w:tc>
          <w:tcPr>
            <w:tcW w:w="1541" w:type="dxa"/>
            <w:gridSpan w:val="2"/>
            <w:tcBorders>
              <w:top w:val="single" w:sz="6" w:space="0" w:color="000000"/>
              <w:left w:val="single" w:sz="8" w:space="0" w:color="000000"/>
              <w:bottom w:val="single" w:sz="6" w:space="0" w:color="000000"/>
              <w:right w:val="single" w:sz="8" w:space="0" w:color="000000"/>
            </w:tcBorders>
          </w:tcPr>
          <w:p w14:paraId="35D087FE" w14:textId="77777777" w:rsidR="009F1E2C" w:rsidRDefault="009F1E2C">
            <w:pPr>
              <w:pStyle w:val="TableParagraph"/>
              <w:rPr>
                <w:rFonts w:ascii="Times New Roman"/>
                <w:sz w:val="24"/>
              </w:rPr>
            </w:pPr>
          </w:p>
        </w:tc>
        <w:tc>
          <w:tcPr>
            <w:tcW w:w="2981" w:type="dxa"/>
            <w:gridSpan w:val="2"/>
            <w:tcBorders>
              <w:top w:val="single" w:sz="6" w:space="0" w:color="000000"/>
              <w:left w:val="single" w:sz="8" w:space="0" w:color="000000"/>
              <w:bottom w:val="single" w:sz="6" w:space="0" w:color="000000"/>
              <w:right w:val="single" w:sz="8" w:space="0" w:color="000000"/>
            </w:tcBorders>
          </w:tcPr>
          <w:p w14:paraId="1BFDF185" w14:textId="77777777" w:rsidR="009F1E2C" w:rsidRDefault="009F1E2C">
            <w:pPr>
              <w:pStyle w:val="TableParagraph"/>
              <w:rPr>
                <w:rFonts w:ascii="Times New Roman"/>
                <w:sz w:val="24"/>
              </w:rPr>
            </w:pPr>
          </w:p>
        </w:tc>
        <w:tc>
          <w:tcPr>
            <w:tcW w:w="1916" w:type="dxa"/>
            <w:gridSpan w:val="2"/>
            <w:tcBorders>
              <w:top w:val="single" w:sz="6" w:space="0" w:color="000000"/>
              <w:left w:val="single" w:sz="8" w:space="0" w:color="000000"/>
              <w:bottom w:val="single" w:sz="6" w:space="0" w:color="000000"/>
              <w:right w:val="single" w:sz="18" w:space="0" w:color="000000"/>
            </w:tcBorders>
          </w:tcPr>
          <w:p w14:paraId="78273169" w14:textId="77777777" w:rsidR="009F1E2C" w:rsidRDefault="009F1E2C">
            <w:pPr>
              <w:pStyle w:val="TableParagraph"/>
              <w:rPr>
                <w:rFonts w:ascii="Times New Roman"/>
                <w:sz w:val="24"/>
              </w:rPr>
            </w:pPr>
          </w:p>
        </w:tc>
      </w:tr>
      <w:tr w:rsidR="009F1E2C" w14:paraId="2B99A6D9" w14:textId="77777777">
        <w:trPr>
          <w:trHeight w:val="531"/>
        </w:trPr>
        <w:tc>
          <w:tcPr>
            <w:tcW w:w="2848" w:type="dxa"/>
            <w:tcBorders>
              <w:top w:val="single" w:sz="6" w:space="0" w:color="000000"/>
              <w:left w:val="single" w:sz="8" w:space="0" w:color="000000"/>
              <w:bottom w:val="single" w:sz="12" w:space="0" w:color="000000"/>
              <w:right w:val="single" w:sz="8" w:space="0" w:color="000000"/>
            </w:tcBorders>
          </w:tcPr>
          <w:p w14:paraId="0E39A383" w14:textId="77777777" w:rsidR="009F1E2C" w:rsidRDefault="009F1E2C">
            <w:pPr>
              <w:pStyle w:val="TableParagraph"/>
              <w:rPr>
                <w:rFonts w:ascii="Times New Roman"/>
                <w:sz w:val="24"/>
              </w:rPr>
            </w:pPr>
          </w:p>
        </w:tc>
        <w:tc>
          <w:tcPr>
            <w:tcW w:w="1541" w:type="dxa"/>
            <w:gridSpan w:val="2"/>
            <w:tcBorders>
              <w:top w:val="single" w:sz="6" w:space="0" w:color="000000"/>
              <w:left w:val="single" w:sz="8" w:space="0" w:color="000000"/>
              <w:bottom w:val="single" w:sz="12" w:space="0" w:color="000000"/>
              <w:right w:val="single" w:sz="8" w:space="0" w:color="000000"/>
            </w:tcBorders>
          </w:tcPr>
          <w:p w14:paraId="54429488" w14:textId="77777777" w:rsidR="009F1E2C" w:rsidRDefault="009F1E2C">
            <w:pPr>
              <w:pStyle w:val="TableParagraph"/>
              <w:rPr>
                <w:rFonts w:ascii="Times New Roman"/>
                <w:sz w:val="24"/>
              </w:rPr>
            </w:pPr>
          </w:p>
        </w:tc>
        <w:tc>
          <w:tcPr>
            <w:tcW w:w="2981" w:type="dxa"/>
            <w:gridSpan w:val="2"/>
            <w:tcBorders>
              <w:top w:val="single" w:sz="6" w:space="0" w:color="000000"/>
              <w:left w:val="single" w:sz="8" w:space="0" w:color="000000"/>
              <w:bottom w:val="single" w:sz="12" w:space="0" w:color="000000"/>
              <w:right w:val="single" w:sz="8" w:space="0" w:color="000000"/>
            </w:tcBorders>
          </w:tcPr>
          <w:p w14:paraId="19490B3D" w14:textId="77777777" w:rsidR="009F1E2C" w:rsidRDefault="009F1E2C">
            <w:pPr>
              <w:pStyle w:val="TableParagraph"/>
              <w:rPr>
                <w:rFonts w:ascii="Times New Roman"/>
                <w:sz w:val="24"/>
              </w:rPr>
            </w:pPr>
          </w:p>
        </w:tc>
        <w:tc>
          <w:tcPr>
            <w:tcW w:w="1916" w:type="dxa"/>
            <w:gridSpan w:val="2"/>
            <w:tcBorders>
              <w:top w:val="single" w:sz="6" w:space="0" w:color="000000"/>
              <w:left w:val="single" w:sz="8" w:space="0" w:color="000000"/>
              <w:bottom w:val="single" w:sz="12" w:space="0" w:color="000000"/>
              <w:right w:val="single" w:sz="18" w:space="0" w:color="000000"/>
            </w:tcBorders>
          </w:tcPr>
          <w:p w14:paraId="2240D0DE" w14:textId="77777777" w:rsidR="009F1E2C" w:rsidRDefault="009F1E2C">
            <w:pPr>
              <w:pStyle w:val="TableParagraph"/>
              <w:rPr>
                <w:rFonts w:ascii="Times New Roman"/>
                <w:sz w:val="24"/>
              </w:rPr>
            </w:pPr>
          </w:p>
        </w:tc>
      </w:tr>
      <w:tr w:rsidR="009F1E2C" w14:paraId="3785A52C" w14:textId="77777777">
        <w:trPr>
          <w:trHeight w:val="66"/>
        </w:trPr>
        <w:tc>
          <w:tcPr>
            <w:tcW w:w="9286" w:type="dxa"/>
            <w:gridSpan w:val="7"/>
            <w:tcBorders>
              <w:top w:val="single" w:sz="12" w:space="0" w:color="000000"/>
              <w:left w:val="single" w:sz="8" w:space="0" w:color="D3D3D3"/>
              <w:bottom w:val="single" w:sz="8" w:space="0" w:color="000000"/>
              <w:right w:val="single" w:sz="8" w:space="0" w:color="D3D3D3"/>
            </w:tcBorders>
          </w:tcPr>
          <w:p w14:paraId="40A29046" w14:textId="77777777" w:rsidR="009F1E2C" w:rsidRDefault="009F1E2C">
            <w:pPr>
              <w:pStyle w:val="TableParagraph"/>
              <w:rPr>
                <w:rFonts w:ascii="Times New Roman"/>
                <w:sz w:val="2"/>
              </w:rPr>
            </w:pPr>
          </w:p>
        </w:tc>
      </w:tr>
      <w:tr w:rsidR="009F1E2C" w14:paraId="13FDA246" w14:textId="77777777">
        <w:trPr>
          <w:trHeight w:val="370"/>
        </w:trPr>
        <w:tc>
          <w:tcPr>
            <w:tcW w:w="9151" w:type="dxa"/>
            <w:gridSpan w:val="6"/>
            <w:tcBorders>
              <w:top w:val="single" w:sz="8" w:space="0" w:color="000000"/>
              <w:left w:val="single" w:sz="18" w:space="0" w:color="000000"/>
              <w:bottom w:val="single" w:sz="8" w:space="0" w:color="000000"/>
              <w:right w:val="single" w:sz="18" w:space="0" w:color="000000"/>
            </w:tcBorders>
            <w:shd w:val="clear" w:color="auto" w:fill="8496AF"/>
          </w:tcPr>
          <w:p w14:paraId="1D1E575D" w14:textId="77777777" w:rsidR="009F1E2C" w:rsidRDefault="005C6F12">
            <w:pPr>
              <w:pStyle w:val="TableParagraph"/>
              <w:spacing w:before="33"/>
              <w:ind w:left="73"/>
              <w:jc w:val="center"/>
              <w:rPr>
                <w:sz w:val="24"/>
              </w:rPr>
            </w:pPr>
            <w:r>
              <w:rPr>
                <w:spacing w:val="-2"/>
                <w:w w:val="120"/>
                <w:sz w:val="24"/>
              </w:rPr>
              <w:t>Firmas</w:t>
            </w:r>
          </w:p>
        </w:tc>
        <w:tc>
          <w:tcPr>
            <w:tcW w:w="135" w:type="dxa"/>
            <w:tcBorders>
              <w:top w:val="nil"/>
              <w:left w:val="single" w:sz="18" w:space="0" w:color="000000"/>
              <w:bottom w:val="nil"/>
              <w:right w:val="single" w:sz="8" w:space="0" w:color="D3D3D3"/>
            </w:tcBorders>
            <w:shd w:val="clear" w:color="auto" w:fill="8496AF"/>
          </w:tcPr>
          <w:p w14:paraId="300A3E1D" w14:textId="77777777" w:rsidR="009F1E2C" w:rsidRDefault="009F1E2C">
            <w:pPr>
              <w:pStyle w:val="TableParagraph"/>
              <w:rPr>
                <w:rFonts w:ascii="Times New Roman"/>
                <w:sz w:val="24"/>
              </w:rPr>
            </w:pPr>
          </w:p>
        </w:tc>
      </w:tr>
      <w:tr w:rsidR="009F1E2C" w14:paraId="760F0C7A" w14:textId="77777777">
        <w:trPr>
          <w:trHeight w:val="630"/>
        </w:trPr>
        <w:tc>
          <w:tcPr>
            <w:tcW w:w="3066" w:type="dxa"/>
            <w:gridSpan w:val="2"/>
            <w:tcBorders>
              <w:top w:val="single" w:sz="8" w:space="0" w:color="000000"/>
              <w:left w:val="single" w:sz="18" w:space="0" w:color="000000"/>
              <w:bottom w:val="single" w:sz="8" w:space="0" w:color="000000"/>
              <w:right w:val="single" w:sz="8" w:space="0" w:color="000000"/>
            </w:tcBorders>
          </w:tcPr>
          <w:p w14:paraId="044712B4" w14:textId="77777777" w:rsidR="009F1E2C" w:rsidRDefault="009F1E2C">
            <w:pPr>
              <w:pStyle w:val="TableParagraph"/>
              <w:rPr>
                <w:rFonts w:ascii="Times New Roman"/>
                <w:sz w:val="24"/>
              </w:rPr>
            </w:pPr>
          </w:p>
        </w:tc>
        <w:tc>
          <w:tcPr>
            <w:tcW w:w="3048" w:type="dxa"/>
            <w:gridSpan w:val="2"/>
            <w:tcBorders>
              <w:top w:val="single" w:sz="8" w:space="0" w:color="000000"/>
              <w:left w:val="single" w:sz="8" w:space="0" w:color="000000"/>
              <w:bottom w:val="single" w:sz="8" w:space="0" w:color="000000"/>
              <w:right w:val="single" w:sz="8" w:space="0" w:color="000000"/>
            </w:tcBorders>
          </w:tcPr>
          <w:p w14:paraId="35A52A81" w14:textId="77777777" w:rsidR="009F1E2C" w:rsidRDefault="009F1E2C">
            <w:pPr>
              <w:pStyle w:val="TableParagraph"/>
              <w:rPr>
                <w:rFonts w:ascii="Times New Roman"/>
                <w:sz w:val="24"/>
              </w:rPr>
            </w:pPr>
          </w:p>
        </w:tc>
        <w:tc>
          <w:tcPr>
            <w:tcW w:w="3037" w:type="dxa"/>
            <w:gridSpan w:val="2"/>
            <w:tcBorders>
              <w:top w:val="single" w:sz="8" w:space="0" w:color="000000"/>
              <w:left w:val="single" w:sz="8" w:space="0" w:color="000000"/>
              <w:bottom w:val="single" w:sz="8" w:space="0" w:color="000000"/>
              <w:right w:val="single" w:sz="18" w:space="0" w:color="000000"/>
            </w:tcBorders>
          </w:tcPr>
          <w:p w14:paraId="1C5C69A9" w14:textId="77777777" w:rsidR="009F1E2C" w:rsidRDefault="009F1E2C">
            <w:pPr>
              <w:pStyle w:val="TableParagraph"/>
              <w:rPr>
                <w:rFonts w:ascii="Times New Roman"/>
                <w:sz w:val="24"/>
              </w:rPr>
            </w:pPr>
          </w:p>
        </w:tc>
        <w:tc>
          <w:tcPr>
            <w:tcW w:w="135" w:type="dxa"/>
            <w:tcBorders>
              <w:top w:val="nil"/>
              <w:left w:val="single" w:sz="18" w:space="0" w:color="000000"/>
              <w:bottom w:val="nil"/>
              <w:right w:val="single" w:sz="8" w:space="0" w:color="D3D3D3"/>
            </w:tcBorders>
          </w:tcPr>
          <w:p w14:paraId="204E4739" w14:textId="77777777" w:rsidR="009F1E2C" w:rsidRDefault="009F1E2C">
            <w:pPr>
              <w:pStyle w:val="TableParagraph"/>
              <w:rPr>
                <w:rFonts w:ascii="Times New Roman"/>
                <w:sz w:val="24"/>
              </w:rPr>
            </w:pPr>
          </w:p>
        </w:tc>
      </w:tr>
      <w:tr w:rsidR="009F1E2C" w14:paraId="592419CE" w14:textId="77777777">
        <w:trPr>
          <w:trHeight w:val="363"/>
        </w:trPr>
        <w:tc>
          <w:tcPr>
            <w:tcW w:w="3066" w:type="dxa"/>
            <w:gridSpan w:val="2"/>
            <w:tcBorders>
              <w:top w:val="single" w:sz="8" w:space="0" w:color="000000"/>
              <w:left w:val="single" w:sz="18" w:space="0" w:color="000000"/>
              <w:bottom w:val="thinThickMediumGap" w:sz="9" w:space="0" w:color="000000"/>
              <w:right w:val="single" w:sz="8" w:space="0" w:color="000000"/>
            </w:tcBorders>
          </w:tcPr>
          <w:p w14:paraId="3A5E9C0E" w14:textId="77777777" w:rsidR="009F1E2C" w:rsidRDefault="005C6F12">
            <w:pPr>
              <w:pStyle w:val="TableParagraph"/>
              <w:spacing w:before="33"/>
              <w:ind w:left="194"/>
              <w:rPr>
                <w:sz w:val="24"/>
              </w:rPr>
            </w:pPr>
            <w:r>
              <w:rPr>
                <w:spacing w:val="-5"/>
                <w:w w:val="120"/>
                <w:sz w:val="24"/>
              </w:rPr>
              <w:t>Recursos</w:t>
            </w:r>
            <w:r>
              <w:rPr>
                <w:spacing w:val="-22"/>
                <w:w w:val="120"/>
                <w:sz w:val="24"/>
              </w:rPr>
              <w:t xml:space="preserve"> </w:t>
            </w:r>
            <w:r>
              <w:rPr>
                <w:spacing w:val="-2"/>
                <w:w w:val="120"/>
                <w:sz w:val="24"/>
              </w:rPr>
              <w:t>humanos</w:t>
            </w:r>
          </w:p>
        </w:tc>
        <w:tc>
          <w:tcPr>
            <w:tcW w:w="3048" w:type="dxa"/>
            <w:gridSpan w:val="2"/>
            <w:tcBorders>
              <w:top w:val="single" w:sz="8" w:space="0" w:color="000000"/>
              <w:left w:val="single" w:sz="8" w:space="0" w:color="000000"/>
              <w:bottom w:val="thinThickMediumGap" w:sz="9" w:space="0" w:color="000000"/>
              <w:right w:val="single" w:sz="8" w:space="0" w:color="000000"/>
            </w:tcBorders>
          </w:tcPr>
          <w:p w14:paraId="5A95A91D" w14:textId="77777777" w:rsidR="009F1E2C" w:rsidRDefault="005C6F12">
            <w:pPr>
              <w:pStyle w:val="TableParagraph"/>
              <w:spacing w:before="33"/>
              <w:ind w:left="665"/>
              <w:rPr>
                <w:sz w:val="24"/>
              </w:rPr>
            </w:pPr>
            <w:r>
              <w:rPr>
                <w:spacing w:val="-2"/>
                <w:w w:val="120"/>
                <w:sz w:val="24"/>
              </w:rPr>
              <w:t>Colaborador</w:t>
            </w:r>
          </w:p>
        </w:tc>
        <w:tc>
          <w:tcPr>
            <w:tcW w:w="3037" w:type="dxa"/>
            <w:gridSpan w:val="2"/>
            <w:tcBorders>
              <w:top w:val="single" w:sz="8" w:space="0" w:color="000000"/>
              <w:left w:val="single" w:sz="8" w:space="0" w:color="000000"/>
              <w:bottom w:val="thinThickMediumGap" w:sz="9" w:space="0" w:color="000000"/>
              <w:right w:val="single" w:sz="18" w:space="0" w:color="000000"/>
            </w:tcBorders>
          </w:tcPr>
          <w:p w14:paraId="3A85AA2F" w14:textId="77777777" w:rsidR="009F1E2C" w:rsidRDefault="005C6F12">
            <w:pPr>
              <w:pStyle w:val="TableParagraph"/>
              <w:ind w:left="665"/>
              <w:rPr>
                <w:sz w:val="24"/>
              </w:rPr>
            </w:pPr>
            <w:r>
              <w:rPr>
                <w:w w:val="120"/>
                <w:sz w:val="24"/>
              </w:rPr>
              <w:t>Jefe</w:t>
            </w:r>
            <w:r>
              <w:rPr>
                <w:spacing w:val="-17"/>
                <w:w w:val="120"/>
                <w:sz w:val="24"/>
              </w:rPr>
              <w:t xml:space="preserve"> </w:t>
            </w:r>
            <w:r>
              <w:rPr>
                <w:w w:val="120"/>
                <w:sz w:val="24"/>
              </w:rPr>
              <w:t>de</w:t>
            </w:r>
            <w:r>
              <w:rPr>
                <w:spacing w:val="-16"/>
                <w:w w:val="120"/>
                <w:sz w:val="24"/>
              </w:rPr>
              <w:t xml:space="preserve"> </w:t>
            </w:r>
            <w:r>
              <w:rPr>
                <w:spacing w:val="-4"/>
                <w:w w:val="120"/>
                <w:sz w:val="24"/>
              </w:rPr>
              <w:t>área</w:t>
            </w:r>
          </w:p>
        </w:tc>
        <w:tc>
          <w:tcPr>
            <w:tcW w:w="135" w:type="dxa"/>
            <w:tcBorders>
              <w:top w:val="nil"/>
              <w:left w:val="single" w:sz="18" w:space="0" w:color="000000"/>
              <w:right w:val="single" w:sz="8" w:space="0" w:color="D3D3D3"/>
            </w:tcBorders>
          </w:tcPr>
          <w:p w14:paraId="34DE8F16" w14:textId="77777777" w:rsidR="009F1E2C" w:rsidRDefault="009F1E2C">
            <w:pPr>
              <w:pStyle w:val="TableParagraph"/>
              <w:rPr>
                <w:rFonts w:ascii="Times New Roman"/>
                <w:sz w:val="24"/>
              </w:rPr>
            </w:pPr>
          </w:p>
        </w:tc>
      </w:tr>
    </w:tbl>
    <w:p w14:paraId="58FED35E" w14:textId="77777777" w:rsidR="009F1E2C" w:rsidRDefault="009F1E2C">
      <w:pPr>
        <w:pStyle w:val="TableParagraph"/>
        <w:rPr>
          <w:rFonts w:ascii="Times New Roman"/>
          <w:sz w:val="24"/>
        </w:rPr>
        <w:sectPr w:rsidR="009F1E2C">
          <w:footerReference w:type="default" r:id="rId111"/>
          <w:pgSz w:w="12240" w:h="15840"/>
          <w:pgMar w:top="1300" w:right="1080" w:bottom="280" w:left="1080" w:header="0" w:footer="0" w:gutter="0"/>
          <w:cols w:space="720"/>
        </w:sectPr>
      </w:pPr>
    </w:p>
    <w:p w14:paraId="42FFADB1" w14:textId="77777777" w:rsidR="009F1E2C" w:rsidRDefault="005C6F12">
      <w:pPr>
        <w:pStyle w:val="Textoindependiente"/>
        <w:ind w:left="445"/>
        <w:rPr>
          <w:rFonts w:ascii="Calibri Light"/>
          <w:sz w:val="20"/>
        </w:rPr>
      </w:pPr>
      <w:r>
        <w:rPr>
          <w:rFonts w:ascii="Calibri Light"/>
          <w:noProof/>
          <w:sz w:val="20"/>
        </w:rPr>
        <w:lastRenderedPageBreak/>
        <w:drawing>
          <wp:inline distT="0" distB="0" distL="0" distR="0" wp14:anchorId="0070D92D" wp14:editId="54243805">
            <wp:extent cx="5397989" cy="353695"/>
            <wp:effectExtent l="0" t="0" r="0" b="8255"/>
            <wp:docPr id="366" name="Image 3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6" name="Image 366"/>
                    <pic:cNvPicPr/>
                  </pic:nvPicPr>
                  <pic:blipFill rotWithShape="1">
                    <a:blip r:embed="rId112" cstate="print"/>
                    <a:srcRect t="65974"/>
                    <a:stretch/>
                  </pic:blipFill>
                  <pic:spPr bwMode="auto">
                    <a:xfrm>
                      <a:off x="0" y="0"/>
                      <a:ext cx="5398809" cy="353749"/>
                    </a:xfrm>
                    <a:prstGeom prst="rect">
                      <a:avLst/>
                    </a:prstGeom>
                    <a:ln>
                      <a:noFill/>
                    </a:ln>
                    <a:extLst>
                      <a:ext uri="{53640926-AAD7-44D8-BBD7-CCE9431645EC}">
                        <a14:shadowObscured xmlns:a14="http://schemas.microsoft.com/office/drawing/2010/main"/>
                      </a:ext>
                    </a:extLst>
                  </pic:spPr>
                </pic:pic>
              </a:graphicData>
            </a:graphic>
          </wp:inline>
        </w:drawing>
      </w:r>
    </w:p>
    <w:p w14:paraId="65B73265" w14:textId="77777777" w:rsidR="009F1E2C" w:rsidRDefault="009F1E2C">
      <w:pPr>
        <w:pStyle w:val="Textoindependiente"/>
        <w:rPr>
          <w:rFonts w:ascii="Calibri Light"/>
          <w:sz w:val="22"/>
        </w:rPr>
      </w:pPr>
    </w:p>
    <w:p w14:paraId="40153764" w14:textId="77777777" w:rsidR="009F1E2C" w:rsidRDefault="009F1E2C">
      <w:pPr>
        <w:pStyle w:val="Textoindependiente"/>
        <w:spacing w:before="226"/>
        <w:rPr>
          <w:rFonts w:ascii="Calibri Light"/>
          <w:sz w:val="22"/>
        </w:rPr>
      </w:pPr>
    </w:p>
    <w:p w14:paraId="08FAC3FC" w14:textId="77777777" w:rsidR="009F1E2C" w:rsidRDefault="005C6F12">
      <w:pPr>
        <w:ind w:left="646" w:right="914" w:firstLine="2"/>
        <w:jc w:val="center"/>
      </w:pPr>
      <w:bookmarkStart w:id="59" w:name="_bookmark60"/>
      <w:bookmarkEnd w:id="59"/>
      <w:r>
        <w:t>El presente cuestionario, es una herramienta de medición de clima organizacional, cuyo objetivo es conocer la percepción que tienen los colaboradores</w:t>
      </w:r>
      <w:r>
        <w:rPr>
          <w:spacing w:val="-12"/>
        </w:rPr>
        <w:t xml:space="preserve"> </w:t>
      </w:r>
      <w:r>
        <w:t>que</w:t>
      </w:r>
      <w:r>
        <w:rPr>
          <w:spacing w:val="-11"/>
        </w:rPr>
        <w:t xml:space="preserve"> </w:t>
      </w:r>
      <w:r>
        <w:t>laboran</w:t>
      </w:r>
      <w:r>
        <w:rPr>
          <w:spacing w:val="-14"/>
        </w:rPr>
        <w:t xml:space="preserve"> </w:t>
      </w:r>
      <w:r>
        <w:t>en</w:t>
      </w:r>
      <w:r>
        <w:rPr>
          <w:spacing w:val="-16"/>
        </w:rPr>
        <w:t xml:space="preserve"> </w:t>
      </w:r>
      <w:r>
        <w:t>Rino</w:t>
      </w:r>
      <w:r>
        <w:rPr>
          <w:spacing w:val="-15"/>
        </w:rPr>
        <w:t xml:space="preserve"> </w:t>
      </w:r>
      <w:r>
        <w:t>Risk,</w:t>
      </w:r>
      <w:r>
        <w:rPr>
          <w:spacing w:val="-11"/>
        </w:rPr>
        <w:t xml:space="preserve"> </w:t>
      </w:r>
      <w:r>
        <w:t>sobre</w:t>
      </w:r>
      <w:r>
        <w:rPr>
          <w:spacing w:val="-11"/>
        </w:rPr>
        <w:t xml:space="preserve"> </w:t>
      </w:r>
      <w:r>
        <w:t>aquellos</w:t>
      </w:r>
      <w:r>
        <w:rPr>
          <w:spacing w:val="-12"/>
        </w:rPr>
        <w:t xml:space="preserve"> </w:t>
      </w:r>
      <w:r>
        <w:t>aspectos</w:t>
      </w:r>
      <w:r>
        <w:rPr>
          <w:spacing w:val="-12"/>
        </w:rPr>
        <w:t xml:space="preserve"> </w:t>
      </w:r>
      <w:r>
        <w:t>sociales</w:t>
      </w:r>
      <w:r>
        <w:rPr>
          <w:spacing w:val="-12"/>
        </w:rPr>
        <w:t xml:space="preserve"> </w:t>
      </w:r>
      <w:r>
        <w:t>que conforman su entorno laboral y que facilita</w:t>
      </w:r>
      <w:r>
        <w:t>n o dificultan su desempeño.</w:t>
      </w:r>
    </w:p>
    <w:p w14:paraId="173D470F" w14:textId="77777777" w:rsidR="009F1E2C" w:rsidRDefault="005C6F12">
      <w:pPr>
        <w:spacing w:before="4"/>
        <w:ind w:left="584" w:right="851"/>
        <w:jc w:val="center"/>
      </w:pPr>
      <w:r>
        <w:t>La información compartida en este cuestionario es estrictamente confidencial y no implica ninguna responsabilidad para los participantes.</w:t>
      </w:r>
    </w:p>
    <w:p w14:paraId="24DBB9E1" w14:textId="77777777" w:rsidR="009F1E2C" w:rsidRDefault="005C6F12">
      <w:pPr>
        <w:spacing w:before="1" w:line="242" w:lineRule="auto"/>
        <w:ind w:left="648" w:right="912" w:hanging="4"/>
        <w:jc w:val="center"/>
        <w:rPr>
          <w:rFonts w:ascii="Tahoma" w:hAnsi="Tahoma"/>
          <w:b/>
        </w:rPr>
      </w:pPr>
      <w:r>
        <w:t>Indicaciones:</w:t>
      </w:r>
      <w:r>
        <w:rPr>
          <w:spacing w:val="-8"/>
        </w:rPr>
        <w:t xml:space="preserve"> </w:t>
      </w:r>
      <w:r>
        <w:t>Por</w:t>
      </w:r>
      <w:r>
        <w:rPr>
          <w:spacing w:val="-9"/>
        </w:rPr>
        <w:t xml:space="preserve"> </w:t>
      </w:r>
      <w:r>
        <w:t>favor</w:t>
      </w:r>
      <w:r>
        <w:rPr>
          <w:spacing w:val="-9"/>
        </w:rPr>
        <w:t xml:space="preserve"> </w:t>
      </w:r>
      <w:r>
        <w:t>colocar</w:t>
      </w:r>
      <w:r>
        <w:rPr>
          <w:spacing w:val="-9"/>
        </w:rPr>
        <w:t xml:space="preserve"> </w:t>
      </w:r>
      <w:r>
        <w:t>en</w:t>
      </w:r>
      <w:r>
        <w:rPr>
          <w:spacing w:val="-10"/>
        </w:rPr>
        <w:t xml:space="preserve"> </w:t>
      </w:r>
      <w:r>
        <w:t>la</w:t>
      </w:r>
      <w:r>
        <w:rPr>
          <w:spacing w:val="-12"/>
        </w:rPr>
        <w:t xml:space="preserve"> </w:t>
      </w:r>
      <w:r>
        <w:t>columna</w:t>
      </w:r>
      <w:r>
        <w:rPr>
          <w:spacing w:val="-10"/>
        </w:rPr>
        <w:t xml:space="preserve"> </w:t>
      </w:r>
      <w:r>
        <w:t>de</w:t>
      </w:r>
      <w:r>
        <w:rPr>
          <w:spacing w:val="-8"/>
        </w:rPr>
        <w:t xml:space="preserve"> </w:t>
      </w:r>
      <w:r>
        <w:t>calificación</w:t>
      </w:r>
      <w:r>
        <w:rPr>
          <w:spacing w:val="-12"/>
        </w:rPr>
        <w:t xml:space="preserve"> </w:t>
      </w:r>
      <w:r>
        <w:t>el</w:t>
      </w:r>
      <w:r>
        <w:rPr>
          <w:spacing w:val="-9"/>
        </w:rPr>
        <w:t xml:space="preserve"> </w:t>
      </w:r>
      <w:r>
        <w:t>numero</w:t>
      </w:r>
      <w:r>
        <w:rPr>
          <w:spacing w:val="-8"/>
        </w:rPr>
        <w:t xml:space="preserve"> </w:t>
      </w:r>
      <w:r>
        <w:t>con</w:t>
      </w:r>
      <w:r>
        <w:rPr>
          <w:spacing w:val="-12"/>
        </w:rPr>
        <w:t xml:space="preserve"> </w:t>
      </w:r>
      <w:r>
        <w:t>el que</w:t>
      </w:r>
      <w:r>
        <w:rPr>
          <w:spacing w:val="-20"/>
        </w:rPr>
        <w:t xml:space="preserve"> </w:t>
      </w:r>
      <w:r>
        <w:t>evalúa</w:t>
      </w:r>
      <w:r>
        <w:rPr>
          <w:spacing w:val="-23"/>
        </w:rPr>
        <w:t xml:space="preserve"> </w:t>
      </w:r>
      <w:r>
        <w:t>la</w:t>
      </w:r>
      <w:r>
        <w:rPr>
          <w:spacing w:val="-20"/>
        </w:rPr>
        <w:t xml:space="preserve"> </w:t>
      </w:r>
      <w:r>
        <w:t>situación</w:t>
      </w:r>
      <w:r>
        <w:rPr>
          <w:spacing w:val="-21"/>
        </w:rPr>
        <w:t xml:space="preserve"> </w:t>
      </w:r>
      <w:r>
        <w:t>que</w:t>
      </w:r>
      <w:r>
        <w:rPr>
          <w:spacing w:val="-19"/>
        </w:rPr>
        <w:t xml:space="preserve"> </w:t>
      </w:r>
      <w:r>
        <w:t>se</w:t>
      </w:r>
      <w:r>
        <w:rPr>
          <w:spacing w:val="-19"/>
        </w:rPr>
        <w:t xml:space="preserve"> </w:t>
      </w:r>
      <w:r>
        <w:t>presenta.</w:t>
      </w:r>
      <w:r>
        <w:rPr>
          <w:spacing w:val="-20"/>
        </w:rPr>
        <w:t xml:space="preserve"> </w:t>
      </w:r>
      <w:r>
        <w:t>Se</w:t>
      </w:r>
      <w:r>
        <w:rPr>
          <w:spacing w:val="-22"/>
        </w:rPr>
        <w:t xml:space="preserve"> </w:t>
      </w:r>
      <w:r>
        <w:t>utilizan</w:t>
      </w:r>
      <w:r>
        <w:rPr>
          <w:spacing w:val="-23"/>
        </w:rPr>
        <w:t xml:space="preserve"> </w:t>
      </w:r>
      <w:r>
        <w:t>los</w:t>
      </w:r>
      <w:r>
        <w:rPr>
          <w:spacing w:val="-22"/>
        </w:rPr>
        <w:t xml:space="preserve"> </w:t>
      </w:r>
      <w:r>
        <w:t>siguientes</w:t>
      </w:r>
      <w:r>
        <w:rPr>
          <w:spacing w:val="-19"/>
        </w:rPr>
        <w:t xml:space="preserve"> </w:t>
      </w:r>
      <w:r>
        <w:t xml:space="preserve">parámetros: </w:t>
      </w:r>
      <w:r>
        <w:rPr>
          <w:rFonts w:ascii="Tahoma" w:hAnsi="Tahoma"/>
          <w:b/>
        </w:rPr>
        <w:t>0= Deficiente</w:t>
      </w:r>
    </w:p>
    <w:p w14:paraId="1C76C5C1" w14:textId="77777777" w:rsidR="009F1E2C" w:rsidRDefault="005C6F12">
      <w:pPr>
        <w:spacing w:line="262" w:lineRule="exact"/>
        <w:ind w:right="260"/>
        <w:jc w:val="center"/>
        <w:rPr>
          <w:rFonts w:ascii="Tahoma"/>
          <w:b/>
        </w:rPr>
      </w:pPr>
      <w:r>
        <w:rPr>
          <w:rFonts w:ascii="Tahoma"/>
          <w:b/>
          <w:w w:val="75"/>
        </w:rPr>
        <w:t>1</w:t>
      </w:r>
      <w:r>
        <w:rPr>
          <w:rFonts w:ascii="Tahoma"/>
          <w:b/>
          <w:spacing w:val="74"/>
        </w:rPr>
        <w:t xml:space="preserve"> </w:t>
      </w:r>
      <w:r>
        <w:rPr>
          <w:rFonts w:ascii="Tahoma"/>
          <w:b/>
          <w:w w:val="75"/>
        </w:rPr>
        <w:t>=</w:t>
      </w:r>
      <w:r>
        <w:rPr>
          <w:rFonts w:ascii="Tahoma"/>
          <w:b/>
          <w:spacing w:val="74"/>
        </w:rPr>
        <w:t xml:space="preserve"> </w:t>
      </w:r>
      <w:r>
        <w:rPr>
          <w:rFonts w:ascii="Tahoma"/>
          <w:b/>
          <w:spacing w:val="-2"/>
          <w:w w:val="75"/>
        </w:rPr>
        <w:t>Aceptable</w:t>
      </w:r>
    </w:p>
    <w:p w14:paraId="138D4EDD" w14:textId="77777777" w:rsidR="009F1E2C" w:rsidRDefault="005C6F12">
      <w:pPr>
        <w:spacing w:before="3"/>
        <w:ind w:right="261"/>
        <w:jc w:val="center"/>
        <w:rPr>
          <w:rFonts w:ascii="Tahoma"/>
          <w:b/>
        </w:rPr>
      </w:pPr>
      <w:r>
        <w:rPr>
          <w:rFonts w:ascii="Tahoma"/>
          <w:b/>
          <w:w w:val="90"/>
        </w:rPr>
        <w:t>2</w:t>
      </w:r>
      <w:r>
        <w:rPr>
          <w:rFonts w:ascii="Tahoma"/>
          <w:b/>
          <w:spacing w:val="-10"/>
          <w:w w:val="90"/>
        </w:rPr>
        <w:t xml:space="preserve"> </w:t>
      </w:r>
      <w:r>
        <w:rPr>
          <w:rFonts w:ascii="Tahoma"/>
          <w:b/>
          <w:w w:val="90"/>
        </w:rPr>
        <w:t>=</w:t>
      </w:r>
      <w:r>
        <w:rPr>
          <w:rFonts w:ascii="Tahoma"/>
          <w:b/>
          <w:spacing w:val="-9"/>
          <w:w w:val="90"/>
        </w:rPr>
        <w:t xml:space="preserve"> </w:t>
      </w:r>
      <w:r>
        <w:rPr>
          <w:rFonts w:ascii="Tahoma"/>
          <w:b/>
          <w:spacing w:val="-2"/>
          <w:w w:val="90"/>
        </w:rPr>
        <w:t>Regular</w:t>
      </w:r>
    </w:p>
    <w:p w14:paraId="2F172E48" w14:textId="77777777" w:rsidR="009F1E2C" w:rsidRDefault="005C6F12">
      <w:pPr>
        <w:spacing w:before="3"/>
        <w:ind w:left="592" w:right="851"/>
        <w:jc w:val="center"/>
        <w:rPr>
          <w:rFonts w:ascii="Tahoma"/>
          <w:b/>
        </w:rPr>
      </w:pPr>
      <w:r>
        <w:rPr>
          <w:rFonts w:ascii="Tahoma"/>
          <w:b/>
          <w:w w:val="85"/>
        </w:rPr>
        <w:t>3</w:t>
      </w:r>
      <w:r>
        <w:rPr>
          <w:rFonts w:ascii="Tahoma"/>
          <w:b/>
          <w:spacing w:val="-10"/>
        </w:rPr>
        <w:t xml:space="preserve"> </w:t>
      </w:r>
      <w:r>
        <w:rPr>
          <w:rFonts w:ascii="Tahoma"/>
          <w:b/>
          <w:w w:val="85"/>
        </w:rPr>
        <w:t>=</w:t>
      </w:r>
      <w:r>
        <w:rPr>
          <w:rFonts w:ascii="Tahoma"/>
          <w:b/>
          <w:spacing w:val="-7"/>
        </w:rPr>
        <w:t xml:space="preserve"> </w:t>
      </w:r>
      <w:r>
        <w:rPr>
          <w:rFonts w:ascii="Tahoma"/>
          <w:b/>
          <w:spacing w:val="-2"/>
          <w:w w:val="85"/>
        </w:rPr>
        <w:t>Bueno</w:t>
      </w:r>
    </w:p>
    <w:p w14:paraId="27574A43" w14:textId="77777777" w:rsidR="009F1E2C" w:rsidRDefault="005C6F12">
      <w:pPr>
        <w:spacing w:before="3"/>
        <w:ind w:left="592" w:right="851"/>
        <w:jc w:val="center"/>
        <w:rPr>
          <w:rFonts w:ascii="Tahoma"/>
          <w:b/>
        </w:rPr>
      </w:pPr>
      <w:r>
        <w:rPr>
          <w:rFonts w:ascii="Tahoma"/>
          <w:b/>
        </w:rPr>
        <w:t>4</w:t>
      </w:r>
      <w:r>
        <w:rPr>
          <w:rFonts w:ascii="Tahoma"/>
          <w:b/>
          <w:spacing w:val="-7"/>
        </w:rPr>
        <w:t xml:space="preserve"> </w:t>
      </w:r>
      <w:r>
        <w:rPr>
          <w:rFonts w:ascii="Tahoma"/>
          <w:b/>
        </w:rPr>
        <w:t>=</w:t>
      </w:r>
      <w:r>
        <w:rPr>
          <w:rFonts w:ascii="Tahoma"/>
          <w:b/>
          <w:spacing w:val="-5"/>
        </w:rPr>
        <w:t xml:space="preserve"> </w:t>
      </w:r>
      <w:r>
        <w:rPr>
          <w:rFonts w:ascii="Tahoma"/>
          <w:b/>
        </w:rPr>
        <w:t>Muy</w:t>
      </w:r>
      <w:r>
        <w:rPr>
          <w:rFonts w:ascii="Tahoma"/>
          <w:b/>
          <w:spacing w:val="-6"/>
        </w:rPr>
        <w:t xml:space="preserve"> </w:t>
      </w:r>
      <w:r>
        <w:rPr>
          <w:rFonts w:ascii="Tahoma"/>
          <w:b/>
          <w:spacing w:val="-2"/>
        </w:rPr>
        <w:t>bueno</w:t>
      </w:r>
    </w:p>
    <w:p w14:paraId="5AC8B877" w14:textId="77777777" w:rsidR="009F1E2C" w:rsidRDefault="005C6F12">
      <w:pPr>
        <w:spacing w:before="4"/>
        <w:ind w:right="262"/>
        <w:jc w:val="center"/>
        <w:rPr>
          <w:rFonts w:ascii="Tahoma"/>
          <w:b/>
        </w:rPr>
      </w:pPr>
      <w:r>
        <w:rPr>
          <w:rFonts w:ascii="Tahoma"/>
          <w:b/>
          <w:w w:val="90"/>
        </w:rPr>
        <w:t>5</w:t>
      </w:r>
      <w:r>
        <w:rPr>
          <w:rFonts w:ascii="Tahoma"/>
          <w:b/>
          <w:spacing w:val="-9"/>
          <w:w w:val="90"/>
        </w:rPr>
        <w:t xml:space="preserve"> </w:t>
      </w:r>
      <w:r>
        <w:rPr>
          <w:rFonts w:ascii="Tahoma"/>
          <w:b/>
          <w:w w:val="90"/>
        </w:rPr>
        <w:t>=</w:t>
      </w:r>
      <w:r>
        <w:rPr>
          <w:rFonts w:ascii="Tahoma"/>
          <w:b/>
          <w:spacing w:val="-9"/>
          <w:w w:val="90"/>
        </w:rPr>
        <w:t xml:space="preserve"> </w:t>
      </w:r>
      <w:r>
        <w:rPr>
          <w:rFonts w:ascii="Tahoma"/>
          <w:b/>
          <w:spacing w:val="-2"/>
          <w:w w:val="90"/>
        </w:rPr>
        <w:t>Excelente</w:t>
      </w:r>
    </w:p>
    <w:p w14:paraId="61599C0C" w14:textId="77777777" w:rsidR="009F1E2C" w:rsidRDefault="009F1E2C">
      <w:pPr>
        <w:pStyle w:val="Textoindependiente"/>
        <w:rPr>
          <w:rFonts w:ascii="Tahoma"/>
          <w:b/>
          <w:sz w:val="20"/>
        </w:rPr>
      </w:pPr>
    </w:p>
    <w:p w14:paraId="45C46B00" w14:textId="77777777" w:rsidR="009F1E2C" w:rsidRDefault="009F1E2C">
      <w:pPr>
        <w:pStyle w:val="Textoindependiente"/>
        <w:rPr>
          <w:rFonts w:ascii="Tahoma"/>
          <w:b/>
          <w:sz w:val="20"/>
        </w:rPr>
      </w:pPr>
    </w:p>
    <w:p w14:paraId="1B49B565" w14:textId="77777777" w:rsidR="009F1E2C" w:rsidRDefault="009F1E2C">
      <w:pPr>
        <w:pStyle w:val="Textoindependiente"/>
        <w:rPr>
          <w:rFonts w:ascii="Tahoma"/>
          <w:b/>
          <w:sz w:val="20"/>
        </w:rPr>
      </w:pPr>
    </w:p>
    <w:p w14:paraId="75C0A7B9" w14:textId="77777777" w:rsidR="009F1E2C" w:rsidRDefault="009F1E2C">
      <w:pPr>
        <w:pStyle w:val="Textoindependiente"/>
        <w:rPr>
          <w:rFonts w:ascii="Tahoma"/>
          <w:b/>
          <w:sz w:val="20"/>
        </w:rPr>
      </w:pPr>
    </w:p>
    <w:p w14:paraId="7AEF61B5" w14:textId="77777777" w:rsidR="009F1E2C" w:rsidRDefault="009F1E2C">
      <w:pPr>
        <w:pStyle w:val="Textoindependiente"/>
        <w:spacing w:before="22"/>
        <w:rPr>
          <w:rFonts w:ascii="Tahoma"/>
          <w:b/>
          <w:sz w:val="20"/>
        </w:rPr>
      </w:pPr>
    </w:p>
    <w:tbl>
      <w:tblPr>
        <w:tblStyle w:val="TableNormal"/>
        <w:tblW w:w="0" w:type="auto"/>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20"/>
        <w:gridCol w:w="1241"/>
      </w:tblGrid>
      <w:tr w:rsidR="009F1E2C" w14:paraId="69653C1C" w14:textId="77777777">
        <w:trPr>
          <w:trHeight w:val="314"/>
        </w:trPr>
        <w:tc>
          <w:tcPr>
            <w:tcW w:w="6620" w:type="dxa"/>
            <w:shd w:val="clear" w:color="auto" w:fill="365F91"/>
          </w:tcPr>
          <w:p w14:paraId="4C84668C" w14:textId="77777777" w:rsidR="009F1E2C" w:rsidRDefault="005C6F12">
            <w:pPr>
              <w:pStyle w:val="TableParagraph"/>
              <w:spacing w:before="15"/>
              <w:ind w:left="123" w:right="111"/>
              <w:jc w:val="center"/>
              <w:rPr>
                <w:rFonts w:ascii="Tahoma"/>
                <w:b/>
              </w:rPr>
            </w:pPr>
            <w:r>
              <w:rPr>
                <w:rFonts w:ascii="Tahoma"/>
                <w:b/>
                <w:spacing w:val="-2"/>
                <w:w w:val="105"/>
              </w:rPr>
              <w:t>EMPRESA</w:t>
            </w:r>
          </w:p>
        </w:tc>
        <w:tc>
          <w:tcPr>
            <w:tcW w:w="1241" w:type="dxa"/>
            <w:shd w:val="clear" w:color="auto" w:fill="365F91"/>
          </w:tcPr>
          <w:p w14:paraId="0E5EE433" w14:textId="77777777" w:rsidR="009F1E2C" w:rsidRDefault="005C6F12">
            <w:pPr>
              <w:pStyle w:val="TableParagraph"/>
              <w:spacing w:before="40"/>
              <w:ind w:left="74"/>
              <w:rPr>
                <w:rFonts w:ascii="Tahoma" w:hAnsi="Tahoma"/>
                <w:b/>
                <w:sz w:val="18"/>
              </w:rPr>
            </w:pPr>
            <w:r>
              <w:rPr>
                <w:rFonts w:ascii="Tahoma" w:hAnsi="Tahoma"/>
                <w:b/>
                <w:spacing w:val="-2"/>
                <w:w w:val="105"/>
                <w:sz w:val="18"/>
              </w:rPr>
              <w:t>Calificación</w:t>
            </w:r>
          </w:p>
        </w:tc>
      </w:tr>
      <w:tr w:rsidR="009F1E2C" w14:paraId="05723B38" w14:textId="77777777">
        <w:trPr>
          <w:trHeight w:val="369"/>
        </w:trPr>
        <w:tc>
          <w:tcPr>
            <w:tcW w:w="6620" w:type="dxa"/>
          </w:tcPr>
          <w:p w14:paraId="6BBFF83A" w14:textId="77777777" w:rsidR="009F1E2C" w:rsidRDefault="005C6F12">
            <w:pPr>
              <w:pStyle w:val="TableParagraph"/>
              <w:spacing w:before="55"/>
              <w:ind w:left="116" w:right="113"/>
              <w:jc w:val="center"/>
              <w:rPr>
                <w:sz w:val="20"/>
              </w:rPr>
            </w:pPr>
            <w:r>
              <w:rPr>
                <w:sz w:val="20"/>
              </w:rPr>
              <w:t>Me</w:t>
            </w:r>
            <w:r>
              <w:rPr>
                <w:spacing w:val="-5"/>
                <w:sz w:val="20"/>
              </w:rPr>
              <w:t xml:space="preserve"> </w:t>
            </w:r>
            <w:r>
              <w:rPr>
                <w:sz w:val="20"/>
              </w:rPr>
              <w:t>siento</w:t>
            </w:r>
            <w:r>
              <w:rPr>
                <w:spacing w:val="-3"/>
                <w:sz w:val="20"/>
              </w:rPr>
              <w:t xml:space="preserve"> </w:t>
            </w:r>
            <w:r>
              <w:rPr>
                <w:sz w:val="20"/>
              </w:rPr>
              <w:t>muy</w:t>
            </w:r>
            <w:r>
              <w:rPr>
                <w:spacing w:val="-4"/>
                <w:sz w:val="20"/>
              </w:rPr>
              <w:t xml:space="preserve"> </w:t>
            </w:r>
            <w:r>
              <w:rPr>
                <w:sz w:val="20"/>
              </w:rPr>
              <w:t>satisfecho</w:t>
            </w:r>
            <w:r>
              <w:rPr>
                <w:spacing w:val="-4"/>
                <w:sz w:val="20"/>
              </w:rPr>
              <w:t xml:space="preserve"> </w:t>
            </w:r>
            <w:r>
              <w:rPr>
                <w:sz w:val="20"/>
              </w:rPr>
              <w:t>con</w:t>
            </w:r>
            <w:r>
              <w:rPr>
                <w:spacing w:val="-5"/>
                <w:sz w:val="20"/>
              </w:rPr>
              <w:t xml:space="preserve"> </w:t>
            </w:r>
            <w:r>
              <w:rPr>
                <w:sz w:val="20"/>
              </w:rPr>
              <w:t>mi</w:t>
            </w:r>
            <w:r>
              <w:rPr>
                <w:spacing w:val="-5"/>
                <w:sz w:val="20"/>
              </w:rPr>
              <w:t xml:space="preserve"> </w:t>
            </w:r>
            <w:r>
              <w:rPr>
                <w:sz w:val="20"/>
              </w:rPr>
              <w:t>ambiente</w:t>
            </w:r>
            <w:r>
              <w:rPr>
                <w:spacing w:val="-4"/>
                <w:sz w:val="20"/>
              </w:rPr>
              <w:t xml:space="preserve"> </w:t>
            </w:r>
            <w:r>
              <w:rPr>
                <w:spacing w:val="-2"/>
                <w:sz w:val="20"/>
              </w:rPr>
              <w:t>trabajo</w:t>
            </w:r>
          </w:p>
        </w:tc>
        <w:tc>
          <w:tcPr>
            <w:tcW w:w="1241" w:type="dxa"/>
          </w:tcPr>
          <w:p w14:paraId="3EA2C527" w14:textId="77777777" w:rsidR="009F1E2C" w:rsidRDefault="009F1E2C">
            <w:pPr>
              <w:pStyle w:val="TableParagraph"/>
              <w:rPr>
                <w:rFonts w:ascii="Times New Roman"/>
                <w:sz w:val="20"/>
              </w:rPr>
            </w:pPr>
          </w:p>
        </w:tc>
      </w:tr>
      <w:tr w:rsidR="009F1E2C" w14:paraId="3167858D" w14:textId="77777777">
        <w:trPr>
          <w:trHeight w:val="505"/>
        </w:trPr>
        <w:tc>
          <w:tcPr>
            <w:tcW w:w="6620" w:type="dxa"/>
          </w:tcPr>
          <w:p w14:paraId="0A5682DA" w14:textId="1363E3A0" w:rsidR="009F1E2C" w:rsidRDefault="005C6F12">
            <w:pPr>
              <w:pStyle w:val="TableParagraph"/>
              <w:spacing w:before="125"/>
              <w:ind w:left="116" w:right="115"/>
              <w:jc w:val="center"/>
              <w:rPr>
                <w:sz w:val="20"/>
              </w:rPr>
            </w:pPr>
            <w:r>
              <w:rPr>
                <w:sz w:val="20"/>
              </w:rPr>
              <w:t>En</w:t>
            </w:r>
            <w:r>
              <w:rPr>
                <w:spacing w:val="-10"/>
                <w:sz w:val="20"/>
              </w:rPr>
              <w:t xml:space="preserve"> </w:t>
            </w:r>
            <w:r>
              <w:rPr>
                <w:sz w:val="20"/>
              </w:rPr>
              <w:t>mi</w:t>
            </w:r>
            <w:r>
              <w:rPr>
                <w:spacing w:val="-9"/>
                <w:sz w:val="20"/>
              </w:rPr>
              <w:t xml:space="preserve"> </w:t>
            </w:r>
            <w:r>
              <w:rPr>
                <w:sz w:val="20"/>
              </w:rPr>
              <w:t>organización</w:t>
            </w:r>
            <w:r>
              <w:rPr>
                <w:spacing w:val="-10"/>
                <w:sz w:val="20"/>
              </w:rPr>
              <w:t xml:space="preserve"> </w:t>
            </w:r>
            <w:r>
              <w:rPr>
                <w:sz w:val="20"/>
              </w:rPr>
              <w:t>está</w:t>
            </w:r>
            <w:r>
              <w:rPr>
                <w:spacing w:val="-6"/>
                <w:sz w:val="20"/>
              </w:rPr>
              <w:t xml:space="preserve"> </w:t>
            </w:r>
            <w:r>
              <w:rPr>
                <w:sz w:val="20"/>
              </w:rPr>
              <w:t>claramente</w:t>
            </w:r>
            <w:r>
              <w:rPr>
                <w:spacing w:val="-6"/>
                <w:sz w:val="20"/>
              </w:rPr>
              <w:t xml:space="preserve"> </w:t>
            </w:r>
            <w:r>
              <w:rPr>
                <w:sz w:val="20"/>
              </w:rPr>
              <w:t>definida</w:t>
            </w:r>
            <w:r>
              <w:rPr>
                <w:spacing w:val="-8"/>
                <w:sz w:val="20"/>
              </w:rPr>
              <w:t xml:space="preserve"> </w:t>
            </w:r>
            <w:r>
              <w:rPr>
                <w:sz w:val="20"/>
              </w:rPr>
              <w:t>su</w:t>
            </w:r>
            <w:r>
              <w:rPr>
                <w:spacing w:val="-8"/>
                <w:sz w:val="20"/>
              </w:rPr>
              <w:t xml:space="preserve"> </w:t>
            </w:r>
            <w:r w:rsidR="00CA3257">
              <w:rPr>
                <w:sz w:val="20"/>
              </w:rPr>
              <w:t>misión</w:t>
            </w:r>
            <w:r>
              <w:rPr>
                <w:spacing w:val="-10"/>
                <w:sz w:val="20"/>
              </w:rPr>
              <w:t xml:space="preserve"> </w:t>
            </w:r>
            <w:r>
              <w:rPr>
                <w:sz w:val="20"/>
              </w:rPr>
              <w:t>y</w:t>
            </w:r>
            <w:r>
              <w:rPr>
                <w:spacing w:val="-8"/>
                <w:sz w:val="20"/>
              </w:rPr>
              <w:t xml:space="preserve"> </w:t>
            </w:r>
            <w:r w:rsidR="00CA3257">
              <w:rPr>
                <w:spacing w:val="-2"/>
                <w:sz w:val="20"/>
              </w:rPr>
              <w:t>visión</w:t>
            </w:r>
            <w:r>
              <w:rPr>
                <w:spacing w:val="-2"/>
                <w:sz w:val="20"/>
              </w:rPr>
              <w:t>.</w:t>
            </w:r>
          </w:p>
        </w:tc>
        <w:tc>
          <w:tcPr>
            <w:tcW w:w="1241" w:type="dxa"/>
          </w:tcPr>
          <w:p w14:paraId="33E69ED1" w14:textId="77777777" w:rsidR="009F1E2C" w:rsidRDefault="009F1E2C">
            <w:pPr>
              <w:pStyle w:val="TableParagraph"/>
              <w:rPr>
                <w:rFonts w:ascii="Times New Roman"/>
                <w:sz w:val="20"/>
              </w:rPr>
            </w:pPr>
          </w:p>
        </w:tc>
      </w:tr>
      <w:tr w:rsidR="009F1E2C" w14:paraId="72092386" w14:textId="77777777">
        <w:trPr>
          <w:trHeight w:val="445"/>
        </w:trPr>
        <w:tc>
          <w:tcPr>
            <w:tcW w:w="6620" w:type="dxa"/>
          </w:tcPr>
          <w:p w14:paraId="6B7B52F4" w14:textId="77777777" w:rsidR="009F1E2C" w:rsidRDefault="005C6F12">
            <w:pPr>
              <w:pStyle w:val="TableParagraph"/>
              <w:spacing w:before="94"/>
              <w:ind w:left="116" w:right="115"/>
              <w:jc w:val="center"/>
              <w:rPr>
                <w:sz w:val="20"/>
              </w:rPr>
            </w:pPr>
            <w:r>
              <w:rPr>
                <w:spacing w:val="-2"/>
                <w:sz w:val="20"/>
              </w:rPr>
              <w:t>Existe</w:t>
            </w:r>
            <w:r>
              <w:rPr>
                <w:spacing w:val="-11"/>
                <w:sz w:val="20"/>
              </w:rPr>
              <w:t xml:space="preserve"> </w:t>
            </w:r>
            <w:r>
              <w:rPr>
                <w:spacing w:val="-2"/>
                <w:sz w:val="20"/>
              </w:rPr>
              <w:t>un</w:t>
            </w:r>
            <w:r>
              <w:rPr>
                <w:spacing w:val="-11"/>
                <w:sz w:val="20"/>
              </w:rPr>
              <w:t xml:space="preserve"> </w:t>
            </w:r>
            <w:r>
              <w:rPr>
                <w:spacing w:val="-2"/>
                <w:sz w:val="20"/>
              </w:rPr>
              <w:t>plan</w:t>
            </w:r>
            <w:r>
              <w:rPr>
                <w:spacing w:val="-11"/>
                <w:sz w:val="20"/>
              </w:rPr>
              <w:t xml:space="preserve"> </w:t>
            </w:r>
            <w:r>
              <w:rPr>
                <w:spacing w:val="-2"/>
                <w:sz w:val="20"/>
              </w:rPr>
              <w:t>para</w:t>
            </w:r>
            <w:r>
              <w:rPr>
                <w:spacing w:val="-10"/>
                <w:sz w:val="20"/>
              </w:rPr>
              <w:t xml:space="preserve"> </w:t>
            </w:r>
            <w:r>
              <w:rPr>
                <w:spacing w:val="-2"/>
                <w:sz w:val="20"/>
              </w:rPr>
              <w:t>lograr</w:t>
            </w:r>
            <w:r>
              <w:rPr>
                <w:spacing w:val="-11"/>
                <w:sz w:val="20"/>
              </w:rPr>
              <w:t xml:space="preserve"> </w:t>
            </w:r>
            <w:r>
              <w:rPr>
                <w:spacing w:val="-2"/>
                <w:sz w:val="20"/>
              </w:rPr>
              <w:t>los</w:t>
            </w:r>
            <w:r>
              <w:rPr>
                <w:spacing w:val="-8"/>
                <w:sz w:val="20"/>
              </w:rPr>
              <w:t xml:space="preserve"> </w:t>
            </w:r>
            <w:r>
              <w:rPr>
                <w:spacing w:val="-2"/>
                <w:sz w:val="20"/>
              </w:rPr>
              <w:t>objetivos</w:t>
            </w:r>
            <w:r>
              <w:rPr>
                <w:spacing w:val="-10"/>
                <w:sz w:val="20"/>
              </w:rPr>
              <w:t xml:space="preserve"> </w:t>
            </w:r>
            <w:r>
              <w:rPr>
                <w:spacing w:val="-2"/>
                <w:sz w:val="20"/>
              </w:rPr>
              <w:t>de</w:t>
            </w:r>
            <w:r>
              <w:rPr>
                <w:spacing w:val="-11"/>
                <w:sz w:val="20"/>
              </w:rPr>
              <w:t xml:space="preserve"> </w:t>
            </w:r>
            <w:r>
              <w:rPr>
                <w:spacing w:val="-2"/>
                <w:sz w:val="20"/>
              </w:rPr>
              <w:t>la</w:t>
            </w:r>
            <w:r>
              <w:rPr>
                <w:spacing w:val="-11"/>
                <w:sz w:val="20"/>
              </w:rPr>
              <w:t xml:space="preserve"> </w:t>
            </w:r>
            <w:r>
              <w:rPr>
                <w:spacing w:val="-2"/>
                <w:sz w:val="20"/>
              </w:rPr>
              <w:t>organización.</w:t>
            </w:r>
          </w:p>
        </w:tc>
        <w:tc>
          <w:tcPr>
            <w:tcW w:w="1241" w:type="dxa"/>
          </w:tcPr>
          <w:p w14:paraId="752A4795" w14:textId="77777777" w:rsidR="009F1E2C" w:rsidRDefault="009F1E2C">
            <w:pPr>
              <w:pStyle w:val="TableParagraph"/>
              <w:rPr>
                <w:rFonts w:ascii="Times New Roman"/>
                <w:sz w:val="20"/>
              </w:rPr>
            </w:pPr>
          </w:p>
        </w:tc>
      </w:tr>
      <w:tr w:rsidR="009F1E2C" w14:paraId="26DF1561" w14:textId="77777777">
        <w:trPr>
          <w:trHeight w:val="414"/>
        </w:trPr>
        <w:tc>
          <w:tcPr>
            <w:tcW w:w="6620" w:type="dxa"/>
          </w:tcPr>
          <w:p w14:paraId="63A4CA62" w14:textId="77777777" w:rsidR="009F1E2C" w:rsidRDefault="005C6F12">
            <w:pPr>
              <w:pStyle w:val="TableParagraph"/>
              <w:spacing w:before="77"/>
              <w:ind w:left="116" w:right="116"/>
              <w:jc w:val="center"/>
              <w:rPr>
                <w:sz w:val="20"/>
              </w:rPr>
            </w:pPr>
            <w:r>
              <w:rPr>
                <w:sz w:val="20"/>
              </w:rPr>
              <w:t>Yo</w:t>
            </w:r>
            <w:r>
              <w:rPr>
                <w:spacing w:val="-11"/>
                <w:sz w:val="20"/>
              </w:rPr>
              <w:t xml:space="preserve"> </w:t>
            </w:r>
            <w:r>
              <w:rPr>
                <w:sz w:val="20"/>
              </w:rPr>
              <w:t>aporto</w:t>
            </w:r>
            <w:r>
              <w:rPr>
                <w:spacing w:val="-11"/>
                <w:sz w:val="20"/>
              </w:rPr>
              <w:t xml:space="preserve"> </w:t>
            </w:r>
            <w:r>
              <w:rPr>
                <w:sz w:val="20"/>
              </w:rPr>
              <w:t>al</w:t>
            </w:r>
            <w:r>
              <w:rPr>
                <w:spacing w:val="-11"/>
                <w:sz w:val="20"/>
              </w:rPr>
              <w:t xml:space="preserve"> </w:t>
            </w:r>
            <w:r>
              <w:rPr>
                <w:sz w:val="20"/>
              </w:rPr>
              <w:t>proceso</w:t>
            </w:r>
            <w:r>
              <w:rPr>
                <w:spacing w:val="-11"/>
                <w:sz w:val="20"/>
              </w:rPr>
              <w:t xml:space="preserve"> </w:t>
            </w:r>
            <w:r>
              <w:rPr>
                <w:sz w:val="20"/>
              </w:rPr>
              <w:t>de</w:t>
            </w:r>
            <w:r>
              <w:rPr>
                <w:spacing w:val="-8"/>
                <w:sz w:val="20"/>
              </w:rPr>
              <w:t xml:space="preserve"> </w:t>
            </w:r>
            <w:r>
              <w:rPr>
                <w:sz w:val="20"/>
              </w:rPr>
              <w:t>planificación</w:t>
            </w:r>
            <w:r>
              <w:rPr>
                <w:spacing w:val="-11"/>
                <w:sz w:val="20"/>
              </w:rPr>
              <w:t xml:space="preserve"> </w:t>
            </w:r>
            <w:r>
              <w:rPr>
                <w:sz w:val="20"/>
              </w:rPr>
              <w:t>en</w:t>
            </w:r>
            <w:r>
              <w:rPr>
                <w:spacing w:val="-11"/>
                <w:sz w:val="20"/>
              </w:rPr>
              <w:t xml:space="preserve"> </w:t>
            </w:r>
            <w:r>
              <w:rPr>
                <w:sz w:val="20"/>
              </w:rPr>
              <w:t>mi</w:t>
            </w:r>
            <w:r>
              <w:rPr>
                <w:spacing w:val="-11"/>
                <w:sz w:val="20"/>
              </w:rPr>
              <w:t xml:space="preserve"> </w:t>
            </w:r>
            <w:r>
              <w:rPr>
                <w:sz w:val="20"/>
              </w:rPr>
              <w:t>área</w:t>
            </w:r>
            <w:r>
              <w:rPr>
                <w:spacing w:val="-10"/>
                <w:sz w:val="20"/>
              </w:rPr>
              <w:t xml:space="preserve"> </w:t>
            </w:r>
            <w:r>
              <w:rPr>
                <w:sz w:val="20"/>
              </w:rPr>
              <w:t>de</w:t>
            </w:r>
            <w:r>
              <w:rPr>
                <w:spacing w:val="-11"/>
                <w:sz w:val="20"/>
              </w:rPr>
              <w:t xml:space="preserve"> </w:t>
            </w:r>
            <w:r>
              <w:rPr>
                <w:spacing w:val="-2"/>
                <w:sz w:val="20"/>
              </w:rPr>
              <w:t>trabajo.</w:t>
            </w:r>
          </w:p>
        </w:tc>
        <w:tc>
          <w:tcPr>
            <w:tcW w:w="1241" w:type="dxa"/>
          </w:tcPr>
          <w:p w14:paraId="43F4F16F" w14:textId="77777777" w:rsidR="009F1E2C" w:rsidRDefault="009F1E2C">
            <w:pPr>
              <w:pStyle w:val="TableParagraph"/>
              <w:rPr>
                <w:rFonts w:ascii="Times New Roman"/>
                <w:sz w:val="20"/>
              </w:rPr>
            </w:pPr>
          </w:p>
        </w:tc>
      </w:tr>
      <w:tr w:rsidR="009F1E2C" w14:paraId="76E64A78" w14:textId="77777777">
        <w:trPr>
          <w:trHeight w:val="669"/>
        </w:trPr>
        <w:tc>
          <w:tcPr>
            <w:tcW w:w="6620" w:type="dxa"/>
          </w:tcPr>
          <w:p w14:paraId="5743ECD9" w14:textId="77777777" w:rsidR="009F1E2C" w:rsidRDefault="005C6F12">
            <w:pPr>
              <w:pStyle w:val="TableParagraph"/>
              <w:tabs>
                <w:tab w:val="left" w:pos="680"/>
                <w:tab w:val="left" w:pos="1308"/>
                <w:tab w:val="left" w:pos="2626"/>
                <w:tab w:val="left" w:pos="3007"/>
                <w:tab w:val="left" w:pos="3810"/>
              </w:tabs>
              <w:spacing w:before="82" w:line="242" w:lineRule="auto"/>
              <w:ind w:left="2167" w:right="197" w:hanging="1967"/>
              <w:rPr>
                <w:sz w:val="20"/>
              </w:rPr>
            </w:pPr>
            <w:r>
              <w:rPr>
                <w:spacing w:val="-6"/>
                <w:sz w:val="20"/>
              </w:rPr>
              <w:t>En</w:t>
            </w:r>
            <w:r>
              <w:rPr>
                <w:sz w:val="20"/>
              </w:rPr>
              <w:tab/>
            </w:r>
            <w:r>
              <w:rPr>
                <w:spacing w:val="-4"/>
                <w:sz w:val="20"/>
              </w:rPr>
              <w:t>esta</w:t>
            </w:r>
            <w:r>
              <w:rPr>
                <w:sz w:val="20"/>
              </w:rPr>
              <w:tab/>
            </w:r>
            <w:r>
              <w:rPr>
                <w:spacing w:val="-2"/>
                <w:sz w:val="20"/>
              </w:rPr>
              <w:t>Institución,</w:t>
            </w:r>
            <w:r>
              <w:rPr>
                <w:sz w:val="20"/>
              </w:rPr>
              <w:tab/>
            </w:r>
            <w:r>
              <w:rPr>
                <w:spacing w:val="-6"/>
                <w:sz w:val="20"/>
              </w:rPr>
              <w:t>la</w:t>
            </w:r>
            <w:r>
              <w:rPr>
                <w:sz w:val="20"/>
              </w:rPr>
              <w:tab/>
            </w:r>
            <w:r>
              <w:rPr>
                <w:spacing w:val="-2"/>
                <w:sz w:val="20"/>
              </w:rPr>
              <w:t>gente</w:t>
            </w:r>
            <w:r>
              <w:rPr>
                <w:sz w:val="20"/>
              </w:rPr>
              <w:tab/>
              <w:t>planifica</w:t>
            </w:r>
            <w:r>
              <w:rPr>
                <w:spacing w:val="-6"/>
                <w:sz w:val="20"/>
              </w:rPr>
              <w:t xml:space="preserve"> </w:t>
            </w:r>
            <w:r>
              <w:rPr>
                <w:sz w:val="20"/>
              </w:rPr>
              <w:t>cuidadosamente antes de tomar acción.</w:t>
            </w:r>
          </w:p>
        </w:tc>
        <w:tc>
          <w:tcPr>
            <w:tcW w:w="1241" w:type="dxa"/>
          </w:tcPr>
          <w:p w14:paraId="63E22D07" w14:textId="77777777" w:rsidR="009F1E2C" w:rsidRDefault="009F1E2C">
            <w:pPr>
              <w:pStyle w:val="TableParagraph"/>
              <w:rPr>
                <w:rFonts w:ascii="Times New Roman"/>
                <w:sz w:val="20"/>
              </w:rPr>
            </w:pPr>
          </w:p>
        </w:tc>
      </w:tr>
      <w:tr w:rsidR="009F1E2C" w14:paraId="481B2657" w14:textId="77777777">
        <w:trPr>
          <w:trHeight w:val="609"/>
        </w:trPr>
        <w:tc>
          <w:tcPr>
            <w:tcW w:w="6620" w:type="dxa"/>
          </w:tcPr>
          <w:p w14:paraId="7BC3D121" w14:textId="77777777" w:rsidR="009F1E2C" w:rsidRDefault="005C6F12">
            <w:pPr>
              <w:pStyle w:val="TableParagraph"/>
              <w:spacing w:before="53"/>
              <w:ind w:left="2489" w:right="197" w:hanging="2204"/>
              <w:rPr>
                <w:sz w:val="20"/>
              </w:rPr>
            </w:pPr>
            <w:r>
              <w:rPr>
                <w:sz w:val="20"/>
              </w:rPr>
              <w:t>Está</w:t>
            </w:r>
            <w:r>
              <w:rPr>
                <w:spacing w:val="40"/>
                <w:sz w:val="20"/>
              </w:rPr>
              <w:t xml:space="preserve"> </w:t>
            </w:r>
            <w:r>
              <w:rPr>
                <w:sz w:val="20"/>
              </w:rPr>
              <w:t>conforme</w:t>
            </w:r>
            <w:r>
              <w:rPr>
                <w:spacing w:val="40"/>
                <w:sz w:val="20"/>
              </w:rPr>
              <w:t xml:space="preserve"> </w:t>
            </w:r>
            <w:r>
              <w:rPr>
                <w:sz w:val="20"/>
              </w:rPr>
              <w:t>con</w:t>
            </w:r>
            <w:r>
              <w:rPr>
                <w:spacing w:val="40"/>
                <w:sz w:val="20"/>
              </w:rPr>
              <w:t xml:space="preserve"> </w:t>
            </w:r>
            <w:r>
              <w:rPr>
                <w:sz w:val="20"/>
              </w:rPr>
              <w:t>la</w:t>
            </w:r>
            <w:r>
              <w:rPr>
                <w:spacing w:val="40"/>
                <w:sz w:val="20"/>
              </w:rPr>
              <w:t xml:space="preserve"> </w:t>
            </w:r>
            <w:r>
              <w:rPr>
                <w:sz w:val="20"/>
              </w:rPr>
              <w:t>limpieza,</w:t>
            </w:r>
            <w:r>
              <w:rPr>
                <w:spacing w:val="40"/>
                <w:sz w:val="20"/>
              </w:rPr>
              <w:t xml:space="preserve"> </w:t>
            </w:r>
            <w:r>
              <w:rPr>
                <w:sz w:val="20"/>
              </w:rPr>
              <w:t>higiene</w:t>
            </w:r>
            <w:r>
              <w:rPr>
                <w:spacing w:val="40"/>
                <w:sz w:val="20"/>
              </w:rPr>
              <w:t xml:space="preserve"> </w:t>
            </w:r>
            <w:r>
              <w:rPr>
                <w:sz w:val="20"/>
              </w:rPr>
              <w:t>y</w:t>
            </w:r>
            <w:r>
              <w:rPr>
                <w:spacing w:val="-14"/>
                <w:sz w:val="20"/>
              </w:rPr>
              <w:t xml:space="preserve"> </w:t>
            </w:r>
            <w:r>
              <w:rPr>
                <w:sz w:val="20"/>
              </w:rPr>
              <w:t>salubridad</w:t>
            </w:r>
            <w:r>
              <w:rPr>
                <w:spacing w:val="-16"/>
                <w:sz w:val="20"/>
              </w:rPr>
              <w:t xml:space="preserve"> </w:t>
            </w:r>
            <w:r>
              <w:rPr>
                <w:sz w:val="20"/>
              </w:rPr>
              <w:t>en</w:t>
            </w:r>
            <w:r>
              <w:rPr>
                <w:spacing w:val="-16"/>
                <w:sz w:val="20"/>
              </w:rPr>
              <w:t xml:space="preserve"> </w:t>
            </w:r>
            <w:r>
              <w:rPr>
                <w:sz w:val="20"/>
              </w:rPr>
              <w:t>su lugar de trabajo.</w:t>
            </w:r>
          </w:p>
        </w:tc>
        <w:tc>
          <w:tcPr>
            <w:tcW w:w="1241" w:type="dxa"/>
          </w:tcPr>
          <w:p w14:paraId="223AE2CA" w14:textId="77777777" w:rsidR="009F1E2C" w:rsidRDefault="009F1E2C">
            <w:pPr>
              <w:pStyle w:val="TableParagraph"/>
              <w:rPr>
                <w:rFonts w:ascii="Times New Roman"/>
                <w:sz w:val="20"/>
              </w:rPr>
            </w:pPr>
          </w:p>
        </w:tc>
      </w:tr>
      <w:tr w:rsidR="009F1E2C" w14:paraId="1A45EE9E" w14:textId="77777777">
        <w:trPr>
          <w:trHeight w:val="640"/>
        </w:trPr>
        <w:tc>
          <w:tcPr>
            <w:tcW w:w="6620" w:type="dxa"/>
          </w:tcPr>
          <w:p w14:paraId="549AB1F8" w14:textId="29255FD4" w:rsidR="009F1E2C" w:rsidRDefault="005C6F12">
            <w:pPr>
              <w:pStyle w:val="TableParagraph"/>
              <w:spacing w:before="70"/>
              <w:ind w:left="2930" w:right="107" w:hanging="2763"/>
              <w:rPr>
                <w:sz w:val="20"/>
              </w:rPr>
            </w:pPr>
            <w:r>
              <w:rPr>
                <w:sz w:val="20"/>
              </w:rPr>
              <w:t>Cuento</w:t>
            </w:r>
            <w:r>
              <w:rPr>
                <w:spacing w:val="-16"/>
                <w:sz w:val="20"/>
              </w:rPr>
              <w:t xml:space="preserve"> </w:t>
            </w:r>
            <w:r>
              <w:rPr>
                <w:sz w:val="20"/>
              </w:rPr>
              <w:t>con</w:t>
            </w:r>
            <w:r>
              <w:rPr>
                <w:spacing w:val="-16"/>
                <w:sz w:val="20"/>
              </w:rPr>
              <w:t xml:space="preserve"> </w:t>
            </w:r>
            <w:r>
              <w:rPr>
                <w:sz w:val="20"/>
              </w:rPr>
              <w:t>los</w:t>
            </w:r>
            <w:r>
              <w:rPr>
                <w:spacing w:val="-14"/>
                <w:sz w:val="20"/>
              </w:rPr>
              <w:t xml:space="preserve"> </w:t>
            </w:r>
            <w:r>
              <w:rPr>
                <w:sz w:val="20"/>
              </w:rPr>
              <w:t>materiales</w:t>
            </w:r>
            <w:r>
              <w:rPr>
                <w:spacing w:val="-15"/>
                <w:sz w:val="20"/>
              </w:rPr>
              <w:t xml:space="preserve"> </w:t>
            </w:r>
            <w:r>
              <w:rPr>
                <w:sz w:val="20"/>
              </w:rPr>
              <w:t>y</w:t>
            </w:r>
            <w:r>
              <w:rPr>
                <w:spacing w:val="-15"/>
                <w:sz w:val="20"/>
              </w:rPr>
              <w:t xml:space="preserve"> </w:t>
            </w:r>
            <w:r>
              <w:rPr>
                <w:sz w:val="20"/>
              </w:rPr>
              <w:t>equipos</w:t>
            </w:r>
            <w:r>
              <w:rPr>
                <w:spacing w:val="-14"/>
                <w:sz w:val="20"/>
              </w:rPr>
              <w:t xml:space="preserve"> </w:t>
            </w:r>
            <w:r w:rsidR="00CA3257">
              <w:rPr>
                <w:sz w:val="20"/>
              </w:rPr>
              <w:t>necesarios para</w:t>
            </w:r>
            <w:r>
              <w:rPr>
                <w:spacing w:val="-13"/>
                <w:sz w:val="20"/>
              </w:rPr>
              <w:t xml:space="preserve"> </w:t>
            </w:r>
            <w:r>
              <w:rPr>
                <w:sz w:val="20"/>
              </w:rPr>
              <w:t>realizar</w:t>
            </w:r>
            <w:r>
              <w:rPr>
                <w:spacing w:val="-16"/>
                <w:sz w:val="20"/>
              </w:rPr>
              <w:t xml:space="preserve"> </w:t>
            </w:r>
            <w:r>
              <w:rPr>
                <w:sz w:val="20"/>
              </w:rPr>
              <w:t xml:space="preserve">mi </w:t>
            </w:r>
            <w:r>
              <w:rPr>
                <w:spacing w:val="-2"/>
                <w:sz w:val="20"/>
              </w:rPr>
              <w:t>trabajo.</w:t>
            </w:r>
          </w:p>
        </w:tc>
        <w:tc>
          <w:tcPr>
            <w:tcW w:w="1241" w:type="dxa"/>
          </w:tcPr>
          <w:p w14:paraId="4DAA532E" w14:textId="77777777" w:rsidR="009F1E2C" w:rsidRDefault="009F1E2C">
            <w:pPr>
              <w:pStyle w:val="TableParagraph"/>
              <w:rPr>
                <w:rFonts w:ascii="Times New Roman"/>
                <w:sz w:val="20"/>
              </w:rPr>
            </w:pPr>
          </w:p>
        </w:tc>
      </w:tr>
      <w:tr w:rsidR="009F1E2C" w14:paraId="5329C7E3" w14:textId="77777777">
        <w:trPr>
          <w:trHeight w:val="436"/>
        </w:trPr>
        <w:tc>
          <w:tcPr>
            <w:tcW w:w="6620" w:type="dxa"/>
          </w:tcPr>
          <w:p w14:paraId="07DFF440" w14:textId="77777777" w:rsidR="009F1E2C" w:rsidRDefault="005C6F12">
            <w:pPr>
              <w:pStyle w:val="TableParagraph"/>
              <w:spacing w:before="89"/>
              <w:ind w:left="116" w:right="112"/>
              <w:jc w:val="center"/>
              <w:rPr>
                <w:sz w:val="20"/>
              </w:rPr>
            </w:pPr>
            <w:r>
              <w:rPr>
                <w:sz w:val="20"/>
              </w:rPr>
              <w:t>Me</w:t>
            </w:r>
            <w:r>
              <w:rPr>
                <w:spacing w:val="-5"/>
                <w:sz w:val="20"/>
              </w:rPr>
              <w:t xml:space="preserve"> </w:t>
            </w:r>
            <w:r>
              <w:rPr>
                <w:sz w:val="20"/>
              </w:rPr>
              <w:t>gusta</w:t>
            </w:r>
            <w:r>
              <w:rPr>
                <w:spacing w:val="-3"/>
                <w:sz w:val="20"/>
              </w:rPr>
              <w:t xml:space="preserve"> </w:t>
            </w:r>
            <w:r>
              <w:rPr>
                <w:sz w:val="20"/>
              </w:rPr>
              <w:t>mi</w:t>
            </w:r>
            <w:r>
              <w:rPr>
                <w:spacing w:val="-4"/>
                <w:sz w:val="20"/>
              </w:rPr>
              <w:t xml:space="preserve"> </w:t>
            </w:r>
            <w:r>
              <w:rPr>
                <w:spacing w:val="-2"/>
                <w:sz w:val="20"/>
              </w:rPr>
              <w:t>trabajo.</w:t>
            </w:r>
          </w:p>
        </w:tc>
        <w:tc>
          <w:tcPr>
            <w:tcW w:w="1241" w:type="dxa"/>
          </w:tcPr>
          <w:p w14:paraId="35A9EE5A" w14:textId="77777777" w:rsidR="009F1E2C" w:rsidRDefault="009F1E2C">
            <w:pPr>
              <w:pStyle w:val="TableParagraph"/>
              <w:rPr>
                <w:rFonts w:ascii="Times New Roman"/>
                <w:sz w:val="20"/>
              </w:rPr>
            </w:pPr>
          </w:p>
        </w:tc>
      </w:tr>
      <w:tr w:rsidR="009F1E2C" w14:paraId="5238D5B4" w14:textId="77777777">
        <w:trPr>
          <w:trHeight w:val="743"/>
        </w:trPr>
        <w:tc>
          <w:tcPr>
            <w:tcW w:w="6620" w:type="dxa"/>
          </w:tcPr>
          <w:p w14:paraId="04E63D77" w14:textId="77777777" w:rsidR="009F1E2C" w:rsidRDefault="005C6F12">
            <w:pPr>
              <w:pStyle w:val="TableParagraph"/>
              <w:tabs>
                <w:tab w:val="left" w:pos="1694"/>
                <w:tab w:val="left" w:pos="2432"/>
              </w:tabs>
              <w:spacing w:before="120"/>
              <w:ind w:left="508" w:right="504" w:firstLine="57"/>
              <w:rPr>
                <w:sz w:val="20"/>
              </w:rPr>
            </w:pPr>
            <w:r>
              <w:rPr>
                <w:sz w:val="20"/>
              </w:rPr>
              <w:t>Las</w:t>
            </w:r>
            <w:r>
              <w:rPr>
                <w:spacing w:val="-10"/>
                <w:sz w:val="20"/>
              </w:rPr>
              <w:t xml:space="preserve"> </w:t>
            </w:r>
            <w:r>
              <w:rPr>
                <w:sz w:val="20"/>
              </w:rPr>
              <w:t>herramientas</w:t>
            </w:r>
            <w:r>
              <w:rPr>
                <w:spacing w:val="40"/>
                <w:sz w:val="20"/>
              </w:rPr>
              <w:t xml:space="preserve"> </w:t>
            </w:r>
            <w:r>
              <w:rPr>
                <w:sz w:val="20"/>
              </w:rPr>
              <w:t>y</w:t>
            </w:r>
            <w:r>
              <w:rPr>
                <w:spacing w:val="40"/>
                <w:sz w:val="20"/>
              </w:rPr>
              <w:t xml:space="preserve"> </w:t>
            </w:r>
            <w:r>
              <w:rPr>
                <w:sz w:val="20"/>
              </w:rPr>
              <w:t>equipos</w:t>
            </w:r>
            <w:r>
              <w:rPr>
                <w:spacing w:val="40"/>
                <w:sz w:val="20"/>
              </w:rPr>
              <w:t xml:space="preserve"> </w:t>
            </w:r>
            <w:r>
              <w:rPr>
                <w:sz w:val="20"/>
              </w:rPr>
              <w:t>que</w:t>
            </w:r>
            <w:r>
              <w:rPr>
                <w:spacing w:val="40"/>
                <w:sz w:val="20"/>
              </w:rPr>
              <w:t xml:space="preserve"> </w:t>
            </w:r>
            <w:r>
              <w:rPr>
                <w:sz w:val="20"/>
              </w:rPr>
              <w:t>utilizo</w:t>
            </w:r>
            <w:r>
              <w:rPr>
                <w:spacing w:val="-12"/>
                <w:sz w:val="20"/>
              </w:rPr>
              <w:t xml:space="preserve"> </w:t>
            </w:r>
            <w:r>
              <w:rPr>
                <w:sz w:val="20"/>
              </w:rPr>
              <w:t xml:space="preserve">(computador, </w:t>
            </w:r>
            <w:r>
              <w:rPr>
                <w:spacing w:val="-2"/>
                <w:sz w:val="20"/>
              </w:rPr>
              <w:t>teléfono,</w:t>
            </w:r>
            <w:r>
              <w:rPr>
                <w:sz w:val="20"/>
              </w:rPr>
              <w:tab/>
            </w:r>
            <w:r>
              <w:rPr>
                <w:spacing w:val="-2"/>
                <w:sz w:val="20"/>
              </w:rPr>
              <w:t>etc.)</w:t>
            </w:r>
            <w:r>
              <w:rPr>
                <w:sz w:val="20"/>
              </w:rPr>
              <w:tab/>
              <w:t>son</w:t>
            </w:r>
            <w:r>
              <w:rPr>
                <w:spacing w:val="-9"/>
                <w:sz w:val="20"/>
              </w:rPr>
              <w:t xml:space="preserve"> </w:t>
            </w:r>
            <w:r>
              <w:rPr>
                <w:sz w:val="20"/>
              </w:rPr>
              <w:t>mantenidos</w:t>
            </w:r>
            <w:r>
              <w:rPr>
                <w:spacing w:val="-2"/>
                <w:sz w:val="20"/>
              </w:rPr>
              <w:t xml:space="preserve"> </w:t>
            </w:r>
            <w:r>
              <w:rPr>
                <w:sz w:val="20"/>
              </w:rPr>
              <w:t>en</w:t>
            </w:r>
            <w:r>
              <w:rPr>
                <w:spacing w:val="-6"/>
                <w:sz w:val="20"/>
              </w:rPr>
              <w:t xml:space="preserve"> </w:t>
            </w:r>
            <w:r>
              <w:rPr>
                <w:sz w:val="20"/>
              </w:rPr>
              <w:t>forma</w:t>
            </w:r>
            <w:r>
              <w:rPr>
                <w:spacing w:val="-5"/>
                <w:sz w:val="20"/>
              </w:rPr>
              <w:t xml:space="preserve"> </w:t>
            </w:r>
            <w:r>
              <w:rPr>
                <w:spacing w:val="-2"/>
                <w:sz w:val="20"/>
              </w:rPr>
              <w:t>adecuada.</w:t>
            </w:r>
          </w:p>
        </w:tc>
        <w:tc>
          <w:tcPr>
            <w:tcW w:w="1241" w:type="dxa"/>
          </w:tcPr>
          <w:p w14:paraId="0FD0A439" w14:textId="77777777" w:rsidR="009F1E2C" w:rsidRDefault="009F1E2C">
            <w:pPr>
              <w:pStyle w:val="TableParagraph"/>
              <w:rPr>
                <w:rFonts w:ascii="Times New Roman"/>
                <w:sz w:val="20"/>
              </w:rPr>
            </w:pPr>
          </w:p>
        </w:tc>
      </w:tr>
      <w:tr w:rsidR="009F1E2C" w14:paraId="613DC80C" w14:textId="77777777">
        <w:trPr>
          <w:trHeight w:val="301"/>
        </w:trPr>
        <w:tc>
          <w:tcPr>
            <w:tcW w:w="6620" w:type="dxa"/>
          </w:tcPr>
          <w:p w14:paraId="696B40AA" w14:textId="77777777" w:rsidR="009F1E2C" w:rsidRDefault="005C6F12">
            <w:pPr>
              <w:pStyle w:val="TableParagraph"/>
              <w:spacing w:before="22"/>
              <w:ind w:left="116" w:right="114"/>
              <w:jc w:val="center"/>
              <w:rPr>
                <w:sz w:val="20"/>
              </w:rPr>
            </w:pPr>
            <w:r>
              <w:rPr>
                <w:sz w:val="20"/>
              </w:rPr>
              <w:t>En</w:t>
            </w:r>
            <w:r>
              <w:rPr>
                <w:spacing w:val="-13"/>
                <w:sz w:val="20"/>
              </w:rPr>
              <w:t xml:space="preserve"> </w:t>
            </w:r>
            <w:r>
              <w:rPr>
                <w:sz w:val="20"/>
              </w:rPr>
              <w:t>esta</w:t>
            </w:r>
            <w:r>
              <w:rPr>
                <w:spacing w:val="-12"/>
                <w:sz w:val="20"/>
              </w:rPr>
              <w:t xml:space="preserve"> </w:t>
            </w:r>
            <w:r>
              <w:rPr>
                <w:sz w:val="20"/>
              </w:rPr>
              <w:t>organización</w:t>
            </w:r>
            <w:r>
              <w:rPr>
                <w:spacing w:val="-13"/>
                <w:sz w:val="20"/>
              </w:rPr>
              <w:t xml:space="preserve"> </w:t>
            </w:r>
            <w:r>
              <w:rPr>
                <w:sz w:val="20"/>
              </w:rPr>
              <w:t>valoran</w:t>
            </w:r>
            <w:r>
              <w:rPr>
                <w:spacing w:val="-12"/>
                <w:sz w:val="20"/>
              </w:rPr>
              <w:t xml:space="preserve"> </w:t>
            </w:r>
            <w:r>
              <w:rPr>
                <w:sz w:val="20"/>
              </w:rPr>
              <w:t>mi</w:t>
            </w:r>
            <w:r>
              <w:rPr>
                <w:spacing w:val="-13"/>
                <w:sz w:val="20"/>
              </w:rPr>
              <w:t xml:space="preserve"> </w:t>
            </w:r>
            <w:r>
              <w:rPr>
                <w:spacing w:val="-2"/>
                <w:sz w:val="20"/>
              </w:rPr>
              <w:t>trabajo.</w:t>
            </w:r>
          </w:p>
        </w:tc>
        <w:tc>
          <w:tcPr>
            <w:tcW w:w="1241" w:type="dxa"/>
          </w:tcPr>
          <w:p w14:paraId="529CB7A3" w14:textId="77777777" w:rsidR="009F1E2C" w:rsidRDefault="009F1E2C">
            <w:pPr>
              <w:pStyle w:val="TableParagraph"/>
              <w:rPr>
                <w:rFonts w:ascii="Times New Roman"/>
                <w:sz w:val="20"/>
              </w:rPr>
            </w:pPr>
          </w:p>
        </w:tc>
      </w:tr>
    </w:tbl>
    <w:p w14:paraId="1A305A6A" w14:textId="77777777" w:rsidR="009F1E2C" w:rsidRDefault="009F1E2C">
      <w:pPr>
        <w:pStyle w:val="TableParagraph"/>
        <w:rPr>
          <w:rFonts w:ascii="Times New Roman"/>
          <w:sz w:val="20"/>
        </w:rPr>
        <w:sectPr w:rsidR="009F1E2C">
          <w:footerReference w:type="default" r:id="rId113"/>
          <w:pgSz w:w="12240" w:h="15840"/>
          <w:pgMar w:top="1460" w:right="1080" w:bottom="280" w:left="1080" w:header="0" w:footer="0" w:gutter="0"/>
          <w:cols w:space="720"/>
        </w:sectPr>
      </w:pPr>
    </w:p>
    <w:p w14:paraId="4C09571E" w14:textId="77777777" w:rsidR="009F1E2C" w:rsidRDefault="009F1E2C">
      <w:pPr>
        <w:pStyle w:val="Textoindependiente"/>
        <w:spacing w:before="5"/>
        <w:rPr>
          <w:rFonts w:ascii="Tahoma"/>
          <w:b/>
          <w:sz w:val="2"/>
        </w:rPr>
      </w:pPr>
    </w:p>
    <w:tbl>
      <w:tblPr>
        <w:tblStyle w:val="TableNormal"/>
        <w:tblW w:w="0" w:type="auto"/>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16"/>
        <w:gridCol w:w="1246"/>
        <w:gridCol w:w="1205"/>
      </w:tblGrid>
      <w:tr w:rsidR="009F1E2C" w14:paraId="484867F8" w14:textId="77777777">
        <w:trPr>
          <w:trHeight w:val="549"/>
        </w:trPr>
        <w:tc>
          <w:tcPr>
            <w:tcW w:w="6616" w:type="dxa"/>
            <w:tcBorders>
              <w:top w:val="nil"/>
            </w:tcBorders>
          </w:tcPr>
          <w:p w14:paraId="1D600619" w14:textId="77777777" w:rsidR="009F1E2C" w:rsidRDefault="005C6F12">
            <w:pPr>
              <w:pStyle w:val="TableParagraph"/>
              <w:spacing w:before="145"/>
              <w:ind w:left="11" w:right="4"/>
              <w:jc w:val="center"/>
              <w:rPr>
                <w:sz w:val="20"/>
              </w:rPr>
            </w:pPr>
            <w:r>
              <w:rPr>
                <w:sz w:val="20"/>
              </w:rPr>
              <w:t>Me</w:t>
            </w:r>
            <w:r>
              <w:rPr>
                <w:spacing w:val="35"/>
                <w:sz w:val="20"/>
              </w:rPr>
              <w:t xml:space="preserve"> </w:t>
            </w:r>
            <w:r>
              <w:rPr>
                <w:sz w:val="20"/>
              </w:rPr>
              <w:t>siento</w:t>
            </w:r>
            <w:r>
              <w:rPr>
                <w:spacing w:val="35"/>
                <w:sz w:val="20"/>
              </w:rPr>
              <w:t xml:space="preserve"> </w:t>
            </w:r>
            <w:r>
              <w:rPr>
                <w:sz w:val="20"/>
              </w:rPr>
              <w:t>orgulloso</w:t>
            </w:r>
            <w:r>
              <w:rPr>
                <w:spacing w:val="36"/>
                <w:sz w:val="20"/>
              </w:rPr>
              <w:t xml:space="preserve"> </w:t>
            </w:r>
            <w:r>
              <w:rPr>
                <w:sz w:val="20"/>
              </w:rPr>
              <w:t>de</w:t>
            </w:r>
            <w:r>
              <w:rPr>
                <w:spacing w:val="37"/>
                <w:sz w:val="20"/>
              </w:rPr>
              <w:t xml:space="preserve"> </w:t>
            </w:r>
            <w:r>
              <w:rPr>
                <w:sz w:val="20"/>
              </w:rPr>
              <w:t>trabajar</w:t>
            </w:r>
            <w:r>
              <w:rPr>
                <w:spacing w:val="35"/>
                <w:sz w:val="20"/>
              </w:rPr>
              <w:t xml:space="preserve"> </w:t>
            </w:r>
            <w:r>
              <w:rPr>
                <w:sz w:val="20"/>
              </w:rPr>
              <w:t>para</w:t>
            </w:r>
            <w:r>
              <w:rPr>
                <w:spacing w:val="35"/>
                <w:sz w:val="20"/>
              </w:rPr>
              <w:t xml:space="preserve"> </w:t>
            </w:r>
            <w:r>
              <w:rPr>
                <w:sz w:val="20"/>
              </w:rPr>
              <w:t>esta</w:t>
            </w:r>
            <w:r>
              <w:rPr>
                <w:spacing w:val="-17"/>
                <w:sz w:val="20"/>
              </w:rPr>
              <w:t xml:space="preserve"> </w:t>
            </w:r>
            <w:r>
              <w:rPr>
                <w:spacing w:val="-2"/>
                <w:sz w:val="20"/>
              </w:rPr>
              <w:t>organización.</w:t>
            </w:r>
          </w:p>
        </w:tc>
        <w:tc>
          <w:tcPr>
            <w:tcW w:w="1246" w:type="dxa"/>
            <w:tcBorders>
              <w:top w:val="nil"/>
            </w:tcBorders>
          </w:tcPr>
          <w:p w14:paraId="07D6ABA7" w14:textId="77777777" w:rsidR="009F1E2C" w:rsidRDefault="009F1E2C">
            <w:pPr>
              <w:pStyle w:val="TableParagraph"/>
              <w:rPr>
                <w:rFonts w:ascii="Times New Roman"/>
                <w:sz w:val="18"/>
              </w:rPr>
            </w:pPr>
          </w:p>
        </w:tc>
        <w:tc>
          <w:tcPr>
            <w:tcW w:w="1205" w:type="dxa"/>
            <w:vMerge w:val="restart"/>
            <w:tcBorders>
              <w:top w:val="nil"/>
              <w:right w:val="nil"/>
            </w:tcBorders>
          </w:tcPr>
          <w:p w14:paraId="5183CC7B" w14:textId="77777777" w:rsidR="009F1E2C" w:rsidRDefault="009F1E2C">
            <w:pPr>
              <w:pStyle w:val="TableParagraph"/>
              <w:rPr>
                <w:rFonts w:ascii="Times New Roman"/>
                <w:sz w:val="18"/>
              </w:rPr>
            </w:pPr>
          </w:p>
        </w:tc>
      </w:tr>
      <w:tr w:rsidR="009F1E2C" w14:paraId="5886FD38" w14:textId="77777777">
        <w:trPr>
          <w:trHeight w:val="359"/>
        </w:trPr>
        <w:tc>
          <w:tcPr>
            <w:tcW w:w="6616" w:type="dxa"/>
          </w:tcPr>
          <w:p w14:paraId="1CC97468" w14:textId="77777777" w:rsidR="009F1E2C" w:rsidRDefault="005C6F12">
            <w:pPr>
              <w:pStyle w:val="TableParagraph"/>
              <w:spacing w:before="50"/>
              <w:ind w:left="11" w:right="7"/>
              <w:jc w:val="center"/>
              <w:rPr>
                <w:sz w:val="20"/>
              </w:rPr>
            </w:pPr>
            <w:r>
              <w:rPr>
                <w:sz w:val="20"/>
              </w:rPr>
              <w:t>Considero</w:t>
            </w:r>
            <w:r>
              <w:rPr>
                <w:spacing w:val="-10"/>
                <w:sz w:val="20"/>
              </w:rPr>
              <w:t xml:space="preserve"> </w:t>
            </w:r>
            <w:r>
              <w:rPr>
                <w:sz w:val="20"/>
              </w:rPr>
              <w:t>que</w:t>
            </w:r>
            <w:r>
              <w:rPr>
                <w:spacing w:val="-9"/>
                <w:sz w:val="20"/>
              </w:rPr>
              <w:t xml:space="preserve"> </w:t>
            </w:r>
            <w:r>
              <w:rPr>
                <w:sz w:val="20"/>
              </w:rPr>
              <w:t>me</w:t>
            </w:r>
            <w:r>
              <w:rPr>
                <w:spacing w:val="-5"/>
                <w:sz w:val="20"/>
              </w:rPr>
              <w:t xml:space="preserve"> </w:t>
            </w:r>
            <w:r>
              <w:rPr>
                <w:sz w:val="20"/>
              </w:rPr>
              <w:t>pagan</w:t>
            </w:r>
            <w:r>
              <w:rPr>
                <w:spacing w:val="-9"/>
                <w:sz w:val="20"/>
              </w:rPr>
              <w:t xml:space="preserve"> </w:t>
            </w:r>
            <w:r>
              <w:rPr>
                <w:sz w:val="20"/>
              </w:rPr>
              <w:t>lo</w:t>
            </w:r>
            <w:r>
              <w:rPr>
                <w:spacing w:val="-9"/>
                <w:sz w:val="20"/>
              </w:rPr>
              <w:t xml:space="preserve"> </w:t>
            </w:r>
            <w:r>
              <w:rPr>
                <w:sz w:val="20"/>
              </w:rPr>
              <w:t>justo</w:t>
            </w:r>
            <w:r>
              <w:rPr>
                <w:spacing w:val="-9"/>
                <w:sz w:val="20"/>
              </w:rPr>
              <w:t xml:space="preserve"> </w:t>
            </w:r>
            <w:r>
              <w:rPr>
                <w:sz w:val="20"/>
              </w:rPr>
              <w:t>por</w:t>
            </w:r>
            <w:r>
              <w:rPr>
                <w:spacing w:val="-7"/>
                <w:sz w:val="20"/>
              </w:rPr>
              <w:t xml:space="preserve"> </w:t>
            </w:r>
            <w:r>
              <w:rPr>
                <w:sz w:val="20"/>
              </w:rPr>
              <w:t>mi</w:t>
            </w:r>
            <w:r>
              <w:rPr>
                <w:spacing w:val="-9"/>
                <w:sz w:val="20"/>
              </w:rPr>
              <w:t xml:space="preserve"> </w:t>
            </w:r>
            <w:r>
              <w:rPr>
                <w:spacing w:val="-2"/>
                <w:sz w:val="20"/>
              </w:rPr>
              <w:t>trabajo.</w:t>
            </w:r>
          </w:p>
        </w:tc>
        <w:tc>
          <w:tcPr>
            <w:tcW w:w="1246" w:type="dxa"/>
          </w:tcPr>
          <w:p w14:paraId="77836F0D" w14:textId="77777777" w:rsidR="009F1E2C" w:rsidRDefault="009F1E2C">
            <w:pPr>
              <w:pStyle w:val="TableParagraph"/>
              <w:rPr>
                <w:rFonts w:ascii="Times New Roman"/>
                <w:sz w:val="18"/>
              </w:rPr>
            </w:pPr>
          </w:p>
        </w:tc>
        <w:tc>
          <w:tcPr>
            <w:tcW w:w="1205" w:type="dxa"/>
            <w:vMerge/>
            <w:tcBorders>
              <w:top w:val="nil"/>
              <w:right w:val="nil"/>
            </w:tcBorders>
          </w:tcPr>
          <w:p w14:paraId="08484B8C" w14:textId="77777777" w:rsidR="009F1E2C" w:rsidRDefault="009F1E2C">
            <w:pPr>
              <w:rPr>
                <w:sz w:val="2"/>
                <w:szCs w:val="2"/>
              </w:rPr>
            </w:pPr>
          </w:p>
        </w:tc>
      </w:tr>
      <w:tr w:rsidR="009F1E2C" w14:paraId="12EC0624" w14:textId="77777777">
        <w:trPr>
          <w:trHeight w:val="542"/>
        </w:trPr>
        <w:tc>
          <w:tcPr>
            <w:tcW w:w="6616" w:type="dxa"/>
          </w:tcPr>
          <w:p w14:paraId="4DAD327F" w14:textId="77777777" w:rsidR="009F1E2C" w:rsidRDefault="005C6F12">
            <w:pPr>
              <w:pStyle w:val="TableParagraph"/>
              <w:spacing w:before="142"/>
              <w:ind w:left="11" w:right="5"/>
              <w:jc w:val="center"/>
              <w:rPr>
                <w:sz w:val="20"/>
              </w:rPr>
            </w:pPr>
            <w:r>
              <w:rPr>
                <w:sz w:val="20"/>
              </w:rPr>
              <w:t>Estoy</w:t>
            </w:r>
            <w:r>
              <w:rPr>
                <w:spacing w:val="-14"/>
                <w:sz w:val="20"/>
              </w:rPr>
              <w:t xml:space="preserve"> </w:t>
            </w:r>
            <w:r>
              <w:rPr>
                <w:sz w:val="20"/>
              </w:rPr>
              <w:t>satisfecho</w:t>
            </w:r>
            <w:r>
              <w:rPr>
                <w:spacing w:val="-14"/>
                <w:sz w:val="20"/>
              </w:rPr>
              <w:t xml:space="preserve"> </w:t>
            </w:r>
            <w:r>
              <w:rPr>
                <w:sz w:val="20"/>
              </w:rPr>
              <w:t>con</w:t>
            </w:r>
            <w:r>
              <w:rPr>
                <w:spacing w:val="-13"/>
                <w:sz w:val="20"/>
              </w:rPr>
              <w:t xml:space="preserve"> </w:t>
            </w:r>
            <w:r>
              <w:rPr>
                <w:sz w:val="20"/>
              </w:rPr>
              <w:t>los</w:t>
            </w:r>
            <w:r>
              <w:rPr>
                <w:spacing w:val="-9"/>
                <w:sz w:val="20"/>
              </w:rPr>
              <w:t xml:space="preserve"> </w:t>
            </w:r>
            <w:r>
              <w:rPr>
                <w:sz w:val="20"/>
              </w:rPr>
              <w:t>beneficios</w:t>
            </w:r>
            <w:r>
              <w:rPr>
                <w:spacing w:val="-12"/>
                <w:sz w:val="20"/>
              </w:rPr>
              <w:t xml:space="preserve"> </w:t>
            </w:r>
            <w:r>
              <w:rPr>
                <w:sz w:val="20"/>
              </w:rPr>
              <w:t>que</w:t>
            </w:r>
            <w:r>
              <w:rPr>
                <w:spacing w:val="-12"/>
                <w:sz w:val="20"/>
              </w:rPr>
              <w:t xml:space="preserve"> </w:t>
            </w:r>
            <w:r>
              <w:rPr>
                <w:spacing w:val="-2"/>
                <w:sz w:val="20"/>
              </w:rPr>
              <w:t>recibo.</w:t>
            </w:r>
          </w:p>
        </w:tc>
        <w:tc>
          <w:tcPr>
            <w:tcW w:w="1246" w:type="dxa"/>
          </w:tcPr>
          <w:p w14:paraId="08771439" w14:textId="77777777" w:rsidR="009F1E2C" w:rsidRDefault="009F1E2C">
            <w:pPr>
              <w:pStyle w:val="TableParagraph"/>
              <w:rPr>
                <w:rFonts w:ascii="Times New Roman"/>
                <w:sz w:val="18"/>
              </w:rPr>
            </w:pPr>
          </w:p>
        </w:tc>
        <w:tc>
          <w:tcPr>
            <w:tcW w:w="1205" w:type="dxa"/>
            <w:vMerge/>
            <w:tcBorders>
              <w:top w:val="nil"/>
              <w:right w:val="nil"/>
            </w:tcBorders>
          </w:tcPr>
          <w:p w14:paraId="5B4F7944" w14:textId="77777777" w:rsidR="009F1E2C" w:rsidRDefault="009F1E2C">
            <w:pPr>
              <w:rPr>
                <w:sz w:val="2"/>
                <w:szCs w:val="2"/>
              </w:rPr>
            </w:pPr>
          </w:p>
        </w:tc>
      </w:tr>
      <w:tr w:rsidR="009F1E2C" w14:paraId="0CFAE4A7" w14:textId="77777777">
        <w:trPr>
          <w:trHeight w:val="419"/>
        </w:trPr>
        <w:tc>
          <w:tcPr>
            <w:tcW w:w="6616" w:type="dxa"/>
            <w:vMerge w:val="restart"/>
          </w:tcPr>
          <w:p w14:paraId="03B43DCB" w14:textId="77777777" w:rsidR="009F1E2C" w:rsidRDefault="005C6F12">
            <w:pPr>
              <w:pStyle w:val="TableParagraph"/>
              <w:spacing w:before="96"/>
              <w:ind w:left="585" w:right="88" w:hanging="207"/>
              <w:rPr>
                <w:sz w:val="20"/>
              </w:rPr>
            </w:pPr>
            <w:r>
              <w:rPr>
                <w:sz w:val="20"/>
              </w:rPr>
              <w:t>Considero</w:t>
            </w:r>
            <w:r>
              <w:rPr>
                <w:spacing w:val="-5"/>
                <w:sz w:val="20"/>
              </w:rPr>
              <w:t xml:space="preserve"> </w:t>
            </w:r>
            <w:r>
              <w:rPr>
                <w:sz w:val="20"/>
              </w:rPr>
              <w:t>que</w:t>
            </w:r>
            <w:r>
              <w:rPr>
                <w:spacing w:val="-5"/>
                <w:sz w:val="20"/>
              </w:rPr>
              <w:t xml:space="preserve"> </w:t>
            </w:r>
            <w:r>
              <w:rPr>
                <w:sz w:val="20"/>
              </w:rPr>
              <w:t>necesito</w:t>
            </w:r>
            <w:r>
              <w:rPr>
                <w:spacing w:val="-1"/>
                <w:sz w:val="20"/>
              </w:rPr>
              <w:t xml:space="preserve"> </w:t>
            </w:r>
            <w:r>
              <w:rPr>
                <w:sz w:val="20"/>
              </w:rPr>
              <w:t>capacitación</w:t>
            </w:r>
            <w:r>
              <w:rPr>
                <w:spacing w:val="-5"/>
                <w:sz w:val="20"/>
              </w:rPr>
              <w:t xml:space="preserve"> </w:t>
            </w:r>
            <w:r>
              <w:rPr>
                <w:sz w:val="20"/>
              </w:rPr>
              <w:t>en</w:t>
            </w:r>
            <w:r>
              <w:rPr>
                <w:spacing w:val="-5"/>
                <w:sz w:val="20"/>
              </w:rPr>
              <w:t xml:space="preserve"> </w:t>
            </w:r>
            <w:r>
              <w:rPr>
                <w:sz w:val="20"/>
              </w:rPr>
              <w:t>alguna</w:t>
            </w:r>
            <w:r>
              <w:rPr>
                <w:spacing w:val="-3"/>
                <w:sz w:val="20"/>
              </w:rPr>
              <w:t xml:space="preserve"> </w:t>
            </w:r>
            <w:r>
              <w:rPr>
                <w:sz w:val="20"/>
              </w:rPr>
              <w:t>área</w:t>
            </w:r>
            <w:r>
              <w:rPr>
                <w:spacing w:val="-5"/>
                <w:sz w:val="20"/>
              </w:rPr>
              <w:t xml:space="preserve"> </w:t>
            </w:r>
            <w:r>
              <w:rPr>
                <w:sz w:val="20"/>
              </w:rPr>
              <w:t>de</w:t>
            </w:r>
            <w:r>
              <w:rPr>
                <w:spacing w:val="-5"/>
                <w:sz w:val="20"/>
              </w:rPr>
              <w:t xml:space="preserve"> </w:t>
            </w:r>
            <w:r>
              <w:rPr>
                <w:sz w:val="20"/>
              </w:rPr>
              <w:t>mi interés y que forma parte importante de mi desarrollo.</w:t>
            </w:r>
          </w:p>
        </w:tc>
        <w:tc>
          <w:tcPr>
            <w:tcW w:w="1246" w:type="dxa"/>
            <w:vMerge w:val="restart"/>
          </w:tcPr>
          <w:p w14:paraId="34B33664" w14:textId="77777777" w:rsidR="009F1E2C" w:rsidRDefault="009F1E2C">
            <w:pPr>
              <w:pStyle w:val="TableParagraph"/>
              <w:rPr>
                <w:rFonts w:ascii="Times New Roman"/>
                <w:sz w:val="18"/>
              </w:rPr>
            </w:pPr>
          </w:p>
        </w:tc>
        <w:tc>
          <w:tcPr>
            <w:tcW w:w="1205" w:type="dxa"/>
            <w:shd w:val="clear" w:color="auto" w:fill="2E75B5"/>
          </w:tcPr>
          <w:p w14:paraId="5A3A6328" w14:textId="4CFD17EA" w:rsidR="009F1E2C" w:rsidRDefault="00CA3257">
            <w:pPr>
              <w:pStyle w:val="TableParagraph"/>
              <w:spacing w:before="91"/>
              <w:ind w:left="11" w:right="3"/>
              <w:jc w:val="center"/>
              <w:rPr>
                <w:rFonts w:ascii="Tahoma"/>
                <w:b/>
                <w:sz w:val="18"/>
              </w:rPr>
            </w:pPr>
            <w:r>
              <w:rPr>
                <w:rFonts w:ascii="Tahoma"/>
                <w:b/>
                <w:spacing w:val="-2"/>
                <w:w w:val="105"/>
                <w:sz w:val="18"/>
              </w:rPr>
              <w:t>Promedio</w:t>
            </w:r>
          </w:p>
        </w:tc>
      </w:tr>
      <w:tr w:rsidR="009F1E2C" w14:paraId="0055C10E" w14:textId="77777777">
        <w:trPr>
          <w:trHeight w:val="268"/>
        </w:trPr>
        <w:tc>
          <w:tcPr>
            <w:tcW w:w="6616" w:type="dxa"/>
            <w:vMerge/>
            <w:tcBorders>
              <w:top w:val="nil"/>
            </w:tcBorders>
          </w:tcPr>
          <w:p w14:paraId="10229C75" w14:textId="77777777" w:rsidR="009F1E2C" w:rsidRDefault="009F1E2C">
            <w:pPr>
              <w:rPr>
                <w:sz w:val="2"/>
                <w:szCs w:val="2"/>
              </w:rPr>
            </w:pPr>
          </w:p>
        </w:tc>
        <w:tc>
          <w:tcPr>
            <w:tcW w:w="1246" w:type="dxa"/>
            <w:vMerge/>
            <w:tcBorders>
              <w:top w:val="nil"/>
            </w:tcBorders>
          </w:tcPr>
          <w:p w14:paraId="1AD8FA6A" w14:textId="77777777" w:rsidR="009F1E2C" w:rsidRDefault="009F1E2C">
            <w:pPr>
              <w:rPr>
                <w:sz w:val="2"/>
                <w:szCs w:val="2"/>
              </w:rPr>
            </w:pPr>
          </w:p>
        </w:tc>
        <w:tc>
          <w:tcPr>
            <w:tcW w:w="1205" w:type="dxa"/>
          </w:tcPr>
          <w:p w14:paraId="110B7A0B" w14:textId="77777777" w:rsidR="009F1E2C" w:rsidRDefault="005C6F12">
            <w:pPr>
              <w:pStyle w:val="TableParagraph"/>
              <w:spacing w:line="248" w:lineRule="exact"/>
              <w:ind w:left="11" w:right="4"/>
              <w:jc w:val="center"/>
              <w:rPr>
                <w:rFonts w:ascii="Calibri"/>
                <w:b/>
              </w:rPr>
            </w:pPr>
            <w:r>
              <w:rPr>
                <w:rFonts w:ascii="Calibri"/>
                <w:b/>
                <w:spacing w:val="-5"/>
              </w:rPr>
              <w:t>0.0</w:t>
            </w:r>
          </w:p>
        </w:tc>
      </w:tr>
      <w:tr w:rsidR="009F1E2C" w14:paraId="59000CCB" w14:textId="77777777">
        <w:trPr>
          <w:trHeight w:val="299"/>
        </w:trPr>
        <w:tc>
          <w:tcPr>
            <w:tcW w:w="6616" w:type="dxa"/>
            <w:shd w:val="clear" w:color="auto" w:fill="2E75B5"/>
          </w:tcPr>
          <w:p w14:paraId="74DBED61" w14:textId="77777777" w:rsidR="009F1E2C" w:rsidRDefault="005C6F12">
            <w:pPr>
              <w:pStyle w:val="TableParagraph"/>
              <w:spacing w:before="20"/>
              <w:ind w:left="11" w:right="1"/>
              <w:jc w:val="center"/>
              <w:rPr>
                <w:rFonts w:ascii="Tahoma"/>
                <w:b/>
                <w:sz w:val="20"/>
              </w:rPr>
            </w:pPr>
            <w:r>
              <w:rPr>
                <w:rFonts w:ascii="Tahoma"/>
                <w:b/>
                <w:spacing w:val="-2"/>
                <w:w w:val="105"/>
                <w:sz w:val="20"/>
              </w:rPr>
              <w:t>AUTONOMIA</w:t>
            </w:r>
          </w:p>
        </w:tc>
        <w:tc>
          <w:tcPr>
            <w:tcW w:w="1246" w:type="dxa"/>
            <w:shd w:val="clear" w:color="auto" w:fill="2E75B5"/>
          </w:tcPr>
          <w:p w14:paraId="342EA464" w14:textId="77777777" w:rsidR="009F1E2C" w:rsidRDefault="005C6F12">
            <w:pPr>
              <w:pStyle w:val="TableParagraph"/>
              <w:spacing w:before="33"/>
              <w:ind w:left="16"/>
              <w:jc w:val="center"/>
              <w:rPr>
                <w:rFonts w:ascii="Tahoma" w:hAnsi="Tahoma"/>
                <w:b/>
                <w:sz w:val="18"/>
              </w:rPr>
            </w:pPr>
            <w:r>
              <w:rPr>
                <w:rFonts w:ascii="Tahoma" w:hAnsi="Tahoma"/>
                <w:b/>
                <w:spacing w:val="-2"/>
                <w:w w:val="105"/>
                <w:sz w:val="18"/>
              </w:rPr>
              <w:t>Calificación</w:t>
            </w:r>
          </w:p>
        </w:tc>
        <w:tc>
          <w:tcPr>
            <w:tcW w:w="1205" w:type="dxa"/>
            <w:vMerge w:val="restart"/>
            <w:tcBorders>
              <w:right w:val="nil"/>
            </w:tcBorders>
          </w:tcPr>
          <w:p w14:paraId="7C6565D1" w14:textId="77777777" w:rsidR="009F1E2C" w:rsidRDefault="009F1E2C">
            <w:pPr>
              <w:pStyle w:val="TableParagraph"/>
              <w:rPr>
                <w:rFonts w:ascii="Times New Roman"/>
                <w:sz w:val="18"/>
              </w:rPr>
            </w:pPr>
          </w:p>
        </w:tc>
      </w:tr>
      <w:tr w:rsidR="009F1E2C" w14:paraId="2E4B69FB" w14:textId="77777777">
        <w:trPr>
          <w:trHeight w:val="669"/>
        </w:trPr>
        <w:tc>
          <w:tcPr>
            <w:tcW w:w="6616" w:type="dxa"/>
          </w:tcPr>
          <w:p w14:paraId="71F7A9F9" w14:textId="77777777" w:rsidR="009F1E2C" w:rsidRDefault="005C6F12">
            <w:pPr>
              <w:pStyle w:val="TableParagraph"/>
              <w:spacing w:before="84"/>
              <w:ind w:left="2109" w:right="88" w:hanging="1875"/>
              <w:rPr>
                <w:sz w:val="20"/>
              </w:rPr>
            </w:pPr>
            <w:r>
              <w:rPr>
                <w:sz w:val="20"/>
              </w:rPr>
              <w:t>Mi</w:t>
            </w:r>
            <w:r>
              <w:rPr>
                <w:spacing w:val="-10"/>
                <w:sz w:val="20"/>
              </w:rPr>
              <w:t xml:space="preserve"> </w:t>
            </w:r>
            <w:r>
              <w:rPr>
                <w:sz w:val="20"/>
              </w:rPr>
              <w:t>superior</w:t>
            </w:r>
            <w:r>
              <w:rPr>
                <w:spacing w:val="-10"/>
                <w:sz w:val="20"/>
              </w:rPr>
              <w:t xml:space="preserve"> </w:t>
            </w:r>
            <w:r>
              <w:rPr>
                <w:sz w:val="20"/>
              </w:rPr>
              <w:t>me</w:t>
            </w:r>
            <w:r>
              <w:rPr>
                <w:spacing w:val="-6"/>
                <w:sz w:val="20"/>
              </w:rPr>
              <w:t xml:space="preserve"> </w:t>
            </w:r>
            <w:r>
              <w:rPr>
                <w:sz w:val="20"/>
              </w:rPr>
              <w:t>motiva</w:t>
            </w:r>
            <w:r>
              <w:rPr>
                <w:spacing w:val="-9"/>
                <w:sz w:val="20"/>
              </w:rPr>
              <w:t xml:space="preserve"> </w:t>
            </w:r>
            <w:r>
              <w:rPr>
                <w:sz w:val="20"/>
              </w:rPr>
              <w:t>a</w:t>
            </w:r>
            <w:r>
              <w:rPr>
                <w:spacing w:val="-6"/>
                <w:sz w:val="20"/>
              </w:rPr>
              <w:t xml:space="preserve"> </w:t>
            </w:r>
            <w:r>
              <w:rPr>
                <w:sz w:val="20"/>
              </w:rPr>
              <w:t>cumplir</w:t>
            </w:r>
            <w:r>
              <w:rPr>
                <w:spacing w:val="-10"/>
                <w:sz w:val="20"/>
              </w:rPr>
              <w:t xml:space="preserve"> </w:t>
            </w:r>
            <w:r>
              <w:rPr>
                <w:sz w:val="20"/>
              </w:rPr>
              <w:t>con</w:t>
            </w:r>
            <w:r>
              <w:rPr>
                <w:spacing w:val="-6"/>
                <w:sz w:val="20"/>
              </w:rPr>
              <w:t xml:space="preserve"> </w:t>
            </w:r>
            <w:r>
              <w:rPr>
                <w:sz w:val="20"/>
              </w:rPr>
              <w:t>mi</w:t>
            </w:r>
            <w:r>
              <w:rPr>
                <w:spacing w:val="-10"/>
                <w:sz w:val="20"/>
              </w:rPr>
              <w:t xml:space="preserve"> </w:t>
            </w:r>
            <w:r>
              <w:rPr>
                <w:sz w:val="20"/>
              </w:rPr>
              <w:t>trabajo</w:t>
            </w:r>
            <w:r>
              <w:rPr>
                <w:spacing w:val="-6"/>
                <w:sz w:val="20"/>
              </w:rPr>
              <w:t xml:space="preserve"> </w:t>
            </w:r>
            <w:r>
              <w:rPr>
                <w:sz w:val="20"/>
              </w:rPr>
              <w:t>del</w:t>
            </w:r>
            <w:r>
              <w:rPr>
                <w:spacing w:val="-10"/>
                <w:sz w:val="20"/>
              </w:rPr>
              <w:t xml:space="preserve"> </w:t>
            </w:r>
            <w:r>
              <w:rPr>
                <w:sz w:val="20"/>
              </w:rPr>
              <w:t>a</w:t>
            </w:r>
            <w:r>
              <w:rPr>
                <w:spacing w:val="-6"/>
                <w:sz w:val="20"/>
              </w:rPr>
              <w:t xml:space="preserve"> </w:t>
            </w:r>
            <w:r>
              <w:rPr>
                <w:sz w:val="20"/>
              </w:rPr>
              <w:t>manera que yo considere mejor.</w:t>
            </w:r>
          </w:p>
        </w:tc>
        <w:tc>
          <w:tcPr>
            <w:tcW w:w="1246" w:type="dxa"/>
          </w:tcPr>
          <w:p w14:paraId="4540BAAE" w14:textId="77777777" w:rsidR="009F1E2C" w:rsidRDefault="009F1E2C">
            <w:pPr>
              <w:pStyle w:val="TableParagraph"/>
              <w:rPr>
                <w:rFonts w:ascii="Times New Roman"/>
                <w:sz w:val="18"/>
              </w:rPr>
            </w:pPr>
          </w:p>
        </w:tc>
        <w:tc>
          <w:tcPr>
            <w:tcW w:w="1205" w:type="dxa"/>
            <w:vMerge/>
            <w:tcBorders>
              <w:top w:val="nil"/>
              <w:right w:val="nil"/>
            </w:tcBorders>
          </w:tcPr>
          <w:p w14:paraId="5F467D8D" w14:textId="77777777" w:rsidR="009F1E2C" w:rsidRDefault="009F1E2C">
            <w:pPr>
              <w:rPr>
                <w:sz w:val="2"/>
                <w:szCs w:val="2"/>
              </w:rPr>
            </w:pPr>
          </w:p>
        </w:tc>
      </w:tr>
      <w:tr w:rsidR="009F1E2C" w14:paraId="56C5E5E9" w14:textId="77777777">
        <w:trPr>
          <w:trHeight w:val="300"/>
        </w:trPr>
        <w:tc>
          <w:tcPr>
            <w:tcW w:w="6616" w:type="dxa"/>
          </w:tcPr>
          <w:p w14:paraId="1E2DA145" w14:textId="77777777" w:rsidR="009F1E2C" w:rsidRDefault="005C6F12">
            <w:pPr>
              <w:pStyle w:val="TableParagraph"/>
              <w:spacing w:before="22"/>
              <w:ind w:left="11" w:right="5"/>
              <w:jc w:val="center"/>
              <w:rPr>
                <w:sz w:val="20"/>
              </w:rPr>
            </w:pPr>
            <w:r>
              <w:rPr>
                <w:sz w:val="20"/>
              </w:rPr>
              <w:t>Soy</w:t>
            </w:r>
            <w:r>
              <w:rPr>
                <w:spacing w:val="-19"/>
                <w:sz w:val="20"/>
              </w:rPr>
              <w:t xml:space="preserve"> </w:t>
            </w:r>
            <w:r>
              <w:rPr>
                <w:sz w:val="20"/>
              </w:rPr>
              <w:t>responsable</w:t>
            </w:r>
            <w:r>
              <w:rPr>
                <w:spacing w:val="-19"/>
                <w:sz w:val="20"/>
              </w:rPr>
              <w:t xml:space="preserve"> </w:t>
            </w:r>
            <w:r>
              <w:rPr>
                <w:sz w:val="20"/>
              </w:rPr>
              <w:t>del</w:t>
            </w:r>
            <w:r>
              <w:rPr>
                <w:spacing w:val="33"/>
                <w:sz w:val="20"/>
              </w:rPr>
              <w:t xml:space="preserve"> </w:t>
            </w:r>
            <w:r>
              <w:rPr>
                <w:sz w:val="20"/>
              </w:rPr>
              <w:t>trabajo</w:t>
            </w:r>
            <w:r>
              <w:rPr>
                <w:spacing w:val="-19"/>
                <w:sz w:val="20"/>
              </w:rPr>
              <w:t xml:space="preserve"> </w:t>
            </w:r>
            <w:r>
              <w:rPr>
                <w:sz w:val="20"/>
              </w:rPr>
              <w:t>que</w:t>
            </w:r>
            <w:r>
              <w:rPr>
                <w:spacing w:val="-16"/>
                <w:sz w:val="20"/>
              </w:rPr>
              <w:t xml:space="preserve"> </w:t>
            </w:r>
            <w:r>
              <w:rPr>
                <w:spacing w:val="-2"/>
                <w:sz w:val="20"/>
              </w:rPr>
              <w:t>realice.</w:t>
            </w:r>
          </w:p>
        </w:tc>
        <w:tc>
          <w:tcPr>
            <w:tcW w:w="1246" w:type="dxa"/>
          </w:tcPr>
          <w:p w14:paraId="57909ACC" w14:textId="77777777" w:rsidR="009F1E2C" w:rsidRDefault="009F1E2C">
            <w:pPr>
              <w:pStyle w:val="TableParagraph"/>
              <w:rPr>
                <w:rFonts w:ascii="Times New Roman"/>
                <w:sz w:val="18"/>
              </w:rPr>
            </w:pPr>
          </w:p>
        </w:tc>
        <w:tc>
          <w:tcPr>
            <w:tcW w:w="1205" w:type="dxa"/>
            <w:vMerge/>
            <w:tcBorders>
              <w:top w:val="nil"/>
              <w:right w:val="nil"/>
            </w:tcBorders>
          </w:tcPr>
          <w:p w14:paraId="618F6FEE" w14:textId="77777777" w:rsidR="009F1E2C" w:rsidRDefault="009F1E2C">
            <w:pPr>
              <w:rPr>
                <w:sz w:val="2"/>
                <w:szCs w:val="2"/>
              </w:rPr>
            </w:pPr>
          </w:p>
        </w:tc>
      </w:tr>
      <w:tr w:rsidR="009F1E2C" w14:paraId="07950633" w14:textId="77777777">
        <w:trPr>
          <w:trHeight w:val="1101"/>
        </w:trPr>
        <w:tc>
          <w:tcPr>
            <w:tcW w:w="6616" w:type="dxa"/>
          </w:tcPr>
          <w:p w14:paraId="0111FD6E" w14:textId="77777777" w:rsidR="009F1E2C" w:rsidRDefault="009F1E2C">
            <w:pPr>
              <w:pStyle w:val="TableParagraph"/>
              <w:spacing w:before="58"/>
              <w:rPr>
                <w:rFonts w:ascii="Tahoma"/>
                <w:b/>
                <w:sz w:val="20"/>
              </w:rPr>
            </w:pPr>
          </w:p>
          <w:p w14:paraId="2A341A03" w14:textId="77777777" w:rsidR="009F1E2C" w:rsidRDefault="005C6F12">
            <w:pPr>
              <w:pStyle w:val="TableParagraph"/>
              <w:spacing w:before="1"/>
              <w:ind w:left="2661" w:right="88" w:hanging="2442"/>
              <w:rPr>
                <w:sz w:val="20"/>
              </w:rPr>
            </w:pPr>
            <w:r>
              <w:rPr>
                <w:sz w:val="20"/>
              </w:rPr>
              <w:t>Soy</w:t>
            </w:r>
            <w:r>
              <w:rPr>
                <w:spacing w:val="-14"/>
                <w:sz w:val="20"/>
              </w:rPr>
              <w:t xml:space="preserve"> </w:t>
            </w:r>
            <w:r>
              <w:rPr>
                <w:sz w:val="20"/>
              </w:rPr>
              <w:t>responsable</w:t>
            </w:r>
            <w:r>
              <w:rPr>
                <w:spacing w:val="-14"/>
                <w:sz w:val="20"/>
              </w:rPr>
              <w:t xml:space="preserve"> </w:t>
            </w:r>
            <w:r>
              <w:rPr>
                <w:sz w:val="20"/>
              </w:rPr>
              <w:t>de</w:t>
            </w:r>
            <w:r>
              <w:rPr>
                <w:spacing w:val="-14"/>
                <w:sz w:val="20"/>
              </w:rPr>
              <w:t xml:space="preserve"> </w:t>
            </w:r>
            <w:r>
              <w:rPr>
                <w:sz w:val="20"/>
              </w:rPr>
              <w:t>cumplir</w:t>
            </w:r>
            <w:r>
              <w:rPr>
                <w:spacing w:val="-14"/>
                <w:sz w:val="20"/>
              </w:rPr>
              <w:t xml:space="preserve"> </w:t>
            </w:r>
            <w:r>
              <w:rPr>
                <w:sz w:val="20"/>
              </w:rPr>
              <w:t>los</w:t>
            </w:r>
            <w:r>
              <w:rPr>
                <w:spacing w:val="-12"/>
                <w:sz w:val="20"/>
              </w:rPr>
              <w:t xml:space="preserve"> </w:t>
            </w:r>
            <w:r>
              <w:rPr>
                <w:sz w:val="20"/>
              </w:rPr>
              <w:t>estándares</w:t>
            </w:r>
            <w:r>
              <w:rPr>
                <w:spacing w:val="-13"/>
                <w:sz w:val="20"/>
              </w:rPr>
              <w:t xml:space="preserve"> </w:t>
            </w:r>
            <w:r>
              <w:rPr>
                <w:sz w:val="20"/>
              </w:rPr>
              <w:t>de</w:t>
            </w:r>
            <w:r>
              <w:rPr>
                <w:spacing w:val="-14"/>
                <w:sz w:val="20"/>
              </w:rPr>
              <w:t xml:space="preserve"> </w:t>
            </w:r>
            <w:r>
              <w:rPr>
                <w:sz w:val="20"/>
              </w:rPr>
              <w:t>desempeño</w:t>
            </w:r>
            <w:r>
              <w:rPr>
                <w:spacing w:val="-14"/>
                <w:sz w:val="20"/>
              </w:rPr>
              <w:t xml:space="preserve"> </w:t>
            </w:r>
            <w:r>
              <w:rPr>
                <w:sz w:val="20"/>
              </w:rPr>
              <w:t xml:space="preserve">y/o </w:t>
            </w:r>
            <w:r>
              <w:rPr>
                <w:spacing w:val="-2"/>
                <w:sz w:val="20"/>
              </w:rPr>
              <w:t>rendimiento.</w:t>
            </w:r>
          </w:p>
        </w:tc>
        <w:tc>
          <w:tcPr>
            <w:tcW w:w="1246" w:type="dxa"/>
          </w:tcPr>
          <w:p w14:paraId="2BD6AFA5" w14:textId="77777777" w:rsidR="009F1E2C" w:rsidRDefault="009F1E2C">
            <w:pPr>
              <w:pStyle w:val="TableParagraph"/>
              <w:rPr>
                <w:rFonts w:ascii="Times New Roman"/>
                <w:sz w:val="18"/>
              </w:rPr>
            </w:pPr>
          </w:p>
        </w:tc>
        <w:tc>
          <w:tcPr>
            <w:tcW w:w="1205" w:type="dxa"/>
            <w:vMerge/>
            <w:tcBorders>
              <w:top w:val="nil"/>
              <w:right w:val="nil"/>
            </w:tcBorders>
          </w:tcPr>
          <w:p w14:paraId="661D2804" w14:textId="77777777" w:rsidR="009F1E2C" w:rsidRDefault="009F1E2C">
            <w:pPr>
              <w:rPr>
                <w:sz w:val="2"/>
                <w:szCs w:val="2"/>
              </w:rPr>
            </w:pPr>
          </w:p>
        </w:tc>
      </w:tr>
      <w:tr w:rsidR="009F1E2C" w14:paraId="5F041416" w14:textId="77777777">
        <w:trPr>
          <w:trHeight w:val="299"/>
        </w:trPr>
        <w:tc>
          <w:tcPr>
            <w:tcW w:w="6616" w:type="dxa"/>
          </w:tcPr>
          <w:p w14:paraId="7B1B7B23" w14:textId="77777777" w:rsidR="009F1E2C" w:rsidRDefault="005C6F12">
            <w:pPr>
              <w:pStyle w:val="TableParagraph"/>
              <w:spacing w:before="19"/>
              <w:ind w:left="11" w:right="2"/>
              <w:jc w:val="center"/>
              <w:rPr>
                <w:sz w:val="20"/>
              </w:rPr>
            </w:pPr>
            <w:r>
              <w:rPr>
                <w:sz w:val="20"/>
              </w:rPr>
              <w:t>Conozco</w:t>
            </w:r>
            <w:r>
              <w:rPr>
                <w:spacing w:val="-13"/>
                <w:sz w:val="20"/>
              </w:rPr>
              <w:t xml:space="preserve"> </w:t>
            </w:r>
            <w:r>
              <w:rPr>
                <w:sz w:val="20"/>
              </w:rPr>
              <w:t>las</w:t>
            </w:r>
            <w:r>
              <w:rPr>
                <w:spacing w:val="48"/>
                <w:sz w:val="20"/>
              </w:rPr>
              <w:t xml:space="preserve"> </w:t>
            </w:r>
            <w:r>
              <w:rPr>
                <w:sz w:val="20"/>
              </w:rPr>
              <w:t>exigencias</w:t>
            </w:r>
            <w:r>
              <w:rPr>
                <w:spacing w:val="-10"/>
                <w:sz w:val="20"/>
              </w:rPr>
              <w:t xml:space="preserve"> </w:t>
            </w:r>
            <w:r>
              <w:rPr>
                <w:sz w:val="20"/>
              </w:rPr>
              <w:t>de</w:t>
            </w:r>
            <w:r>
              <w:rPr>
                <w:spacing w:val="-13"/>
                <w:sz w:val="20"/>
              </w:rPr>
              <w:t xml:space="preserve"> </w:t>
            </w:r>
            <w:r>
              <w:rPr>
                <w:sz w:val="20"/>
              </w:rPr>
              <w:t>mi</w:t>
            </w:r>
            <w:r>
              <w:rPr>
                <w:spacing w:val="-13"/>
                <w:sz w:val="20"/>
              </w:rPr>
              <w:t xml:space="preserve"> </w:t>
            </w:r>
            <w:r>
              <w:rPr>
                <w:spacing w:val="-2"/>
                <w:sz w:val="20"/>
              </w:rPr>
              <w:t>trabajo.</w:t>
            </w:r>
          </w:p>
        </w:tc>
        <w:tc>
          <w:tcPr>
            <w:tcW w:w="1246" w:type="dxa"/>
          </w:tcPr>
          <w:p w14:paraId="684FD8C9" w14:textId="77777777" w:rsidR="009F1E2C" w:rsidRDefault="009F1E2C">
            <w:pPr>
              <w:pStyle w:val="TableParagraph"/>
              <w:rPr>
                <w:rFonts w:ascii="Times New Roman"/>
                <w:sz w:val="18"/>
              </w:rPr>
            </w:pPr>
          </w:p>
        </w:tc>
        <w:tc>
          <w:tcPr>
            <w:tcW w:w="1205" w:type="dxa"/>
            <w:vMerge/>
            <w:tcBorders>
              <w:top w:val="nil"/>
              <w:right w:val="nil"/>
            </w:tcBorders>
          </w:tcPr>
          <w:p w14:paraId="5A3C8696" w14:textId="77777777" w:rsidR="009F1E2C" w:rsidRDefault="009F1E2C">
            <w:pPr>
              <w:rPr>
                <w:sz w:val="2"/>
                <w:szCs w:val="2"/>
              </w:rPr>
            </w:pPr>
          </w:p>
        </w:tc>
      </w:tr>
      <w:tr w:rsidR="009F1E2C" w14:paraId="773A7A85" w14:textId="77777777">
        <w:trPr>
          <w:trHeight w:val="784"/>
        </w:trPr>
        <w:tc>
          <w:tcPr>
            <w:tcW w:w="6616" w:type="dxa"/>
          </w:tcPr>
          <w:p w14:paraId="3A8389E7" w14:textId="77777777" w:rsidR="009F1E2C" w:rsidRDefault="005C6F12">
            <w:pPr>
              <w:pStyle w:val="TableParagraph"/>
              <w:spacing w:before="139"/>
              <w:ind w:left="2664" w:hanging="1962"/>
              <w:rPr>
                <w:sz w:val="20"/>
              </w:rPr>
            </w:pPr>
            <w:r>
              <w:rPr>
                <w:sz w:val="20"/>
              </w:rPr>
              <w:t>Me</w:t>
            </w:r>
            <w:r>
              <w:rPr>
                <w:spacing w:val="40"/>
                <w:sz w:val="20"/>
              </w:rPr>
              <w:t xml:space="preserve"> </w:t>
            </w:r>
            <w:r>
              <w:rPr>
                <w:sz w:val="20"/>
              </w:rPr>
              <w:t>siento</w:t>
            </w:r>
            <w:r>
              <w:rPr>
                <w:spacing w:val="40"/>
                <w:sz w:val="20"/>
              </w:rPr>
              <w:t xml:space="preserve"> </w:t>
            </w:r>
            <w:r>
              <w:rPr>
                <w:sz w:val="20"/>
              </w:rPr>
              <w:t>comprometido</w:t>
            </w:r>
            <w:r>
              <w:rPr>
                <w:spacing w:val="40"/>
                <w:sz w:val="20"/>
              </w:rPr>
              <w:t xml:space="preserve"> </w:t>
            </w:r>
            <w:r>
              <w:rPr>
                <w:sz w:val="20"/>
              </w:rPr>
              <w:t>para</w:t>
            </w:r>
            <w:r>
              <w:rPr>
                <w:spacing w:val="40"/>
                <w:sz w:val="20"/>
              </w:rPr>
              <w:t xml:space="preserve"> </w:t>
            </w:r>
            <w:r>
              <w:rPr>
                <w:sz w:val="20"/>
              </w:rPr>
              <w:t>alcanzar</w:t>
            </w:r>
            <w:r>
              <w:rPr>
                <w:spacing w:val="40"/>
                <w:sz w:val="20"/>
              </w:rPr>
              <w:t xml:space="preserve"> </w:t>
            </w:r>
            <w:r>
              <w:rPr>
                <w:sz w:val="20"/>
              </w:rPr>
              <w:t>las</w:t>
            </w:r>
            <w:r>
              <w:rPr>
                <w:spacing w:val="-11"/>
                <w:sz w:val="20"/>
              </w:rPr>
              <w:t xml:space="preserve"> </w:t>
            </w:r>
            <w:r>
              <w:rPr>
                <w:sz w:val="20"/>
              </w:rPr>
              <w:t xml:space="preserve">metas </w:t>
            </w:r>
            <w:r>
              <w:rPr>
                <w:spacing w:val="-2"/>
                <w:sz w:val="20"/>
              </w:rPr>
              <w:t>establecidas.</w:t>
            </w:r>
          </w:p>
        </w:tc>
        <w:tc>
          <w:tcPr>
            <w:tcW w:w="1246" w:type="dxa"/>
          </w:tcPr>
          <w:p w14:paraId="634E2AB3" w14:textId="77777777" w:rsidR="009F1E2C" w:rsidRDefault="009F1E2C">
            <w:pPr>
              <w:pStyle w:val="TableParagraph"/>
              <w:rPr>
                <w:rFonts w:ascii="Times New Roman"/>
                <w:sz w:val="18"/>
              </w:rPr>
            </w:pPr>
          </w:p>
        </w:tc>
        <w:tc>
          <w:tcPr>
            <w:tcW w:w="1205" w:type="dxa"/>
            <w:shd w:val="clear" w:color="auto" w:fill="2E75B5"/>
          </w:tcPr>
          <w:p w14:paraId="48C8EF51" w14:textId="77777777" w:rsidR="009F1E2C" w:rsidRDefault="009F1E2C">
            <w:pPr>
              <w:pStyle w:val="TableParagraph"/>
              <w:spacing w:before="56"/>
              <w:rPr>
                <w:rFonts w:ascii="Tahoma"/>
                <w:b/>
                <w:sz w:val="18"/>
              </w:rPr>
            </w:pPr>
          </w:p>
          <w:p w14:paraId="5F91CB8B" w14:textId="77777777" w:rsidR="009F1E2C" w:rsidRDefault="005C6F12">
            <w:pPr>
              <w:pStyle w:val="TableParagraph"/>
              <w:ind w:left="11" w:right="3"/>
              <w:jc w:val="center"/>
              <w:rPr>
                <w:rFonts w:ascii="Tahoma"/>
                <w:b/>
                <w:sz w:val="18"/>
              </w:rPr>
            </w:pPr>
            <w:r>
              <w:rPr>
                <w:rFonts w:ascii="Tahoma"/>
                <w:b/>
                <w:spacing w:val="-2"/>
                <w:w w:val="105"/>
                <w:sz w:val="18"/>
              </w:rPr>
              <w:t>Promedio</w:t>
            </w:r>
          </w:p>
        </w:tc>
      </w:tr>
      <w:tr w:rsidR="009F1E2C" w14:paraId="49E610A2" w14:textId="77777777">
        <w:trPr>
          <w:trHeight w:val="628"/>
        </w:trPr>
        <w:tc>
          <w:tcPr>
            <w:tcW w:w="6616" w:type="dxa"/>
          </w:tcPr>
          <w:p w14:paraId="197B3728" w14:textId="77777777" w:rsidR="009F1E2C" w:rsidRDefault="005C6F12">
            <w:pPr>
              <w:pStyle w:val="TableParagraph"/>
              <w:spacing w:before="62"/>
              <w:ind w:left="2745" w:right="88" w:hanging="2355"/>
              <w:rPr>
                <w:sz w:val="20"/>
              </w:rPr>
            </w:pPr>
            <w:r>
              <w:rPr>
                <w:sz w:val="20"/>
              </w:rPr>
              <w:t>El</w:t>
            </w:r>
            <w:r>
              <w:rPr>
                <w:spacing w:val="-10"/>
                <w:sz w:val="20"/>
              </w:rPr>
              <w:t xml:space="preserve"> </w:t>
            </w:r>
            <w:r>
              <w:rPr>
                <w:sz w:val="20"/>
              </w:rPr>
              <w:t>horario</w:t>
            </w:r>
            <w:r>
              <w:rPr>
                <w:spacing w:val="-6"/>
                <w:sz w:val="20"/>
              </w:rPr>
              <w:t xml:space="preserve"> </w:t>
            </w:r>
            <w:r>
              <w:rPr>
                <w:sz w:val="20"/>
              </w:rPr>
              <w:t>de</w:t>
            </w:r>
            <w:r>
              <w:rPr>
                <w:spacing w:val="-10"/>
                <w:sz w:val="20"/>
              </w:rPr>
              <w:t xml:space="preserve"> </w:t>
            </w:r>
            <w:r>
              <w:rPr>
                <w:sz w:val="20"/>
              </w:rPr>
              <w:t>trabajo</w:t>
            </w:r>
            <w:r>
              <w:rPr>
                <w:spacing w:val="-10"/>
                <w:sz w:val="20"/>
              </w:rPr>
              <w:t xml:space="preserve"> </w:t>
            </w:r>
            <w:r>
              <w:rPr>
                <w:sz w:val="20"/>
              </w:rPr>
              <w:t>me</w:t>
            </w:r>
            <w:r>
              <w:rPr>
                <w:spacing w:val="-6"/>
                <w:sz w:val="20"/>
              </w:rPr>
              <w:t xml:space="preserve"> </w:t>
            </w:r>
            <w:r>
              <w:rPr>
                <w:sz w:val="20"/>
              </w:rPr>
              <w:t>permite</w:t>
            </w:r>
            <w:r>
              <w:rPr>
                <w:spacing w:val="-10"/>
                <w:sz w:val="20"/>
              </w:rPr>
              <w:t xml:space="preserve"> </w:t>
            </w:r>
            <w:r>
              <w:rPr>
                <w:sz w:val="20"/>
              </w:rPr>
              <w:t>atender</w:t>
            </w:r>
            <w:r>
              <w:rPr>
                <w:spacing w:val="-10"/>
                <w:sz w:val="20"/>
              </w:rPr>
              <w:t xml:space="preserve"> </w:t>
            </w:r>
            <w:r>
              <w:rPr>
                <w:sz w:val="20"/>
              </w:rPr>
              <w:t>mis</w:t>
            </w:r>
            <w:r>
              <w:rPr>
                <w:spacing w:val="-8"/>
                <w:sz w:val="20"/>
              </w:rPr>
              <w:t xml:space="preserve"> </w:t>
            </w:r>
            <w:r>
              <w:rPr>
                <w:sz w:val="20"/>
              </w:rPr>
              <w:t xml:space="preserve">necesidades </w:t>
            </w:r>
            <w:r>
              <w:rPr>
                <w:spacing w:val="-2"/>
                <w:sz w:val="20"/>
              </w:rPr>
              <w:t>personales.</w:t>
            </w:r>
          </w:p>
        </w:tc>
        <w:tc>
          <w:tcPr>
            <w:tcW w:w="1246" w:type="dxa"/>
          </w:tcPr>
          <w:p w14:paraId="26FFB04E" w14:textId="77777777" w:rsidR="009F1E2C" w:rsidRDefault="009F1E2C">
            <w:pPr>
              <w:pStyle w:val="TableParagraph"/>
              <w:rPr>
                <w:rFonts w:ascii="Times New Roman"/>
                <w:sz w:val="18"/>
              </w:rPr>
            </w:pPr>
          </w:p>
        </w:tc>
        <w:tc>
          <w:tcPr>
            <w:tcW w:w="1205" w:type="dxa"/>
          </w:tcPr>
          <w:p w14:paraId="3A1B71B5" w14:textId="77777777" w:rsidR="009F1E2C" w:rsidRDefault="005C6F12">
            <w:pPr>
              <w:pStyle w:val="TableParagraph"/>
              <w:spacing w:before="179"/>
              <w:ind w:left="11" w:right="4"/>
              <w:jc w:val="center"/>
              <w:rPr>
                <w:rFonts w:ascii="Calibri"/>
                <w:b/>
              </w:rPr>
            </w:pPr>
            <w:r>
              <w:rPr>
                <w:rFonts w:ascii="Calibri"/>
                <w:b/>
                <w:spacing w:val="-5"/>
              </w:rPr>
              <w:t>0.0</w:t>
            </w:r>
          </w:p>
        </w:tc>
      </w:tr>
      <w:tr w:rsidR="009F1E2C" w14:paraId="58F7943C" w14:textId="77777777">
        <w:trPr>
          <w:trHeight w:val="299"/>
        </w:trPr>
        <w:tc>
          <w:tcPr>
            <w:tcW w:w="6616" w:type="dxa"/>
            <w:shd w:val="clear" w:color="auto" w:fill="2E75B5"/>
          </w:tcPr>
          <w:p w14:paraId="1A18F590" w14:textId="77777777" w:rsidR="009F1E2C" w:rsidRDefault="005C6F12">
            <w:pPr>
              <w:pStyle w:val="TableParagraph"/>
              <w:spacing w:before="23"/>
              <w:ind w:left="11" w:right="3"/>
              <w:jc w:val="center"/>
              <w:rPr>
                <w:rFonts w:ascii="Tahoma" w:hAnsi="Tahoma"/>
                <w:b/>
                <w:sz w:val="20"/>
              </w:rPr>
            </w:pPr>
            <w:r>
              <w:rPr>
                <w:rFonts w:ascii="Tahoma" w:hAnsi="Tahoma"/>
                <w:b/>
                <w:spacing w:val="-2"/>
                <w:sz w:val="20"/>
              </w:rPr>
              <w:t>COHESIÓN</w:t>
            </w:r>
          </w:p>
        </w:tc>
        <w:tc>
          <w:tcPr>
            <w:tcW w:w="1246" w:type="dxa"/>
            <w:shd w:val="clear" w:color="auto" w:fill="2E75B5"/>
          </w:tcPr>
          <w:p w14:paraId="4A915F91" w14:textId="77777777" w:rsidR="009F1E2C" w:rsidRDefault="005C6F12">
            <w:pPr>
              <w:pStyle w:val="TableParagraph"/>
              <w:spacing w:before="33"/>
              <w:ind w:left="16"/>
              <w:jc w:val="center"/>
              <w:rPr>
                <w:rFonts w:ascii="Tahoma" w:hAnsi="Tahoma"/>
                <w:b/>
                <w:sz w:val="18"/>
              </w:rPr>
            </w:pPr>
            <w:r>
              <w:rPr>
                <w:rFonts w:ascii="Tahoma" w:hAnsi="Tahoma"/>
                <w:b/>
                <w:spacing w:val="-2"/>
                <w:w w:val="105"/>
                <w:sz w:val="18"/>
              </w:rPr>
              <w:t>Calificación</w:t>
            </w:r>
          </w:p>
        </w:tc>
        <w:tc>
          <w:tcPr>
            <w:tcW w:w="1205" w:type="dxa"/>
            <w:vMerge w:val="restart"/>
            <w:tcBorders>
              <w:right w:val="nil"/>
            </w:tcBorders>
          </w:tcPr>
          <w:p w14:paraId="460C17BD" w14:textId="77777777" w:rsidR="009F1E2C" w:rsidRDefault="009F1E2C">
            <w:pPr>
              <w:pStyle w:val="TableParagraph"/>
              <w:rPr>
                <w:rFonts w:ascii="Times New Roman"/>
                <w:sz w:val="18"/>
              </w:rPr>
            </w:pPr>
          </w:p>
        </w:tc>
      </w:tr>
      <w:tr w:rsidR="009F1E2C" w14:paraId="70BD72ED" w14:textId="77777777">
        <w:trPr>
          <w:trHeight w:val="542"/>
        </w:trPr>
        <w:tc>
          <w:tcPr>
            <w:tcW w:w="6616" w:type="dxa"/>
          </w:tcPr>
          <w:p w14:paraId="2CFEB530" w14:textId="77777777" w:rsidR="009F1E2C" w:rsidRDefault="005C6F12">
            <w:pPr>
              <w:pStyle w:val="TableParagraph"/>
              <w:spacing w:before="142"/>
              <w:ind w:left="11" w:right="7"/>
              <w:jc w:val="center"/>
              <w:rPr>
                <w:sz w:val="20"/>
              </w:rPr>
            </w:pPr>
            <w:r>
              <w:rPr>
                <w:sz w:val="20"/>
              </w:rPr>
              <w:t>Mis</w:t>
            </w:r>
            <w:r>
              <w:rPr>
                <w:spacing w:val="-14"/>
                <w:sz w:val="20"/>
              </w:rPr>
              <w:t xml:space="preserve"> </w:t>
            </w:r>
            <w:r>
              <w:rPr>
                <w:sz w:val="20"/>
              </w:rPr>
              <w:t>compañeros</w:t>
            </w:r>
            <w:r>
              <w:rPr>
                <w:spacing w:val="-13"/>
                <w:sz w:val="20"/>
              </w:rPr>
              <w:t xml:space="preserve"> </w:t>
            </w:r>
            <w:r>
              <w:rPr>
                <w:sz w:val="20"/>
              </w:rPr>
              <w:t>y</w:t>
            </w:r>
            <w:r>
              <w:rPr>
                <w:spacing w:val="-15"/>
                <w:sz w:val="20"/>
              </w:rPr>
              <w:t xml:space="preserve"> </w:t>
            </w:r>
            <w:r>
              <w:rPr>
                <w:sz w:val="20"/>
              </w:rPr>
              <w:t>yo</w:t>
            </w:r>
            <w:r>
              <w:rPr>
                <w:spacing w:val="62"/>
                <w:w w:val="150"/>
                <w:sz w:val="20"/>
              </w:rPr>
              <w:t xml:space="preserve"> </w:t>
            </w:r>
            <w:r>
              <w:rPr>
                <w:sz w:val="20"/>
              </w:rPr>
              <w:t>trabajamos</w:t>
            </w:r>
            <w:r>
              <w:rPr>
                <w:spacing w:val="-13"/>
                <w:sz w:val="20"/>
              </w:rPr>
              <w:t xml:space="preserve"> </w:t>
            </w:r>
            <w:r>
              <w:rPr>
                <w:sz w:val="20"/>
              </w:rPr>
              <w:t>juntos</w:t>
            </w:r>
            <w:r>
              <w:rPr>
                <w:spacing w:val="-14"/>
                <w:sz w:val="20"/>
              </w:rPr>
              <w:t xml:space="preserve"> </w:t>
            </w:r>
            <w:r>
              <w:rPr>
                <w:sz w:val="20"/>
              </w:rPr>
              <w:t>de</w:t>
            </w:r>
            <w:r>
              <w:rPr>
                <w:spacing w:val="-15"/>
                <w:sz w:val="20"/>
              </w:rPr>
              <w:t xml:space="preserve"> </w:t>
            </w:r>
            <w:r>
              <w:rPr>
                <w:sz w:val="20"/>
              </w:rPr>
              <w:t>manera</w:t>
            </w:r>
            <w:r>
              <w:rPr>
                <w:spacing w:val="-15"/>
                <w:sz w:val="20"/>
              </w:rPr>
              <w:t xml:space="preserve"> </w:t>
            </w:r>
            <w:r>
              <w:rPr>
                <w:spacing w:val="-2"/>
                <w:sz w:val="20"/>
              </w:rPr>
              <w:t>efectiva.</w:t>
            </w:r>
          </w:p>
        </w:tc>
        <w:tc>
          <w:tcPr>
            <w:tcW w:w="1246" w:type="dxa"/>
          </w:tcPr>
          <w:p w14:paraId="4279C1C9" w14:textId="77777777" w:rsidR="009F1E2C" w:rsidRDefault="009F1E2C">
            <w:pPr>
              <w:pStyle w:val="TableParagraph"/>
              <w:rPr>
                <w:rFonts w:ascii="Times New Roman"/>
                <w:sz w:val="18"/>
              </w:rPr>
            </w:pPr>
          </w:p>
        </w:tc>
        <w:tc>
          <w:tcPr>
            <w:tcW w:w="1205" w:type="dxa"/>
            <w:vMerge/>
            <w:tcBorders>
              <w:top w:val="nil"/>
              <w:right w:val="nil"/>
            </w:tcBorders>
          </w:tcPr>
          <w:p w14:paraId="540C2392" w14:textId="77777777" w:rsidR="009F1E2C" w:rsidRDefault="009F1E2C">
            <w:pPr>
              <w:rPr>
                <w:sz w:val="2"/>
                <w:szCs w:val="2"/>
              </w:rPr>
            </w:pPr>
          </w:p>
        </w:tc>
      </w:tr>
      <w:tr w:rsidR="009F1E2C" w14:paraId="053B958F" w14:textId="77777777">
        <w:trPr>
          <w:trHeight w:val="688"/>
        </w:trPr>
        <w:tc>
          <w:tcPr>
            <w:tcW w:w="6616" w:type="dxa"/>
          </w:tcPr>
          <w:p w14:paraId="2EEED49A" w14:textId="77777777" w:rsidR="009F1E2C" w:rsidRDefault="005C6F12">
            <w:pPr>
              <w:pStyle w:val="TableParagraph"/>
              <w:spacing w:before="91"/>
              <w:ind w:left="1043" w:right="88" w:hanging="524"/>
              <w:rPr>
                <w:sz w:val="20"/>
              </w:rPr>
            </w:pPr>
            <w:r>
              <w:rPr>
                <w:sz w:val="20"/>
              </w:rPr>
              <w:t>En</w:t>
            </w:r>
            <w:r>
              <w:rPr>
                <w:spacing w:val="-14"/>
                <w:sz w:val="20"/>
              </w:rPr>
              <w:t xml:space="preserve"> </w:t>
            </w:r>
            <w:r>
              <w:rPr>
                <w:sz w:val="20"/>
              </w:rPr>
              <w:t>mi</w:t>
            </w:r>
            <w:r>
              <w:rPr>
                <w:spacing w:val="-14"/>
                <w:sz w:val="20"/>
              </w:rPr>
              <w:t xml:space="preserve"> </w:t>
            </w:r>
            <w:r>
              <w:rPr>
                <w:sz w:val="20"/>
              </w:rPr>
              <w:t>grupo</w:t>
            </w:r>
            <w:r>
              <w:rPr>
                <w:spacing w:val="-14"/>
                <w:sz w:val="20"/>
              </w:rPr>
              <w:t xml:space="preserve"> </w:t>
            </w:r>
            <w:r>
              <w:rPr>
                <w:sz w:val="20"/>
              </w:rPr>
              <w:t>de</w:t>
            </w:r>
            <w:r>
              <w:rPr>
                <w:spacing w:val="-14"/>
                <w:sz w:val="20"/>
              </w:rPr>
              <w:t xml:space="preserve"> </w:t>
            </w:r>
            <w:r>
              <w:rPr>
                <w:sz w:val="20"/>
              </w:rPr>
              <w:t>trabajo,</w:t>
            </w:r>
            <w:r>
              <w:rPr>
                <w:spacing w:val="-13"/>
                <w:sz w:val="20"/>
              </w:rPr>
              <w:t xml:space="preserve"> </w:t>
            </w:r>
            <w:r>
              <w:rPr>
                <w:sz w:val="20"/>
              </w:rPr>
              <w:t>solucionar</w:t>
            </w:r>
            <w:r>
              <w:rPr>
                <w:spacing w:val="-14"/>
                <w:sz w:val="20"/>
              </w:rPr>
              <w:t xml:space="preserve"> </w:t>
            </w:r>
            <w:r>
              <w:rPr>
                <w:sz w:val="20"/>
              </w:rPr>
              <w:t>el</w:t>
            </w:r>
            <w:r>
              <w:rPr>
                <w:spacing w:val="-12"/>
                <w:sz w:val="20"/>
              </w:rPr>
              <w:t xml:space="preserve"> </w:t>
            </w:r>
            <w:r>
              <w:rPr>
                <w:sz w:val="20"/>
              </w:rPr>
              <w:t>problema</w:t>
            </w:r>
            <w:r>
              <w:rPr>
                <w:spacing w:val="-11"/>
                <w:sz w:val="20"/>
              </w:rPr>
              <w:t xml:space="preserve"> </w:t>
            </w:r>
            <w:r>
              <w:rPr>
                <w:sz w:val="20"/>
              </w:rPr>
              <w:t>es</w:t>
            </w:r>
            <w:r>
              <w:rPr>
                <w:spacing w:val="80"/>
                <w:sz w:val="20"/>
              </w:rPr>
              <w:t xml:space="preserve"> </w:t>
            </w:r>
            <w:r>
              <w:rPr>
                <w:sz w:val="20"/>
              </w:rPr>
              <w:t>más importante</w:t>
            </w:r>
            <w:r>
              <w:rPr>
                <w:spacing w:val="80"/>
                <w:sz w:val="20"/>
              </w:rPr>
              <w:t xml:space="preserve"> </w:t>
            </w:r>
            <w:r>
              <w:rPr>
                <w:sz w:val="20"/>
              </w:rPr>
              <w:t>que</w:t>
            </w:r>
            <w:r>
              <w:rPr>
                <w:spacing w:val="80"/>
                <w:sz w:val="20"/>
              </w:rPr>
              <w:t xml:space="preserve"> </w:t>
            </w:r>
            <w:r>
              <w:rPr>
                <w:sz w:val="20"/>
              </w:rPr>
              <w:t>encontrar</w:t>
            </w:r>
            <w:r>
              <w:rPr>
                <w:spacing w:val="80"/>
                <w:sz w:val="20"/>
              </w:rPr>
              <w:t xml:space="preserve"> </w:t>
            </w:r>
            <w:r>
              <w:rPr>
                <w:sz w:val="20"/>
              </w:rPr>
              <w:t>algún culpable.</w:t>
            </w:r>
          </w:p>
        </w:tc>
        <w:tc>
          <w:tcPr>
            <w:tcW w:w="1246" w:type="dxa"/>
            <w:vMerge w:val="restart"/>
          </w:tcPr>
          <w:p w14:paraId="1B5EDE01" w14:textId="77777777" w:rsidR="009F1E2C" w:rsidRDefault="009F1E2C">
            <w:pPr>
              <w:pStyle w:val="TableParagraph"/>
              <w:rPr>
                <w:rFonts w:ascii="Times New Roman"/>
                <w:sz w:val="18"/>
              </w:rPr>
            </w:pPr>
          </w:p>
        </w:tc>
        <w:tc>
          <w:tcPr>
            <w:tcW w:w="1205" w:type="dxa"/>
            <w:vMerge/>
            <w:tcBorders>
              <w:top w:val="nil"/>
              <w:right w:val="nil"/>
            </w:tcBorders>
          </w:tcPr>
          <w:p w14:paraId="21779FD6" w14:textId="77777777" w:rsidR="009F1E2C" w:rsidRDefault="009F1E2C">
            <w:pPr>
              <w:rPr>
                <w:sz w:val="2"/>
                <w:szCs w:val="2"/>
              </w:rPr>
            </w:pPr>
          </w:p>
        </w:tc>
      </w:tr>
      <w:tr w:rsidR="009F1E2C" w14:paraId="5892CC19" w14:textId="77777777">
        <w:trPr>
          <w:trHeight w:val="645"/>
        </w:trPr>
        <w:tc>
          <w:tcPr>
            <w:tcW w:w="6616" w:type="dxa"/>
          </w:tcPr>
          <w:p w14:paraId="59E546FF" w14:textId="77777777" w:rsidR="009F1E2C" w:rsidRDefault="005C6F12">
            <w:pPr>
              <w:pStyle w:val="TableParagraph"/>
              <w:spacing w:before="72"/>
              <w:ind w:left="2234" w:hanging="2007"/>
              <w:rPr>
                <w:sz w:val="20"/>
              </w:rPr>
            </w:pPr>
            <w:r>
              <w:rPr>
                <w:sz w:val="20"/>
              </w:rPr>
              <w:t>En</w:t>
            </w:r>
            <w:r>
              <w:rPr>
                <w:spacing w:val="-11"/>
                <w:sz w:val="20"/>
              </w:rPr>
              <w:t xml:space="preserve"> </w:t>
            </w:r>
            <w:r>
              <w:rPr>
                <w:sz w:val="20"/>
              </w:rPr>
              <w:t>mi</w:t>
            </w:r>
            <w:r>
              <w:rPr>
                <w:spacing w:val="-11"/>
                <w:sz w:val="20"/>
              </w:rPr>
              <w:t xml:space="preserve"> </w:t>
            </w:r>
            <w:r>
              <w:rPr>
                <w:sz w:val="20"/>
              </w:rPr>
              <w:t>institución</w:t>
            </w:r>
            <w:r>
              <w:rPr>
                <w:spacing w:val="-11"/>
                <w:sz w:val="20"/>
              </w:rPr>
              <w:t xml:space="preserve"> </w:t>
            </w:r>
            <w:r>
              <w:rPr>
                <w:sz w:val="20"/>
              </w:rPr>
              <w:t>existe</w:t>
            </w:r>
            <w:r>
              <w:rPr>
                <w:spacing w:val="-8"/>
                <w:sz w:val="20"/>
              </w:rPr>
              <w:t xml:space="preserve"> </w:t>
            </w:r>
            <w:r>
              <w:rPr>
                <w:sz w:val="20"/>
              </w:rPr>
              <w:t>un</w:t>
            </w:r>
            <w:r>
              <w:rPr>
                <w:spacing w:val="-10"/>
                <w:sz w:val="20"/>
              </w:rPr>
              <w:t xml:space="preserve"> </w:t>
            </w:r>
            <w:r>
              <w:rPr>
                <w:sz w:val="20"/>
              </w:rPr>
              <w:t>espíritu</w:t>
            </w:r>
            <w:r>
              <w:rPr>
                <w:spacing w:val="-10"/>
                <w:sz w:val="20"/>
              </w:rPr>
              <w:t xml:space="preserve"> </w:t>
            </w:r>
            <w:r>
              <w:rPr>
                <w:sz w:val="20"/>
              </w:rPr>
              <w:t>o</w:t>
            </w:r>
            <w:r>
              <w:rPr>
                <w:spacing w:val="-11"/>
                <w:sz w:val="20"/>
              </w:rPr>
              <w:t xml:space="preserve"> </w:t>
            </w:r>
            <w:r>
              <w:rPr>
                <w:sz w:val="20"/>
              </w:rPr>
              <w:t>mística</w:t>
            </w:r>
            <w:r>
              <w:rPr>
                <w:spacing w:val="-10"/>
                <w:sz w:val="20"/>
              </w:rPr>
              <w:t xml:space="preserve"> </w:t>
            </w:r>
            <w:r>
              <w:rPr>
                <w:sz w:val="20"/>
              </w:rPr>
              <w:t>de</w:t>
            </w:r>
            <w:r>
              <w:rPr>
                <w:spacing w:val="-8"/>
                <w:sz w:val="20"/>
              </w:rPr>
              <w:t xml:space="preserve"> </w:t>
            </w:r>
            <w:r>
              <w:rPr>
                <w:sz w:val="20"/>
              </w:rPr>
              <w:t>que</w:t>
            </w:r>
            <w:r>
              <w:rPr>
                <w:spacing w:val="-10"/>
                <w:sz w:val="20"/>
              </w:rPr>
              <w:t xml:space="preserve"> </w:t>
            </w:r>
            <w:r>
              <w:rPr>
                <w:sz w:val="20"/>
              </w:rPr>
              <w:t>“estamos todos juntos en esto”.</w:t>
            </w:r>
          </w:p>
        </w:tc>
        <w:tc>
          <w:tcPr>
            <w:tcW w:w="1246" w:type="dxa"/>
            <w:vMerge/>
            <w:tcBorders>
              <w:top w:val="nil"/>
            </w:tcBorders>
          </w:tcPr>
          <w:p w14:paraId="4BE17961" w14:textId="77777777" w:rsidR="009F1E2C" w:rsidRDefault="009F1E2C">
            <w:pPr>
              <w:rPr>
                <w:sz w:val="2"/>
                <w:szCs w:val="2"/>
              </w:rPr>
            </w:pPr>
          </w:p>
        </w:tc>
        <w:tc>
          <w:tcPr>
            <w:tcW w:w="1205" w:type="dxa"/>
            <w:vMerge/>
            <w:tcBorders>
              <w:top w:val="nil"/>
              <w:right w:val="nil"/>
            </w:tcBorders>
          </w:tcPr>
          <w:p w14:paraId="23FA68CA" w14:textId="77777777" w:rsidR="009F1E2C" w:rsidRDefault="009F1E2C">
            <w:pPr>
              <w:rPr>
                <w:sz w:val="2"/>
                <w:szCs w:val="2"/>
              </w:rPr>
            </w:pPr>
          </w:p>
        </w:tc>
      </w:tr>
      <w:tr w:rsidR="009F1E2C" w14:paraId="077A77A9" w14:textId="77777777">
        <w:trPr>
          <w:trHeight w:val="659"/>
        </w:trPr>
        <w:tc>
          <w:tcPr>
            <w:tcW w:w="6616" w:type="dxa"/>
          </w:tcPr>
          <w:p w14:paraId="12ACB633" w14:textId="77777777" w:rsidR="009F1E2C" w:rsidRDefault="005C6F12">
            <w:pPr>
              <w:pStyle w:val="TableParagraph"/>
              <w:spacing w:before="79"/>
              <w:ind w:left="2635" w:hanging="2487"/>
              <w:rPr>
                <w:sz w:val="20"/>
              </w:rPr>
            </w:pPr>
            <w:r>
              <w:rPr>
                <w:sz w:val="20"/>
              </w:rPr>
              <w:t>Siento</w:t>
            </w:r>
            <w:r>
              <w:rPr>
                <w:spacing w:val="40"/>
                <w:sz w:val="20"/>
              </w:rPr>
              <w:t xml:space="preserve"> </w:t>
            </w:r>
            <w:r>
              <w:rPr>
                <w:sz w:val="20"/>
              </w:rPr>
              <w:t>que</w:t>
            </w:r>
            <w:r>
              <w:rPr>
                <w:spacing w:val="40"/>
                <w:sz w:val="20"/>
              </w:rPr>
              <w:t xml:space="preserve"> </w:t>
            </w:r>
            <w:r>
              <w:rPr>
                <w:sz w:val="20"/>
              </w:rPr>
              <w:t>formo</w:t>
            </w:r>
            <w:r>
              <w:rPr>
                <w:spacing w:val="40"/>
                <w:sz w:val="20"/>
              </w:rPr>
              <w:t xml:space="preserve"> </w:t>
            </w:r>
            <w:r>
              <w:rPr>
                <w:sz w:val="20"/>
              </w:rPr>
              <w:t>parte</w:t>
            </w:r>
            <w:r>
              <w:rPr>
                <w:spacing w:val="40"/>
                <w:sz w:val="20"/>
              </w:rPr>
              <w:t xml:space="preserve"> </w:t>
            </w:r>
            <w:r>
              <w:rPr>
                <w:sz w:val="20"/>
              </w:rPr>
              <w:t>de</w:t>
            </w:r>
            <w:r>
              <w:rPr>
                <w:spacing w:val="40"/>
                <w:sz w:val="20"/>
              </w:rPr>
              <w:t xml:space="preserve"> </w:t>
            </w:r>
            <w:r>
              <w:rPr>
                <w:sz w:val="20"/>
              </w:rPr>
              <w:t>un</w:t>
            </w:r>
            <w:r>
              <w:rPr>
                <w:spacing w:val="40"/>
                <w:sz w:val="20"/>
              </w:rPr>
              <w:t xml:space="preserve"> </w:t>
            </w:r>
            <w:r>
              <w:rPr>
                <w:sz w:val="20"/>
              </w:rPr>
              <w:t>equipo</w:t>
            </w:r>
            <w:r>
              <w:rPr>
                <w:spacing w:val="40"/>
                <w:sz w:val="20"/>
              </w:rPr>
              <w:t xml:space="preserve"> </w:t>
            </w:r>
            <w:r>
              <w:rPr>
                <w:sz w:val="20"/>
              </w:rPr>
              <w:t>que</w:t>
            </w:r>
            <w:r>
              <w:rPr>
                <w:spacing w:val="-13"/>
                <w:sz w:val="20"/>
              </w:rPr>
              <w:t xml:space="preserve"> </w:t>
            </w:r>
            <w:r>
              <w:rPr>
                <w:sz w:val="20"/>
              </w:rPr>
              <w:t>trabaja</w:t>
            </w:r>
            <w:r>
              <w:rPr>
                <w:spacing w:val="-13"/>
                <w:sz w:val="20"/>
              </w:rPr>
              <w:t xml:space="preserve"> </w:t>
            </w:r>
            <w:r>
              <w:rPr>
                <w:sz w:val="20"/>
              </w:rPr>
              <w:t>hacia</w:t>
            </w:r>
            <w:r>
              <w:rPr>
                <w:spacing w:val="-13"/>
                <w:sz w:val="20"/>
              </w:rPr>
              <w:t xml:space="preserve"> </w:t>
            </w:r>
            <w:r>
              <w:rPr>
                <w:sz w:val="20"/>
              </w:rPr>
              <w:t>una meta</w:t>
            </w:r>
            <w:r>
              <w:rPr>
                <w:spacing w:val="-6"/>
                <w:sz w:val="20"/>
              </w:rPr>
              <w:t xml:space="preserve"> </w:t>
            </w:r>
            <w:r>
              <w:rPr>
                <w:sz w:val="20"/>
              </w:rPr>
              <w:t>común.</w:t>
            </w:r>
          </w:p>
        </w:tc>
        <w:tc>
          <w:tcPr>
            <w:tcW w:w="1246" w:type="dxa"/>
            <w:vMerge/>
            <w:tcBorders>
              <w:top w:val="nil"/>
            </w:tcBorders>
          </w:tcPr>
          <w:p w14:paraId="06D67136" w14:textId="77777777" w:rsidR="009F1E2C" w:rsidRDefault="009F1E2C">
            <w:pPr>
              <w:rPr>
                <w:sz w:val="2"/>
                <w:szCs w:val="2"/>
              </w:rPr>
            </w:pPr>
          </w:p>
        </w:tc>
        <w:tc>
          <w:tcPr>
            <w:tcW w:w="1205" w:type="dxa"/>
            <w:vMerge/>
            <w:tcBorders>
              <w:top w:val="nil"/>
              <w:right w:val="nil"/>
            </w:tcBorders>
          </w:tcPr>
          <w:p w14:paraId="6BC1DE4F" w14:textId="77777777" w:rsidR="009F1E2C" w:rsidRDefault="009F1E2C">
            <w:pPr>
              <w:rPr>
                <w:sz w:val="2"/>
                <w:szCs w:val="2"/>
              </w:rPr>
            </w:pPr>
          </w:p>
        </w:tc>
      </w:tr>
      <w:tr w:rsidR="009F1E2C" w14:paraId="6F46B30B" w14:textId="77777777">
        <w:trPr>
          <w:trHeight w:val="414"/>
        </w:trPr>
        <w:tc>
          <w:tcPr>
            <w:tcW w:w="6616" w:type="dxa"/>
          </w:tcPr>
          <w:p w14:paraId="004D44B9" w14:textId="77777777" w:rsidR="009F1E2C" w:rsidRDefault="005C6F12">
            <w:pPr>
              <w:pStyle w:val="TableParagraph"/>
              <w:spacing w:before="79"/>
              <w:ind w:left="11" w:right="9"/>
              <w:jc w:val="center"/>
              <w:rPr>
                <w:sz w:val="20"/>
              </w:rPr>
            </w:pPr>
            <w:r>
              <w:rPr>
                <w:sz w:val="20"/>
              </w:rPr>
              <w:t>Mi</w:t>
            </w:r>
            <w:r>
              <w:rPr>
                <w:spacing w:val="58"/>
                <w:w w:val="150"/>
                <w:sz w:val="20"/>
              </w:rPr>
              <w:t xml:space="preserve"> </w:t>
            </w:r>
            <w:r>
              <w:rPr>
                <w:sz w:val="20"/>
              </w:rPr>
              <w:t>grupo</w:t>
            </w:r>
            <w:r>
              <w:rPr>
                <w:spacing w:val="59"/>
                <w:w w:val="150"/>
                <w:sz w:val="20"/>
              </w:rPr>
              <w:t xml:space="preserve"> </w:t>
            </w:r>
            <w:r>
              <w:rPr>
                <w:sz w:val="20"/>
              </w:rPr>
              <w:t>trabaja</w:t>
            </w:r>
            <w:r>
              <w:rPr>
                <w:spacing w:val="60"/>
                <w:w w:val="150"/>
                <w:sz w:val="20"/>
              </w:rPr>
              <w:t xml:space="preserve"> </w:t>
            </w:r>
            <w:r>
              <w:rPr>
                <w:sz w:val="20"/>
              </w:rPr>
              <w:t>de</w:t>
            </w:r>
            <w:r>
              <w:rPr>
                <w:spacing w:val="59"/>
                <w:w w:val="150"/>
                <w:sz w:val="20"/>
              </w:rPr>
              <w:t xml:space="preserve"> </w:t>
            </w:r>
            <w:r>
              <w:rPr>
                <w:sz w:val="20"/>
              </w:rPr>
              <w:t>manera</w:t>
            </w:r>
            <w:r>
              <w:rPr>
                <w:spacing w:val="60"/>
                <w:w w:val="150"/>
                <w:sz w:val="20"/>
              </w:rPr>
              <w:t xml:space="preserve"> </w:t>
            </w:r>
            <w:r>
              <w:rPr>
                <w:sz w:val="20"/>
              </w:rPr>
              <w:t>eficiente</w:t>
            </w:r>
            <w:r>
              <w:rPr>
                <w:spacing w:val="59"/>
                <w:w w:val="150"/>
                <w:sz w:val="20"/>
              </w:rPr>
              <w:t xml:space="preserve"> </w:t>
            </w:r>
            <w:r>
              <w:rPr>
                <w:sz w:val="20"/>
              </w:rPr>
              <w:t>y</w:t>
            </w:r>
            <w:r>
              <w:rPr>
                <w:spacing w:val="-15"/>
                <w:sz w:val="20"/>
              </w:rPr>
              <w:t xml:space="preserve"> </w:t>
            </w:r>
            <w:r>
              <w:rPr>
                <w:spacing w:val="-2"/>
                <w:sz w:val="20"/>
              </w:rPr>
              <w:t>enfocada.</w:t>
            </w:r>
          </w:p>
        </w:tc>
        <w:tc>
          <w:tcPr>
            <w:tcW w:w="1246" w:type="dxa"/>
            <w:vMerge/>
            <w:tcBorders>
              <w:top w:val="nil"/>
            </w:tcBorders>
          </w:tcPr>
          <w:p w14:paraId="2F5214C5" w14:textId="77777777" w:rsidR="009F1E2C" w:rsidRDefault="009F1E2C">
            <w:pPr>
              <w:rPr>
                <w:sz w:val="2"/>
                <w:szCs w:val="2"/>
              </w:rPr>
            </w:pPr>
          </w:p>
        </w:tc>
        <w:tc>
          <w:tcPr>
            <w:tcW w:w="1205" w:type="dxa"/>
            <w:vMerge/>
            <w:tcBorders>
              <w:top w:val="nil"/>
              <w:right w:val="nil"/>
            </w:tcBorders>
          </w:tcPr>
          <w:p w14:paraId="7AF39FCF" w14:textId="77777777" w:rsidR="009F1E2C" w:rsidRDefault="009F1E2C">
            <w:pPr>
              <w:rPr>
                <w:sz w:val="2"/>
                <w:szCs w:val="2"/>
              </w:rPr>
            </w:pPr>
          </w:p>
        </w:tc>
      </w:tr>
      <w:tr w:rsidR="009F1E2C" w14:paraId="6FEEA1EB" w14:textId="77777777">
        <w:trPr>
          <w:trHeight w:val="705"/>
        </w:trPr>
        <w:tc>
          <w:tcPr>
            <w:tcW w:w="6616" w:type="dxa"/>
          </w:tcPr>
          <w:p w14:paraId="064FAE1A" w14:textId="77777777" w:rsidR="009F1E2C" w:rsidRDefault="005C6F12">
            <w:pPr>
              <w:pStyle w:val="TableParagraph"/>
              <w:spacing w:before="101" w:line="242" w:lineRule="auto"/>
              <w:ind w:left="1670" w:right="88" w:hanging="1198"/>
              <w:rPr>
                <w:sz w:val="20"/>
              </w:rPr>
            </w:pPr>
            <w:r>
              <w:rPr>
                <w:sz w:val="20"/>
              </w:rPr>
              <w:t>Mi</w:t>
            </w:r>
            <w:r>
              <w:rPr>
                <w:spacing w:val="40"/>
                <w:sz w:val="20"/>
              </w:rPr>
              <w:t xml:space="preserve"> </w:t>
            </w:r>
            <w:r>
              <w:rPr>
                <w:sz w:val="20"/>
              </w:rPr>
              <w:t>superior</w:t>
            </w:r>
            <w:r>
              <w:rPr>
                <w:spacing w:val="40"/>
                <w:sz w:val="20"/>
              </w:rPr>
              <w:t xml:space="preserve"> </w:t>
            </w:r>
            <w:r>
              <w:rPr>
                <w:sz w:val="20"/>
              </w:rPr>
              <w:t>inmediato</w:t>
            </w:r>
            <w:r>
              <w:rPr>
                <w:spacing w:val="40"/>
                <w:sz w:val="20"/>
              </w:rPr>
              <w:t xml:space="preserve"> </w:t>
            </w:r>
            <w:r>
              <w:rPr>
                <w:sz w:val="20"/>
              </w:rPr>
              <w:t>toma</w:t>
            </w:r>
            <w:r>
              <w:rPr>
                <w:spacing w:val="40"/>
                <w:sz w:val="20"/>
              </w:rPr>
              <w:t xml:space="preserve"> </w:t>
            </w:r>
            <w:r>
              <w:rPr>
                <w:sz w:val="20"/>
              </w:rPr>
              <w:t>acciones</w:t>
            </w:r>
            <w:r>
              <w:rPr>
                <w:spacing w:val="40"/>
                <w:sz w:val="20"/>
              </w:rPr>
              <w:t xml:space="preserve"> </w:t>
            </w:r>
            <w:r>
              <w:rPr>
                <w:sz w:val="20"/>
              </w:rPr>
              <w:t>que</w:t>
            </w:r>
            <w:r>
              <w:rPr>
                <w:spacing w:val="-11"/>
                <w:sz w:val="20"/>
              </w:rPr>
              <w:t xml:space="preserve"> </w:t>
            </w:r>
            <w:r>
              <w:rPr>
                <w:sz w:val="20"/>
              </w:rPr>
              <w:t>refuerzan</w:t>
            </w:r>
            <w:r>
              <w:rPr>
                <w:spacing w:val="-12"/>
                <w:sz w:val="20"/>
              </w:rPr>
              <w:t xml:space="preserve"> </w:t>
            </w:r>
            <w:r>
              <w:rPr>
                <w:sz w:val="20"/>
              </w:rPr>
              <w:t>el objetivo común de la Institución.</w:t>
            </w:r>
          </w:p>
        </w:tc>
        <w:tc>
          <w:tcPr>
            <w:tcW w:w="1246" w:type="dxa"/>
            <w:vMerge w:val="restart"/>
          </w:tcPr>
          <w:p w14:paraId="39D6CDB9" w14:textId="77777777" w:rsidR="009F1E2C" w:rsidRDefault="009F1E2C">
            <w:pPr>
              <w:pStyle w:val="TableParagraph"/>
              <w:rPr>
                <w:rFonts w:ascii="Times New Roman"/>
                <w:sz w:val="18"/>
              </w:rPr>
            </w:pPr>
          </w:p>
        </w:tc>
        <w:tc>
          <w:tcPr>
            <w:tcW w:w="1205" w:type="dxa"/>
            <w:vMerge/>
            <w:tcBorders>
              <w:top w:val="nil"/>
              <w:right w:val="nil"/>
            </w:tcBorders>
          </w:tcPr>
          <w:p w14:paraId="009F077B" w14:textId="77777777" w:rsidR="009F1E2C" w:rsidRDefault="009F1E2C">
            <w:pPr>
              <w:rPr>
                <w:sz w:val="2"/>
                <w:szCs w:val="2"/>
              </w:rPr>
            </w:pPr>
          </w:p>
        </w:tc>
      </w:tr>
      <w:tr w:rsidR="009F1E2C" w14:paraId="0F98ADFD" w14:textId="77777777">
        <w:trPr>
          <w:trHeight w:val="299"/>
        </w:trPr>
        <w:tc>
          <w:tcPr>
            <w:tcW w:w="6616" w:type="dxa"/>
          </w:tcPr>
          <w:p w14:paraId="30C6A2F8" w14:textId="77777777" w:rsidR="009F1E2C" w:rsidRDefault="005C6F12">
            <w:pPr>
              <w:pStyle w:val="TableParagraph"/>
              <w:spacing w:before="22"/>
              <w:ind w:left="11" w:right="3"/>
              <w:jc w:val="center"/>
              <w:rPr>
                <w:sz w:val="20"/>
              </w:rPr>
            </w:pPr>
            <w:r>
              <w:rPr>
                <w:sz w:val="20"/>
              </w:rPr>
              <w:t>Puedo</w:t>
            </w:r>
            <w:r>
              <w:rPr>
                <w:spacing w:val="-3"/>
                <w:sz w:val="20"/>
              </w:rPr>
              <w:t xml:space="preserve"> </w:t>
            </w:r>
            <w:r>
              <w:rPr>
                <w:sz w:val="20"/>
              </w:rPr>
              <w:t>confiar</w:t>
            </w:r>
            <w:r>
              <w:rPr>
                <w:spacing w:val="-3"/>
                <w:sz w:val="20"/>
              </w:rPr>
              <w:t xml:space="preserve"> </w:t>
            </w:r>
            <w:r>
              <w:rPr>
                <w:sz w:val="20"/>
              </w:rPr>
              <w:t>en</w:t>
            </w:r>
            <w:r>
              <w:rPr>
                <w:spacing w:val="-3"/>
                <w:sz w:val="20"/>
              </w:rPr>
              <w:t xml:space="preserve"> </w:t>
            </w:r>
            <w:r>
              <w:rPr>
                <w:sz w:val="20"/>
              </w:rPr>
              <w:t>mis compañeros de</w:t>
            </w:r>
            <w:r>
              <w:rPr>
                <w:spacing w:val="-3"/>
                <w:sz w:val="20"/>
              </w:rPr>
              <w:t xml:space="preserve"> </w:t>
            </w:r>
            <w:r>
              <w:rPr>
                <w:spacing w:val="-2"/>
                <w:sz w:val="20"/>
              </w:rPr>
              <w:t>trabajo.</w:t>
            </w:r>
          </w:p>
        </w:tc>
        <w:tc>
          <w:tcPr>
            <w:tcW w:w="1246" w:type="dxa"/>
            <w:vMerge/>
            <w:tcBorders>
              <w:top w:val="nil"/>
            </w:tcBorders>
          </w:tcPr>
          <w:p w14:paraId="4F66C701" w14:textId="77777777" w:rsidR="009F1E2C" w:rsidRDefault="009F1E2C">
            <w:pPr>
              <w:rPr>
                <w:sz w:val="2"/>
                <w:szCs w:val="2"/>
              </w:rPr>
            </w:pPr>
          </w:p>
        </w:tc>
        <w:tc>
          <w:tcPr>
            <w:tcW w:w="1205" w:type="dxa"/>
            <w:shd w:val="clear" w:color="auto" w:fill="2E75B5"/>
          </w:tcPr>
          <w:p w14:paraId="34ED5312" w14:textId="77777777" w:rsidR="009F1E2C" w:rsidRDefault="005C6F12">
            <w:pPr>
              <w:pStyle w:val="TableParagraph"/>
              <w:spacing w:before="16" w:line="264" w:lineRule="exact"/>
              <w:ind w:left="11"/>
              <w:jc w:val="center"/>
              <w:rPr>
                <w:rFonts w:ascii="Calibri"/>
                <w:b/>
              </w:rPr>
            </w:pPr>
            <w:r>
              <w:rPr>
                <w:rFonts w:ascii="Calibri"/>
                <w:b/>
                <w:spacing w:val="-2"/>
              </w:rPr>
              <w:t>Promedio</w:t>
            </w:r>
          </w:p>
        </w:tc>
      </w:tr>
      <w:tr w:rsidR="009F1E2C" w14:paraId="23911532" w14:textId="77777777">
        <w:trPr>
          <w:trHeight w:val="556"/>
        </w:trPr>
        <w:tc>
          <w:tcPr>
            <w:tcW w:w="6616" w:type="dxa"/>
          </w:tcPr>
          <w:p w14:paraId="6F576B38" w14:textId="77777777" w:rsidR="009F1E2C" w:rsidRDefault="005C6F12">
            <w:pPr>
              <w:pStyle w:val="TableParagraph"/>
              <w:spacing w:before="26"/>
              <w:ind w:left="2426" w:right="88" w:hanging="2024"/>
              <w:rPr>
                <w:sz w:val="20"/>
              </w:rPr>
            </w:pPr>
            <w:r>
              <w:rPr>
                <w:sz w:val="20"/>
              </w:rPr>
              <w:t>Mi</w:t>
            </w:r>
            <w:r>
              <w:rPr>
                <w:spacing w:val="-10"/>
                <w:sz w:val="20"/>
              </w:rPr>
              <w:t xml:space="preserve"> </w:t>
            </w:r>
            <w:r>
              <w:rPr>
                <w:sz w:val="20"/>
              </w:rPr>
              <w:t>superior</w:t>
            </w:r>
            <w:r>
              <w:rPr>
                <w:spacing w:val="-10"/>
                <w:sz w:val="20"/>
              </w:rPr>
              <w:t xml:space="preserve"> </w:t>
            </w:r>
            <w:r>
              <w:rPr>
                <w:sz w:val="20"/>
              </w:rPr>
              <w:t>inmediato</w:t>
            </w:r>
            <w:r>
              <w:rPr>
                <w:spacing w:val="40"/>
                <w:sz w:val="20"/>
              </w:rPr>
              <w:t xml:space="preserve"> </w:t>
            </w:r>
            <w:r>
              <w:rPr>
                <w:sz w:val="20"/>
              </w:rPr>
              <w:t>pide</w:t>
            </w:r>
            <w:r>
              <w:rPr>
                <w:spacing w:val="-7"/>
                <w:sz w:val="20"/>
              </w:rPr>
              <w:t xml:space="preserve"> </w:t>
            </w:r>
            <w:r>
              <w:rPr>
                <w:sz w:val="20"/>
              </w:rPr>
              <w:t>mis</w:t>
            </w:r>
            <w:r>
              <w:rPr>
                <w:spacing w:val="-8"/>
                <w:sz w:val="20"/>
              </w:rPr>
              <w:t xml:space="preserve"> </w:t>
            </w:r>
            <w:r>
              <w:rPr>
                <w:sz w:val="20"/>
              </w:rPr>
              <w:t>opiniones</w:t>
            </w:r>
            <w:r>
              <w:rPr>
                <w:spacing w:val="-8"/>
                <w:sz w:val="20"/>
              </w:rPr>
              <w:t xml:space="preserve"> </w:t>
            </w:r>
            <w:r>
              <w:rPr>
                <w:sz w:val="20"/>
              </w:rPr>
              <w:t>para</w:t>
            </w:r>
            <w:r>
              <w:rPr>
                <w:spacing w:val="-9"/>
                <w:sz w:val="20"/>
              </w:rPr>
              <w:t xml:space="preserve"> </w:t>
            </w:r>
            <w:r>
              <w:rPr>
                <w:sz w:val="20"/>
              </w:rPr>
              <w:t>ayudarle</w:t>
            </w:r>
            <w:r>
              <w:rPr>
                <w:spacing w:val="-10"/>
                <w:sz w:val="20"/>
              </w:rPr>
              <w:t xml:space="preserve"> </w:t>
            </w:r>
            <w:r>
              <w:rPr>
                <w:sz w:val="20"/>
              </w:rPr>
              <w:t>a tomar</w:t>
            </w:r>
            <w:r>
              <w:rPr>
                <w:spacing w:val="-8"/>
                <w:sz w:val="20"/>
              </w:rPr>
              <w:t xml:space="preserve"> </w:t>
            </w:r>
            <w:r>
              <w:rPr>
                <w:sz w:val="20"/>
              </w:rPr>
              <w:t>decisiones.</w:t>
            </w:r>
          </w:p>
        </w:tc>
        <w:tc>
          <w:tcPr>
            <w:tcW w:w="1246" w:type="dxa"/>
          </w:tcPr>
          <w:p w14:paraId="07B938E9" w14:textId="77777777" w:rsidR="009F1E2C" w:rsidRDefault="009F1E2C">
            <w:pPr>
              <w:pStyle w:val="TableParagraph"/>
              <w:rPr>
                <w:rFonts w:ascii="Times New Roman"/>
                <w:sz w:val="18"/>
              </w:rPr>
            </w:pPr>
          </w:p>
        </w:tc>
        <w:tc>
          <w:tcPr>
            <w:tcW w:w="1205" w:type="dxa"/>
          </w:tcPr>
          <w:p w14:paraId="67C8F5F8" w14:textId="77777777" w:rsidR="009F1E2C" w:rsidRDefault="005C6F12">
            <w:pPr>
              <w:pStyle w:val="TableParagraph"/>
              <w:spacing w:before="143"/>
              <w:ind w:left="11" w:right="4"/>
              <w:jc w:val="center"/>
              <w:rPr>
                <w:rFonts w:ascii="Calibri"/>
                <w:b/>
              </w:rPr>
            </w:pPr>
            <w:r>
              <w:rPr>
                <w:rFonts w:ascii="Calibri"/>
                <w:b/>
                <w:spacing w:val="-5"/>
              </w:rPr>
              <w:t>0.0</w:t>
            </w:r>
          </w:p>
        </w:tc>
      </w:tr>
      <w:tr w:rsidR="009F1E2C" w14:paraId="1E6C0DE5" w14:textId="77777777">
        <w:trPr>
          <w:trHeight w:val="313"/>
        </w:trPr>
        <w:tc>
          <w:tcPr>
            <w:tcW w:w="6616" w:type="dxa"/>
            <w:shd w:val="clear" w:color="auto" w:fill="2E75B5"/>
          </w:tcPr>
          <w:p w14:paraId="0FE6DA70" w14:textId="77777777" w:rsidR="009F1E2C" w:rsidRDefault="005C6F12">
            <w:pPr>
              <w:pStyle w:val="TableParagraph"/>
              <w:spacing w:before="27"/>
              <w:ind w:left="11"/>
              <w:jc w:val="center"/>
              <w:rPr>
                <w:rFonts w:ascii="Tahoma"/>
                <w:b/>
                <w:sz w:val="20"/>
              </w:rPr>
            </w:pPr>
            <w:r>
              <w:rPr>
                <w:rFonts w:ascii="Tahoma"/>
                <w:b/>
                <w:spacing w:val="-2"/>
                <w:w w:val="110"/>
                <w:sz w:val="20"/>
              </w:rPr>
              <w:t>APOYO</w:t>
            </w:r>
          </w:p>
        </w:tc>
        <w:tc>
          <w:tcPr>
            <w:tcW w:w="1246" w:type="dxa"/>
            <w:shd w:val="clear" w:color="auto" w:fill="2E75B5"/>
          </w:tcPr>
          <w:p w14:paraId="2656A1CD" w14:textId="77777777" w:rsidR="009F1E2C" w:rsidRDefault="005C6F12">
            <w:pPr>
              <w:pStyle w:val="TableParagraph"/>
              <w:spacing w:before="40"/>
              <w:ind w:left="16"/>
              <w:jc w:val="center"/>
              <w:rPr>
                <w:rFonts w:ascii="Tahoma" w:hAnsi="Tahoma"/>
                <w:b/>
                <w:sz w:val="18"/>
              </w:rPr>
            </w:pPr>
            <w:r>
              <w:rPr>
                <w:rFonts w:ascii="Tahoma" w:hAnsi="Tahoma"/>
                <w:b/>
                <w:spacing w:val="-2"/>
                <w:w w:val="105"/>
                <w:sz w:val="18"/>
              </w:rPr>
              <w:t>Calificación</w:t>
            </w:r>
          </w:p>
        </w:tc>
        <w:tc>
          <w:tcPr>
            <w:tcW w:w="1205" w:type="dxa"/>
            <w:vMerge w:val="restart"/>
            <w:tcBorders>
              <w:bottom w:val="nil"/>
              <w:right w:val="nil"/>
            </w:tcBorders>
          </w:tcPr>
          <w:p w14:paraId="648A0844" w14:textId="77777777" w:rsidR="009F1E2C" w:rsidRDefault="009F1E2C">
            <w:pPr>
              <w:pStyle w:val="TableParagraph"/>
              <w:rPr>
                <w:rFonts w:ascii="Times New Roman"/>
                <w:sz w:val="18"/>
              </w:rPr>
            </w:pPr>
          </w:p>
        </w:tc>
      </w:tr>
      <w:tr w:rsidR="009F1E2C" w14:paraId="773E50DC" w14:textId="77777777">
        <w:trPr>
          <w:trHeight w:val="599"/>
        </w:trPr>
        <w:tc>
          <w:tcPr>
            <w:tcW w:w="6616" w:type="dxa"/>
          </w:tcPr>
          <w:p w14:paraId="325DC0F7" w14:textId="77777777" w:rsidR="009F1E2C" w:rsidRDefault="005C6F12">
            <w:pPr>
              <w:pStyle w:val="TableParagraph"/>
              <w:spacing w:before="48"/>
              <w:ind w:left="1485" w:right="88" w:hanging="1344"/>
              <w:rPr>
                <w:sz w:val="20"/>
              </w:rPr>
            </w:pPr>
            <w:r>
              <w:rPr>
                <w:sz w:val="20"/>
              </w:rPr>
              <w:t>Hay</w:t>
            </w:r>
            <w:r>
              <w:rPr>
                <w:spacing w:val="40"/>
                <w:sz w:val="20"/>
              </w:rPr>
              <w:t xml:space="preserve"> </w:t>
            </w:r>
            <w:r>
              <w:rPr>
                <w:sz w:val="20"/>
              </w:rPr>
              <w:t>evidencia</w:t>
            </w:r>
            <w:r>
              <w:rPr>
                <w:spacing w:val="40"/>
                <w:sz w:val="20"/>
              </w:rPr>
              <w:t xml:space="preserve"> </w:t>
            </w:r>
            <w:r>
              <w:rPr>
                <w:sz w:val="20"/>
              </w:rPr>
              <w:t>de</w:t>
            </w:r>
            <w:r>
              <w:rPr>
                <w:spacing w:val="40"/>
                <w:sz w:val="20"/>
              </w:rPr>
              <w:t xml:space="preserve"> </w:t>
            </w:r>
            <w:r>
              <w:rPr>
                <w:sz w:val="20"/>
              </w:rPr>
              <w:t>que</w:t>
            </w:r>
            <w:r>
              <w:rPr>
                <w:spacing w:val="40"/>
                <w:sz w:val="20"/>
              </w:rPr>
              <w:t xml:space="preserve"> </w:t>
            </w:r>
            <w:r>
              <w:rPr>
                <w:sz w:val="20"/>
              </w:rPr>
              <w:t>mi</w:t>
            </w:r>
            <w:r>
              <w:rPr>
                <w:spacing w:val="40"/>
                <w:sz w:val="20"/>
              </w:rPr>
              <w:t xml:space="preserve"> </w:t>
            </w:r>
            <w:r>
              <w:rPr>
                <w:sz w:val="20"/>
              </w:rPr>
              <w:t>jefe</w:t>
            </w:r>
            <w:r>
              <w:rPr>
                <w:spacing w:val="40"/>
                <w:sz w:val="20"/>
              </w:rPr>
              <w:t xml:space="preserve"> </w:t>
            </w:r>
            <w:r>
              <w:rPr>
                <w:sz w:val="20"/>
              </w:rPr>
              <w:t>me</w:t>
            </w:r>
            <w:r>
              <w:rPr>
                <w:spacing w:val="40"/>
                <w:sz w:val="20"/>
              </w:rPr>
              <w:t xml:space="preserve"> </w:t>
            </w:r>
            <w:r>
              <w:rPr>
                <w:sz w:val="20"/>
              </w:rPr>
              <w:t>apoya</w:t>
            </w:r>
            <w:r>
              <w:rPr>
                <w:spacing w:val="-15"/>
                <w:sz w:val="20"/>
              </w:rPr>
              <w:t xml:space="preserve"> </w:t>
            </w:r>
            <w:r>
              <w:rPr>
                <w:sz w:val="20"/>
              </w:rPr>
              <w:t>utilizando</w:t>
            </w:r>
            <w:r>
              <w:rPr>
                <w:spacing w:val="-13"/>
                <w:sz w:val="20"/>
              </w:rPr>
              <w:t xml:space="preserve"> </w:t>
            </w:r>
            <w:r>
              <w:rPr>
                <w:sz w:val="20"/>
              </w:rPr>
              <w:t>mis</w:t>
            </w:r>
            <w:r>
              <w:rPr>
                <w:spacing w:val="-14"/>
                <w:sz w:val="20"/>
              </w:rPr>
              <w:t xml:space="preserve"> </w:t>
            </w:r>
            <w:r>
              <w:rPr>
                <w:sz w:val="20"/>
              </w:rPr>
              <w:t>ideas o propuestas para mejorar el trabajo</w:t>
            </w:r>
          </w:p>
        </w:tc>
        <w:tc>
          <w:tcPr>
            <w:tcW w:w="1246" w:type="dxa"/>
          </w:tcPr>
          <w:p w14:paraId="51C0951A" w14:textId="77777777" w:rsidR="009F1E2C" w:rsidRDefault="009F1E2C">
            <w:pPr>
              <w:pStyle w:val="TableParagraph"/>
              <w:rPr>
                <w:rFonts w:ascii="Times New Roman"/>
                <w:sz w:val="18"/>
              </w:rPr>
            </w:pPr>
          </w:p>
        </w:tc>
        <w:tc>
          <w:tcPr>
            <w:tcW w:w="1205" w:type="dxa"/>
            <w:vMerge/>
            <w:tcBorders>
              <w:top w:val="nil"/>
              <w:bottom w:val="nil"/>
              <w:right w:val="nil"/>
            </w:tcBorders>
          </w:tcPr>
          <w:p w14:paraId="6424EA53" w14:textId="77777777" w:rsidR="009F1E2C" w:rsidRDefault="009F1E2C">
            <w:pPr>
              <w:rPr>
                <w:sz w:val="2"/>
                <w:szCs w:val="2"/>
              </w:rPr>
            </w:pPr>
          </w:p>
        </w:tc>
      </w:tr>
      <w:tr w:rsidR="009F1E2C" w14:paraId="76A0A3F0" w14:textId="77777777">
        <w:trPr>
          <w:trHeight w:val="601"/>
        </w:trPr>
        <w:tc>
          <w:tcPr>
            <w:tcW w:w="6616" w:type="dxa"/>
          </w:tcPr>
          <w:p w14:paraId="2CB0F88A" w14:textId="77777777" w:rsidR="009F1E2C" w:rsidRDefault="005C6F12">
            <w:pPr>
              <w:pStyle w:val="TableParagraph"/>
              <w:spacing w:before="50"/>
              <w:ind w:left="2935" w:right="88" w:hanging="2778"/>
              <w:rPr>
                <w:sz w:val="20"/>
              </w:rPr>
            </w:pPr>
            <w:r>
              <w:rPr>
                <w:sz w:val="20"/>
              </w:rPr>
              <w:t>Considero</w:t>
            </w:r>
            <w:r>
              <w:rPr>
                <w:spacing w:val="-17"/>
                <w:sz w:val="20"/>
              </w:rPr>
              <w:t xml:space="preserve"> </w:t>
            </w:r>
            <w:r>
              <w:rPr>
                <w:sz w:val="20"/>
              </w:rPr>
              <w:t>que</w:t>
            </w:r>
            <w:r>
              <w:rPr>
                <w:spacing w:val="-17"/>
                <w:sz w:val="20"/>
              </w:rPr>
              <w:t xml:space="preserve"> </w:t>
            </w:r>
            <w:r>
              <w:rPr>
                <w:sz w:val="20"/>
              </w:rPr>
              <w:t>mi</w:t>
            </w:r>
            <w:r>
              <w:rPr>
                <w:spacing w:val="-17"/>
                <w:sz w:val="20"/>
              </w:rPr>
              <w:t xml:space="preserve"> </w:t>
            </w:r>
            <w:r>
              <w:rPr>
                <w:sz w:val="20"/>
              </w:rPr>
              <w:t>jefe</w:t>
            </w:r>
            <w:r>
              <w:rPr>
                <w:spacing w:val="-17"/>
                <w:sz w:val="20"/>
              </w:rPr>
              <w:t xml:space="preserve"> </w:t>
            </w:r>
            <w:r>
              <w:rPr>
                <w:sz w:val="20"/>
              </w:rPr>
              <w:t>es</w:t>
            </w:r>
            <w:r>
              <w:rPr>
                <w:spacing w:val="-15"/>
                <w:sz w:val="20"/>
              </w:rPr>
              <w:t xml:space="preserve"> </w:t>
            </w:r>
            <w:r>
              <w:rPr>
                <w:sz w:val="20"/>
              </w:rPr>
              <w:t>flexible</w:t>
            </w:r>
            <w:r>
              <w:rPr>
                <w:spacing w:val="-17"/>
                <w:sz w:val="20"/>
              </w:rPr>
              <w:t xml:space="preserve"> </w:t>
            </w:r>
            <w:r>
              <w:rPr>
                <w:sz w:val="20"/>
              </w:rPr>
              <w:t>y</w:t>
            </w:r>
            <w:r>
              <w:rPr>
                <w:spacing w:val="-16"/>
                <w:sz w:val="20"/>
              </w:rPr>
              <w:t xml:space="preserve"> </w:t>
            </w:r>
            <w:r>
              <w:rPr>
                <w:sz w:val="20"/>
              </w:rPr>
              <w:t>justo</w:t>
            </w:r>
            <w:r>
              <w:rPr>
                <w:spacing w:val="-17"/>
                <w:sz w:val="20"/>
              </w:rPr>
              <w:t xml:space="preserve"> </w:t>
            </w:r>
            <w:r>
              <w:rPr>
                <w:sz w:val="20"/>
              </w:rPr>
              <w:t>ante</w:t>
            </w:r>
            <w:r>
              <w:rPr>
                <w:spacing w:val="-17"/>
                <w:sz w:val="20"/>
              </w:rPr>
              <w:t xml:space="preserve"> </w:t>
            </w:r>
            <w:r>
              <w:rPr>
                <w:sz w:val="20"/>
              </w:rPr>
              <w:t>las</w:t>
            </w:r>
            <w:r>
              <w:rPr>
                <w:spacing w:val="-12"/>
                <w:sz w:val="20"/>
              </w:rPr>
              <w:t xml:space="preserve"> </w:t>
            </w:r>
            <w:r>
              <w:rPr>
                <w:sz w:val="20"/>
              </w:rPr>
              <w:t>peticiones</w:t>
            </w:r>
            <w:r>
              <w:rPr>
                <w:spacing w:val="-15"/>
                <w:sz w:val="20"/>
              </w:rPr>
              <w:t xml:space="preserve"> </w:t>
            </w:r>
            <w:r>
              <w:rPr>
                <w:sz w:val="20"/>
              </w:rPr>
              <w:t xml:space="preserve">que </w:t>
            </w:r>
            <w:r>
              <w:rPr>
                <w:spacing w:val="-2"/>
                <w:sz w:val="20"/>
              </w:rPr>
              <w:t>solicito.</w:t>
            </w:r>
          </w:p>
        </w:tc>
        <w:tc>
          <w:tcPr>
            <w:tcW w:w="1246" w:type="dxa"/>
          </w:tcPr>
          <w:p w14:paraId="1C3BA046" w14:textId="77777777" w:rsidR="009F1E2C" w:rsidRDefault="009F1E2C">
            <w:pPr>
              <w:pStyle w:val="TableParagraph"/>
              <w:rPr>
                <w:rFonts w:ascii="Times New Roman"/>
                <w:sz w:val="18"/>
              </w:rPr>
            </w:pPr>
          </w:p>
        </w:tc>
        <w:tc>
          <w:tcPr>
            <w:tcW w:w="1205" w:type="dxa"/>
            <w:vMerge/>
            <w:tcBorders>
              <w:top w:val="nil"/>
              <w:bottom w:val="nil"/>
              <w:right w:val="nil"/>
            </w:tcBorders>
          </w:tcPr>
          <w:p w14:paraId="3680649D" w14:textId="77777777" w:rsidR="009F1E2C" w:rsidRDefault="009F1E2C">
            <w:pPr>
              <w:rPr>
                <w:sz w:val="2"/>
                <w:szCs w:val="2"/>
              </w:rPr>
            </w:pPr>
          </w:p>
        </w:tc>
      </w:tr>
      <w:tr w:rsidR="009F1E2C" w14:paraId="544FF82E" w14:textId="77777777">
        <w:trPr>
          <w:trHeight w:val="299"/>
        </w:trPr>
        <w:tc>
          <w:tcPr>
            <w:tcW w:w="6616" w:type="dxa"/>
          </w:tcPr>
          <w:p w14:paraId="0BBE2447" w14:textId="77777777" w:rsidR="009F1E2C" w:rsidRDefault="005C6F12">
            <w:pPr>
              <w:pStyle w:val="TableParagraph"/>
              <w:spacing w:before="19"/>
              <w:ind w:left="11" w:right="5"/>
              <w:jc w:val="center"/>
              <w:rPr>
                <w:sz w:val="20"/>
              </w:rPr>
            </w:pPr>
            <w:r>
              <w:rPr>
                <w:sz w:val="20"/>
              </w:rPr>
              <w:t>Puedo</w:t>
            </w:r>
            <w:r>
              <w:rPr>
                <w:spacing w:val="-10"/>
                <w:sz w:val="20"/>
              </w:rPr>
              <w:t xml:space="preserve"> </w:t>
            </w:r>
            <w:r>
              <w:rPr>
                <w:sz w:val="20"/>
              </w:rPr>
              <w:t>contar</w:t>
            </w:r>
            <w:r>
              <w:rPr>
                <w:spacing w:val="-9"/>
                <w:sz w:val="20"/>
              </w:rPr>
              <w:t xml:space="preserve"> </w:t>
            </w:r>
            <w:r>
              <w:rPr>
                <w:sz w:val="20"/>
              </w:rPr>
              <w:t>con</w:t>
            </w:r>
            <w:r>
              <w:rPr>
                <w:spacing w:val="-9"/>
                <w:sz w:val="20"/>
              </w:rPr>
              <w:t xml:space="preserve"> </w:t>
            </w:r>
            <w:r>
              <w:rPr>
                <w:sz w:val="20"/>
              </w:rPr>
              <w:t>la</w:t>
            </w:r>
            <w:r>
              <w:rPr>
                <w:spacing w:val="-9"/>
                <w:sz w:val="20"/>
              </w:rPr>
              <w:t xml:space="preserve"> </w:t>
            </w:r>
            <w:r>
              <w:rPr>
                <w:sz w:val="20"/>
              </w:rPr>
              <w:t>ayuda</w:t>
            </w:r>
            <w:r>
              <w:rPr>
                <w:spacing w:val="-8"/>
                <w:sz w:val="20"/>
              </w:rPr>
              <w:t xml:space="preserve"> </w:t>
            </w:r>
            <w:r>
              <w:rPr>
                <w:sz w:val="20"/>
              </w:rPr>
              <w:t>de</w:t>
            </w:r>
            <w:r>
              <w:rPr>
                <w:spacing w:val="-5"/>
                <w:sz w:val="20"/>
              </w:rPr>
              <w:t xml:space="preserve"> </w:t>
            </w:r>
            <w:r>
              <w:rPr>
                <w:sz w:val="20"/>
              </w:rPr>
              <w:t>mi</w:t>
            </w:r>
            <w:r>
              <w:rPr>
                <w:spacing w:val="-9"/>
                <w:sz w:val="20"/>
              </w:rPr>
              <w:t xml:space="preserve"> </w:t>
            </w:r>
            <w:r>
              <w:rPr>
                <w:sz w:val="20"/>
              </w:rPr>
              <w:t>jefe</w:t>
            </w:r>
            <w:r>
              <w:rPr>
                <w:spacing w:val="-9"/>
                <w:sz w:val="20"/>
              </w:rPr>
              <w:t xml:space="preserve"> </w:t>
            </w:r>
            <w:r>
              <w:rPr>
                <w:sz w:val="20"/>
              </w:rPr>
              <w:t>cuando</w:t>
            </w:r>
            <w:r>
              <w:rPr>
                <w:spacing w:val="-9"/>
                <w:sz w:val="20"/>
              </w:rPr>
              <w:t xml:space="preserve"> </w:t>
            </w:r>
            <w:r>
              <w:rPr>
                <w:sz w:val="20"/>
              </w:rPr>
              <w:t>la</w:t>
            </w:r>
            <w:r>
              <w:rPr>
                <w:spacing w:val="-6"/>
                <w:sz w:val="20"/>
              </w:rPr>
              <w:t xml:space="preserve"> </w:t>
            </w:r>
            <w:r>
              <w:rPr>
                <w:spacing w:val="-2"/>
                <w:sz w:val="20"/>
              </w:rPr>
              <w:t>necesito.</w:t>
            </w:r>
          </w:p>
        </w:tc>
        <w:tc>
          <w:tcPr>
            <w:tcW w:w="1246" w:type="dxa"/>
          </w:tcPr>
          <w:p w14:paraId="18827576" w14:textId="77777777" w:rsidR="009F1E2C" w:rsidRDefault="009F1E2C">
            <w:pPr>
              <w:pStyle w:val="TableParagraph"/>
              <w:rPr>
                <w:rFonts w:ascii="Times New Roman"/>
                <w:sz w:val="18"/>
              </w:rPr>
            </w:pPr>
          </w:p>
        </w:tc>
        <w:tc>
          <w:tcPr>
            <w:tcW w:w="1205" w:type="dxa"/>
            <w:vMerge/>
            <w:tcBorders>
              <w:top w:val="nil"/>
              <w:bottom w:val="nil"/>
              <w:right w:val="nil"/>
            </w:tcBorders>
          </w:tcPr>
          <w:p w14:paraId="5FE0F626" w14:textId="77777777" w:rsidR="009F1E2C" w:rsidRDefault="009F1E2C">
            <w:pPr>
              <w:rPr>
                <w:sz w:val="2"/>
                <w:szCs w:val="2"/>
              </w:rPr>
            </w:pPr>
          </w:p>
        </w:tc>
      </w:tr>
    </w:tbl>
    <w:p w14:paraId="1AF0D787" w14:textId="77777777" w:rsidR="009F1E2C" w:rsidRDefault="009F1E2C">
      <w:pPr>
        <w:rPr>
          <w:sz w:val="2"/>
          <w:szCs w:val="2"/>
        </w:rPr>
        <w:sectPr w:rsidR="009F1E2C">
          <w:footerReference w:type="default" r:id="rId114"/>
          <w:pgSz w:w="12240" w:h="15840"/>
          <w:pgMar w:top="1300" w:right="1080" w:bottom="280" w:left="1080" w:header="0" w:footer="0" w:gutter="0"/>
          <w:cols w:space="720"/>
        </w:sectPr>
      </w:pPr>
    </w:p>
    <w:p w14:paraId="24890F37" w14:textId="77777777" w:rsidR="009F1E2C" w:rsidRDefault="009F1E2C">
      <w:pPr>
        <w:pStyle w:val="Textoindependiente"/>
        <w:spacing w:before="5"/>
        <w:rPr>
          <w:rFonts w:ascii="Tahoma"/>
          <w:b/>
          <w:sz w:val="2"/>
        </w:rPr>
      </w:pPr>
    </w:p>
    <w:tbl>
      <w:tblPr>
        <w:tblStyle w:val="TableNormal"/>
        <w:tblW w:w="0" w:type="auto"/>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20"/>
        <w:gridCol w:w="1241"/>
        <w:gridCol w:w="1205"/>
      </w:tblGrid>
      <w:tr w:rsidR="009F1E2C" w14:paraId="79E98752" w14:textId="77777777">
        <w:trPr>
          <w:trHeight w:val="300"/>
        </w:trPr>
        <w:tc>
          <w:tcPr>
            <w:tcW w:w="6620" w:type="dxa"/>
            <w:tcBorders>
              <w:top w:val="nil"/>
            </w:tcBorders>
          </w:tcPr>
          <w:p w14:paraId="39197B29" w14:textId="77777777" w:rsidR="009F1E2C" w:rsidRDefault="005C6F12">
            <w:pPr>
              <w:pStyle w:val="TableParagraph"/>
              <w:spacing w:before="20"/>
              <w:ind w:left="116" w:right="115"/>
              <w:jc w:val="center"/>
              <w:rPr>
                <w:sz w:val="20"/>
              </w:rPr>
            </w:pPr>
            <w:r>
              <w:rPr>
                <w:sz w:val="20"/>
              </w:rPr>
              <w:t>A</w:t>
            </w:r>
            <w:r>
              <w:rPr>
                <w:spacing w:val="35"/>
                <w:sz w:val="20"/>
              </w:rPr>
              <w:t xml:space="preserve"> </w:t>
            </w:r>
            <w:r>
              <w:rPr>
                <w:sz w:val="20"/>
              </w:rPr>
              <w:t>mi</w:t>
            </w:r>
            <w:r>
              <w:rPr>
                <w:spacing w:val="35"/>
                <w:sz w:val="20"/>
              </w:rPr>
              <w:t xml:space="preserve"> </w:t>
            </w:r>
            <w:r>
              <w:rPr>
                <w:sz w:val="20"/>
              </w:rPr>
              <w:t>jefe</w:t>
            </w:r>
            <w:r>
              <w:rPr>
                <w:spacing w:val="35"/>
                <w:sz w:val="20"/>
              </w:rPr>
              <w:t xml:space="preserve"> </w:t>
            </w:r>
            <w:r>
              <w:rPr>
                <w:sz w:val="20"/>
              </w:rPr>
              <w:t>la</w:t>
            </w:r>
            <w:r>
              <w:rPr>
                <w:spacing w:val="35"/>
                <w:sz w:val="20"/>
              </w:rPr>
              <w:t xml:space="preserve"> </w:t>
            </w:r>
            <w:r>
              <w:rPr>
                <w:sz w:val="20"/>
              </w:rPr>
              <w:t>interesa</w:t>
            </w:r>
            <w:r>
              <w:rPr>
                <w:spacing w:val="35"/>
                <w:sz w:val="20"/>
              </w:rPr>
              <w:t xml:space="preserve"> </w:t>
            </w:r>
            <w:r>
              <w:rPr>
                <w:sz w:val="20"/>
              </w:rPr>
              <w:t>que</w:t>
            </w:r>
            <w:r>
              <w:rPr>
                <w:spacing w:val="36"/>
                <w:sz w:val="20"/>
              </w:rPr>
              <w:t xml:space="preserve"> </w:t>
            </w:r>
            <w:r>
              <w:rPr>
                <w:sz w:val="20"/>
              </w:rPr>
              <w:t>me</w:t>
            </w:r>
            <w:r>
              <w:rPr>
                <w:spacing w:val="35"/>
                <w:sz w:val="20"/>
              </w:rPr>
              <w:t xml:space="preserve"> </w:t>
            </w:r>
            <w:r>
              <w:rPr>
                <w:sz w:val="20"/>
              </w:rPr>
              <w:t>desarrolle</w:t>
            </w:r>
            <w:r>
              <w:rPr>
                <w:spacing w:val="-16"/>
                <w:sz w:val="20"/>
              </w:rPr>
              <w:t xml:space="preserve"> </w:t>
            </w:r>
            <w:r>
              <w:rPr>
                <w:spacing w:val="-2"/>
                <w:sz w:val="20"/>
              </w:rPr>
              <w:t>profesionalmente.</w:t>
            </w:r>
          </w:p>
        </w:tc>
        <w:tc>
          <w:tcPr>
            <w:tcW w:w="1241" w:type="dxa"/>
            <w:tcBorders>
              <w:top w:val="nil"/>
            </w:tcBorders>
          </w:tcPr>
          <w:p w14:paraId="2196A6FE" w14:textId="77777777" w:rsidR="009F1E2C" w:rsidRDefault="009F1E2C">
            <w:pPr>
              <w:pStyle w:val="TableParagraph"/>
              <w:rPr>
                <w:rFonts w:ascii="Times New Roman"/>
                <w:sz w:val="18"/>
              </w:rPr>
            </w:pPr>
          </w:p>
        </w:tc>
        <w:tc>
          <w:tcPr>
            <w:tcW w:w="1205" w:type="dxa"/>
            <w:vMerge w:val="restart"/>
            <w:tcBorders>
              <w:top w:val="nil"/>
              <w:bottom w:val="nil"/>
              <w:right w:val="nil"/>
            </w:tcBorders>
          </w:tcPr>
          <w:p w14:paraId="2B91229C" w14:textId="77777777" w:rsidR="009F1E2C" w:rsidRDefault="009F1E2C">
            <w:pPr>
              <w:pStyle w:val="TableParagraph"/>
              <w:rPr>
                <w:rFonts w:ascii="Times New Roman"/>
                <w:sz w:val="18"/>
              </w:rPr>
            </w:pPr>
          </w:p>
        </w:tc>
      </w:tr>
      <w:tr w:rsidR="009F1E2C" w14:paraId="0AA0057D" w14:textId="77777777">
        <w:trPr>
          <w:trHeight w:val="299"/>
        </w:trPr>
        <w:tc>
          <w:tcPr>
            <w:tcW w:w="6620" w:type="dxa"/>
          </w:tcPr>
          <w:p w14:paraId="0EF94E07" w14:textId="77777777" w:rsidR="009F1E2C" w:rsidRDefault="005C6F12">
            <w:pPr>
              <w:pStyle w:val="TableParagraph"/>
              <w:spacing w:before="19"/>
              <w:ind w:left="116" w:right="113"/>
              <w:jc w:val="center"/>
              <w:rPr>
                <w:sz w:val="20"/>
              </w:rPr>
            </w:pPr>
            <w:r>
              <w:rPr>
                <w:sz w:val="20"/>
              </w:rPr>
              <w:t>Mi</w:t>
            </w:r>
            <w:r>
              <w:rPr>
                <w:spacing w:val="-15"/>
                <w:sz w:val="20"/>
              </w:rPr>
              <w:t xml:space="preserve"> </w:t>
            </w:r>
            <w:r>
              <w:rPr>
                <w:sz w:val="20"/>
              </w:rPr>
              <w:t>jefe</w:t>
            </w:r>
            <w:r>
              <w:rPr>
                <w:spacing w:val="-15"/>
                <w:sz w:val="20"/>
              </w:rPr>
              <w:t xml:space="preserve"> </w:t>
            </w:r>
            <w:r>
              <w:rPr>
                <w:sz w:val="20"/>
              </w:rPr>
              <w:t>me</w:t>
            </w:r>
            <w:r>
              <w:rPr>
                <w:spacing w:val="-15"/>
                <w:sz w:val="20"/>
              </w:rPr>
              <w:t xml:space="preserve"> </w:t>
            </w:r>
            <w:r>
              <w:rPr>
                <w:sz w:val="20"/>
              </w:rPr>
              <w:t>respalda</w:t>
            </w:r>
            <w:r>
              <w:rPr>
                <w:spacing w:val="-13"/>
                <w:sz w:val="20"/>
              </w:rPr>
              <w:t xml:space="preserve"> </w:t>
            </w:r>
            <w:r>
              <w:rPr>
                <w:spacing w:val="-4"/>
                <w:sz w:val="20"/>
              </w:rPr>
              <w:t>100%.</w:t>
            </w:r>
          </w:p>
        </w:tc>
        <w:tc>
          <w:tcPr>
            <w:tcW w:w="1241" w:type="dxa"/>
          </w:tcPr>
          <w:p w14:paraId="0D331220" w14:textId="77777777" w:rsidR="009F1E2C" w:rsidRDefault="009F1E2C">
            <w:pPr>
              <w:pStyle w:val="TableParagraph"/>
              <w:rPr>
                <w:rFonts w:ascii="Times New Roman"/>
                <w:sz w:val="18"/>
              </w:rPr>
            </w:pPr>
          </w:p>
        </w:tc>
        <w:tc>
          <w:tcPr>
            <w:tcW w:w="1205" w:type="dxa"/>
            <w:vMerge/>
            <w:tcBorders>
              <w:top w:val="nil"/>
              <w:bottom w:val="nil"/>
              <w:right w:val="nil"/>
            </w:tcBorders>
          </w:tcPr>
          <w:p w14:paraId="7B4B1636" w14:textId="77777777" w:rsidR="009F1E2C" w:rsidRDefault="009F1E2C">
            <w:pPr>
              <w:rPr>
                <w:sz w:val="2"/>
                <w:szCs w:val="2"/>
              </w:rPr>
            </w:pPr>
          </w:p>
        </w:tc>
      </w:tr>
      <w:tr w:rsidR="009F1E2C" w14:paraId="676286E7" w14:textId="77777777">
        <w:trPr>
          <w:trHeight w:val="599"/>
        </w:trPr>
        <w:tc>
          <w:tcPr>
            <w:tcW w:w="6620" w:type="dxa"/>
          </w:tcPr>
          <w:p w14:paraId="37FF473B" w14:textId="77777777" w:rsidR="009F1E2C" w:rsidRDefault="005C6F12">
            <w:pPr>
              <w:pStyle w:val="TableParagraph"/>
              <w:spacing w:before="48"/>
              <w:ind w:left="2930" w:right="107" w:hanging="2756"/>
              <w:rPr>
                <w:sz w:val="20"/>
              </w:rPr>
            </w:pPr>
            <w:r>
              <w:rPr>
                <w:sz w:val="20"/>
              </w:rPr>
              <w:t>Es</w:t>
            </w:r>
            <w:r>
              <w:rPr>
                <w:spacing w:val="-10"/>
                <w:sz w:val="20"/>
              </w:rPr>
              <w:t xml:space="preserve"> </w:t>
            </w:r>
            <w:r>
              <w:rPr>
                <w:sz w:val="20"/>
              </w:rPr>
              <w:t>fácil</w:t>
            </w:r>
            <w:r>
              <w:rPr>
                <w:spacing w:val="-12"/>
                <w:sz w:val="20"/>
              </w:rPr>
              <w:t xml:space="preserve"> </w:t>
            </w:r>
            <w:r>
              <w:rPr>
                <w:sz w:val="20"/>
              </w:rPr>
              <w:t>hablar</w:t>
            </w:r>
            <w:r>
              <w:rPr>
                <w:spacing w:val="-12"/>
                <w:sz w:val="20"/>
              </w:rPr>
              <w:t xml:space="preserve"> </w:t>
            </w:r>
            <w:r>
              <w:rPr>
                <w:sz w:val="20"/>
              </w:rPr>
              <w:t>con</w:t>
            </w:r>
            <w:r>
              <w:rPr>
                <w:spacing w:val="-12"/>
                <w:sz w:val="20"/>
              </w:rPr>
              <w:t xml:space="preserve"> </w:t>
            </w:r>
            <w:r>
              <w:rPr>
                <w:sz w:val="20"/>
              </w:rPr>
              <w:t>mi</w:t>
            </w:r>
            <w:r>
              <w:rPr>
                <w:spacing w:val="-12"/>
                <w:sz w:val="20"/>
              </w:rPr>
              <w:t xml:space="preserve"> </w:t>
            </w:r>
            <w:r>
              <w:rPr>
                <w:sz w:val="20"/>
              </w:rPr>
              <w:t>jefe</w:t>
            </w:r>
            <w:r>
              <w:rPr>
                <w:spacing w:val="-12"/>
                <w:sz w:val="20"/>
              </w:rPr>
              <w:t xml:space="preserve"> </w:t>
            </w:r>
            <w:r>
              <w:rPr>
                <w:sz w:val="20"/>
              </w:rPr>
              <w:t>sobre</w:t>
            </w:r>
            <w:r>
              <w:rPr>
                <w:spacing w:val="-9"/>
                <w:sz w:val="20"/>
              </w:rPr>
              <w:t xml:space="preserve"> </w:t>
            </w:r>
            <w:r>
              <w:rPr>
                <w:sz w:val="20"/>
              </w:rPr>
              <w:t>problemas</w:t>
            </w:r>
            <w:r>
              <w:rPr>
                <w:spacing w:val="-11"/>
                <w:sz w:val="20"/>
              </w:rPr>
              <w:t xml:space="preserve"> </w:t>
            </w:r>
            <w:r>
              <w:rPr>
                <w:sz w:val="20"/>
              </w:rPr>
              <w:t>relacionados</w:t>
            </w:r>
            <w:r>
              <w:rPr>
                <w:spacing w:val="-10"/>
                <w:sz w:val="20"/>
              </w:rPr>
              <w:t xml:space="preserve"> </w:t>
            </w:r>
            <w:r>
              <w:rPr>
                <w:sz w:val="20"/>
              </w:rPr>
              <w:t>con</w:t>
            </w:r>
            <w:r>
              <w:rPr>
                <w:spacing w:val="-12"/>
                <w:sz w:val="20"/>
              </w:rPr>
              <w:t xml:space="preserve"> </w:t>
            </w:r>
            <w:r>
              <w:rPr>
                <w:sz w:val="20"/>
              </w:rPr>
              <w:t xml:space="preserve">el </w:t>
            </w:r>
            <w:r>
              <w:rPr>
                <w:spacing w:val="-2"/>
                <w:sz w:val="20"/>
              </w:rPr>
              <w:t>trabajo.</w:t>
            </w:r>
          </w:p>
        </w:tc>
        <w:tc>
          <w:tcPr>
            <w:tcW w:w="1241" w:type="dxa"/>
          </w:tcPr>
          <w:p w14:paraId="575C6C76" w14:textId="77777777" w:rsidR="009F1E2C" w:rsidRDefault="009F1E2C">
            <w:pPr>
              <w:pStyle w:val="TableParagraph"/>
              <w:rPr>
                <w:rFonts w:ascii="Times New Roman"/>
                <w:sz w:val="18"/>
              </w:rPr>
            </w:pPr>
          </w:p>
        </w:tc>
        <w:tc>
          <w:tcPr>
            <w:tcW w:w="1205" w:type="dxa"/>
            <w:vMerge/>
            <w:tcBorders>
              <w:top w:val="nil"/>
              <w:bottom w:val="nil"/>
              <w:right w:val="nil"/>
            </w:tcBorders>
          </w:tcPr>
          <w:p w14:paraId="0FB9D664" w14:textId="77777777" w:rsidR="009F1E2C" w:rsidRDefault="009F1E2C">
            <w:pPr>
              <w:rPr>
                <w:sz w:val="2"/>
                <w:szCs w:val="2"/>
              </w:rPr>
            </w:pPr>
          </w:p>
        </w:tc>
      </w:tr>
      <w:tr w:rsidR="009F1E2C" w14:paraId="3F17AA91" w14:textId="77777777">
        <w:trPr>
          <w:trHeight w:val="645"/>
        </w:trPr>
        <w:tc>
          <w:tcPr>
            <w:tcW w:w="6620" w:type="dxa"/>
          </w:tcPr>
          <w:p w14:paraId="49DE3E2F" w14:textId="77777777" w:rsidR="009F1E2C" w:rsidRDefault="005C6F12">
            <w:pPr>
              <w:pStyle w:val="TableParagraph"/>
              <w:spacing w:before="72"/>
              <w:ind w:left="2935" w:right="197" w:hanging="2507"/>
              <w:rPr>
                <w:sz w:val="20"/>
              </w:rPr>
            </w:pPr>
            <w:r>
              <w:rPr>
                <w:sz w:val="20"/>
              </w:rPr>
              <w:t>Mi</w:t>
            </w:r>
            <w:r>
              <w:rPr>
                <w:spacing w:val="-14"/>
                <w:sz w:val="20"/>
              </w:rPr>
              <w:t xml:space="preserve"> </w:t>
            </w:r>
            <w:r>
              <w:rPr>
                <w:sz w:val="20"/>
              </w:rPr>
              <w:t>jefe</w:t>
            </w:r>
            <w:r>
              <w:rPr>
                <w:spacing w:val="-14"/>
                <w:sz w:val="20"/>
              </w:rPr>
              <w:t xml:space="preserve"> </w:t>
            </w:r>
            <w:r>
              <w:rPr>
                <w:sz w:val="20"/>
              </w:rPr>
              <w:t>me</w:t>
            </w:r>
            <w:r>
              <w:rPr>
                <w:spacing w:val="-14"/>
                <w:sz w:val="20"/>
              </w:rPr>
              <w:t xml:space="preserve"> </w:t>
            </w:r>
            <w:r>
              <w:rPr>
                <w:sz w:val="20"/>
              </w:rPr>
              <w:t>respalda</w:t>
            </w:r>
            <w:r>
              <w:rPr>
                <w:spacing w:val="-13"/>
                <w:sz w:val="20"/>
              </w:rPr>
              <w:t xml:space="preserve"> </w:t>
            </w:r>
            <w:r>
              <w:rPr>
                <w:sz w:val="20"/>
              </w:rPr>
              <w:t>y</w:t>
            </w:r>
            <w:r>
              <w:rPr>
                <w:spacing w:val="-11"/>
                <w:sz w:val="20"/>
              </w:rPr>
              <w:t xml:space="preserve"> </w:t>
            </w:r>
            <w:r>
              <w:rPr>
                <w:sz w:val="20"/>
              </w:rPr>
              <w:t>deja</w:t>
            </w:r>
            <w:r>
              <w:rPr>
                <w:spacing w:val="-13"/>
                <w:sz w:val="20"/>
              </w:rPr>
              <w:t xml:space="preserve"> </w:t>
            </w:r>
            <w:r>
              <w:rPr>
                <w:sz w:val="20"/>
              </w:rPr>
              <w:t>que</w:t>
            </w:r>
            <w:r>
              <w:rPr>
                <w:spacing w:val="-13"/>
                <w:sz w:val="20"/>
              </w:rPr>
              <w:t xml:space="preserve"> </w:t>
            </w:r>
            <w:r>
              <w:rPr>
                <w:sz w:val="20"/>
              </w:rPr>
              <w:t>yo</w:t>
            </w:r>
            <w:r>
              <w:rPr>
                <w:spacing w:val="-14"/>
                <w:sz w:val="20"/>
              </w:rPr>
              <w:t xml:space="preserve"> </w:t>
            </w:r>
            <w:r>
              <w:rPr>
                <w:sz w:val="20"/>
              </w:rPr>
              <w:t>aprenda</w:t>
            </w:r>
            <w:r>
              <w:rPr>
                <w:spacing w:val="-11"/>
                <w:sz w:val="20"/>
              </w:rPr>
              <w:t xml:space="preserve"> </w:t>
            </w:r>
            <w:r>
              <w:rPr>
                <w:sz w:val="20"/>
              </w:rPr>
              <w:t>de</w:t>
            </w:r>
            <w:r>
              <w:rPr>
                <w:spacing w:val="-14"/>
                <w:sz w:val="20"/>
              </w:rPr>
              <w:t xml:space="preserve"> </w:t>
            </w:r>
            <w:r>
              <w:rPr>
                <w:sz w:val="20"/>
              </w:rPr>
              <w:t>mis</w:t>
            </w:r>
            <w:r>
              <w:rPr>
                <w:spacing w:val="-12"/>
                <w:sz w:val="20"/>
              </w:rPr>
              <w:t xml:space="preserve"> </w:t>
            </w:r>
            <w:r>
              <w:rPr>
                <w:sz w:val="20"/>
              </w:rPr>
              <w:t xml:space="preserve">propios </w:t>
            </w:r>
            <w:r>
              <w:rPr>
                <w:spacing w:val="-2"/>
                <w:sz w:val="20"/>
              </w:rPr>
              <w:t>errores.</w:t>
            </w:r>
          </w:p>
        </w:tc>
        <w:tc>
          <w:tcPr>
            <w:tcW w:w="1241" w:type="dxa"/>
          </w:tcPr>
          <w:p w14:paraId="6E046AFC" w14:textId="77777777" w:rsidR="009F1E2C" w:rsidRDefault="009F1E2C">
            <w:pPr>
              <w:pStyle w:val="TableParagraph"/>
              <w:rPr>
                <w:rFonts w:ascii="Times New Roman"/>
                <w:sz w:val="18"/>
              </w:rPr>
            </w:pPr>
          </w:p>
        </w:tc>
        <w:tc>
          <w:tcPr>
            <w:tcW w:w="1205" w:type="dxa"/>
            <w:tcBorders>
              <w:top w:val="nil"/>
              <w:bottom w:val="nil"/>
              <w:right w:val="nil"/>
            </w:tcBorders>
            <w:shd w:val="clear" w:color="auto" w:fill="2E75B5"/>
          </w:tcPr>
          <w:p w14:paraId="3A89448D" w14:textId="77777777" w:rsidR="009F1E2C" w:rsidRDefault="005C6F12">
            <w:pPr>
              <w:pStyle w:val="TableParagraph"/>
              <w:spacing w:before="188"/>
              <w:ind w:left="8"/>
              <w:jc w:val="center"/>
              <w:rPr>
                <w:rFonts w:ascii="Calibri"/>
                <w:b/>
              </w:rPr>
            </w:pPr>
            <w:r>
              <w:rPr>
                <w:rFonts w:ascii="Calibri"/>
                <w:b/>
                <w:spacing w:val="-2"/>
              </w:rPr>
              <w:t>Promedio</w:t>
            </w:r>
          </w:p>
        </w:tc>
      </w:tr>
      <w:tr w:rsidR="009F1E2C" w14:paraId="3FC1186E" w14:textId="77777777">
        <w:trPr>
          <w:trHeight w:val="930"/>
        </w:trPr>
        <w:tc>
          <w:tcPr>
            <w:tcW w:w="6620" w:type="dxa"/>
          </w:tcPr>
          <w:p w14:paraId="09F7523F" w14:textId="77777777" w:rsidR="009F1E2C" w:rsidRDefault="005C6F12">
            <w:pPr>
              <w:pStyle w:val="TableParagraph"/>
              <w:spacing w:before="91"/>
              <w:ind w:left="118" w:right="111"/>
              <w:jc w:val="center"/>
              <w:rPr>
                <w:sz w:val="20"/>
              </w:rPr>
            </w:pPr>
            <w:r>
              <w:rPr>
                <w:sz w:val="20"/>
              </w:rPr>
              <w:t>La</w:t>
            </w:r>
            <w:r>
              <w:rPr>
                <w:spacing w:val="40"/>
                <w:sz w:val="20"/>
              </w:rPr>
              <w:t xml:space="preserve"> </w:t>
            </w:r>
            <w:r>
              <w:rPr>
                <w:sz w:val="20"/>
              </w:rPr>
              <w:t>dirección</w:t>
            </w:r>
            <w:r>
              <w:rPr>
                <w:spacing w:val="40"/>
                <w:sz w:val="20"/>
              </w:rPr>
              <w:t xml:space="preserve"> </w:t>
            </w:r>
            <w:r>
              <w:rPr>
                <w:sz w:val="20"/>
              </w:rPr>
              <w:t>se</w:t>
            </w:r>
            <w:r>
              <w:rPr>
                <w:spacing w:val="40"/>
                <w:sz w:val="20"/>
              </w:rPr>
              <w:t xml:space="preserve"> </w:t>
            </w:r>
            <w:r>
              <w:rPr>
                <w:sz w:val="20"/>
              </w:rPr>
              <w:t>interesa</w:t>
            </w:r>
            <w:r>
              <w:rPr>
                <w:spacing w:val="40"/>
                <w:sz w:val="20"/>
              </w:rPr>
              <w:t xml:space="preserve"> </w:t>
            </w:r>
            <w:r>
              <w:rPr>
                <w:sz w:val="20"/>
              </w:rPr>
              <w:t>por</w:t>
            </w:r>
            <w:r>
              <w:rPr>
                <w:spacing w:val="40"/>
                <w:sz w:val="20"/>
              </w:rPr>
              <w:t xml:space="preserve"> </w:t>
            </w:r>
            <w:r>
              <w:rPr>
                <w:sz w:val="20"/>
              </w:rPr>
              <w:t>mi</w:t>
            </w:r>
            <w:r>
              <w:rPr>
                <w:spacing w:val="40"/>
                <w:sz w:val="20"/>
              </w:rPr>
              <w:t xml:space="preserve"> </w:t>
            </w:r>
            <w:r>
              <w:rPr>
                <w:sz w:val="20"/>
              </w:rPr>
              <w:t>future</w:t>
            </w:r>
            <w:r>
              <w:rPr>
                <w:spacing w:val="-16"/>
                <w:sz w:val="20"/>
              </w:rPr>
              <w:t xml:space="preserve"> </w:t>
            </w:r>
            <w:r>
              <w:rPr>
                <w:sz w:val="20"/>
              </w:rPr>
              <w:t>profesional</w:t>
            </w:r>
            <w:r>
              <w:rPr>
                <w:spacing w:val="-16"/>
                <w:sz w:val="20"/>
              </w:rPr>
              <w:t xml:space="preserve"> </w:t>
            </w:r>
            <w:r>
              <w:rPr>
                <w:sz w:val="20"/>
              </w:rPr>
              <w:t>al</w:t>
            </w:r>
            <w:r>
              <w:rPr>
                <w:spacing w:val="-16"/>
                <w:sz w:val="20"/>
              </w:rPr>
              <w:t xml:space="preserve"> </w:t>
            </w:r>
            <w:r>
              <w:rPr>
                <w:sz w:val="20"/>
              </w:rPr>
              <w:t>definir avenidas</w:t>
            </w:r>
            <w:r>
              <w:rPr>
                <w:spacing w:val="-18"/>
                <w:sz w:val="20"/>
              </w:rPr>
              <w:t xml:space="preserve"> </w:t>
            </w:r>
            <w:r>
              <w:rPr>
                <w:sz w:val="20"/>
              </w:rPr>
              <w:t>de</w:t>
            </w:r>
            <w:r>
              <w:rPr>
                <w:spacing w:val="-18"/>
                <w:sz w:val="20"/>
              </w:rPr>
              <w:t xml:space="preserve"> </w:t>
            </w:r>
            <w:r>
              <w:rPr>
                <w:sz w:val="20"/>
              </w:rPr>
              <w:t>desarrollo</w:t>
            </w:r>
            <w:r>
              <w:rPr>
                <w:spacing w:val="-19"/>
                <w:sz w:val="20"/>
              </w:rPr>
              <w:t xml:space="preserve"> </w:t>
            </w:r>
            <w:r>
              <w:rPr>
                <w:sz w:val="20"/>
              </w:rPr>
              <w:t>para</w:t>
            </w:r>
            <w:r>
              <w:rPr>
                <w:spacing w:val="-18"/>
                <w:sz w:val="20"/>
              </w:rPr>
              <w:t xml:space="preserve"> </w:t>
            </w:r>
            <w:r>
              <w:rPr>
                <w:sz w:val="20"/>
              </w:rPr>
              <w:t>mi</w:t>
            </w:r>
            <w:r>
              <w:rPr>
                <w:spacing w:val="-17"/>
                <w:sz w:val="20"/>
              </w:rPr>
              <w:t xml:space="preserve"> </w:t>
            </w:r>
            <w:r>
              <w:rPr>
                <w:sz w:val="20"/>
              </w:rPr>
              <w:t>(capacitación,</w:t>
            </w:r>
            <w:r>
              <w:rPr>
                <w:spacing w:val="-18"/>
                <w:sz w:val="20"/>
              </w:rPr>
              <w:t xml:space="preserve"> </w:t>
            </w:r>
            <w:r>
              <w:rPr>
                <w:sz w:val="20"/>
              </w:rPr>
              <w:t>plan</w:t>
            </w:r>
            <w:r>
              <w:rPr>
                <w:spacing w:val="-19"/>
                <w:sz w:val="20"/>
              </w:rPr>
              <w:t xml:space="preserve"> </w:t>
            </w:r>
            <w:r>
              <w:rPr>
                <w:sz w:val="20"/>
              </w:rPr>
              <w:t>de</w:t>
            </w:r>
            <w:r>
              <w:rPr>
                <w:spacing w:val="-19"/>
                <w:sz w:val="20"/>
              </w:rPr>
              <w:t xml:space="preserve"> </w:t>
            </w:r>
            <w:r>
              <w:rPr>
                <w:sz w:val="20"/>
              </w:rPr>
              <w:t xml:space="preserve">carrera, </w:t>
            </w:r>
            <w:r>
              <w:rPr>
                <w:spacing w:val="-2"/>
                <w:sz w:val="20"/>
              </w:rPr>
              <w:t>etc.)</w:t>
            </w:r>
          </w:p>
        </w:tc>
        <w:tc>
          <w:tcPr>
            <w:tcW w:w="1241" w:type="dxa"/>
          </w:tcPr>
          <w:p w14:paraId="701AFEFE" w14:textId="77777777" w:rsidR="009F1E2C" w:rsidRDefault="009F1E2C">
            <w:pPr>
              <w:pStyle w:val="TableParagraph"/>
              <w:rPr>
                <w:rFonts w:ascii="Times New Roman"/>
                <w:sz w:val="18"/>
              </w:rPr>
            </w:pPr>
          </w:p>
        </w:tc>
        <w:tc>
          <w:tcPr>
            <w:tcW w:w="1205" w:type="dxa"/>
            <w:vMerge w:val="restart"/>
            <w:tcBorders>
              <w:top w:val="nil"/>
              <w:bottom w:val="nil"/>
              <w:right w:val="nil"/>
            </w:tcBorders>
          </w:tcPr>
          <w:p w14:paraId="56B55ABF" w14:textId="77777777" w:rsidR="009F1E2C" w:rsidRDefault="009F1E2C">
            <w:pPr>
              <w:pStyle w:val="TableParagraph"/>
              <w:spacing w:before="64"/>
              <w:rPr>
                <w:rFonts w:ascii="Tahoma"/>
                <w:b/>
              </w:rPr>
            </w:pPr>
          </w:p>
          <w:p w14:paraId="066730A0" w14:textId="77777777" w:rsidR="009F1E2C" w:rsidRDefault="005C6F12">
            <w:pPr>
              <w:pStyle w:val="TableParagraph"/>
              <w:ind w:left="8" w:right="4"/>
              <w:jc w:val="center"/>
              <w:rPr>
                <w:rFonts w:ascii="Calibri"/>
                <w:b/>
              </w:rPr>
            </w:pPr>
            <w:r>
              <w:rPr>
                <w:rFonts w:ascii="Calibri"/>
                <w:b/>
                <w:spacing w:val="-5"/>
              </w:rPr>
              <w:t>0.0</w:t>
            </w:r>
          </w:p>
        </w:tc>
      </w:tr>
      <w:tr w:rsidR="009F1E2C" w14:paraId="06CC62F8" w14:textId="77777777">
        <w:trPr>
          <w:trHeight w:val="313"/>
        </w:trPr>
        <w:tc>
          <w:tcPr>
            <w:tcW w:w="6620" w:type="dxa"/>
            <w:shd w:val="clear" w:color="auto" w:fill="2E75B5"/>
          </w:tcPr>
          <w:p w14:paraId="6DD3178A" w14:textId="77777777" w:rsidR="009F1E2C" w:rsidRDefault="005C6F12">
            <w:pPr>
              <w:pStyle w:val="TableParagraph"/>
              <w:spacing w:before="30"/>
              <w:ind w:left="116" w:right="112"/>
              <w:jc w:val="center"/>
              <w:rPr>
                <w:rFonts w:ascii="Tahoma"/>
                <w:b/>
                <w:sz w:val="20"/>
              </w:rPr>
            </w:pPr>
            <w:r>
              <w:rPr>
                <w:rFonts w:ascii="Tahoma"/>
                <w:b/>
                <w:spacing w:val="-2"/>
                <w:sz w:val="20"/>
              </w:rPr>
              <w:t>RECONOCIMIENTO</w:t>
            </w:r>
          </w:p>
        </w:tc>
        <w:tc>
          <w:tcPr>
            <w:tcW w:w="1241" w:type="dxa"/>
            <w:shd w:val="clear" w:color="auto" w:fill="2E75B5"/>
          </w:tcPr>
          <w:p w14:paraId="563AF255" w14:textId="77777777" w:rsidR="009F1E2C" w:rsidRDefault="005C6F12">
            <w:pPr>
              <w:pStyle w:val="TableParagraph"/>
              <w:spacing w:before="40"/>
              <w:ind w:left="13"/>
              <w:jc w:val="center"/>
              <w:rPr>
                <w:rFonts w:ascii="Tahoma" w:hAnsi="Tahoma"/>
                <w:b/>
                <w:sz w:val="18"/>
              </w:rPr>
            </w:pPr>
            <w:r>
              <w:rPr>
                <w:rFonts w:ascii="Tahoma" w:hAnsi="Tahoma"/>
                <w:b/>
                <w:spacing w:val="-2"/>
                <w:w w:val="105"/>
                <w:sz w:val="18"/>
              </w:rPr>
              <w:t>Calificación</w:t>
            </w:r>
          </w:p>
        </w:tc>
        <w:tc>
          <w:tcPr>
            <w:tcW w:w="1205" w:type="dxa"/>
            <w:vMerge/>
            <w:tcBorders>
              <w:top w:val="nil"/>
              <w:bottom w:val="nil"/>
              <w:right w:val="nil"/>
            </w:tcBorders>
          </w:tcPr>
          <w:p w14:paraId="2E6F819E" w14:textId="77777777" w:rsidR="009F1E2C" w:rsidRDefault="009F1E2C">
            <w:pPr>
              <w:rPr>
                <w:sz w:val="2"/>
                <w:szCs w:val="2"/>
              </w:rPr>
            </w:pPr>
          </w:p>
        </w:tc>
      </w:tr>
      <w:tr w:rsidR="009F1E2C" w14:paraId="56F86239" w14:textId="77777777">
        <w:trPr>
          <w:trHeight w:val="602"/>
        </w:trPr>
        <w:tc>
          <w:tcPr>
            <w:tcW w:w="6620" w:type="dxa"/>
          </w:tcPr>
          <w:p w14:paraId="69FD6C07" w14:textId="77777777" w:rsidR="009F1E2C" w:rsidRDefault="005C6F12">
            <w:pPr>
              <w:pStyle w:val="TableParagraph"/>
              <w:spacing w:before="50"/>
              <w:ind w:left="1154" w:right="197" w:hanging="824"/>
              <w:rPr>
                <w:sz w:val="20"/>
              </w:rPr>
            </w:pPr>
            <w:r>
              <w:rPr>
                <w:sz w:val="20"/>
              </w:rPr>
              <w:t>Cuando</w:t>
            </w:r>
            <w:r>
              <w:rPr>
                <w:spacing w:val="40"/>
                <w:sz w:val="20"/>
              </w:rPr>
              <w:t xml:space="preserve"> </w:t>
            </w:r>
            <w:r>
              <w:rPr>
                <w:sz w:val="20"/>
              </w:rPr>
              <w:t>hay</w:t>
            </w:r>
            <w:r>
              <w:rPr>
                <w:spacing w:val="40"/>
                <w:sz w:val="20"/>
              </w:rPr>
              <w:t xml:space="preserve"> </w:t>
            </w:r>
            <w:r>
              <w:rPr>
                <w:sz w:val="20"/>
              </w:rPr>
              <w:t>una</w:t>
            </w:r>
            <w:r>
              <w:rPr>
                <w:spacing w:val="40"/>
                <w:sz w:val="20"/>
              </w:rPr>
              <w:t xml:space="preserve"> </w:t>
            </w:r>
            <w:r>
              <w:rPr>
                <w:sz w:val="20"/>
              </w:rPr>
              <w:t>vacante</w:t>
            </w:r>
            <w:r>
              <w:rPr>
                <w:spacing w:val="40"/>
                <w:sz w:val="20"/>
              </w:rPr>
              <w:t xml:space="preserve"> </w:t>
            </w:r>
            <w:r>
              <w:rPr>
                <w:sz w:val="20"/>
              </w:rPr>
              <w:t>primero</w:t>
            </w:r>
            <w:r>
              <w:rPr>
                <w:spacing w:val="40"/>
                <w:sz w:val="20"/>
              </w:rPr>
              <w:t xml:space="preserve"> </w:t>
            </w:r>
            <w:r>
              <w:rPr>
                <w:sz w:val="20"/>
              </w:rPr>
              <w:t>se</w:t>
            </w:r>
            <w:r>
              <w:rPr>
                <w:spacing w:val="40"/>
                <w:sz w:val="20"/>
              </w:rPr>
              <w:t xml:space="preserve"> </w:t>
            </w:r>
            <w:r>
              <w:rPr>
                <w:sz w:val="20"/>
              </w:rPr>
              <w:t>busca</w:t>
            </w:r>
            <w:r>
              <w:rPr>
                <w:spacing w:val="-14"/>
                <w:sz w:val="20"/>
              </w:rPr>
              <w:t xml:space="preserve"> </w:t>
            </w:r>
            <w:r>
              <w:rPr>
                <w:sz w:val="20"/>
              </w:rPr>
              <w:t>dentro</w:t>
            </w:r>
            <w:r>
              <w:rPr>
                <w:spacing w:val="40"/>
                <w:sz w:val="20"/>
              </w:rPr>
              <w:t xml:space="preserve"> </w:t>
            </w:r>
            <w:r>
              <w:rPr>
                <w:sz w:val="20"/>
              </w:rPr>
              <w:t>de</w:t>
            </w:r>
            <w:r>
              <w:rPr>
                <w:spacing w:val="40"/>
                <w:sz w:val="20"/>
              </w:rPr>
              <w:t xml:space="preserve"> </w:t>
            </w:r>
            <w:r>
              <w:rPr>
                <w:sz w:val="20"/>
              </w:rPr>
              <w:t>la misma</w:t>
            </w:r>
            <w:r>
              <w:rPr>
                <w:spacing w:val="40"/>
                <w:sz w:val="20"/>
              </w:rPr>
              <w:t xml:space="preserve"> </w:t>
            </w:r>
            <w:r>
              <w:rPr>
                <w:sz w:val="20"/>
              </w:rPr>
              <w:t>organización</w:t>
            </w:r>
            <w:r>
              <w:rPr>
                <w:spacing w:val="40"/>
                <w:sz w:val="20"/>
              </w:rPr>
              <w:t xml:space="preserve"> </w:t>
            </w:r>
            <w:r>
              <w:rPr>
                <w:sz w:val="20"/>
              </w:rPr>
              <w:t>al</w:t>
            </w:r>
            <w:r>
              <w:rPr>
                <w:spacing w:val="40"/>
                <w:sz w:val="20"/>
              </w:rPr>
              <w:t xml:space="preserve"> </w:t>
            </w:r>
            <w:r>
              <w:rPr>
                <w:sz w:val="20"/>
              </w:rPr>
              <w:t>posible candidato.</w:t>
            </w:r>
          </w:p>
        </w:tc>
        <w:tc>
          <w:tcPr>
            <w:tcW w:w="1241" w:type="dxa"/>
          </w:tcPr>
          <w:p w14:paraId="3A2641A1" w14:textId="77777777" w:rsidR="009F1E2C" w:rsidRDefault="009F1E2C">
            <w:pPr>
              <w:pStyle w:val="TableParagraph"/>
              <w:rPr>
                <w:rFonts w:ascii="Times New Roman"/>
                <w:sz w:val="18"/>
              </w:rPr>
            </w:pPr>
          </w:p>
        </w:tc>
        <w:tc>
          <w:tcPr>
            <w:tcW w:w="1205" w:type="dxa"/>
            <w:vMerge/>
            <w:tcBorders>
              <w:top w:val="nil"/>
              <w:bottom w:val="nil"/>
              <w:right w:val="nil"/>
            </w:tcBorders>
          </w:tcPr>
          <w:p w14:paraId="68B08558" w14:textId="77777777" w:rsidR="009F1E2C" w:rsidRDefault="009F1E2C">
            <w:pPr>
              <w:rPr>
                <w:sz w:val="2"/>
                <w:szCs w:val="2"/>
              </w:rPr>
            </w:pPr>
          </w:p>
        </w:tc>
      </w:tr>
      <w:tr w:rsidR="009F1E2C" w14:paraId="47330439" w14:textId="77777777">
        <w:trPr>
          <w:trHeight w:val="599"/>
        </w:trPr>
        <w:tc>
          <w:tcPr>
            <w:tcW w:w="6620" w:type="dxa"/>
          </w:tcPr>
          <w:p w14:paraId="11DD1C12" w14:textId="77777777" w:rsidR="009F1E2C" w:rsidRDefault="005C6F12">
            <w:pPr>
              <w:pStyle w:val="TableParagraph"/>
              <w:spacing w:before="48"/>
              <w:ind w:left="2930" w:right="197" w:hanging="2607"/>
              <w:rPr>
                <w:sz w:val="20"/>
              </w:rPr>
            </w:pPr>
            <w:r>
              <w:rPr>
                <w:sz w:val="20"/>
              </w:rPr>
              <w:t>Puedo</w:t>
            </w:r>
            <w:r>
              <w:rPr>
                <w:spacing w:val="40"/>
                <w:sz w:val="20"/>
              </w:rPr>
              <w:t xml:space="preserve"> </w:t>
            </w:r>
            <w:r>
              <w:rPr>
                <w:sz w:val="20"/>
              </w:rPr>
              <w:t>contar</w:t>
            </w:r>
            <w:r>
              <w:rPr>
                <w:spacing w:val="40"/>
                <w:sz w:val="20"/>
              </w:rPr>
              <w:t xml:space="preserve"> </w:t>
            </w:r>
            <w:r>
              <w:rPr>
                <w:sz w:val="20"/>
              </w:rPr>
              <w:t>con</w:t>
            </w:r>
            <w:r>
              <w:rPr>
                <w:spacing w:val="40"/>
                <w:sz w:val="20"/>
              </w:rPr>
              <w:t xml:space="preserve"> </w:t>
            </w:r>
            <w:r>
              <w:rPr>
                <w:sz w:val="20"/>
              </w:rPr>
              <w:t>una</w:t>
            </w:r>
            <w:r>
              <w:rPr>
                <w:spacing w:val="40"/>
                <w:sz w:val="20"/>
              </w:rPr>
              <w:t xml:space="preserve"> </w:t>
            </w:r>
            <w:r>
              <w:rPr>
                <w:sz w:val="20"/>
              </w:rPr>
              <w:t>felicitación</w:t>
            </w:r>
            <w:r>
              <w:rPr>
                <w:spacing w:val="40"/>
                <w:sz w:val="20"/>
              </w:rPr>
              <w:t xml:space="preserve"> </w:t>
            </w:r>
            <w:r>
              <w:rPr>
                <w:sz w:val="20"/>
              </w:rPr>
              <w:t>cuando</w:t>
            </w:r>
            <w:r>
              <w:rPr>
                <w:spacing w:val="-5"/>
                <w:sz w:val="20"/>
              </w:rPr>
              <w:t xml:space="preserve"> </w:t>
            </w:r>
            <w:r>
              <w:rPr>
                <w:sz w:val="20"/>
              </w:rPr>
              <w:t>realizo</w:t>
            </w:r>
            <w:r>
              <w:rPr>
                <w:spacing w:val="-5"/>
                <w:sz w:val="20"/>
              </w:rPr>
              <w:t xml:space="preserve"> </w:t>
            </w:r>
            <w:r>
              <w:rPr>
                <w:sz w:val="20"/>
              </w:rPr>
              <w:t>bien</w:t>
            </w:r>
            <w:r>
              <w:rPr>
                <w:spacing w:val="-9"/>
                <w:sz w:val="20"/>
              </w:rPr>
              <w:t xml:space="preserve"> </w:t>
            </w:r>
            <w:r>
              <w:rPr>
                <w:sz w:val="20"/>
              </w:rPr>
              <w:t xml:space="preserve">mi </w:t>
            </w:r>
            <w:r>
              <w:rPr>
                <w:spacing w:val="-2"/>
                <w:sz w:val="20"/>
              </w:rPr>
              <w:t>trabajo.</w:t>
            </w:r>
          </w:p>
        </w:tc>
        <w:tc>
          <w:tcPr>
            <w:tcW w:w="1241" w:type="dxa"/>
          </w:tcPr>
          <w:p w14:paraId="6A8A9F93" w14:textId="77777777" w:rsidR="009F1E2C" w:rsidRDefault="009F1E2C">
            <w:pPr>
              <w:pStyle w:val="TableParagraph"/>
              <w:rPr>
                <w:rFonts w:ascii="Times New Roman"/>
                <w:sz w:val="18"/>
              </w:rPr>
            </w:pPr>
          </w:p>
        </w:tc>
        <w:tc>
          <w:tcPr>
            <w:tcW w:w="1205" w:type="dxa"/>
            <w:vMerge/>
            <w:tcBorders>
              <w:top w:val="nil"/>
              <w:bottom w:val="nil"/>
              <w:right w:val="nil"/>
            </w:tcBorders>
          </w:tcPr>
          <w:p w14:paraId="6318BDB7" w14:textId="77777777" w:rsidR="009F1E2C" w:rsidRDefault="009F1E2C">
            <w:pPr>
              <w:rPr>
                <w:sz w:val="2"/>
                <w:szCs w:val="2"/>
              </w:rPr>
            </w:pPr>
          </w:p>
        </w:tc>
      </w:tr>
      <w:tr w:rsidR="009F1E2C" w14:paraId="3BBE6698" w14:textId="77777777">
        <w:trPr>
          <w:trHeight w:val="599"/>
        </w:trPr>
        <w:tc>
          <w:tcPr>
            <w:tcW w:w="6620" w:type="dxa"/>
          </w:tcPr>
          <w:p w14:paraId="0B35EA62" w14:textId="77777777" w:rsidR="009F1E2C" w:rsidRDefault="005C6F12">
            <w:pPr>
              <w:pStyle w:val="TableParagraph"/>
              <w:spacing w:before="48"/>
              <w:ind w:left="2373" w:right="197" w:hanging="2156"/>
              <w:rPr>
                <w:sz w:val="20"/>
              </w:rPr>
            </w:pPr>
            <w:r>
              <w:rPr>
                <w:sz w:val="20"/>
              </w:rPr>
              <w:t>La</w:t>
            </w:r>
            <w:r>
              <w:rPr>
                <w:spacing w:val="-7"/>
                <w:sz w:val="20"/>
              </w:rPr>
              <w:t xml:space="preserve"> </w:t>
            </w:r>
            <w:r>
              <w:rPr>
                <w:sz w:val="20"/>
              </w:rPr>
              <w:t>única</w:t>
            </w:r>
            <w:r>
              <w:rPr>
                <w:spacing w:val="-7"/>
                <w:sz w:val="20"/>
              </w:rPr>
              <w:t xml:space="preserve"> </w:t>
            </w:r>
            <w:r>
              <w:rPr>
                <w:sz w:val="20"/>
              </w:rPr>
              <w:t>vez</w:t>
            </w:r>
            <w:r>
              <w:rPr>
                <w:spacing w:val="-9"/>
                <w:sz w:val="20"/>
              </w:rPr>
              <w:t xml:space="preserve"> </w:t>
            </w:r>
            <w:r>
              <w:rPr>
                <w:sz w:val="20"/>
              </w:rPr>
              <w:t>que</w:t>
            </w:r>
            <w:r>
              <w:rPr>
                <w:spacing w:val="-9"/>
                <w:sz w:val="20"/>
              </w:rPr>
              <w:t xml:space="preserve"> </w:t>
            </w:r>
            <w:r>
              <w:rPr>
                <w:sz w:val="20"/>
              </w:rPr>
              <w:t>se</w:t>
            </w:r>
            <w:r>
              <w:rPr>
                <w:spacing w:val="-9"/>
                <w:sz w:val="20"/>
              </w:rPr>
              <w:t xml:space="preserve"> </w:t>
            </w:r>
            <w:r>
              <w:rPr>
                <w:sz w:val="20"/>
              </w:rPr>
              <w:t>habla</w:t>
            </w:r>
            <w:r>
              <w:rPr>
                <w:spacing w:val="-7"/>
                <w:sz w:val="20"/>
              </w:rPr>
              <w:t xml:space="preserve"> </w:t>
            </w:r>
            <w:r>
              <w:rPr>
                <w:sz w:val="20"/>
              </w:rPr>
              <w:t>sobre</w:t>
            </w:r>
            <w:r>
              <w:rPr>
                <w:spacing w:val="-9"/>
                <w:sz w:val="20"/>
              </w:rPr>
              <w:t xml:space="preserve"> </w:t>
            </w:r>
            <w:r>
              <w:rPr>
                <w:sz w:val="20"/>
              </w:rPr>
              <w:t>mi</w:t>
            </w:r>
            <w:r>
              <w:rPr>
                <w:spacing w:val="-9"/>
                <w:sz w:val="20"/>
              </w:rPr>
              <w:t xml:space="preserve"> </w:t>
            </w:r>
            <w:r>
              <w:rPr>
                <w:sz w:val="20"/>
              </w:rPr>
              <w:t>rendimiento</w:t>
            </w:r>
            <w:r>
              <w:rPr>
                <w:spacing w:val="-5"/>
                <w:sz w:val="20"/>
              </w:rPr>
              <w:t xml:space="preserve"> </w:t>
            </w:r>
            <w:r>
              <w:rPr>
                <w:sz w:val="20"/>
              </w:rPr>
              <w:t>es</w:t>
            </w:r>
            <w:r>
              <w:rPr>
                <w:spacing w:val="-7"/>
                <w:sz w:val="20"/>
              </w:rPr>
              <w:t xml:space="preserve"> </w:t>
            </w:r>
            <w:r>
              <w:rPr>
                <w:sz w:val="20"/>
              </w:rPr>
              <w:t>cuando</w:t>
            </w:r>
            <w:r>
              <w:rPr>
                <w:spacing w:val="-9"/>
                <w:sz w:val="20"/>
              </w:rPr>
              <w:t xml:space="preserve"> </w:t>
            </w:r>
            <w:r>
              <w:rPr>
                <w:sz w:val="20"/>
              </w:rPr>
              <w:t>he cometido un error.</w:t>
            </w:r>
          </w:p>
        </w:tc>
        <w:tc>
          <w:tcPr>
            <w:tcW w:w="1241" w:type="dxa"/>
          </w:tcPr>
          <w:p w14:paraId="2E6D65C1" w14:textId="77777777" w:rsidR="009F1E2C" w:rsidRDefault="009F1E2C">
            <w:pPr>
              <w:pStyle w:val="TableParagraph"/>
              <w:rPr>
                <w:rFonts w:ascii="Times New Roman"/>
                <w:sz w:val="18"/>
              </w:rPr>
            </w:pPr>
          </w:p>
        </w:tc>
        <w:tc>
          <w:tcPr>
            <w:tcW w:w="1205" w:type="dxa"/>
            <w:vMerge/>
            <w:tcBorders>
              <w:top w:val="nil"/>
              <w:bottom w:val="nil"/>
              <w:right w:val="nil"/>
            </w:tcBorders>
          </w:tcPr>
          <w:p w14:paraId="35E560C6" w14:textId="77777777" w:rsidR="009F1E2C" w:rsidRDefault="009F1E2C">
            <w:pPr>
              <w:rPr>
                <w:sz w:val="2"/>
                <w:szCs w:val="2"/>
              </w:rPr>
            </w:pPr>
          </w:p>
        </w:tc>
      </w:tr>
      <w:tr w:rsidR="009F1E2C" w14:paraId="5DC0E896" w14:textId="77777777">
        <w:trPr>
          <w:trHeight w:val="299"/>
        </w:trPr>
        <w:tc>
          <w:tcPr>
            <w:tcW w:w="6620" w:type="dxa"/>
          </w:tcPr>
          <w:p w14:paraId="1272A6D2" w14:textId="77777777" w:rsidR="009F1E2C" w:rsidRDefault="005C6F12">
            <w:pPr>
              <w:pStyle w:val="TableParagraph"/>
              <w:spacing w:before="19"/>
              <w:ind w:left="54"/>
              <w:jc w:val="center"/>
              <w:rPr>
                <w:sz w:val="20"/>
              </w:rPr>
            </w:pPr>
            <w:r>
              <w:rPr>
                <w:sz w:val="20"/>
              </w:rPr>
              <w:t>Mi</w:t>
            </w:r>
            <w:r>
              <w:rPr>
                <w:spacing w:val="-13"/>
                <w:sz w:val="20"/>
              </w:rPr>
              <w:t xml:space="preserve"> </w:t>
            </w:r>
            <w:r>
              <w:rPr>
                <w:sz w:val="20"/>
              </w:rPr>
              <w:t>jefe</w:t>
            </w:r>
            <w:r>
              <w:rPr>
                <w:spacing w:val="-12"/>
                <w:sz w:val="20"/>
              </w:rPr>
              <w:t xml:space="preserve"> </w:t>
            </w:r>
            <w:r>
              <w:rPr>
                <w:sz w:val="20"/>
              </w:rPr>
              <w:t>conoce</w:t>
            </w:r>
            <w:r>
              <w:rPr>
                <w:spacing w:val="-9"/>
                <w:sz w:val="20"/>
              </w:rPr>
              <w:t xml:space="preserve"> </w:t>
            </w:r>
            <w:r>
              <w:rPr>
                <w:sz w:val="20"/>
              </w:rPr>
              <w:t>mis</w:t>
            </w:r>
            <w:r>
              <w:rPr>
                <w:spacing w:val="-10"/>
                <w:sz w:val="20"/>
              </w:rPr>
              <w:t xml:space="preserve"> </w:t>
            </w:r>
            <w:r>
              <w:rPr>
                <w:sz w:val="20"/>
              </w:rPr>
              <w:t>puntos</w:t>
            </w:r>
            <w:r>
              <w:rPr>
                <w:spacing w:val="-10"/>
                <w:sz w:val="20"/>
              </w:rPr>
              <w:t xml:space="preserve"> </w:t>
            </w:r>
            <w:r>
              <w:rPr>
                <w:sz w:val="20"/>
              </w:rPr>
              <w:t>fuertes</w:t>
            </w:r>
            <w:r>
              <w:rPr>
                <w:spacing w:val="-11"/>
                <w:sz w:val="20"/>
              </w:rPr>
              <w:t xml:space="preserve"> </w:t>
            </w:r>
            <w:r>
              <w:rPr>
                <w:sz w:val="20"/>
              </w:rPr>
              <w:t>y</w:t>
            </w:r>
            <w:r>
              <w:rPr>
                <w:spacing w:val="-11"/>
                <w:sz w:val="20"/>
              </w:rPr>
              <w:t xml:space="preserve"> </w:t>
            </w:r>
            <w:r>
              <w:rPr>
                <w:sz w:val="20"/>
              </w:rPr>
              <w:t>me</w:t>
            </w:r>
            <w:r>
              <w:rPr>
                <w:spacing w:val="-12"/>
                <w:sz w:val="20"/>
              </w:rPr>
              <w:t xml:space="preserve"> </w:t>
            </w:r>
            <w:r>
              <w:rPr>
                <w:sz w:val="20"/>
              </w:rPr>
              <w:t>los</w:t>
            </w:r>
            <w:r>
              <w:rPr>
                <w:spacing w:val="-10"/>
                <w:sz w:val="20"/>
              </w:rPr>
              <w:t xml:space="preserve"> </w:t>
            </w:r>
            <w:r>
              <w:rPr>
                <w:sz w:val="20"/>
              </w:rPr>
              <w:t>hace</w:t>
            </w:r>
            <w:r>
              <w:rPr>
                <w:spacing w:val="-9"/>
                <w:sz w:val="20"/>
              </w:rPr>
              <w:t xml:space="preserve"> </w:t>
            </w:r>
            <w:r>
              <w:rPr>
                <w:spacing w:val="-2"/>
                <w:sz w:val="20"/>
              </w:rPr>
              <w:t>notar.</w:t>
            </w:r>
          </w:p>
        </w:tc>
        <w:tc>
          <w:tcPr>
            <w:tcW w:w="1241" w:type="dxa"/>
          </w:tcPr>
          <w:p w14:paraId="53767259" w14:textId="77777777" w:rsidR="009F1E2C" w:rsidRDefault="009F1E2C">
            <w:pPr>
              <w:pStyle w:val="TableParagraph"/>
              <w:rPr>
                <w:rFonts w:ascii="Times New Roman"/>
                <w:sz w:val="18"/>
              </w:rPr>
            </w:pPr>
          </w:p>
        </w:tc>
        <w:tc>
          <w:tcPr>
            <w:tcW w:w="1205" w:type="dxa"/>
            <w:vMerge/>
            <w:tcBorders>
              <w:top w:val="nil"/>
              <w:bottom w:val="nil"/>
              <w:right w:val="nil"/>
            </w:tcBorders>
          </w:tcPr>
          <w:p w14:paraId="020D92AF" w14:textId="77777777" w:rsidR="009F1E2C" w:rsidRDefault="009F1E2C">
            <w:pPr>
              <w:rPr>
                <w:sz w:val="2"/>
                <w:szCs w:val="2"/>
              </w:rPr>
            </w:pPr>
          </w:p>
        </w:tc>
      </w:tr>
      <w:tr w:rsidR="009F1E2C" w14:paraId="2D92D988" w14:textId="77777777">
        <w:trPr>
          <w:trHeight w:val="746"/>
        </w:trPr>
        <w:tc>
          <w:tcPr>
            <w:tcW w:w="6620" w:type="dxa"/>
          </w:tcPr>
          <w:p w14:paraId="4CA7B85B" w14:textId="1FA8C7C3" w:rsidR="009F1E2C" w:rsidRDefault="005C6F12">
            <w:pPr>
              <w:pStyle w:val="TableParagraph"/>
              <w:spacing w:before="120"/>
              <w:ind w:left="818" w:right="197" w:hanging="423"/>
              <w:rPr>
                <w:sz w:val="20"/>
              </w:rPr>
            </w:pPr>
            <w:r>
              <w:rPr>
                <w:sz w:val="20"/>
              </w:rPr>
              <w:t>Dentro</w:t>
            </w:r>
            <w:r>
              <w:rPr>
                <w:spacing w:val="80"/>
                <w:sz w:val="20"/>
              </w:rPr>
              <w:t xml:space="preserve"> </w:t>
            </w:r>
            <w:r>
              <w:rPr>
                <w:sz w:val="20"/>
              </w:rPr>
              <w:t>de</w:t>
            </w:r>
            <w:r>
              <w:rPr>
                <w:spacing w:val="80"/>
                <w:sz w:val="20"/>
              </w:rPr>
              <w:t xml:space="preserve"> </w:t>
            </w:r>
            <w:r>
              <w:rPr>
                <w:sz w:val="20"/>
              </w:rPr>
              <w:t>la</w:t>
            </w:r>
            <w:r>
              <w:rPr>
                <w:spacing w:val="80"/>
                <w:sz w:val="20"/>
              </w:rPr>
              <w:t xml:space="preserve"> </w:t>
            </w:r>
            <w:r>
              <w:rPr>
                <w:sz w:val="20"/>
              </w:rPr>
              <w:t>dirección</w:t>
            </w:r>
            <w:r>
              <w:rPr>
                <w:spacing w:val="80"/>
                <w:sz w:val="20"/>
              </w:rPr>
              <w:t xml:space="preserve"> </w:t>
            </w:r>
            <w:r>
              <w:rPr>
                <w:sz w:val="20"/>
              </w:rPr>
              <w:t>se</w:t>
            </w:r>
            <w:r>
              <w:rPr>
                <w:spacing w:val="80"/>
                <w:sz w:val="20"/>
              </w:rPr>
              <w:t xml:space="preserve"> </w:t>
            </w:r>
            <w:r>
              <w:rPr>
                <w:sz w:val="20"/>
              </w:rPr>
              <w:t>reconoce</w:t>
            </w:r>
            <w:r>
              <w:rPr>
                <w:spacing w:val="80"/>
                <w:sz w:val="20"/>
              </w:rPr>
              <w:t xml:space="preserve"> </w:t>
            </w:r>
            <w:r>
              <w:rPr>
                <w:sz w:val="20"/>
              </w:rPr>
              <w:t>la</w:t>
            </w:r>
            <w:r>
              <w:rPr>
                <w:spacing w:val="-16"/>
                <w:sz w:val="20"/>
              </w:rPr>
              <w:t xml:space="preserve"> </w:t>
            </w:r>
            <w:r>
              <w:rPr>
                <w:sz w:val="20"/>
              </w:rPr>
              <w:t>trayectoria</w:t>
            </w:r>
            <w:r>
              <w:rPr>
                <w:spacing w:val="-14"/>
                <w:sz w:val="20"/>
              </w:rPr>
              <w:t xml:space="preserve"> </w:t>
            </w:r>
            <w:r>
              <w:rPr>
                <w:sz w:val="20"/>
              </w:rPr>
              <w:t xml:space="preserve">del personal de mi departamento para </w:t>
            </w:r>
            <w:r w:rsidR="00CA3257">
              <w:rPr>
                <w:sz w:val="20"/>
              </w:rPr>
              <w:t>ser</w:t>
            </w:r>
            <w:r>
              <w:rPr>
                <w:sz w:val="20"/>
              </w:rPr>
              <w:t xml:space="preserve"> promovido.</w:t>
            </w:r>
          </w:p>
        </w:tc>
        <w:tc>
          <w:tcPr>
            <w:tcW w:w="1241" w:type="dxa"/>
          </w:tcPr>
          <w:p w14:paraId="5958612F" w14:textId="77777777" w:rsidR="009F1E2C" w:rsidRDefault="009F1E2C">
            <w:pPr>
              <w:pStyle w:val="TableParagraph"/>
              <w:rPr>
                <w:rFonts w:ascii="Times New Roman"/>
                <w:sz w:val="18"/>
              </w:rPr>
            </w:pPr>
          </w:p>
        </w:tc>
        <w:tc>
          <w:tcPr>
            <w:tcW w:w="1205" w:type="dxa"/>
            <w:vMerge/>
            <w:tcBorders>
              <w:top w:val="nil"/>
              <w:bottom w:val="nil"/>
              <w:right w:val="nil"/>
            </w:tcBorders>
          </w:tcPr>
          <w:p w14:paraId="2E953805" w14:textId="77777777" w:rsidR="009F1E2C" w:rsidRDefault="009F1E2C">
            <w:pPr>
              <w:rPr>
                <w:sz w:val="2"/>
                <w:szCs w:val="2"/>
              </w:rPr>
            </w:pPr>
          </w:p>
        </w:tc>
      </w:tr>
      <w:tr w:rsidR="009F1E2C" w14:paraId="673A2BFB" w14:textId="77777777">
        <w:trPr>
          <w:trHeight w:val="299"/>
        </w:trPr>
        <w:tc>
          <w:tcPr>
            <w:tcW w:w="6620" w:type="dxa"/>
          </w:tcPr>
          <w:p w14:paraId="75AFF558" w14:textId="77777777" w:rsidR="009F1E2C" w:rsidRDefault="005C6F12">
            <w:pPr>
              <w:pStyle w:val="TableParagraph"/>
              <w:spacing w:before="19"/>
              <w:ind w:left="116" w:right="116"/>
              <w:jc w:val="center"/>
              <w:rPr>
                <w:sz w:val="20"/>
              </w:rPr>
            </w:pPr>
            <w:r>
              <w:rPr>
                <w:sz w:val="20"/>
              </w:rPr>
              <w:t>Las</w:t>
            </w:r>
            <w:r>
              <w:rPr>
                <w:spacing w:val="-15"/>
                <w:sz w:val="20"/>
              </w:rPr>
              <w:t xml:space="preserve"> </w:t>
            </w:r>
            <w:r>
              <w:rPr>
                <w:sz w:val="20"/>
              </w:rPr>
              <w:t>promociones</w:t>
            </w:r>
            <w:r>
              <w:rPr>
                <w:spacing w:val="-16"/>
                <w:sz w:val="20"/>
              </w:rPr>
              <w:t xml:space="preserve"> </w:t>
            </w:r>
            <w:r>
              <w:rPr>
                <w:sz w:val="20"/>
              </w:rPr>
              <w:t>se</w:t>
            </w:r>
            <w:r>
              <w:rPr>
                <w:spacing w:val="-16"/>
                <w:sz w:val="20"/>
              </w:rPr>
              <w:t xml:space="preserve"> </w:t>
            </w:r>
            <w:r>
              <w:rPr>
                <w:sz w:val="20"/>
              </w:rPr>
              <w:t>las</w:t>
            </w:r>
            <w:r>
              <w:rPr>
                <w:spacing w:val="-16"/>
                <w:sz w:val="20"/>
              </w:rPr>
              <w:t xml:space="preserve"> </w:t>
            </w:r>
            <w:r>
              <w:rPr>
                <w:sz w:val="20"/>
              </w:rPr>
              <w:t>dan</w:t>
            </w:r>
            <w:r>
              <w:rPr>
                <w:spacing w:val="-17"/>
                <w:sz w:val="20"/>
              </w:rPr>
              <w:t xml:space="preserve"> </w:t>
            </w:r>
            <w:r>
              <w:rPr>
                <w:sz w:val="20"/>
              </w:rPr>
              <w:t>a</w:t>
            </w:r>
            <w:r>
              <w:rPr>
                <w:spacing w:val="-15"/>
                <w:sz w:val="20"/>
              </w:rPr>
              <w:t xml:space="preserve"> </w:t>
            </w:r>
            <w:r>
              <w:rPr>
                <w:sz w:val="20"/>
              </w:rPr>
              <w:t>quienes</w:t>
            </w:r>
            <w:r>
              <w:rPr>
                <w:spacing w:val="-16"/>
                <w:sz w:val="20"/>
              </w:rPr>
              <w:t xml:space="preserve"> </w:t>
            </w:r>
            <w:r>
              <w:rPr>
                <w:sz w:val="20"/>
              </w:rPr>
              <w:t>se</w:t>
            </w:r>
            <w:r>
              <w:rPr>
                <w:spacing w:val="-17"/>
                <w:sz w:val="20"/>
              </w:rPr>
              <w:t xml:space="preserve"> </w:t>
            </w:r>
            <w:r>
              <w:rPr>
                <w:sz w:val="20"/>
              </w:rPr>
              <w:t>las</w:t>
            </w:r>
            <w:r>
              <w:rPr>
                <w:spacing w:val="-16"/>
                <w:sz w:val="20"/>
              </w:rPr>
              <w:t xml:space="preserve"> </w:t>
            </w:r>
            <w:r>
              <w:rPr>
                <w:spacing w:val="-2"/>
                <w:sz w:val="20"/>
              </w:rPr>
              <w:t>merecen.</w:t>
            </w:r>
          </w:p>
        </w:tc>
        <w:tc>
          <w:tcPr>
            <w:tcW w:w="1241" w:type="dxa"/>
          </w:tcPr>
          <w:p w14:paraId="7A6420FC" w14:textId="77777777" w:rsidR="009F1E2C" w:rsidRDefault="009F1E2C">
            <w:pPr>
              <w:pStyle w:val="TableParagraph"/>
              <w:rPr>
                <w:rFonts w:ascii="Times New Roman"/>
                <w:sz w:val="18"/>
              </w:rPr>
            </w:pPr>
          </w:p>
        </w:tc>
        <w:tc>
          <w:tcPr>
            <w:tcW w:w="1205" w:type="dxa"/>
            <w:vMerge/>
            <w:tcBorders>
              <w:top w:val="nil"/>
              <w:bottom w:val="nil"/>
              <w:right w:val="nil"/>
            </w:tcBorders>
          </w:tcPr>
          <w:p w14:paraId="6E5252AA" w14:textId="77777777" w:rsidR="009F1E2C" w:rsidRDefault="009F1E2C">
            <w:pPr>
              <w:rPr>
                <w:sz w:val="2"/>
                <w:szCs w:val="2"/>
              </w:rPr>
            </w:pPr>
          </w:p>
        </w:tc>
      </w:tr>
      <w:tr w:rsidR="009F1E2C" w14:paraId="1C3CDEA9" w14:textId="77777777">
        <w:trPr>
          <w:trHeight w:val="900"/>
        </w:trPr>
        <w:tc>
          <w:tcPr>
            <w:tcW w:w="6620" w:type="dxa"/>
          </w:tcPr>
          <w:p w14:paraId="3DB62F80" w14:textId="77777777" w:rsidR="009F1E2C" w:rsidRDefault="005C6F12">
            <w:pPr>
              <w:pStyle w:val="TableParagraph"/>
              <w:spacing w:before="77"/>
              <w:ind w:left="116" w:right="111"/>
              <w:jc w:val="center"/>
              <w:rPr>
                <w:sz w:val="20"/>
              </w:rPr>
            </w:pPr>
            <w:r>
              <w:rPr>
                <w:sz w:val="20"/>
              </w:rPr>
              <w:t>Mi</w:t>
            </w:r>
            <w:r>
              <w:rPr>
                <w:spacing w:val="-17"/>
                <w:sz w:val="20"/>
              </w:rPr>
              <w:t xml:space="preserve"> </w:t>
            </w:r>
            <w:r>
              <w:rPr>
                <w:sz w:val="20"/>
              </w:rPr>
              <w:t>jefe</w:t>
            </w:r>
            <w:r>
              <w:rPr>
                <w:spacing w:val="-17"/>
                <w:sz w:val="20"/>
              </w:rPr>
              <w:t xml:space="preserve"> </w:t>
            </w:r>
            <w:r>
              <w:rPr>
                <w:sz w:val="20"/>
              </w:rPr>
              <w:t>me</w:t>
            </w:r>
            <w:r>
              <w:rPr>
                <w:spacing w:val="-17"/>
                <w:sz w:val="20"/>
              </w:rPr>
              <w:t xml:space="preserve"> </w:t>
            </w:r>
            <w:r>
              <w:rPr>
                <w:sz w:val="20"/>
              </w:rPr>
              <w:t>hace</w:t>
            </w:r>
            <w:r>
              <w:rPr>
                <w:spacing w:val="-17"/>
                <w:sz w:val="20"/>
              </w:rPr>
              <w:t xml:space="preserve"> </w:t>
            </w:r>
            <w:r>
              <w:rPr>
                <w:sz w:val="20"/>
              </w:rPr>
              <w:t>saber</w:t>
            </w:r>
            <w:r>
              <w:rPr>
                <w:spacing w:val="-17"/>
                <w:sz w:val="20"/>
              </w:rPr>
              <w:t xml:space="preserve"> </w:t>
            </w:r>
            <w:r>
              <w:rPr>
                <w:sz w:val="20"/>
              </w:rPr>
              <w:t>que</w:t>
            </w:r>
            <w:r>
              <w:rPr>
                <w:spacing w:val="-16"/>
                <w:sz w:val="20"/>
              </w:rPr>
              <w:t xml:space="preserve"> </w:t>
            </w:r>
            <w:r>
              <w:rPr>
                <w:sz w:val="20"/>
              </w:rPr>
              <w:t>valora</w:t>
            </w:r>
            <w:r>
              <w:rPr>
                <w:spacing w:val="-16"/>
                <w:sz w:val="20"/>
              </w:rPr>
              <w:t xml:space="preserve"> </w:t>
            </w:r>
            <w:r>
              <w:rPr>
                <w:sz w:val="20"/>
              </w:rPr>
              <w:t>mis</w:t>
            </w:r>
            <w:r>
              <w:rPr>
                <w:spacing w:val="-15"/>
                <w:sz w:val="20"/>
              </w:rPr>
              <w:t xml:space="preserve"> </w:t>
            </w:r>
            <w:r>
              <w:rPr>
                <w:sz w:val="20"/>
              </w:rPr>
              <w:t>esfuerzos</w:t>
            </w:r>
            <w:r>
              <w:rPr>
                <w:spacing w:val="-15"/>
                <w:sz w:val="20"/>
              </w:rPr>
              <w:t xml:space="preserve"> </w:t>
            </w:r>
            <w:r>
              <w:rPr>
                <w:sz w:val="20"/>
              </w:rPr>
              <w:t>y</w:t>
            </w:r>
            <w:r>
              <w:rPr>
                <w:spacing w:val="-16"/>
                <w:sz w:val="20"/>
              </w:rPr>
              <w:t xml:space="preserve"> </w:t>
            </w:r>
            <w:r>
              <w:rPr>
                <w:sz w:val="20"/>
              </w:rPr>
              <w:t>aportaciones en</w:t>
            </w:r>
            <w:r>
              <w:rPr>
                <w:spacing w:val="-6"/>
                <w:sz w:val="20"/>
              </w:rPr>
              <w:t xml:space="preserve"> </w:t>
            </w:r>
            <w:r>
              <w:rPr>
                <w:sz w:val="20"/>
              </w:rPr>
              <w:t>mi</w:t>
            </w:r>
            <w:r>
              <w:rPr>
                <w:spacing w:val="-6"/>
                <w:sz w:val="20"/>
              </w:rPr>
              <w:t xml:space="preserve"> </w:t>
            </w:r>
            <w:r>
              <w:rPr>
                <w:sz w:val="20"/>
              </w:rPr>
              <w:t>trabajo,</w:t>
            </w:r>
            <w:r>
              <w:rPr>
                <w:spacing w:val="-3"/>
                <w:sz w:val="20"/>
              </w:rPr>
              <w:t xml:space="preserve"> </w:t>
            </w:r>
            <w:r>
              <w:rPr>
                <w:sz w:val="20"/>
              </w:rPr>
              <w:t>aun</w:t>
            </w:r>
            <w:r>
              <w:rPr>
                <w:spacing w:val="-6"/>
                <w:sz w:val="20"/>
              </w:rPr>
              <w:t xml:space="preserve"> </w:t>
            </w:r>
            <w:r>
              <w:rPr>
                <w:sz w:val="20"/>
              </w:rPr>
              <w:t>cuando</w:t>
            </w:r>
            <w:r>
              <w:rPr>
                <w:spacing w:val="-6"/>
                <w:sz w:val="20"/>
              </w:rPr>
              <w:t xml:space="preserve"> </w:t>
            </w:r>
            <w:r>
              <w:rPr>
                <w:sz w:val="20"/>
              </w:rPr>
              <w:t>por</w:t>
            </w:r>
            <w:r>
              <w:rPr>
                <w:spacing w:val="-2"/>
                <w:sz w:val="20"/>
              </w:rPr>
              <w:t xml:space="preserve"> </w:t>
            </w:r>
            <w:r>
              <w:rPr>
                <w:sz w:val="20"/>
              </w:rPr>
              <w:t>causas</w:t>
            </w:r>
            <w:r>
              <w:rPr>
                <w:spacing w:val="-3"/>
                <w:sz w:val="20"/>
              </w:rPr>
              <w:t xml:space="preserve"> </w:t>
            </w:r>
            <w:r>
              <w:rPr>
                <w:sz w:val="20"/>
              </w:rPr>
              <w:t>ajenas</w:t>
            </w:r>
            <w:r>
              <w:rPr>
                <w:spacing w:val="-4"/>
                <w:sz w:val="20"/>
              </w:rPr>
              <w:t xml:space="preserve"> </w:t>
            </w:r>
            <w:r>
              <w:rPr>
                <w:sz w:val="20"/>
              </w:rPr>
              <w:t>no</w:t>
            </w:r>
            <w:r>
              <w:rPr>
                <w:spacing w:val="-2"/>
                <w:sz w:val="20"/>
              </w:rPr>
              <w:t xml:space="preserve"> </w:t>
            </w:r>
            <w:r>
              <w:rPr>
                <w:sz w:val="20"/>
              </w:rPr>
              <w:t>se</w:t>
            </w:r>
            <w:r>
              <w:rPr>
                <w:spacing w:val="-6"/>
                <w:sz w:val="20"/>
              </w:rPr>
              <w:t xml:space="preserve"> </w:t>
            </w:r>
            <w:r>
              <w:rPr>
                <w:sz w:val="20"/>
              </w:rPr>
              <w:t>alcance</w:t>
            </w:r>
            <w:r>
              <w:rPr>
                <w:spacing w:val="-6"/>
                <w:sz w:val="20"/>
              </w:rPr>
              <w:t xml:space="preserve"> </w:t>
            </w:r>
            <w:r>
              <w:rPr>
                <w:sz w:val="20"/>
              </w:rPr>
              <w:t>el objetivo</w:t>
            </w:r>
            <w:r>
              <w:rPr>
                <w:spacing w:val="-8"/>
                <w:sz w:val="20"/>
              </w:rPr>
              <w:t xml:space="preserve"> </w:t>
            </w:r>
            <w:r>
              <w:rPr>
                <w:sz w:val="20"/>
              </w:rPr>
              <w:t>deseado.</w:t>
            </w:r>
          </w:p>
        </w:tc>
        <w:tc>
          <w:tcPr>
            <w:tcW w:w="1241" w:type="dxa"/>
          </w:tcPr>
          <w:p w14:paraId="114909E2" w14:textId="77777777" w:rsidR="009F1E2C" w:rsidRDefault="009F1E2C">
            <w:pPr>
              <w:pStyle w:val="TableParagraph"/>
              <w:rPr>
                <w:rFonts w:ascii="Times New Roman"/>
                <w:sz w:val="18"/>
              </w:rPr>
            </w:pPr>
          </w:p>
        </w:tc>
        <w:tc>
          <w:tcPr>
            <w:tcW w:w="1205" w:type="dxa"/>
            <w:vMerge/>
            <w:tcBorders>
              <w:top w:val="nil"/>
              <w:bottom w:val="nil"/>
              <w:right w:val="nil"/>
            </w:tcBorders>
          </w:tcPr>
          <w:p w14:paraId="3A0CE869" w14:textId="77777777" w:rsidR="009F1E2C" w:rsidRDefault="009F1E2C">
            <w:pPr>
              <w:rPr>
                <w:sz w:val="2"/>
                <w:szCs w:val="2"/>
              </w:rPr>
            </w:pPr>
          </w:p>
        </w:tc>
      </w:tr>
      <w:tr w:rsidR="009F1E2C" w14:paraId="447D7FC1" w14:textId="77777777">
        <w:trPr>
          <w:trHeight w:val="299"/>
        </w:trPr>
        <w:tc>
          <w:tcPr>
            <w:tcW w:w="6620" w:type="dxa"/>
          </w:tcPr>
          <w:p w14:paraId="6636BD0E" w14:textId="77777777" w:rsidR="009F1E2C" w:rsidRDefault="005C6F12">
            <w:pPr>
              <w:pStyle w:val="TableParagraph"/>
              <w:spacing w:before="19"/>
              <w:ind w:left="116" w:right="116"/>
              <w:jc w:val="center"/>
              <w:rPr>
                <w:sz w:val="20"/>
              </w:rPr>
            </w:pPr>
            <w:r>
              <w:rPr>
                <w:sz w:val="20"/>
              </w:rPr>
              <w:t>Mi</w:t>
            </w:r>
            <w:r>
              <w:rPr>
                <w:spacing w:val="-10"/>
                <w:sz w:val="20"/>
              </w:rPr>
              <w:t xml:space="preserve"> </w:t>
            </w:r>
            <w:r>
              <w:rPr>
                <w:sz w:val="20"/>
              </w:rPr>
              <w:t>jefe</w:t>
            </w:r>
            <w:r>
              <w:rPr>
                <w:spacing w:val="-10"/>
                <w:sz w:val="20"/>
              </w:rPr>
              <w:t xml:space="preserve"> </w:t>
            </w:r>
            <w:r>
              <w:rPr>
                <w:sz w:val="20"/>
              </w:rPr>
              <w:t>me</w:t>
            </w:r>
            <w:r>
              <w:rPr>
                <w:spacing w:val="-10"/>
                <w:sz w:val="20"/>
              </w:rPr>
              <w:t xml:space="preserve"> </w:t>
            </w:r>
            <w:r>
              <w:rPr>
                <w:sz w:val="20"/>
              </w:rPr>
              <w:t>utiliza</w:t>
            </w:r>
            <w:r>
              <w:rPr>
                <w:spacing w:val="-9"/>
                <w:sz w:val="20"/>
              </w:rPr>
              <w:t xml:space="preserve"> </w:t>
            </w:r>
            <w:r>
              <w:rPr>
                <w:sz w:val="20"/>
              </w:rPr>
              <w:t>como</w:t>
            </w:r>
            <w:r>
              <w:rPr>
                <w:spacing w:val="-10"/>
                <w:sz w:val="20"/>
              </w:rPr>
              <w:t xml:space="preserve"> </w:t>
            </w:r>
            <w:r>
              <w:rPr>
                <w:sz w:val="20"/>
              </w:rPr>
              <w:t>ejemplo</w:t>
            </w:r>
            <w:r>
              <w:rPr>
                <w:spacing w:val="-10"/>
                <w:sz w:val="20"/>
              </w:rPr>
              <w:t xml:space="preserve"> </w:t>
            </w:r>
            <w:r>
              <w:rPr>
                <w:sz w:val="20"/>
              </w:rPr>
              <w:t>de</w:t>
            </w:r>
            <w:r>
              <w:rPr>
                <w:spacing w:val="-10"/>
                <w:sz w:val="20"/>
              </w:rPr>
              <w:t xml:space="preserve"> </w:t>
            </w:r>
            <w:r>
              <w:rPr>
                <w:sz w:val="20"/>
              </w:rPr>
              <w:t>lo</w:t>
            </w:r>
            <w:r>
              <w:rPr>
                <w:spacing w:val="-6"/>
                <w:sz w:val="20"/>
              </w:rPr>
              <w:t xml:space="preserve"> </w:t>
            </w:r>
            <w:r>
              <w:rPr>
                <w:sz w:val="20"/>
              </w:rPr>
              <w:t>que</w:t>
            </w:r>
            <w:r>
              <w:rPr>
                <w:spacing w:val="-9"/>
                <w:sz w:val="20"/>
              </w:rPr>
              <w:t xml:space="preserve"> </w:t>
            </w:r>
            <w:r>
              <w:rPr>
                <w:sz w:val="20"/>
              </w:rPr>
              <w:t>se</w:t>
            </w:r>
            <w:r>
              <w:rPr>
                <w:spacing w:val="-9"/>
                <w:sz w:val="20"/>
              </w:rPr>
              <w:t xml:space="preserve"> </w:t>
            </w:r>
            <w:r>
              <w:rPr>
                <w:sz w:val="20"/>
              </w:rPr>
              <w:t>debe</w:t>
            </w:r>
            <w:r>
              <w:rPr>
                <w:spacing w:val="-10"/>
                <w:sz w:val="20"/>
              </w:rPr>
              <w:t xml:space="preserve"> </w:t>
            </w:r>
            <w:r>
              <w:rPr>
                <w:spacing w:val="-2"/>
                <w:sz w:val="20"/>
              </w:rPr>
              <w:t>hacer.</w:t>
            </w:r>
          </w:p>
        </w:tc>
        <w:tc>
          <w:tcPr>
            <w:tcW w:w="1241" w:type="dxa"/>
          </w:tcPr>
          <w:p w14:paraId="5CFF9CBF" w14:textId="77777777" w:rsidR="009F1E2C" w:rsidRDefault="009F1E2C">
            <w:pPr>
              <w:pStyle w:val="TableParagraph"/>
              <w:rPr>
                <w:rFonts w:ascii="Times New Roman"/>
                <w:sz w:val="18"/>
              </w:rPr>
            </w:pPr>
          </w:p>
        </w:tc>
        <w:tc>
          <w:tcPr>
            <w:tcW w:w="1205" w:type="dxa"/>
            <w:vMerge/>
            <w:tcBorders>
              <w:top w:val="nil"/>
              <w:bottom w:val="nil"/>
              <w:right w:val="nil"/>
            </w:tcBorders>
          </w:tcPr>
          <w:p w14:paraId="552D4359" w14:textId="77777777" w:rsidR="009F1E2C" w:rsidRDefault="009F1E2C">
            <w:pPr>
              <w:rPr>
                <w:sz w:val="2"/>
                <w:szCs w:val="2"/>
              </w:rPr>
            </w:pPr>
          </w:p>
        </w:tc>
      </w:tr>
      <w:tr w:rsidR="009F1E2C" w14:paraId="177F1418" w14:textId="77777777">
        <w:trPr>
          <w:trHeight w:val="899"/>
        </w:trPr>
        <w:tc>
          <w:tcPr>
            <w:tcW w:w="6620" w:type="dxa"/>
          </w:tcPr>
          <w:p w14:paraId="1D9AE176" w14:textId="77777777" w:rsidR="009F1E2C" w:rsidRDefault="005C6F12">
            <w:pPr>
              <w:pStyle w:val="TableParagraph"/>
              <w:spacing w:before="77"/>
              <w:ind w:left="194" w:right="188" w:hanging="4"/>
              <w:jc w:val="center"/>
              <w:rPr>
                <w:sz w:val="20"/>
              </w:rPr>
            </w:pPr>
            <w:r>
              <w:rPr>
                <w:sz w:val="20"/>
              </w:rPr>
              <w:t>Existe</w:t>
            </w:r>
            <w:r>
              <w:rPr>
                <w:spacing w:val="40"/>
                <w:sz w:val="20"/>
              </w:rPr>
              <w:t xml:space="preserve"> </w:t>
            </w:r>
            <w:r>
              <w:rPr>
                <w:sz w:val="20"/>
              </w:rPr>
              <w:t>reconocimiento</w:t>
            </w:r>
            <w:r>
              <w:rPr>
                <w:spacing w:val="40"/>
                <w:sz w:val="20"/>
              </w:rPr>
              <w:t xml:space="preserve"> </w:t>
            </w:r>
            <w:r>
              <w:rPr>
                <w:sz w:val="20"/>
              </w:rPr>
              <w:t>de</w:t>
            </w:r>
            <w:r>
              <w:rPr>
                <w:spacing w:val="40"/>
                <w:sz w:val="20"/>
              </w:rPr>
              <w:t xml:space="preserve"> </w:t>
            </w:r>
            <w:r>
              <w:rPr>
                <w:sz w:val="20"/>
              </w:rPr>
              <w:t>dirección</w:t>
            </w:r>
            <w:r>
              <w:rPr>
                <w:spacing w:val="40"/>
                <w:sz w:val="20"/>
              </w:rPr>
              <w:t xml:space="preserve"> </w:t>
            </w:r>
            <w:r>
              <w:rPr>
                <w:sz w:val="20"/>
              </w:rPr>
              <w:t>para</w:t>
            </w:r>
            <w:r>
              <w:rPr>
                <w:spacing w:val="40"/>
                <w:sz w:val="20"/>
              </w:rPr>
              <w:t xml:space="preserve"> </w:t>
            </w:r>
            <w:r>
              <w:rPr>
                <w:sz w:val="20"/>
              </w:rPr>
              <w:t>el</w:t>
            </w:r>
            <w:r>
              <w:rPr>
                <w:spacing w:val="-10"/>
                <w:sz w:val="20"/>
              </w:rPr>
              <w:t xml:space="preserve"> </w:t>
            </w:r>
            <w:r>
              <w:rPr>
                <w:sz w:val="20"/>
              </w:rPr>
              <w:t>personal</w:t>
            </w:r>
            <w:r>
              <w:rPr>
                <w:spacing w:val="-10"/>
                <w:sz w:val="20"/>
              </w:rPr>
              <w:t xml:space="preserve"> </w:t>
            </w:r>
            <w:r>
              <w:rPr>
                <w:sz w:val="20"/>
              </w:rPr>
              <w:t>por</w:t>
            </w:r>
            <w:r>
              <w:rPr>
                <w:spacing w:val="-13"/>
                <w:sz w:val="20"/>
              </w:rPr>
              <w:t xml:space="preserve"> </w:t>
            </w:r>
            <w:r>
              <w:rPr>
                <w:sz w:val="20"/>
              </w:rPr>
              <w:t>sus esfuerzos</w:t>
            </w:r>
            <w:r>
              <w:rPr>
                <w:spacing w:val="-18"/>
                <w:sz w:val="20"/>
              </w:rPr>
              <w:t xml:space="preserve"> </w:t>
            </w:r>
            <w:r>
              <w:rPr>
                <w:sz w:val="20"/>
              </w:rPr>
              <w:t>y</w:t>
            </w:r>
            <w:r>
              <w:rPr>
                <w:spacing w:val="-18"/>
                <w:sz w:val="20"/>
              </w:rPr>
              <w:t xml:space="preserve"> </w:t>
            </w:r>
            <w:r>
              <w:rPr>
                <w:sz w:val="20"/>
              </w:rPr>
              <w:t>aportaciones</w:t>
            </w:r>
            <w:r>
              <w:rPr>
                <w:spacing w:val="-18"/>
                <w:sz w:val="20"/>
              </w:rPr>
              <w:t xml:space="preserve"> </w:t>
            </w:r>
            <w:r>
              <w:rPr>
                <w:sz w:val="20"/>
              </w:rPr>
              <w:t>al</w:t>
            </w:r>
            <w:r>
              <w:rPr>
                <w:spacing w:val="-19"/>
                <w:sz w:val="20"/>
              </w:rPr>
              <w:t xml:space="preserve"> </w:t>
            </w:r>
            <w:r>
              <w:rPr>
                <w:sz w:val="20"/>
              </w:rPr>
              <w:t>logro</w:t>
            </w:r>
            <w:r>
              <w:rPr>
                <w:spacing w:val="-17"/>
                <w:sz w:val="20"/>
              </w:rPr>
              <w:t xml:space="preserve"> </w:t>
            </w:r>
            <w:r>
              <w:rPr>
                <w:sz w:val="20"/>
              </w:rPr>
              <w:t>de</w:t>
            </w:r>
            <w:r>
              <w:rPr>
                <w:spacing w:val="-19"/>
                <w:sz w:val="20"/>
              </w:rPr>
              <w:t xml:space="preserve"> </w:t>
            </w:r>
            <w:r>
              <w:rPr>
                <w:sz w:val="20"/>
              </w:rPr>
              <w:t>los</w:t>
            </w:r>
            <w:r>
              <w:rPr>
                <w:spacing w:val="-18"/>
                <w:sz w:val="20"/>
              </w:rPr>
              <w:t xml:space="preserve"> </w:t>
            </w:r>
            <w:r>
              <w:rPr>
                <w:sz w:val="20"/>
              </w:rPr>
              <w:t>objetivos</w:t>
            </w:r>
            <w:r>
              <w:rPr>
                <w:spacing w:val="-17"/>
                <w:sz w:val="20"/>
              </w:rPr>
              <w:t xml:space="preserve"> </w:t>
            </w:r>
            <w:r>
              <w:rPr>
                <w:sz w:val="20"/>
              </w:rPr>
              <w:t>y</w:t>
            </w:r>
            <w:r>
              <w:rPr>
                <w:spacing w:val="-18"/>
                <w:sz w:val="20"/>
              </w:rPr>
              <w:t xml:space="preserve"> </w:t>
            </w:r>
            <w:r>
              <w:rPr>
                <w:sz w:val="20"/>
              </w:rPr>
              <w:t>metas</w:t>
            </w:r>
            <w:r>
              <w:rPr>
                <w:spacing w:val="-18"/>
                <w:sz w:val="20"/>
              </w:rPr>
              <w:t xml:space="preserve"> </w:t>
            </w:r>
            <w:r>
              <w:rPr>
                <w:sz w:val="20"/>
              </w:rPr>
              <w:t>de</w:t>
            </w:r>
            <w:r>
              <w:rPr>
                <w:spacing w:val="-19"/>
                <w:sz w:val="20"/>
              </w:rPr>
              <w:t xml:space="preserve"> </w:t>
            </w:r>
            <w:r>
              <w:rPr>
                <w:sz w:val="20"/>
              </w:rPr>
              <w:t xml:space="preserve">la </w:t>
            </w:r>
            <w:r>
              <w:rPr>
                <w:spacing w:val="-2"/>
                <w:sz w:val="20"/>
              </w:rPr>
              <w:t>institución.</w:t>
            </w:r>
          </w:p>
        </w:tc>
        <w:tc>
          <w:tcPr>
            <w:tcW w:w="1241" w:type="dxa"/>
          </w:tcPr>
          <w:p w14:paraId="59C8373E" w14:textId="77777777" w:rsidR="009F1E2C" w:rsidRDefault="009F1E2C">
            <w:pPr>
              <w:pStyle w:val="TableParagraph"/>
              <w:rPr>
                <w:rFonts w:ascii="Times New Roman"/>
                <w:sz w:val="18"/>
              </w:rPr>
            </w:pPr>
          </w:p>
        </w:tc>
        <w:tc>
          <w:tcPr>
            <w:tcW w:w="1205" w:type="dxa"/>
            <w:vMerge/>
            <w:tcBorders>
              <w:top w:val="nil"/>
              <w:bottom w:val="nil"/>
              <w:right w:val="nil"/>
            </w:tcBorders>
          </w:tcPr>
          <w:p w14:paraId="70FC3B62" w14:textId="77777777" w:rsidR="009F1E2C" w:rsidRDefault="009F1E2C">
            <w:pPr>
              <w:rPr>
                <w:sz w:val="2"/>
                <w:szCs w:val="2"/>
              </w:rPr>
            </w:pPr>
          </w:p>
        </w:tc>
      </w:tr>
      <w:tr w:rsidR="009F1E2C" w14:paraId="5169149D" w14:textId="77777777">
        <w:trPr>
          <w:trHeight w:val="299"/>
        </w:trPr>
        <w:tc>
          <w:tcPr>
            <w:tcW w:w="6620" w:type="dxa"/>
          </w:tcPr>
          <w:p w14:paraId="01328901" w14:textId="77777777" w:rsidR="009F1E2C" w:rsidRDefault="005C6F12">
            <w:pPr>
              <w:pStyle w:val="TableParagraph"/>
              <w:spacing w:before="22"/>
              <w:ind w:left="116" w:right="114"/>
              <w:jc w:val="center"/>
              <w:rPr>
                <w:sz w:val="20"/>
              </w:rPr>
            </w:pPr>
            <w:r>
              <w:rPr>
                <w:sz w:val="20"/>
              </w:rPr>
              <w:t>Mi</w:t>
            </w:r>
            <w:r>
              <w:rPr>
                <w:spacing w:val="-12"/>
                <w:sz w:val="20"/>
              </w:rPr>
              <w:t xml:space="preserve"> </w:t>
            </w:r>
            <w:r>
              <w:rPr>
                <w:sz w:val="20"/>
              </w:rPr>
              <w:t>jefe</w:t>
            </w:r>
            <w:r>
              <w:rPr>
                <w:spacing w:val="-12"/>
                <w:sz w:val="20"/>
              </w:rPr>
              <w:t xml:space="preserve"> </w:t>
            </w:r>
            <w:r>
              <w:rPr>
                <w:sz w:val="20"/>
              </w:rPr>
              <w:t>es</w:t>
            </w:r>
            <w:r>
              <w:rPr>
                <w:spacing w:val="-9"/>
                <w:sz w:val="20"/>
              </w:rPr>
              <w:t xml:space="preserve"> </w:t>
            </w:r>
            <w:r>
              <w:rPr>
                <w:sz w:val="20"/>
              </w:rPr>
              <w:t>rápido</w:t>
            </w:r>
            <w:r>
              <w:rPr>
                <w:spacing w:val="-12"/>
                <w:sz w:val="20"/>
              </w:rPr>
              <w:t xml:space="preserve"> </w:t>
            </w:r>
            <w:r>
              <w:rPr>
                <w:sz w:val="20"/>
              </w:rPr>
              <w:t>para</w:t>
            </w:r>
            <w:r>
              <w:rPr>
                <w:spacing w:val="-11"/>
                <w:sz w:val="20"/>
              </w:rPr>
              <w:t xml:space="preserve"> </w:t>
            </w:r>
            <w:r>
              <w:rPr>
                <w:sz w:val="20"/>
              </w:rPr>
              <w:t>reconocer</w:t>
            </w:r>
            <w:r>
              <w:rPr>
                <w:spacing w:val="-11"/>
                <w:sz w:val="20"/>
              </w:rPr>
              <w:t xml:space="preserve"> </w:t>
            </w:r>
            <w:r>
              <w:rPr>
                <w:sz w:val="20"/>
              </w:rPr>
              <w:t>una</w:t>
            </w:r>
            <w:r>
              <w:rPr>
                <w:spacing w:val="-12"/>
                <w:sz w:val="20"/>
              </w:rPr>
              <w:t xml:space="preserve"> </w:t>
            </w:r>
            <w:r>
              <w:rPr>
                <w:sz w:val="20"/>
              </w:rPr>
              <w:t>buena</w:t>
            </w:r>
            <w:r>
              <w:rPr>
                <w:spacing w:val="-12"/>
                <w:sz w:val="20"/>
              </w:rPr>
              <w:t xml:space="preserve"> </w:t>
            </w:r>
            <w:r>
              <w:rPr>
                <w:spacing w:val="-2"/>
                <w:sz w:val="20"/>
              </w:rPr>
              <w:t>ejecución.</w:t>
            </w:r>
          </w:p>
        </w:tc>
        <w:tc>
          <w:tcPr>
            <w:tcW w:w="1241" w:type="dxa"/>
          </w:tcPr>
          <w:p w14:paraId="0ABEAC41" w14:textId="77777777" w:rsidR="009F1E2C" w:rsidRDefault="009F1E2C">
            <w:pPr>
              <w:pStyle w:val="TableParagraph"/>
              <w:rPr>
                <w:rFonts w:ascii="Times New Roman"/>
                <w:sz w:val="18"/>
              </w:rPr>
            </w:pPr>
          </w:p>
        </w:tc>
        <w:tc>
          <w:tcPr>
            <w:tcW w:w="1205" w:type="dxa"/>
            <w:tcBorders>
              <w:top w:val="nil"/>
              <w:bottom w:val="nil"/>
              <w:right w:val="nil"/>
            </w:tcBorders>
            <w:shd w:val="clear" w:color="auto" w:fill="2E75B5"/>
          </w:tcPr>
          <w:p w14:paraId="4FE2F8A1" w14:textId="77777777" w:rsidR="009F1E2C" w:rsidRDefault="005C6F12">
            <w:pPr>
              <w:pStyle w:val="TableParagraph"/>
              <w:spacing w:before="16" w:line="264" w:lineRule="exact"/>
              <w:ind w:left="8"/>
              <w:jc w:val="center"/>
              <w:rPr>
                <w:rFonts w:ascii="Calibri"/>
                <w:b/>
              </w:rPr>
            </w:pPr>
            <w:r>
              <w:rPr>
                <w:rFonts w:ascii="Calibri"/>
                <w:b/>
                <w:spacing w:val="-2"/>
              </w:rPr>
              <w:t>Promedio</w:t>
            </w:r>
          </w:p>
        </w:tc>
      </w:tr>
      <w:tr w:rsidR="009F1E2C" w14:paraId="3A7F91EE" w14:textId="77777777">
        <w:trPr>
          <w:trHeight w:val="601"/>
        </w:trPr>
        <w:tc>
          <w:tcPr>
            <w:tcW w:w="6620" w:type="dxa"/>
          </w:tcPr>
          <w:p w14:paraId="47489E35" w14:textId="77777777" w:rsidR="009F1E2C" w:rsidRDefault="005C6F12">
            <w:pPr>
              <w:pStyle w:val="TableParagraph"/>
              <w:spacing w:before="50"/>
              <w:ind w:left="909" w:right="96" w:hanging="807"/>
              <w:rPr>
                <w:sz w:val="20"/>
              </w:rPr>
            </w:pPr>
            <w:r>
              <w:rPr>
                <w:sz w:val="20"/>
              </w:rPr>
              <w:t>El</w:t>
            </w:r>
            <w:r>
              <w:rPr>
                <w:spacing w:val="40"/>
                <w:sz w:val="20"/>
              </w:rPr>
              <w:t xml:space="preserve"> </w:t>
            </w:r>
            <w:r>
              <w:rPr>
                <w:sz w:val="20"/>
              </w:rPr>
              <w:t>instrumento</w:t>
            </w:r>
            <w:r>
              <w:rPr>
                <w:spacing w:val="40"/>
                <w:sz w:val="20"/>
              </w:rPr>
              <w:t xml:space="preserve"> </w:t>
            </w:r>
            <w:r>
              <w:rPr>
                <w:sz w:val="20"/>
              </w:rPr>
              <w:t>de</w:t>
            </w:r>
            <w:r>
              <w:rPr>
                <w:spacing w:val="40"/>
                <w:sz w:val="20"/>
              </w:rPr>
              <w:t xml:space="preserve"> </w:t>
            </w:r>
            <w:r>
              <w:rPr>
                <w:sz w:val="20"/>
              </w:rPr>
              <w:t>medición</w:t>
            </w:r>
            <w:r>
              <w:rPr>
                <w:spacing w:val="40"/>
                <w:sz w:val="20"/>
              </w:rPr>
              <w:t xml:space="preserve"> </w:t>
            </w:r>
            <w:r>
              <w:rPr>
                <w:sz w:val="20"/>
              </w:rPr>
              <w:t>utilizado</w:t>
            </w:r>
            <w:r>
              <w:rPr>
                <w:spacing w:val="40"/>
                <w:sz w:val="20"/>
              </w:rPr>
              <w:t xml:space="preserve"> </w:t>
            </w:r>
            <w:r>
              <w:rPr>
                <w:sz w:val="20"/>
              </w:rPr>
              <w:t>para</w:t>
            </w:r>
            <w:r>
              <w:rPr>
                <w:spacing w:val="-12"/>
                <w:sz w:val="20"/>
              </w:rPr>
              <w:t xml:space="preserve"> </w:t>
            </w:r>
            <w:r>
              <w:rPr>
                <w:sz w:val="20"/>
              </w:rPr>
              <w:t>evaluar</w:t>
            </w:r>
            <w:r>
              <w:rPr>
                <w:spacing w:val="-13"/>
                <w:sz w:val="20"/>
              </w:rPr>
              <w:t xml:space="preserve"> </w:t>
            </w:r>
            <w:r>
              <w:rPr>
                <w:sz w:val="20"/>
              </w:rPr>
              <w:t>al</w:t>
            </w:r>
            <w:r>
              <w:rPr>
                <w:spacing w:val="-13"/>
                <w:sz w:val="20"/>
              </w:rPr>
              <w:t xml:space="preserve"> </w:t>
            </w:r>
            <w:r>
              <w:rPr>
                <w:sz w:val="20"/>
              </w:rPr>
              <w:t>personal arroja conclusiones justas sobre mi desempeño.</w:t>
            </w:r>
          </w:p>
        </w:tc>
        <w:tc>
          <w:tcPr>
            <w:tcW w:w="1241" w:type="dxa"/>
          </w:tcPr>
          <w:p w14:paraId="47EA228F" w14:textId="77777777" w:rsidR="009F1E2C" w:rsidRDefault="009F1E2C">
            <w:pPr>
              <w:pStyle w:val="TableParagraph"/>
              <w:rPr>
                <w:rFonts w:ascii="Times New Roman"/>
                <w:sz w:val="18"/>
              </w:rPr>
            </w:pPr>
          </w:p>
        </w:tc>
        <w:tc>
          <w:tcPr>
            <w:tcW w:w="1205" w:type="dxa"/>
            <w:vMerge w:val="restart"/>
            <w:tcBorders>
              <w:top w:val="nil"/>
              <w:bottom w:val="nil"/>
              <w:right w:val="nil"/>
            </w:tcBorders>
          </w:tcPr>
          <w:p w14:paraId="7C3C907A" w14:textId="77777777" w:rsidR="009F1E2C" w:rsidRDefault="005C6F12">
            <w:pPr>
              <w:pStyle w:val="TableParagraph"/>
              <w:spacing w:before="167"/>
              <w:ind w:left="8" w:right="2"/>
              <w:jc w:val="center"/>
              <w:rPr>
                <w:rFonts w:ascii="Calibri"/>
                <w:b/>
              </w:rPr>
            </w:pPr>
            <w:r>
              <w:rPr>
                <w:rFonts w:ascii="Calibri"/>
                <w:b/>
                <w:spacing w:val="-10"/>
              </w:rPr>
              <w:t>0</w:t>
            </w:r>
          </w:p>
        </w:tc>
      </w:tr>
      <w:tr w:rsidR="009F1E2C" w14:paraId="58A005E7" w14:textId="77777777">
        <w:trPr>
          <w:trHeight w:val="314"/>
        </w:trPr>
        <w:tc>
          <w:tcPr>
            <w:tcW w:w="6620" w:type="dxa"/>
            <w:shd w:val="clear" w:color="auto" w:fill="2E75B5"/>
          </w:tcPr>
          <w:p w14:paraId="4B0E29CF" w14:textId="77777777" w:rsidR="009F1E2C" w:rsidRDefault="005C6F12">
            <w:pPr>
              <w:pStyle w:val="TableParagraph"/>
              <w:spacing w:before="27"/>
              <w:ind w:left="116" w:right="113"/>
              <w:jc w:val="center"/>
              <w:rPr>
                <w:rFonts w:ascii="Tahoma"/>
                <w:b/>
                <w:sz w:val="20"/>
              </w:rPr>
            </w:pPr>
            <w:r>
              <w:rPr>
                <w:rFonts w:ascii="Tahoma"/>
                <w:b/>
                <w:spacing w:val="-2"/>
                <w:w w:val="105"/>
                <w:sz w:val="20"/>
              </w:rPr>
              <w:t>EQUIDAD</w:t>
            </w:r>
          </w:p>
        </w:tc>
        <w:tc>
          <w:tcPr>
            <w:tcW w:w="1241" w:type="dxa"/>
            <w:shd w:val="clear" w:color="auto" w:fill="2E75B5"/>
          </w:tcPr>
          <w:p w14:paraId="7966B593" w14:textId="77777777" w:rsidR="009F1E2C" w:rsidRDefault="005C6F12">
            <w:pPr>
              <w:pStyle w:val="TableParagraph"/>
              <w:spacing w:before="40"/>
              <w:ind w:left="13"/>
              <w:jc w:val="center"/>
              <w:rPr>
                <w:rFonts w:ascii="Tahoma" w:hAnsi="Tahoma"/>
                <w:b/>
                <w:sz w:val="18"/>
              </w:rPr>
            </w:pPr>
            <w:r>
              <w:rPr>
                <w:rFonts w:ascii="Tahoma" w:hAnsi="Tahoma"/>
                <w:b/>
                <w:spacing w:val="-2"/>
                <w:w w:val="105"/>
                <w:sz w:val="18"/>
              </w:rPr>
              <w:t>Calificación</w:t>
            </w:r>
          </w:p>
        </w:tc>
        <w:tc>
          <w:tcPr>
            <w:tcW w:w="1205" w:type="dxa"/>
            <w:vMerge/>
            <w:tcBorders>
              <w:top w:val="nil"/>
              <w:bottom w:val="nil"/>
              <w:right w:val="nil"/>
            </w:tcBorders>
          </w:tcPr>
          <w:p w14:paraId="7450BE43" w14:textId="77777777" w:rsidR="009F1E2C" w:rsidRDefault="009F1E2C">
            <w:pPr>
              <w:rPr>
                <w:sz w:val="2"/>
                <w:szCs w:val="2"/>
              </w:rPr>
            </w:pPr>
          </w:p>
        </w:tc>
      </w:tr>
      <w:tr w:rsidR="009F1E2C" w14:paraId="169E9710" w14:textId="77777777">
        <w:trPr>
          <w:trHeight w:val="300"/>
        </w:trPr>
        <w:tc>
          <w:tcPr>
            <w:tcW w:w="6620" w:type="dxa"/>
          </w:tcPr>
          <w:p w14:paraId="0E0F489C" w14:textId="77777777" w:rsidR="009F1E2C" w:rsidRDefault="005C6F12">
            <w:pPr>
              <w:pStyle w:val="TableParagraph"/>
              <w:spacing w:before="19"/>
              <w:ind w:left="116" w:right="114"/>
              <w:jc w:val="center"/>
              <w:rPr>
                <w:sz w:val="20"/>
              </w:rPr>
            </w:pPr>
            <w:r>
              <w:rPr>
                <w:sz w:val="20"/>
              </w:rPr>
              <w:t>Puedo</w:t>
            </w:r>
            <w:r>
              <w:rPr>
                <w:spacing w:val="-9"/>
                <w:sz w:val="20"/>
              </w:rPr>
              <w:t xml:space="preserve"> </w:t>
            </w:r>
            <w:r>
              <w:rPr>
                <w:sz w:val="20"/>
              </w:rPr>
              <w:t>contar</w:t>
            </w:r>
            <w:r>
              <w:rPr>
                <w:spacing w:val="-8"/>
                <w:sz w:val="20"/>
              </w:rPr>
              <w:t xml:space="preserve"> </w:t>
            </w:r>
            <w:r>
              <w:rPr>
                <w:sz w:val="20"/>
              </w:rPr>
              <w:t>con</w:t>
            </w:r>
            <w:r>
              <w:rPr>
                <w:spacing w:val="-8"/>
                <w:sz w:val="20"/>
              </w:rPr>
              <w:t xml:space="preserve"> </w:t>
            </w:r>
            <w:r>
              <w:rPr>
                <w:sz w:val="20"/>
              </w:rPr>
              <w:t>un</w:t>
            </w:r>
            <w:r>
              <w:rPr>
                <w:spacing w:val="-9"/>
                <w:sz w:val="20"/>
              </w:rPr>
              <w:t xml:space="preserve"> </w:t>
            </w:r>
            <w:r>
              <w:rPr>
                <w:sz w:val="20"/>
              </w:rPr>
              <w:t>trato</w:t>
            </w:r>
            <w:r>
              <w:rPr>
                <w:spacing w:val="-8"/>
                <w:sz w:val="20"/>
              </w:rPr>
              <w:t xml:space="preserve"> </w:t>
            </w:r>
            <w:r>
              <w:rPr>
                <w:sz w:val="20"/>
              </w:rPr>
              <w:t>justo</w:t>
            </w:r>
            <w:r>
              <w:rPr>
                <w:spacing w:val="-8"/>
                <w:sz w:val="20"/>
              </w:rPr>
              <w:t xml:space="preserve"> </w:t>
            </w:r>
            <w:r>
              <w:rPr>
                <w:sz w:val="20"/>
              </w:rPr>
              <w:t>por</w:t>
            </w:r>
            <w:r>
              <w:rPr>
                <w:spacing w:val="-9"/>
                <w:sz w:val="20"/>
              </w:rPr>
              <w:t xml:space="preserve"> </w:t>
            </w:r>
            <w:r>
              <w:rPr>
                <w:sz w:val="20"/>
              </w:rPr>
              <w:t>parte</w:t>
            </w:r>
            <w:r>
              <w:rPr>
                <w:spacing w:val="-8"/>
                <w:sz w:val="20"/>
              </w:rPr>
              <w:t xml:space="preserve"> </w:t>
            </w:r>
            <w:r>
              <w:rPr>
                <w:sz w:val="20"/>
              </w:rPr>
              <w:t>de</w:t>
            </w:r>
            <w:r>
              <w:rPr>
                <w:spacing w:val="-5"/>
                <w:sz w:val="20"/>
              </w:rPr>
              <w:t xml:space="preserve"> </w:t>
            </w:r>
            <w:r>
              <w:rPr>
                <w:sz w:val="20"/>
              </w:rPr>
              <w:t>mi</w:t>
            </w:r>
            <w:r>
              <w:rPr>
                <w:spacing w:val="-6"/>
                <w:sz w:val="20"/>
              </w:rPr>
              <w:t xml:space="preserve"> </w:t>
            </w:r>
            <w:r>
              <w:rPr>
                <w:spacing w:val="-2"/>
                <w:sz w:val="20"/>
              </w:rPr>
              <w:t>jefe.</w:t>
            </w:r>
          </w:p>
        </w:tc>
        <w:tc>
          <w:tcPr>
            <w:tcW w:w="1241" w:type="dxa"/>
          </w:tcPr>
          <w:p w14:paraId="7B614C67" w14:textId="77777777" w:rsidR="009F1E2C" w:rsidRDefault="009F1E2C">
            <w:pPr>
              <w:pStyle w:val="TableParagraph"/>
              <w:rPr>
                <w:rFonts w:ascii="Times New Roman"/>
                <w:sz w:val="18"/>
              </w:rPr>
            </w:pPr>
          </w:p>
        </w:tc>
        <w:tc>
          <w:tcPr>
            <w:tcW w:w="1205" w:type="dxa"/>
            <w:vMerge/>
            <w:tcBorders>
              <w:top w:val="nil"/>
              <w:bottom w:val="nil"/>
              <w:right w:val="nil"/>
            </w:tcBorders>
          </w:tcPr>
          <w:p w14:paraId="5EBD1369" w14:textId="77777777" w:rsidR="009F1E2C" w:rsidRDefault="009F1E2C">
            <w:pPr>
              <w:rPr>
                <w:sz w:val="2"/>
                <w:szCs w:val="2"/>
              </w:rPr>
            </w:pPr>
          </w:p>
        </w:tc>
      </w:tr>
      <w:tr w:rsidR="009F1E2C" w14:paraId="1C2680D8" w14:textId="77777777">
        <w:trPr>
          <w:trHeight w:val="299"/>
        </w:trPr>
        <w:tc>
          <w:tcPr>
            <w:tcW w:w="6620" w:type="dxa"/>
          </w:tcPr>
          <w:p w14:paraId="5D15F436" w14:textId="77777777" w:rsidR="009F1E2C" w:rsidRDefault="005C6F12">
            <w:pPr>
              <w:pStyle w:val="TableParagraph"/>
              <w:spacing w:before="22"/>
              <w:ind w:left="116" w:right="113"/>
              <w:jc w:val="center"/>
              <w:rPr>
                <w:sz w:val="20"/>
              </w:rPr>
            </w:pPr>
            <w:r>
              <w:rPr>
                <w:spacing w:val="-2"/>
                <w:sz w:val="20"/>
              </w:rPr>
              <w:t>Los</w:t>
            </w:r>
            <w:r>
              <w:rPr>
                <w:spacing w:val="-11"/>
                <w:sz w:val="20"/>
              </w:rPr>
              <w:t xml:space="preserve"> </w:t>
            </w:r>
            <w:r>
              <w:rPr>
                <w:spacing w:val="-2"/>
                <w:sz w:val="20"/>
              </w:rPr>
              <w:t>objetivos</w:t>
            </w:r>
            <w:r>
              <w:rPr>
                <w:spacing w:val="-11"/>
                <w:sz w:val="20"/>
              </w:rPr>
              <w:t xml:space="preserve"> </w:t>
            </w:r>
            <w:r>
              <w:rPr>
                <w:spacing w:val="-2"/>
                <w:sz w:val="20"/>
              </w:rPr>
              <w:t>que</w:t>
            </w:r>
            <w:r>
              <w:rPr>
                <w:spacing w:val="-13"/>
                <w:sz w:val="20"/>
              </w:rPr>
              <w:t xml:space="preserve"> </w:t>
            </w:r>
            <w:r>
              <w:rPr>
                <w:spacing w:val="-2"/>
                <w:sz w:val="20"/>
              </w:rPr>
              <w:t>fija</w:t>
            </w:r>
            <w:r>
              <w:rPr>
                <w:spacing w:val="-9"/>
                <w:sz w:val="20"/>
              </w:rPr>
              <w:t xml:space="preserve"> </w:t>
            </w:r>
            <w:r>
              <w:rPr>
                <w:spacing w:val="-2"/>
                <w:sz w:val="20"/>
              </w:rPr>
              <w:t>mi</w:t>
            </w:r>
            <w:r>
              <w:rPr>
                <w:spacing w:val="-10"/>
                <w:sz w:val="20"/>
              </w:rPr>
              <w:t xml:space="preserve"> </w:t>
            </w:r>
            <w:r>
              <w:rPr>
                <w:spacing w:val="-2"/>
                <w:sz w:val="20"/>
              </w:rPr>
              <w:t>jefe</w:t>
            </w:r>
            <w:r>
              <w:rPr>
                <w:spacing w:val="-13"/>
                <w:sz w:val="20"/>
              </w:rPr>
              <w:t xml:space="preserve"> </w:t>
            </w:r>
            <w:r>
              <w:rPr>
                <w:spacing w:val="-2"/>
                <w:sz w:val="20"/>
              </w:rPr>
              <w:t>para</w:t>
            </w:r>
            <w:r>
              <w:rPr>
                <w:spacing w:val="-11"/>
                <w:sz w:val="20"/>
              </w:rPr>
              <w:t xml:space="preserve"> </w:t>
            </w:r>
            <w:r>
              <w:rPr>
                <w:spacing w:val="-2"/>
                <w:sz w:val="20"/>
              </w:rPr>
              <w:t>mi</w:t>
            </w:r>
            <w:r>
              <w:rPr>
                <w:spacing w:val="-13"/>
                <w:sz w:val="20"/>
              </w:rPr>
              <w:t xml:space="preserve"> </w:t>
            </w:r>
            <w:r>
              <w:rPr>
                <w:spacing w:val="-2"/>
                <w:sz w:val="20"/>
              </w:rPr>
              <w:t>trabajo</w:t>
            </w:r>
            <w:r>
              <w:rPr>
                <w:spacing w:val="-11"/>
                <w:sz w:val="20"/>
              </w:rPr>
              <w:t xml:space="preserve"> </w:t>
            </w:r>
            <w:r>
              <w:rPr>
                <w:spacing w:val="-2"/>
                <w:sz w:val="20"/>
              </w:rPr>
              <w:t>son</w:t>
            </w:r>
            <w:r>
              <w:rPr>
                <w:spacing w:val="-9"/>
                <w:sz w:val="20"/>
              </w:rPr>
              <w:t xml:space="preserve"> </w:t>
            </w:r>
            <w:r>
              <w:rPr>
                <w:spacing w:val="-2"/>
                <w:sz w:val="20"/>
              </w:rPr>
              <w:t>razonables.</w:t>
            </w:r>
          </w:p>
        </w:tc>
        <w:tc>
          <w:tcPr>
            <w:tcW w:w="1241" w:type="dxa"/>
          </w:tcPr>
          <w:p w14:paraId="2E46ACAF" w14:textId="77777777" w:rsidR="009F1E2C" w:rsidRDefault="009F1E2C">
            <w:pPr>
              <w:pStyle w:val="TableParagraph"/>
              <w:rPr>
                <w:rFonts w:ascii="Times New Roman"/>
                <w:sz w:val="18"/>
              </w:rPr>
            </w:pPr>
          </w:p>
        </w:tc>
        <w:tc>
          <w:tcPr>
            <w:tcW w:w="1205" w:type="dxa"/>
            <w:vMerge/>
            <w:tcBorders>
              <w:top w:val="nil"/>
              <w:bottom w:val="nil"/>
              <w:right w:val="nil"/>
            </w:tcBorders>
          </w:tcPr>
          <w:p w14:paraId="685B9315" w14:textId="77777777" w:rsidR="009F1E2C" w:rsidRDefault="009F1E2C">
            <w:pPr>
              <w:rPr>
                <w:sz w:val="2"/>
                <w:szCs w:val="2"/>
              </w:rPr>
            </w:pPr>
          </w:p>
        </w:tc>
      </w:tr>
      <w:tr w:rsidR="009F1E2C" w14:paraId="7710608D" w14:textId="77777777">
        <w:trPr>
          <w:trHeight w:val="301"/>
        </w:trPr>
        <w:tc>
          <w:tcPr>
            <w:tcW w:w="6620" w:type="dxa"/>
          </w:tcPr>
          <w:p w14:paraId="0C29ADBF" w14:textId="77777777" w:rsidR="009F1E2C" w:rsidRDefault="005C6F12">
            <w:pPr>
              <w:pStyle w:val="TableParagraph"/>
              <w:spacing w:before="22"/>
              <w:ind w:left="116" w:right="114"/>
              <w:jc w:val="center"/>
              <w:rPr>
                <w:sz w:val="20"/>
              </w:rPr>
            </w:pPr>
            <w:r>
              <w:rPr>
                <w:sz w:val="20"/>
              </w:rPr>
              <w:t>Es</w:t>
            </w:r>
            <w:r>
              <w:rPr>
                <w:spacing w:val="-6"/>
                <w:sz w:val="20"/>
              </w:rPr>
              <w:t xml:space="preserve"> </w:t>
            </w:r>
            <w:r>
              <w:rPr>
                <w:sz w:val="20"/>
              </w:rPr>
              <w:t>poco</w:t>
            </w:r>
            <w:r>
              <w:rPr>
                <w:spacing w:val="-7"/>
                <w:sz w:val="20"/>
              </w:rPr>
              <w:t xml:space="preserve"> </w:t>
            </w:r>
            <w:r>
              <w:rPr>
                <w:sz w:val="20"/>
              </w:rPr>
              <w:t>probable</w:t>
            </w:r>
            <w:r>
              <w:rPr>
                <w:spacing w:val="-9"/>
                <w:sz w:val="20"/>
              </w:rPr>
              <w:t xml:space="preserve"> </w:t>
            </w:r>
            <w:r>
              <w:rPr>
                <w:sz w:val="20"/>
              </w:rPr>
              <w:t>que</w:t>
            </w:r>
            <w:r>
              <w:rPr>
                <w:spacing w:val="-8"/>
                <w:sz w:val="20"/>
              </w:rPr>
              <w:t xml:space="preserve"> </w:t>
            </w:r>
            <w:r>
              <w:rPr>
                <w:sz w:val="20"/>
              </w:rPr>
              <w:t>mi</w:t>
            </w:r>
            <w:r>
              <w:rPr>
                <w:spacing w:val="-8"/>
                <w:sz w:val="20"/>
              </w:rPr>
              <w:t xml:space="preserve"> </w:t>
            </w:r>
            <w:r>
              <w:rPr>
                <w:sz w:val="20"/>
              </w:rPr>
              <w:t>jefe</w:t>
            </w:r>
            <w:r>
              <w:rPr>
                <w:spacing w:val="-8"/>
                <w:sz w:val="20"/>
              </w:rPr>
              <w:t xml:space="preserve"> </w:t>
            </w:r>
            <w:r>
              <w:rPr>
                <w:sz w:val="20"/>
              </w:rPr>
              <w:t>me</w:t>
            </w:r>
            <w:r>
              <w:rPr>
                <w:spacing w:val="-9"/>
                <w:sz w:val="20"/>
              </w:rPr>
              <w:t xml:space="preserve"> </w:t>
            </w:r>
            <w:r>
              <w:rPr>
                <w:sz w:val="20"/>
              </w:rPr>
              <w:t>halague</w:t>
            </w:r>
            <w:r>
              <w:rPr>
                <w:spacing w:val="-8"/>
                <w:sz w:val="20"/>
              </w:rPr>
              <w:t xml:space="preserve"> </w:t>
            </w:r>
            <w:r>
              <w:rPr>
                <w:sz w:val="20"/>
              </w:rPr>
              <w:t>sin</w:t>
            </w:r>
            <w:r>
              <w:rPr>
                <w:spacing w:val="-8"/>
                <w:sz w:val="20"/>
              </w:rPr>
              <w:t xml:space="preserve"> </w:t>
            </w:r>
            <w:r>
              <w:rPr>
                <w:spacing w:val="-2"/>
                <w:sz w:val="20"/>
              </w:rPr>
              <w:t>motivos.</w:t>
            </w:r>
          </w:p>
        </w:tc>
        <w:tc>
          <w:tcPr>
            <w:tcW w:w="1241" w:type="dxa"/>
          </w:tcPr>
          <w:p w14:paraId="35FB329B" w14:textId="77777777" w:rsidR="009F1E2C" w:rsidRDefault="009F1E2C">
            <w:pPr>
              <w:pStyle w:val="TableParagraph"/>
              <w:rPr>
                <w:rFonts w:ascii="Times New Roman"/>
                <w:sz w:val="18"/>
              </w:rPr>
            </w:pPr>
          </w:p>
        </w:tc>
        <w:tc>
          <w:tcPr>
            <w:tcW w:w="1205" w:type="dxa"/>
            <w:vMerge/>
            <w:tcBorders>
              <w:top w:val="nil"/>
              <w:bottom w:val="nil"/>
              <w:right w:val="nil"/>
            </w:tcBorders>
          </w:tcPr>
          <w:p w14:paraId="00D14352" w14:textId="77777777" w:rsidR="009F1E2C" w:rsidRDefault="009F1E2C">
            <w:pPr>
              <w:rPr>
                <w:sz w:val="2"/>
                <w:szCs w:val="2"/>
              </w:rPr>
            </w:pPr>
          </w:p>
        </w:tc>
      </w:tr>
      <w:tr w:rsidR="009F1E2C" w14:paraId="067621E5" w14:textId="77777777">
        <w:trPr>
          <w:trHeight w:val="299"/>
        </w:trPr>
        <w:tc>
          <w:tcPr>
            <w:tcW w:w="6620" w:type="dxa"/>
          </w:tcPr>
          <w:p w14:paraId="4A54F12B" w14:textId="77777777" w:rsidR="009F1E2C" w:rsidRDefault="005C6F12">
            <w:pPr>
              <w:pStyle w:val="TableParagraph"/>
              <w:spacing w:before="19"/>
              <w:ind w:left="116" w:right="111"/>
              <w:jc w:val="center"/>
              <w:rPr>
                <w:sz w:val="20"/>
              </w:rPr>
            </w:pPr>
            <w:r>
              <w:rPr>
                <w:sz w:val="20"/>
              </w:rPr>
              <w:t>Mi</w:t>
            </w:r>
            <w:r>
              <w:rPr>
                <w:spacing w:val="-14"/>
                <w:sz w:val="20"/>
              </w:rPr>
              <w:t xml:space="preserve"> </w:t>
            </w:r>
            <w:r>
              <w:rPr>
                <w:sz w:val="20"/>
              </w:rPr>
              <w:t>jefe</w:t>
            </w:r>
            <w:r>
              <w:rPr>
                <w:spacing w:val="-14"/>
                <w:sz w:val="20"/>
              </w:rPr>
              <w:t xml:space="preserve"> </w:t>
            </w:r>
            <w:r>
              <w:rPr>
                <w:sz w:val="20"/>
              </w:rPr>
              <w:t>no</w:t>
            </w:r>
            <w:r>
              <w:rPr>
                <w:spacing w:val="-14"/>
                <w:sz w:val="20"/>
              </w:rPr>
              <w:t xml:space="preserve"> </w:t>
            </w:r>
            <w:r>
              <w:rPr>
                <w:sz w:val="20"/>
              </w:rPr>
              <w:t>tiene</w:t>
            </w:r>
            <w:r>
              <w:rPr>
                <w:spacing w:val="-14"/>
                <w:sz w:val="20"/>
              </w:rPr>
              <w:t xml:space="preserve"> </w:t>
            </w:r>
            <w:r>
              <w:rPr>
                <w:spacing w:val="-2"/>
                <w:sz w:val="20"/>
              </w:rPr>
              <w:t>favoritos.</w:t>
            </w:r>
          </w:p>
        </w:tc>
        <w:tc>
          <w:tcPr>
            <w:tcW w:w="1241" w:type="dxa"/>
          </w:tcPr>
          <w:p w14:paraId="37B4CBDF" w14:textId="77777777" w:rsidR="009F1E2C" w:rsidRDefault="009F1E2C">
            <w:pPr>
              <w:pStyle w:val="TableParagraph"/>
              <w:rPr>
                <w:rFonts w:ascii="Times New Roman"/>
                <w:sz w:val="18"/>
              </w:rPr>
            </w:pPr>
          </w:p>
        </w:tc>
        <w:tc>
          <w:tcPr>
            <w:tcW w:w="1205" w:type="dxa"/>
            <w:tcBorders>
              <w:top w:val="nil"/>
              <w:bottom w:val="nil"/>
              <w:right w:val="nil"/>
            </w:tcBorders>
            <w:shd w:val="clear" w:color="auto" w:fill="2E75B5"/>
          </w:tcPr>
          <w:p w14:paraId="2DFE0E44" w14:textId="77777777" w:rsidR="009F1E2C" w:rsidRDefault="005C6F12">
            <w:pPr>
              <w:pStyle w:val="TableParagraph"/>
              <w:spacing w:before="13" w:line="266" w:lineRule="exact"/>
              <w:ind w:left="8"/>
              <w:jc w:val="center"/>
              <w:rPr>
                <w:rFonts w:ascii="Calibri"/>
                <w:b/>
              </w:rPr>
            </w:pPr>
            <w:r>
              <w:rPr>
                <w:rFonts w:ascii="Calibri"/>
                <w:b/>
                <w:spacing w:val="-2"/>
              </w:rPr>
              <w:t>Promedio</w:t>
            </w:r>
          </w:p>
        </w:tc>
      </w:tr>
      <w:tr w:rsidR="009F1E2C" w14:paraId="440ED1B1" w14:textId="77777777">
        <w:trPr>
          <w:trHeight w:val="599"/>
        </w:trPr>
        <w:tc>
          <w:tcPr>
            <w:tcW w:w="6620" w:type="dxa"/>
          </w:tcPr>
          <w:p w14:paraId="7CFF03D6" w14:textId="77777777" w:rsidR="009F1E2C" w:rsidRDefault="005C6F12">
            <w:pPr>
              <w:pStyle w:val="TableParagraph"/>
              <w:spacing w:before="48"/>
              <w:ind w:left="2025" w:right="197" w:hanging="1793"/>
              <w:rPr>
                <w:sz w:val="20"/>
              </w:rPr>
            </w:pPr>
            <w:r>
              <w:rPr>
                <w:sz w:val="20"/>
              </w:rPr>
              <w:t>Si</w:t>
            </w:r>
            <w:r>
              <w:rPr>
                <w:spacing w:val="80"/>
                <w:sz w:val="20"/>
              </w:rPr>
              <w:t xml:space="preserve"> </w:t>
            </w:r>
            <w:r>
              <w:rPr>
                <w:sz w:val="20"/>
              </w:rPr>
              <w:t>mi</w:t>
            </w:r>
            <w:r>
              <w:rPr>
                <w:spacing w:val="80"/>
                <w:sz w:val="20"/>
              </w:rPr>
              <w:t xml:space="preserve"> </w:t>
            </w:r>
            <w:r>
              <w:rPr>
                <w:sz w:val="20"/>
              </w:rPr>
              <w:t>jefe</w:t>
            </w:r>
            <w:r>
              <w:rPr>
                <w:spacing w:val="80"/>
                <w:sz w:val="20"/>
              </w:rPr>
              <w:t xml:space="preserve"> </w:t>
            </w:r>
            <w:r>
              <w:rPr>
                <w:sz w:val="20"/>
              </w:rPr>
              <w:t>despide</w:t>
            </w:r>
            <w:r>
              <w:rPr>
                <w:spacing w:val="80"/>
                <w:sz w:val="20"/>
              </w:rPr>
              <w:t xml:space="preserve"> </w:t>
            </w:r>
            <w:r>
              <w:rPr>
                <w:sz w:val="20"/>
              </w:rPr>
              <w:t>a</w:t>
            </w:r>
            <w:r>
              <w:rPr>
                <w:spacing w:val="80"/>
                <w:sz w:val="20"/>
              </w:rPr>
              <w:t xml:space="preserve"> </w:t>
            </w:r>
            <w:r>
              <w:rPr>
                <w:sz w:val="20"/>
              </w:rPr>
              <w:t>alguien</w:t>
            </w:r>
            <w:r>
              <w:rPr>
                <w:spacing w:val="80"/>
                <w:sz w:val="20"/>
              </w:rPr>
              <w:t xml:space="preserve"> </w:t>
            </w:r>
            <w:r>
              <w:rPr>
                <w:sz w:val="20"/>
              </w:rPr>
              <w:t>es</w:t>
            </w:r>
            <w:r>
              <w:rPr>
                <w:spacing w:val="80"/>
                <w:sz w:val="20"/>
              </w:rPr>
              <w:t xml:space="preserve"> </w:t>
            </w:r>
            <w:r>
              <w:rPr>
                <w:sz w:val="20"/>
              </w:rPr>
              <w:t>porque</w:t>
            </w:r>
            <w:r>
              <w:rPr>
                <w:spacing w:val="-13"/>
                <w:sz w:val="20"/>
              </w:rPr>
              <w:t xml:space="preserve"> </w:t>
            </w:r>
            <w:r>
              <w:rPr>
                <w:sz w:val="20"/>
              </w:rPr>
              <w:t>probablemente esa persona se lo merece.</w:t>
            </w:r>
          </w:p>
        </w:tc>
        <w:tc>
          <w:tcPr>
            <w:tcW w:w="1241" w:type="dxa"/>
          </w:tcPr>
          <w:p w14:paraId="5E432B0A" w14:textId="77777777" w:rsidR="009F1E2C" w:rsidRDefault="009F1E2C">
            <w:pPr>
              <w:pStyle w:val="TableParagraph"/>
              <w:rPr>
                <w:rFonts w:ascii="Times New Roman"/>
                <w:sz w:val="18"/>
              </w:rPr>
            </w:pPr>
          </w:p>
        </w:tc>
        <w:tc>
          <w:tcPr>
            <w:tcW w:w="1205" w:type="dxa"/>
            <w:vMerge w:val="restart"/>
            <w:tcBorders>
              <w:top w:val="nil"/>
              <w:bottom w:val="nil"/>
              <w:right w:val="nil"/>
            </w:tcBorders>
          </w:tcPr>
          <w:p w14:paraId="51D71A0A" w14:textId="77777777" w:rsidR="009F1E2C" w:rsidRDefault="005C6F12">
            <w:pPr>
              <w:pStyle w:val="TableParagraph"/>
              <w:spacing w:before="164"/>
              <w:ind w:left="8" w:right="2"/>
              <w:jc w:val="center"/>
              <w:rPr>
                <w:rFonts w:ascii="Calibri"/>
                <w:b/>
              </w:rPr>
            </w:pPr>
            <w:r>
              <w:rPr>
                <w:rFonts w:ascii="Calibri"/>
                <w:b/>
                <w:spacing w:val="-10"/>
              </w:rPr>
              <w:t>0</w:t>
            </w:r>
          </w:p>
        </w:tc>
      </w:tr>
      <w:tr w:rsidR="009F1E2C" w14:paraId="4E0BEF1C" w14:textId="77777777">
        <w:trPr>
          <w:trHeight w:val="314"/>
        </w:trPr>
        <w:tc>
          <w:tcPr>
            <w:tcW w:w="6620" w:type="dxa"/>
            <w:shd w:val="clear" w:color="auto" w:fill="2E75B5"/>
          </w:tcPr>
          <w:p w14:paraId="078F47E6" w14:textId="77777777" w:rsidR="009F1E2C" w:rsidRDefault="005C6F12">
            <w:pPr>
              <w:pStyle w:val="TableParagraph"/>
              <w:spacing w:before="27"/>
              <w:ind w:left="118" w:right="111"/>
              <w:jc w:val="center"/>
              <w:rPr>
                <w:rFonts w:ascii="Tahoma" w:hAnsi="Tahoma"/>
                <w:b/>
                <w:sz w:val="20"/>
              </w:rPr>
            </w:pPr>
            <w:r>
              <w:rPr>
                <w:rFonts w:ascii="Tahoma" w:hAnsi="Tahoma"/>
                <w:b/>
                <w:spacing w:val="-2"/>
                <w:sz w:val="20"/>
              </w:rPr>
              <w:t>INNOVACIÓN</w:t>
            </w:r>
          </w:p>
        </w:tc>
        <w:tc>
          <w:tcPr>
            <w:tcW w:w="1241" w:type="dxa"/>
            <w:shd w:val="clear" w:color="auto" w:fill="2E75B5"/>
          </w:tcPr>
          <w:p w14:paraId="1EC5F8CE" w14:textId="77777777" w:rsidR="009F1E2C" w:rsidRDefault="005C6F12">
            <w:pPr>
              <w:pStyle w:val="TableParagraph"/>
              <w:spacing w:before="40"/>
              <w:ind w:left="13"/>
              <w:jc w:val="center"/>
              <w:rPr>
                <w:rFonts w:ascii="Tahoma" w:hAnsi="Tahoma"/>
                <w:b/>
                <w:sz w:val="18"/>
              </w:rPr>
            </w:pPr>
            <w:r>
              <w:rPr>
                <w:rFonts w:ascii="Tahoma" w:hAnsi="Tahoma"/>
                <w:b/>
                <w:spacing w:val="-2"/>
                <w:w w:val="105"/>
                <w:sz w:val="18"/>
              </w:rPr>
              <w:t>Calificación</w:t>
            </w:r>
          </w:p>
        </w:tc>
        <w:tc>
          <w:tcPr>
            <w:tcW w:w="1205" w:type="dxa"/>
            <w:vMerge/>
            <w:tcBorders>
              <w:top w:val="nil"/>
              <w:bottom w:val="nil"/>
              <w:right w:val="nil"/>
            </w:tcBorders>
          </w:tcPr>
          <w:p w14:paraId="2BE6BDCB" w14:textId="77777777" w:rsidR="009F1E2C" w:rsidRDefault="009F1E2C">
            <w:pPr>
              <w:rPr>
                <w:sz w:val="2"/>
                <w:szCs w:val="2"/>
              </w:rPr>
            </w:pPr>
          </w:p>
        </w:tc>
      </w:tr>
      <w:tr w:rsidR="009F1E2C" w14:paraId="013654BF" w14:textId="77777777">
        <w:trPr>
          <w:trHeight w:val="299"/>
        </w:trPr>
        <w:tc>
          <w:tcPr>
            <w:tcW w:w="6620" w:type="dxa"/>
          </w:tcPr>
          <w:p w14:paraId="3AE0E142" w14:textId="77777777" w:rsidR="009F1E2C" w:rsidRDefault="005C6F12">
            <w:pPr>
              <w:pStyle w:val="TableParagraph"/>
              <w:spacing w:before="22"/>
              <w:ind w:left="116" w:right="113"/>
              <w:jc w:val="center"/>
              <w:rPr>
                <w:sz w:val="20"/>
              </w:rPr>
            </w:pPr>
            <w:r>
              <w:rPr>
                <w:sz w:val="20"/>
              </w:rPr>
              <w:t>Mi</w:t>
            </w:r>
            <w:r>
              <w:rPr>
                <w:spacing w:val="-17"/>
                <w:sz w:val="20"/>
              </w:rPr>
              <w:t xml:space="preserve"> </w:t>
            </w:r>
            <w:r>
              <w:rPr>
                <w:sz w:val="20"/>
              </w:rPr>
              <w:t>jefe</w:t>
            </w:r>
            <w:r>
              <w:rPr>
                <w:spacing w:val="-17"/>
                <w:sz w:val="20"/>
              </w:rPr>
              <w:t xml:space="preserve"> </w:t>
            </w:r>
            <w:r>
              <w:rPr>
                <w:sz w:val="20"/>
              </w:rPr>
              <w:t>me</w:t>
            </w:r>
            <w:r>
              <w:rPr>
                <w:spacing w:val="-16"/>
                <w:sz w:val="20"/>
              </w:rPr>
              <w:t xml:space="preserve"> </w:t>
            </w:r>
            <w:r>
              <w:rPr>
                <w:sz w:val="20"/>
              </w:rPr>
              <w:t>anima</w:t>
            </w:r>
            <w:r>
              <w:rPr>
                <w:spacing w:val="-16"/>
                <w:sz w:val="20"/>
              </w:rPr>
              <w:t xml:space="preserve"> </w:t>
            </w:r>
            <w:r>
              <w:rPr>
                <w:sz w:val="20"/>
              </w:rPr>
              <w:t>a</w:t>
            </w:r>
            <w:r>
              <w:rPr>
                <w:spacing w:val="-15"/>
                <w:sz w:val="20"/>
              </w:rPr>
              <w:t xml:space="preserve"> </w:t>
            </w:r>
            <w:r>
              <w:rPr>
                <w:sz w:val="20"/>
              </w:rPr>
              <w:t>desarrollar</w:t>
            </w:r>
            <w:r>
              <w:rPr>
                <w:spacing w:val="-17"/>
                <w:sz w:val="20"/>
              </w:rPr>
              <w:t xml:space="preserve"> </w:t>
            </w:r>
            <w:r>
              <w:rPr>
                <w:sz w:val="20"/>
              </w:rPr>
              <w:t>mis</w:t>
            </w:r>
            <w:r>
              <w:rPr>
                <w:spacing w:val="-15"/>
                <w:sz w:val="20"/>
              </w:rPr>
              <w:t xml:space="preserve"> </w:t>
            </w:r>
            <w:r>
              <w:rPr>
                <w:sz w:val="20"/>
              </w:rPr>
              <w:t>propias</w:t>
            </w:r>
            <w:r>
              <w:rPr>
                <w:spacing w:val="-14"/>
                <w:sz w:val="20"/>
              </w:rPr>
              <w:t xml:space="preserve"> </w:t>
            </w:r>
            <w:r>
              <w:rPr>
                <w:spacing w:val="-2"/>
                <w:sz w:val="20"/>
              </w:rPr>
              <w:t>ideas.</w:t>
            </w:r>
          </w:p>
        </w:tc>
        <w:tc>
          <w:tcPr>
            <w:tcW w:w="1241" w:type="dxa"/>
          </w:tcPr>
          <w:p w14:paraId="602E83E1" w14:textId="77777777" w:rsidR="009F1E2C" w:rsidRDefault="009F1E2C">
            <w:pPr>
              <w:pStyle w:val="TableParagraph"/>
              <w:rPr>
                <w:rFonts w:ascii="Times New Roman"/>
                <w:sz w:val="18"/>
              </w:rPr>
            </w:pPr>
          </w:p>
        </w:tc>
        <w:tc>
          <w:tcPr>
            <w:tcW w:w="1205" w:type="dxa"/>
            <w:vMerge/>
            <w:tcBorders>
              <w:top w:val="nil"/>
              <w:bottom w:val="nil"/>
              <w:right w:val="nil"/>
            </w:tcBorders>
          </w:tcPr>
          <w:p w14:paraId="738645F2" w14:textId="77777777" w:rsidR="009F1E2C" w:rsidRDefault="009F1E2C">
            <w:pPr>
              <w:rPr>
                <w:sz w:val="2"/>
                <w:szCs w:val="2"/>
              </w:rPr>
            </w:pPr>
          </w:p>
        </w:tc>
      </w:tr>
      <w:tr w:rsidR="009F1E2C" w14:paraId="63DC85EF" w14:textId="77777777">
        <w:trPr>
          <w:trHeight w:val="601"/>
        </w:trPr>
        <w:tc>
          <w:tcPr>
            <w:tcW w:w="6620" w:type="dxa"/>
          </w:tcPr>
          <w:p w14:paraId="1C5DD25F" w14:textId="08E24327" w:rsidR="009F1E2C" w:rsidRDefault="005C6F12">
            <w:pPr>
              <w:pStyle w:val="TableParagraph"/>
              <w:spacing w:before="50"/>
              <w:ind w:left="2937" w:right="197" w:hanging="2725"/>
              <w:rPr>
                <w:sz w:val="20"/>
              </w:rPr>
            </w:pPr>
            <w:r>
              <w:rPr>
                <w:sz w:val="20"/>
              </w:rPr>
              <w:t>A</w:t>
            </w:r>
            <w:r>
              <w:rPr>
                <w:spacing w:val="-11"/>
                <w:sz w:val="20"/>
              </w:rPr>
              <w:t xml:space="preserve"> </w:t>
            </w:r>
            <w:r>
              <w:rPr>
                <w:sz w:val="20"/>
              </w:rPr>
              <w:t>mi</w:t>
            </w:r>
            <w:r>
              <w:rPr>
                <w:spacing w:val="-13"/>
                <w:sz w:val="20"/>
              </w:rPr>
              <w:t xml:space="preserve"> </w:t>
            </w:r>
            <w:r>
              <w:rPr>
                <w:sz w:val="20"/>
              </w:rPr>
              <w:t>jefe</w:t>
            </w:r>
            <w:r>
              <w:rPr>
                <w:spacing w:val="-13"/>
                <w:sz w:val="20"/>
              </w:rPr>
              <w:t xml:space="preserve"> </w:t>
            </w:r>
            <w:r>
              <w:rPr>
                <w:sz w:val="20"/>
              </w:rPr>
              <w:t>le</w:t>
            </w:r>
            <w:r>
              <w:rPr>
                <w:spacing w:val="-13"/>
                <w:sz w:val="20"/>
              </w:rPr>
              <w:t xml:space="preserve"> </w:t>
            </w:r>
            <w:r>
              <w:rPr>
                <w:sz w:val="20"/>
              </w:rPr>
              <w:t>agrada</w:t>
            </w:r>
            <w:r>
              <w:rPr>
                <w:spacing w:val="-12"/>
                <w:sz w:val="20"/>
              </w:rPr>
              <w:t xml:space="preserve"> </w:t>
            </w:r>
            <w:r>
              <w:rPr>
                <w:sz w:val="20"/>
              </w:rPr>
              <w:t>que</w:t>
            </w:r>
            <w:r>
              <w:rPr>
                <w:spacing w:val="-13"/>
                <w:sz w:val="20"/>
              </w:rPr>
              <w:t xml:space="preserve"> </w:t>
            </w:r>
            <w:r>
              <w:rPr>
                <w:sz w:val="20"/>
              </w:rPr>
              <w:t>yo</w:t>
            </w:r>
            <w:r>
              <w:rPr>
                <w:spacing w:val="-12"/>
                <w:sz w:val="20"/>
              </w:rPr>
              <w:t xml:space="preserve"> </w:t>
            </w:r>
            <w:r>
              <w:rPr>
                <w:sz w:val="20"/>
              </w:rPr>
              <w:t>intente</w:t>
            </w:r>
            <w:r>
              <w:rPr>
                <w:spacing w:val="-12"/>
                <w:sz w:val="20"/>
              </w:rPr>
              <w:t xml:space="preserve"> </w:t>
            </w:r>
            <w:r>
              <w:rPr>
                <w:sz w:val="20"/>
              </w:rPr>
              <w:t>hacer</w:t>
            </w:r>
            <w:r>
              <w:rPr>
                <w:spacing w:val="-13"/>
                <w:sz w:val="20"/>
              </w:rPr>
              <w:t xml:space="preserve"> </w:t>
            </w:r>
            <w:r>
              <w:rPr>
                <w:sz w:val="20"/>
              </w:rPr>
              <w:t>mi</w:t>
            </w:r>
            <w:r>
              <w:rPr>
                <w:spacing w:val="-13"/>
                <w:sz w:val="20"/>
              </w:rPr>
              <w:t xml:space="preserve"> </w:t>
            </w:r>
            <w:r>
              <w:rPr>
                <w:sz w:val="20"/>
              </w:rPr>
              <w:t>trabajo</w:t>
            </w:r>
            <w:r>
              <w:rPr>
                <w:spacing w:val="-13"/>
                <w:sz w:val="20"/>
              </w:rPr>
              <w:t xml:space="preserve"> </w:t>
            </w:r>
            <w:r>
              <w:rPr>
                <w:sz w:val="20"/>
              </w:rPr>
              <w:t>de</w:t>
            </w:r>
            <w:r>
              <w:rPr>
                <w:spacing w:val="-13"/>
                <w:sz w:val="20"/>
              </w:rPr>
              <w:t xml:space="preserve"> </w:t>
            </w:r>
            <w:r w:rsidR="00CA3257">
              <w:rPr>
                <w:sz w:val="20"/>
              </w:rPr>
              <w:t>distintas formas</w:t>
            </w:r>
            <w:r>
              <w:rPr>
                <w:spacing w:val="-2"/>
                <w:sz w:val="20"/>
              </w:rPr>
              <w:t>.</w:t>
            </w:r>
          </w:p>
        </w:tc>
        <w:tc>
          <w:tcPr>
            <w:tcW w:w="1241" w:type="dxa"/>
          </w:tcPr>
          <w:p w14:paraId="565C35B7" w14:textId="77777777" w:rsidR="009F1E2C" w:rsidRDefault="009F1E2C">
            <w:pPr>
              <w:pStyle w:val="TableParagraph"/>
              <w:rPr>
                <w:rFonts w:ascii="Times New Roman"/>
                <w:sz w:val="18"/>
              </w:rPr>
            </w:pPr>
          </w:p>
        </w:tc>
        <w:tc>
          <w:tcPr>
            <w:tcW w:w="1205" w:type="dxa"/>
            <w:vMerge/>
            <w:tcBorders>
              <w:top w:val="nil"/>
              <w:bottom w:val="nil"/>
              <w:right w:val="nil"/>
            </w:tcBorders>
          </w:tcPr>
          <w:p w14:paraId="2A85A375" w14:textId="77777777" w:rsidR="009F1E2C" w:rsidRDefault="009F1E2C">
            <w:pPr>
              <w:rPr>
                <w:sz w:val="2"/>
                <w:szCs w:val="2"/>
              </w:rPr>
            </w:pPr>
          </w:p>
        </w:tc>
      </w:tr>
      <w:tr w:rsidR="009F1E2C" w14:paraId="4B6602F9" w14:textId="77777777">
        <w:trPr>
          <w:trHeight w:val="299"/>
        </w:trPr>
        <w:tc>
          <w:tcPr>
            <w:tcW w:w="6620" w:type="dxa"/>
          </w:tcPr>
          <w:p w14:paraId="1E0B1823" w14:textId="77777777" w:rsidR="009F1E2C" w:rsidRDefault="005C6F12">
            <w:pPr>
              <w:pStyle w:val="TableParagraph"/>
              <w:spacing w:before="19"/>
              <w:ind w:left="117" w:right="111"/>
              <w:jc w:val="center"/>
              <w:rPr>
                <w:sz w:val="20"/>
              </w:rPr>
            </w:pPr>
            <w:r>
              <w:rPr>
                <w:spacing w:val="-2"/>
                <w:sz w:val="20"/>
              </w:rPr>
              <w:t>Mi</w:t>
            </w:r>
            <w:r>
              <w:rPr>
                <w:spacing w:val="-17"/>
                <w:sz w:val="20"/>
              </w:rPr>
              <w:t xml:space="preserve"> </w:t>
            </w:r>
            <w:r>
              <w:rPr>
                <w:spacing w:val="-2"/>
                <w:sz w:val="20"/>
              </w:rPr>
              <w:t>jefe</w:t>
            </w:r>
            <w:r>
              <w:rPr>
                <w:spacing w:val="-17"/>
                <w:sz w:val="20"/>
              </w:rPr>
              <w:t xml:space="preserve"> </w:t>
            </w:r>
            <w:r>
              <w:rPr>
                <w:spacing w:val="-2"/>
                <w:sz w:val="20"/>
              </w:rPr>
              <w:t>"valora"</w:t>
            </w:r>
            <w:r>
              <w:rPr>
                <w:spacing w:val="-16"/>
                <w:sz w:val="20"/>
              </w:rPr>
              <w:t xml:space="preserve"> </w:t>
            </w:r>
            <w:r>
              <w:rPr>
                <w:spacing w:val="-2"/>
                <w:sz w:val="20"/>
              </w:rPr>
              <w:t>nuevas</w:t>
            </w:r>
            <w:r>
              <w:rPr>
                <w:spacing w:val="-15"/>
                <w:sz w:val="20"/>
              </w:rPr>
              <w:t xml:space="preserve"> </w:t>
            </w:r>
            <w:r>
              <w:rPr>
                <w:spacing w:val="-2"/>
                <w:sz w:val="20"/>
              </w:rPr>
              <w:t>formas</w:t>
            </w:r>
            <w:r>
              <w:rPr>
                <w:spacing w:val="-14"/>
                <w:sz w:val="20"/>
              </w:rPr>
              <w:t xml:space="preserve"> </w:t>
            </w:r>
            <w:r>
              <w:rPr>
                <w:spacing w:val="-2"/>
                <w:sz w:val="20"/>
              </w:rPr>
              <w:t>de</w:t>
            </w:r>
            <w:r>
              <w:rPr>
                <w:spacing w:val="-13"/>
                <w:sz w:val="20"/>
              </w:rPr>
              <w:t xml:space="preserve"> </w:t>
            </w:r>
            <w:r>
              <w:rPr>
                <w:spacing w:val="-2"/>
                <w:sz w:val="20"/>
              </w:rPr>
              <w:t>hacer</w:t>
            </w:r>
            <w:r>
              <w:rPr>
                <w:spacing w:val="-17"/>
                <w:sz w:val="20"/>
              </w:rPr>
              <w:t xml:space="preserve"> </w:t>
            </w:r>
            <w:r>
              <w:rPr>
                <w:spacing w:val="-2"/>
                <w:sz w:val="20"/>
              </w:rPr>
              <w:t>las</w:t>
            </w:r>
            <w:r>
              <w:rPr>
                <w:spacing w:val="-15"/>
                <w:sz w:val="20"/>
              </w:rPr>
              <w:t xml:space="preserve"> </w:t>
            </w:r>
            <w:r>
              <w:rPr>
                <w:spacing w:val="-2"/>
                <w:sz w:val="20"/>
              </w:rPr>
              <w:t>cosas.</w:t>
            </w:r>
          </w:p>
        </w:tc>
        <w:tc>
          <w:tcPr>
            <w:tcW w:w="1241" w:type="dxa"/>
          </w:tcPr>
          <w:p w14:paraId="2AA9C94A" w14:textId="77777777" w:rsidR="009F1E2C" w:rsidRDefault="009F1E2C">
            <w:pPr>
              <w:pStyle w:val="TableParagraph"/>
              <w:rPr>
                <w:rFonts w:ascii="Times New Roman"/>
                <w:sz w:val="18"/>
              </w:rPr>
            </w:pPr>
          </w:p>
        </w:tc>
        <w:tc>
          <w:tcPr>
            <w:tcW w:w="1205" w:type="dxa"/>
            <w:vMerge/>
            <w:tcBorders>
              <w:top w:val="nil"/>
              <w:bottom w:val="nil"/>
              <w:right w:val="nil"/>
            </w:tcBorders>
          </w:tcPr>
          <w:p w14:paraId="4E9BD5CD" w14:textId="77777777" w:rsidR="009F1E2C" w:rsidRDefault="009F1E2C">
            <w:pPr>
              <w:rPr>
                <w:sz w:val="2"/>
                <w:szCs w:val="2"/>
              </w:rPr>
            </w:pPr>
          </w:p>
        </w:tc>
      </w:tr>
    </w:tbl>
    <w:p w14:paraId="238CDAB5" w14:textId="77777777" w:rsidR="009F1E2C" w:rsidRDefault="009F1E2C">
      <w:pPr>
        <w:rPr>
          <w:sz w:val="2"/>
          <w:szCs w:val="2"/>
        </w:rPr>
        <w:sectPr w:rsidR="009F1E2C">
          <w:footerReference w:type="default" r:id="rId115"/>
          <w:pgSz w:w="12240" w:h="15840"/>
          <w:pgMar w:top="1300" w:right="1080" w:bottom="280" w:left="1080" w:header="0" w:footer="0" w:gutter="0"/>
          <w:cols w:space="720"/>
        </w:sectPr>
      </w:pPr>
    </w:p>
    <w:p w14:paraId="6DAF19D5" w14:textId="77777777" w:rsidR="009F1E2C" w:rsidRDefault="009F1E2C">
      <w:pPr>
        <w:pStyle w:val="Textoindependiente"/>
        <w:spacing w:before="5"/>
        <w:rPr>
          <w:rFonts w:ascii="Tahoma"/>
          <w:b/>
          <w:sz w:val="2"/>
        </w:rPr>
      </w:pPr>
    </w:p>
    <w:tbl>
      <w:tblPr>
        <w:tblStyle w:val="TableNormal"/>
        <w:tblW w:w="0" w:type="auto"/>
        <w:tblInd w:w="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20"/>
        <w:gridCol w:w="1241"/>
        <w:gridCol w:w="1204"/>
      </w:tblGrid>
      <w:tr w:rsidR="009F1E2C" w14:paraId="7142F519" w14:textId="77777777">
        <w:trPr>
          <w:trHeight w:val="600"/>
        </w:trPr>
        <w:tc>
          <w:tcPr>
            <w:tcW w:w="6620" w:type="dxa"/>
            <w:tcBorders>
              <w:top w:val="nil"/>
            </w:tcBorders>
          </w:tcPr>
          <w:p w14:paraId="717EF68A" w14:textId="77777777" w:rsidR="009F1E2C" w:rsidRDefault="005C6F12">
            <w:pPr>
              <w:pStyle w:val="TableParagraph"/>
              <w:spacing w:before="49"/>
              <w:ind w:left="2822" w:right="107" w:hanging="2667"/>
              <w:rPr>
                <w:sz w:val="20"/>
              </w:rPr>
            </w:pPr>
            <w:r>
              <w:rPr>
                <w:sz w:val="20"/>
              </w:rPr>
              <w:t>Se</w:t>
            </w:r>
            <w:r>
              <w:rPr>
                <w:spacing w:val="-18"/>
                <w:sz w:val="20"/>
              </w:rPr>
              <w:t xml:space="preserve"> </w:t>
            </w:r>
            <w:r>
              <w:rPr>
                <w:sz w:val="20"/>
              </w:rPr>
              <w:t>me</w:t>
            </w:r>
            <w:r>
              <w:rPr>
                <w:spacing w:val="-18"/>
                <w:sz w:val="20"/>
              </w:rPr>
              <w:t xml:space="preserve"> </w:t>
            </w:r>
            <w:r>
              <w:rPr>
                <w:sz w:val="20"/>
              </w:rPr>
              <w:t>exhorta</w:t>
            </w:r>
            <w:r>
              <w:rPr>
                <w:spacing w:val="-17"/>
                <w:sz w:val="20"/>
              </w:rPr>
              <w:t xml:space="preserve"> </w:t>
            </w:r>
            <w:r>
              <w:rPr>
                <w:sz w:val="20"/>
              </w:rPr>
              <w:t>a</w:t>
            </w:r>
            <w:r>
              <w:rPr>
                <w:spacing w:val="-17"/>
                <w:sz w:val="20"/>
              </w:rPr>
              <w:t xml:space="preserve"> </w:t>
            </w:r>
            <w:r>
              <w:rPr>
                <w:sz w:val="20"/>
              </w:rPr>
              <w:t>encontrar</w:t>
            </w:r>
            <w:r>
              <w:rPr>
                <w:spacing w:val="-18"/>
                <w:sz w:val="20"/>
              </w:rPr>
              <w:t xml:space="preserve"> </w:t>
            </w:r>
            <w:r>
              <w:rPr>
                <w:sz w:val="20"/>
              </w:rPr>
              <w:t>nuevas</w:t>
            </w:r>
            <w:r>
              <w:rPr>
                <w:spacing w:val="-16"/>
                <w:sz w:val="20"/>
              </w:rPr>
              <w:t xml:space="preserve"> </w:t>
            </w:r>
            <w:r>
              <w:rPr>
                <w:sz w:val="20"/>
              </w:rPr>
              <w:t>y</w:t>
            </w:r>
            <w:r>
              <w:rPr>
                <w:spacing w:val="-17"/>
                <w:sz w:val="20"/>
              </w:rPr>
              <w:t xml:space="preserve"> </w:t>
            </w:r>
            <w:r>
              <w:rPr>
                <w:sz w:val="20"/>
              </w:rPr>
              <w:t>mejores</w:t>
            </w:r>
            <w:r>
              <w:rPr>
                <w:spacing w:val="-17"/>
                <w:sz w:val="20"/>
              </w:rPr>
              <w:t xml:space="preserve"> </w:t>
            </w:r>
            <w:r>
              <w:rPr>
                <w:sz w:val="20"/>
              </w:rPr>
              <w:t>maneras</w:t>
            </w:r>
            <w:r>
              <w:rPr>
                <w:spacing w:val="-16"/>
                <w:sz w:val="20"/>
              </w:rPr>
              <w:t xml:space="preserve"> </w:t>
            </w:r>
            <w:r>
              <w:rPr>
                <w:sz w:val="20"/>
              </w:rPr>
              <w:t>de</w:t>
            </w:r>
            <w:r>
              <w:rPr>
                <w:spacing w:val="-18"/>
                <w:sz w:val="20"/>
              </w:rPr>
              <w:t xml:space="preserve"> </w:t>
            </w:r>
            <w:r>
              <w:rPr>
                <w:sz w:val="20"/>
              </w:rPr>
              <w:t>hacer el</w:t>
            </w:r>
            <w:r>
              <w:rPr>
                <w:spacing w:val="-8"/>
                <w:sz w:val="20"/>
              </w:rPr>
              <w:t xml:space="preserve"> </w:t>
            </w:r>
            <w:r>
              <w:rPr>
                <w:sz w:val="20"/>
              </w:rPr>
              <w:t>trabajo.</w:t>
            </w:r>
          </w:p>
        </w:tc>
        <w:tc>
          <w:tcPr>
            <w:tcW w:w="1241" w:type="dxa"/>
            <w:tcBorders>
              <w:top w:val="nil"/>
            </w:tcBorders>
          </w:tcPr>
          <w:p w14:paraId="2EC4F735" w14:textId="77777777" w:rsidR="009F1E2C" w:rsidRDefault="009F1E2C">
            <w:pPr>
              <w:pStyle w:val="TableParagraph"/>
              <w:rPr>
                <w:rFonts w:ascii="Times New Roman"/>
                <w:sz w:val="20"/>
              </w:rPr>
            </w:pPr>
          </w:p>
        </w:tc>
        <w:tc>
          <w:tcPr>
            <w:tcW w:w="1204" w:type="dxa"/>
            <w:vMerge w:val="restart"/>
            <w:tcBorders>
              <w:top w:val="nil"/>
              <w:bottom w:val="nil"/>
              <w:right w:val="nil"/>
            </w:tcBorders>
          </w:tcPr>
          <w:p w14:paraId="554C7575" w14:textId="77777777" w:rsidR="009F1E2C" w:rsidRDefault="009F1E2C">
            <w:pPr>
              <w:pStyle w:val="TableParagraph"/>
              <w:rPr>
                <w:rFonts w:ascii="Times New Roman"/>
                <w:sz w:val="20"/>
              </w:rPr>
            </w:pPr>
          </w:p>
        </w:tc>
      </w:tr>
      <w:tr w:rsidR="009F1E2C" w14:paraId="69961DE2" w14:textId="77777777">
        <w:trPr>
          <w:trHeight w:val="599"/>
        </w:trPr>
        <w:tc>
          <w:tcPr>
            <w:tcW w:w="6620" w:type="dxa"/>
          </w:tcPr>
          <w:p w14:paraId="30C1B9FE" w14:textId="77777777" w:rsidR="009F1E2C" w:rsidRDefault="005C6F12">
            <w:pPr>
              <w:pStyle w:val="TableParagraph"/>
              <w:spacing w:before="48"/>
              <w:ind w:left="875" w:right="197" w:hanging="665"/>
              <w:rPr>
                <w:sz w:val="20"/>
              </w:rPr>
            </w:pPr>
            <w:r>
              <w:rPr>
                <w:sz w:val="20"/>
              </w:rPr>
              <w:t>Cuando</w:t>
            </w:r>
            <w:r>
              <w:rPr>
                <w:spacing w:val="-16"/>
                <w:sz w:val="20"/>
              </w:rPr>
              <w:t xml:space="preserve"> </w:t>
            </w:r>
            <w:r>
              <w:rPr>
                <w:sz w:val="20"/>
              </w:rPr>
              <w:t>algo</w:t>
            </w:r>
            <w:r>
              <w:rPr>
                <w:spacing w:val="-15"/>
                <w:sz w:val="20"/>
              </w:rPr>
              <w:t xml:space="preserve"> </w:t>
            </w:r>
            <w:r>
              <w:rPr>
                <w:sz w:val="20"/>
              </w:rPr>
              <w:t>sale</w:t>
            </w:r>
            <w:r>
              <w:rPr>
                <w:spacing w:val="-13"/>
                <w:sz w:val="20"/>
              </w:rPr>
              <w:t xml:space="preserve"> </w:t>
            </w:r>
            <w:r>
              <w:rPr>
                <w:sz w:val="20"/>
              </w:rPr>
              <w:t>mal,</w:t>
            </w:r>
            <w:r>
              <w:rPr>
                <w:spacing w:val="-14"/>
                <w:sz w:val="20"/>
              </w:rPr>
              <w:t xml:space="preserve"> </w:t>
            </w:r>
            <w:r>
              <w:rPr>
                <w:sz w:val="20"/>
              </w:rPr>
              <w:t>nosotros</w:t>
            </w:r>
            <w:r>
              <w:rPr>
                <w:spacing w:val="-14"/>
                <w:sz w:val="20"/>
              </w:rPr>
              <w:t xml:space="preserve"> </w:t>
            </w:r>
            <w:r>
              <w:rPr>
                <w:sz w:val="20"/>
              </w:rPr>
              <w:t>corregimos</w:t>
            </w:r>
            <w:r>
              <w:rPr>
                <w:spacing w:val="-14"/>
                <w:sz w:val="20"/>
              </w:rPr>
              <w:t xml:space="preserve"> </w:t>
            </w:r>
            <w:r>
              <w:rPr>
                <w:sz w:val="20"/>
              </w:rPr>
              <w:t>el</w:t>
            </w:r>
            <w:r>
              <w:rPr>
                <w:spacing w:val="-16"/>
                <w:sz w:val="20"/>
              </w:rPr>
              <w:t xml:space="preserve"> </w:t>
            </w:r>
            <w:r>
              <w:rPr>
                <w:sz w:val="20"/>
              </w:rPr>
              <w:t>motivo</w:t>
            </w:r>
            <w:r>
              <w:rPr>
                <w:spacing w:val="-16"/>
                <w:sz w:val="20"/>
              </w:rPr>
              <w:t xml:space="preserve"> </w:t>
            </w:r>
            <w:r>
              <w:rPr>
                <w:sz w:val="20"/>
              </w:rPr>
              <w:t>del</w:t>
            </w:r>
            <w:r>
              <w:rPr>
                <w:spacing w:val="-16"/>
                <w:sz w:val="20"/>
              </w:rPr>
              <w:t xml:space="preserve"> </w:t>
            </w:r>
            <w:r>
              <w:rPr>
                <w:sz w:val="20"/>
              </w:rPr>
              <w:t>error de manera que el problema no vuelva a suceder.</w:t>
            </w:r>
          </w:p>
        </w:tc>
        <w:tc>
          <w:tcPr>
            <w:tcW w:w="1241" w:type="dxa"/>
          </w:tcPr>
          <w:p w14:paraId="13090D22" w14:textId="77777777" w:rsidR="009F1E2C" w:rsidRDefault="009F1E2C">
            <w:pPr>
              <w:pStyle w:val="TableParagraph"/>
              <w:rPr>
                <w:rFonts w:ascii="Times New Roman"/>
                <w:sz w:val="20"/>
              </w:rPr>
            </w:pPr>
          </w:p>
        </w:tc>
        <w:tc>
          <w:tcPr>
            <w:tcW w:w="1204" w:type="dxa"/>
            <w:vMerge/>
            <w:tcBorders>
              <w:top w:val="nil"/>
              <w:bottom w:val="nil"/>
              <w:right w:val="nil"/>
            </w:tcBorders>
          </w:tcPr>
          <w:p w14:paraId="5D498C3E" w14:textId="77777777" w:rsidR="009F1E2C" w:rsidRDefault="009F1E2C">
            <w:pPr>
              <w:rPr>
                <w:sz w:val="2"/>
                <w:szCs w:val="2"/>
              </w:rPr>
            </w:pPr>
          </w:p>
        </w:tc>
      </w:tr>
      <w:tr w:rsidR="009F1E2C" w14:paraId="539B7D02" w14:textId="77777777">
        <w:trPr>
          <w:trHeight w:val="299"/>
        </w:trPr>
        <w:tc>
          <w:tcPr>
            <w:tcW w:w="6620" w:type="dxa"/>
          </w:tcPr>
          <w:p w14:paraId="3F054E81" w14:textId="77777777" w:rsidR="009F1E2C" w:rsidRDefault="005C6F12">
            <w:pPr>
              <w:pStyle w:val="TableParagraph"/>
              <w:spacing w:before="22"/>
              <w:ind w:left="67"/>
              <w:jc w:val="center"/>
              <w:rPr>
                <w:sz w:val="20"/>
              </w:rPr>
            </w:pPr>
            <w:r>
              <w:rPr>
                <w:sz w:val="20"/>
              </w:rPr>
              <w:t>Nuestro</w:t>
            </w:r>
            <w:r>
              <w:rPr>
                <w:spacing w:val="-14"/>
                <w:sz w:val="20"/>
              </w:rPr>
              <w:t xml:space="preserve"> </w:t>
            </w:r>
            <w:r>
              <w:rPr>
                <w:sz w:val="20"/>
              </w:rPr>
              <w:t>ambiente</w:t>
            </w:r>
            <w:r>
              <w:rPr>
                <w:spacing w:val="-10"/>
                <w:sz w:val="20"/>
              </w:rPr>
              <w:t xml:space="preserve"> </w:t>
            </w:r>
            <w:r>
              <w:rPr>
                <w:sz w:val="20"/>
              </w:rPr>
              <w:t>laboral</w:t>
            </w:r>
            <w:r>
              <w:rPr>
                <w:spacing w:val="-11"/>
                <w:sz w:val="20"/>
              </w:rPr>
              <w:t xml:space="preserve"> </w:t>
            </w:r>
            <w:r>
              <w:rPr>
                <w:sz w:val="20"/>
              </w:rPr>
              <w:t>apoya</w:t>
            </w:r>
            <w:r>
              <w:rPr>
                <w:spacing w:val="-12"/>
                <w:sz w:val="20"/>
              </w:rPr>
              <w:t xml:space="preserve"> </w:t>
            </w:r>
            <w:r>
              <w:rPr>
                <w:sz w:val="20"/>
              </w:rPr>
              <w:t>la</w:t>
            </w:r>
            <w:r>
              <w:rPr>
                <w:spacing w:val="-12"/>
                <w:sz w:val="20"/>
              </w:rPr>
              <w:t xml:space="preserve"> </w:t>
            </w:r>
            <w:r>
              <w:rPr>
                <w:spacing w:val="-2"/>
                <w:sz w:val="20"/>
              </w:rPr>
              <w:t>innovación.</w:t>
            </w:r>
          </w:p>
        </w:tc>
        <w:tc>
          <w:tcPr>
            <w:tcW w:w="1241" w:type="dxa"/>
          </w:tcPr>
          <w:p w14:paraId="49A177D0" w14:textId="77777777" w:rsidR="009F1E2C" w:rsidRDefault="009F1E2C">
            <w:pPr>
              <w:pStyle w:val="TableParagraph"/>
              <w:rPr>
                <w:rFonts w:ascii="Times New Roman"/>
                <w:sz w:val="20"/>
              </w:rPr>
            </w:pPr>
          </w:p>
        </w:tc>
        <w:tc>
          <w:tcPr>
            <w:tcW w:w="1204" w:type="dxa"/>
            <w:tcBorders>
              <w:top w:val="nil"/>
              <w:bottom w:val="nil"/>
              <w:right w:val="nil"/>
            </w:tcBorders>
            <w:shd w:val="clear" w:color="auto" w:fill="2E75B5"/>
          </w:tcPr>
          <w:p w14:paraId="527E554E" w14:textId="77777777" w:rsidR="009F1E2C" w:rsidRDefault="005C6F12">
            <w:pPr>
              <w:pStyle w:val="TableParagraph"/>
              <w:spacing w:before="16" w:line="264" w:lineRule="exact"/>
              <w:ind w:left="19"/>
              <w:jc w:val="center"/>
              <w:rPr>
                <w:rFonts w:ascii="Calibri"/>
                <w:b/>
              </w:rPr>
            </w:pPr>
            <w:r>
              <w:rPr>
                <w:rFonts w:ascii="Calibri"/>
                <w:b/>
                <w:spacing w:val="-2"/>
              </w:rPr>
              <w:t>Promedio</w:t>
            </w:r>
          </w:p>
        </w:tc>
      </w:tr>
      <w:tr w:rsidR="009F1E2C" w14:paraId="47FE2342" w14:textId="77777777">
        <w:trPr>
          <w:trHeight w:val="602"/>
        </w:trPr>
        <w:tc>
          <w:tcPr>
            <w:tcW w:w="6620" w:type="dxa"/>
          </w:tcPr>
          <w:p w14:paraId="0F17903E" w14:textId="77777777" w:rsidR="009F1E2C" w:rsidRDefault="005C6F12">
            <w:pPr>
              <w:pStyle w:val="TableParagraph"/>
              <w:tabs>
                <w:tab w:val="left" w:pos="670"/>
                <w:tab w:val="left" w:pos="3063"/>
              </w:tabs>
              <w:spacing w:before="50"/>
              <w:ind w:left="1521" w:right="107" w:hanging="1402"/>
              <w:rPr>
                <w:sz w:val="20"/>
              </w:rPr>
            </w:pPr>
            <w:r>
              <w:rPr>
                <w:spacing w:val="-4"/>
                <w:sz w:val="20"/>
              </w:rPr>
              <w:t>Los</w:t>
            </w:r>
            <w:r>
              <w:rPr>
                <w:sz w:val="20"/>
              </w:rPr>
              <w:tab/>
              <w:t>directivos / superiores</w:t>
            </w:r>
            <w:r>
              <w:rPr>
                <w:sz w:val="20"/>
              </w:rPr>
              <w:tab/>
              <w:t>inmediatos reaccionan</w:t>
            </w:r>
            <w:r>
              <w:rPr>
                <w:spacing w:val="-2"/>
                <w:sz w:val="20"/>
              </w:rPr>
              <w:t xml:space="preserve"> </w:t>
            </w:r>
            <w:r>
              <w:rPr>
                <w:sz w:val="20"/>
              </w:rPr>
              <w:t>de</w:t>
            </w:r>
            <w:r>
              <w:rPr>
                <w:spacing w:val="-2"/>
                <w:sz w:val="20"/>
              </w:rPr>
              <w:t xml:space="preserve"> </w:t>
            </w:r>
            <w:r>
              <w:rPr>
                <w:sz w:val="20"/>
              </w:rPr>
              <w:t>manera positiva ante nuestras nuevas ideas.</w:t>
            </w:r>
          </w:p>
        </w:tc>
        <w:tc>
          <w:tcPr>
            <w:tcW w:w="1241" w:type="dxa"/>
          </w:tcPr>
          <w:p w14:paraId="16055E30" w14:textId="77777777" w:rsidR="009F1E2C" w:rsidRDefault="009F1E2C">
            <w:pPr>
              <w:pStyle w:val="TableParagraph"/>
              <w:rPr>
                <w:rFonts w:ascii="Times New Roman"/>
                <w:sz w:val="20"/>
              </w:rPr>
            </w:pPr>
          </w:p>
        </w:tc>
        <w:tc>
          <w:tcPr>
            <w:tcW w:w="1204" w:type="dxa"/>
            <w:vMerge w:val="restart"/>
            <w:tcBorders>
              <w:top w:val="nil"/>
              <w:left w:val="nil"/>
              <w:bottom w:val="nil"/>
              <w:right w:val="nil"/>
            </w:tcBorders>
          </w:tcPr>
          <w:p w14:paraId="66FB0BBC" w14:textId="77777777" w:rsidR="009F1E2C" w:rsidRDefault="005C6F12">
            <w:pPr>
              <w:pStyle w:val="TableParagraph"/>
              <w:spacing w:before="164"/>
              <w:ind w:left="14"/>
              <w:jc w:val="center"/>
              <w:rPr>
                <w:rFonts w:ascii="Calibri"/>
                <w:b/>
              </w:rPr>
            </w:pPr>
            <w:r>
              <w:rPr>
                <w:rFonts w:ascii="Calibri"/>
                <w:b/>
                <w:spacing w:val="-5"/>
              </w:rPr>
              <w:t>0.0</w:t>
            </w:r>
          </w:p>
        </w:tc>
      </w:tr>
      <w:tr w:rsidR="009F1E2C" w14:paraId="3FD59EDF" w14:textId="77777777">
        <w:trPr>
          <w:trHeight w:val="359"/>
        </w:trPr>
        <w:tc>
          <w:tcPr>
            <w:tcW w:w="7861" w:type="dxa"/>
            <w:gridSpan w:val="2"/>
            <w:tcBorders>
              <w:left w:val="single" w:sz="8" w:space="0" w:color="000000"/>
              <w:right w:val="nil"/>
            </w:tcBorders>
            <w:shd w:val="clear" w:color="auto" w:fill="2E75B5"/>
          </w:tcPr>
          <w:p w14:paraId="7B9B6D65" w14:textId="77777777" w:rsidR="009F1E2C" w:rsidRDefault="005C6F12">
            <w:pPr>
              <w:pStyle w:val="TableParagraph"/>
              <w:spacing w:before="39"/>
              <w:ind w:left="9"/>
              <w:jc w:val="center"/>
              <w:rPr>
                <w:rFonts w:ascii="Tahoma" w:hAnsi="Tahoma"/>
                <w:b/>
              </w:rPr>
            </w:pPr>
            <w:r>
              <w:rPr>
                <w:rFonts w:ascii="Tahoma" w:hAnsi="Tahoma"/>
                <w:b/>
                <w:spacing w:val="-2"/>
              </w:rPr>
              <w:t>PRESIÓN</w:t>
            </w:r>
          </w:p>
        </w:tc>
        <w:tc>
          <w:tcPr>
            <w:tcW w:w="1204" w:type="dxa"/>
            <w:vMerge/>
            <w:tcBorders>
              <w:top w:val="nil"/>
              <w:left w:val="nil"/>
              <w:bottom w:val="nil"/>
              <w:right w:val="nil"/>
            </w:tcBorders>
          </w:tcPr>
          <w:p w14:paraId="14C0B467" w14:textId="77777777" w:rsidR="009F1E2C" w:rsidRDefault="009F1E2C">
            <w:pPr>
              <w:rPr>
                <w:sz w:val="2"/>
                <w:szCs w:val="2"/>
              </w:rPr>
            </w:pPr>
          </w:p>
        </w:tc>
      </w:tr>
      <w:tr w:rsidR="009F1E2C" w14:paraId="371AD43C" w14:textId="77777777">
        <w:trPr>
          <w:trHeight w:val="359"/>
        </w:trPr>
        <w:tc>
          <w:tcPr>
            <w:tcW w:w="6620" w:type="dxa"/>
          </w:tcPr>
          <w:p w14:paraId="013CA77C" w14:textId="77777777" w:rsidR="009F1E2C" w:rsidRDefault="005C6F12">
            <w:pPr>
              <w:pStyle w:val="TableParagraph"/>
              <w:spacing w:before="38"/>
              <w:ind w:left="128" w:right="111"/>
              <w:jc w:val="center"/>
            </w:pPr>
            <w:r>
              <w:t>Tengo</w:t>
            </w:r>
            <w:r>
              <w:rPr>
                <w:spacing w:val="51"/>
              </w:rPr>
              <w:t xml:space="preserve"> </w:t>
            </w:r>
            <w:r>
              <w:t>mucho</w:t>
            </w:r>
            <w:r>
              <w:rPr>
                <w:spacing w:val="52"/>
              </w:rPr>
              <w:t xml:space="preserve"> </w:t>
            </w:r>
            <w:r>
              <w:t>trabajo</w:t>
            </w:r>
            <w:r>
              <w:rPr>
                <w:spacing w:val="51"/>
              </w:rPr>
              <w:t xml:space="preserve"> </w:t>
            </w:r>
            <w:r>
              <w:t>y</w:t>
            </w:r>
            <w:r>
              <w:rPr>
                <w:spacing w:val="52"/>
              </w:rPr>
              <w:t xml:space="preserve"> </w:t>
            </w:r>
            <w:r>
              <w:t>poco</w:t>
            </w:r>
            <w:r>
              <w:rPr>
                <w:spacing w:val="53"/>
              </w:rPr>
              <w:t xml:space="preserve"> </w:t>
            </w:r>
            <w:r>
              <w:t>tiempo</w:t>
            </w:r>
            <w:r>
              <w:rPr>
                <w:spacing w:val="52"/>
              </w:rPr>
              <w:t xml:space="preserve"> </w:t>
            </w:r>
            <w:r>
              <w:t>para</w:t>
            </w:r>
            <w:r>
              <w:rPr>
                <w:spacing w:val="-15"/>
              </w:rPr>
              <w:t xml:space="preserve"> </w:t>
            </w:r>
            <w:r>
              <w:rPr>
                <w:spacing w:val="-2"/>
              </w:rPr>
              <w:t>realizarlo.</w:t>
            </w:r>
          </w:p>
        </w:tc>
        <w:tc>
          <w:tcPr>
            <w:tcW w:w="1241" w:type="dxa"/>
          </w:tcPr>
          <w:p w14:paraId="0EF1E4B1" w14:textId="77777777" w:rsidR="009F1E2C" w:rsidRDefault="009F1E2C">
            <w:pPr>
              <w:pStyle w:val="TableParagraph"/>
              <w:rPr>
                <w:rFonts w:ascii="Times New Roman"/>
                <w:sz w:val="20"/>
              </w:rPr>
            </w:pPr>
          </w:p>
        </w:tc>
        <w:tc>
          <w:tcPr>
            <w:tcW w:w="1204" w:type="dxa"/>
            <w:vMerge/>
            <w:tcBorders>
              <w:top w:val="nil"/>
              <w:left w:val="nil"/>
              <w:bottom w:val="nil"/>
              <w:right w:val="nil"/>
            </w:tcBorders>
          </w:tcPr>
          <w:p w14:paraId="70DF06F5" w14:textId="77777777" w:rsidR="009F1E2C" w:rsidRDefault="009F1E2C">
            <w:pPr>
              <w:rPr>
                <w:sz w:val="2"/>
                <w:szCs w:val="2"/>
              </w:rPr>
            </w:pPr>
          </w:p>
        </w:tc>
      </w:tr>
      <w:tr w:rsidR="009F1E2C" w14:paraId="1045AD46" w14:textId="77777777">
        <w:trPr>
          <w:trHeight w:val="359"/>
        </w:trPr>
        <w:tc>
          <w:tcPr>
            <w:tcW w:w="6620" w:type="dxa"/>
          </w:tcPr>
          <w:p w14:paraId="1B4CE155" w14:textId="77777777" w:rsidR="009F1E2C" w:rsidRDefault="005C6F12">
            <w:pPr>
              <w:pStyle w:val="TableParagraph"/>
              <w:spacing w:before="38"/>
              <w:ind w:left="129" w:right="111"/>
              <w:jc w:val="center"/>
            </w:pPr>
            <w:r>
              <w:t>Mi</w:t>
            </w:r>
            <w:r>
              <w:rPr>
                <w:spacing w:val="-11"/>
              </w:rPr>
              <w:t xml:space="preserve"> </w:t>
            </w:r>
            <w:r>
              <w:t>institución</w:t>
            </w:r>
            <w:r>
              <w:rPr>
                <w:spacing w:val="-15"/>
              </w:rPr>
              <w:t xml:space="preserve"> </w:t>
            </w:r>
            <w:r>
              <w:t>es</w:t>
            </w:r>
            <w:r>
              <w:rPr>
                <w:spacing w:val="-11"/>
              </w:rPr>
              <w:t xml:space="preserve"> </w:t>
            </w:r>
            <w:r>
              <w:t>un</w:t>
            </w:r>
            <w:r>
              <w:rPr>
                <w:spacing w:val="-15"/>
              </w:rPr>
              <w:t xml:space="preserve"> </w:t>
            </w:r>
            <w:r>
              <w:t>lugar</w:t>
            </w:r>
            <w:r>
              <w:rPr>
                <w:spacing w:val="-12"/>
              </w:rPr>
              <w:t xml:space="preserve"> </w:t>
            </w:r>
            <w:r>
              <w:t>relajado</w:t>
            </w:r>
            <w:r>
              <w:rPr>
                <w:spacing w:val="-11"/>
              </w:rPr>
              <w:t xml:space="preserve"> </w:t>
            </w:r>
            <w:r>
              <w:t>para</w:t>
            </w:r>
            <w:r>
              <w:rPr>
                <w:spacing w:val="-12"/>
              </w:rPr>
              <w:t xml:space="preserve"> </w:t>
            </w:r>
            <w:r>
              <w:rPr>
                <w:spacing w:val="-2"/>
              </w:rPr>
              <w:t>trabajar.</w:t>
            </w:r>
          </w:p>
        </w:tc>
        <w:tc>
          <w:tcPr>
            <w:tcW w:w="1241" w:type="dxa"/>
          </w:tcPr>
          <w:p w14:paraId="6F6D440E" w14:textId="77777777" w:rsidR="009F1E2C" w:rsidRDefault="009F1E2C">
            <w:pPr>
              <w:pStyle w:val="TableParagraph"/>
              <w:rPr>
                <w:rFonts w:ascii="Times New Roman"/>
                <w:sz w:val="20"/>
              </w:rPr>
            </w:pPr>
          </w:p>
        </w:tc>
        <w:tc>
          <w:tcPr>
            <w:tcW w:w="1204" w:type="dxa"/>
            <w:vMerge/>
            <w:tcBorders>
              <w:top w:val="nil"/>
              <w:left w:val="nil"/>
              <w:bottom w:val="nil"/>
              <w:right w:val="nil"/>
            </w:tcBorders>
          </w:tcPr>
          <w:p w14:paraId="4DD8C68B" w14:textId="77777777" w:rsidR="009F1E2C" w:rsidRDefault="009F1E2C">
            <w:pPr>
              <w:rPr>
                <w:sz w:val="2"/>
                <w:szCs w:val="2"/>
              </w:rPr>
            </w:pPr>
          </w:p>
        </w:tc>
      </w:tr>
      <w:tr w:rsidR="009F1E2C" w14:paraId="0ACDAC4E" w14:textId="77777777">
        <w:trPr>
          <w:trHeight w:val="914"/>
        </w:trPr>
        <w:tc>
          <w:tcPr>
            <w:tcW w:w="6620" w:type="dxa"/>
          </w:tcPr>
          <w:p w14:paraId="5C1503AF" w14:textId="77777777" w:rsidR="009F1E2C" w:rsidRDefault="005C6F12">
            <w:pPr>
              <w:pStyle w:val="TableParagraph"/>
              <w:spacing w:before="48"/>
              <w:ind w:left="18"/>
              <w:jc w:val="center"/>
            </w:pPr>
            <w:r>
              <w:t>En</w:t>
            </w:r>
            <w:r>
              <w:rPr>
                <w:spacing w:val="-17"/>
              </w:rPr>
              <w:t xml:space="preserve"> </w:t>
            </w:r>
            <w:r>
              <w:t>casa,</w:t>
            </w:r>
            <w:r>
              <w:rPr>
                <w:spacing w:val="-14"/>
              </w:rPr>
              <w:t xml:space="preserve"> </w:t>
            </w:r>
            <w:r>
              <w:t>a</w:t>
            </w:r>
            <w:r>
              <w:rPr>
                <w:spacing w:val="-17"/>
              </w:rPr>
              <w:t xml:space="preserve"> </w:t>
            </w:r>
            <w:r>
              <w:t>veces</w:t>
            </w:r>
            <w:r>
              <w:rPr>
                <w:spacing w:val="-15"/>
              </w:rPr>
              <w:t xml:space="preserve"> </w:t>
            </w:r>
            <w:r>
              <w:t>temo</w:t>
            </w:r>
            <w:r>
              <w:rPr>
                <w:spacing w:val="-18"/>
              </w:rPr>
              <w:t xml:space="preserve"> </w:t>
            </w:r>
            <w:r>
              <w:t>oír</w:t>
            </w:r>
            <w:r>
              <w:rPr>
                <w:spacing w:val="-15"/>
              </w:rPr>
              <w:t xml:space="preserve"> </w:t>
            </w:r>
            <w:r>
              <w:t>sonar</w:t>
            </w:r>
            <w:r>
              <w:rPr>
                <w:spacing w:val="-18"/>
              </w:rPr>
              <w:t xml:space="preserve"> </w:t>
            </w:r>
            <w:r>
              <w:t>el</w:t>
            </w:r>
            <w:r>
              <w:rPr>
                <w:spacing w:val="-15"/>
              </w:rPr>
              <w:t xml:space="preserve"> </w:t>
            </w:r>
            <w:r>
              <w:t>teléfono</w:t>
            </w:r>
            <w:r>
              <w:rPr>
                <w:spacing w:val="-16"/>
              </w:rPr>
              <w:t xml:space="preserve"> </w:t>
            </w:r>
            <w:r>
              <w:t>porque</w:t>
            </w:r>
            <w:r>
              <w:rPr>
                <w:spacing w:val="-14"/>
              </w:rPr>
              <w:t xml:space="preserve"> </w:t>
            </w:r>
            <w:r>
              <w:t xml:space="preserve">pudiera tratarse de alguien que llama sobre un problema en el </w:t>
            </w:r>
            <w:r>
              <w:rPr>
                <w:spacing w:val="-2"/>
              </w:rPr>
              <w:t>trabajo.</w:t>
            </w:r>
          </w:p>
        </w:tc>
        <w:tc>
          <w:tcPr>
            <w:tcW w:w="1241" w:type="dxa"/>
          </w:tcPr>
          <w:p w14:paraId="2D3B45B0" w14:textId="77777777" w:rsidR="009F1E2C" w:rsidRDefault="009F1E2C">
            <w:pPr>
              <w:pStyle w:val="TableParagraph"/>
              <w:rPr>
                <w:rFonts w:ascii="Times New Roman"/>
                <w:sz w:val="20"/>
              </w:rPr>
            </w:pPr>
          </w:p>
        </w:tc>
        <w:tc>
          <w:tcPr>
            <w:tcW w:w="1204" w:type="dxa"/>
            <w:vMerge/>
            <w:tcBorders>
              <w:top w:val="nil"/>
              <w:left w:val="nil"/>
              <w:bottom w:val="nil"/>
              <w:right w:val="nil"/>
            </w:tcBorders>
          </w:tcPr>
          <w:p w14:paraId="55ED471B" w14:textId="77777777" w:rsidR="009F1E2C" w:rsidRDefault="009F1E2C">
            <w:pPr>
              <w:rPr>
                <w:sz w:val="2"/>
                <w:szCs w:val="2"/>
              </w:rPr>
            </w:pPr>
          </w:p>
        </w:tc>
      </w:tr>
      <w:tr w:rsidR="009F1E2C" w14:paraId="2BA384D2" w14:textId="77777777">
        <w:trPr>
          <w:trHeight w:val="721"/>
        </w:trPr>
        <w:tc>
          <w:tcPr>
            <w:tcW w:w="6620" w:type="dxa"/>
          </w:tcPr>
          <w:p w14:paraId="0F57E97B" w14:textId="77777777" w:rsidR="009F1E2C" w:rsidRDefault="005C6F12">
            <w:pPr>
              <w:pStyle w:val="TableParagraph"/>
              <w:spacing w:before="86"/>
              <w:ind w:left="194" w:right="107" w:firstLine="91"/>
            </w:pPr>
            <w:r>
              <w:t>Muchas</w:t>
            </w:r>
            <w:r>
              <w:rPr>
                <w:spacing w:val="-3"/>
              </w:rPr>
              <w:t xml:space="preserve"> </w:t>
            </w:r>
            <w:r>
              <w:t>de</w:t>
            </w:r>
            <w:r>
              <w:rPr>
                <w:spacing w:val="-1"/>
              </w:rPr>
              <w:t xml:space="preserve"> </w:t>
            </w:r>
            <w:r>
              <w:t>los</w:t>
            </w:r>
            <w:r>
              <w:rPr>
                <w:spacing w:val="-3"/>
              </w:rPr>
              <w:t xml:space="preserve"> </w:t>
            </w:r>
            <w:r>
              <w:t>trabajadores</w:t>
            </w:r>
            <w:r>
              <w:rPr>
                <w:spacing w:val="-3"/>
              </w:rPr>
              <w:t xml:space="preserve"> </w:t>
            </w:r>
            <w:r>
              <w:t>de</w:t>
            </w:r>
            <w:r>
              <w:rPr>
                <w:spacing w:val="-5"/>
              </w:rPr>
              <w:t xml:space="preserve"> </w:t>
            </w:r>
            <w:r>
              <w:t>mi</w:t>
            </w:r>
            <w:r>
              <w:rPr>
                <w:spacing w:val="-5"/>
              </w:rPr>
              <w:t xml:space="preserve"> </w:t>
            </w:r>
            <w:r>
              <w:t>empresa</w:t>
            </w:r>
            <w:r>
              <w:rPr>
                <w:spacing w:val="-7"/>
              </w:rPr>
              <w:t xml:space="preserve"> </w:t>
            </w:r>
            <w:r>
              <w:t>en</w:t>
            </w:r>
            <w:r>
              <w:rPr>
                <w:spacing w:val="-4"/>
              </w:rPr>
              <w:t xml:space="preserve"> </w:t>
            </w:r>
            <w:r>
              <w:t>mi</w:t>
            </w:r>
            <w:r>
              <w:rPr>
                <w:spacing w:val="-3"/>
              </w:rPr>
              <w:t xml:space="preserve"> </w:t>
            </w:r>
            <w:r>
              <w:t>nivel, sufren</w:t>
            </w:r>
            <w:r>
              <w:rPr>
                <w:spacing w:val="-23"/>
              </w:rPr>
              <w:t xml:space="preserve"> </w:t>
            </w:r>
            <w:r>
              <w:t>de</w:t>
            </w:r>
            <w:r>
              <w:rPr>
                <w:spacing w:val="-20"/>
              </w:rPr>
              <w:t xml:space="preserve"> </w:t>
            </w:r>
            <w:r>
              <w:t>un</w:t>
            </w:r>
            <w:r>
              <w:rPr>
                <w:spacing w:val="-20"/>
              </w:rPr>
              <w:t xml:space="preserve"> </w:t>
            </w:r>
            <w:r>
              <w:t>alto</w:t>
            </w:r>
            <w:r>
              <w:rPr>
                <w:spacing w:val="-22"/>
              </w:rPr>
              <w:t xml:space="preserve"> </w:t>
            </w:r>
            <w:r>
              <w:t>estrés,</w:t>
            </w:r>
            <w:r>
              <w:rPr>
                <w:spacing w:val="-19"/>
              </w:rPr>
              <w:t xml:space="preserve"> </w:t>
            </w:r>
            <w:r>
              <w:t>debido</w:t>
            </w:r>
            <w:r>
              <w:rPr>
                <w:spacing w:val="-20"/>
              </w:rPr>
              <w:t xml:space="preserve"> </w:t>
            </w:r>
            <w:r>
              <w:t>a</w:t>
            </w:r>
            <w:r>
              <w:rPr>
                <w:spacing w:val="-23"/>
              </w:rPr>
              <w:t xml:space="preserve"> </w:t>
            </w:r>
            <w:r>
              <w:t>la</w:t>
            </w:r>
            <w:r>
              <w:rPr>
                <w:spacing w:val="-20"/>
              </w:rPr>
              <w:t xml:space="preserve"> </w:t>
            </w:r>
            <w:r>
              <w:t>exigencia</w:t>
            </w:r>
            <w:r>
              <w:rPr>
                <w:spacing w:val="-21"/>
              </w:rPr>
              <w:t xml:space="preserve"> </w:t>
            </w:r>
            <w:r>
              <w:t>de</w:t>
            </w:r>
            <w:r>
              <w:rPr>
                <w:spacing w:val="-19"/>
              </w:rPr>
              <w:t xml:space="preserve"> </w:t>
            </w:r>
            <w:r>
              <w:t>trabajo.</w:t>
            </w:r>
          </w:p>
        </w:tc>
        <w:tc>
          <w:tcPr>
            <w:tcW w:w="1241" w:type="dxa"/>
          </w:tcPr>
          <w:p w14:paraId="3AA4CF8D" w14:textId="77777777" w:rsidR="009F1E2C" w:rsidRDefault="009F1E2C">
            <w:pPr>
              <w:pStyle w:val="TableParagraph"/>
              <w:rPr>
                <w:rFonts w:ascii="Times New Roman"/>
                <w:sz w:val="20"/>
              </w:rPr>
            </w:pPr>
          </w:p>
        </w:tc>
        <w:tc>
          <w:tcPr>
            <w:tcW w:w="1204" w:type="dxa"/>
            <w:vMerge/>
            <w:tcBorders>
              <w:top w:val="nil"/>
              <w:left w:val="nil"/>
              <w:bottom w:val="nil"/>
              <w:right w:val="nil"/>
            </w:tcBorders>
          </w:tcPr>
          <w:p w14:paraId="5FBB3315" w14:textId="77777777" w:rsidR="009F1E2C" w:rsidRDefault="009F1E2C">
            <w:pPr>
              <w:rPr>
                <w:sz w:val="2"/>
                <w:szCs w:val="2"/>
              </w:rPr>
            </w:pPr>
          </w:p>
        </w:tc>
      </w:tr>
      <w:tr w:rsidR="009F1E2C" w14:paraId="451CDC8C" w14:textId="77777777">
        <w:trPr>
          <w:trHeight w:val="359"/>
        </w:trPr>
        <w:tc>
          <w:tcPr>
            <w:tcW w:w="6620" w:type="dxa"/>
          </w:tcPr>
          <w:p w14:paraId="3B2B3E1D" w14:textId="77777777" w:rsidR="009F1E2C" w:rsidRDefault="005C6F12">
            <w:pPr>
              <w:pStyle w:val="TableParagraph"/>
              <w:spacing w:before="38"/>
              <w:ind w:left="125" w:right="111"/>
              <w:jc w:val="center"/>
            </w:pPr>
            <w:r>
              <w:t>Me</w:t>
            </w:r>
            <w:r>
              <w:rPr>
                <w:spacing w:val="-8"/>
              </w:rPr>
              <w:t xml:space="preserve"> </w:t>
            </w:r>
            <w:r>
              <w:t>siento</w:t>
            </w:r>
            <w:r>
              <w:rPr>
                <w:spacing w:val="-9"/>
              </w:rPr>
              <w:t xml:space="preserve"> </w:t>
            </w:r>
            <w:r>
              <w:t>como</w:t>
            </w:r>
            <w:r>
              <w:rPr>
                <w:spacing w:val="-8"/>
              </w:rPr>
              <w:t xml:space="preserve"> </w:t>
            </w:r>
            <w:r>
              <w:t>si</w:t>
            </w:r>
            <w:r>
              <w:rPr>
                <w:spacing w:val="-9"/>
              </w:rPr>
              <w:t xml:space="preserve"> </w:t>
            </w:r>
            <w:r>
              <w:t>nunca</w:t>
            </w:r>
            <w:r>
              <w:rPr>
                <w:spacing w:val="-10"/>
              </w:rPr>
              <w:t xml:space="preserve"> </w:t>
            </w:r>
            <w:r>
              <w:t>tuviese</w:t>
            </w:r>
            <w:r>
              <w:rPr>
                <w:spacing w:val="-7"/>
              </w:rPr>
              <w:t xml:space="preserve"> </w:t>
            </w:r>
            <w:r>
              <w:t>un</w:t>
            </w:r>
            <w:r>
              <w:rPr>
                <w:spacing w:val="-9"/>
              </w:rPr>
              <w:t xml:space="preserve"> </w:t>
            </w:r>
            <w:r>
              <w:t>día</w:t>
            </w:r>
            <w:r>
              <w:rPr>
                <w:spacing w:val="-9"/>
              </w:rPr>
              <w:t xml:space="preserve"> </w:t>
            </w:r>
            <w:r>
              <w:rPr>
                <w:spacing w:val="-2"/>
              </w:rPr>
              <w:t>libre.</w:t>
            </w:r>
          </w:p>
        </w:tc>
        <w:tc>
          <w:tcPr>
            <w:tcW w:w="1241" w:type="dxa"/>
          </w:tcPr>
          <w:p w14:paraId="04FA9F80" w14:textId="77777777" w:rsidR="009F1E2C" w:rsidRDefault="009F1E2C">
            <w:pPr>
              <w:pStyle w:val="TableParagraph"/>
              <w:rPr>
                <w:rFonts w:ascii="Times New Roman"/>
                <w:sz w:val="20"/>
              </w:rPr>
            </w:pPr>
          </w:p>
        </w:tc>
        <w:tc>
          <w:tcPr>
            <w:tcW w:w="1204" w:type="dxa"/>
            <w:tcBorders>
              <w:top w:val="nil"/>
              <w:bottom w:val="nil"/>
              <w:right w:val="nil"/>
            </w:tcBorders>
            <w:shd w:val="clear" w:color="auto" w:fill="2E75B5"/>
          </w:tcPr>
          <w:p w14:paraId="1DC5B77C" w14:textId="77777777" w:rsidR="009F1E2C" w:rsidRDefault="005C6F12">
            <w:pPr>
              <w:pStyle w:val="TableParagraph"/>
              <w:spacing w:before="51"/>
              <w:ind w:left="19" w:right="8"/>
              <w:jc w:val="center"/>
              <w:rPr>
                <w:rFonts w:ascii="Tahoma"/>
                <w:b/>
                <w:sz w:val="20"/>
              </w:rPr>
            </w:pPr>
            <w:r>
              <w:rPr>
                <w:rFonts w:ascii="Tahoma"/>
                <w:b/>
                <w:spacing w:val="-2"/>
                <w:w w:val="105"/>
                <w:sz w:val="20"/>
              </w:rPr>
              <w:t>Promedio</w:t>
            </w:r>
          </w:p>
        </w:tc>
      </w:tr>
      <w:tr w:rsidR="009F1E2C" w14:paraId="0916B637" w14:textId="77777777">
        <w:trPr>
          <w:trHeight w:val="719"/>
        </w:trPr>
        <w:tc>
          <w:tcPr>
            <w:tcW w:w="6620" w:type="dxa"/>
          </w:tcPr>
          <w:p w14:paraId="7F45D227" w14:textId="77777777" w:rsidR="009F1E2C" w:rsidRDefault="005C6F12">
            <w:pPr>
              <w:pStyle w:val="TableParagraph"/>
              <w:spacing w:before="83"/>
              <w:ind w:left="537" w:right="197" w:hanging="315"/>
            </w:pPr>
            <w:r>
              <w:t>Para</w:t>
            </w:r>
            <w:r>
              <w:rPr>
                <w:spacing w:val="-1"/>
              </w:rPr>
              <w:t xml:space="preserve"> </w:t>
            </w:r>
            <w:r>
              <w:t>desempeñar</w:t>
            </w:r>
            <w:r>
              <w:rPr>
                <w:spacing w:val="-1"/>
              </w:rPr>
              <w:t xml:space="preserve"> </w:t>
            </w:r>
            <w:r>
              <w:t>las</w:t>
            </w:r>
            <w:r>
              <w:rPr>
                <w:spacing w:val="-1"/>
              </w:rPr>
              <w:t xml:space="preserve"> </w:t>
            </w:r>
            <w:r>
              <w:t>funciones</w:t>
            </w:r>
            <w:r>
              <w:rPr>
                <w:spacing w:val="-1"/>
              </w:rPr>
              <w:t xml:space="preserve"> </w:t>
            </w:r>
            <w:r>
              <w:t>de</w:t>
            </w:r>
            <w:r>
              <w:rPr>
                <w:spacing w:val="-4"/>
              </w:rPr>
              <w:t xml:space="preserve"> </w:t>
            </w:r>
            <w:r>
              <w:t>mi</w:t>
            </w:r>
            <w:r>
              <w:rPr>
                <w:spacing w:val="-1"/>
              </w:rPr>
              <w:t xml:space="preserve"> </w:t>
            </w:r>
            <w:r>
              <w:t>puesto</w:t>
            </w:r>
            <w:r>
              <w:rPr>
                <w:spacing w:val="-1"/>
              </w:rPr>
              <w:t xml:space="preserve"> </w:t>
            </w:r>
            <w:r>
              <w:t>tengo</w:t>
            </w:r>
            <w:r>
              <w:rPr>
                <w:spacing w:val="-1"/>
              </w:rPr>
              <w:t xml:space="preserve"> </w:t>
            </w:r>
            <w:r>
              <w:t>que hacer</w:t>
            </w:r>
            <w:r>
              <w:rPr>
                <w:spacing w:val="-1"/>
              </w:rPr>
              <w:t xml:space="preserve"> </w:t>
            </w:r>
            <w:r>
              <w:t>un esfuerzo adicional y retador</w:t>
            </w:r>
            <w:r>
              <w:rPr>
                <w:spacing w:val="-1"/>
              </w:rPr>
              <w:t xml:space="preserve"> </w:t>
            </w:r>
            <w:r>
              <w:t>en el trabajo.</w:t>
            </w:r>
          </w:p>
        </w:tc>
        <w:tc>
          <w:tcPr>
            <w:tcW w:w="1241" w:type="dxa"/>
          </w:tcPr>
          <w:p w14:paraId="349C2691" w14:textId="77777777" w:rsidR="009F1E2C" w:rsidRDefault="009F1E2C">
            <w:pPr>
              <w:pStyle w:val="TableParagraph"/>
              <w:rPr>
                <w:rFonts w:ascii="Times New Roman"/>
                <w:sz w:val="20"/>
              </w:rPr>
            </w:pPr>
          </w:p>
        </w:tc>
        <w:tc>
          <w:tcPr>
            <w:tcW w:w="1204" w:type="dxa"/>
            <w:tcBorders>
              <w:top w:val="nil"/>
              <w:bottom w:val="nil"/>
              <w:right w:val="nil"/>
            </w:tcBorders>
          </w:tcPr>
          <w:p w14:paraId="65806104" w14:textId="77777777" w:rsidR="009F1E2C" w:rsidRDefault="005C6F12">
            <w:pPr>
              <w:pStyle w:val="TableParagraph"/>
              <w:spacing w:before="230"/>
              <w:ind w:left="19" w:right="6"/>
              <w:jc w:val="center"/>
              <w:rPr>
                <w:sz w:val="20"/>
              </w:rPr>
            </w:pPr>
            <w:r>
              <w:rPr>
                <w:spacing w:val="-10"/>
                <w:w w:val="105"/>
                <w:sz w:val="20"/>
              </w:rPr>
              <w:t>0</w:t>
            </w:r>
          </w:p>
        </w:tc>
      </w:tr>
    </w:tbl>
    <w:p w14:paraId="475914B3" w14:textId="77777777" w:rsidR="009F1E2C" w:rsidRDefault="009F1E2C">
      <w:pPr>
        <w:pStyle w:val="Textoindependiente"/>
        <w:rPr>
          <w:rFonts w:ascii="Tahoma"/>
          <w:b/>
          <w:sz w:val="20"/>
        </w:rPr>
      </w:pPr>
    </w:p>
    <w:p w14:paraId="3F7C0420" w14:textId="77777777" w:rsidR="009F1E2C" w:rsidRDefault="009F1E2C">
      <w:pPr>
        <w:pStyle w:val="Textoindependiente"/>
        <w:spacing w:before="149"/>
        <w:rPr>
          <w:rFonts w:ascii="Tahoma"/>
          <w:b/>
          <w:sz w:val="20"/>
        </w:rPr>
      </w:pPr>
    </w:p>
    <w:p w14:paraId="13B70516" w14:textId="77777777" w:rsidR="009F1E2C" w:rsidRDefault="005C6F12">
      <w:pPr>
        <w:tabs>
          <w:tab w:val="left" w:pos="3494"/>
          <w:tab w:val="left" w:pos="9066"/>
        </w:tabs>
        <w:ind w:right="290"/>
        <w:jc w:val="center"/>
        <w:rPr>
          <w:rFonts w:ascii="Tahoma" w:hAnsi="Tahoma"/>
          <w:b/>
          <w:sz w:val="20"/>
        </w:rPr>
      </w:pPr>
      <w:r>
        <w:rPr>
          <w:rFonts w:ascii="Tahoma" w:hAnsi="Tahoma"/>
          <w:b/>
          <w:color w:val="000000"/>
          <w:sz w:val="20"/>
          <w:shd w:val="clear" w:color="auto" w:fill="2E75B5"/>
        </w:rPr>
        <w:tab/>
      </w:r>
      <w:r>
        <w:rPr>
          <w:rFonts w:ascii="Tahoma" w:hAnsi="Tahoma"/>
          <w:b/>
          <w:color w:val="000000"/>
          <w:w w:val="105"/>
          <w:sz w:val="20"/>
          <w:shd w:val="clear" w:color="auto" w:fill="2E75B5"/>
        </w:rPr>
        <w:t>Calificación</w:t>
      </w:r>
      <w:r>
        <w:rPr>
          <w:rFonts w:ascii="Tahoma" w:hAnsi="Tahoma"/>
          <w:b/>
          <w:color w:val="000000"/>
          <w:spacing w:val="-9"/>
          <w:w w:val="105"/>
          <w:sz w:val="20"/>
          <w:shd w:val="clear" w:color="auto" w:fill="2E75B5"/>
        </w:rPr>
        <w:t xml:space="preserve"> </w:t>
      </w:r>
      <w:r>
        <w:rPr>
          <w:rFonts w:ascii="Tahoma" w:hAnsi="Tahoma"/>
          <w:b/>
          <w:color w:val="000000"/>
          <w:spacing w:val="-2"/>
          <w:w w:val="105"/>
          <w:sz w:val="20"/>
          <w:shd w:val="clear" w:color="auto" w:fill="2E75B5"/>
        </w:rPr>
        <w:t>general</w:t>
      </w:r>
      <w:r>
        <w:rPr>
          <w:rFonts w:ascii="Tahoma" w:hAnsi="Tahoma"/>
          <w:b/>
          <w:color w:val="000000"/>
          <w:sz w:val="20"/>
          <w:shd w:val="clear" w:color="auto" w:fill="2E75B5"/>
        </w:rPr>
        <w:tab/>
      </w:r>
    </w:p>
    <w:p w14:paraId="6F4ADF14" w14:textId="77777777" w:rsidR="009F1E2C" w:rsidRDefault="009F1E2C">
      <w:pPr>
        <w:pStyle w:val="Textoindependiente"/>
        <w:spacing w:before="201"/>
        <w:rPr>
          <w:rFonts w:ascii="Tahoma"/>
          <w:b/>
          <w:sz w:val="20"/>
        </w:rPr>
      </w:pPr>
    </w:p>
    <w:p w14:paraId="265CE40D" w14:textId="77777777" w:rsidR="009F1E2C" w:rsidRDefault="005C6F12">
      <w:pPr>
        <w:ind w:right="291"/>
        <w:jc w:val="center"/>
        <w:rPr>
          <w:rFonts w:ascii="Calibri"/>
        </w:rPr>
      </w:pPr>
      <w:r>
        <w:rPr>
          <w:rFonts w:ascii="Calibri"/>
          <w:spacing w:val="-5"/>
        </w:rPr>
        <w:t>0.0</w:t>
      </w:r>
    </w:p>
    <w:p w14:paraId="54A57BD9" w14:textId="77777777" w:rsidR="009F1E2C" w:rsidRDefault="009F1E2C">
      <w:pPr>
        <w:pStyle w:val="Textoindependiente"/>
        <w:rPr>
          <w:rFonts w:ascii="Calibri"/>
          <w:sz w:val="22"/>
        </w:rPr>
      </w:pPr>
    </w:p>
    <w:p w14:paraId="6B8D055A" w14:textId="77777777" w:rsidR="009F1E2C" w:rsidRDefault="009F1E2C">
      <w:pPr>
        <w:pStyle w:val="Textoindependiente"/>
        <w:rPr>
          <w:rFonts w:ascii="Calibri"/>
          <w:sz w:val="22"/>
        </w:rPr>
      </w:pPr>
    </w:p>
    <w:p w14:paraId="1C133F84" w14:textId="77777777" w:rsidR="009F1E2C" w:rsidRDefault="009F1E2C">
      <w:pPr>
        <w:pStyle w:val="Textoindependiente"/>
        <w:rPr>
          <w:rFonts w:ascii="Calibri"/>
          <w:sz w:val="22"/>
        </w:rPr>
      </w:pPr>
    </w:p>
    <w:p w14:paraId="29785B22" w14:textId="77777777" w:rsidR="009F1E2C" w:rsidRDefault="009F1E2C">
      <w:pPr>
        <w:pStyle w:val="Textoindependiente"/>
        <w:spacing w:before="259"/>
        <w:rPr>
          <w:rFonts w:ascii="Calibri"/>
          <w:sz w:val="22"/>
        </w:rPr>
      </w:pPr>
    </w:p>
    <w:p w14:paraId="094CF954" w14:textId="77777777" w:rsidR="009F1E2C" w:rsidRDefault="005C6F12">
      <w:pPr>
        <w:ind w:left="462" w:right="759"/>
        <w:jc w:val="center"/>
      </w:pPr>
      <w:r>
        <w:t>Rino</w:t>
      </w:r>
      <w:r>
        <w:rPr>
          <w:spacing w:val="-14"/>
        </w:rPr>
        <w:t xml:space="preserve"> </w:t>
      </w:r>
      <w:r>
        <w:t>Risk</w:t>
      </w:r>
      <w:r>
        <w:rPr>
          <w:spacing w:val="-15"/>
        </w:rPr>
        <w:t xml:space="preserve"> </w:t>
      </w:r>
      <w:r>
        <w:t>agradece</w:t>
      </w:r>
      <w:r>
        <w:rPr>
          <w:spacing w:val="-13"/>
        </w:rPr>
        <w:t xml:space="preserve"> </w:t>
      </w:r>
      <w:r>
        <w:t>tu</w:t>
      </w:r>
      <w:r>
        <w:rPr>
          <w:spacing w:val="-16"/>
        </w:rPr>
        <w:t xml:space="preserve"> </w:t>
      </w:r>
      <w:r>
        <w:t>colaboración</w:t>
      </w:r>
      <w:r>
        <w:rPr>
          <w:spacing w:val="-15"/>
        </w:rPr>
        <w:t xml:space="preserve"> </w:t>
      </w:r>
      <w:r>
        <w:t>para</w:t>
      </w:r>
      <w:r>
        <w:rPr>
          <w:spacing w:val="-14"/>
        </w:rPr>
        <w:t xml:space="preserve"> </w:t>
      </w:r>
      <w:r>
        <w:t>el</w:t>
      </w:r>
      <w:r>
        <w:rPr>
          <w:spacing w:val="-14"/>
        </w:rPr>
        <w:t xml:space="preserve"> </w:t>
      </w:r>
      <w:r>
        <w:t>llenado</w:t>
      </w:r>
      <w:r>
        <w:rPr>
          <w:spacing w:val="-14"/>
        </w:rPr>
        <w:t xml:space="preserve"> </w:t>
      </w:r>
      <w:r>
        <w:t>de</w:t>
      </w:r>
      <w:r>
        <w:rPr>
          <w:spacing w:val="-13"/>
        </w:rPr>
        <w:t xml:space="preserve"> </w:t>
      </w:r>
      <w:r>
        <w:t>esta</w:t>
      </w:r>
      <w:r>
        <w:rPr>
          <w:spacing w:val="-15"/>
        </w:rPr>
        <w:t xml:space="preserve"> </w:t>
      </w:r>
      <w:r>
        <w:t>evaluación,</w:t>
      </w:r>
      <w:r>
        <w:rPr>
          <w:spacing w:val="-13"/>
        </w:rPr>
        <w:t xml:space="preserve"> </w:t>
      </w:r>
      <w:r>
        <w:t>esto</w:t>
      </w:r>
      <w:r>
        <w:rPr>
          <w:spacing w:val="-14"/>
        </w:rPr>
        <w:t xml:space="preserve"> </w:t>
      </w:r>
      <w:r>
        <w:t>se realiza</w:t>
      </w:r>
      <w:r>
        <w:rPr>
          <w:spacing w:val="-1"/>
        </w:rPr>
        <w:t xml:space="preserve"> </w:t>
      </w:r>
      <w:r>
        <w:t>con</w:t>
      </w:r>
      <w:r>
        <w:rPr>
          <w:spacing w:val="-4"/>
        </w:rPr>
        <w:t xml:space="preserve"> </w:t>
      </w:r>
      <w:r>
        <w:t>el fin de</w:t>
      </w:r>
      <w:r>
        <w:rPr>
          <w:spacing w:val="-2"/>
        </w:rPr>
        <w:t xml:space="preserve"> </w:t>
      </w:r>
      <w:r>
        <w:t>mejorar</w:t>
      </w:r>
      <w:r>
        <w:rPr>
          <w:spacing w:val="-4"/>
        </w:rPr>
        <w:t xml:space="preserve"> </w:t>
      </w:r>
      <w:r>
        <w:t>las condiciones</w:t>
      </w:r>
      <w:r>
        <w:rPr>
          <w:spacing w:val="-2"/>
        </w:rPr>
        <w:t xml:space="preserve"> </w:t>
      </w:r>
      <w:r>
        <w:t>laborales de nuestra</w:t>
      </w:r>
      <w:r>
        <w:rPr>
          <w:spacing w:val="-1"/>
        </w:rPr>
        <w:t xml:space="preserve"> </w:t>
      </w:r>
      <w:r>
        <w:t>empresa.</w:t>
      </w:r>
    </w:p>
    <w:p w14:paraId="6905B40D" w14:textId="3611698D" w:rsidR="009F1E2C" w:rsidRDefault="005C6F12">
      <w:pPr>
        <w:ind w:left="461" w:right="759"/>
        <w:jc w:val="center"/>
      </w:pPr>
      <w:r>
        <w:t>Eres</w:t>
      </w:r>
      <w:r>
        <w:rPr>
          <w:spacing w:val="-14"/>
        </w:rPr>
        <w:t xml:space="preserve"> </w:t>
      </w:r>
      <w:r>
        <w:t>miembro</w:t>
      </w:r>
      <w:r>
        <w:rPr>
          <w:spacing w:val="-12"/>
        </w:rPr>
        <w:t xml:space="preserve"> </w:t>
      </w:r>
      <w:r>
        <w:t>importante</w:t>
      </w:r>
      <w:r>
        <w:rPr>
          <w:spacing w:val="-11"/>
        </w:rPr>
        <w:t xml:space="preserve"> </w:t>
      </w:r>
      <w:r>
        <w:t>de</w:t>
      </w:r>
      <w:r>
        <w:rPr>
          <w:spacing w:val="-11"/>
        </w:rPr>
        <w:t xml:space="preserve"> </w:t>
      </w:r>
      <w:r>
        <w:t>esta</w:t>
      </w:r>
      <w:r>
        <w:rPr>
          <w:spacing w:val="-13"/>
        </w:rPr>
        <w:t xml:space="preserve"> </w:t>
      </w:r>
      <w:r>
        <w:t>gran</w:t>
      </w:r>
      <w:r>
        <w:rPr>
          <w:spacing w:val="-13"/>
        </w:rPr>
        <w:t xml:space="preserve"> </w:t>
      </w:r>
      <w:r>
        <w:t>familia</w:t>
      </w:r>
      <w:r>
        <w:rPr>
          <w:spacing w:val="-12"/>
        </w:rPr>
        <w:t xml:space="preserve"> </w:t>
      </w:r>
      <w:r>
        <w:t>y</w:t>
      </w:r>
      <w:r>
        <w:rPr>
          <w:spacing w:val="-12"/>
        </w:rPr>
        <w:t xml:space="preserve"> </w:t>
      </w:r>
      <w:r>
        <w:t>juntos</w:t>
      </w:r>
      <w:r>
        <w:rPr>
          <w:spacing w:val="-12"/>
        </w:rPr>
        <w:t xml:space="preserve"> </w:t>
      </w:r>
      <w:r>
        <w:t>lograremos</w:t>
      </w:r>
      <w:r>
        <w:rPr>
          <w:spacing w:val="40"/>
        </w:rPr>
        <w:t xml:space="preserve"> </w:t>
      </w:r>
      <w:r>
        <w:t>llevar</w:t>
      </w:r>
      <w:r>
        <w:rPr>
          <w:spacing w:val="-12"/>
        </w:rPr>
        <w:t xml:space="preserve"> </w:t>
      </w:r>
      <w:r>
        <w:t>a</w:t>
      </w:r>
      <w:r>
        <w:rPr>
          <w:spacing w:val="-17"/>
        </w:rPr>
        <w:t xml:space="preserve"> </w:t>
      </w:r>
      <w:r>
        <w:t xml:space="preserve">Rino a ser la mejor </w:t>
      </w:r>
      <w:r w:rsidR="00CA3257">
        <w:t>promotoría</w:t>
      </w:r>
      <w:r>
        <w:t xml:space="preserve"> de agentes de seguros.</w:t>
      </w:r>
    </w:p>
    <w:p w14:paraId="1AD93AD4" w14:textId="77777777" w:rsidR="009F1E2C" w:rsidRDefault="005C6F12">
      <w:pPr>
        <w:spacing w:before="4"/>
        <w:ind w:right="293"/>
        <w:jc w:val="center"/>
      </w:pPr>
      <w:r>
        <w:t>Muchas</w:t>
      </w:r>
      <w:r>
        <w:rPr>
          <w:spacing w:val="19"/>
        </w:rPr>
        <w:t xml:space="preserve"> </w:t>
      </w:r>
      <w:r>
        <w:rPr>
          <w:spacing w:val="-2"/>
        </w:rPr>
        <w:t>Gracias.</w:t>
      </w:r>
    </w:p>
    <w:p w14:paraId="1AB2A445" w14:textId="77777777" w:rsidR="009F1E2C" w:rsidRDefault="009F1E2C">
      <w:pPr>
        <w:jc w:val="center"/>
        <w:sectPr w:rsidR="009F1E2C">
          <w:footerReference w:type="default" r:id="rId116"/>
          <w:pgSz w:w="12240" w:h="15840"/>
          <w:pgMar w:top="1300" w:right="1080" w:bottom="280" w:left="1080" w:header="0" w:footer="0" w:gutter="0"/>
          <w:cols w:space="720"/>
        </w:sectPr>
      </w:pPr>
    </w:p>
    <w:p w14:paraId="5254A8F5" w14:textId="77777777" w:rsidR="009F1E2C" w:rsidRDefault="005C6F12">
      <w:pPr>
        <w:pStyle w:val="Textoindependiente"/>
        <w:ind w:left="490"/>
        <w:rPr>
          <w:sz w:val="20"/>
        </w:rPr>
      </w:pPr>
      <w:r>
        <w:rPr>
          <w:noProof/>
          <w:sz w:val="20"/>
        </w:rPr>
        <w:lastRenderedPageBreak/>
        <w:drawing>
          <wp:inline distT="0" distB="0" distL="0" distR="0" wp14:anchorId="66306309" wp14:editId="69627CCA">
            <wp:extent cx="5909778" cy="441960"/>
            <wp:effectExtent l="0" t="0" r="0" b="0"/>
            <wp:docPr id="367" name="Image 3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7" name="Image 367"/>
                    <pic:cNvPicPr/>
                  </pic:nvPicPr>
                  <pic:blipFill rotWithShape="1">
                    <a:blip r:embed="rId117" cstate="print"/>
                    <a:srcRect t="63522"/>
                    <a:stretch/>
                  </pic:blipFill>
                  <pic:spPr bwMode="auto">
                    <a:xfrm>
                      <a:off x="0" y="0"/>
                      <a:ext cx="5912563" cy="442168"/>
                    </a:xfrm>
                    <a:prstGeom prst="rect">
                      <a:avLst/>
                    </a:prstGeom>
                    <a:ln>
                      <a:noFill/>
                    </a:ln>
                    <a:extLst>
                      <a:ext uri="{53640926-AAD7-44D8-BBD7-CCE9431645EC}">
                        <a14:shadowObscured xmlns:a14="http://schemas.microsoft.com/office/drawing/2010/main"/>
                      </a:ext>
                    </a:extLst>
                  </pic:spPr>
                </pic:pic>
              </a:graphicData>
            </a:graphic>
          </wp:inline>
        </w:drawing>
      </w:r>
    </w:p>
    <w:p w14:paraId="14E29A32" w14:textId="12FB107B" w:rsidR="009F1E2C" w:rsidRDefault="005C6F12">
      <w:pPr>
        <w:spacing w:before="184"/>
        <w:ind w:left="842" w:right="798"/>
        <w:jc w:val="center"/>
      </w:pPr>
      <w:bookmarkStart w:id="60" w:name="_bookmark61"/>
      <w:bookmarkEnd w:id="60"/>
      <w:r>
        <w:t>El</w:t>
      </w:r>
      <w:r>
        <w:rPr>
          <w:spacing w:val="-4"/>
        </w:rPr>
        <w:t xml:space="preserve"> </w:t>
      </w:r>
      <w:r>
        <w:t>presente</w:t>
      </w:r>
      <w:r>
        <w:rPr>
          <w:spacing w:val="-2"/>
        </w:rPr>
        <w:t xml:space="preserve"> </w:t>
      </w:r>
      <w:r>
        <w:t>cuestionario,</w:t>
      </w:r>
      <w:r>
        <w:rPr>
          <w:spacing w:val="-2"/>
        </w:rPr>
        <w:t xml:space="preserve"> </w:t>
      </w:r>
      <w:r>
        <w:t>es</w:t>
      </w:r>
      <w:r>
        <w:rPr>
          <w:spacing w:val="-4"/>
        </w:rPr>
        <w:t xml:space="preserve"> </w:t>
      </w:r>
      <w:r>
        <w:t>una</w:t>
      </w:r>
      <w:r>
        <w:rPr>
          <w:spacing w:val="-5"/>
        </w:rPr>
        <w:t xml:space="preserve"> </w:t>
      </w:r>
      <w:r>
        <w:t>herramienta</w:t>
      </w:r>
      <w:r>
        <w:rPr>
          <w:spacing w:val="-5"/>
        </w:rPr>
        <w:t xml:space="preserve"> </w:t>
      </w:r>
      <w:r>
        <w:t>de</w:t>
      </w:r>
      <w:r>
        <w:rPr>
          <w:spacing w:val="-2"/>
        </w:rPr>
        <w:t xml:space="preserve"> </w:t>
      </w:r>
      <w:r>
        <w:t>medición</w:t>
      </w:r>
      <w:r>
        <w:rPr>
          <w:spacing w:val="-5"/>
        </w:rPr>
        <w:t xml:space="preserve"> </w:t>
      </w:r>
      <w:r>
        <w:t>de</w:t>
      </w:r>
      <w:r>
        <w:rPr>
          <w:spacing w:val="-2"/>
        </w:rPr>
        <w:t xml:space="preserve"> </w:t>
      </w:r>
      <w:r>
        <w:t>desempeño</w:t>
      </w:r>
      <w:r>
        <w:rPr>
          <w:spacing w:val="-4"/>
        </w:rPr>
        <w:t xml:space="preserve"> </w:t>
      </w:r>
      <w:r>
        <w:t xml:space="preserve">de </w:t>
      </w:r>
      <w:r w:rsidR="00CA3257">
        <w:t>colaboradores</w:t>
      </w:r>
      <w:r>
        <w:rPr>
          <w:spacing w:val="-3"/>
        </w:rPr>
        <w:t xml:space="preserve"> </w:t>
      </w:r>
      <w:r>
        <w:t>internos de Rino</w:t>
      </w:r>
      <w:r>
        <w:rPr>
          <w:spacing w:val="-3"/>
        </w:rPr>
        <w:t xml:space="preserve"> </w:t>
      </w:r>
      <w:r>
        <w:t>Risk, cuyo objetivo</w:t>
      </w:r>
      <w:r>
        <w:rPr>
          <w:spacing w:val="-3"/>
        </w:rPr>
        <w:t xml:space="preserve"> </w:t>
      </w:r>
      <w:r>
        <w:t>es</w:t>
      </w:r>
      <w:r>
        <w:rPr>
          <w:spacing w:val="-3"/>
        </w:rPr>
        <w:t xml:space="preserve"> </w:t>
      </w:r>
      <w:r>
        <w:t xml:space="preserve">conocer la percepción que tienen los colaboradores de sus compañeros de trabajo en </w:t>
      </w:r>
      <w:r w:rsidR="00CA3257">
        <w:t>distintos aspectos</w:t>
      </w:r>
      <w:r>
        <w:t xml:space="preserve"> como relaciones laborales y desempeño en sus responsabilidades.</w:t>
      </w:r>
    </w:p>
    <w:p w14:paraId="544225D0" w14:textId="77777777" w:rsidR="009F1E2C" w:rsidRDefault="005C6F12">
      <w:pPr>
        <w:spacing w:before="3" w:line="267" w:lineRule="exact"/>
        <w:ind w:left="44"/>
        <w:jc w:val="center"/>
      </w:pPr>
      <w:r>
        <w:t>La</w:t>
      </w:r>
      <w:r>
        <w:rPr>
          <w:spacing w:val="-7"/>
        </w:rPr>
        <w:t xml:space="preserve"> </w:t>
      </w:r>
      <w:r>
        <w:t>información</w:t>
      </w:r>
      <w:r>
        <w:rPr>
          <w:spacing w:val="-6"/>
        </w:rPr>
        <w:t xml:space="preserve"> </w:t>
      </w:r>
      <w:r>
        <w:t>compartida</w:t>
      </w:r>
      <w:r>
        <w:rPr>
          <w:spacing w:val="-7"/>
        </w:rPr>
        <w:t xml:space="preserve"> </w:t>
      </w:r>
      <w:r>
        <w:t>en</w:t>
      </w:r>
      <w:r>
        <w:rPr>
          <w:spacing w:val="-6"/>
        </w:rPr>
        <w:t xml:space="preserve"> </w:t>
      </w:r>
      <w:r>
        <w:t>este</w:t>
      </w:r>
      <w:r>
        <w:rPr>
          <w:spacing w:val="-4"/>
        </w:rPr>
        <w:t xml:space="preserve"> </w:t>
      </w:r>
      <w:r>
        <w:t>cuestionario</w:t>
      </w:r>
      <w:r>
        <w:rPr>
          <w:spacing w:val="-8"/>
        </w:rPr>
        <w:t xml:space="preserve"> </w:t>
      </w:r>
      <w:r>
        <w:t>es</w:t>
      </w:r>
      <w:r>
        <w:rPr>
          <w:spacing w:val="-9"/>
        </w:rPr>
        <w:t xml:space="preserve"> </w:t>
      </w:r>
      <w:r>
        <w:t>estrictamente</w:t>
      </w:r>
      <w:r>
        <w:rPr>
          <w:spacing w:val="-4"/>
        </w:rPr>
        <w:t xml:space="preserve"> </w:t>
      </w:r>
      <w:r>
        <w:rPr>
          <w:spacing w:val="-2"/>
        </w:rPr>
        <w:t>confidencial</w:t>
      </w:r>
    </w:p>
    <w:p w14:paraId="08B17881" w14:textId="77777777" w:rsidR="009F1E2C" w:rsidRDefault="005C6F12">
      <w:pPr>
        <w:ind w:left="42"/>
        <w:jc w:val="center"/>
      </w:pPr>
      <w:r>
        <w:t>y</w:t>
      </w:r>
      <w:r>
        <w:rPr>
          <w:spacing w:val="-7"/>
        </w:rPr>
        <w:t xml:space="preserve"> </w:t>
      </w:r>
      <w:r>
        <w:t>no</w:t>
      </w:r>
      <w:r>
        <w:rPr>
          <w:spacing w:val="-6"/>
        </w:rPr>
        <w:t xml:space="preserve"> </w:t>
      </w:r>
      <w:r>
        <w:t>implica</w:t>
      </w:r>
      <w:r>
        <w:rPr>
          <w:spacing w:val="-6"/>
        </w:rPr>
        <w:t xml:space="preserve"> </w:t>
      </w:r>
      <w:r>
        <w:t>ninguna</w:t>
      </w:r>
      <w:r>
        <w:rPr>
          <w:spacing w:val="-10"/>
        </w:rPr>
        <w:t xml:space="preserve"> </w:t>
      </w:r>
      <w:r>
        <w:t>responsabilidad</w:t>
      </w:r>
      <w:r>
        <w:rPr>
          <w:spacing w:val="-7"/>
        </w:rPr>
        <w:t xml:space="preserve"> </w:t>
      </w:r>
      <w:r>
        <w:t>para</w:t>
      </w:r>
      <w:r>
        <w:rPr>
          <w:spacing w:val="-7"/>
        </w:rPr>
        <w:t xml:space="preserve"> </w:t>
      </w:r>
      <w:r>
        <w:t>los</w:t>
      </w:r>
      <w:r>
        <w:rPr>
          <w:spacing w:val="-6"/>
        </w:rPr>
        <w:t xml:space="preserve"> </w:t>
      </w:r>
      <w:r>
        <w:rPr>
          <w:spacing w:val="-2"/>
        </w:rPr>
        <w:t>participantes.</w:t>
      </w:r>
    </w:p>
    <w:p w14:paraId="1B689B79" w14:textId="77777777" w:rsidR="009F1E2C" w:rsidRDefault="005C6F12">
      <w:pPr>
        <w:spacing w:before="1" w:line="242" w:lineRule="auto"/>
        <w:ind w:left="804" w:right="756" w:hanging="4"/>
        <w:jc w:val="center"/>
        <w:rPr>
          <w:rFonts w:ascii="Tahoma" w:hAnsi="Tahoma"/>
          <w:b/>
        </w:rPr>
      </w:pPr>
      <w:r>
        <w:t>Indicaciones:</w:t>
      </w:r>
      <w:r>
        <w:rPr>
          <w:spacing w:val="-8"/>
        </w:rPr>
        <w:t xml:space="preserve"> </w:t>
      </w:r>
      <w:r>
        <w:t>Por</w:t>
      </w:r>
      <w:r>
        <w:rPr>
          <w:spacing w:val="-9"/>
        </w:rPr>
        <w:t xml:space="preserve"> </w:t>
      </w:r>
      <w:r>
        <w:t>favor</w:t>
      </w:r>
      <w:r>
        <w:rPr>
          <w:spacing w:val="-9"/>
        </w:rPr>
        <w:t xml:space="preserve"> </w:t>
      </w:r>
      <w:r>
        <w:t>colocar</w:t>
      </w:r>
      <w:r>
        <w:rPr>
          <w:spacing w:val="-9"/>
        </w:rPr>
        <w:t xml:space="preserve"> </w:t>
      </w:r>
      <w:r>
        <w:t>en</w:t>
      </w:r>
      <w:r>
        <w:rPr>
          <w:spacing w:val="-10"/>
        </w:rPr>
        <w:t xml:space="preserve"> </w:t>
      </w:r>
      <w:r>
        <w:t>la</w:t>
      </w:r>
      <w:r>
        <w:rPr>
          <w:spacing w:val="-12"/>
        </w:rPr>
        <w:t xml:space="preserve"> </w:t>
      </w:r>
      <w:r>
        <w:t>columna</w:t>
      </w:r>
      <w:r>
        <w:rPr>
          <w:spacing w:val="-10"/>
        </w:rPr>
        <w:t xml:space="preserve"> </w:t>
      </w:r>
      <w:r>
        <w:t>de</w:t>
      </w:r>
      <w:r>
        <w:rPr>
          <w:spacing w:val="-8"/>
        </w:rPr>
        <w:t xml:space="preserve"> </w:t>
      </w:r>
      <w:r>
        <w:t>calificación</w:t>
      </w:r>
      <w:r>
        <w:rPr>
          <w:spacing w:val="-12"/>
        </w:rPr>
        <w:t xml:space="preserve"> </w:t>
      </w:r>
      <w:r>
        <w:t>el</w:t>
      </w:r>
      <w:r>
        <w:rPr>
          <w:spacing w:val="-9"/>
        </w:rPr>
        <w:t xml:space="preserve"> </w:t>
      </w:r>
      <w:r>
        <w:t>numero</w:t>
      </w:r>
      <w:r>
        <w:rPr>
          <w:spacing w:val="-8"/>
        </w:rPr>
        <w:t xml:space="preserve"> </w:t>
      </w:r>
      <w:r>
        <w:t>con</w:t>
      </w:r>
      <w:r>
        <w:rPr>
          <w:spacing w:val="-12"/>
        </w:rPr>
        <w:t xml:space="preserve"> </w:t>
      </w:r>
      <w:r>
        <w:t>el que</w:t>
      </w:r>
      <w:r>
        <w:rPr>
          <w:spacing w:val="-20"/>
        </w:rPr>
        <w:t xml:space="preserve"> </w:t>
      </w:r>
      <w:r>
        <w:t>evalúa</w:t>
      </w:r>
      <w:r>
        <w:rPr>
          <w:spacing w:val="-23"/>
        </w:rPr>
        <w:t xml:space="preserve"> </w:t>
      </w:r>
      <w:r>
        <w:t>la</w:t>
      </w:r>
      <w:r>
        <w:rPr>
          <w:spacing w:val="-20"/>
        </w:rPr>
        <w:t xml:space="preserve"> </w:t>
      </w:r>
      <w:r>
        <w:t>situación</w:t>
      </w:r>
      <w:r>
        <w:rPr>
          <w:spacing w:val="-21"/>
        </w:rPr>
        <w:t xml:space="preserve"> </w:t>
      </w:r>
      <w:r>
        <w:t>que</w:t>
      </w:r>
      <w:r>
        <w:rPr>
          <w:spacing w:val="-19"/>
        </w:rPr>
        <w:t xml:space="preserve"> </w:t>
      </w:r>
      <w:r>
        <w:t>se</w:t>
      </w:r>
      <w:r>
        <w:rPr>
          <w:spacing w:val="-19"/>
        </w:rPr>
        <w:t xml:space="preserve"> </w:t>
      </w:r>
      <w:r>
        <w:t>presenta.</w:t>
      </w:r>
      <w:r>
        <w:rPr>
          <w:spacing w:val="-20"/>
        </w:rPr>
        <w:t xml:space="preserve"> </w:t>
      </w:r>
      <w:r>
        <w:t>Se</w:t>
      </w:r>
      <w:r>
        <w:rPr>
          <w:spacing w:val="-22"/>
        </w:rPr>
        <w:t xml:space="preserve"> </w:t>
      </w:r>
      <w:r>
        <w:t>utilizan</w:t>
      </w:r>
      <w:r>
        <w:rPr>
          <w:spacing w:val="-23"/>
        </w:rPr>
        <w:t xml:space="preserve"> </w:t>
      </w:r>
      <w:r>
        <w:t>los</w:t>
      </w:r>
      <w:r>
        <w:rPr>
          <w:spacing w:val="-22"/>
        </w:rPr>
        <w:t xml:space="preserve"> </w:t>
      </w:r>
      <w:r>
        <w:t>siguientes</w:t>
      </w:r>
      <w:r>
        <w:rPr>
          <w:spacing w:val="-22"/>
        </w:rPr>
        <w:t xml:space="preserve"> </w:t>
      </w:r>
      <w:r>
        <w:t xml:space="preserve">parámetros: </w:t>
      </w:r>
      <w:r>
        <w:rPr>
          <w:rFonts w:ascii="Tahoma" w:hAnsi="Tahoma"/>
          <w:b/>
        </w:rPr>
        <w:t>0= Deficiente</w:t>
      </w:r>
    </w:p>
    <w:p w14:paraId="172123B0" w14:textId="77777777" w:rsidR="009F1E2C" w:rsidRDefault="005C6F12">
      <w:pPr>
        <w:spacing w:line="262" w:lineRule="exact"/>
        <w:ind w:left="49"/>
        <w:jc w:val="center"/>
        <w:rPr>
          <w:rFonts w:ascii="Tahoma"/>
          <w:b/>
        </w:rPr>
      </w:pPr>
      <w:r>
        <w:rPr>
          <w:rFonts w:ascii="Tahoma"/>
          <w:b/>
          <w:w w:val="75"/>
        </w:rPr>
        <w:t>1</w:t>
      </w:r>
      <w:r>
        <w:rPr>
          <w:rFonts w:ascii="Tahoma"/>
          <w:b/>
          <w:spacing w:val="74"/>
        </w:rPr>
        <w:t xml:space="preserve"> </w:t>
      </w:r>
      <w:r>
        <w:rPr>
          <w:rFonts w:ascii="Tahoma"/>
          <w:b/>
          <w:w w:val="75"/>
        </w:rPr>
        <w:t>=</w:t>
      </w:r>
      <w:r>
        <w:rPr>
          <w:rFonts w:ascii="Tahoma"/>
          <w:b/>
          <w:spacing w:val="74"/>
        </w:rPr>
        <w:t xml:space="preserve"> </w:t>
      </w:r>
      <w:r>
        <w:rPr>
          <w:rFonts w:ascii="Tahoma"/>
          <w:b/>
          <w:spacing w:val="-2"/>
          <w:w w:val="75"/>
        </w:rPr>
        <w:t>Aceptable</w:t>
      </w:r>
    </w:p>
    <w:p w14:paraId="6D62C949" w14:textId="77777777" w:rsidR="009F1E2C" w:rsidRDefault="005C6F12">
      <w:pPr>
        <w:spacing w:before="3"/>
        <w:ind w:left="48"/>
        <w:jc w:val="center"/>
        <w:rPr>
          <w:rFonts w:ascii="Tahoma"/>
          <w:b/>
        </w:rPr>
      </w:pPr>
      <w:r>
        <w:rPr>
          <w:rFonts w:ascii="Tahoma"/>
          <w:b/>
          <w:w w:val="90"/>
        </w:rPr>
        <w:t>2</w:t>
      </w:r>
      <w:r>
        <w:rPr>
          <w:rFonts w:ascii="Tahoma"/>
          <w:b/>
          <w:spacing w:val="-10"/>
          <w:w w:val="90"/>
        </w:rPr>
        <w:t xml:space="preserve"> </w:t>
      </w:r>
      <w:r>
        <w:rPr>
          <w:rFonts w:ascii="Tahoma"/>
          <w:b/>
          <w:w w:val="90"/>
        </w:rPr>
        <w:t>=</w:t>
      </w:r>
      <w:r>
        <w:rPr>
          <w:rFonts w:ascii="Tahoma"/>
          <w:b/>
          <w:spacing w:val="-9"/>
          <w:w w:val="90"/>
        </w:rPr>
        <w:t xml:space="preserve"> </w:t>
      </w:r>
      <w:r>
        <w:rPr>
          <w:rFonts w:ascii="Tahoma"/>
          <w:b/>
          <w:spacing w:val="-2"/>
          <w:w w:val="90"/>
        </w:rPr>
        <w:t>Regular</w:t>
      </w:r>
    </w:p>
    <w:p w14:paraId="01D0F820" w14:textId="77777777" w:rsidR="009F1E2C" w:rsidRDefault="005C6F12">
      <w:pPr>
        <w:spacing w:before="4"/>
        <w:ind w:left="50"/>
        <w:jc w:val="center"/>
        <w:rPr>
          <w:rFonts w:ascii="Tahoma"/>
          <w:b/>
        </w:rPr>
      </w:pPr>
      <w:r>
        <w:rPr>
          <w:rFonts w:ascii="Tahoma"/>
          <w:b/>
          <w:w w:val="85"/>
        </w:rPr>
        <w:t>3</w:t>
      </w:r>
      <w:r>
        <w:rPr>
          <w:rFonts w:ascii="Tahoma"/>
          <w:b/>
          <w:spacing w:val="-10"/>
        </w:rPr>
        <w:t xml:space="preserve"> </w:t>
      </w:r>
      <w:r>
        <w:rPr>
          <w:rFonts w:ascii="Tahoma"/>
          <w:b/>
          <w:w w:val="85"/>
        </w:rPr>
        <w:t>=</w:t>
      </w:r>
      <w:r>
        <w:rPr>
          <w:rFonts w:ascii="Tahoma"/>
          <w:b/>
          <w:spacing w:val="-7"/>
        </w:rPr>
        <w:t xml:space="preserve"> </w:t>
      </w:r>
      <w:r>
        <w:rPr>
          <w:rFonts w:ascii="Tahoma"/>
          <w:b/>
          <w:spacing w:val="-2"/>
          <w:w w:val="85"/>
        </w:rPr>
        <w:t>Bueno</w:t>
      </w:r>
    </w:p>
    <w:p w14:paraId="48CB87D1" w14:textId="77777777" w:rsidR="009F1E2C" w:rsidRDefault="005C6F12">
      <w:pPr>
        <w:spacing w:before="3"/>
        <w:ind w:left="50"/>
        <w:jc w:val="center"/>
        <w:rPr>
          <w:rFonts w:ascii="Tahoma"/>
          <w:b/>
        </w:rPr>
      </w:pPr>
      <w:r>
        <w:rPr>
          <w:rFonts w:ascii="Tahoma"/>
          <w:b/>
        </w:rPr>
        <w:t>4</w:t>
      </w:r>
      <w:r>
        <w:rPr>
          <w:rFonts w:ascii="Tahoma"/>
          <w:b/>
          <w:spacing w:val="-7"/>
        </w:rPr>
        <w:t xml:space="preserve"> </w:t>
      </w:r>
      <w:r>
        <w:rPr>
          <w:rFonts w:ascii="Tahoma"/>
          <w:b/>
        </w:rPr>
        <w:t>=</w:t>
      </w:r>
      <w:r>
        <w:rPr>
          <w:rFonts w:ascii="Tahoma"/>
          <w:b/>
          <w:spacing w:val="-5"/>
        </w:rPr>
        <w:t xml:space="preserve"> </w:t>
      </w:r>
      <w:r>
        <w:rPr>
          <w:rFonts w:ascii="Tahoma"/>
          <w:b/>
        </w:rPr>
        <w:t>Muy</w:t>
      </w:r>
      <w:r>
        <w:rPr>
          <w:rFonts w:ascii="Tahoma"/>
          <w:b/>
          <w:spacing w:val="-6"/>
        </w:rPr>
        <w:t xml:space="preserve"> </w:t>
      </w:r>
      <w:r>
        <w:rPr>
          <w:rFonts w:ascii="Tahoma"/>
          <w:b/>
          <w:spacing w:val="-2"/>
        </w:rPr>
        <w:t>bueno</w:t>
      </w:r>
    </w:p>
    <w:p w14:paraId="43262C81" w14:textId="77777777" w:rsidR="009F1E2C" w:rsidRDefault="005C6F12">
      <w:pPr>
        <w:spacing w:before="3"/>
        <w:ind w:left="47"/>
        <w:jc w:val="center"/>
        <w:rPr>
          <w:rFonts w:ascii="Tahoma"/>
          <w:b/>
        </w:rPr>
      </w:pPr>
      <w:r>
        <w:rPr>
          <w:rFonts w:ascii="Tahoma"/>
          <w:b/>
          <w:w w:val="90"/>
        </w:rPr>
        <w:t>5</w:t>
      </w:r>
      <w:r>
        <w:rPr>
          <w:rFonts w:ascii="Tahoma"/>
          <w:b/>
          <w:spacing w:val="-9"/>
          <w:w w:val="90"/>
        </w:rPr>
        <w:t xml:space="preserve"> </w:t>
      </w:r>
      <w:r>
        <w:rPr>
          <w:rFonts w:ascii="Tahoma"/>
          <w:b/>
          <w:w w:val="90"/>
        </w:rPr>
        <w:t>=</w:t>
      </w:r>
      <w:r>
        <w:rPr>
          <w:rFonts w:ascii="Tahoma"/>
          <w:b/>
          <w:spacing w:val="-9"/>
          <w:w w:val="90"/>
        </w:rPr>
        <w:t xml:space="preserve"> </w:t>
      </w:r>
      <w:r>
        <w:rPr>
          <w:rFonts w:ascii="Tahoma"/>
          <w:b/>
          <w:spacing w:val="-2"/>
          <w:w w:val="90"/>
        </w:rPr>
        <w:t>Excelente</w:t>
      </w:r>
    </w:p>
    <w:p w14:paraId="2A861799" w14:textId="77777777" w:rsidR="009F1E2C" w:rsidRDefault="009F1E2C">
      <w:pPr>
        <w:pStyle w:val="Textoindependiente"/>
        <w:spacing w:before="59"/>
        <w:rPr>
          <w:rFonts w:ascii="Tahoma"/>
          <w:b/>
          <w:sz w:val="20"/>
        </w:rPr>
      </w:pPr>
    </w:p>
    <w:tbl>
      <w:tblPr>
        <w:tblStyle w:val="TableNormal"/>
        <w:tblW w:w="0" w:type="auto"/>
        <w:tblInd w:w="3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7161"/>
        <w:gridCol w:w="2350"/>
      </w:tblGrid>
      <w:tr w:rsidR="009F1E2C" w14:paraId="4EDB7E15" w14:textId="77777777">
        <w:trPr>
          <w:trHeight w:val="330"/>
        </w:trPr>
        <w:tc>
          <w:tcPr>
            <w:tcW w:w="9511" w:type="dxa"/>
            <w:gridSpan w:val="2"/>
            <w:tcBorders>
              <w:bottom w:val="single" w:sz="4" w:space="0" w:color="000000"/>
            </w:tcBorders>
            <w:shd w:val="clear" w:color="auto" w:fill="2E75B5"/>
          </w:tcPr>
          <w:p w14:paraId="75440E0A" w14:textId="472437A5" w:rsidR="009F1E2C" w:rsidRDefault="005C6F12">
            <w:pPr>
              <w:pStyle w:val="TableParagraph"/>
              <w:spacing w:line="235" w:lineRule="exact"/>
              <w:ind w:left="10"/>
              <w:jc w:val="center"/>
              <w:rPr>
                <w:rFonts w:ascii="Tahoma"/>
                <w:b/>
                <w:sz w:val="20"/>
              </w:rPr>
            </w:pPr>
            <w:r>
              <w:rPr>
                <w:rFonts w:ascii="Tahoma"/>
                <w:b/>
                <w:w w:val="105"/>
                <w:sz w:val="20"/>
              </w:rPr>
              <w:t>Fecha</w:t>
            </w:r>
            <w:r>
              <w:rPr>
                <w:rFonts w:ascii="Tahoma"/>
                <w:b/>
                <w:spacing w:val="-2"/>
                <w:w w:val="105"/>
                <w:sz w:val="20"/>
              </w:rPr>
              <w:t xml:space="preserve"> </w:t>
            </w:r>
            <w:r>
              <w:rPr>
                <w:rFonts w:ascii="Tahoma"/>
                <w:b/>
                <w:w w:val="105"/>
                <w:sz w:val="20"/>
              </w:rPr>
              <w:t>de</w:t>
            </w:r>
            <w:r>
              <w:rPr>
                <w:rFonts w:ascii="Tahoma"/>
                <w:b/>
                <w:spacing w:val="-3"/>
                <w:w w:val="105"/>
                <w:sz w:val="20"/>
              </w:rPr>
              <w:t xml:space="preserve"> </w:t>
            </w:r>
            <w:r>
              <w:rPr>
                <w:rFonts w:ascii="Tahoma"/>
                <w:b/>
                <w:w w:val="105"/>
                <w:sz w:val="20"/>
              </w:rPr>
              <w:t>la</w:t>
            </w:r>
            <w:r>
              <w:rPr>
                <w:rFonts w:ascii="Tahoma"/>
                <w:b/>
                <w:spacing w:val="-2"/>
                <w:w w:val="105"/>
                <w:sz w:val="20"/>
              </w:rPr>
              <w:t xml:space="preserve"> </w:t>
            </w:r>
            <w:r w:rsidR="00CA3257">
              <w:rPr>
                <w:rFonts w:ascii="Tahoma"/>
                <w:b/>
                <w:spacing w:val="-2"/>
                <w:w w:val="105"/>
                <w:sz w:val="20"/>
              </w:rPr>
              <w:t>evaluaci</w:t>
            </w:r>
            <w:r w:rsidR="00CA3257">
              <w:rPr>
                <w:rFonts w:ascii="Tahoma"/>
                <w:b/>
                <w:spacing w:val="-2"/>
                <w:w w:val="105"/>
                <w:sz w:val="20"/>
              </w:rPr>
              <w:t>ó</w:t>
            </w:r>
            <w:r w:rsidR="00CA3257">
              <w:rPr>
                <w:rFonts w:ascii="Tahoma"/>
                <w:b/>
                <w:spacing w:val="-2"/>
                <w:w w:val="105"/>
                <w:sz w:val="20"/>
              </w:rPr>
              <w:t>n</w:t>
            </w:r>
          </w:p>
        </w:tc>
      </w:tr>
      <w:tr w:rsidR="009F1E2C" w14:paraId="495AD04C" w14:textId="77777777">
        <w:trPr>
          <w:trHeight w:val="345"/>
        </w:trPr>
        <w:tc>
          <w:tcPr>
            <w:tcW w:w="9511" w:type="dxa"/>
            <w:gridSpan w:val="2"/>
            <w:tcBorders>
              <w:top w:val="single" w:sz="4" w:space="0" w:color="000000"/>
              <w:bottom w:val="single" w:sz="4" w:space="0" w:color="000000"/>
            </w:tcBorders>
          </w:tcPr>
          <w:p w14:paraId="5580CD8F" w14:textId="77777777" w:rsidR="009F1E2C" w:rsidRDefault="009F1E2C">
            <w:pPr>
              <w:pStyle w:val="TableParagraph"/>
              <w:rPr>
                <w:rFonts w:ascii="Times New Roman"/>
                <w:sz w:val="20"/>
              </w:rPr>
            </w:pPr>
          </w:p>
        </w:tc>
      </w:tr>
      <w:tr w:rsidR="009F1E2C" w14:paraId="34C3A985" w14:textId="77777777">
        <w:trPr>
          <w:trHeight w:val="359"/>
        </w:trPr>
        <w:tc>
          <w:tcPr>
            <w:tcW w:w="7161" w:type="dxa"/>
            <w:tcBorders>
              <w:top w:val="single" w:sz="4" w:space="0" w:color="000000"/>
              <w:bottom w:val="single" w:sz="4" w:space="0" w:color="000000"/>
              <w:right w:val="single" w:sz="4" w:space="0" w:color="000000"/>
            </w:tcBorders>
            <w:shd w:val="clear" w:color="auto" w:fill="2E75B5"/>
          </w:tcPr>
          <w:p w14:paraId="3BF5DC49" w14:textId="77777777" w:rsidR="009F1E2C" w:rsidRDefault="005C6F12">
            <w:pPr>
              <w:pStyle w:val="TableParagraph"/>
              <w:spacing w:line="236" w:lineRule="exact"/>
              <w:ind w:left="10" w:right="4"/>
              <w:jc w:val="center"/>
              <w:rPr>
                <w:rFonts w:ascii="Tahoma"/>
                <w:b/>
                <w:sz w:val="20"/>
              </w:rPr>
            </w:pPr>
            <w:r>
              <w:rPr>
                <w:rFonts w:ascii="Tahoma"/>
                <w:b/>
                <w:w w:val="105"/>
                <w:sz w:val="20"/>
              </w:rPr>
              <w:t>Nombre</w:t>
            </w:r>
            <w:r>
              <w:rPr>
                <w:rFonts w:ascii="Tahoma"/>
                <w:b/>
                <w:spacing w:val="-1"/>
                <w:w w:val="105"/>
                <w:sz w:val="20"/>
              </w:rPr>
              <w:t xml:space="preserve"> </w:t>
            </w:r>
            <w:r>
              <w:rPr>
                <w:rFonts w:ascii="Tahoma"/>
                <w:b/>
                <w:w w:val="105"/>
                <w:sz w:val="20"/>
              </w:rPr>
              <w:t>del</w:t>
            </w:r>
            <w:r>
              <w:rPr>
                <w:rFonts w:ascii="Tahoma"/>
                <w:b/>
                <w:spacing w:val="-3"/>
                <w:w w:val="105"/>
                <w:sz w:val="20"/>
              </w:rPr>
              <w:t xml:space="preserve"> </w:t>
            </w:r>
            <w:r>
              <w:rPr>
                <w:rFonts w:ascii="Tahoma"/>
                <w:b/>
                <w:spacing w:val="-2"/>
                <w:w w:val="105"/>
                <w:sz w:val="20"/>
              </w:rPr>
              <w:t>evaluador</w:t>
            </w:r>
          </w:p>
        </w:tc>
        <w:tc>
          <w:tcPr>
            <w:tcW w:w="2350" w:type="dxa"/>
            <w:tcBorders>
              <w:top w:val="single" w:sz="4" w:space="0" w:color="000000"/>
              <w:left w:val="single" w:sz="4" w:space="0" w:color="000000"/>
              <w:bottom w:val="single" w:sz="4" w:space="0" w:color="000000"/>
            </w:tcBorders>
            <w:shd w:val="clear" w:color="auto" w:fill="2E75B5"/>
          </w:tcPr>
          <w:p w14:paraId="6210ACD7" w14:textId="77777777" w:rsidR="009F1E2C" w:rsidRDefault="005C6F12">
            <w:pPr>
              <w:pStyle w:val="TableParagraph"/>
              <w:spacing w:line="236" w:lineRule="exact"/>
              <w:ind w:left="26" w:right="3"/>
              <w:jc w:val="center"/>
              <w:rPr>
                <w:rFonts w:ascii="Tahoma"/>
                <w:b/>
                <w:sz w:val="20"/>
              </w:rPr>
            </w:pPr>
            <w:r>
              <w:rPr>
                <w:rFonts w:ascii="Tahoma"/>
                <w:b/>
                <w:spacing w:val="-2"/>
                <w:w w:val="105"/>
                <w:sz w:val="20"/>
              </w:rPr>
              <w:t>Puesto</w:t>
            </w:r>
          </w:p>
        </w:tc>
      </w:tr>
      <w:tr w:rsidR="009F1E2C" w14:paraId="390D5BF2" w14:textId="77777777">
        <w:trPr>
          <w:trHeight w:val="316"/>
        </w:trPr>
        <w:tc>
          <w:tcPr>
            <w:tcW w:w="7161" w:type="dxa"/>
            <w:tcBorders>
              <w:top w:val="single" w:sz="4" w:space="0" w:color="000000"/>
              <w:bottom w:val="single" w:sz="4" w:space="0" w:color="000000"/>
              <w:right w:val="single" w:sz="4" w:space="0" w:color="000000"/>
            </w:tcBorders>
          </w:tcPr>
          <w:p w14:paraId="514B1EFE" w14:textId="77777777" w:rsidR="009F1E2C" w:rsidRDefault="009F1E2C">
            <w:pPr>
              <w:pStyle w:val="TableParagraph"/>
              <w:rPr>
                <w:rFonts w:ascii="Times New Roman"/>
                <w:sz w:val="20"/>
              </w:rPr>
            </w:pPr>
          </w:p>
        </w:tc>
        <w:tc>
          <w:tcPr>
            <w:tcW w:w="2350" w:type="dxa"/>
            <w:tcBorders>
              <w:top w:val="single" w:sz="4" w:space="0" w:color="000000"/>
              <w:left w:val="single" w:sz="4" w:space="0" w:color="000000"/>
              <w:bottom w:val="single" w:sz="4" w:space="0" w:color="000000"/>
            </w:tcBorders>
          </w:tcPr>
          <w:p w14:paraId="49F0E1A5" w14:textId="77777777" w:rsidR="009F1E2C" w:rsidRDefault="009F1E2C">
            <w:pPr>
              <w:pStyle w:val="TableParagraph"/>
              <w:rPr>
                <w:rFonts w:ascii="Times New Roman"/>
                <w:sz w:val="20"/>
              </w:rPr>
            </w:pPr>
          </w:p>
        </w:tc>
      </w:tr>
      <w:tr w:rsidR="009F1E2C" w14:paraId="3ACEBDB8" w14:textId="77777777">
        <w:trPr>
          <w:trHeight w:val="313"/>
        </w:trPr>
        <w:tc>
          <w:tcPr>
            <w:tcW w:w="7161" w:type="dxa"/>
            <w:tcBorders>
              <w:top w:val="single" w:sz="4" w:space="0" w:color="000000"/>
              <w:bottom w:val="single" w:sz="4" w:space="0" w:color="000000"/>
              <w:right w:val="single" w:sz="4" w:space="0" w:color="000000"/>
            </w:tcBorders>
            <w:shd w:val="clear" w:color="auto" w:fill="2E75B5"/>
          </w:tcPr>
          <w:p w14:paraId="508D270F" w14:textId="77777777" w:rsidR="009F1E2C" w:rsidRDefault="005C6F12">
            <w:pPr>
              <w:pStyle w:val="TableParagraph"/>
              <w:spacing w:before="63" w:line="230" w:lineRule="exact"/>
              <w:ind w:left="10" w:right="2"/>
              <w:jc w:val="center"/>
              <w:rPr>
                <w:rFonts w:ascii="Tahoma"/>
                <w:b/>
                <w:sz w:val="20"/>
              </w:rPr>
            </w:pPr>
            <w:r>
              <w:rPr>
                <w:rFonts w:ascii="Tahoma"/>
                <w:b/>
                <w:w w:val="105"/>
                <w:sz w:val="20"/>
              </w:rPr>
              <w:t>Nombre</w:t>
            </w:r>
            <w:r>
              <w:rPr>
                <w:rFonts w:ascii="Tahoma"/>
                <w:b/>
                <w:spacing w:val="-1"/>
                <w:w w:val="105"/>
                <w:sz w:val="20"/>
              </w:rPr>
              <w:t xml:space="preserve"> </w:t>
            </w:r>
            <w:r>
              <w:rPr>
                <w:rFonts w:ascii="Tahoma"/>
                <w:b/>
                <w:w w:val="105"/>
                <w:sz w:val="20"/>
              </w:rPr>
              <w:t>del</w:t>
            </w:r>
            <w:r>
              <w:rPr>
                <w:rFonts w:ascii="Tahoma"/>
                <w:b/>
                <w:spacing w:val="-3"/>
                <w:w w:val="105"/>
                <w:sz w:val="20"/>
              </w:rPr>
              <w:t xml:space="preserve"> </w:t>
            </w:r>
            <w:r>
              <w:rPr>
                <w:rFonts w:ascii="Tahoma"/>
                <w:b/>
                <w:spacing w:val="-2"/>
                <w:w w:val="105"/>
                <w:sz w:val="20"/>
              </w:rPr>
              <w:t>evaluado</w:t>
            </w:r>
          </w:p>
        </w:tc>
        <w:tc>
          <w:tcPr>
            <w:tcW w:w="2350" w:type="dxa"/>
            <w:tcBorders>
              <w:top w:val="single" w:sz="4" w:space="0" w:color="000000"/>
              <w:left w:val="single" w:sz="4" w:space="0" w:color="000000"/>
              <w:bottom w:val="single" w:sz="4" w:space="0" w:color="000000"/>
            </w:tcBorders>
            <w:shd w:val="clear" w:color="auto" w:fill="2E75B5"/>
          </w:tcPr>
          <w:p w14:paraId="5220439D" w14:textId="77777777" w:rsidR="009F1E2C" w:rsidRDefault="005C6F12">
            <w:pPr>
              <w:pStyle w:val="TableParagraph"/>
              <w:spacing w:before="63" w:line="230" w:lineRule="exact"/>
              <w:ind w:left="26" w:right="3"/>
              <w:jc w:val="center"/>
              <w:rPr>
                <w:rFonts w:ascii="Tahoma"/>
                <w:b/>
                <w:sz w:val="20"/>
              </w:rPr>
            </w:pPr>
            <w:r>
              <w:rPr>
                <w:rFonts w:ascii="Tahoma"/>
                <w:b/>
                <w:spacing w:val="-2"/>
                <w:w w:val="105"/>
                <w:sz w:val="20"/>
              </w:rPr>
              <w:t>Puesto</w:t>
            </w:r>
          </w:p>
        </w:tc>
      </w:tr>
      <w:tr w:rsidR="009F1E2C" w14:paraId="0ABE42CB" w14:textId="77777777">
        <w:trPr>
          <w:trHeight w:val="313"/>
        </w:trPr>
        <w:tc>
          <w:tcPr>
            <w:tcW w:w="7161" w:type="dxa"/>
            <w:tcBorders>
              <w:top w:val="single" w:sz="4" w:space="0" w:color="000000"/>
              <w:right w:val="single" w:sz="4" w:space="0" w:color="000000"/>
            </w:tcBorders>
          </w:tcPr>
          <w:p w14:paraId="285113F6" w14:textId="77777777" w:rsidR="009F1E2C" w:rsidRDefault="009F1E2C">
            <w:pPr>
              <w:pStyle w:val="TableParagraph"/>
              <w:rPr>
                <w:rFonts w:ascii="Times New Roman"/>
                <w:sz w:val="20"/>
              </w:rPr>
            </w:pPr>
          </w:p>
        </w:tc>
        <w:tc>
          <w:tcPr>
            <w:tcW w:w="2350" w:type="dxa"/>
            <w:tcBorders>
              <w:top w:val="single" w:sz="4" w:space="0" w:color="000000"/>
              <w:left w:val="single" w:sz="4" w:space="0" w:color="000000"/>
            </w:tcBorders>
          </w:tcPr>
          <w:p w14:paraId="49778F38" w14:textId="77777777" w:rsidR="009F1E2C" w:rsidRDefault="009F1E2C">
            <w:pPr>
              <w:pStyle w:val="TableParagraph"/>
              <w:rPr>
                <w:rFonts w:ascii="Times New Roman"/>
                <w:sz w:val="20"/>
              </w:rPr>
            </w:pPr>
          </w:p>
        </w:tc>
      </w:tr>
      <w:tr w:rsidR="009F1E2C" w14:paraId="671B892B" w14:textId="77777777">
        <w:trPr>
          <w:trHeight w:val="361"/>
        </w:trPr>
        <w:tc>
          <w:tcPr>
            <w:tcW w:w="7161" w:type="dxa"/>
            <w:tcBorders>
              <w:bottom w:val="single" w:sz="4" w:space="0" w:color="000000"/>
              <w:right w:val="single" w:sz="4" w:space="0" w:color="000000"/>
            </w:tcBorders>
            <w:shd w:val="clear" w:color="auto" w:fill="2E75B5"/>
          </w:tcPr>
          <w:p w14:paraId="40152B5B" w14:textId="2A3D9C65" w:rsidR="009F1E2C" w:rsidRDefault="00CA3257">
            <w:pPr>
              <w:pStyle w:val="TableParagraph"/>
              <w:spacing w:before="86" w:line="255" w:lineRule="exact"/>
              <w:ind w:left="10"/>
              <w:jc w:val="center"/>
              <w:rPr>
                <w:rFonts w:ascii="Tahoma"/>
                <w:b/>
              </w:rPr>
            </w:pPr>
            <w:r>
              <w:rPr>
                <w:rFonts w:ascii="Tahoma"/>
                <w:b/>
                <w:spacing w:val="-2"/>
                <w:w w:val="105"/>
              </w:rPr>
              <w:t>Par</w:t>
            </w:r>
            <w:r>
              <w:rPr>
                <w:rFonts w:ascii="Tahoma"/>
                <w:b/>
                <w:spacing w:val="-2"/>
                <w:w w:val="105"/>
              </w:rPr>
              <w:t>á</w:t>
            </w:r>
            <w:r>
              <w:rPr>
                <w:rFonts w:ascii="Tahoma"/>
                <w:b/>
                <w:spacing w:val="-2"/>
                <w:w w:val="105"/>
              </w:rPr>
              <w:t>metro</w:t>
            </w:r>
          </w:p>
        </w:tc>
        <w:tc>
          <w:tcPr>
            <w:tcW w:w="2350" w:type="dxa"/>
            <w:tcBorders>
              <w:left w:val="single" w:sz="4" w:space="0" w:color="000000"/>
              <w:bottom w:val="single" w:sz="4" w:space="0" w:color="000000"/>
            </w:tcBorders>
            <w:shd w:val="clear" w:color="auto" w:fill="2E75B5"/>
          </w:tcPr>
          <w:p w14:paraId="072D1216" w14:textId="77777777" w:rsidR="009F1E2C" w:rsidRDefault="005C6F12">
            <w:pPr>
              <w:pStyle w:val="TableParagraph"/>
              <w:spacing w:before="86" w:line="255" w:lineRule="exact"/>
              <w:ind w:left="26"/>
              <w:jc w:val="center"/>
              <w:rPr>
                <w:rFonts w:ascii="Tahoma" w:hAnsi="Tahoma"/>
                <w:b/>
              </w:rPr>
            </w:pPr>
            <w:r>
              <w:rPr>
                <w:rFonts w:ascii="Tahoma" w:hAnsi="Tahoma"/>
                <w:b/>
                <w:spacing w:val="-2"/>
                <w:w w:val="105"/>
              </w:rPr>
              <w:t>Calificación</w:t>
            </w:r>
          </w:p>
        </w:tc>
      </w:tr>
      <w:tr w:rsidR="009F1E2C" w14:paraId="729B7430" w14:textId="77777777">
        <w:trPr>
          <w:trHeight w:val="673"/>
        </w:trPr>
        <w:tc>
          <w:tcPr>
            <w:tcW w:w="7161" w:type="dxa"/>
            <w:tcBorders>
              <w:top w:val="single" w:sz="4" w:space="0" w:color="000000"/>
              <w:bottom w:val="single" w:sz="4" w:space="0" w:color="000000"/>
              <w:right w:val="single" w:sz="4" w:space="0" w:color="000000"/>
            </w:tcBorders>
          </w:tcPr>
          <w:p w14:paraId="266A12C9" w14:textId="77777777" w:rsidR="009F1E2C" w:rsidRDefault="009F1E2C">
            <w:pPr>
              <w:pStyle w:val="TableParagraph"/>
              <w:spacing w:before="40"/>
              <w:rPr>
                <w:rFonts w:ascii="Tahoma"/>
                <w:b/>
                <w:sz w:val="16"/>
              </w:rPr>
            </w:pPr>
          </w:p>
          <w:p w14:paraId="4E5F6C88" w14:textId="77777777" w:rsidR="009F1E2C" w:rsidRDefault="005C6F12">
            <w:pPr>
              <w:pStyle w:val="TableParagraph"/>
              <w:ind w:left="2027"/>
              <w:rPr>
                <w:rFonts w:ascii="Tahoma"/>
                <w:b/>
                <w:sz w:val="16"/>
              </w:rPr>
            </w:pPr>
            <w:r>
              <w:rPr>
                <w:rFonts w:ascii="Tahoma"/>
                <w:b/>
                <w:sz w:val="16"/>
              </w:rPr>
              <w:t>1)</w:t>
            </w:r>
            <w:r>
              <w:rPr>
                <w:rFonts w:ascii="Tahoma"/>
                <w:b/>
                <w:spacing w:val="8"/>
                <w:sz w:val="16"/>
              </w:rPr>
              <w:t xml:space="preserve"> </w:t>
            </w:r>
            <w:r>
              <w:rPr>
                <w:rFonts w:ascii="Tahoma"/>
                <w:b/>
                <w:sz w:val="16"/>
              </w:rPr>
              <w:t>Capacidad</w:t>
            </w:r>
            <w:r>
              <w:rPr>
                <w:rFonts w:ascii="Tahoma"/>
                <w:b/>
                <w:spacing w:val="7"/>
                <w:sz w:val="16"/>
              </w:rPr>
              <w:t xml:space="preserve"> </w:t>
            </w:r>
            <w:r>
              <w:rPr>
                <w:rFonts w:ascii="Tahoma"/>
                <w:b/>
                <w:sz w:val="16"/>
              </w:rPr>
              <w:t>de</w:t>
            </w:r>
            <w:r>
              <w:rPr>
                <w:rFonts w:ascii="Tahoma"/>
                <w:b/>
                <w:spacing w:val="6"/>
                <w:sz w:val="16"/>
              </w:rPr>
              <w:t xml:space="preserve"> </w:t>
            </w:r>
            <w:r>
              <w:rPr>
                <w:rFonts w:ascii="Tahoma"/>
                <w:b/>
                <w:sz w:val="16"/>
              </w:rPr>
              <w:t>adaptarse</w:t>
            </w:r>
            <w:r>
              <w:rPr>
                <w:rFonts w:ascii="Tahoma"/>
                <w:b/>
                <w:spacing w:val="7"/>
                <w:sz w:val="16"/>
              </w:rPr>
              <w:t xml:space="preserve"> </w:t>
            </w:r>
            <w:r>
              <w:rPr>
                <w:rFonts w:ascii="Tahoma"/>
                <w:b/>
                <w:sz w:val="16"/>
              </w:rPr>
              <w:t>al</w:t>
            </w:r>
            <w:r>
              <w:rPr>
                <w:rFonts w:ascii="Tahoma"/>
                <w:b/>
                <w:spacing w:val="8"/>
                <w:sz w:val="16"/>
              </w:rPr>
              <w:t xml:space="preserve"> </w:t>
            </w:r>
            <w:r>
              <w:rPr>
                <w:rFonts w:ascii="Tahoma"/>
                <w:b/>
                <w:spacing w:val="-2"/>
                <w:sz w:val="16"/>
              </w:rPr>
              <w:t>cambio.</w:t>
            </w:r>
          </w:p>
        </w:tc>
        <w:tc>
          <w:tcPr>
            <w:tcW w:w="2350" w:type="dxa"/>
            <w:tcBorders>
              <w:top w:val="single" w:sz="4" w:space="0" w:color="000000"/>
              <w:left w:val="single" w:sz="4" w:space="0" w:color="000000"/>
              <w:bottom w:val="single" w:sz="4" w:space="0" w:color="000000"/>
            </w:tcBorders>
          </w:tcPr>
          <w:p w14:paraId="3DD36A22" w14:textId="77777777" w:rsidR="009F1E2C" w:rsidRDefault="009F1E2C">
            <w:pPr>
              <w:pStyle w:val="TableParagraph"/>
              <w:rPr>
                <w:rFonts w:ascii="Times New Roman"/>
                <w:sz w:val="20"/>
              </w:rPr>
            </w:pPr>
          </w:p>
        </w:tc>
      </w:tr>
      <w:tr w:rsidR="009F1E2C" w14:paraId="1665884D" w14:textId="77777777">
        <w:trPr>
          <w:trHeight w:val="676"/>
        </w:trPr>
        <w:tc>
          <w:tcPr>
            <w:tcW w:w="7161" w:type="dxa"/>
            <w:tcBorders>
              <w:top w:val="single" w:sz="4" w:space="0" w:color="000000"/>
              <w:bottom w:val="single" w:sz="4" w:space="0" w:color="000000"/>
              <w:right w:val="single" w:sz="4" w:space="0" w:color="000000"/>
            </w:tcBorders>
          </w:tcPr>
          <w:p w14:paraId="50C54D79" w14:textId="65274D76" w:rsidR="009F1E2C" w:rsidRDefault="005C6F12">
            <w:pPr>
              <w:pStyle w:val="TableParagraph"/>
              <w:spacing w:before="137"/>
              <w:ind w:left="2541" w:hanging="2411"/>
              <w:rPr>
                <w:rFonts w:ascii="Tahoma"/>
                <w:b/>
                <w:sz w:val="16"/>
              </w:rPr>
            </w:pPr>
            <w:r>
              <w:rPr>
                <w:rFonts w:ascii="Tahoma"/>
                <w:b/>
                <w:w w:val="105"/>
                <w:sz w:val="16"/>
              </w:rPr>
              <w:t>2)</w:t>
            </w:r>
            <w:r>
              <w:rPr>
                <w:rFonts w:ascii="Tahoma"/>
                <w:b/>
                <w:spacing w:val="-4"/>
                <w:w w:val="105"/>
                <w:sz w:val="16"/>
              </w:rPr>
              <w:t xml:space="preserve"> </w:t>
            </w:r>
            <w:r>
              <w:rPr>
                <w:rFonts w:ascii="Tahoma"/>
                <w:b/>
                <w:w w:val="105"/>
                <w:sz w:val="16"/>
              </w:rPr>
              <w:t>Mantiene</w:t>
            </w:r>
            <w:r>
              <w:rPr>
                <w:rFonts w:ascii="Tahoma"/>
                <w:b/>
                <w:spacing w:val="-7"/>
                <w:w w:val="105"/>
                <w:sz w:val="16"/>
              </w:rPr>
              <w:t xml:space="preserve"> </w:t>
            </w:r>
            <w:r>
              <w:rPr>
                <w:rFonts w:ascii="Tahoma"/>
                <w:b/>
                <w:w w:val="105"/>
                <w:sz w:val="16"/>
              </w:rPr>
              <w:t>sus</w:t>
            </w:r>
            <w:r>
              <w:rPr>
                <w:rFonts w:ascii="Tahoma"/>
                <w:b/>
                <w:spacing w:val="-3"/>
                <w:w w:val="105"/>
                <w:sz w:val="16"/>
              </w:rPr>
              <w:t xml:space="preserve"> </w:t>
            </w:r>
            <w:r>
              <w:rPr>
                <w:rFonts w:ascii="Tahoma"/>
                <w:b/>
                <w:w w:val="105"/>
                <w:sz w:val="16"/>
              </w:rPr>
              <w:t>emociones</w:t>
            </w:r>
            <w:r>
              <w:rPr>
                <w:rFonts w:ascii="Tahoma"/>
                <w:b/>
                <w:spacing w:val="-3"/>
                <w:w w:val="105"/>
                <w:sz w:val="16"/>
              </w:rPr>
              <w:t xml:space="preserve"> </w:t>
            </w:r>
            <w:r>
              <w:rPr>
                <w:rFonts w:ascii="Tahoma"/>
                <w:b/>
                <w:w w:val="105"/>
                <w:sz w:val="16"/>
              </w:rPr>
              <w:t>y</w:t>
            </w:r>
            <w:r>
              <w:rPr>
                <w:rFonts w:ascii="Tahoma"/>
                <w:b/>
                <w:spacing w:val="-6"/>
                <w:w w:val="105"/>
                <w:sz w:val="16"/>
              </w:rPr>
              <w:t xml:space="preserve"> </w:t>
            </w:r>
            <w:r>
              <w:rPr>
                <w:rFonts w:ascii="Tahoma"/>
                <w:b/>
                <w:w w:val="105"/>
                <w:sz w:val="16"/>
              </w:rPr>
              <w:t>un</w:t>
            </w:r>
            <w:r>
              <w:rPr>
                <w:rFonts w:ascii="Tahoma"/>
                <w:b/>
                <w:spacing w:val="-5"/>
                <w:w w:val="105"/>
                <w:sz w:val="16"/>
              </w:rPr>
              <w:t xml:space="preserve"> </w:t>
            </w:r>
            <w:r>
              <w:rPr>
                <w:rFonts w:ascii="Tahoma"/>
                <w:b/>
                <w:w w:val="105"/>
                <w:sz w:val="16"/>
              </w:rPr>
              <w:t>comportamiento</w:t>
            </w:r>
            <w:r>
              <w:rPr>
                <w:rFonts w:ascii="Tahoma"/>
                <w:b/>
                <w:spacing w:val="-4"/>
                <w:w w:val="105"/>
                <w:sz w:val="16"/>
              </w:rPr>
              <w:t xml:space="preserve"> </w:t>
            </w:r>
            <w:r>
              <w:rPr>
                <w:rFonts w:ascii="Tahoma"/>
                <w:b/>
                <w:w w:val="105"/>
                <w:sz w:val="16"/>
              </w:rPr>
              <w:t>bajo</w:t>
            </w:r>
            <w:r>
              <w:rPr>
                <w:rFonts w:ascii="Tahoma"/>
                <w:b/>
                <w:spacing w:val="-6"/>
                <w:w w:val="105"/>
                <w:sz w:val="16"/>
              </w:rPr>
              <w:t xml:space="preserve"> </w:t>
            </w:r>
            <w:r>
              <w:rPr>
                <w:rFonts w:ascii="Tahoma"/>
                <w:b/>
                <w:w w:val="105"/>
                <w:sz w:val="16"/>
              </w:rPr>
              <w:t>control</w:t>
            </w:r>
            <w:r>
              <w:rPr>
                <w:rFonts w:ascii="Tahoma"/>
                <w:b/>
                <w:spacing w:val="-4"/>
                <w:w w:val="105"/>
                <w:sz w:val="16"/>
              </w:rPr>
              <w:t xml:space="preserve"> </w:t>
            </w:r>
            <w:r>
              <w:rPr>
                <w:rFonts w:ascii="Tahoma"/>
                <w:b/>
                <w:w w:val="105"/>
                <w:sz w:val="16"/>
              </w:rPr>
              <w:t>ante</w:t>
            </w:r>
            <w:r>
              <w:rPr>
                <w:rFonts w:ascii="Tahoma"/>
                <w:b/>
                <w:spacing w:val="-5"/>
                <w:w w:val="105"/>
                <w:sz w:val="16"/>
              </w:rPr>
              <w:t xml:space="preserve"> </w:t>
            </w:r>
            <w:r>
              <w:rPr>
                <w:rFonts w:ascii="Tahoma"/>
                <w:b/>
                <w:w w:val="105"/>
                <w:sz w:val="16"/>
              </w:rPr>
              <w:t>situaciones</w:t>
            </w:r>
            <w:r>
              <w:rPr>
                <w:rFonts w:ascii="Tahoma"/>
                <w:b/>
                <w:spacing w:val="-3"/>
                <w:w w:val="105"/>
                <w:sz w:val="16"/>
              </w:rPr>
              <w:t xml:space="preserve"> </w:t>
            </w:r>
            <w:r>
              <w:rPr>
                <w:rFonts w:ascii="Tahoma"/>
                <w:b/>
                <w:w w:val="105"/>
                <w:sz w:val="16"/>
              </w:rPr>
              <w:t xml:space="preserve">de mucha </w:t>
            </w:r>
            <w:r w:rsidR="00CA3257">
              <w:rPr>
                <w:rFonts w:ascii="Tahoma"/>
                <w:b/>
                <w:w w:val="105"/>
                <w:sz w:val="16"/>
              </w:rPr>
              <w:t>presi</w:t>
            </w:r>
            <w:r w:rsidR="00CA3257">
              <w:rPr>
                <w:rFonts w:ascii="Tahoma"/>
                <w:b/>
                <w:w w:val="105"/>
                <w:sz w:val="16"/>
              </w:rPr>
              <w:t>ó</w:t>
            </w:r>
            <w:r w:rsidR="00CA3257">
              <w:rPr>
                <w:rFonts w:ascii="Tahoma"/>
                <w:b/>
                <w:w w:val="105"/>
                <w:sz w:val="16"/>
              </w:rPr>
              <w:t>n</w:t>
            </w:r>
            <w:r>
              <w:rPr>
                <w:rFonts w:ascii="Tahoma"/>
                <w:b/>
                <w:w w:val="105"/>
                <w:sz w:val="16"/>
              </w:rPr>
              <w:t xml:space="preserve"> y/o </w:t>
            </w:r>
            <w:r w:rsidR="00CA3257">
              <w:rPr>
                <w:rFonts w:ascii="Tahoma"/>
                <w:b/>
                <w:w w:val="105"/>
                <w:sz w:val="16"/>
              </w:rPr>
              <w:t>eres</w:t>
            </w:r>
            <w:r>
              <w:rPr>
                <w:rFonts w:ascii="Tahoma"/>
                <w:b/>
                <w:w w:val="105"/>
                <w:sz w:val="16"/>
              </w:rPr>
              <w:t>.</w:t>
            </w:r>
          </w:p>
        </w:tc>
        <w:tc>
          <w:tcPr>
            <w:tcW w:w="2350" w:type="dxa"/>
            <w:tcBorders>
              <w:top w:val="single" w:sz="4" w:space="0" w:color="000000"/>
              <w:left w:val="single" w:sz="4" w:space="0" w:color="000000"/>
              <w:bottom w:val="single" w:sz="4" w:space="0" w:color="000000"/>
            </w:tcBorders>
          </w:tcPr>
          <w:p w14:paraId="3C39F47F" w14:textId="77777777" w:rsidR="009F1E2C" w:rsidRDefault="009F1E2C">
            <w:pPr>
              <w:pStyle w:val="TableParagraph"/>
              <w:rPr>
                <w:rFonts w:ascii="Times New Roman"/>
                <w:sz w:val="20"/>
              </w:rPr>
            </w:pPr>
          </w:p>
        </w:tc>
      </w:tr>
      <w:tr w:rsidR="009F1E2C" w14:paraId="3BD85A3D" w14:textId="77777777">
        <w:trPr>
          <w:trHeight w:val="674"/>
        </w:trPr>
        <w:tc>
          <w:tcPr>
            <w:tcW w:w="7161" w:type="dxa"/>
            <w:tcBorders>
              <w:top w:val="single" w:sz="4" w:space="0" w:color="000000"/>
              <w:bottom w:val="single" w:sz="4" w:space="0" w:color="000000"/>
              <w:right w:val="single" w:sz="4" w:space="0" w:color="000000"/>
            </w:tcBorders>
          </w:tcPr>
          <w:p w14:paraId="502AB57B" w14:textId="77777777" w:rsidR="009F1E2C" w:rsidRDefault="009F1E2C">
            <w:pPr>
              <w:pStyle w:val="TableParagraph"/>
              <w:spacing w:before="40"/>
              <w:rPr>
                <w:rFonts w:ascii="Tahoma"/>
                <w:b/>
                <w:sz w:val="16"/>
              </w:rPr>
            </w:pPr>
          </w:p>
          <w:p w14:paraId="118122C7" w14:textId="77777777" w:rsidR="009F1E2C" w:rsidRDefault="005C6F12">
            <w:pPr>
              <w:pStyle w:val="TableParagraph"/>
              <w:ind w:left="2232"/>
              <w:rPr>
                <w:rFonts w:ascii="Tahoma"/>
                <w:b/>
                <w:sz w:val="16"/>
              </w:rPr>
            </w:pPr>
            <w:r>
              <w:rPr>
                <w:rFonts w:ascii="Tahoma"/>
                <w:b/>
                <w:sz w:val="16"/>
              </w:rPr>
              <w:t>3)</w:t>
            </w:r>
            <w:r>
              <w:rPr>
                <w:rFonts w:ascii="Tahoma"/>
                <w:b/>
                <w:spacing w:val="2"/>
                <w:sz w:val="16"/>
              </w:rPr>
              <w:t xml:space="preserve"> </w:t>
            </w:r>
            <w:r>
              <w:rPr>
                <w:rFonts w:ascii="Tahoma"/>
                <w:b/>
                <w:sz w:val="16"/>
              </w:rPr>
              <w:t>Realiza</w:t>
            </w:r>
            <w:r>
              <w:rPr>
                <w:rFonts w:ascii="Tahoma"/>
                <w:b/>
                <w:spacing w:val="3"/>
                <w:sz w:val="16"/>
              </w:rPr>
              <w:t xml:space="preserve"> </w:t>
            </w:r>
            <w:r>
              <w:rPr>
                <w:rFonts w:ascii="Tahoma"/>
                <w:b/>
                <w:sz w:val="16"/>
              </w:rPr>
              <w:t>su</w:t>
            </w:r>
            <w:r>
              <w:rPr>
                <w:rFonts w:ascii="Tahoma"/>
                <w:b/>
                <w:spacing w:val="4"/>
                <w:sz w:val="16"/>
              </w:rPr>
              <w:t xml:space="preserve"> </w:t>
            </w:r>
            <w:r>
              <w:rPr>
                <w:rFonts w:ascii="Tahoma"/>
                <w:b/>
                <w:sz w:val="16"/>
              </w:rPr>
              <w:t>trabajo</w:t>
            </w:r>
            <w:r>
              <w:rPr>
                <w:rFonts w:ascii="Tahoma"/>
                <w:b/>
                <w:spacing w:val="3"/>
                <w:sz w:val="16"/>
              </w:rPr>
              <w:t xml:space="preserve"> </w:t>
            </w:r>
            <w:r>
              <w:rPr>
                <w:rFonts w:ascii="Tahoma"/>
                <w:b/>
                <w:sz w:val="16"/>
              </w:rPr>
              <w:t>con</w:t>
            </w:r>
            <w:r>
              <w:rPr>
                <w:rFonts w:ascii="Tahoma"/>
                <w:b/>
                <w:spacing w:val="1"/>
                <w:sz w:val="16"/>
              </w:rPr>
              <w:t xml:space="preserve"> </w:t>
            </w:r>
            <w:r>
              <w:rPr>
                <w:rFonts w:ascii="Tahoma"/>
                <w:b/>
                <w:spacing w:val="-2"/>
                <w:sz w:val="16"/>
              </w:rPr>
              <w:t>calidad</w:t>
            </w:r>
          </w:p>
        </w:tc>
        <w:tc>
          <w:tcPr>
            <w:tcW w:w="2350" w:type="dxa"/>
            <w:tcBorders>
              <w:top w:val="single" w:sz="4" w:space="0" w:color="000000"/>
              <w:left w:val="single" w:sz="4" w:space="0" w:color="000000"/>
              <w:bottom w:val="single" w:sz="4" w:space="0" w:color="000000"/>
            </w:tcBorders>
          </w:tcPr>
          <w:p w14:paraId="221FDFC5" w14:textId="77777777" w:rsidR="009F1E2C" w:rsidRDefault="009F1E2C">
            <w:pPr>
              <w:pStyle w:val="TableParagraph"/>
              <w:rPr>
                <w:rFonts w:ascii="Times New Roman"/>
                <w:sz w:val="20"/>
              </w:rPr>
            </w:pPr>
          </w:p>
        </w:tc>
      </w:tr>
      <w:tr w:rsidR="009F1E2C" w14:paraId="7A18CA61" w14:textId="77777777">
        <w:trPr>
          <w:trHeight w:val="674"/>
        </w:trPr>
        <w:tc>
          <w:tcPr>
            <w:tcW w:w="7161" w:type="dxa"/>
            <w:tcBorders>
              <w:top w:val="single" w:sz="4" w:space="0" w:color="000000"/>
              <w:bottom w:val="single" w:sz="4" w:space="0" w:color="000000"/>
              <w:right w:val="single" w:sz="4" w:space="0" w:color="000000"/>
            </w:tcBorders>
          </w:tcPr>
          <w:p w14:paraId="760AAF8C" w14:textId="77777777" w:rsidR="009F1E2C" w:rsidRDefault="009F1E2C">
            <w:pPr>
              <w:pStyle w:val="TableParagraph"/>
              <w:spacing w:before="40"/>
              <w:rPr>
                <w:rFonts w:ascii="Tahoma"/>
                <w:b/>
                <w:sz w:val="16"/>
              </w:rPr>
            </w:pPr>
          </w:p>
          <w:p w14:paraId="12FD8273" w14:textId="77777777" w:rsidR="009F1E2C" w:rsidRDefault="005C6F12">
            <w:pPr>
              <w:pStyle w:val="TableParagraph"/>
              <w:ind w:left="513"/>
              <w:rPr>
                <w:rFonts w:ascii="Tahoma"/>
                <w:b/>
                <w:sz w:val="16"/>
              </w:rPr>
            </w:pPr>
            <w:r>
              <w:rPr>
                <w:rFonts w:ascii="Tahoma"/>
                <w:b/>
                <w:w w:val="105"/>
                <w:sz w:val="16"/>
              </w:rPr>
              <w:t>4)</w:t>
            </w:r>
            <w:r>
              <w:rPr>
                <w:rFonts w:ascii="Tahoma"/>
                <w:b/>
                <w:spacing w:val="-4"/>
                <w:w w:val="105"/>
                <w:sz w:val="16"/>
              </w:rPr>
              <w:t xml:space="preserve"> </w:t>
            </w:r>
            <w:r>
              <w:rPr>
                <w:rFonts w:ascii="Tahoma"/>
                <w:b/>
                <w:w w:val="105"/>
                <w:sz w:val="16"/>
              </w:rPr>
              <w:t>Consideras</w:t>
            </w:r>
            <w:r>
              <w:rPr>
                <w:rFonts w:ascii="Tahoma"/>
                <w:b/>
                <w:spacing w:val="-3"/>
                <w:w w:val="105"/>
                <w:sz w:val="16"/>
              </w:rPr>
              <w:t xml:space="preserve"> </w:t>
            </w:r>
            <w:r>
              <w:rPr>
                <w:rFonts w:ascii="Tahoma"/>
                <w:b/>
                <w:w w:val="105"/>
                <w:sz w:val="16"/>
              </w:rPr>
              <w:t>que</w:t>
            </w:r>
            <w:r>
              <w:rPr>
                <w:rFonts w:ascii="Tahoma"/>
                <w:b/>
                <w:spacing w:val="-4"/>
                <w:w w:val="105"/>
                <w:sz w:val="16"/>
              </w:rPr>
              <w:t xml:space="preserve"> </w:t>
            </w:r>
            <w:r>
              <w:rPr>
                <w:rFonts w:ascii="Tahoma"/>
                <w:b/>
                <w:w w:val="105"/>
                <w:sz w:val="16"/>
              </w:rPr>
              <w:t>tiene</w:t>
            </w:r>
            <w:r>
              <w:rPr>
                <w:rFonts w:ascii="Tahoma"/>
                <w:b/>
                <w:spacing w:val="-5"/>
                <w:w w:val="105"/>
                <w:sz w:val="16"/>
              </w:rPr>
              <w:t xml:space="preserve"> </w:t>
            </w:r>
            <w:r>
              <w:rPr>
                <w:rFonts w:ascii="Tahoma"/>
                <w:b/>
                <w:w w:val="105"/>
                <w:sz w:val="16"/>
              </w:rPr>
              <w:t>la</w:t>
            </w:r>
            <w:r>
              <w:rPr>
                <w:rFonts w:ascii="Tahoma"/>
                <w:b/>
                <w:spacing w:val="-6"/>
                <w:w w:val="105"/>
                <w:sz w:val="16"/>
              </w:rPr>
              <w:t xml:space="preserve"> </w:t>
            </w:r>
            <w:r>
              <w:rPr>
                <w:rFonts w:ascii="Tahoma"/>
                <w:b/>
                <w:w w:val="105"/>
                <w:sz w:val="16"/>
              </w:rPr>
              <w:t>capacidad</w:t>
            </w:r>
            <w:r>
              <w:rPr>
                <w:rFonts w:ascii="Tahoma"/>
                <w:b/>
                <w:spacing w:val="-5"/>
                <w:w w:val="105"/>
                <w:sz w:val="16"/>
              </w:rPr>
              <w:t xml:space="preserve"> </w:t>
            </w:r>
            <w:r>
              <w:rPr>
                <w:rFonts w:ascii="Tahoma"/>
                <w:b/>
                <w:w w:val="105"/>
                <w:sz w:val="16"/>
              </w:rPr>
              <w:t>para</w:t>
            </w:r>
            <w:r>
              <w:rPr>
                <w:rFonts w:ascii="Tahoma"/>
                <w:b/>
                <w:spacing w:val="-4"/>
                <w:w w:val="105"/>
                <w:sz w:val="16"/>
              </w:rPr>
              <w:t xml:space="preserve"> </w:t>
            </w:r>
            <w:r>
              <w:rPr>
                <w:rFonts w:ascii="Tahoma"/>
                <w:b/>
                <w:w w:val="105"/>
                <w:sz w:val="16"/>
              </w:rPr>
              <w:t>escuchar</w:t>
            </w:r>
            <w:r>
              <w:rPr>
                <w:rFonts w:ascii="Tahoma"/>
                <w:b/>
                <w:spacing w:val="-3"/>
                <w:w w:val="105"/>
                <w:sz w:val="16"/>
              </w:rPr>
              <w:t xml:space="preserve"> </w:t>
            </w:r>
            <w:r>
              <w:rPr>
                <w:rFonts w:ascii="Tahoma"/>
                <w:b/>
                <w:w w:val="105"/>
                <w:sz w:val="16"/>
              </w:rPr>
              <w:t>y</w:t>
            </w:r>
            <w:r>
              <w:rPr>
                <w:rFonts w:ascii="Tahoma"/>
                <w:b/>
                <w:spacing w:val="-6"/>
                <w:w w:val="105"/>
                <w:sz w:val="16"/>
              </w:rPr>
              <w:t xml:space="preserve"> </w:t>
            </w:r>
            <w:r>
              <w:rPr>
                <w:rFonts w:ascii="Tahoma"/>
                <w:b/>
                <w:w w:val="105"/>
                <w:sz w:val="16"/>
              </w:rPr>
              <w:t>comprender</w:t>
            </w:r>
            <w:r>
              <w:rPr>
                <w:rFonts w:ascii="Tahoma"/>
                <w:b/>
                <w:spacing w:val="-3"/>
                <w:w w:val="105"/>
                <w:sz w:val="16"/>
              </w:rPr>
              <w:t xml:space="preserve"> </w:t>
            </w:r>
            <w:r>
              <w:rPr>
                <w:rFonts w:ascii="Tahoma"/>
                <w:b/>
                <w:w w:val="105"/>
                <w:sz w:val="16"/>
              </w:rPr>
              <w:t>al</w:t>
            </w:r>
            <w:r>
              <w:rPr>
                <w:rFonts w:ascii="Tahoma"/>
                <w:b/>
                <w:spacing w:val="-5"/>
                <w:w w:val="105"/>
                <w:sz w:val="16"/>
              </w:rPr>
              <w:t xml:space="preserve"> </w:t>
            </w:r>
            <w:r>
              <w:rPr>
                <w:rFonts w:ascii="Tahoma"/>
                <w:b/>
                <w:spacing w:val="-4"/>
                <w:w w:val="105"/>
                <w:sz w:val="16"/>
              </w:rPr>
              <w:t>otro</w:t>
            </w:r>
          </w:p>
        </w:tc>
        <w:tc>
          <w:tcPr>
            <w:tcW w:w="2350" w:type="dxa"/>
            <w:tcBorders>
              <w:top w:val="single" w:sz="4" w:space="0" w:color="000000"/>
              <w:left w:val="single" w:sz="4" w:space="0" w:color="000000"/>
              <w:bottom w:val="single" w:sz="4" w:space="0" w:color="000000"/>
            </w:tcBorders>
          </w:tcPr>
          <w:p w14:paraId="22824188" w14:textId="77777777" w:rsidR="009F1E2C" w:rsidRDefault="009F1E2C">
            <w:pPr>
              <w:pStyle w:val="TableParagraph"/>
              <w:rPr>
                <w:rFonts w:ascii="Times New Roman"/>
                <w:sz w:val="20"/>
              </w:rPr>
            </w:pPr>
          </w:p>
        </w:tc>
      </w:tr>
      <w:tr w:rsidR="009F1E2C" w14:paraId="0108F9C3" w14:textId="77777777">
        <w:trPr>
          <w:trHeight w:val="676"/>
        </w:trPr>
        <w:tc>
          <w:tcPr>
            <w:tcW w:w="7161" w:type="dxa"/>
            <w:tcBorders>
              <w:top w:val="single" w:sz="4" w:space="0" w:color="000000"/>
              <w:bottom w:val="single" w:sz="4" w:space="0" w:color="000000"/>
              <w:right w:val="single" w:sz="4" w:space="0" w:color="000000"/>
            </w:tcBorders>
          </w:tcPr>
          <w:p w14:paraId="2418F27C" w14:textId="77777777" w:rsidR="009F1E2C" w:rsidRDefault="009F1E2C">
            <w:pPr>
              <w:pStyle w:val="TableParagraph"/>
              <w:spacing w:before="42"/>
              <w:rPr>
                <w:rFonts w:ascii="Tahoma"/>
                <w:b/>
                <w:sz w:val="16"/>
              </w:rPr>
            </w:pPr>
          </w:p>
          <w:p w14:paraId="6C1B53A3" w14:textId="77777777" w:rsidR="009F1E2C" w:rsidRDefault="005C6F12">
            <w:pPr>
              <w:pStyle w:val="TableParagraph"/>
              <w:ind w:left="1537"/>
              <w:rPr>
                <w:rFonts w:ascii="Tahoma"/>
                <w:b/>
                <w:sz w:val="16"/>
              </w:rPr>
            </w:pPr>
            <w:r>
              <w:rPr>
                <w:rFonts w:ascii="Tahoma"/>
                <w:b/>
                <w:w w:val="105"/>
                <w:sz w:val="16"/>
              </w:rPr>
              <w:t>5)</w:t>
            </w:r>
            <w:r>
              <w:rPr>
                <w:rFonts w:ascii="Tahoma"/>
                <w:b/>
                <w:spacing w:val="-9"/>
                <w:w w:val="105"/>
                <w:sz w:val="16"/>
              </w:rPr>
              <w:t xml:space="preserve"> </w:t>
            </w:r>
            <w:r>
              <w:rPr>
                <w:rFonts w:ascii="Tahoma"/>
                <w:b/>
                <w:w w:val="105"/>
                <w:sz w:val="16"/>
              </w:rPr>
              <w:t>Consideras</w:t>
            </w:r>
            <w:r>
              <w:rPr>
                <w:rFonts w:ascii="Tahoma"/>
                <w:b/>
                <w:spacing w:val="-7"/>
                <w:w w:val="105"/>
                <w:sz w:val="16"/>
              </w:rPr>
              <w:t xml:space="preserve"> </w:t>
            </w:r>
            <w:r>
              <w:rPr>
                <w:rFonts w:ascii="Tahoma"/>
                <w:b/>
                <w:w w:val="105"/>
                <w:sz w:val="16"/>
              </w:rPr>
              <w:t>que</w:t>
            </w:r>
            <w:r>
              <w:rPr>
                <w:rFonts w:ascii="Tahoma"/>
                <w:b/>
                <w:spacing w:val="-12"/>
                <w:w w:val="105"/>
                <w:sz w:val="16"/>
              </w:rPr>
              <w:t xml:space="preserve"> </w:t>
            </w:r>
            <w:r>
              <w:rPr>
                <w:rFonts w:ascii="Tahoma"/>
                <w:b/>
                <w:w w:val="105"/>
                <w:sz w:val="16"/>
              </w:rPr>
              <w:t>su</w:t>
            </w:r>
            <w:r>
              <w:rPr>
                <w:rFonts w:ascii="Tahoma"/>
                <w:b/>
                <w:spacing w:val="-8"/>
                <w:w w:val="105"/>
                <w:sz w:val="16"/>
              </w:rPr>
              <w:t xml:space="preserve"> </w:t>
            </w:r>
            <w:r>
              <w:rPr>
                <w:rFonts w:ascii="Tahoma"/>
                <w:b/>
                <w:w w:val="105"/>
                <w:sz w:val="16"/>
              </w:rPr>
              <w:t>trabajo</w:t>
            </w:r>
            <w:r>
              <w:rPr>
                <w:rFonts w:ascii="Tahoma"/>
                <w:b/>
                <w:spacing w:val="-10"/>
                <w:w w:val="105"/>
                <w:sz w:val="16"/>
              </w:rPr>
              <w:t xml:space="preserve"> </w:t>
            </w:r>
            <w:r>
              <w:rPr>
                <w:rFonts w:ascii="Tahoma"/>
                <w:b/>
                <w:w w:val="105"/>
                <w:sz w:val="16"/>
              </w:rPr>
              <w:t>en</w:t>
            </w:r>
            <w:r>
              <w:rPr>
                <w:rFonts w:ascii="Tahoma"/>
                <w:b/>
                <w:spacing w:val="-10"/>
                <w:w w:val="105"/>
                <w:sz w:val="16"/>
              </w:rPr>
              <w:t xml:space="preserve"> </w:t>
            </w:r>
            <w:r>
              <w:rPr>
                <w:rFonts w:ascii="Tahoma"/>
                <w:b/>
                <w:w w:val="105"/>
                <w:sz w:val="16"/>
              </w:rPr>
              <w:t>equipo</w:t>
            </w:r>
            <w:r>
              <w:rPr>
                <w:rFonts w:ascii="Tahoma"/>
                <w:b/>
                <w:spacing w:val="-8"/>
                <w:w w:val="105"/>
                <w:sz w:val="16"/>
              </w:rPr>
              <w:t xml:space="preserve"> </w:t>
            </w:r>
            <w:r>
              <w:rPr>
                <w:rFonts w:ascii="Tahoma"/>
                <w:b/>
                <w:w w:val="105"/>
                <w:sz w:val="16"/>
              </w:rPr>
              <w:t>es</w:t>
            </w:r>
            <w:r>
              <w:rPr>
                <w:rFonts w:ascii="Tahoma"/>
                <w:b/>
                <w:spacing w:val="-8"/>
                <w:w w:val="105"/>
                <w:sz w:val="16"/>
              </w:rPr>
              <w:t xml:space="preserve"> </w:t>
            </w:r>
            <w:r>
              <w:rPr>
                <w:rFonts w:ascii="Tahoma"/>
                <w:b/>
                <w:spacing w:val="-2"/>
                <w:w w:val="105"/>
                <w:sz w:val="16"/>
              </w:rPr>
              <w:t>bueno</w:t>
            </w:r>
          </w:p>
        </w:tc>
        <w:tc>
          <w:tcPr>
            <w:tcW w:w="2350" w:type="dxa"/>
            <w:tcBorders>
              <w:top w:val="single" w:sz="4" w:space="0" w:color="000000"/>
              <w:left w:val="single" w:sz="4" w:space="0" w:color="000000"/>
              <w:bottom w:val="single" w:sz="4" w:space="0" w:color="000000"/>
            </w:tcBorders>
          </w:tcPr>
          <w:p w14:paraId="6F649730" w14:textId="77777777" w:rsidR="009F1E2C" w:rsidRDefault="009F1E2C">
            <w:pPr>
              <w:pStyle w:val="TableParagraph"/>
              <w:rPr>
                <w:rFonts w:ascii="Times New Roman"/>
                <w:sz w:val="20"/>
              </w:rPr>
            </w:pPr>
          </w:p>
        </w:tc>
      </w:tr>
      <w:tr w:rsidR="009F1E2C" w14:paraId="61FDB804" w14:textId="77777777">
        <w:trPr>
          <w:trHeight w:val="673"/>
        </w:trPr>
        <w:tc>
          <w:tcPr>
            <w:tcW w:w="7161" w:type="dxa"/>
            <w:tcBorders>
              <w:top w:val="single" w:sz="4" w:space="0" w:color="000000"/>
              <w:bottom w:val="single" w:sz="4" w:space="0" w:color="000000"/>
              <w:right w:val="single" w:sz="4" w:space="0" w:color="000000"/>
            </w:tcBorders>
          </w:tcPr>
          <w:p w14:paraId="506261EA" w14:textId="77777777" w:rsidR="009F1E2C" w:rsidRDefault="009F1E2C">
            <w:pPr>
              <w:pStyle w:val="TableParagraph"/>
              <w:spacing w:before="40"/>
              <w:rPr>
                <w:rFonts w:ascii="Tahoma"/>
                <w:b/>
                <w:sz w:val="16"/>
              </w:rPr>
            </w:pPr>
          </w:p>
          <w:p w14:paraId="69533110" w14:textId="6385077F" w:rsidR="009F1E2C" w:rsidRDefault="005C6F12">
            <w:pPr>
              <w:pStyle w:val="TableParagraph"/>
              <w:ind w:left="825"/>
              <w:rPr>
                <w:rFonts w:ascii="Tahoma"/>
                <w:b/>
                <w:sz w:val="16"/>
              </w:rPr>
            </w:pPr>
            <w:r>
              <w:rPr>
                <w:rFonts w:ascii="Tahoma"/>
                <w:b/>
                <w:w w:val="105"/>
                <w:sz w:val="16"/>
              </w:rPr>
              <w:t>6)</w:t>
            </w:r>
            <w:r>
              <w:rPr>
                <w:rFonts w:ascii="Tahoma"/>
                <w:b/>
                <w:spacing w:val="-8"/>
                <w:w w:val="105"/>
                <w:sz w:val="16"/>
              </w:rPr>
              <w:t xml:space="preserve"> </w:t>
            </w:r>
            <w:r>
              <w:rPr>
                <w:rFonts w:ascii="Tahoma"/>
                <w:b/>
                <w:w w:val="105"/>
                <w:sz w:val="16"/>
              </w:rPr>
              <w:t>Busca</w:t>
            </w:r>
            <w:r>
              <w:rPr>
                <w:rFonts w:ascii="Tahoma"/>
                <w:b/>
                <w:spacing w:val="-9"/>
                <w:w w:val="105"/>
                <w:sz w:val="16"/>
              </w:rPr>
              <w:t xml:space="preserve"> </w:t>
            </w:r>
            <w:r>
              <w:rPr>
                <w:rFonts w:ascii="Tahoma"/>
                <w:b/>
                <w:w w:val="105"/>
                <w:sz w:val="16"/>
              </w:rPr>
              <w:t>el</w:t>
            </w:r>
            <w:r>
              <w:rPr>
                <w:rFonts w:ascii="Tahoma"/>
                <w:b/>
                <w:spacing w:val="-8"/>
                <w:w w:val="105"/>
                <w:sz w:val="16"/>
              </w:rPr>
              <w:t xml:space="preserve"> </w:t>
            </w:r>
            <w:r>
              <w:rPr>
                <w:rFonts w:ascii="Tahoma"/>
                <w:b/>
                <w:w w:val="105"/>
                <w:sz w:val="16"/>
              </w:rPr>
              <w:t>trabajo</w:t>
            </w:r>
            <w:r>
              <w:rPr>
                <w:rFonts w:ascii="Tahoma"/>
                <w:b/>
                <w:spacing w:val="-8"/>
                <w:w w:val="105"/>
                <w:sz w:val="16"/>
              </w:rPr>
              <w:t xml:space="preserve"> </w:t>
            </w:r>
            <w:r>
              <w:rPr>
                <w:rFonts w:ascii="Tahoma"/>
                <w:b/>
                <w:w w:val="105"/>
                <w:sz w:val="16"/>
              </w:rPr>
              <w:t>en</w:t>
            </w:r>
            <w:r>
              <w:rPr>
                <w:rFonts w:ascii="Tahoma"/>
                <w:b/>
                <w:spacing w:val="-8"/>
                <w:w w:val="105"/>
                <w:sz w:val="16"/>
              </w:rPr>
              <w:t xml:space="preserve"> </w:t>
            </w:r>
            <w:r>
              <w:rPr>
                <w:rFonts w:ascii="Tahoma"/>
                <w:b/>
                <w:w w:val="105"/>
                <w:sz w:val="16"/>
              </w:rPr>
              <w:t>equipo</w:t>
            </w:r>
            <w:r>
              <w:rPr>
                <w:rFonts w:ascii="Tahoma"/>
                <w:b/>
                <w:spacing w:val="-10"/>
                <w:w w:val="105"/>
                <w:sz w:val="16"/>
              </w:rPr>
              <w:t xml:space="preserve"> </w:t>
            </w:r>
            <w:r>
              <w:rPr>
                <w:rFonts w:ascii="Tahoma"/>
                <w:b/>
                <w:w w:val="105"/>
                <w:sz w:val="16"/>
              </w:rPr>
              <w:t>para</w:t>
            </w:r>
            <w:r>
              <w:rPr>
                <w:rFonts w:ascii="Tahoma"/>
                <w:b/>
                <w:spacing w:val="-8"/>
                <w:w w:val="105"/>
                <w:sz w:val="16"/>
              </w:rPr>
              <w:t xml:space="preserve"> </w:t>
            </w:r>
            <w:r>
              <w:rPr>
                <w:rFonts w:ascii="Tahoma"/>
                <w:b/>
                <w:w w:val="105"/>
                <w:sz w:val="16"/>
              </w:rPr>
              <w:t>el</w:t>
            </w:r>
            <w:r>
              <w:rPr>
                <w:rFonts w:ascii="Tahoma"/>
                <w:b/>
                <w:spacing w:val="-7"/>
                <w:w w:val="105"/>
                <w:sz w:val="16"/>
              </w:rPr>
              <w:t xml:space="preserve"> </w:t>
            </w:r>
            <w:r>
              <w:rPr>
                <w:rFonts w:ascii="Tahoma"/>
                <w:b/>
                <w:w w:val="105"/>
                <w:sz w:val="16"/>
              </w:rPr>
              <w:t>logro</w:t>
            </w:r>
            <w:r>
              <w:rPr>
                <w:rFonts w:ascii="Tahoma"/>
                <w:b/>
                <w:spacing w:val="-10"/>
                <w:w w:val="105"/>
                <w:sz w:val="16"/>
              </w:rPr>
              <w:t xml:space="preserve"> </w:t>
            </w:r>
            <w:r>
              <w:rPr>
                <w:rFonts w:ascii="Tahoma"/>
                <w:b/>
                <w:w w:val="105"/>
                <w:sz w:val="16"/>
              </w:rPr>
              <w:t>de</w:t>
            </w:r>
            <w:r>
              <w:rPr>
                <w:rFonts w:ascii="Tahoma"/>
                <w:b/>
                <w:spacing w:val="-9"/>
                <w:w w:val="105"/>
                <w:sz w:val="16"/>
              </w:rPr>
              <w:t xml:space="preserve"> </w:t>
            </w:r>
            <w:r>
              <w:rPr>
                <w:rFonts w:ascii="Tahoma"/>
                <w:b/>
                <w:w w:val="105"/>
                <w:sz w:val="16"/>
              </w:rPr>
              <w:t>objetivos</w:t>
            </w:r>
            <w:r>
              <w:rPr>
                <w:rFonts w:ascii="Tahoma"/>
                <w:b/>
                <w:spacing w:val="-7"/>
                <w:w w:val="105"/>
                <w:sz w:val="16"/>
              </w:rPr>
              <w:t xml:space="preserve"> </w:t>
            </w:r>
            <w:r>
              <w:rPr>
                <w:rFonts w:ascii="Tahoma"/>
                <w:b/>
                <w:w w:val="105"/>
                <w:sz w:val="16"/>
              </w:rPr>
              <w:t>en</w:t>
            </w:r>
            <w:r>
              <w:rPr>
                <w:rFonts w:ascii="Tahoma"/>
                <w:b/>
                <w:spacing w:val="-10"/>
                <w:w w:val="105"/>
                <w:sz w:val="16"/>
              </w:rPr>
              <w:t xml:space="preserve"> </w:t>
            </w:r>
            <w:r w:rsidR="00CA3257">
              <w:rPr>
                <w:rFonts w:ascii="Tahoma"/>
                <w:b/>
                <w:spacing w:val="-2"/>
                <w:w w:val="105"/>
                <w:sz w:val="16"/>
              </w:rPr>
              <w:t>com</w:t>
            </w:r>
            <w:r w:rsidR="00CA3257">
              <w:rPr>
                <w:rFonts w:ascii="Tahoma"/>
                <w:b/>
                <w:spacing w:val="-2"/>
                <w:w w:val="105"/>
                <w:sz w:val="16"/>
              </w:rPr>
              <w:t>ú</w:t>
            </w:r>
            <w:r w:rsidR="00CA3257">
              <w:rPr>
                <w:rFonts w:ascii="Tahoma"/>
                <w:b/>
                <w:spacing w:val="-2"/>
                <w:w w:val="105"/>
                <w:sz w:val="16"/>
              </w:rPr>
              <w:t>n</w:t>
            </w:r>
          </w:p>
        </w:tc>
        <w:tc>
          <w:tcPr>
            <w:tcW w:w="2350" w:type="dxa"/>
            <w:tcBorders>
              <w:top w:val="single" w:sz="4" w:space="0" w:color="000000"/>
              <w:left w:val="single" w:sz="4" w:space="0" w:color="000000"/>
              <w:bottom w:val="single" w:sz="4" w:space="0" w:color="000000"/>
            </w:tcBorders>
          </w:tcPr>
          <w:p w14:paraId="378E1D10" w14:textId="77777777" w:rsidR="009F1E2C" w:rsidRDefault="009F1E2C">
            <w:pPr>
              <w:pStyle w:val="TableParagraph"/>
              <w:rPr>
                <w:rFonts w:ascii="Times New Roman"/>
                <w:sz w:val="20"/>
              </w:rPr>
            </w:pPr>
          </w:p>
        </w:tc>
      </w:tr>
    </w:tbl>
    <w:p w14:paraId="5D895D0C" w14:textId="77777777" w:rsidR="009F1E2C" w:rsidRDefault="009F1E2C">
      <w:pPr>
        <w:pStyle w:val="TableParagraph"/>
        <w:rPr>
          <w:rFonts w:ascii="Times New Roman"/>
          <w:sz w:val="20"/>
        </w:rPr>
        <w:sectPr w:rsidR="009F1E2C">
          <w:footerReference w:type="default" r:id="rId118"/>
          <w:pgSz w:w="12240" w:h="15840"/>
          <w:pgMar w:top="1380" w:right="1080" w:bottom="280" w:left="1080" w:header="0" w:footer="0" w:gutter="0"/>
          <w:cols w:space="720"/>
        </w:sectPr>
      </w:pPr>
    </w:p>
    <w:p w14:paraId="79C38F44" w14:textId="77777777" w:rsidR="009F1E2C" w:rsidRDefault="009F1E2C">
      <w:pPr>
        <w:pStyle w:val="Textoindependiente"/>
        <w:rPr>
          <w:rFonts w:ascii="Tahoma"/>
          <w:b/>
          <w:sz w:val="2"/>
        </w:rPr>
      </w:pPr>
    </w:p>
    <w:tbl>
      <w:tblPr>
        <w:tblStyle w:val="TableNormal"/>
        <w:tblW w:w="0" w:type="auto"/>
        <w:tblInd w:w="3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7161"/>
        <w:gridCol w:w="2350"/>
      </w:tblGrid>
      <w:tr w:rsidR="009F1E2C" w14:paraId="63F4820B" w14:textId="77777777">
        <w:trPr>
          <w:trHeight w:val="674"/>
        </w:trPr>
        <w:tc>
          <w:tcPr>
            <w:tcW w:w="7161" w:type="dxa"/>
            <w:tcBorders>
              <w:top w:val="nil"/>
              <w:bottom w:val="single" w:sz="4" w:space="0" w:color="000000"/>
              <w:right w:val="single" w:sz="4" w:space="0" w:color="000000"/>
            </w:tcBorders>
          </w:tcPr>
          <w:p w14:paraId="5E5C11D9" w14:textId="77777777" w:rsidR="009F1E2C" w:rsidRDefault="009F1E2C">
            <w:pPr>
              <w:pStyle w:val="TableParagraph"/>
              <w:spacing w:before="40"/>
              <w:rPr>
                <w:rFonts w:ascii="Tahoma"/>
                <w:b/>
                <w:sz w:val="16"/>
              </w:rPr>
            </w:pPr>
          </w:p>
          <w:p w14:paraId="0D258C46" w14:textId="77777777" w:rsidR="009F1E2C" w:rsidRDefault="005C6F12">
            <w:pPr>
              <w:pStyle w:val="TableParagraph"/>
              <w:spacing w:before="1"/>
              <w:ind w:left="625"/>
              <w:rPr>
                <w:rFonts w:ascii="Tahoma"/>
                <w:b/>
                <w:sz w:val="16"/>
              </w:rPr>
            </w:pPr>
            <w:r>
              <w:rPr>
                <w:rFonts w:ascii="Tahoma"/>
                <w:b/>
                <w:w w:val="105"/>
                <w:sz w:val="16"/>
              </w:rPr>
              <w:t>7)</w:t>
            </w:r>
            <w:r>
              <w:rPr>
                <w:rFonts w:ascii="Tahoma"/>
                <w:b/>
                <w:spacing w:val="-9"/>
                <w:w w:val="105"/>
                <w:sz w:val="16"/>
              </w:rPr>
              <w:t xml:space="preserve"> </w:t>
            </w:r>
            <w:r>
              <w:rPr>
                <w:rFonts w:ascii="Tahoma"/>
                <w:b/>
                <w:w w:val="105"/>
                <w:sz w:val="16"/>
              </w:rPr>
              <w:t>Tiene</w:t>
            </w:r>
            <w:r>
              <w:rPr>
                <w:rFonts w:ascii="Tahoma"/>
                <w:b/>
                <w:spacing w:val="-10"/>
                <w:w w:val="105"/>
                <w:sz w:val="16"/>
              </w:rPr>
              <w:t xml:space="preserve"> </w:t>
            </w:r>
            <w:r>
              <w:rPr>
                <w:rFonts w:ascii="Tahoma"/>
                <w:b/>
                <w:w w:val="105"/>
                <w:sz w:val="16"/>
              </w:rPr>
              <w:t>la</w:t>
            </w:r>
            <w:r>
              <w:rPr>
                <w:rFonts w:ascii="Tahoma"/>
                <w:b/>
                <w:spacing w:val="-10"/>
                <w:w w:val="105"/>
                <w:sz w:val="16"/>
              </w:rPr>
              <w:t xml:space="preserve"> </w:t>
            </w:r>
            <w:r>
              <w:rPr>
                <w:rFonts w:ascii="Tahoma"/>
                <w:b/>
                <w:w w:val="105"/>
                <w:sz w:val="16"/>
              </w:rPr>
              <w:t>capacidad</w:t>
            </w:r>
            <w:r>
              <w:rPr>
                <w:rFonts w:ascii="Tahoma"/>
                <w:b/>
                <w:spacing w:val="-10"/>
                <w:w w:val="105"/>
                <w:sz w:val="16"/>
              </w:rPr>
              <w:t xml:space="preserve"> </w:t>
            </w:r>
            <w:r>
              <w:rPr>
                <w:rFonts w:ascii="Tahoma"/>
                <w:b/>
                <w:w w:val="105"/>
                <w:sz w:val="16"/>
              </w:rPr>
              <w:t>de</w:t>
            </w:r>
            <w:r>
              <w:rPr>
                <w:rFonts w:ascii="Tahoma"/>
                <w:b/>
                <w:spacing w:val="-10"/>
                <w:w w:val="105"/>
                <w:sz w:val="16"/>
              </w:rPr>
              <w:t xml:space="preserve"> </w:t>
            </w:r>
            <w:r>
              <w:rPr>
                <w:rFonts w:ascii="Tahoma"/>
                <w:b/>
                <w:w w:val="105"/>
                <w:sz w:val="16"/>
              </w:rPr>
              <w:t>desarrollar</w:t>
            </w:r>
            <w:r>
              <w:rPr>
                <w:rFonts w:ascii="Tahoma"/>
                <w:b/>
                <w:spacing w:val="-9"/>
                <w:w w:val="105"/>
                <w:sz w:val="16"/>
              </w:rPr>
              <w:t xml:space="preserve"> </w:t>
            </w:r>
            <w:r>
              <w:rPr>
                <w:rFonts w:ascii="Tahoma"/>
                <w:b/>
                <w:w w:val="105"/>
                <w:sz w:val="16"/>
              </w:rPr>
              <w:t>y</w:t>
            </w:r>
            <w:r>
              <w:rPr>
                <w:rFonts w:ascii="Tahoma"/>
                <w:b/>
                <w:spacing w:val="-9"/>
                <w:w w:val="105"/>
                <w:sz w:val="16"/>
              </w:rPr>
              <w:t xml:space="preserve"> </w:t>
            </w:r>
            <w:r>
              <w:rPr>
                <w:rFonts w:ascii="Tahoma"/>
                <w:b/>
                <w:w w:val="105"/>
                <w:sz w:val="16"/>
              </w:rPr>
              <w:t>trabajar</w:t>
            </w:r>
            <w:r>
              <w:rPr>
                <w:rFonts w:ascii="Tahoma"/>
                <w:b/>
                <w:spacing w:val="-8"/>
                <w:w w:val="105"/>
                <w:sz w:val="16"/>
              </w:rPr>
              <w:t xml:space="preserve"> </w:t>
            </w:r>
            <w:r>
              <w:rPr>
                <w:rFonts w:ascii="Tahoma"/>
                <w:b/>
                <w:w w:val="105"/>
                <w:sz w:val="16"/>
              </w:rPr>
              <w:t>con</w:t>
            </w:r>
            <w:r>
              <w:rPr>
                <w:rFonts w:ascii="Tahoma"/>
                <w:b/>
                <w:spacing w:val="-9"/>
                <w:w w:val="105"/>
                <w:sz w:val="16"/>
              </w:rPr>
              <w:t xml:space="preserve"> </w:t>
            </w:r>
            <w:r>
              <w:rPr>
                <w:rFonts w:ascii="Tahoma"/>
                <w:b/>
                <w:w w:val="105"/>
                <w:sz w:val="16"/>
              </w:rPr>
              <w:t>el</w:t>
            </w:r>
            <w:r>
              <w:rPr>
                <w:rFonts w:ascii="Tahoma"/>
                <w:b/>
                <w:spacing w:val="-9"/>
                <w:w w:val="105"/>
                <w:sz w:val="16"/>
              </w:rPr>
              <w:t xml:space="preserve"> </w:t>
            </w:r>
            <w:r>
              <w:rPr>
                <w:rFonts w:ascii="Tahoma"/>
                <w:b/>
                <w:w w:val="105"/>
                <w:sz w:val="16"/>
              </w:rPr>
              <w:t>equipo</w:t>
            </w:r>
            <w:r>
              <w:rPr>
                <w:rFonts w:ascii="Tahoma"/>
                <w:b/>
                <w:spacing w:val="-9"/>
                <w:w w:val="105"/>
                <w:sz w:val="16"/>
              </w:rPr>
              <w:t xml:space="preserve"> </w:t>
            </w:r>
            <w:r>
              <w:rPr>
                <w:rFonts w:ascii="Tahoma"/>
                <w:b/>
                <w:w w:val="105"/>
                <w:sz w:val="16"/>
              </w:rPr>
              <w:t>de</w:t>
            </w:r>
            <w:r>
              <w:rPr>
                <w:rFonts w:ascii="Tahoma"/>
                <w:b/>
                <w:spacing w:val="-10"/>
                <w:w w:val="105"/>
                <w:sz w:val="16"/>
              </w:rPr>
              <w:t xml:space="preserve"> </w:t>
            </w:r>
            <w:r>
              <w:rPr>
                <w:rFonts w:ascii="Tahoma"/>
                <w:b/>
                <w:spacing w:val="-2"/>
                <w:w w:val="105"/>
                <w:sz w:val="16"/>
              </w:rPr>
              <w:t>trabajo</w:t>
            </w:r>
          </w:p>
        </w:tc>
        <w:tc>
          <w:tcPr>
            <w:tcW w:w="2350" w:type="dxa"/>
            <w:tcBorders>
              <w:top w:val="nil"/>
              <w:left w:val="single" w:sz="4" w:space="0" w:color="000000"/>
              <w:bottom w:val="single" w:sz="4" w:space="0" w:color="000000"/>
            </w:tcBorders>
          </w:tcPr>
          <w:p w14:paraId="7483161E" w14:textId="77777777" w:rsidR="009F1E2C" w:rsidRDefault="009F1E2C">
            <w:pPr>
              <w:pStyle w:val="TableParagraph"/>
              <w:rPr>
                <w:rFonts w:ascii="Times New Roman"/>
                <w:sz w:val="16"/>
              </w:rPr>
            </w:pPr>
          </w:p>
        </w:tc>
      </w:tr>
      <w:tr w:rsidR="009F1E2C" w14:paraId="7247BD7A" w14:textId="77777777">
        <w:trPr>
          <w:trHeight w:val="676"/>
        </w:trPr>
        <w:tc>
          <w:tcPr>
            <w:tcW w:w="7161" w:type="dxa"/>
            <w:tcBorders>
              <w:top w:val="single" w:sz="4" w:space="0" w:color="000000"/>
              <w:bottom w:val="single" w:sz="4" w:space="0" w:color="000000"/>
              <w:right w:val="single" w:sz="4" w:space="0" w:color="000000"/>
            </w:tcBorders>
          </w:tcPr>
          <w:p w14:paraId="362DD7A8" w14:textId="77777777" w:rsidR="009F1E2C" w:rsidRDefault="009F1E2C">
            <w:pPr>
              <w:pStyle w:val="TableParagraph"/>
              <w:spacing w:before="40"/>
              <w:rPr>
                <w:rFonts w:ascii="Tahoma"/>
                <w:b/>
                <w:sz w:val="16"/>
              </w:rPr>
            </w:pPr>
          </w:p>
          <w:p w14:paraId="17B724F2" w14:textId="77777777" w:rsidR="009F1E2C" w:rsidRDefault="005C6F12">
            <w:pPr>
              <w:pStyle w:val="TableParagraph"/>
              <w:ind w:left="1576"/>
              <w:rPr>
                <w:rFonts w:ascii="Tahoma"/>
                <w:b/>
                <w:sz w:val="16"/>
              </w:rPr>
            </w:pPr>
            <w:r>
              <w:rPr>
                <w:rFonts w:ascii="Tahoma"/>
                <w:b/>
                <w:w w:val="105"/>
                <w:sz w:val="16"/>
              </w:rPr>
              <w:t>8)</w:t>
            </w:r>
            <w:r>
              <w:rPr>
                <w:rFonts w:ascii="Tahoma"/>
                <w:b/>
                <w:spacing w:val="-13"/>
                <w:w w:val="105"/>
                <w:sz w:val="16"/>
              </w:rPr>
              <w:t xml:space="preserve"> </w:t>
            </w:r>
            <w:r>
              <w:rPr>
                <w:rFonts w:ascii="Tahoma"/>
                <w:b/>
                <w:w w:val="105"/>
                <w:sz w:val="16"/>
              </w:rPr>
              <w:t>Influye</w:t>
            </w:r>
            <w:r>
              <w:rPr>
                <w:rFonts w:ascii="Tahoma"/>
                <w:b/>
                <w:spacing w:val="-12"/>
                <w:w w:val="105"/>
                <w:sz w:val="16"/>
              </w:rPr>
              <w:t xml:space="preserve"> </w:t>
            </w:r>
            <w:r>
              <w:rPr>
                <w:rFonts w:ascii="Tahoma"/>
                <w:b/>
                <w:w w:val="105"/>
                <w:sz w:val="16"/>
              </w:rPr>
              <w:t>ante</w:t>
            </w:r>
            <w:r>
              <w:rPr>
                <w:rFonts w:ascii="Tahoma"/>
                <w:b/>
                <w:spacing w:val="-12"/>
                <w:w w:val="105"/>
                <w:sz w:val="16"/>
              </w:rPr>
              <w:t xml:space="preserve"> </w:t>
            </w:r>
            <w:r>
              <w:rPr>
                <w:rFonts w:ascii="Tahoma"/>
                <w:b/>
                <w:w w:val="105"/>
                <w:sz w:val="16"/>
              </w:rPr>
              <w:t>el</w:t>
            </w:r>
            <w:r>
              <w:rPr>
                <w:rFonts w:ascii="Tahoma"/>
                <w:b/>
                <w:spacing w:val="-11"/>
                <w:w w:val="105"/>
                <w:sz w:val="16"/>
              </w:rPr>
              <w:t xml:space="preserve"> </w:t>
            </w:r>
            <w:r>
              <w:rPr>
                <w:rFonts w:ascii="Tahoma"/>
                <w:b/>
                <w:w w:val="105"/>
                <w:sz w:val="16"/>
              </w:rPr>
              <w:t>equipo</w:t>
            </w:r>
            <w:r>
              <w:rPr>
                <w:rFonts w:ascii="Tahoma"/>
                <w:b/>
                <w:spacing w:val="-11"/>
                <w:w w:val="105"/>
                <w:sz w:val="16"/>
              </w:rPr>
              <w:t xml:space="preserve"> </w:t>
            </w:r>
            <w:r>
              <w:rPr>
                <w:rFonts w:ascii="Tahoma"/>
                <w:b/>
                <w:w w:val="105"/>
                <w:sz w:val="16"/>
              </w:rPr>
              <w:t>para</w:t>
            </w:r>
            <w:r>
              <w:rPr>
                <w:rFonts w:ascii="Tahoma"/>
                <w:b/>
                <w:spacing w:val="-12"/>
                <w:w w:val="105"/>
                <w:sz w:val="16"/>
              </w:rPr>
              <w:t xml:space="preserve"> </w:t>
            </w:r>
            <w:r>
              <w:rPr>
                <w:rFonts w:ascii="Tahoma"/>
                <w:b/>
                <w:w w:val="105"/>
                <w:sz w:val="16"/>
              </w:rPr>
              <w:t>lograr</w:t>
            </w:r>
            <w:r>
              <w:rPr>
                <w:rFonts w:ascii="Tahoma"/>
                <w:b/>
                <w:spacing w:val="-11"/>
                <w:w w:val="105"/>
                <w:sz w:val="16"/>
              </w:rPr>
              <w:t xml:space="preserve"> </w:t>
            </w:r>
            <w:r>
              <w:rPr>
                <w:rFonts w:ascii="Tahoma"/>
                <w:b/>
                <w:w w:val="105"/>
                <w:sz w:val="16"/>
              </w:rPr>
              <w:t>un</w:t>
            </w:r>
            <w:r>
              <w:rPr>
                <w:rFonts w:ascii="Tahoma"/>
                <w:b/>
                <w:spacing w:val="-12"/>
                <w:w w:val="105"/>
                <w:sz w:val="16"/>
              </w:rPr>
              <w:t xml:space="preserve"> </w:t>
            </w:r>
            <w:r>
              <w:rPr>
                <w:rFonts w:ascii="Tahoma"/>
                <w:b/>
                <w:spacing w:val="-2"/>
                <w:w w:val="105"/>
                <w:sz w:val="16"/>
              </w:rPr>
              <w:t>objetivo</w:t>
            </w:r>
          </w:p>
        </w:tc>
        <w:tc>
          <w:tcPr>
            <w:tcW w:w="2350" w:type="dxa"/>
            <w:tcBorders>
              <w:top w:val="single" w:sz="4" w:space="0" w:color="000000"/>
              <w:left w:val="single" w:sz="4" w:space="0" w:color="000000"/>
              <w:bottom w:val="single" w:sz="4" w:space="0" w:color="000000"/>
            </w:tcBorders>
          </w:tcPr>
          <w:p w14:paraId="68111461" w14:textId="77777777" w:rsidR="009F1E2C" w:rsidRDefault="009F1E2C">
            <w:pPr>
              <w:pStyle w:val="TableParagraph"/>
              <w:rPr>
                <w:rFonts w:ascii="Times New Roman"/>
                <w:sz w:val="16"/>
              </w:rPr>
            </w:pPr>
          </w:p>
        </w:tc>
      </w:tr>
      <w:tr w:rsidR="009F1E2C" w14:paraId="39AEB73F" w14:textId="77777777">
        <w:trPr>
          <w:trHeight w:val="674"/>
        </w:trPr>
        <w:tc>
          <w:tcPr>
            <w:tcW w:w="7161" w:type="dxa"/>
            <w:tcBorders>
              <w:top w:val="single" w:sz="4" w:space="0" w:color="000000"/>
              <w:bottom w:val="single" w:sz="4" w:space="0" w:color="000000"/>
              <w:right w:val="single" w:sz="4" w:space="0" w:color="000000"/>
            </w:tcBorders>
          </w:tcPr>
          <w:p w14:paraId="453CF545" w14:textId="77777777" w:rsidR="009F1E2C" w:rsidRDefault="009F1E2C">
            <w:pPr>
              <w:pStyle w:val="TableParagraph"/>
              <w:spacing w:before="40"/>
              <w:rPr>
                <w:rFonts w:ascii="Tahoma"/>
                <w:b/>
                <w:sz w:val="16"/>
              </w:rPr>
            </w:pPr>
          </w:p>
          <w:p w14:paraId="4E9A2CF6" w14:textId="77777777" w:rsidR="009F1E2C" w:rsidRDefault="005C6F12">
            <w:pPr>
              <w:pStyle w:val="TableParagraph"/>
              <w:ind w:left="933"/>
              <w:rPr>
                <w:rFonts w:ascii="Tahoma" w:hAnsi="Tahoma"/>
                <w:b/>
                <w:sz w:val="16"/>
              </w:rPr>
            </w:pPr>
            <w:r>
              <w:rPr>
                <w:rFonts w:ascii="Tahoma" w:hAnsi="Tahoma"/>
                <w:b/>
                <w:w w:val="105"/>
                <w:sz w:val="16"/>
              </w:rPr>
              <w:t>9)</w:t>
            </w:r>
            <w:r>
              <w:rPr>
                <w:rFonts w:ascii="Tahoma" w:hAnsi="Tahoma"/>
                <w:b/>
                <w:spacing w:val="-1"/>
                <w:w w:val="105"/>
                <w:sz w:val="16"/>
              </w:rPr>
              <w:t xml:space="preserve"> </w:t>
            </w:r>
            <w:r>
              <w:rPr>
                <w:rFonts w:ascii="Tahoma" w:hAnsi="Tahoma"/>
                <w:b/>
                <w:w w:val="105"/>
                <w:sz w:val="16"/>
              </w:rPr>
              <w:t>Mantiene</w:t>
            </w:r>
            <w:r>
              <w:rPr>
                <w:rFonts w:ascii="Tahoma" w:hAnsi="Tahoma"/>
                <w:b/>
                <w:spacing w:val="-2"/>
                <w:w w:val="105"/>
                <w:sz w:val="16"/>
              </w:rPr>
              <w:t xml:space="preserve"> </w:t>
            </w:r>
            <w:r>
              <w:rPr>
                <w:rFonts w:ascii="Tahoma" w:hAnsi="Tahoma"/>
                <w:b/>
                <w:w w:val="105"/>
                <w:sz w:val="16"/>
              </w:rPr>
              <w:t>una</w:t>
            </w:r>
            <w:r>
              <w:rPr>
                <w:rFonts w:ascii="Tahoma" w:hAnsi="Tahoma"/>
                <w:b/>
                <w:spacing w:val="-2"/>
                <w:w w:val="105"/>
                <w:sz w:val="16"/>
              </w:rPr>
              <w:t xml:space="preserve"> </w:t>
            </w:r>
            <w:r>
              <w:rPr>
                <w:rFonts w:ascii="Tahoma" w:hAnsi="Tahoma"/>
                <w:b/>
                <w:w w:val="105"/>
                <w:sz w:val="16"/>
              </w:rPr>
              <w:t>buena</w:t>
            </w:r>
            <w:r>
              <w:rPr>
                <w:rFonts w:ascii="Tahoma" w:hAnsi="Tahoma"/>
                <w:b/>
                <w:spacing w:val="-4"/>
                <w:w w:val="105"/>
                <w:sz w:val="16"/>
              </w:rPr>
              <w:t xml:space="preserve"> </w:t>
            </w:r>
            <w:r>
              <w:rPr>
                <w:rFonts w:ascii="Tahoma" w:hAnsi="Tahoma"/>
                <w:b/>
                <w:w w:val="105"/>
                <w:sz w:val="16"/>
              </w:rPr>
              <w:t>comunicación</w:t>
            </w:r>
            <w:r>
              <w:rPr>
                <w:rFonts w:ascii="Tahoma" w:hAnsi="Tahoma"/>
                <w:b/>
                <w:spacing w:val="-4"/>
                <w:w w:val="105"/>
                <w:sz w:val="16"/>
              </w:rPr>
              <w:t xml:space="preserve"> </w:t>
            </w:r>
            <w:r>
              <w:rPr>
                <w:rFonts w:ascii="Tahoma" w:hAnsi="Tahoma"/>
                <w:b/>
                <w:w w:val="105"/>
                <w:sz w:val="16"/>
              </w:rPr>
              <w:t>con</w:t>
            </w:r>
            <w:r>
              <w:rPr>
                <w:rFonts w:ascii="Tahoma" w:hAnsi="Tahoma"/>
                <w:b/>
                <w:spacing w:val="-1"/>
                <w:w w:val="105"/>
                <w:sz w:val="16"/>
              </w:rPr>
              <w:t xml:space="preserve"> </w:t>
            </w:r>
            <w:r>
              <w:rPr>
                <w:rFonts w:ascii="Tahoma" w:hAnsi="Tahoma"/>
                <w:b/>
                <w:w w:val="105"/>
                <w:sz w:val="16"/>
              </w:rPr>
              <w:t>el</w:t>
            </w:r>
            <w:r>
              <w:rPr>
                <w:rFonts w:ascii="Tahoma" w:hAnsi="Tahoma"/>
                <w:b/>
                <w:spacing w:val="-1"/>
                <w:w w:val="105"/>
                <w:sz w:val="16"/>
              </w:rPr>
              <w:t xml:space="preserve"> </w:t>
            </w:r>
            <w:r>
              <w:rPr>
                <w:rFonts w:ascii="Tahoma" w:hAnsi="Tahoma"/>
                <w:b/>
                <w:w w:val="105"/>
                <w:sz w:val="16"/>
              </w:rPr>
              <w:t>equipo</w:t>
            </w:r>
            <w:r>
              <w:rPr>
                <w:rFonts w:ascii="Tahoma" w:hAnsi="Tahoma"/>
                <w:b/>
                <w:spacing w:val="-1"/>
                <w:w w:val="105"/>
                <w:sz w:val="16"/>
              </w:rPr>
              <w:t xml:space="preserve"> </w:t>
            </w:r>
            <w:r>
              <w:rPr>
                <w:rFonts w:ascii="Tahoma" w:hAnsi="Tahoma"/>
                <w:b/>
                <w:w w:val="105"/>
                <w:sz w:val="16"/>
              </w:rPr>
              <w:t>en</w:t>
            </w:r>
            <w:r>
              <w:rPr>
                <w:rFonts w:ascii="Tahoma" w:hAnsi="Tahoma"/>
                <w:b/>
                <w:spacing w:val="-1"/>
                <w:w w:val="105"/>
                <w:sz w:val="16"/>
              </w:rPr>
              <w:t xml:space="preserve"> </w:t>
            </w:r>
            <w:r>
              <w:rPr>
                <w:rFonts w:ascii="Tahoma" w:hAnsi="Tahoma"/>
                <w:b/>
                <w:spacing w:val="-2"/>
                <w:w w:val="105"/>
                <w:sz w:val="16"/>
              </w:rPr>
              <w:t>general</w:t>
            </w:r>
          </w:p>
        </w:tc>
        <w:tc>
          <w:tcPr>
            <w:tcW w:w="2350" w:type="dxa"/>
            <w:tcBorders>
              <w:top w:val="single" w:sz="4" w:space="0" w:color="000000"/>
              <w:left w:val="single" w:sz="4" w:space="0" w:color="000000"/>
              <w:bottom w:val="single" w:sz="4" w:space="0" w:color="000000"/>
            </w:tcBorders>
          </w:tcPr>
          <w:p w14:paraId="0BBBAB7E" w14:textId="77777777" w:rsidR="009F1E2C" w:rsidRDefault="009F1E2C">
            <w:pPr>
              <w:pStyle w:val="TableParagraph"/>
              <w:rPr>
                <w:rFonts w:ascii="Times New Roman"/>
                <w:sz w:val="16"/>
              </w:rPr>
            </w:pPr>
          </w:p>
        </w:tc>
      </w:tr>
      <w:tr w:rsidR="009F1E2C" w14:paraId="339FBD94" w14:textId="77777777">
        <w:trPr>
          <w:trHeight w:val="676"/>
        </w:trPr>
        <w:tc>
          <w:tcPr>
            <w:tcW w:w="7161" w:type="dxa"/>
            <w:tcBorders>
              <w:top w:val="single" w:sz="4" w:space="0" w:color="000000"/>
              <w:bottom w:val="single" w:sz="4" w:space="0" w:color="000000"/>
              <w:right w:val="single" w:sz="4" w:space="0" w:color="000000"/>
            </w:tcBorders>
          </w:tcPr>
          <w:p w14:paraId="7EB8C7BF" w14:textId="77777777" w:rsidR="009F1E2C" w:rsidRDefault="009F1E2C">
            <w:pPr>
              <w:pStyle w:val="TableParagraph"/>
              <w:spacing w:before="40"/>
              <w:rPr>
                <w:rFonts w:ascii="Tahoma"/>
                <w:b/>
                <w:sz w:val="16"/>
              </w:rPr>
            </w:pPr>
          </w:p>
          <w:p w14:paraId="11D3DEC1" w14:textId="77777777" w:rsidR="009F1E2C" w:rsidRDefault="005C6F12">
            <w:pPr>
              <w:pStyle w:val="TableParagraph"/>
              <w:ind w:left="1588"/>
              <w:rPr>
                <w:rFonts w:ascii="Tahoma" w:hAnsi="Tahoma"/>
                <w:b/>
                <w:sz w:val="16"/>
              </w:rPr>
            </w:pPr>
            <w:r>
              <w:rPr>
                <w:rFonts w:ascii="Tahoma" w:hAnsi="Tahoma"/>
                <w:b/>
                <w:sz w:val="16"/>
              </w:rPr>
              <w:t>10)</w:t>
            </w:r>
            <w:r>
              <w:rPr>
                <w:rFonts w:ascii="Tahoma" w:hAnsi="Tahoma"/>
                <w:b/>
                <w:spacing w:val="5"/>
                <w:sz w:val="16"/>
              </w:rPr>
              <w:t xml:space="preserve"> </w:t>
            </w:r>
            <w:r>
              <w:rPr>
                <w:rFonts w:ascii="Tahoma" w:hAnsi="Tahoma"/>
                <w:b/>
                <w:sz w:val="16"/>
              </w:rPr>
              <w:t>Te</w:t>
            </w:r>
            <w:r>
              <w:rPr>
                <w:rFonts w:ascii="Tahoma" w:hAnsi="Tahoma"/>
                <w:b/>
                <w:spacing w:val="5"/>
                <w:sz w:val="16"/>
              </w:rPr>
              <w:t xml:space="preserve"> </w:t>
            </w:r>
            <w:r>
              <w:rPr>
                <w:rFonts w:ascii="Tahoma" w:hAnsi="Tahoma"/>
                <w:b/>
                <w:sz w:val="16"/>
              </w:rPr>
              <w:t>orienta</w:t>
            </w:r>
            <w:r>
              <w:rPr>
                <w:rFonts w:ascii="Tahoma" w:hAnsi="Tahoma"/>
                <w:b/>
                <w:spacing w:val="4"/>
                <w:sz w:val="16"/>
              </w:rPr>
              <w:t xml:space="preserve"> </w:t>
            </w:r>
            <w:r>
              <w:rPr>
                <w:rFonts w:ascii="Tahoma" w:hAnsi="Tahoma"/>
                <w:b/>
                <w:sz w:val="16"/>
              </w:rPr>
              <w:t>y</w:t>
            </w:r>
            <w:r>
              <w:rPr>
                <w:rFonts w:ascii="Tahoma" w:hAnsi="Tahoma"/>
                <w:b/>
                <w:spacing w:val="6"/>
                <w:sz w:val="16"/>
              </w:rPr>
              <w:t xml:space="preserve"> </w:t>
            </w:r>
            <w:r>
              <w:rPr>
                <w:rFonts w:ascii="Tahoma" w:hAnsi="Tahoma"/>
                <w:b/>
                <w:sz w:val="16"/>
              </w:rPr>
              <w:t>acompaña</w:t>
            </w:r>
            <w:r>
              <w:rPr>
                <w:rFonts w:ascii="Tahoma" w:hAnsi="Tahoma"/>
                <w:b/>
                <w:spacing w:val="4"/>
                <w:sz w:val="16"/>
              </w:rPr>
              <w:t xml:space="preserve"> </w:t>
            </w:r>
            <w:r>
              <w:rPr>
                <w:rFonts w:ascii="Tahoma" w:hAnsi="Tahoma"/>
                <w:b/>
                <w:sz w:val="16"/>
              </w:rPr>
              <w:t>a</w:t>
            </w:r>
            <w:r>
              <w:rPr>
                <w:rFonts w:ascii="Tahoma" w:hAnsi="Tahoma"/>
                <w:b/>
                <w:spacing w:val="5"/>
                <w:sz w:val="16"/>
              </w:rPr>
              <w:t xml:space="preserve"> </w:t>
            </w:r>
            <w:r>
              <w:rPr>
                <w:rFonts w:ascii="Tahoma" w:hAnsi="Tahoma"/>
                <w:b/>
                <w:sz w:val="16"/>
              </w:rPr>
              <w:t>lograr</w:t>
            </w:r>
            <w:r>
              <w:rPr>
                <w:rFonts w:ascii="Tahoma" w:hAnsi="Tahoma"/>
                <w:b/>
                <w:spacing w:val="5"/>
                <w:sz w:val="16"/>
              </w:rPr>
              <w:t xml:space="preserve"> </w:t>
            </w:r>
            <w:r>
              <w:rPr>
                <w:rFonts w:ascii="Tahoma" w:hAnsi="Tahoma"/>
                <w:b/>
                <w:sz w:val="16"/>
              </w:rPr>
              <w:t>los</w:t>
            </w:r>
            <w:r>
              <w:rPr>
                <w:rFonts w:ascii="Tahoma" w:hAnsi="Tahoma"/>
                <w:b/>
                <w:spacing w:val="5"/>
                <w:sz w:val="16"/>
              </w:rPr>
              <w:t xml:space="preserve"> </w:t>
            </w:r>
            <w:r>
              <w:rPr>
                <w:rFonts w:ascii="Tahoma" w:hAnsi="Tahoma"/>
                <w:b/>
                <w:spacing w:val="-2"/>
                <w:sz w:val="16"/>
              </w:rPr>
              <w:t>objetivos</w:t>
            </w:r>
          </w:p>
        </w:tc>
        <w:tc>
          <w:tcPr>
            <w:tcW w:w="2350" w:type="dxa"/>
            <w:tcBorders>
              <w:top w:val="single" w:sz="4" w:space="0" w:color="000000"/>
              <w:left w:val="single" w:sz="4" w:space="0" w:color="000000"/>
              <w:bottom w:val="single" w:sz="4" w:space="0" w:color="000000"/>
            </w:tcBorders>
          </w:tcPr>
          <w:p w14:paraId="0815490A" w14:textId="77777777" w:rsidR="009F1E2C" w:rsidRDefault="009F1E2C">
            <w:pPr>
              <w:pStyle w:val="TableParagraph"/>
              <w:rPr>
                <w:rFonts w:ascii="Times New Roman"/>
                <w:sz w:val="16"/>
              </w:rPr>
            </w:pPr>
          </w:p>
        </w:tc>
      </w:tr>
      <w:tr w:rsidR="009F1E2C" w14:paraId="1E2A4B7F" w14:textId="77777777">
        <w:trPr>
          <w:trHeight w:val="673"/>
        </w:trPr>
        <w:tc>
          <w:tcPr>
            <w:tcW w:w="7161" w:type="dxa"/>
            <w:tcBorders>
              <w:top w:val="single" w:sz="4" w:space="0" w:color="000000"/>
              <w:bottom w:val="single" w:sz="4" w:space="0" w:color="000000"/>
              <w:right w:val="single" w:sz="4" w:space="0" w:color="000000"/>
            </w:tcBorders>
          </w:tcPr>
          <w:p w14:paraId="1238B268" w14:textId="77777777" w:rsidR="009F1E2C" w:rsidRDefault="009F1E2C">
            <w:pPr>
              <w:pStyle w:val="TableParagraph"/>
              <w:spacing w:before="40"/>
              <w:rPr>
                <w:rFonts w:ascii="Tahoma"/>
                <w:b/>
                <w:sz w:val="16"/>
              </w:rPr>
            </w:pPr>
          </w:p>
          <w:p w14:paraId="2420F8E1" w14:textId="77777777" w:rsidR="009F1E2C" w:rsidRDefault="005C6F12">
            <w:pPr>
              <w:pStyle w:val="TableParagraph"/>
              <w:ind w:left="1792"/>
              <w:rPr>
                <w:rFonts w:ascii="Tahoma"/>
                <w:b/>
                <w:sz w:val="16"/>
              </w:rPr>
            </w:pPr>
            <w:r>
              <w:rPr>
                <w:rFonts w:ascii="Tahoma"/>
                <w:b/>
                <w:sz w:val="16"/>
              </w:rPr>
              <w:t>11) Tiene</w:t>
            </w:r>
            <w:r>
              <w:rPr>
                <w:rFonts w:ascii="Tahoma"/>
                <w:b/>
                <w:spacing w:val="-1"/>
                <w:sz w:val="16"/>
              </w:rPr>
              <w:t xml:space="preserve"> </w:t>
            </w:r>
            <w:r>
              <w:rPr>
                <w:rFonts w:ascii="Tahoma"/>
                <w:b/>
                <w:sz w:val="16"/>
              </w:rPr>
              <w:t>deseo de</w:t>
            </w:r>
            <w:r>
              <w:rPr>
                <w:rFonts w:ascii="Tahoma"/>
                <w:b/>
                <w:spacing w:val="-1"/>
                <w:sz w:val="16"/>
              </w:rPr>
              <w:t xml:space="preserve"> </w:t>
            </w:r>
            <w:r>
              <w:rPr>
                <w:rFonts w:ascii="Tahoma"/>
                <w:b/>
                <w:sz w:val="16"/>
              </w:rPr>
              <w:t>apoyar a nuestro</w:t>
            </w:r>
            <w:r>
              <w:rPr>
                <w:rFonts w:ascii="Tahoma"/>
                <w:b/>
                <w:spacing w:val="-3"/>
                <w:sz w:val="16"/>
              </w:rPr>
              <w:t xml:space="preserve"> </w:t>
            </w:r>
            <w:r>
              <w:rPr>
                <w:rFonts w:ascii="Tahoma"/>
                <w:b/>
                <w:spacing w:val="-2"/>
                <w:sz w:val="16"/>
              </w:rPr>
              <w:t>cliente</w:t>
            </w:r>
          </w:p>
        </w:tc>
        <w:tc>
          <w:tcPr>
            <w:tcW w:w="2350" w:type="dxa"/>
            <w:tcBorders>
              <w:top w:val="single" w:sz="4" w:space="0" w:color="000000"/>
              <w:left w:val="single" w:sz="4" w:space="0" w:color="000000"/>
              <w:bottom w:val="single" w:sz="4" w:space="0" w:color="000000"/>
            </w:tcBorders>
          </w:tcPr>
          <w:p w14:paraId="1FF892F4" w14:textId="77777777" w:rsidR="009F1E2C" w:rsidRDefault="009F1E2C">
            <w:pPr>
              <w:pStyle w:val="TableParagraph"/>
              <w:rPr>
                <w:rFonts w:ascii="Times New Roman"/>
                <w:sz w:val="16"/>
              </w:rPr>
            </w:pPr>
          </w:p>
        </w:tc>
      </w:tr>
      <w:tr w:rsidR="009F1E2C" w14:paraId="010EB548" w14:textId="77777777">
        <w:trPr>
          <w:trHeight w:val="674"/>
        </w:trPr>
        <w:tc>
          <w:tcPr>
            <w:tcW w:w="7161" w:type="dxa"/>
            <w:tcBorders>
              <w:top w:val="single" w:sz="4" w:space="0" w:color="000000"/>
              <w:bottom w:val="single" w:sz="4" w:space="0" w:color="000000"/>
              <w:right w:val="single" w:sz="4" w:space="0" w:color="000000"/>
            </w:tcBorders>
          </w:tcPr>
          <w:p w14:paraId="579F0B18" w14:textId="77777777" w:rsidR="009F1E2C" w:rsidRDefault="009F1E2C">
            <w:pPr>
              <w:pStyle w:val="TableParagraph"/>
              <w:spacing w:before="40"/>
              <w:rPr>
                <w:rFonts w:ascii="Tahoma"/>
                <w:b/>
                <w:sz w:val="16"/>
              </w:rPr>
            </w:pPr>
          </w:p>
          <w:p w14:paraId="0B798E42" w14:textId="77777777" w:rsidR="009F1E2C" w:rsidRDefault="005C6F12">
            <w:pPr>
              <w:pStyle w:val="TableParagraph"/>
              <w:ind w:left="1701"/>
              <w:rPr>
                <w:rFonts w:ascii="Tahoma"/>
                <w:b/>
                <w:sz w:val="16"/>
              </w:rPr>
            </w:pPr>
            <w:r>
              <w:rPr>
                <w:rFonts w:ascii="Tahoma"/>
                <w:b/>
                <w:sz w:val="16"/>
              </w:rPr>
              <w:t>12)</w:t>
            </w:r>
            <w:r>
              <w:rPr>
                <w:rFonts w:ascii="Tahoma"/>
                <w:b/>
                <w:spacing w:val="12"/>
                <w:sz w:val="16"/>
              </w:rPr>
              <w:t xml:space="preserve"> </w:t>
            </w:r>
            <w:r>
              <w:rPr>
                <w:rFonts w:ascii="Tahoma"/>
                <w:b/>
                <w:sz w:val="16"/>
              </w:rPr>
              <w:t>Cumple</w:t>
            </w:r>
            <w:r>
              <w:rPr>
                <w:rFonts w:ascii="Tahoma"/>
                <w:b/>
                <w:spacing w:val="9"/>
                <w:sz w:val="16"/>
              </w:rPr>
              <w:t xml:space="preserve"> </w:t>
            </w:r>
            <w:r>
              <w:rPr>
                <w:rFonts w:ascii="Tahoma"/>
                <w:b/>
                <w:sz w:val="16"/>
              </w:rPr>
              <w:t>con</w:t>
            </w:r>
            <w:r>
              <w:rPr>
                <w:rFonts w:ascii="Tahoma"/>
                <w:b/>
                <w:spacing w:val="9"/>
                <w:sz w:val="16"/>
              </w:rPr>
              <w:t xml:space="preserve"> </w:t>
            </w:r>
            <w:r>
              <w:rPr>
                <w:rFonts w:ascii="Tahoma"/>
                <w:b/>
                <w:sz w:val="16"/>
              </w:rPr>
              <w:t>sus</w:t>
            </w:r>
            <w:r>
              <w:rPr>
                <w:rFonts w:ascii="Tahoma"/>
                <w:b/>
                <w:spacing w:val="13"/>
                <w:sz w:val="16"/>
              </w:rPr>
              <w:t xml:space="preserve"> </w:t>
            </w:r>
            <w:r>
              <w:rPr>
                <w:rFonts w:ascii="Tahoma"/>
                <w:b/>
                <w:sz w:val="16"/>
              </w:rPr>
              <w:t>compromisos</w:t>
            </w:r>
            <w:r>
              <w:rPr>
                <w:rFonts w:ascii="Tahoma"/>
                <w:b/>
                <w:spacing w:val="14"/>
                <w:sz w:val="16"/>
              </w:rPr>
              <w:t xml:space="preserve"> </w:t>
            </w:r>
            <w:r>
              <w:rPr>
                <w:rFonts w:ascii="Tahoma"/>
                <w:b/>
                <w:sz w:val="16"/>
              </w:rPr>
              <w:t>o</w:t>
            </w:r>
            <w:r>
              <w:rPr>
                <w:rFonts w:ascii="Tahoma"/>
                <w:b/>
                <w:spacing w:val="13"/>
                <w:sz w:val="16"/>
              </w:rPr>
              <w:t xml:space="preserve"> </w:t>
            </w:r>
            <w:r>
              <w:rPr>
                <w:rFonts w:ascii="Tahoma"/>
                <w:b/>
                <w:spacing w:val="-2"/>
                <w:sz w:val="16"/>
              </w:rPr>
              <w:t>acuerdos</w:t>
            </w:r>
          </w:p>
        </w:tc>
        <w:tc>
          <w:tcPr>
            <w:tcW w:w="2350" w:type="dxa"/>
            <w:tcBorders>
              <w:top w:val="single" w:sz="4" w:space="0" w:color="000000"/>
              <w:left w:val="single" w:sz="4" w:space="0" w:color="000000"/>
              <w:bottom w:val="single" w:sz="4" w:space="0" w:color="000000"/>
            </w:tcBorders>
          </w:tcPr>
          <w:p w14:paraId="51533B17" w14:textId="77777777" w:rsidR="009F1E2C" w:rsidRDefault="009F1E2C">
            <w:pPr>
              <w:pStyle w:val="TableParagraph"/>
              <w:rPr>
                <w:rFonts w:ascii="Times New Roman"/>
                <w:sz w:val="16"/>
              </w:rPr>
            </w:pPr>
          </w:p>
        </w:tc>
      </w:tr>
      <w:tr w:rsidR="009F1E2C" w14:paraId="10030685" w14:textId="77777777">
        <w:trPr>
          <w:trHeight w:val="676"/>
        </w:trPr>
        <w:tc>
          <w:tcPr>
            <w:tcW w:w="7161" w:type="dxa"/>
            <w:tcBorders>
              <w:top w:val="single" w:sz="4" w:space="0" w:color="000000"/>
              <w:bottom w:val="single" w:sz="4" w:space="0" w:color="000000"/>
              <w:right w:val="single" w:sz="4" w:space="0" w:color="000000"/>
            </w:tcBorders>
          </w:tcPr>
          <w:p w14:paraId="2C4D290E" w14:textId="77777777" w:rsidR="009F1E2C" w:rsidRDefault="009F1E2C">
            <w:pPr>
              <w:pStyle w:val="TableParagraph"/>
              <w:spacing w:before="42"/>
              <w:rPr>
                <w:rFonts w:ascii="Tahoma"/>
                <w:b/>
                <w:sz w:val="16"/>
              </w:rPr>
            </w:pPr>
          </w:p>
          <w:p w14:paraId="272CC3C6" w14:textId="478D792B" w:rsidR="009F1E2C" w:rsidRDefault="005C6F12">
            <w:pPr>
              <w:pStyle w:val="TableParagraph"/>
              <w:ind w:left="1360"/>
              <w:rPr>
                <w:rFonts w:ascii="Tahoma"/>
                <w:b/>
                <w:sz w:val="16"/>
              </w:rPr>
            </w:pPr>
            <w:r>
              <w:rPr>
                <w:rFonts w:ascii="Tahoma"/>
                <w:b/>
                <w:spacing w:val="-2"/>
                <w:w w:val="105"/>
                <w:sz w:val="16"/>
              </w:rPr>
              <w:t>13)</w:t>
            </w:r>
            <w:r>
              <w:rPr>
                <w:rFonts w:ascii="Tahoma"/>
                <w:b/>
                <w:spacing w:val="-5"/>
                <w:w w:val="105"/>
                <w:sz w:val="16"/>
              </w:rPr>
              <w:t xml:space="preserve"> </w:t>
            </w:r>
            <w:r w:rsidR="00CA3257">
              <w:rPr>
                <w:rFonts w:ascii="Tahoma"/>
                <w:b/>
                <w:spacing w:val="-2"/>
                <w:w w:val="105"/>
                <w:sz w:val="16"/>
              </w:rPr>
              <w:t>Est</w:t>
            </w:r>
            <w:r w:rsidR="00CA3257">
              <w:rPr>
                <w:rFonts w:ascii="Tahoma"/>
                <w:b/>
                <w:spacing w:val="-2"/>
                <w:w w:val="105"/>
                <w:sz w:val="16"/>
              </w:rPr>
              <w:t>á</w:t>
            </w:r>
            <w:r>
              <w:rPr>
                <w:rFonts w:ascii="Tahoma"/>
                <w:b/>
                <w:spacing w:val="-5"/>
                <w:w w:val="105"/>
                <w:sz w:val="16"/>
              </w:rPr>
              <w:t xml:space="preserve"> </w:t>
            </w:r>
            <w:r>
              <w:rPr>
                <w:rFonts w:ascii="Tahoma"/>
                <w:b/>
                <w:spacing w:val="-2"/>
                <w:w w:val="105"/>
                <w:sz w:val="16"/>
              </w:rPr>
              <w:t>comprometido</w:t>
            </w:r>
            <w:r>
              <w:rPr>
                <w:rFonts w:ascii="Tahoma"/>
                <w:b/>
                <w:spacing w:val="-6"/>
                <w:w w:val="105"/>
                <w:sz w:val="16"/>
              </w:rPr>
              <w:t xml:space="preserve"> </w:t>
            </w:r>
            <w:r>
              <w:rPr>
                <w:rFonts w:ascii="Tahoma"/>
                <w:b/>
                <w:spacing w:val="-2"/>
                <w:w w:val="105"/>
                <w:sz w:val="16"/>
              </w:rPr>
              <w:t>con</w:t>
            </w:r>
            <w:r>
              <w:rPr>
                <w:rFonts w:ascii="Tahoma"/>
                <w:b/>
                <w:spacing w:val="-4"/>
                <w:w w:val="105"/>
                <w:sz w:val="16"/>
              </w:rPr>
              <w:t xml:space="preserve"> </w:t>
            </w:r>
            <w:r>
              <w:rPr>
                <w:rFonts w:ascii="Tahoma"/>
                <w:b/>
                <w:spacing w:val="-2"/>
                <w:w w:val="105"/>
                <w:sz w:val="16"/>
              </w:rPr>
              <w:t>los</w:t>
            </w:r>
            <w:r>
              <w:rPr>
                <w:rFonts w:ascii="Tahoma"/>
                <w:b/>
                <w:spacing w:val="-3"/>
                <w:w w:val="105"/>
                <w:sz w:val="16"/>
              </w:rPr>
              <w:t xml:space="preserve"> </w:t>
            </w:r>
            <w:r>
              <w:rPr>
                <w:rFonts w:ascii="Tahoma"/>
                <w:b/>
                <w:spacing w:val="-2"/>
                <w:w w:val="105"/>
                <w:sz w:val="16"/>
              </w:rPr>
              <w:t>valores</w:t>
            </w:r>
            <w:r>
              <w:rPr>
                <w:rFonts w:ascii="Tahoma"/>
                <w:b/>
                <w:spacing w:val="-3"/>
                <w:w w:val="105"/>
                <w:sz w:val="16"/>
              </w:rPr>
              <w:t xml:space="preserve"> </w:t>
            </w:r>
            <w:r>
              <w:rPr>
                <w:rFonts w:ascii="Tahoma"/>
                <w:b/>
                <w:spacing w:val="-2"/>
                <w:w w:val="105"/>
                <w:sz w:val="16"/>
              </w:rPr>
              <w:t>de</w:t>
            </w:r>
            <w:r>
              <w:rPr>
                <w:rFonts w:ascii="Tahoma"/>
                <w:b/>
                <w:spacing w:val="-5"/>
                <w:w w:val="105"/>
                <w:sz w:val="16"/>
              </w:rPr>
              <w:t xml:space="preserve"> </w:t>
            </w:r>
            <w:r>
              <w:rPr>
                <w:rFonts w:ascii="Tahoma"/>
                <w:b/>
                <w:spacing w:val="-2"/>
                <w:w w:val="105"/>
                <w:sz w:val="16"/>
              </w:rPr>
              <w:t>la</w:t>
            </w:r>
            <w:r>
              <w:rPr>
                <w:rFonts w:ascii="Tahoma"/>
                <w:b/>
                <w:spacing w:val="-5"/>
                <w:w w:val="105"/>
                <w:sz w:val="16"/>
              </w:rPr>
              <w:t xml:space="preserve"> </w:t>
            </w:r>
            <w:r>
              <w:rPr>
                <w:rFonts w:ascii="Tahoma"/>
                <w:b/>
                <w:spacing w:val="-2"/>
                <w:w w:val="105"/>
                <w:sz w:val="16"/>
              </w:rPr>
              <w:t>empresa</w:t>
            </w:r>
          </w:p>
        </w:tc>
        <w:tc>
          <w:tcPr>
            <w:tcW w:w="2350" w:type="dxa"/>
            <w:tcBorders>
              <w:top w:val="single" w:sz="4" w:space="0" w:color="000000"/>
              <w:left w:val="single" w:sz="4" w:space="0" w:color="000000"/>
              <w:bottom w:val="single" w:sz="4" w:space="0" w:color="000000"/>
            </w:tcBorders>
          </w:tcPr>
          <w:p w14:paraId="7B5F3F0E" w14:textId="77777777" w:rsidR="009F1E2C" w:rsidRDefault="009F1E2C">
            <w:pPr>
              <w:pStyle w:val="TableParagraph"/>
              <w:rPr>
                <w:rFonts w:ascii="Times New Roman"/>
                <w:sz w:val="16"/>
              </w:rPr>
            </w:pPr>
          </w:p>
        </w:tc>
      </w:tr>
      <w:tr w:rsidR="009F1E2C" w14:paraId="4EEF0B15" w14:textId="77777777">
        <w:trPr>
          <w:trHeight w:val="674"/>
        </w:trPr>
        <w:tc>
          <w:tcPr>
            <w:tcW w:w="7161" w:type="dxa"/>
            <w:tcBorders>
              <w:top w:val="single" w:sz="4" w:space="0" w:color="000000"/>
              <w:bottom w:val="single" w:sz="4" w:space="0" w:color="000000"/>
              <w:right w:val="single" w:sz="4" w:space="0" w:color="000000"/>
            </w:tcBorders>
          </w:tcPr>
          <w:p w14:paraId="5F1DD2F0" w14:textId="77777777" w:rsidR="009F1E2C" w:rsidRDefault="009F1E2C">
            <w:pPr>
              <w:pStyle w:val="TableParagraph"/>
              <w:spacing w:before="40"/>
              <w:rPr>
                <w:rFonts w:ascii="Tahoma"/>
                <w:b/>
                <w:sz w:val="16"/>
              </w:rPr>
            </w:pPr>
          </w:p>
          <w:p w14:paraId="16322AFD" w14:textId="77777777" w:rsidR="009F1E2C" w:rsidRDefault="005C6F12">
            <w:pPr>
              <w:pStyle w:val="TableParagraph"/>
              <w:ind w:left="930"/>
              <w:rPr>
                <w:rFonts w:ascii="Tahoma"/>
                <w:b/>
                <w:sz w:val="16"/>
              </w:rPr>
            </w:pPr>
            <w:r>
              <w:rPr>
                <w:rFonts w:ascii="Tahoma"/>
                <w:b/>
                <w:spacing w:val="-2"/>
                <w:w w:val="105"/>
                <w:sz w:val="16"/>
              </w:rPr>
              <w:t>14)</w:t>
            </w:r>
            <w:r>
              <w:rPr>
                <w:rFonts w:ascii="Tahoma"/>
                <w:b/>
                <w:spacing w:val="-3"/>
                <w:w w:val="105"/>
                <w:sz w:val="16"/>
              </w:rPr>
              <w:t xml:space="preserve"> </w:t>
            </w:r>
            <w:r>
              <w:rPr>
                <w:rFonts w:ascii="Tahoma"/>
                <w:b/>
                <w:spacing w:val="-2"/>
                <w:w w:val="105"/>
                <w:sz w:val="16"/>
              </w:rPr>
              <w:t>Se</w:t>
            </w:r>
            <w:r>
              <w:rPr>
                <w:rFonts w:ascii="Tahoma"/>
                <w:b/>
                <w:spacing w:val="-3"/>
                <w:w w:val="105"/>
                <w:sz w:val="16"/>
              </w:rPr>
              <w:t xml:space="preserve"> </w:t>
            </w:r>
            <w:r>
              <w:rPr>
                <w:rFonts w:ascii="Tahoma"/>
                <w:b/>
                <w:spacing w:val="-2"/>
                <w:w w:val="105"/>
                <w:sz w:val="16"/>
              </w:rPr>
              <w:t>esfuerza</w:t>
            </w:r>
            <w:r>
              <w:rPr>
                <w:rFonts w:ascii="Tahoma"/>
                <w:b/>
                <w:spacing w:val="-4"/>
                <w:w w:val="105"/>
                <w:sz w:val="16"/>
              </w:rPr>
              <w:t xml:space="preserve"> </w:t>
            </w:r>
            <w:r>
              <w:rPr>
                <w:rFonts w:ascii="Tahoma"/>
                <w:b/>
                <w:spacing w:val="-2"/>
                <w:w w:val="105"/>
                <w:sz w:val="16"/>
              </w:rPr>
              <w:t>por</w:t>
            </w:r>
            <w:r>
              <w:rPr>
                <w:rFonts w:ascii="Tahoma"/>
                <w:b/>
                <w:spacing w:val="-5"/>
                <w:w w:val="105"/>
                <w:sz w:val="16"/>
              </w:rPr>
              <w:t xml:space="preserve"> </w:t>
            </w:r>
            <w:r>
              <w:rPr>
                <w:rFonts w:ascii="Tahoma"/>
                <w:b/>
                <w:spacing w:val="-2"/>
                <w:w w:val="105"/>
                <w:sz w:val="16"/>
              </w:rPr>
              <w:t>conocer</w:t>
            </w:r>
            <w:r>
              <w:rPr>
                <w:rFonts w:ascii="Tahoma"/>
                <w:b/>
                <w:spacing w:val="-5"/>
                <w:w w:val="105"/>
                <w:sz w:val="16"/>
              </w:rPr>
              <w:t xml:space="preserve"> </w:t>
            </w:r>
            <w:r>
              <w:rPr>
                <w:rFonts w:ascii="Tahoma"/>
                <w:b/>
                <w:spacing w:val="-2"/>
                <w:w w:val="105"/>
                <w:sz w:val="16"/>
              </w:rPr>
              <w:t>y</w:t>
            </w:r>
            <w:r>
              <w:rPr>
                <w:rFonts w:ascii="Tahoma"/>
                <w:b/>
                <w:spacing w:val="-5"/>
                <w:w w:val="105"/>
                <w:sz w:val="16"/>
              </w:rPr>
              <w:t xml:space="preserve"> </w:t>
            </w:r>
            <w:r>
              <w:rPr>
                <w:rFonts w:ascii="Tahoma"/>
                <w:b/>
                <w:spacing w:val="-2"/>
                <w:w w:val="105"/>
                <w:sz w:val="16"/>
              </w:rPr>
              <w:t>resolver</w:t>
            </w:r>
            <w:r>
              <w:rPr>
                <w:rFonts w:ascii="Tahoma"/>
                <w:b/>
                <w:spacing w:val="-3"/>
                <w:w w:val="105"/>
                <w:sz w:val="16"/>
              </w:rPr>
              <w:t xml:space="preserve"> </w:t>
            </w:r>
            <w:r>
              <w:rPr>
                <w:rFonts w:ascii="Tahoma"/>
                <w:b/>
                <w:spacing w:val="-2"/>
                <w:w w:val="105"/>
                <w:sz w:val="16"/>
              </w:rPr>
              <w:t>los problemas del</w:t>
            </w:r>
            <w:r>
              <w:rPr>
                <w:rFonts w:ascii="Tahoma"/>
                <w:b/>
                <w:spacing w:val="-3"/>
                <w:w w:val="105"/>
                <w:sz w:val="16"/>
              </w:rPr>
              <w:t xml:space="preserve"> </w:t>
            </w:r>
            <w:r>
              <w:rPr>
                <w:rFonts w:ascii="Tahoma"/>
                <w:b/>
                <w:spacing w:val="-2"/>
                <w:w w:val="105"/>
                <w:sz w:val="16"/>
              </w:rPr>
              <w:t>cliente</w:t>
            </w:r>
          </w:p>
        </w:tc>
        <w:tc>
          <w:tcPr>
            <w:tcW w:w="2350" w:type="dxa"/>
            <w:tcBorders>
              <w:top w:val="single" w:sz="4" w:space="0" w:color="000000"/>
              <w:left w:val="single" w:sz="4" w:space="0" w:color="000000"/>
              <w:bottom w:val="single" w:sz="4" w:space="0" w:color="000000"/>
            </w:tcBorders>
          </w:tcPr>
          <w:p w14:paraId="1DA7F1AC" w14:textId="77777777" w:rsidR="009F1E2C" w:rsidRDefault="009F1E2C">
            <w:pPr>
              <w:pStyle w:val="TableParagraph"/>
              <w:rPr>
                <w:rFonts w:ascii="Times New Roman"/>
                <w:sz w:val="16"/>
              </w:rPr>
            </w:pPr>
          </w:p>
        </w:tc>
      </w:tr>
      <w:tr w:rsidR="009F1E2C" w14:paraId="13943CE8" w14:textId="77777777">
        <w:trPr>
          <w:trHeight w:val="676"/>
        </w:trPr>
        <w:tc>
          <w:tcPr>
            <w:tcW w:w="7161" w:type="dxa"/>
            <w:tcBorders>
              <w:top w:val="single" w:sz="4" w:space="0" w:color="000000"/>
              <w:bottom w:val="single" w:sz="4" w:space="0" w:color="000000"/>
              <w:right w:val="single" w:sz="4" w:space="0" w:color="000000"/>
            </w:tcBorders>
          </w:tcPr>
          <w:p w14:paraId="4388F5ED" w14:textId="77777777" w:rsidR="009F1E2C" w:rsidRDefault="009F1E2C">
            <w:pPr>
              <w:pStyle w:val="TableParagraph"/>
              <w:spacing w:before="40"/>
              <w:rPr>
                <w:rFonts w:ascii="Tahoma"/>
                <w:b/>
                <w:sz w:val="16"/>
              </w:rPr>
            </w:pPr>
          </w:p>
          <w:p w14:paraId="784F6201" w14:textId="35AEABE0" w:rsidR="009F1E2C" w:rsidRDefault="005C6F12">
            <w:pPr>
              <w:pStyle w:val="TableParagraph"/>
              <w:ind w:left="2075"/>
              <w:rPr>
                <w:rFonts w:ascii="Tahoma"/>
                <w:b/>
                <w:sz w:val="16"/>
              </w:rPr>
            </w:pPr>
            <w:r>
              <w:rPr>
                <w:rFonts w:ascii="Tahoma"/>
                <w:b/>
                <w:sz w:val="16"/>
              </w:rPr>
              <w:t>15)</w:t>
            </w:r>
            <w:r>
              <w:rPr>
                <w:rFonts w:ascii="Tahoma"/>
                <w:b/>
                <w:spacing w:val="-4"/>
                <w:sz w:val="16"/>
              </w:rPr>
              <w:t xml:space="preserve"> </w:t>
            </w:r>
            <w:r>
              <w:rPr>
                <w:rFonts w:ascii="Tahoma"/>
                <w:b/>
                <w:sz w:val="16"/>
              </w:rPr>
              <w:t>Identifica</w:t>
            </w:r>
            <w:r>
              <w:rPr>
                <w:rFonts w:ascii="Tahoma"/>
                <w:b/>
                <w:spacing w:val="-5"/>
                <w:sz w:val="16"/>
              </w:rPr>
              <w:t xml:space="preserve"> </w:t>
            </w:r>
            <w:r w:rsidR="00CA3257">
              <w:rPr>
                <w:rFonts w:ascii="Tahoma"/>
                <w:b/>
                <w:sz w:val="16"/>
              </w:rPr>
              <w:t>f</w:t>
            </w:r>
            <w:r w:rsidR="00CA3257">
              <w:rPr>
                <w:rFonts w:ascii="Tahoma"/>
                <w:b/>
                <w:sz w:val="16"/>
              </w:rPr>
              <w:t>á</w:t>
            </w:r>
            <w:r w:rsidR="00CA3257">
              <w:rPr>
                <w:rFonts w:ascii="Tahoma"/>
                <w:b/>
                <w:sz w:val="16"/>
              </w:rPr>
              <w:t>cilmente</w:t>
            </w:r>
            <w:r>
              <w:rPr>
                <w:rFonts w:ascii="Tahoma"/>
                <w:b/>
                <w:spacing w:val="-5"/>
                <w:sz w:val="16"/>
              </w:rPr>
              <w:t xml:space="preserve"> </w:t>
            </w:r>
            <w:r>
              <w:rPr>
                <w:rFonts w:ascii="Tahoma"/>
                <w:b/>
                <w:spacing w:val="-2"/>
                <w:sz w:val="16"/>
              </w:rPr>
              <w:t>prioridades</w:t>
            </w:r>
          </w:p>
        </w:tc>
        <w:tc>
          <w:tcPr>
            <w:tcW w:w="2350" w:type="dxa"/>
            <w:tcBorders>
              <w:top w:val="single" w:sz="4" w:space="0" w:color="000000"/>
              <w:left w:val="single" w:sz="4" w:space="0" w:color="000000"/>
              <w:bottom w:val="single" w:sz="4" w:space="0" w:color="000000"/>
            </w:tcBorders>
          </w:tcPr>
          <w:p w14:paraId="186FC98F" w14:textId="77777777" w:rsidR="009F1E2C" w:rsidRDefault="009F1E2C">
            <w:pPr>
              <w:pStyle w:val="TableParagraph"/>
              <w:rPr>
                <w:rFonts w:ascii="Times New Roman"/>
                <w:sz w:val="16"/>
              </w:rPr>
            </w:pPr>
          </w:p>
        </w:tc>
      </w:tr>
      <w:tr w:rsidR="009F1E2C" w14:paraId="3859EB63" w14:textId="77777777">
        <w:trPr>
          <w:trHeight w:val="674"/>
        </w:trPr>
        <w:tc>
          <w:tcPr>
            <w:tcW w:w="7161" w:type="dxa"/>
            <w:tcBorders>
              <w:top w:val="single" w:sz="4" w:space="0" w:color="000000"/>
              <w:bottom w:val="single" w:sz="4" w:space="0" w:color="000000"/>
              <w:right w:val="single" w:sz="4" w:space="0" w:color="000000"/>
            </w:tcBorders>
          </w:tcPr>
          <w:p w14:paraId="38F14E79" w14:textId="77777777" w:rsidR="009F1E2C" w:rsidRDefault="009F1E2C">
            <w:pPr>
              <w:pStyle w:val="TableParagraph"/>
              <w:spacing w:before="40"/>
              <w:rPr>
                <w:rFonts w:ascii="Tahoma"/>
                <w:b/>
                <w:sz w:val="16"/>
              </w:rPr>
            </w:pPr>
          </w:p>
          <w:p w14:paraId="1C5C48A8" w14:textId="0C544762" w:rsidR="009F1E2C" w:rsidRDefault="005C6F12">
            <w:pPr>
              <w:pStyle w:val="TableParagraph"/>
              <w:ind w:left="1878"/>
              <w:rPr>
                <w:rFonts w:ascii="Tahoma"/>
                <w:b/>
                <w:sz w:val="16"/>
              </w:rPr>
            </w:pPr>
            <w:r>
              <w:rPr>
                <w:rFonts w:ascii="Tahoma"/>
                <w:b/>
                <w:sz w:val="16"/>
              </w:rPr>
              <w:t>16)</w:t>
            </w:r>
            <w:r>
              <w:rPr>
                <w:rFonts w:ascii="Tahoma"/>
                <w:b/>
                <w:spacing w:val="20"/>
                <w:sz w:val="16"/>
              </w:rPr>
              <w:t xml:space="preserve"> </w:t>
            </w:r>
            <w:r>
              <w:rPr>
                <w:rFonts w:ascii="Tahoma"/>
                <w:b/>
                <w:sz w:val="16"/>
              </w:rPr>
              <w:t>Demuestra</w:t>
            </w:r>
            <w:r>
              <w:rPr>
                <w:rFonts w:ascii="Tahoma"/>
                <w:b/>
                <w:spacing w:val="21"/>
                <w:sz w:val="16"/>
              </w:rPr>
              <w:t xml:space="preserve"> </w:t>
            </w:r>
            <w:r>
              <w:rPr>
                <w:rFonts w:ascii="Tahoma"/>
                <w:b/>
                <w:sz w:val="16"/>
              </w:rPr>
              <w:t>un</w:t>
            </w:r>
            <w:r>
              <w:rPr>
                <w:rFonts w:ascii="Tahoma"/>
                <w:b/>
                <w:spacing w:val="19"/>
                <w:sz w:val="16"/>
              </w:rPr>
              <w:t xml:space="preserve"> </w:t>
            </w:r>
            <w:r>
              <w:rPr>
                <w:rFonts w:ascii="Tahoma"/>
                <w:b/>
                <w:sz w:val="16"/>
              </w:rPr>
              <w:t>comportamiento</w:t>
            </w:r>
            <w:r>
              <w:rPr>
                <w:rFonts w:ascii="Tahoma"/>
                <w:b/>
                <w:spacing w:val="20"/>
                <w:sz w:val="16"/>
              </w:rPr>
              <w:t xml:space="preserve"> </w:t>
            </w:r>
            <w:r w:rsidR="00CA3257">
              <w:rPr>
                <w:rFonts w:ascii="Tahoma"/>
                <w:b/>
                <w:spacing w:val="-4"/>
                <w:sz w:val="16"/>
              </w:rPr>
              <w:t>é</w:t>
            </w:r>
            <w:r w:rsidR="00CA3257">
              <w:rPr>
                <w:rFonts w:ascii="Tahoma"/>
                <w:b/>
                <w:spacing w:val="-4"/>
                <w:sz w:val="16"/>
              </w:rPr>
              <w:t>tico</w:t>
            </w:r>
          </w:p>
        </w:tc>
        <w:tc>
          <w:tcPr>
            <w:tcW w:w="2350" w:type="dxa"/>
            <w:tcBorders>
              <w:top w:val="single" w:sz="4" w:space="0" w:color="000000"/>
              <w:left w:val="single" w:sz="4" w:space="0" w:color="000000"/>
              <w:bottom w:val="single" w:sz="4" w:space="0" w:color="000000"/>
            </w:tcBorders>
          </w:tcPr>
          <w:p w14:paraId="1B5C2090" w14:textId="77777777" w:rsidR="009F1E2C" w:rsidRDefault="009F1E2C">
            <w:pPr>
              <w:pStyle w:val="TableParagraph"/>
              <w:rPr>
                <w:rFonts w:ascii="Times New Roman"/>
                <w:sz w:val="16"/>
              </w:rPr>
            </w:pPr>
          </w:p>
        </w:tc>
      </w:tr>
      <w:tr w:rsidR="009F1E2C" w14:paraId="5A681231" w14:textId="77777777">
        <w:trPr>
          <w:trHeight w:val="674"/>
        </w:trPr>
        <w:tc>
          <w:tcPr>
            <w:tcW w:w="7161" w:type="dxa"/>
            <w:tcBorders>
              <w:top w:val="single" w:sz="4" w:space="0" w:color="000000"/>
              <w:bottom w:val="single" w:sz="4" w:space="0" w:color="000000"/>
              <w:right w:val="single" w:sz="4" w:space="0" w:color="000000"/>
            </w:tcBorders>
          </w:tcPr>
          <w:p w14:paraId="6CA7FBD8" w14:textId="77777777" w:rsidR="009F1E2C" w:rsidRDefault="009F1E2C">
            <w:pPr>
              <w:pStyle w:val="TableParagraph"/>
              <w:spacing w:before="40"/>
              <w:rPr>
                <w:rFonts w:ascii="Tahoma"/>
                <w:b/>
                <w:sz w:val="16"/>
              </w:rPr>
            </w:pPr>
          </w:p>
          <w:p w14:paraId="0375873B" w14:textId="77777777" w:rsidR="009F1E2C" w:rsidRDefault="005C6F12">
            <w:pPr>
              <w:pStyle w:val="TableParagraph"/>
              <w:ind w:left="1669"/>
              <w:rPr>
                <w:rFonts w:ascii="Tahoma"/>
                <w:b/>
                <w:sz w:val="16"/>
              </w:rPr>
            </w:pPr>
            <w:r>
              <w:rPr>
                <w:rFonts w:ascii="Tahoma"/>
                <w:b/>
                <w:sz w:val="16"/>
              </w:rPr>
              <w:t>17)</w:t>
            </w:r>
            <w:r>
              <w:rPr>
                <w:rFonts w:ascii="Tahoma"/>
                <w:b/>
                <w:spacing w:val="2"/>
                <w:sz w:val="16"/>
              </w:rPr>
              <w:t xml:space="preserve"> </w:t>
            </w:r>
            <w:r>
              <w:rPr>
                <w:rFonts w:ascii="Tahoma"/>
                <w:b/>
                <w:sz w:val="16"/>
              </w:rPr>
              <w:t>Toma</w:t>
            </w:r>
            <w:r>
              <w:rPr>
                <w:rFonts w:ascii="Tahoma"/>
                <w:b/>
                <w:spacing w:val="2"/>
                <w:sz w:val="16"/>
              </w:rPr>
              <w:t xml:space="preserve"> </w:t>
            </w:r>
            <w:r>
              <w:rPr>
                <w:rFonts w:ascii="Tahoma"/>
                <w:b/>
                <w:sz w:val="16"/>
              </w:rPr>
              <w:t>la</w:t>
            </w:r>
            <w:r>
              <w:rPr>
                <w:rFonts w:ascii="Tahoma"/>
                <w:b/>
                <w:spacing w:val="1"/>
                <w:sz w:val="16"/>
              </w:rPr>
              <w:t xml:space="preserve"> </w:t>
            </w:r>
            <w:r>
              <w:rPr>
                <w:rFonts w:ascii="Tahoma"/>
                <w:b/>
                <w:sz w:val="16"/>
              </w:rPr>
              <w:t>iniciativa</w:t>
            </w:r>
            <w:r>
              <w:rPr>
                <w:rFonts w:ascii="Tahoma"/>
                <w:b/>
                <w:spacing w:val="2"/>
                <w:sz w:val="16"/>
              </w:rPr>
              <w:t xml:space="preserve"> </w:t>
            </w:r>
            <w:r>
              <w:rPr>
                <w:rFonts w:ascii="Tahoma"/>
                <w:b/>
                <w:sz w:val="16"/>
              </w:rPr>
              <w:t>para resolver</w:t>
            </w:r>
            <w:r>
              <w:rPr>
                <w:rFonts w:ascii="Tahoma"/>
                <w:b/>
                <w:spacing w:val="2"/>
                <w:sz w:val="16"/>
              </w:rPr>
              <w:t xml:space="preserve"> </w:t>
            </w:r>
            <w:r>
              <w:rPr>
                <w:rFonts w:ascii="Tahoma"/>
                <w:b/>
                <w:spacing w:val="-2"/>
                <w:sz w:val="16"/>
              </w:rPr>
              <w:t>problemas</w:t>
            </w:r>
          </w:p>
        </w:tc>
        <w:tc>
          <w:tcPr>
            <w:tcW w:w="2350" w:type="dxa"/>
            <w:tcBorders>
              <w:top w:val="single" w:sz="4" w:space="0" w:color="000000"/>
              <w:left w:val="single" w:sz="4" w:space="0" w:color="000000"/>
              <w:bottom w:val="single" w:sz="4" w:space="0" w:color="000000"/>
            </w:tcBorders>
          </w:tcPr>
          <w:p w14:paraId="4ED19C5A" w14:textId="77777777" w:rsidR="009F1E2C" w:rsidRDefault="009F1E2C">
            <w:pPr>
              <w:pStyle w:val="TableParagraph"/>
              <w:rPr>
                <w:rFonts w:ascii="Times New Roman"/>
                <w:sz w:val="16"/>
              </w:rPr>
            </w:pPr>
          </w:p>
        </w:tc>
      </w:tr>
      <w:tr w:rsidR="009F1E2C" w14:paraId="1F3353AB" w14:textId="77777777">
        <w:trPr>
          <w:trHeight w:val="676"/>
        </w:trPr>
        <w:tc>
          <w:tcPr>
            <w:tcW w:w="7161" w:type="dxa"/>
            <w:tcBorders>
              <w:top w:val="single" w:sz="4" w:space="0" w:color="000000"/>
              <w:bottom w:val="single" w:sz="4" w:space="0" w:color="000000"/>
              <w:right w:val="single" w:sz="4" w:space="0" w:color="000000"/>
            </w:tcBorders>
          </w:tcPr>
          <w:p w14:paraId="658ED869" w14:textId="77777777" w:rsidR="009F1E2C" w:rsidRDefault="009F1E2C">
            <w:pPr>
              <w:pStyle w:val="TableParagraph"/>
              <w:spacing w:before="42"/>
              <w:rPr>
                <w:rFonts w:ascii="Tahoma"/>
                <w:b/>
                <w:sz w:val="16"/>
              </w:rPr>
            </w:pPr>
          </w:p>
          <w:p w14:paraId="34112297" w14:textId="77777777" w:rsidR="009F1E2C" w:rsidRDefault="005C6F12">
            <w:pPr>
              <w:pStyle w:val="TableParagraph"/>
              <w:ind w:left="1117"/>
              <w:rPr>
                <w:rFonts w:ascii="Tahoma"/>
                <w:b/>
                <w:sz w:val="16"/>
              </w:rPr>
            </w:pPr>
            <w:r>
              <w:rPr>
                <w:rFonts w:ascii="Tahoma"/>
                <w:b/>
                <w:w w:val="105"/>
                <w:sz w:val="16"/>
              </w:rPr>
              <w:t>18)</w:t>
            </w:r>
            <w:r>
              <w:rPr>
                <w:rFonts w:ascii="Tahoma"/>
                <w:b/>
                <w:spacing w:val="15"/>
                <w:w w:val="105"/>
                <w:sz w:val="16"/>
              </w:rPr>
              <w:t xml:space="preserve"> </w:t>
            </w:r>
            <w:r>
              <w:rPr>
                <w:rFonts w:ascii="Tahoma"/>
                <w:b/>
                <w:w w:val="105"/>
                <w:sz w:val="16"/>
              </w:rPr>
              <w:t>Muestra</w:t>
            </w:r>
            <w:r>
              <w:rPr>
                <w:rFonts w:ascii="Tahoma"/>
                <w:b/>
                <w:spacing w:val="-13"/>
                <w:w w:val="105"/>
                <w:sz w:val="16"/>
              </w:rPr>
              <w:t xml:space="preserve"> </w:t>
            </w:r>
            <w:r>
              <w:rPr>
                <w:rFonts w:ascii="Tahoma"/>
                <w:b/>
                <w:w w:val="105"/>
                <w:sz w:val="16"/>
              </w:rPr>
              <w:t>una</w:t>
            </w:r>
            <w:r>
              <w:rPr>
                <w:rFonts w:ascii="Tahoma"/>
                <w:b/>
                <w:spacing w:val="-12"/>
                <w:w w:val="105"/>
                <w:sz w:val="16"/>
              </w:rPr>
              <w:t xml:space="preserve"> </w:t>
            </w:r>
            <w:r>
              <w:rPr>
                <w:rFonts w:ascii="Tahoma"/>
                <w:b/>
                <w:w w:val="105"/>
                <w:sz w:val="16"/>
              </w:rPr>
              <w:t>actitud</w:t>
            </w:r>
            <w:r>
              <w:rPr>
                <w:rFonts w:ascii="Tahoma"/>
                <w:b/>
                <w:spacing w:val="-12"/>
                <w:w w:val="105"/>
                <w:sz w:val="16"/>
              </w:rPr>
              <w:t xml:space="preserve"> </w:t>
            </w:r>
            <w:r>
              <w:rPr>
                <w:rFonts w:ascii="Tahoma"/>
                <w:b/>
                <w:w w:val="105"/>
                <w:sz w:val="16"/>
              </w:rPr>
              <w:t>abierta</w:t>
            </w:r>
            <w:r>
              <w:rPr>
                <w:rFonts w:ascii="Tahoma"/>
                <w:b/>
                <w:spacing w:val="-13"/>
                <w:w w:val="105"/>
                <w:sz w:val="16"/>
              </w:rPr>
              <w:t xml:space="preserve"> </w:t>
            </w:r>
            <w:r>
              <w:rPr>
                <w:rFonts w:ascii="Tahoma"/>
                <w:b/>
                <w:w w:val="105"/>
                <w:sz w:val="16"/>
              </w:rPr>
              <w:t>y</w:t>
            </w:r>
            <w:r>
              <w:rPr>
                <w:rFonts w:ascii="Tahoma"/>
                <w:b/>
                <w:spacing w:val="-12"/>
                <w:w w:val="105"/>
                <w:sz w:val="16"/>
              </w:rPr>
              <w:t xml:space="preserve"> </w:t>
            </w:r>
            <w:r>
              <w:rPr>
                <w:rFonts w:ascii="Tahoma"/>
                <w:b/>
                <w:w w:val="105"/>
                <w:sz w:val="16"/>
              </w:rPr>
              <w:t>receptiva</w:t>
            </w:r>
            <w:r>
              <w:rPr>
                <w:rFonts w:ascii="Tahoma"/>
                <w:b/>
                <w:spacing w:val="-12"/>
                <w:w w:val="105"/>
                <w:sz w:val="16"/>
              </w:rPr>
              <w:t xml:space="preserve"> </w:t>
            </w:r>
            <w:r>
              <w:rPr>
                <w:rFonts w:ascii="Tahoma"/>
                <w:b/>
                <w:w w:val="105"/>
                <w:sz w:val="16"/>
              </w:rPr>
              <w:t>a</w:t>
            </w:r>
            <w:r>
              <w:rPr>
                <w:rFonts w:ascii="Tahoma"/>
                <w:b/>
                <w:spacing w:val="-13"/>
                <w:w w:val="105"/>
                <w:sz w:val="16"/>
              </w:rPr>
              <w:t xml:space="preserve"> </w:t>
            </w:r>
            <w:r>
              <w:rPr>
                <w:rFonts w:ascii="Tahoma"/>
                <w:b/>
                <w:w w:val="105"/>
                <w:sz w:val="16"/>
              </w:rPr>
              <w:t>las</w:t>
            </w:r>
            <w:r>
              <w:rPr>
                <w:rFonts w:ascii="Tahoma"/>
                <w:b/>
                <w:spacing w:val="-12"/>
                <w:w w:val="105"/>
                <w:sz w:val="16"/>
              </w:rPr>
              <w:t xml:space="preserve"> </w:t>
            </w:r>
            <w:r>
              <w:rPr>
                <w:rFonts w:ascii="Tahoma"/>
                <w:b/>
                <w:spacing w:val="-2"/>
                <w:w w:val="105"/>
                <w:sz w:val="16"/>
              </w:rPr>
              <w:t>opiniones</w:t>
            </w:r>
          </w:p>
        </w:tc>
        <w:tc>
          <w:tcPr>
            <w:tcW w:w="2350" w:type="dxa"/>
            <w:tcBorders>
              <w:top w:val="single" w:sz="4" w:space="0" w:color="000000"/>
              <w:left w:val="single" w:sz="4" w:space="0" w:color="000000"/>
              <w:bottom w:val="single" w:sz="4" w:space="0" w:color="000000"/>
            </w:tcBorders>
          </w:tcPr>
          <w:p w14:paraId="1068CAA8" w14:textId="77777777" w:rsidR="009F1E2C" w:rsidRDefault="009F1E2C">
            <w:pPr>
              <w:pStyle w:val="TableParagraph"/>
              <w:rPr>
                <w:rFonts w:ascii="Times New Roman"/>
                <w:sz w:val="16"/>
              </w:rPr>
            </w:pPr>
          </w:p>
        </w:tc>
      </w:tr>
      <w:tr w:rsidR="009F1E2C" w14:paraId="68109067" w14:textId="77777777">
        <w:trPr>
          <w:trHeight w:val="673"/>
        </w:trPr>
        <w:tc>
          <w:tcPr>
            <w:tcW w:w="7161" w:type="dxa"/>
            <w:tcBorders>
              <w:top w:val="single" w:sz="4" w:space="0" w:color="000000"/>
              <w:bottom w:val="single" w:sz="4" w:space="0" w:color="000000"/>
              <w:right w:val="single" w:sz="4" w:space="0" w:color="000000"/>
            </w:tcBorders>
          </w:tcPr>
          <w:p w14:paraId="0F1D8949" w14:textId="77777777" w:rsidR="009F1E2C" w:rsidRDefault="009F1E2C">
            <w:pPr>
              <w:pStyle w:val="TableParagraph"/>
              <w:spacing w:before="40"/>
              <w:rPr>
                <w:rFonts w:ascii="Tahoma"/>
                <w:b/>
                <w:sz w:val="16"/>
              </w:rPr>
            </w:pPr>
          </w:p>
          <w:p w14:paraId="7B2877E7" w14:textId="647F449C" w:rsidR="009F1E2C" w:rsidRDefault="005C6F12">
            <w:pPr>
              <w:pStyle w:val="TableParagraph"/>
              <w:ind w:left="1816"/>
              <w:rPr>
                <w:rFonts w:ascii="Tahoma"/>
                <w:b/>
                <w:sz w:val="16"/>
              </w:rPr>
            </w:pPr>
            <w:r>
              <w:rPr>
                <w:rFonts w:ascii="Tahoma"/>
                <w:b/>
                <w:sz w:val="16"/>
              </w:rPr>
              <w:t>19)</w:t>
            </w:r>
            <w:r>
              <w:rPr>
                <w:rFonts w:ascii="Tahoma"/>
                <w:b/>
                <w:spacing w:val="11"/>
                <w:sz w:val="16"/>
              </w:rPr>
              <w:t xml:space="preserve"> </w:t>
            </w:r>
            <w:r>
              <w:rPr>
                <w:rFonts w:ascii="Tahoma"/>
                <w:b/>
                <w:sz w:val="16"/>
              </w:rPr>
              <w:t>Brinda</w:t>
            </w:r>
            <w:r>
              <w:rPr>
                <w:rFonts w:ascii="Tahoma"/>
                <w:b/>
                <w:spacing w:val="9"/>
                <w:sz w:val="16"/>
              </w:rPr>
              <w:t xml:space="preserve"> </w:t>
            </w:r>
            <w:r>
              <w:rPr>
                <w:rFonts w:ascii="Tahoma"/>
                <w:b/>
                <w:sz w:val="16"/>
              </w:rPr>
              <w:t>opiniones</w:t>
            </w:r>
            <w:r>
              <w:rPr>
                <w:rFonts w:ascii="Tahoma"/>
                <w:b/>
                <w:spacing w:val="13"/>
                <w:sz w:val="16"/>
              </w:rPr>
              <w:t xml:space="preserve"> </w:t>
            </w:r>
            <w:r>
              <w:rPr>
                <w:rFonts w:ascii="Tahoma"/>
                <w:b/>
                <w:sz w:val="16"/>
              </w:rPr>
              <w:t>constructivas</w:t>
            </w:r>
            <w:r>
              <w:rPr>
                <w:rFonts w:ascii="Tahoma"/>
                <w:b/>
                <w:spacing w:val="12"/>
                <w:sz w:val="16"/>
              </w:rPr>
              <w:t xml:space="preserve"> </w:t>
            </w:r>
            <w:r>
              <w:rPr>
                <w:rFonts w:ascii="Tahoma"/>
                <w:b/>
                <w:sz w:val="16"/>
              </w:rPr>
              <w:t>y</w:t>
            </w:r>
            <w:r>
              <w:rPr>
                <w:rFonts w:ascii="Tahoma"/>
                <w:b/>
                <w:spacing w:val="9"/>
                <w:sz w:val="16"/>
              </w:rPr>
              <w:t xml:space="preserve"> </w:t>
            </w:r>
            <w:r w:rsidR="00CA3257">
              <w:rPr>
                <w:rFonts w:ascii="Tahoma"/>
                <w:b/>
                <w:spacing w:val="-2"/>
                <w:sz w:val="16"/>
              </w:rPr>
              <w:t>ú</w:t>
            </w:r>
            <w:r w:rsidR="00CA3257">
              <w:rPr>
                <w:rFonts w:ascii="Tahoma"/>
                <w:b/>
                <w:spacing w:val="-2"/>
                <w:sz w:val="16"/>
              </w:rPr>
              <w:t>tiles</w:t>
            </w:r>
          </w:p>
        </w:tc>
        <w:tc>
          <w:tcPr>
            <w:tcW w:w="2350" w:type="dxa"/>
            <w:tcBorders>
              <w:top w:val="single" w:sz="4" w:space="0" w:color="000000"/>
              <w:left w:val="single" w:sz="4" w:space="0" w:color="000000"/>
              <w:bottom w:val="single" w:sz="4" w:space="0" w:color="000000"/>
            </w:tcBorders>
          </w:tcPr>
          <w:p w14:paraId="5A8CD692" w14:textId="77777777" w:rsidR="009F1E2C" w:rsidRDefault="009F1E2C">
            <w:pPr>
              <w:pStyle w:val="TableParagraph"/>
              <w:rPr>
                <w:rFonts w:ascii="Times New Roman"/>
                <w:sz w:val="16"/>
              </w:rPr>
            </w:pPr>
          </w:p>
        </w:tc>
      </w:tr>
      <w:tr w:rsidR="009F1E2C" w14:paraId="7C51AF40" w14:textId="77777777">
        <w:trPr>
          <w:trHeight w:val="676"/>
        </w:trPr>
        <w:tc>
          <w:tcPr>
            <w:tcW w:w="7161" w:type="dxa"/>
            <w:tcBorders>
              <w:top w:val="single" w:sz="4" w:space="0" w:color="000000"/>
              <w:right w:val="single" w:sz="4" w:space="0" w:color="000000"/>
            </w:tcBorders>
          </w:tcPr>
          <w:p w14:paraId="5E80B8CD" w14:textId="77777777" w:rsidR="009F1E2C" w:rsidRDefault="009F1E2C">
            <w:pPr>
              <w:pStyle w:val="TableParagraph"/>
              <w:spacing w:before="40"/>
              <w:rPr>
                <w:rFonts w:ascii="Tahoma"/>
                <w:b/>
                <w:sz w:val="16"/>
              </w:rPr>
            </w:pPr>
          </w:p>
          <w:p w14:paraId="0B3E7435" w14:textId="715665A3" w:rsidR="009F1E2C" w:rsidRDefault="005C6F12">
            <w:pPr>
              <w:pStyle w:val="TableParagraph"/>
              <w:ind w:left="1797"/>
              <w:rPr>
                <w:rFonts w:ascii="Tahoma"/>
                <w:b/>
                <w:sz w:val="16"/>
              </w:rPr>
            </w:pPr>
            <w:r>
              <w:rPr>
                <w:rFonts w:ascii="Tahoma"/>
                <w:b/>
                <w:w w:val="105"/>
                <w:sz w:val="16"/>
              </w:rPr>
              <w:t>20)</w:t>
            </w:r>
            <w:r>
              <w:rPr>
                <w:rFonts w:ascii="Tahoma"/>
                <w:b/>
                <w:spacing w:val="-11"/>
                <w:w w:val="105"/>
                <w:sz w:val="16"/>
              </w:rPr>
              <w:t xml:space="preserve"> </w:t>
            </w:r>
            <w:r>
              <w:rPr>
                <w:rFonts w:ascii="Tahoma"/>
                <w:b/>
                <w:w w:val="105"/>
                <w:sz w:val="16"/>
              </w:rPr>
              <w:t>Trata</w:t>
            </w:r>
            <w:r>
              <w:rPr>
                <w:rFonts w:ascii="Tahoma"/>
                <w:b/>
                <w:spacing w:val="-11"/>
                <w:w w:val="105"/>
                <w:sz w:val="16"/>
              </w:rPr>
              <w:t xml:space="preserve"> </w:t>
            </w:r>
            <w:r>
              <w:rPr>
                <w:rFonts w:ascii="Tahoma"/>
                <w:b/>
                <w:w w:val="105"/>
                <w:sz w:val="16"/>
              </w:rPr>
              <w:t>a</w:t>
            </w:r>
            <w:r>
              <w:rPr>
                <w:rFonts w:ascii="Tahoma"/>
                <w:b/>
                <w:spacing w:val="-12"/>
                <w:w w:val="105"/>
                <w:sz w:val="16"/>
              </w:rPr>
              <w:t xml:space="preserve"> </w:t>
            </w:r>
            <w:r>
              <w:rPr>
                <w:rFonts w:ascii="Tahoma"/>
                <w:b/>
                <w:w w:val="105"/>
                <w:sz w:val="16"/>
              </w:rPr>
              <w:t>los</w:t>
            </w:r>
            <w:r>
              <w:rPr>
                <w:rFonts w:ascii="Tahoma"/>
                <w:b/>
                <w:spacing w:val="-11"/>
                <w:w w:val="105"/>
                <w:sz w:val="16"/>
              </w:rPr>
              <w:t xml:space="preserve"> </w:t>
            </w:r>
            <w:r w:rsidR="00CA3257">
              <w:rPr>
                <w:rFonts w:ascii="Tahoma"/>
                <w:b/>
                <w:w w:val="105"/>
                <w:sz w:val="16"/>
              </w:rPr>
              <w:t>dem</w:t>
            </w:r>
            <w:r w:rsidR="00CA3257">
              <w:rPr>
                <w:rFonts w:ascii="Tahoma"/>
                <w:b/>
                <w:w w:val="105"/>
                <w:sz w:val="16"/>
              </w:rPr>
              <w:t>á</w:t>
            </w:r>
            <w:r w:rsidR="00CA3257">
              <w:rPr>
                <w:rFonts w:ascii="Tahoma"/>
                <w:b/>
                <w:w w:val="105"/>
                <w:sz w:val="16"/>
              </w:rPr>
              <w:t>s</w:t>
            </w:r>
            <w:r>
              <w:rPr>
                <w:rFonts w:ascii="Tahoma"/>
                <w:b/>
                <w:spacing w:val="-10"/>
                <w:w w:val="105"/>
                <w:sz w:val="16"/>
              </w:rPr>
              <w:t xml:space="preserve"> </w:t>
            </w:r>
            <w:r>
              <w:rPr>
                <w:rFonts w:ascii="Tahoma"/>
                <w:b/>
                <w:w w:val="105"/>
                <w:sz w:val="16"/>
              </w:rPr>
              <w:t>de</w:t>
            </w:r>
            <w:r>
              <w:rPr>
                <w:rFonts w:ascii="Tahoma"/>
                <w:b/>
                <w:spacing w:val="-11"/>
                <w:w w:val="105"/>
                <w:sz w:val="16"/>
              </w:rPr>
              <w:t xml:space="preserve"> </w:t>
            </w:r>
            <w:r>
              <w:rPr>
                <w:rFonts w:ascii="Tahoma"/>
                <w:b/>
                <w:w w:val="105"/>
                <w:sz w:val="16"/>
              </w:rPr>
              <w:t>forma</w:t>
            </w:r>
            <w:r>
              <w:rPr>
                <w:rFonts w:ascii="Tahoma"/>
                <w:b/>
                <w:spacing w:val="-12"/>
                <w:w w:val="105"/>
                <w:sz w:val="16"/>
              </w:rPr>
              <w:t xml:space="preserve"> </w:t>
            </w:r>
            <w:r>
              <w:rPr>
                <w:rFonts w:ascii="Tahoma"/>
                <w:b/>
                <w:spacing w:val="-2"/>
                <w:w w:val="105"/>
                <w:sz w:val="16"/>
              </w:rPr>
              <w:t>respetuosa</w:t>
            </w:r>
          </w:p>
        </w:tc>
        <w:tc>
          <w:tcPr>
            <w:tcW w:w="2350" w:type="dxa"/>
            <w:tcBorders>
              <w:top w:val="single" w:sz="4" w:space="0" w:color="000000"/>
              <w:left w:val="single" w:sz="4" w:space="0" w:color="000000"/>
            </w:tcBorders>
          </w:tcPr>
          <w:p w14:paraId="75FCBFA9" w14:textId="77777777" w:rsidR="009F1E2C" w:rsidRDefault="009F1E2C">
            <w:pPr>
              <w:pStyle w:val="TableParagraph"/>
              <w:rPr>
                <w:rFonts w:ascii="Times New Roman"/>
                <w:sz w:val="16"/>
              </w:rPr>
            </w:pPr>
          </w:p>
        </w:tc>
      </w:tr>
    </w:tbl>
    <w:p w14:paraId="64BD2A00" w14:textId="77777777" w:rsidR="009F1E2C" w:rsidRDefault="005C6F12">
      <w:pPr>
        <w:pStyle w:val="Textoindependiente"/>
        <w:ind w:left="7521"/>
        <w:rPr>
          <w:rFonts w:ascii="Tahoma"/>
          <w:sz w:val="20"/>
        </w:rPr>
      </w:pPr>
      <w:r>
        <w:rPr>
          <w:rFonts w:ascii="Tahoma"/>
          <w:noProof/>
          <w:sz w:val="20"/>
        </w:rPr>
        <mc:AlternateContent>
          <mc:Choice Requires="wps">
            <w:drawing>
              <wp:inline distT="0" distB="0" distL="0" distR="0" wp14:anchorId="60739EAF" wp14:editId="4E9B8660">
                <wp:extent cx="1492250" cy="381635"/>
                <wp:effectExtent l="0" t="0" r="0" b="0"/>
                <wp:docPr id="368" name="Text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92250" cy="381635"/>
                        </a:xfrm>
                        <a:prstGeom prst="rect">
                          <a:avLst/>
                        </a:prstGeom>
                        <a:solidFill>
                          <a:srgbClr val="2E75B5"/>
                        </a:solidFill>
                      </wps:spPr>
                      <wps:txbx>
                        <w:txbxContent>
                          <w:p w14:paraId="69769D77" w14:textId="77777777" w:rsidR="009F1E2C" w:rsidRDefault="005C6F12">
                            <w:pPr>
                              <w:spacing w:before="165"/>
                              <w:ind w:left="74"/>
                              <w:rPr>
                                <w:rFonts w:ascii="Calibri"/>
                                <w:b/>
                                <w:color w:val="000000"/>
                              </w:rPr>
                            </w:pPr>
                            <w:r>
                              <w:rPr>
                                <w:rFonts w:ascii="Calibri"/>
                                <w:b/>
                                <w:color w:val="000000"/>
                              </w:rPr>
                              <w:t>Calificacion</w:t>
                            </w:r>
                            <w:r>
                              <w:rPr>
                                <w:rFonts w:ascii="Calibri"/>
                                <w:b/>
                                <w:color w:val="000000"/>
                                <w:spacing w:val="-10"/>
                              </w:rPr>
                              <w:t xml:space="preserve"> </w:t>
                            </w:r>
                            <w:r>
                              <w:rPr>
                                <w:rFonts w:ascii="Calibri"/>
                                <w:b/>
                                <w:color w:val="000000"/>
                                <w:spacing w:val="-2"/>
                              </w:rPr>
                              <w:t>promediada</w:t>
                            </w:r>
                          </w:p>
                        </w:txbxContent>
                      </wps:txbx>
                      <wps:bodyPr wrap="square" lIns="0" tIns="0" rIns="0" bIns="0" rtlCol="0">
                        <a:noAutofit/>
                      </wps:bodyPr>
                    </wps:wsp>
                  </a:graphicData>
                </a:graphic>
              </wp:inline>
            </w:drawing>
          </mc:Choice>
          <mc:Fallback>
            <w:pict>
              <v:shape w14:anchorId="60739EAF" id="Textbox 368" o:spid="_x0000_s1071" type="#_x0000_t202" style="width:117.5pt;height:30.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" fillcolor="#2e75b5" stroked="f">
                <v:textbox inset="0,0,0,0">
                  <w:txbxContent>
                    <w:p w14:paraId="69769D77" w14:textId="77777777" w:rsidR="009F1E2C" w:rsidRDefault="005C6F12">
                      <w:pPr>
                        <w:spacing w:before="165"/>
                        <w:ind w:left="74"/>
                        <w:rPr>
                          <w:rFonts w:ascii="Calibri"/>
                          <w:b/>
                          <w:color w:val="000000"/>
                        </w:rPr>
                      </w:pPr>
                      <w:r>
                        <w:rPr>
                          <w:rFonts w:ascii="Calibri"/>
                          <w:b/>
                          <w:color w:val="000000"/>
                        </w:rPr>
                        <w:t>Calificacion</w:t>
                      </w:r>
                      <w:r>
                        <w:rPr>
                          <w:rFonts w:ascii="Calibri"/>
                          <w:b/>
                          <w:color w:val="000000"/>
                          <w:spacing w:val="-10"/>
                        </w:rPr>
                        <w:t xml:space="preserve"> </w:t>
                      </w:r>
                      <w:r>
                        <w:rPr>
                          <w:rFonts w:ascii="Calibri"/>
                          <w:b/>
                          <w:color w:val="000000"/>
                          <w:spacing w:val="-2"/>
                        </w:rPr>
                        <w:t>promediada</w:t>
                      </w:r>
                    </w:p>
                  </w:txbxContent>
                </v:textbox>
                <w10:anchorlock/>
              </v:shape>
            </w:pict>
          </mc:Fallback>
        </mc:AlternateContent>
      </w:r>
    </w:p>
    <w:p w14:paraId="480136AA" w14:textId="77777777" w:rsidR="009F1E2C" w:rsidRDefault="009F1E2C">
      <w:pPr>
        <w:pStyle w:val="Textoindependiente"/>
        <w:spacing w:before="65"/>
        <w:rPr>
          <w:rFonts w:ascii="Tahoma"/>
          <w:b/>
          <w:sz w:val="22"/>
        </w:rPr>
      </w:pPr>
    </w:p>
    <w:p w14:paraId="719AEA7A" w14:textId="77777777" w:rsidR="009F1E2C" w:rsidRDefault="005C6F12">
      <w:pPr>
        <w:ind w:right="275"/>
        <w:jc w:val="right"/>
        <w:rPr>
          <w:rFonts w:ascii="Calibri"/>
        </w:rPr>
      </w:pPr>
      <w:r>
        <w:rPr>
          <w:rFonts w:ascii="Calibri"/>
          <w:spacing w:val="-10"/>
        </w:rPr>
        <w:t>0</w:t>
      </w:r>
    </w:p>
    <w:p w14:paraId="5F22388A" w14:textId="77777777" w:rsidR="009F1E2C" w:rsidRDefault="009F1E2C">
      <w:pPr>
        <w:pStyle w:val="Textoindependiente"/>
        <w:rPr>
          <w:rFonts w:ascii="Calibri"/>
          <w:sz w:val="22"/>
        </w:rPr>
      </w:pPr>
    </w:p>
    <w:p w14:paraId="3EDFE777" w14:textId="77777777" w:rsidR="009F1E2C" w:rsidRDefault="009F1E2C">
      <w:pPr>
        <w:pStyle w:val="Textoindependiente"/>
        <w:rPr>
          <w:rFonts w:ascii="Calibri"/>
          <w:sz w:val="22"/>
        </w:rPr>
      </w:pPr>
    </w:p>
    <w:p w14:paraId="2EBF9833" w14:textId="77777777" w:rsidR="009F1E2C" w:rsidRDefault="009F1E2C">
      <w:pPr>
        <w:pStyle w:val="Textoindependiente"/>
        <w:spacing w:before="122"/>
        <w:rPr>
          <w:rFonts w:ascii="Calibri"/>
          <w:sz w:val="22"/>
        </w:rPr>
      </w:pPr>
    </w:p>
    <w:p w14:paraId="073E9973" w14:textId="77777777" w:rsidR="009F1E2C" w:rsidRDefault="005C6F12">
      <w:pPr>
        <w:spacing w:before="1"/>
        <w:ind w:left="483" w:right="341"/>
        <w:jc w:val="center"/>
        <w:rPr>
          <w:sz w:val="20"/>
        </w:rPr>
      </w:pPr>
      <w:r>
        <w:rPr>
          <w:sz w:val="20"/>
        </w:rPr>
        <w:t>Rino</w:t>
      </w:r>
      <w:r>
        <w:rPr>
          <w:spacing w:val="-15"/>
          <w:sz w:val="20"/>
        </w:rPr>
        <w:t xml:space="preserve"> </w:t>
      </w:r>
      <w:r>
        <w:rPr>
          <w:sz w:val="20"/>
        </w:rPr>
        <w:t>Risk</w:t>
      </w:r>
      <w:r>
        <w:rPr>
          <w:spacing w:val="-14"/>
          <w:sz w:val="20"/>
        </w:rPr>
        <w:t xml:space="preserve"> </w:t>
      </w:r>
      <w:r>
        <w:rPr>
          <w:sz w:val="20"/>
        </w:rPr>
        <w:t>agradece</w:t>
      </w:r>
      <w:r>
        <w:rPr>
          <w:spacing w:val="-14"/>
          <w:sz w:val="20"/>
        </w:rPr>
        <w:t xml:space="preserve"> </w:t>
      </w:r>
      <w:r>
        <w:rPr>
          <w:sz w:val="20"/>
        </w:rPr>
        <w:t>tu</w:t>
      </w:r>
      <w:r>
        <w:rPr>
          <w:spacing w:val="-14"/>
          <w:sz w:val="20"/>
        </w:rPr>
        <w:t xml:space="preserve"> </w:t>
      </w:r>
      <w:r>
        <w:rPr>
          <w:sz w:val="20"/>
        </w:rPr>
        <w:t>colaboración</w:t>
      </w:r>
      <w:r>
        <w:rPr>
          <w:spacing w:val="-15"/>
          <w:sz w:val="20"/>
        </w:rPr>
        <w:t xml:space="preserve"> </w:t>
      </w:r>
      <w:r>
        <w:rPr>
          <w:sz w:val="20"/>
        </w:rPr>
        <w:t>para</w:t>
      </w:r>
      <w:r>
        <w:rPr>
          <w:spacing w:val="-14"/>
          <w:sz w:val="20"/>
        </w:rPr>
        <w:t xml:space="preserve"> </w:t>
      </w:r>
      <w:r>
        <w:rPr>
          <w:sz w:val="20"/>
        </w:rPr>
        <w:t>el</w:t>
      </w:r>
      <w:r>
        <w:rPr>
          <w:spacing w:val="-15"/>
          <w:sz w:val="20"/>
        </w:rPr>
        <w:t xml:space="preserve"> </w:t>
      </w:r>
      <w:r>
        <w:rPr>
          <w:sz w:val="20"/>
        </w:rPr>
        <w:t>llenado</w:t>
      </w:r>
      <w:r>
        <w:rPr>
          <w:spacing w:val="-15"/>
          <w:sz w:val="20"/>
        </w:rPr>
        <w:t xml:space="preserve"> </w:t>
      </w:r>
      <w:r>
        <w:rPr>
          <w:sz w:val="20"/>
        </w:rPr>
        <w:t>de</w:t>
      </w:r>
      <w:r>
        <w:rPr>
          <w:spacing w:val="-11"/>
          <w:sz w:val="20"/>
        </w:rPr>
        <w:t xml:space="preserve"> </w:t>
      </w:r>
      <w:r>
        <w:rPr>
          <w:sz w:val="20"/>
        </w:rPr>
        <w:t>la</w:t>
      </w:r>
      <w:r>
        <w:rPr>
          <w:spacing w:val="-14"/>
          <w:sz w:val="20"/>
        </w:rPr>
        <w:t xml:space="preserve"> </w:t>
      </w:r>
      <w:r>
        <w:rPr>
          <w:sz w:val="20"/>
        </w:rPr>
        <w:t>evaluación,</w:t>
      </w:r>
      <w:r>
        <w:rPr>
          <w:spacing w:val="-14"/>
          <w:sz w:val="20"/>
        </w:rPr>
        <w:t xml:space="preserve"> </w:t>
      </w:r>
      <w:r>
        <w:rPr>
          <w:sz w:val="20"/>
        </w:rPr>
        <w:t>esto</w:t>
      </w:r>
      <w:r>
        <w:rPr>
          <w:spacing w:val="-15"/>
          <w:sz w:val="20"/>
        </w:rPr>
        <w:t xml:space="preserve"> </w:t>
      </w:r>
      <w:r>
        <w:rPr>
          <w:sz w:val="20"/>
        </w:rPr>
        <w:t>se</w:t>
      </w:r>
      <w:r>
        <w:rPr>
          <w:spacing w:val="-15"/>
          <w:sz w:val="20"/>
        </w:rPr>
        <w:t xml:space="preserve"> </w:t>
      </w:r>
      <w:r>
        <w:rPr>
          <w:sz w:val="20"/>
        </w:rPr>
        <w:t>realiza</w:t>
      </w:r>
      <w:r>
        <w:rPr>
          <w:spacing w:val="-14"/>
          <w:sz w:val="20"/>
        </w:rPr>
        <w:t xml:space="preserve"> </w:t>
      </w:r>
      <w:r>
        <w:rPr>
          <w:sz w:val="20"/>
        </w:rPr>
        <w:t>con</w:t>
      </w:r>
      <w:r>
        <w:rPr>
          <w:spacing w:val="-15"/>
          <w:sz w:val="20"/>
        </w:rPr>
        <w:t xml:space="preserve"> </w:t>
      </w:r>
      <w:r>
        <w:rPr>
          <w:sz w:val="20"/>
        </w:rPr>
        <w:t>el</w:t>
      </w:r>
      <w:r>
        <w:rPr>
          <w:spacing w:val="-15"/>
          <w:sz w:val="20"/>
        </w:rPr>
        <w:t xml:space="preserve"> </w:t>
      </w:r>
      <w:r>
        <w:rPr>
          <w:sz w:val="20"/>
        </w:rPr>
        <w:t>fin de</w:t>
      </w:r>
      <w:r>
        <w:rPr>
          <w:spacing w:val="40"/>
          <w:sz w:val="20"/>
        </w:rPr>
        <w:t xml:space="preserve"> </w:t>
      </w:r>
      <w:r>
        <w:rPr>
          <w:sz w:val="20"/>
        </w:rPr>
        <w:t>encontrar oportunidades dentro de nuestras áreas de trabajo.</w:t>
      </w:r>
    </w:p>
    <w:p w14:paraId="079177BE" w14:textId="262D0D74" w:rsidR="009F1E2C" w:rsidRDefault="005C6F12">
      <w:pPr>
        <w:spacing w:before="3"/>
        <w:ind w:left="732" w:right="585"/>
        <w:jc w:val="center"/>
        <w:rPr>
          <w:sz w:val="20"/>
        </w:rPr>
      </w:pPr>
      <w:r>
        <w:rPr>
          <w:sz w:val="20"/>
        </w:rPr>
        <w:t>Eres</w:t>
      </w:r>
      <w:r>
        <w:rPr>
          <w:spacing w:val="-15"/>
          <w:sz w:val="20"/>
        </w:rPr>
        <w:t xml:space="preserve"> </w:t>
      </w:r>
      <w:r>
        <w:rPr>
          <w:sz w:val="20"/>
        </w:rPr>
        <w:t>miembro</w:t>
      </w:r>
      <w:r>
        <w:rPr>
          <w:spacing w:val="-16"/>
          <w:sz w:val="20"/>
        </w:rPr>
        <w:t xml:space="preserve"> </w:t>
      </w:r>
      <w:r>
        <w:rPr>
          <w:sz w:val="20"/>
        </w:rPr>
        <w:t>importante</w:t>
      </w:r>
      <w:r>
        <w:rPr>
          <w:spacing w:val="-16"/>
          <w:sz w:val="20"/>
        </w:rPr>
        <w:t xml:space="preserve"> </w:t>
      </w:r>
      <w:r>
        <w:rPr>
          <w:sz w:val="20"/>
        </w:rPr>
        <w:t>de</w:t>
      </w:r>
      <w:r>
        <w:rPr>
          <w:spacing w:val="-16"/>
          <w:sz w:val="20"/>
        </w:rPr>
        <w:t xml:space="preserve"> </w:t>
      </w:r>
      <w:r>
        <w:rPr>
          <w:sz w:val="20"/>
        </w:rPr>
        <w:t>esta</w:t>
      </w:r>
      <w:r>
        <w:rPr>
          <w:spacing w:val="-15"/>
          <w:sz w:val="20"/>
        </w:rPr>
        <w:t xml:space="preserve"> </w:t>
      </w:r>
      <w:r>
        <w:rPr>
          <w:sz w:val="20"/>
        </w:rPr>
        <w:t>gran</w:t>
      </w:r>
      <w:r>
        <w:rPr>
          <w:spacing w:val="-16"/>
          <w:sz w:val="20"/>
        </w:rPr>
        <w:t xml:space="preserve"> </w:t>
      </w:r>
      <w:r>
        <w:rPr>
          <w:sz w:val="20"/>
        </w:rPr>
        <w:t>familia</w:t>
      </w:r>
      <w:r>
        <w:rPr>
          <w:spacing w:val="-15"/>
          <w:sz w:val="20"/>
        </w:rPr>
        <w:t xml:space="preserve"> </w:t>
      </w:r>
      <w:r>
        <w:rPr>
          <w:sz w:val="20"/>
        </w:rPr>
        <w:t>y</w:t>
      </w:r>
      <w:r>
        <w:rPr>
          <w:spacing w:val="-15"/>
          <w:sz w:val="20"/>
        </w:rPr>
        <w:t xml:space="preserve"> </w:t>
      </w:r>
      <w:r>
        <w:rPr>
          <w:sz w:val="20"/>
        </w:rPr>
        <w:t>juntos</w:t>
      </w:r>
      <w:r>
        <w:rPr>
          <w:spacing w:val="-13"/>
          <w:sz w:val="20"/>
        </w:rPr>
        <w:t xml:space="preserve"> </w:t>
      </w:r>
      <w:r>
        <w:rPr>
          <w:sz w:val="20"/>
        </w:rPr>
        <w:t>lograremos</w:t>
      </w:r>
      <w:r>
        <w:rPr>
          <w:spacing w:val="40"/>
          <w:sz w:val="20"/>
        </w:rPr>
        <w:t xml:space="preserve"> </w:t>
      </w:r>
      <w:r>
        <w:rPr>
          <w:sz w:val="20"/>
        </w:rPr>
        <w:t>llevar</w:t>
      </w:r>
      <w:r>
        <w:rPr>
          <w:spacing w:val="-16"/>
          <w:sz w:val="20"/>
        </w:rPr>
        <w:t xml:space="preserve"> </w:t>
      </w:r>
      <w:r>
        <w:rPr>
          <w:sz w:val="20"/>
        </w:rPr>
        <w:t>a</w:t>
      </w:r>
      <w:r>
        <w:rPr>
          <w:spacing w:val="-15"/>
          <w:sz w:val="20"/>
        </w:rPr>
        <w:t xml:space="preserve"> </w:t>
      </w:r>
      <w:r>
        <w:rPr>
          <w:sz w:val="20"/>
        </w:rPr>
        <w:t>Rino</w:t>
      </w:r>
      <w:r>
        <w:rPr>
          <w:spacing w:val="-16"/>
          <w:sz w:val="20"/>
        </w:rPr>
        <w:t xml:space="preserve"> </w:t>
      </w:r>
      <w:r>
        <w:rPr>
          <w:sz w:val="20"/>
        </w:rPr>
        <w:t>a</w:t>
      </w:r>
      <w:r>
        <w:rPr>
          <w:spacing w:val="-15"/>
          <w:sz w:val="20"/>
        </w:rPr>
        <w:t xml:space="preserve"> </w:t>
      </w:r>
      <w:r>
        <w:rPr>
          <w:sz w:val="20"/>
        </w:rPr>
        <w:t>ser</w:t>
      </w:r>
      <w:r>
        <w:rPr>
          <w:spacing w:val="-16"/>
          <w:sz w:val="20"/>
        </w:rPr>
        <w:t xml:space="preserve"> </w:t>
      </w:r>
      <w:r>
        <w:rPr>
          <w:sz w:val="20"/>
        </w:rPr>
        <w:t xml:space="preserve">la mejor </w:t>
      </w:r>
      <w:r w:rsidR="00CA3257">
        <w:rPr>
          <w:sz w:val="20"/>
        </w:rPr>
        <w:t>promotoría</w:t>
      </w:r>
      <w:r>
        <w:rPr>
          <w:sz w:val="20"/>
        </w:rPr>
        <w:t xml:space="preserve"> de agentes de seguros.</w:t>
      </w:r>
    </w:p>
    <w:p w14:paraId="72AB78E1" w14:textId="77777777" w:rsidR="009F1E2C" w:rsidRDefault="005C6F12">
      <w:pPr>
        <w:spacing w:before="1"/>
        <w:ind w:left="143"/>
        <w:jc w:val="center"/>
        <w:rPr>
          <w:sz w:val="20"/>
        </w:rPr>
      </w:pPr>
      <w:r>
        <w:rPr>
          <w:sz w:val="20"/>
        </w:rPr>
        <w:t>Muchas</w:t>
      </w:r>
      <w:r>
        <w:rPr>
          <w:spacing w:val="13"/>
          <w:sz w:val="20"/>
        </w:rPr>
        <w:t xml:space="preserve"> </w:t>
      </w:r>
      <w:r>
        <w:rPr>
          <w:spacing w:val="-2"/>
          <w:sz w:val="20"/>
        </w:rPr>
        <w:t>Gracias.</w:t>
      </w:r>
    </w:p>
    <w:p w14:paraId="37494D2B" w14:textId="77777777" w:rsidR="009F1E2C" w:rsidRDefault="009F1E2C">
      <w:pPr>
        <w:jc w:val="center"/>
        <w:rPr>
          <w:sz w:val="20"/>
        </w:rPr>
        <w:sectPr w:rsidR="009F1E2C">
          <w:footerReference w:type="default" r:id="rId119"/>
          <w:pgSz w:w="12240" w:h="15840"/>
          <w:pgMar w:top="1300" w:right="1080" w:bottom="280" w:left="1080" w:header="0" w:footer="0" w:gutter="0"/>
          <w:cols w:space="720"/>
        </w:sectPr>
      </w:pPr>
    </w:p>
    <w:p w14:paraId="12224729" w14:textId="77777777" w:rsidR="009F1E2C" w:rsidRDefault="005C6F12">
      <w:pPr>
        <w:pStyle w:val="Ttulo8"/>
        <w:spacing w:before="72"/>
        <w:ind w:left="72"/>
        <w:rPr>
          <w:rFonts w:ascii="Tahoma"/>
        </w:rPr>
      </w:pPr>
      <w:bookmarkStart w:id="61" w:name="_bookmark62"/>
      <w:bookmarkEnd w:id="61"/>
      <w:r>
        <w:rPr>
          <w:rFonts w:ascii="Verdana"/>
          <w:b w:val="0"/>
          <w:w w:val="105"/>
        </w:rPr>
        <w:lastRenderedPageBreak/>
        <w:t>F</w:t>
      </w:r>
      <w:r>
        <w:rPr>
          <w:rFonts w:ascii="Tahoma"/>
          <w:w w:val="105"/>
        </w:rPr>
        <w:t>ormato</w:t>
      </w:r>
      <w:r>
        <w:rPr>
          <w:rFonts w:ascii="Tahoma"/>
          <w:spacing w:val="3"/>
          <w:w w:val="105"/>
        </w:rPr>
        <w:t xml:space="preserve"> </w:t>
      </w:r>
      <w:r>
        <w:rPr>
          <w:rFonts w:ascii="Tahoma"/>
          <w:w w:val="105"/>
        </w:rPr>
        <w:t>de</w:t>
      </w:r>
      <w:r>
        <w:rPr>
          <w:rFonts w:ascii="Tahoma"/>
          <w:spacing w:val="1"/>
          <w:w w:val="105"/>
        </w:rPr>
        <w:t xml:space="preserve"> </w:t>
      </w:r>
      <w:r>
        <w:rPr>
          <w:rFonts w:ascii="Tahoma"/>
          <w:w w:val="105"/>
        </w:rPr>
        <w:t>seguimiento</w:t>
      </w:r>
      <w:r>
        <w:rPr>
          <w:rFonts w:ascii="Tahoma"/>
          <w:spacing w:val="3"/>
          <w:w w:val="105"/>
        </w:rPr>
        <w:t xml:space="preserve"> </w:t>
      </w:r>
      <w:r>
        <w:rPr>
          <w:rFonts w:ascii="Tahoma"/>
          <w:w w:val="105"/>
        </w:rPr>
        <w:t>de</w:t>
      </w:r>
      <w:r>
        <w:rPr>
          <w:rFonts w:ascii="Tahoma"/>
          <w:spacing w:val="1"/>
          <w:w w:val="105"/>
        </w:rPr>
        <w:t xml:space="preserve"> </w:t>
      </w:r>
      <w:r>
        <w:rPr>
          <w:rFonts w:ascii="Tahoma"/>
          <w:w w:val="105"/>
        </w:rPr>
        <w:t>km</w:t>
      </w:r>
      <w:r>
        <w:rPr>
          <w:rFonts w:ascii="Tahoma"/>
          <w:spacing w:val="2"/>
          <w:w w:val="105"/>
        </w:rPr>
        <w:t xml:space="preserve"> </w:t>
      </w:r>
      <w:r>
        <w:rPr>
          <w:rFonts w:ascii="Tahoma"/>
          <w:w w:val="105"/>
        </w:rPr>
        <w:t>en</w:t>
      </w:r>
      <w:r>
        <w:rPr>
          <w:rFonts w:ascii="Tahoma"/>
          <w:spacing w:val="1"/>
          <w:w w:val="105"/>
        </w:rPr>
        <w:t xml:space="preserve"> </w:t>
      </w:r>
      <w:r>
        <w:rPr>
          <w:rFonts w:ascii="Tahoma"/>
          <w:w w:val="105"/>
        </w:rPr>
        <w:t>Camino</w:t>
      </w:r>
      <w:r>
        <w:rPr>
          <w:rFonts w:ascii="Tahoma"/>
          <w:spacing w:val="3"/>
          <w:w w:val="105"/>
        </w:rPr>
        <w:t xml:space="preserve"> </w:t>
      </w:r>
      <w:r>
        <w:rPr>
          <w:rFonts w:ascii="Tahoma"/>
          <w:w w:val="105"/>
        </w:rPr>
        <w:t>a</w:t>
      </w:r>
      <w:r>
        <w:rPr>
          <w:rFonts w:ascii="Tahoma"/>
          <w:spacing w:val="1"/>
          <w:w w:val="105"/>
        </w:rPr>
        <w:t xml:space="preserve"> </w:t>
      </w:r>
      <w:r>
        <w:rPr>
          <w:rFonts w:ascii="Tahoma"/>
          <w:spacing w:val="-4"/>
          <w:w w:val="105"/>
        </w:rPr>
        <w:t>Roma</w:t>
      </w:r>
    </w:p>
    <w:p w14:paraId="4810AFE2" w14:textId="77777777" w:rsidR="009F1E2C" w:rsidRDefault="009F1E2C">
      <w:pPr>
        <w:pStyle w:val="Textoindependiente"/>
        <w:spacing w:before="14"/>
        <w:rPr>
          <w:rFonts w:ascii="Tahoma"/>
          <w:b/>
          <w:sz w:val="20"/>
        </w:rPr>
      </w:pPr>
    </w:p>
    <w:tbl>
      <w:tblPr>
        <w:tblStyle w:val="TableNormal"/>
        <w:tblW w:w="0" w:type="auto"/>
        <w:tblInd w:w="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2"/>
        <w:gridCol w:w="1822"/>
        <w:gridCol w:w="492"/>
        <w:gridCol w:w="814"/>
        <w:gridCol w:w="580"/>
        <w:gridCol w:w="620"/>
        <w:gridCol w:w="644"/>
        <w:gridCol w:w="1168"/>
        <w:gridCol w:w="765"/>
        <w:gridCol w:w="660"/>
        <w:gridCol w:w="982"/>
        <w:gridCol w:w="1006"/>
        <w:gridCol w:w="643"/>
        <w:gridCol w:w="555"/>
        <w:gridCol w:w="660"/>
      </w:tblGrid>
      <w:tr w:rsidR="009F1E2C" w14:paraId="31B2E80B" w14:textId="77777777">
        <w:trPr>
          <w:trHeight w:val="192"/>
        </w:trPr>
        <w:tc>
          <w:tcPr>
            <w:tcW w:w="2402" w:type="dxa"/>
            <w:shd w:val="clear" w:color="auto" w:fill="2E75B5"/>
          </w:tcPr>
          <w:p w14:paraId="43384F96" w14:textId="77777777" w:rsidR="009F1E2C" w:rsidRDefault="005C6F12">
            <w:pPr>
              <w:pStyle w:val="TableParagraph"/>
              <w:spacing w:before="9" w:line="163" w:lineRule="exact"/>
              <w:ind w:left="575"/>
              <w:rPr>
                <w:rFonts w:ascii="Calibri"/>
                <w:b/>
                <w:i/>
                <w:sz w:val="15"/>
              </w:rPr>
            </w:pPr>
            <w:r>
              <w:rPr>
                <w:rFonts w:ascii="Calibri"/>
                <w:b/>
                <w:i/>
                <w:color w:val="FFFFFF"/>
                <w:spacing w:val="-2"/>
                <w:w w:val="80"/>
                <w:sz w:val="15"/>
              </w:rPr>
              <w:t>Nombre</w:t>
            </w:r>
            <w:r>
              <w:rPr>
                <w:rFonts w:ascii="Calibri"/>
                <w:b/>
                <w:i/>
                <w:color w:val="FFFFFF"/>
                <w:spacing w:val="-9"/>
                <w:sz w:val="15"/>
              </w:rPr>
              <w:t xml:space="preserve"> </w:t>
            </w:r>
            <w:r>
              <w:rPr>
                <w:rFonts w:ascii="Calibri"/>
                <w:b/>
                <w:i/>
                <w:color w:val="FFFFFF"/>
                <w:spacing w:val="-2"/>
                <w:w w:val="80"/>
                <w:sz w:val="15"/>
              </w:rPr>
              <w:t>del</w:t>
            </w:r>
            <w:r>
              <w:rPr>
                <w:rFonts w:ascii="Calibri"/>
                <w:b/>
                <w:i/>
                <w:color w:val="FFFFFF"/>
                <w:spacing w:val="-2"/>
                <w:sz w:val="15"/>
              </w:rPr>
              <w:t xml:space="preserve"> </w:t>
            </w:r>
            <w:r>
              <w:rPr>
                <w:rFonts w:ascii="Calibri"/>
                <w:b/>
                <w:i/>
                <w:color w:val="FFFFFF"/>
                <w:spacing w:val="-2"/>
                <w:w w:val="80"/>
                <w:sz w:val="15"/>
              </w:rPr>
              <w:t>colaborador</w:t>
            </w:r>
          </w:p>
        </w:tc>
        <w:tc>
          <w:tcPr>
            <w:tcW w:w="3128" w:type="dxa"/>
            <w:gridSpan w:val="3"/>
            <w:tcBorders>
              <w:top w:val="nil"/>
              <w:right w:val="nil"/>
            </w:tcBorders>
            <w:shd w:val="clear" w:color="auto" w:fill="2E75B5"/>
          </w:tcPr>
          <w:p w14:paraId="62520934" w14:textId="77777777" w:rsidR="009F1E2C" w:rsidRDefault="005C6F12">
            <w:pPr>
              <w:pStyle w:val="TableParagraph"/>
              <w:tabs>
                <w:tab w:val="left" w:pos="1840"/>
              </w:tabs>
              <w:spacing w:before="9" w:line="163" w:lineRule="exact"/>
              <w:ind w:left="19"/>
              <w:rPr>
                <w:rFonts w:ascii="Calibri" w:hAnsi="Calibri"/>
                <w:b/>
                <w:i/>
                <w:sz w:val="15"/>
              </w:rPr>
            </w:pPr>
            <w:r>
              <w:rPr>
                <w:rFonts w:ascii="Calibri" w:hAnsi="Calibri"/>
                <w:b/>
                <w:i/>
                <w:color w:val="FFFFFF"/>
                <w:spacing w:val="-2"/>
                <w:w w:val="90"/>
                <w:sz w:val="15"/>
              </w:rPr>
              <w:t>PUESTO</w:t>
            </w:r>
            <w:r>
              <w:rPr>
                <w:rFonts w:ascii="Calibri" w:hAnsi="Calibri"/>
                <w:b/>
                <w:i/>
                <w:color w:val="FFFFFF"/>
                <w:sz w:val="15"/>
              </w:rPr>
              <w:tab/>
            </w:r>
            <w:r>
              <w:rPr>
                <w:rFonts w:ascii="Calibri" w:hAnsi="Calibri"/>
                <w:b/>
                <w:i/>
                <w:color w:val="FFFFFF"/>
                <w:w w:val="90"/>
                <w:sz w:val="15"/>
              </w:rPr>
              <w:t>TOTAL</w:t>
            </w:r>
            <w:r>
              <w:rPr>
                <w:rFonts w:ascii="Calibri" w:hAnsi="Calibri"/>
                <w:b/>
                <w:i/>
                <w:color w:val="FFFFFF"/>
                <w:spacing w:val="71"/>
                <w:w w:val="150"/>
                <w:sz w:val="15"/>
              </w:rPr>
              <w:t xml:space="preserve"> </w:t>
            </w:r>
            <w:r>
              <w:rPr>
                <w:rFonts w:ascii="Calibri" w:hAnsi="Calibri"/>
                <w:b/>
                <w:i/>
                <w:color w:val="FFFFFF"/>
                <w:spacing w:val="-2"/>
                <w:w w:val="90"/>
                <w:sz w:val="15"/>
              </w:rPr>
              <w:t>MÉTRIKA</w:t>
            </w:r>
          </w:p>
        </w:tc>
        <w:tc>
          <w:tcPr>
            <w:tcW w:w="1200" w:type="dxa"/>
            <w:gridSpan w:val="2"/>
            <w:tcBorders>
              <w:top w:val="nil"/>
              <w:left w:val="nil"/>
            </w:tcBorders>
            <w:shd w:val="clear" w:color="auto" w:fill="4471C4"/>
          </w:tcPr>
          <w:p w14:paraId="0037F652" w14:textId="05DC56CC" w:rsidR="009F1E2C" w:rsidRDefault="00CA3257">
            <w:pPr>
              <w:pStyle w:val="TableParagraph"/>
              <w:spacing w:before="9" w:line="163" w:lineRule="exact"/>
              <w:ind w:left="39"/>
              <w:rPr>
                <w:rFonts w:ascii="Calibri"/>
                <w:b/>
                <w:i/>
                <w:sz w:val="15"/>
              </w:rPr>
            </w:pPr>
            <w:r>
              <w:rPr>
                <w:rFonts w:ascii="Calibri"/>
                <w:b/>
                <w:i/>
                <w:color w:val="FFFFFF"/>
                <w:w w:val="80"/>
                <w:sz w:val="15"/>
              </w:rPr>
              <w:t>puntualidad</w:t>
            </w:r>
            <w:r w:rsidR="005C6F12">
              <w:rPr>
                <w:rFonts w:ascii="Calibri"/>
                <w:b/>
                <w:i/>
                <w:color w:val="FFFFFF"/>
                <w:spacing w:val="8"/>
                <w:sz w:val="15"/>
              </w:rPr>
              <w:t xml:space="preserve"> </w:t>
            </w:r>
            <w:r w:rsidR="005C6F12">
              <w:rPr>
                <w:rFonts w:ascii="Calibri"/>
                <w:b/>
                <w:i/>
                <w:color w:val="FFFFFF"/>
                <w:spacing w:val="-2"/>
                <w:w w:val="90"/>
                <w:sz w:val="15"/>
              </w:rPr>
              <w:t>Uniforme</w:t>
            </w:r>
          </w:p>
        </w:tc>
        <w:tc>
          <w:tcPr>
            <w:tcW w:w="644" w:type="dxa"/>
            <w:shd w:val="clear" w:color="auto" w:fill="ACB8C9"/>
          </w:tcPr>
          <w:p w14:paraId="7DF166E0" w14:textId="77777777" w:rsidR="009F1E2C" w:rsidRDefault="005C6F12">
            <w:pPr>
              <w:pStyle w:val="TableParagraph"/>
              <w:spacing w:before="9" w:line="163" w:lineRule="exact"/>
              <w:ind w:left="76"/>
              <w:rPr>
                <w:rFonts w:ascii="Calibri"/>
                <w:b/>
                <w:i/>
                <w:sz w:val="15"/>
              </w:rPr>
            </w:pPr>
            <w:r>
              <w:rPr>
                <w:rFonts w:ascii="Calibri"/>
                <w:b/>
                <w:i/>
                <w:color w:val="FFFFFF"/>
                <w:spacing w:val="-2"/>
                <w:w w:val="90"/>
                <w:sz w:val="15"/>
              </w:rPr>
              <w:t>Permisos</w:t>
            </w:r>
          </w:p>
        </w:tc>
        <w:tc>
          <w:tcPr>
            <w:tcW w:w="1168" w:type="dxa"/>
            <w:tcBorders>
              <w:top w:val="nil"/>
              <w:right w:val="nil"/>
            </w:tcBorders>
            <w:shd w:val="clear" w:color="auto" w:fill="4471C4"/>
          </w:tcPr>
          <w:p w14:paraId="31049D55" w14:textId="77777777" w:rsidR="009F1E2C" w:rsidRDefault="005C6F12">
            <w:pPr>
              <w:pStyle w:val="TableParagraph"/>
              <w:spacing w:before="9" w:line="163" w:lineRule="exact"/>
              <w:ind w:right="78"/>
              <w:jc w:val="right"/>
              <w:rPr>
                <w:rFonts w:ascii="Calibri" w:hAnsi="Calibri"/>
                <w:b/>
                <w:i/>
                <w:sz w:val="15"/>
              </w:rPr>
            </w:pPr>
            <w:r>
              <w:rPr>
                <w:rFonts w:ascii="Calibri" w:hAnsi="Calibri"/>
                <w:b/>
                <w:i/>
                <w:color w:val="FFFFFF"/>
                <w:spacing w:val="-2"/>
                <w:w w:val="80"/>
                <w:sz w:val="15"/>
              </w:rPr>
              <w:t>Participación</w:t>
            </w:r>
            <w:r>
              <w:rPr>
                <w:rFonts w:ascii="Calibri" w:hAnsi="Calibri"/>
                <w:b/>
                <w:i/>
                <w:color w:val="FFFFFF"/>
                <w:spacing w:val="-1"/>
                <w:sz w:val="15"/>
              </w:rPr>
              <w:t xml:space="preserve"> </w:t>
            </w:r>
            <w:r>
              <w:rPr>
                <w:rFonts w:ascii="Calibri" w:hAnsi="Calibri"/>
                <w:b/>
                <w:i/>
                <w:color w:val="FFFFFF"/>
                <w:spacing w:val="-2"/>
                <w:w w:val="80"/>
                <w:sz w:val="15"/>
              </w:rPr>
              <w:t>en</w:t>
            </w:r>
            <w:r>
              <w:rPr>
                <w:rFonts w:ascii="Calibri" w:hAnsi="Calibri"/>
                <w:b/>
                <w:i/>
                <w:color w:val="FFFFFF"/>
                <w:spacing w:val="2"/>
                <w:sz w:val="15"/>
              </w:rPr>
              <w:t xml:space="preserve"> </w:t>
            </w:r>
            <w:r>
              <w:rPr>
                <w:rFonts w:ascii="Calibri" w:hAnsi="Calibri"/>
                <w:b/>
                <w:i/>
                <w:color w:val="FFFFFF"/>
                <w:spacing w:val="-4"/>
                <w:w w:val="80"/>
                <w:sz w:val="15"/>
              </w:rPr>
              <w:t>reto</w:t>
            </w:r>
          </w:p>
        </w:tc>
        <w:tc>
          <w:tcPr>
            <w:tcW w:w="765" w:type="dxa"/>
            <w:tcBorders>
              <w:top w:val="nil"/>
              <w:left w:val="nil"/>
              <w:right w:val="nil"/>
            </w:tcBorders>
            <w:shd w:val="clear" w:color="auto" w:fill="BEBEBE"/>
          </w:tcPr>
          <w:p w14:paraId="191494C8" w14:textId="77777777" w:rsidR="009F1E2C" w:rsidRDefault="005C6F12">
            <w:pPr>
              <w:pStyle w:val="TableParagraph"/>
              <w:spacing w:before="9" w:line="163" w:lineRule="exact"/>
              <w:ind w:right="28"/>
              <w:jc w:val="right"/>
              <w:rPr>
                <w:rFonts w:ascii="Calibri"/>
                <w:b/>
                <w:i/>
                <w:sz w:val="15"/>
              </w:rPr>
            </w:pPr>
            <w:r>
              <w:rPr>
                <w:rFonts w:ascii="Calibri"/>
                <w:b/>
                <w:i/>
                <w:color w:val="FFFFFF"/>
                <w:spacing w:val="-2"/>
                <w:w w:val="85"/>
                <w:sz w:val="15"/>
              </w:rPr>
              <w:t>Ganador/reto</w:t>
            </w:r>
          </w:p>
        </w:tc>
        <w:tc>
          <w:tcPr>
            <w:tcW w:w="3291" w:type="dxa"/>
            <w:gridSpan w:val="4"/>
            <w:tcBorders>
              <w:top w:val="nil"/>
              <w:left w:val="nil"/>
              <w:right w:val="nil"/>
            </w:tcBorders>
            <w:shd w:val="clear" w:color="auto" w:fill="4471C4"/>
          </w:tcPr>
          <w:p w14:paraId="459C7A66" w14:textId="6BB9B09C" w:rsidR="009F1E2C" w:rsidRDefault="00CA3257">
            <w:pPr>
              <w:pStyle w:val="TableParagraph"/>
              <w:spacing w:before="9" w:line="163" w:lineRule="exact"/>
              <w:ind w:left="19"/>
              <w:rPr>
                <w:rFonts w:ascii="Calibri" w:hAnsi="Calibri"/>
                <w:b/>
                <w:i/>
                <w:sz w:val="15"/>
              </w:rPr>
            </w:pPr>
            <w:r>
              <w:rPr>
                <w:rFonts w:ascii="Calibri" w:hAnsi="Calibri"/>
                <w:b/>
                <w:i/>
                <w:color w:val="FFFFFF"/>
                <w:w w:val="80"/>
                <w:sz w:val="15"/>
              </w:rPr>
              <w:t>certificaciones</w:t>
            </w:r>
            <w:r w:rsidR="005C6F12">
              <w:rPr>
                <w:rFonts w:ascii="Calibri" w:hAnsi="Calibri"/>
                <w:b/>
                <w:i/>
                <w:color w:val="FFFFFF"/>
                <w:spacing w:val="-18"/>
                <w:w w:val="80"/>
                <w:sz w:val="15"/>
              </w:rPr>
              <w:t xml:space="preserve"> </w:t>
            </w:r>
            <w:r w:rsidR="005C6F12">
              <w:rPr>
                <w:rFonts w:ascii="Calibri" w:hAnsi="Calibri"/>
                <w:b/>
                <w:i/>
                <w:color w:val="FFFFFF"/>
                <w:w w:val="80"/>
                <w:sz w:val="15"/>
              </w:rPr>
              <w:t>Agentes</w:t>
            </w:r>
            <w:r w:rsidR="005C6F12">
              <w:rPr>
                <w:rFonts w:ascii="Calibri" w:hAnsi="Calibri"/>
                <w:b/>
                <w:i/>
                <w:color w:val="FFFFFF"/>
                <w:spacing w:val="-3"/>
                <w:w w:val="80"/>
                <w:sz w:val="15"/>
              </w:rPr>
              <w:t xml:space="preserve"> </w:t>
            </w:r>
            <w:r w:rsidR="005C6F12">
              <w:rPr>
                <w:rFonts w:ascii="Calibri" w:hAnsi="Calibri"/>
                <w:b/>
                <w:i/>
                <w:color w:val="FFFFFF"/>
                <w:w w:val="80"/>
                <w:sz w:val="15"/>
              </w:rPr>
              <w:t>Referidos</w:t>
            </w:r>
            <w:r w:rsidR="005C6F12">
              <w:rPr>
                <w:rFonts w:ascii="Calibri" w:hAnsi="Calibri"/>
                <w:b/>
                <w:i/>
                <w:color w:val="FFFFFF"/>
                <w:spacing w:val="50"/>
                <w:sz w:val="15"/>
              </w:rPr>
              <w:t xml:space="preserve"> </w:t>
            </w:r>
            <w:r>
              <w:rPr>
                <w:rFonts w:ascii="Calibri" w:hAnsi="Calibri"/>
                <w:b/>
                <w:i/>
                <w:color w:val="FFFFFF"/>
                <w:w w:val="80"/>
                <w:sz w:val="15"/>
              </w:rPr>
              <w:t>Guion</w:t>
            </w:r>
            <w:r w:rsidR="005C6F12">
              <w:rPr>
                <w:rFonts w:ascii="Calibri" w:hAnsi="Calibri"/>
                <w:b/>
                <w:i/>
                <w:color w:val="FFFFFF"/>
                <w:spacing w:val="-3"/>
                <w:w w:val="80"/>
                <w:sz w:val="15"/>
              </w:rPr>
              <w:t xml:space="preserve"> </w:t>
            </w:r>
            <w:r w:rsidR="005C6F12">
              <w:rPr>
                <w:rFonts w:ascii="Calibri" w:hAnsi="Calibri"/>
                <w:b/>
                <w:i/>
                <w:color w:val="FFFFFF"/>
                <w:w w:val="80"/>
                <w:sz w:val="15"/>
              </w:rPr>
              <w:t>de</w:t>
            </w:r>
            <w:r w:rsidR="005C6F12">
              <w:rPr>
                <w:rFonts w:ascii="Calibri" w:hAnsi="Calibri"/>
                <w:b/>
                <w:i/>
                <w:color w:val="FFFFFF"/>
                <w:spacing w:val="-6"/>
                <w:w w:val="80"/>
                <w:sz w:val="15"/>
              </w:rPr>
              <w:t xml:space="preserve"> </w:t>
            </w:r>
            <w:r w:rsidR="005C6F12">
              <w:rPr>
                <w:rFonts w:ascii="Calibri" w:hAnsi="Calibri"/>
                <w:b/>
                <w:i/>
                <w:color w:val="FFFFFF"/>
                <w:w w:val="80"/>
                <w:sz w:val="15"/>
              </w:rPr>
              <w:t>llamada</w:t>
            </w:r>
            <w:r w:rsidR="005C6F12">
              <w:rPr>
                <w:rFonts w:ascii="Calibri" w:hAnsi="Calibri"/>
                <w:b/>
                <w:i/>
                <w:color w:val="FFFFFF"/>
                <w:spacing w:val="45"/>
                <w:sz w:val="15"/>
              </w:rPr>
              <w:t xml:space="preserve">  </w:t>
            </w:r>
            <w:r w:rsidR="005C6F12">
              <w:rPr>
                <w:rFonts w:ascii="Calibri" w:hAnsi="Calibri"/>
                <w:b/>
                <w:i/>
                <w:color w:val="FFFFFF"/>
                <w:spacing w:val="-2"/>
                <w:w w:val="80"/>
                <w:sz w:val="15"/>
              </w:rPr>
              <w:t>Limpieza</w:t>
            </w:r>
          </w:p>
        </w:tc>
        <w:tc>
          <w:tcPr>
            <w:tcW w:w="555" w:type="dxa"/>
            <w:tcBorders>
              <w:top w:val="nil"/>
              <w:left w:val="nil"/>
              <w:right w:val="nil"/>
            </w:tcBorders>
            <w:shd w:val="clear" w:color="auto" w:fill="BEBEBE"/>
          </w:tcPr>
          <w:p w14:paraId="1F10684F" w14:textId="78092122" w:rsidR="009F1E2C" w:rsidRDefault="00CA3257">
            <w:pPr>
              <w:pStyle w:val="TableParagraph"/>
              <w:spacing w:before="9" w:line="163" w:lineRule="exact"/>
              <w:ind w:right="-29"/>
              <w:jc w:val="right"/>
              <w:rPr>
                <w:rFonts w:ascii="Calibri" w:hAnsi="Calibri"/>
                <w:b/>
                <w:i/>
                <w:sz w:val="15"/>
              </w:rPr>
            </w:pPr>
            <w:r>
              <w:rPr>
                <w:rFonts w:ascii="Calibri" w:hAnsi="Calibri"/>
                <w:b/>
                <w:i/>
                <w:color w:val="FFFFFF"/>
                <w:spacing w:val="-2"/>
                <w:w w:val="85"/>
                <w:sz w:val="15"/>
              </w:rPr>
              <w:t>cumpleaños</w:t>
            </w:r>
          </w:p>
        </w:tc>
        <w:tc>
          <w:tcPr>
            <w:tcW w:w="660" w:type="dxa"/>
            <w:tcBorders>
              <w:top w:val="nil"/>
              <w:left w:val="nil"/>
              <w:right w:val="nil"/>
            </w:tcBorders>
            <w:shd w:val="clear" w:color="auto" w:fill="4471C4"/>
          </w:tcPr>
          <w:p w14:paraId="537E5C97" w14:textId="77777777" w:rsidR="009F1E2C" w:rsidRDefault="005C6F12">
            <w:pPr>
              <w:pStyle w:val="TableParagraph"/>
              <w:spacing w:before="9" w:line="163" w:lineRule="exact"/>
              <w:ind w:right="20"/>
              <w:jc w:val="right"/>
              <w:rPr>
                <w:rFonts w:ascii="Calibri"/>
                <w:b/>
                <w:i/>
                <w:sz w:val="15"/>
              </w:rPr>
            </w:pPr>
            <w:r>
              <w:rPr>
                <w:rFonts w:ascii="Calibri"/>
                <w:b/>
                <w:i/>
                <w:color w:val="FFFFFF"/>
                <w:spacing w:val="-2"/>
                <w:w w:val="80"/>
                <w:sz w:val="15"/>
              </w:rPr>
              <w:t>Aniversarios</w:t>
            </w:r>
          </w:p>
        </w:tc>
      </w:tr>
      <w:tr w:rsidR="009F1E2C" w14:paraId="5B547569" w14:textId="77777777">
        <w:trPr>
          <w:trHeight w:val="189"/>
        </w:trPr>
        <w:tc>
          <w:tcPr>
            <w:tcW w:w="2402" w:type="dxa"/>
            <w:tcBorders>
              <w:bottom w:val="single" w:sz="6" w:space="0" w:color="000000"/>
            </w:tcBorders>
          </w:tcPr>
          <w:p w14:paraId="377CCA02" w14:textId="77777777" w:rsidR="009F1E2C" w:rsidRDefault="005C6F12">
            <w:pPr>
              <w:pStyle w:val="TableParagraph"/>
              <w:spacing w:before="9" w:line="161" w:lineRule="exact"/>
              <w:ind w:left="19"/>
              <w:rPr>
                <w:rFonts w:ascii="Calibri"/>
                <w:sz w:val="15"/>
              </w:rPr>
            </w:pPr>
            <w:r>
              <w:rPr>
                <w:rFonts w:ascii="Calibri"/>
                <w:spacing w:val="-2"/>
                <w:w w:val="80"/>
                <w:sz w:val="15"/>
              </w:rPr>
              <w:t>AGUIRRE</w:t>
            </w:r>
            <w:r>
              <w:rPr>
                <w:rFonts w:ascii="Calibri"/>
                <w:spacing w:val="-3"/>
                <w:w w:val="80"/>
                <w:sz w:val="15"/>
              </w:rPr>
              <w:t xml:space="preserve"> </w:t>
            </w:r>
            <w:r>
              <w:rPr>
                <w:rFonts w:ascii="Calibri"/>
                <w:spacing w:val="-2"/>
                <w:w w:val="80"/>
                <w:sz w:val="15"/>
              </w:rPr>
              <w:t>IBARRA</w:t>
            </w:r>
            <w:r>
              <w:rPr>
                <w:rFonts w:ascii="Calibri"/>
                <w:spacing w:val="-2"/>
                <w:sz w:val="15"/>
              </w:rPr>
              <w:t xml:space="preserve"> </w:t>
            </w:r>
            <w:r>
              <w:rPr>
                <w:rFonts w:ascii="Calibri"/>
                <w:spacing w:val="-2"/>
                <w:w w:val="80"/>
                <w:sz w:val="15"/>
              </w:rPr>
              <w:t>JESUS</w:t>
            </w:r>
            <w:r>
              <w:rPr>
                <w:rFonts w:ascii="Calibri"/>
                <w:spacing w:val="-6"/>
                <w:sz w:val="15"/>
              </w:rPr>
              <w:t xml:space="preserve"> </w:t>
            </w:r>
            <w:r>
              <w:rPr>
                <w:rFonts w:ascii="Calibri"/>
                <w:spacing w:val="-2"/>
                <w:w w:val="80"/>
                <w:sz w:val="15"/>
              </w:rPr>
              <w:t>ARMANDO</w:t>
            </w:r>
          </w:p>
        </w:tc>
        <w:tc>
          <w:tcPr>
            <w:tcW w:w="1822" w:type="dxa"/>
            <w:tcBorders>
              <w:bottom w:val="single" w:sz="6" w:space="0" w:color="000000"/>
            </w:tcBorders>
          </w:tcPr>
          <w:p w14:paraId="495E8AAA" w14:textId="77777777" w:rsidR="009F1E2C" w:rsidRDefault="005C6F12">
            <w:pPr>
              <w:pStyle w:val="TableParagraph"/>
              <w:spacing w:before="9" w:line="161" w:lineRule="exact"/>
              <w:ind w:left="19"/>
              <w:rPr>
                <w:rFonts w:ascii="Calibri"/>
                <w:sz w:val="15"/>
              </w:rPr>
            </w:pPr>
            <w:r>
              <w:rPr>
                <w:rFonts w:ascii="Calibri"/>
                <w:spacing w:val="-2"/>
                <w:w w:val="90"/>
                <w:sz w:val="15"/>
              </w:rPr>
              <w:t>Desarrollador</w:t>
            </w:r>
          </w:p>
        </w:tc>
        <w:tc>
          <w:tcPr>
            <w:tcW w:w="492" w:type="dxa"/>
            <w:tcBorders>
              <w:bottom w:val="single" w:sz="6" w:space="0" w:color="000000"/>
            </w:tcBorders>
          </w:tcPr>
          <w:p w14:paraId="4AFA70BA" w14:textId="77777777" w:rsidR="009F1E2C" w:rsidRDefault="005C6F12">
            <w:pPr>
              <w:pStyle w:val="TableParagraph"/>
              <w:spacing w:before="9" w:line="161" w:lineRule="exact"/>
              <w:ind w:left="18"/>
              <w:rPr>
                <w:rFonts w:ascii="Calibri"/>
                <w:sz w:val="15"/>
              </w:rPr>
            </w:pPr>
            <w:r>
              <w:rPr>
                <w:rFonts w:ascii="Calibri"/>
                <w:spacing w:val="-4"/>
                <w:w w:val="90"/>
                <w:sz w:val="15"/>
              </w:rPr>
              <w:t>1200</w:t>
            </w:r>
          </w:p>
        </w:tc>
        <w:tc>
          <w:tcPr>
            <w:tcW w:w="814" w:type="dxa"/>
            <w:tcBorders>
              <w:bottom w:val="single" w:sz="6" w:space="0" w:color="000000"/>
            </w:tcBorders>
          </w:tcPr>
          <w:p w14:paraId="04C368AA" w14:textId="77777777" w:rsidR="009F1E2C" w:rsidRDefault="005C6F12">
            <w:pPr>
              <w:pStyle w:val="TableParagraph"/>
              <w:spacing w:before="9" w:line="161" w:lineRule="exact"/>
              <w:ind w:left="18"/>
              <w:rPr>
                <w:rFonts w:ascii="Calibri"/>
                <w:sz w:val="15"/>
              </w:rPr>
            </w:pPr>
            <w:r>
              <w:rPr>
                <w:rFonts w:ascii="Calibri"/>
                <w:spacing w:val="-4"/>
                <w:w w:val="90"/>
                <w:sz w:val="15"/>
              </w:rPr>
              <w:t>1000</w:t>
            </w:r>
          </w:p>
        </w:tc>
        <w:tc>
          <w:tcPr>
            <w:tcW w:w="580" w:type="dxa"/>
            <w:tcBorders>
              <w:bottom w:val="single" w:sz="6" w:space="0" w:color="000000"/>
            </w:tcBorders>
          </w:tcPr>
          <w:p w14:paraId="5792F41C" w14:textId="77777777" w:rsidR="009F1E2C" w:rsidRDefault="009F1E2C">
            <w:pPr>
              <w:pStyle w:val="TableParagraph"/>
              <w:rPr>
                <w:rFonts w:ascii="Times New Roman"/>
                <w:sz w:val="12"/>
              </w:rPr>
            </w:pPr>
          </w:p>
        </w:tc>
        <w:tc>
          <w:tcPr>
            <w:tcW w:w="620" w:type="dxa"/>
            <w:tcBorders>
              <w:bottom w:val="single" w:sz="6" w:space="0" w:color="000000"/>
            </w:tcBorders>
          </w:tcPr>
          <w:p w14:paraId="3BABB269" w14:textId="77777777" w:rsidR="009F1E2C" w:rsidRDefault="009F1E2C">
            <w:pPr>
              <w:pStyle w:val="TableParagraph"/>
              <w:rPr>
                <w:rFonts w:ascii="Times New Roman"/>
                <w:sz w:val="12"/>
              </w:rPr>
            </w:pPr>
          </w:p>
        </w:tc>
        <w:tc>
          <w:tcPr>
            <w:tcW w:w="644" w:type="dxa"/>
            <w:tcBorders>
              <w:bottom w:val="single" w:sz="6" w:space="0" w:color="000000"/>
            </w:tcBorders>
            <w:shd w:val="clear" w:color="auto" w:fill="ACB8C9"/>
          </w:tcPr>
          <w:p w14:paraId="44E830A0" w14:textId="77777777" w:rsidR="009F1E2C" w:rsidRDefault="005C6F12">
            <w:pPr>
              <w:pStyle w:val="TableParagraph"/>
              <w:spacing w:before="9" w:line="161" w:lineRule="exact"/>
              <w:ind w:right="7"/>
              <w:jc w:val="right"/>
              <w:rPr>
                <w:rFonts w:ascii="Calibri"/>
                <w:sz w:val="15"/>
              </w:rPr>
            </w:pPr>
            <w:r>
              <w:rPr>
                <w:rFonts w:ascii="Calibri"/>
                <w:spacing w:val="-5"/>
                <w:w w:val="90"/>
                <w:sz w:val="15"/>
              </w:rPr>
              <w:t>100</w:t>
            </w:r>
          </w:p>
        </w:tc>
        <w:tc>
          <w:tcPr>
            <w:tcW w:w="1168" w:type="dxa"/>
            <w:tcBorders>
              <w:bottom w:val="single" w:sz="6" w:space="0" w:color="000000"/>
            </w:tcBorders>
          </w:tcPr>
          <w:p w14:paraId="1A9E32BC" w14:textId="77777777" w:rsidR="009F1E2C" w:rsidRDefault="009F1E2C">
            <w:pPr>
              <w:pStyle w:val="TableParagraph"/>
              <w:rPr>
                <w:rFonts w:ascii="Times New Roman"/>
                <w:sz w:val="12"/>
              </w:rPr>
            </w:pPr>
          </w:p>
        </w:tc>
        <w:tc>
          <w:tcPr>
            <w:tcW w:w="765" w:type="dxa"/>
            <w:tcBorders>
              <w:bottom w:val="single" w:sz="6" w:space="0" w:color="000000"/>
            </w:tcBorders>
            <w:shd w:val="clear" w:color="auto" w:fill="BEBEBE"/>
          </w:tcPr>
          <w:p w14:paraId="420D0A26" w14:textId="77777777" w:rsidR="009F1E2C" w:rsidRDefault="009F1E2C">
            <w:pPr>
              <w:pStyle w:val="TableParagraph"/>
              <w:rPr>
                <w:rFonts w:ascii="Times New Roman"/>
                <w:sz w:val="12"/>
              </w:rPr>
            </w:pPr>
          </w:p>
        </w:tc>
        <w:tc>
          <w:tcPr>
            <w:tcW w:w="660" w:type="dxa"/>
            <w:tcBorders>
              <w:bottom w:val="single" w:sz="6" w:space="0" w:color="000000"/>
            </w:tcBorders>
          </w:tcPr>
          <w:p w14:paraId="094B21F5" w14:textId="77777777" w:rsidR="009F1E2C" w:rsidRDefault="009F1E2C">
            <w:pPr>
              <w:pStyle w:val="TableParagraph"/>
              <w:rPr>
                <w:rFonts w:ascii="Times New Roman"/>
                <w:sz w:val="12"/>
              </w:rPr>
            </w:pPr>
          </w:p>
        </w:tc>
        <w:tc>
          <w:tcPr>
            <w:tcW w:w="982" w:type="dxa"/>
            <w:tcBorders>
              <w:bottom w:val="single" w:sz="6" w:space="0" w:color="000000"/>
            </w:tcBorders>
          </w:tcPr>
          <w:p w14:paraId="226278CA" w14:textId="77777777" w:rsidR="009F1E2C" w:rsidRDefault="009F1E2C">
            <w:pPr>
              <w:pStyle w:val="TableParagraph"/>
              <w:rPr>
                <w:rFonts w:ascii="Times New Roman"/>
                <w:sz w:val="12"/>
              </w:rPr>
            </w:pPr>
          </w:p>
        </w:tc>
        <w:tc>
          <w:tcPr>
            <w:tcW w:w="1006" w:type="dxa"/>
            <w:tcBorders>
              <w:bottom w:val="single" w:sz="6" w:space="0" w:color="000000"/>
            </w:tcBorders>
          </w:tcPr>
          <w:p w14:paraId="36C0AD7B" w14:textId="77777777" w:rsidR="009F1E2C" w:rsidRDefault="005C6F12">
            <w:pPr>
              <w:pStyle w:val="TableParagraph"/>
              <w:spacing w:before="9" w:line="161" w:lineRule="exact"/>
              <w:ind w:right="1"/>
              <w:jc w:val="right"/>
              <w:rPr>
                <w:rFonts w:ascii="Calibri"/>
                <w:sz w:val="15"/>
              </w:rPr>
            </w:pPr>
            <w:r>
              <w:rPr>
                <w:rFonts w:ascii="Calibri"/>
                <w:spacing w:val="-5"/>
                <w:w w:val="90"/>
                <w:sz w:val="15"/>
              </w:rPr>
              <w:t>50</w:t>
            </w:r>
          </w:p>
        </w:tc>
        <w:tc>
          <w:tcPr>
            <w:tcW w:w="643" w:type="dxa"/>
            <w:tcBorders>
              <w:bottom w:val="single" w:sz="6" w:space="0" w:color="000000"/>
            </w:tcBorders>
          </w:tcPr>
          <w:p w14:paraId="18CC2832" w14:textId="77777777" w:rsidR="009F1E2C" w:rsidRDefault="005C6F12">
            <w:pPr>
              <w:pStyle w:val="TableParagraph"/>
              <w:spacing w:before="9" w:line="161" w:lineRule="exact"/>
              <w:jc w:val="right"/>
              <w:rPr>
                <w:rFonts w:ascii="Calibri"/>
                <w:sz w:val="15"/>
              </w:rPr>
            </w:pPr>
            <w:r>
              <w:rPr>
                <w:rFonts w:ascii="Calibri"/>
                <w:spacing w:val="-5"/>
                <w:w w:val="90"/>
                <w:sz w:val="15"/>
              </w:rPr>
              <w:t>50</w:t>
            </w:r>
          </w:p>
        </w:tc>
        <w:tc>
          <w:tcPr>
            <w:tcW w:w="555" w:type="dxa"/>
            <w:tcBorders>
              <w:bottom w:val="single" w:sz="6" w:space="0" w:color="000000"/>
            </w:tcBorders>
            <w:shd w:val="clear" w:color="auto" w:fill="BEBEBE"/>
          </w:tcPr>
          <w:p w14:paraId="6B2EB7D7" w14:textId="77777777" w:rsidR="009F1E2C" w:rsidRDefault="009F1E2C">
            <w:pPr>
              <w:pStyle w:val="TableParagraph"/>
              <w:rPr>
                <w:rFonts w:ascii="Times New Roman"/>
                <w:sz w:val="12"/>
              </w:rPr>
            </w:pPr>
          </w:p>
        </w:tc>
        <w:tc>
          <w:tcPr>
            <w:tcW w:w="660" w:type="dxa"/>
            <w:tcBorders>
              <w:bottom w:val="single" w:sz="6" w:space="0" w:color="000000"/>
            </w:tcBorders>
          </w:tcPr>
          <w:p w14:paraId="7A4F9D5A" w14:textId="77777777" w:rsidR="009F1E2C" w:rsidRDefault="009F1E2C">
            <w:pPr>
              <w:pStyle w:val="TableParagraph"/>
              <w:rPr>
                <w:rFonts w:ascii="Times New Roman"/>
                <w:sz w:val="12"/>
              </w:rPr>
            </w:pPr>
          </w:p>
        </w:tc>
      </w:tr>
      <w:tr w:rsidR="009F1E2C" w14:paraId="6957CE33" w14:textId="77777777">
        <w:trPr>
          <w:trHeight w:val="189"/>
        </w:trPr>
        <w:tc>
          <w:tcPr>
            <w:tcW w:w="2402" w:type="dxa"/>
            <w:tcBorders>
              <w:top w:val="single" w:sz="6" w:space="0" w:color="000000"/>
            </w:tcBorders>
          </w:tcPr>
          <w:p w14:paraId="522936C1" w14:textId="77777777" w:rsidR="009F1E2C" w:rsidRDefault="005C6F12">
            <w:pPr>
              <w:pStyle w:val="TableParagraph"/>
              <w:spacing w:before="6" w:line="163" w:lineRule="exact"/>
              <w:ind w:left="19"/>
              <w:rPr>
                <w:rFonts w:ascii="Calibri"/>
                <w:sz w:val="15"/>
              </w:rPr>
            </w:pPr>
            <w:r>
              <w:rPr>
                <w:rFonts w:ascii="Calibri"/>
                <w:spacing w:val="-2"/>
                <w:w w:val="80"/>
                <w:sz w:val="15"/>
              </w:rPr>
              <w:t>BANDA</w:t>
            </w:r>
            <w:r>
              <w:rPr>
                <w:rFonts w:ascii="Calibri"/>
                <w:spacing w:val="-4"/>
                <w:sz w:val="15"/>
              </w:rPr>
              <w:t xml:space="preserve"> </w:t>
            </w:r>
            <w:r>
              <w:rPr>
                <w:rFonts w:ascii="Calibri"/>
                <w:spacing w:val="-2"/>
                <w:w w:val="80"/>
                <w:sz w:val="15"/>
              </w:rPr>
              <w:t>PEREZ</w:t>
            </w:r>
            <w:r>
              <w:rPr>
                <w:rFonts w:ascii="Calibri"/>
                <w:spacing w:val="-6"/>
                <w:sz w:val="15"/>
              </w:rPr>
              <w:t xml:space="preserve"> </w:t>
            </w:r>
            <w:r>
              <w:rPr>
                <w:rFonts w:ascii="Calibri"/>
                <w:spacing w:val="-2"/>
                <w:w w:val="80"/>
                <w:sz w:val="15"/>
              </w:rPr>
              <w:t>MARIA</w:t>
            </w:r>
            <w:r>
              <w:rPr>
                <w:rFonts w:ascii="Calibri"/>
                <w:spacing w:val="-3"/>
                <w:sz w:val="15"/>
              </w:rPr>
              <w:t xml:space="preserve"> </w:t>
            </w:r>
            <w:r>
              <w:rPr>
                <w:rFonts w:ascii="Calibri"/>
                <w:spacing w:val="-2"/>
                <w:w w:val="80"/>
                <w:sz w:val="15"/>
              </w:rPr>
              <w:t>DEL</w:t>
            </w:r>
            <w:r>
              <w:rPr>
                <w:rFonts w:ascii="Calibri"/>
                <w:spacing w:val="-3"/>
                <w:w w:val="80"/>
                <w:sz w:val="15"/>
              </w:rPr>
              <w:t xml:space="preserve"> </w:t>
            </w:r>
            <w:r>
              <w:rPr>
                <w:rFonts w:ascii="Calibri"/>
                <w:spacing w:val="-2"/>
                <w:w w:val="80"/>
                <w:sz w:val="15"/>
              </w:rPr>
              <w:t>ROSARIO</w:t>
            </w:r>
          </w:p>
        </w:tc>
        <w:tc>
          <w:tcPr>
            <w:tcW w:w="1822" w:type="dxa"/>
            <w:tcBorders>
              <w:top w:val="single" w:sz="6" w:space="0" w:color="000000"/>
            </w:tcBorders>
          </w:tcPr>
          <w:p w14:paraId="12265C63" w14:textId="77777777" w:rsidR="009F1E2C" w:rsidRDefault="005C6F12">
            <w:pPr>
              <w:pStyle w:val="TableParagraph"/>
              <w:spacing w:before="6" w:line="163" w:lineRule="exact"/>
              <w:ind w:left="19"/>
              <w:rPr>
                <w:rFonts w:ascii="Calibri"/>
                <w:sz w:val="15"/>
              </w:rPr>
            </w:pPr>
            <w:r>
              <w:rPr>
                <w:rFonts w:ascii="Calibri"/>
                <w:w w:val="80"/>
                <w:sz w:val="15"/>
              </w:rPr>
              <w:t>Gerente</w:t>
            </w:r>
            <w:r>
              <w:rPr>
                <w:rFonts w:ascii="Calibri"/>
                <w:spacing w:val="-5"/>
                <w:sz w:val="15"/>
              </w:rPr>
              <w:t xml:space="preserve"> </w:t>
            </w:r>
            <w:r>
              <w:rPr>
                <w:rFonts w:ascii="Calibri"/>
                <w:w w:val="80"/>
                <w:sz w:val="15"/>
              </w:rPr>
              <w:t>de</w:t>
            </w:r>
            <w:r>
              <w:rPr>
                <w:rFonts w:ascii="Calibri"/>
                <w:spacing w:val="-5"/>
                <w:sz w:val="15"/>
              </w:rPr>
              <w:t xml:space="preserve"> </w:t>
            </w:r>
            <w:r>
              <w:rPr>
                <w:rFonts w:ascii="Calibri"/>
                <w:spacing w:val="-2"/>
                <w:w w:val="80"/>
                <w:sz w:val="15"/>
              </w:rPr>
              <w:t>Productividad</w:t>
            </w:r>
          </w:p>
        </w:tc>
        <w:tc>
          <w:tcPr>
            <w:tcW w:w="492" w:type="dxa"/>
            <w:tcBorders>
              <w:top w:val="single" w:sz="6" w:space="0" w:color="000000"/>
            </w:tcBorders>
          </w:tcPr>
          <w:p w14:paraId="64B3065F" w14:textId="77777777" w:rsidR="009F1E2C" w:rsidRDefault="005C6F12">
            <w:pPr>
              <w:pStyle w:val="TableParagraph"/>
              <w:spacing w:before="6" w:line="163" w:lineRule="exact"/>
              <w:ind w:left="18"/>
              <w:rPr>
                <w:rFonts w:ascii="Calibri"/>
                <w:sz w:val="15"/>
              </w:rPr>
            </w:pPr>
            <w:r>
              <w:rPr>
                <w:rFonts w:ascii="Calibri"/>
                <w:spacing w:val="-5"/>
                <w:w w:val="90"/>
                <w:sz w:val="15"/>
              </w:rPr>
              <w:t>600</w:t>
            </w:r>
          </w:p>
        </w:tc>
        <w:tc>
          <w:tcPr>
            <w:tcW w:w="814" w:type="dxa"/>
            <w:tcBorders>
              <w:top w:val="single" w:sz="6" w:space="0" w:color="000000"/>
            </w:tcBorders>
          </w:tcPr>
          <w:p w14:paraId="4308647F" w14:textId="77777777" w:rsidR="009F1E2C" w:rsidRDefault="005C6F12">
            <w:pPr>
              <w:pStyle w:val="TableParagraph"/>
              <w:spacing w:before="6" w:line="163" w:lineRule="exact"/>
              <w:ind w:left="18"/>
              <w:rPr>
                <w:rFonts w:ascii="Calibri"/>
                <w:sz w:val="15"/>
              </w:rPr>
            </w:pPr>
            <w:r>
              <w:rPr>
                <w:rFonts w:ascii="Calibri"/>
                <w:spacing w:val="-5"/>
                <w:w w:val="90"/>
                <w:sz w:val="15"/>
              </w:rPr>
              <w:t>500</w:t>
            </w:r>
          </w:p>
        </w:tc>
        <w:tc>
          <w:tcPr>
            <w:tcW w:w="580" w:type="dxa"/>
            <w:tcBorders>
              <w:top w:val="single" w:sz="6" w:space="0" w:color="000000"/>
            </w:tcBorders>
          </w:tcPr>
          <w:p w14:paraId="34042AE3" w14:textId="77777777" w:rsidR="009F1E2C" w:rsidRDefault="009F1E2C">
            <w:pPr>
              <w:pStyle w:val="TableParagraph"/>
              <w:rPr>
                <w:rFonts w:ascii="Times New Roman"/>
                <w:sz w:val="12"/>
              </w:rPr>
            </w:pPr>
          </w:p>
        </w:tc>
        <w:tc>
          <w:tcPr>
            <w:tcW w:w="620" w:type="dxa"/>
            <w:tcBorders>
              <w:top w:val="single" w:sz="6" w:space="0" w:color="000000"/>
            </w:tcBorders>
          </w:tcPr>
          <w:p w14:paraId="1EEE1CA2" w14:textId="77777777" w:rsidR="009F1E2C" w:rsidRDefault="009F1E2C">
            <w:pPr>
              <w:pStyle w:val="TableParagraph"/>
              <w:rPr>
                <w:rFonts w:ascii="Times New Roman"/>
                <w:sz w:val="12"/>
              </w:rPr>
            </w:pPr>
          </w:p>
        </w:tc>
        <w:tc>
          <w:tcPr>
            <w:tcW w:w="644" w:type="dxa"/>
            <w:tcBorders>
              <w:top w:val="single" w:sz="6" w:space="0" w:color="000000"/>
            </w:tcBorders>
            <w:shd w:val="clear" w:color="auto" w:fill="ACB8C9"/>
          </w:tcPr>
          <w:p w14:paraId="2FCD4859" w14:textId="77777777" w:rsidR="009F1E2C" w:rsidRDefault="009F1E2C">
            <w:pPr>
              <w:pStyle w:val="TableParagraph"/>
              <w:rPr>
                <w:rFonts w:ascii="Times New Roman"/>
                <w:sz w:val="12"/>
              </w:rPr>
            </w:pPr>
          </w:p>
        </w:tc>
        <w:tc>
          <w:tcPr>
            <w:tcW w:w="1168" w:type="dxa"/>
            <w:tcBorders>
              <w:top w:val="single" w:sz="6" w:space="0" w:color="000000"/>
            </w:tcBorders>
          </w:tcPr>
          <w:p w14:paraId="715D3B79" w14:textId="77777777" w:rsidR="009F1E2C" w:rsidRDefault="005C6F12">
            <w:pPr>
              <w:pStyle w:val="TableParagraph"/>
              <w:spacing w:before="6" w:line="163" w:lineRule="exact"/>
              <w:ind w:right="6"/>
              <w:jc w:val="right"/>
              <w:rPr>
                <w:rFonts w:ascii="Calibri"/>
                <w:sz w:val="15"/>
              </w:rPr>
            </w:pPr>
            <w:r>
              <w:rPr>
                <w:rFonts w:ascii="Calibri"/>
                <w:spacing w:val="-5"/>
                <w:w w:val="90"/>
                <w:sz w:val="15"/>
              </w:rPr>
              <w:t>50</w:t>
            </w:r>
          </w:p>
        </w:tc>
        <w:tc>
          <w:tcPr>
            <w:tcW w:w="765" w:type="dxa"/>
            <w:tcBorders>
              <w:top w:val="single" w:sz="6" w:space="0" w:color="000000"/>
            </w:tcBorders>
            <w:shd w:val="clear" w:color="auto" w:fill="BEBEBE"/>
          </w:tcPr>
          <w:p w14:paraId="20BF7331" w14:textId="77777777" w:rsidR="009F1E2C" w:rsidRDefault="009F1E2C">
            <w:pPr>
              <w:pStyle w:val="TableParagraph"/>
              <w:rPr>
                <w:rFonts w:ascii="Times New Roman"/>
                <w:sz w:val="12"/>
              </w:rPr>
            </w:pPr>
          </w:p>
        </w:tc>
        <w:tc>
          <w:tcPr>
            <w:tcW w:w="660" w:type="dxa"/>
            <w:tcBorders>
              <w:top w:val="single" w:sz="6" w:space="0" w:color="000000"/>
            </w:tcBorders>
          </w:tcPr>
          <w:p w14:paraId="6BB2D75F" w14:textId="77777777" w:rsidR="009F1E2C" w:rsidRDefault="009F1E2C">
            <w:pPr>
              <w:pStyle w:val="TableParagraph"/>
              <w:rPr>
                <w:rFonts w:ascii="Times New Roman"/>
                <w:sz w:val="12"/>
              </w:rPr>
            </w:pPr>
          </w:p>
        </w:tc>
        <w:tc>
          <w:tcPr>
            <w:tcW w:w="982" w:type="dxa"/>
            <w:tcBorders>
              <w:top w:val="single" w:sz="6" w:space="0" w:color="000000"/>
            </w:tcBorders>
          </w:tcPr>
          <w:p w14:paraId="46FD36AC" w14:textId="77777777" w:rsidR="009F1E2C" w:rsidRDefault="009F1E2C">
            <w:pPr>
              <w:pStyle w:val="TableParagraph"/>
              <w:rPr>
                <w:rFonts w:ascii="Times New Roman"/>
                <w:sz w:val="12"/>
              </w:rPr>
            </w:pPr>
          </w:p>
        </w:tc>
        <w:tc>
          <w:tcPr>
            <w:tcW w:w="1006" w:type="dxa"/>
            <w:tcBorders>
              <w:top w:val="single" w:sz="6" w:space="0" w:color="000000"/>
            </w:tcBorders>
          </w:tcPr>
          <w:p w14:paraId="7B273255" w14:textId="77777777" w:rsidR="009F1E2C" w:rsidRDefault="009F1E2C">
            <w:pPr>
              <w:pStyle w:val="TableParagraph"/>
              <w:rPr>
                <w:rFonts w:ascii="Times New Roman"/>
                <w:sz w:val="12"/>
              </w:rPr>
            </w:pPr>
          </w:p>
        </w:tc>
        <w:tc>
          <w:tcPr>
            <w:tcW w:w="643" w:type="dxa"/>
            <w:tcBorders>
              <w:top w:val="single" w:sz="6" w:space="0" w:color="000000"/>
            </w:tcBorders>
          </w:tcPr>
          <w:p w14:paraId="29C2DC85" w14:textId="77777777" w:rsidR="009F1E2C" w:rsidRDefault="005C6F12">
            <w:pPr>
              <w:pStyle w:val="TableParagraph"/>
              <w:spacing w:before="6" w:line="163" w:lineRule="exact"/>
              <w:jc w:val="right"/>
              <w:rPr>
                <w:rFonts w:ascii="Calibri"/>
                <w:sz w:val="15"/>
              </w:rPr>
            </w:pPr>
            <w:r>
              <w:rPr>
                <w:rFonts w:ascii="Calibri"/>
                <w:spacing w:val="-5"/>
                <w:w w:val="90"/>
                <w:sz w:val="15"/>
              </w:rPr>
              <w:t>50</w:t>
            </w:r>
          </w:p>
        </w:tc>
        <w:tc>
          <w:tcPr>
            <w:tcW w:w="555" w:type="dxa"/>
            <w:tcBorders>
              <w:top w:val="single" w:sz="6" w:space="0" w:color="000000"/>
            </w:tcBorders>
            <w:shd w:val="clear" w:color="auto" w:fill="BEBEBE"/>
          </w:tcPr>
          <w:p w14:paraId="339294B0" w14:textId="77777777" w:rsidR="009F1E2C" w:rsidRDefault="009F1E2C">
            <w:pPr>
              <w:pStyle w:val="TableParagraph"/>
              <w:rPr>
                <w:rFonts w:ascii="Times New Roman"/>
                <w:sz w:val="12"/>
              </w:rPr>
            </w:pPr>
          </w:p>
        </w:tc>
        <w:tc>
          <w:tcPr>
            <w:tcW w:w="660" w:type="dxa"/>
            <w:tcBorders>
              <w:top w:val="single" w:sz="6" w:space="0" w:color="000000"/>
            </w:tcBorders>
          </w:tcPr>
          <w:p w14:paraId="195EEA86" w14:textId="77777777" w:rsidR="009F1E2C" w:rsidRDefault="009F1E2C">
            <w:pPr>
              <w:pStyle w:val="TableParagraph"/>
              <w:rPr>
                <w:rFonts w:ascii="Times New Roman"/>
                <w:sz w:val="12"/>
              </w:rPr>
            </w:pPr>
          </w:p>
        </w:tc>
      </w:tr>
      <w:tr w:rsidR="009F1E2C" w14:paraId="7D5CACBF" w14:textId="77777777">
        <w:trPr>
          <w:trHeight w:val="192"/>
        </w:trPr>
        <w:tc>
          <w:tcPr>
            <w:tcW w:w="2402" w:type="dxa"/>
          </w:tcPr>
          <w:p w14:paraId="688E6B38" w14:textId="77777777" w:rsidR="009F1E2C" w:rsidRDefault="005C6F12">
            <w:pPr>
              <w:pStyle w:val="TableParagraph"/>
              <w:spacing w:before="9" w:line="163" w:lineRule="exact"/>
              <w:ind w:left="19"/>
              <w:rPr>
                <w:rFonts w:ascii="Calibri"/>
                <w:sz w:val="15"/>
              </w:rPr>
            </w:pPr>
            <w:r>
              <w:rPr>
                <w:rFonts w:ascii="Calibri"/>
                <w:spacing w:val="-2"/>
                <w:w w:val="80"/>
                <w:sz w:val="15"/>
              </w:rPr>
              <w:t>BENITEZ</w:t>
            </w:r>
            <w:r>
              <w:rPr>
                <w:rFonts w:ascii="Calibri"/>
                <w:spacing w:val="-8"/>
                <w:sz w:val="15"/>
              </w:rPr>
              <w:t xml:space="preserve"> </w:t>
            </w:r>
            <w:r>
              <w:rPr>
                <w:rFonts w:ascii="Calibri"/>
                <w:spacing w:val="-2"/>
                <w:w w:val="80"/>
                <w:sz w:val="15"/>
              </w:rPr>
              <w:t>VELEZ</w:t>
            </w:r>
            <w:r>
              <w:rPr>
                <w:rFonts w:ascii="Calibri"/>
                <w:spacing w:val="-6"/>
                <w:sz w:val="15"/>
              </w:rPr>
              <w:t xml:space="preserve"> </w:t>
            </w:r>
            <w:r>
              <w:rPr>
                <w:rFonts w:ascii="Calibri"/>
                <w:spacing w:val="-2"/>
                <w:w w:val="80"/>
                <w:sz w:val="15"/>
              </w:rPr>
              <w:t>FRANKLIN</w:t>
            </w:r>
          </w:p>
        </w:tc>
        <w:tc>
          <w:tcPr>
            <w:tcW w:w="1822" w:type="dxa"/>
          </w:tcPr>
          <w:p w14:paraId="3AB42460" w14:textId="77777777" w:rsidR="009F1E2C" w:rsidRDefault="005C6F12">
            <w:pPr>
              <w:pStyle w:val="TableParagraph"/>
              <w:spacing w:before="9" w:line="163" w:lineRule="exact"/>
              <w:ind w:left="19"/>
              <w:rPr>
                <w:rFonts w:ascii="Calibri"/>
                <w:sz w:val="15"/>
              </w:rPr>
            </w:pPr>
            <w:r>
              <w:rPr>
                <w:rFonts w:ascii="Calibri"/>
                <w:spacing w:val="-2"/>
                <w:w w:val="90"/>
                <w:sz w:val="15"/>
              </w:rPr>
              <w:t>Desarrollador</w:t>
            </w:r>
          </w:p>
        </w:tc>
        <w:tc>
          <w:tcPr>
            <w:tcW w:w="492" w:type="dxa"/>
          </w:tcPr>
          <w:p w14:paraId="2BE45955" w14:textId="77777777" w:rsidR="009F1E2C" w:rsidRDefault="005C6F12">
            <w:pPr>
              <w:pStyle w:val="TableParagraph"/>
              <w:spacing w:before="9" w:line="163" w:lineRule="exact"/>
              <w:ind w:left="18"/>
              <w:rPr>
                <w:rFonts w:ascii="Calibri"/>
                <w:sz w:val="15"/>
              </w:rPr>
            </w:pPr>
            <w:r>
              <w:rPr>
                <w:rFonts w:ascii="Calibri"/>
                <w:spacing w:val="-4"/>
                <w:w w:val="90"/>
                <w:sz w:val="15"/>
              </w:rPr>
              <w:t>1250</w:t>
            </w:r>
          </w:p>
        </w:tc>
        <w:tc>
          <w:tcPr>
            <w:tcW w:w="814" w:type="dxa"/>
          </w:tcPr>
          <w:p w14:paraId="7243DF47" w14:textId="77777777" w:rsidR="009F1E2C" w:rsidRDefault="005C6F12">
            <w:pPr>
              <w:pStyle w:val="TableParagraph"/>
              <w:spacing w:before="9" w:line="163" w:lineRule="exact"/>
              <w:ind w:left="18"/>
              <w:rPr>
                <w:rFonts w:ascii="Calibri"/>
                <w:sz w:val="15"/>
              </w:rPr>
            </w:pPr>
            <w:r>
              <w:rPr>
                <w:rFonts w:ascii="Calibri"/>
                <w:spacing w:val="-4"/>
                <w:w w:val="90"/>
                <w:sz w:val="15"/>
              </w:rPr>
              <w:t>1000</w:t>
            </w:r>
          </w:p>
        </w:tc>
        <w:tc>
          <w:tcPr>
            <w:tcW w:w="580" w:type="dxa"/>
          </w:tcPr>
          <w:p w14:paraId="30D998FC" w14:textId="77777777" w:rsidR="009F1E2C" w:rsidRDefault="009F1E2C">
            <w:pPr>
              <w:pStyle w:val="TableParagraph"/>
              <w:rPr>
                <w:rFonts w:ascii="Times New Roman"/>
                <w:sz w:val="12"/>
              </w:rPr>
            </w:pPr>
          </w:p>
        </w:tc>
        <w:tc>
          <w:tcPr>
            <w:tcW w:w="620" w:type="dxa"/>
          </w:tcPr>
          <w:p w14:paraId="26CECE7F" w14:textId="77777777" w:rsidR="009F1E2C" w:rsidRDefault="009F1E2C">
            <w:pPr>
              <w:pStyle w:val="TableParagraph"/>
              <w:rPr>
                <w:rFonts w:ascii="Times New Roman"/>
                <w:sz w:val="12"/>
              </w:rPr>
            </w:pPr>
          </w:p>
        </w:tc>
        <w:tc>
          <w:tcPr>
            <w:tcW w:w="644" w:type="dxa"/>
            <w:shd w:val="clear" w:color="auto" w:fill="ACB8C9"/>
          </w:tcPr>
          <w:p w14:paraId="66D49488"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045320AB"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0418EBE2" w14:textId="77777777" w:rsidR="009F1E2C" w:rsidRDefault="009F1E2C">
            <w:pPr>
              <w:pStyle w:val="TableParagraph"/>
              <w:rPr>
                <w:rFonts w:ascii="Times New Roman"/>
                <w:sz w:val="12"/>
              </w:rPr>
            </w:pPr>
          </w:p>
        </w:tc>
        <w:tc>
          <w:tcPr>
            <w:tcW w:w="660" w:type="dxa"/>
          </w:tcPr>
          <w:p w14:paraId="4B1DF393" w14:textId="77777777" w:rsidR="009F1E2C" w:rsidRDefault="009F1E2C">
            <w:pPr>
              <w:pStyle w:val="TableParagraph"/>
              <w:rPr>
                <w:rFonts w:ascii="Times New Roman"/>
                <w:sz w:val="12"/>
              </w:rPr>
            </w:pPr>
          </w:p>
        </w:tc>
        <w:tc>
          <w:tcPr>
            <w:tcW w:w="982" w:type="dxa"/>
          </w:tcPr>
          <w:p w14:paraId="57162A43" w14:textId="77777777" w:rsidR="009F1E2C" w:rsidRDefault="009F1E2C">
            <w:pPr>
              <w:pStyle w:val="TableParagraph"/>
              <w:rPr>
                <w:rFonts w:ascii="Times New Roman"/>
                <w:sz w:val="12"/>
              </w:rPr>
            </w:pPr>
          </w:p>
        </w:tc>
        <w:tc>
          <w:tcPr>
            <w:tcW w:w="1006" w:type="dxa"/>
          </w:tcPr>
          <w:p w14:paraId="086040B5"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6F9F1699"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4532EA49"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60" w:type="dxa"/>
          </w:tcPr>
          <w:p w14:paraId="4D52D25A" w14:textId="77777777" w:rsidR="009F1E2C" w:rsidRDefault="009F1E2C">
            <w:pPr>
              <w:pStyle w:val="TableParagraph"/>
              <w:rPr>
                <w:rFonts w:ascii="Times New Roman"/>
                <w:sz w:val="12"/>
              </w:rPr>
            </w:pPr>
          </w:p>
        </w:tc>
      </w:tr>
      <w:tr w:rsidR="009F1E2C" w14:paraId="2EF6C988" w14:textId="77777777">
        <w:trPr>
          <w:trHeight w:val="192"/>
        </w:trPr>
        <w:tc>
          <w:tcPr>
            <w:tcW w:w="2402" w:type="dxa"/>
          </w:tcPr>
          <w:p w14:paraId="675C045C" w14:textId="77777777" w:rsidR="009F1E2C" w:rsidRDefault="005C6F12">
            <w:pPr>
              <w:pStyle w:val="TableParagraph"/>
              <w:spacing w:before="9" w:line="163" w:lineRule="exact"/>
              <w:ind w:left="19"/>
              <w:rPr>
                <w:rFonts w:ascii="Calibri"/>
                <w:sz w:val="15"/>
              </w:rPr>
            </w:pPr>
            <w:r>
              <w:rPr>
                <w:rFonts w:ascii="Calibri"/>
                <w:spacing w:val="-2"/>
                <w:w w:val="80"/>
                <w:sz w:val="15"/>
              </w:rPr>
              <w:t>BRAVO</w:t>
            </w:r>
            <w:r>
              <w:rPr>
                <w:rFonts w:ascii="Calibri"/>
                <w:spacing w:val="-3"/>
                <w:sz w:val="15"/>
              </w:rPr>
              <w:t xml:space="preserve"> </w:t>
            </w:r>
            <w:r>
              <w:rPr>
                <w:rFonts w:ascii="Calibri"/>
                <w:spacing w:val="-2"/>
                <w:w w:val="80"/>
                <w:sz w:val="15"/>
              </w:rPr>
              <w:t>CAMACHO</w:t>
            </w:r>
            <w:r>
              <w:rPr>
                <w:rFonts w:ascii="Calibri"/>
                <w:spacing w:val="-1"/>
                <w:sz w:val="15"/>
              </w:rPr>
              <w:t xml:space="preserve"> </w:t>
            </w:r>
            <w:r>
              <w:rPr>
                <w:rFonts w:ascii="Calibri"/>
                <w:spacing w:val="-2"/>
                <w:w w:val="80"/>
                <w:sz w:val="15"/>
              </w:rPr>
              <w:t>DANIEL</w:t>
            </w:r>
          </w:p>
        </w:tc>
        <w:tc>
          <w:tcPr>
            <w:tcW w:w="1822" w:type="dxa"/>
          </w:tcPr>
          <w:p w14:paraId="502029B1" w14:textId="77777777" w:rsidR="009F1E2C" w:rsidRDefault="005C6F12">
            <w:pPr>
              <w:pStyle w:val="TableParagraph"/>
              <w:spacing w:before="9" w:line="163" w:lineRule="exact"/>
              <w:ind w:left="19"/>
              <w:rPr>
                <w:rFonts w:ascii="Calibri"/>
                <w:sz w:val="15"/>
              </w:rPr>
            </w:pPr>
            <w:r>
              <w:rPr>
                <w:rFonts w:ascii="Calibri"/>
                <w:w w:val="80"/>
                <w:sz w:val="15"/>
              </w:rPr>
              <w:t>Gerente</w:t>
            </w:r>
            <w:r>
              <w:rPr>
                <w:rFonts w:ascii="Calibri"/>
                <w:spacing w:val="-7"/>
                <w:sz w:val="15"/>
              </w:rPr>
              <w:t xml:space="preserve"> </w:t>
            </w:r>
            <w:r>
              <w:rPr>
                <w:rFonts w:ascii="Calibri"/>
                <w:w w:val="80"/>
                <w:sz w:val="15"/>
              </w:rPr>
              <w:t>de</w:t>
            </w:r>
            <w:r>
              <w:rPr>
                <w:rFonts w:ascii="Calibri"/>
                <w:spacing w:val="-5"/>
                <w:sz w:val="15"/>
              </w:rPr>
              <w:t xml:space="preserve"> </w:t>
            </w:r>
            <w:r>
              <w:rPr>
                <w:rFonts w:ascii="Calibri"/>
                <w:spacing w:val="-2"/>
                <w:w w:val="80"/>
                <w:sz w:val="15"/>
              </w:rPr>
              <w:t>Servicio</w:t>
            </w:r>
          </w:p>
        </w:tc>
        <w:tc>
          <w:tcPr>
            <w:tcW w:w="492" w:type="dxa"/>
          </w:tcPr>
          <w:p w14:paraId="7CEC5732" w14:textId="77777777" w:rsidR="009F1E2C" w:rsidRDefault="005C6F12">
            <w:pPr>
              <w:pStyle w:val="TableParagraph"/>
              <w:spacing w:before="9" w:line="163" w:lineRule="exact"/>
              <w:ind w:left="18"/>
              <w:rPr>
                <w:rFonts w:ascii="Calibri"/>
                <w:sz w:val="15"/>
              </w:rPr>
            </w:pPr>
            <w:r>
              <w:rPr>
                <w:rFonts w:ascii="Calibri"/>
                <w:spacing w:val="-4"/>
                <w:w w:val="90"/>
                <w:sz w:val="15"/>
              </w:rPr>
              <w:t>1000</w:t>
            </w:r>
          </w:p>
        </w:tc>
        <w:tc>
          <w:tcPr>
            <w:tcW w:w="814" w:type="dxa"/>
          </w:tcPr>
          <w:p w14:paraId="11DA0896" w14:textId="77777777" w:rsidR="009F1E2C" w:rsidRDefault="005C6F12">
            <w:pPr>
              <w:pStyle w:val="TableParagraph"/>
              <w:spacing w:before="9" w:line="163" w:lineRule="exact"/>
              <w:ind w:left="18"/>
              <w:rPr>
                <w:rFonts w:ascii="Calibri"/>
                <w:sz w:val="15"/>
              </w:rPr>
            </w:pPr>
            <w:r>
              <w:rPr>
                <w:rFonts w:ascii="Calibri"/>
                <w:spacing w:val="-5"/>
                <w:w w:val="90"/>
                <w:sz w:val="15"/>
              </w:rPr>
              <w:t>500</w:t>
            </w:r>
          </w:p>
        </w:tc>
        <w:tc>
          <w:tcPr>
            <w:tcW w:w="580" w:type="dxa"/>
          </w:tcPr>
          <w:p w14:paraId="748819DC" w14:textId="77777777" w:rsidR="009F1E2C" w:rsidRDefault="009F1E2C">
            <w:pPr>
              <w:pStyle w:val="TableParagraph"/>
              <w:rPr>
                <w:rFonts w:ascii="Times New Roman"/>
                <w:sz w:val="12"/>
              </w:rPr>
            </w:pPr>
          </w:p>
        </w:tc>
        <w:tc>
          <w:tcPr>
            <w:tcW w:w="620" w:type="dxa"/>
          </w:tcPr>
          <w:p w14:paraId="2455160B"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6F3B670E" w14:textId="77777777" w:rsidR="009F1E2C" w:rsidRDefault="009F1E2C">
            <w:pPr>
              <w:pStyle w:val="TableParagraph"/>
              <w:rPr>
                <w:rFonts w:ascii="Times New Roman"/>
                <w:sz w:val="12"/>
              </w:rPr>
            </w:pPr>
          </w:p>
        </w:tc>
        <w:tc>
          <w:tcPr>
            <w:tcW w:w="1168" w:type="dxa"/>
          </w:tcPr>
          <w:p w14:paraId="54ED73BA"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347D9949" w14:textId="77777777" w:rsidR="009F1E2C" w:rsidRDefault="009F1E2C">
            <w:pPr>
              <w:pStyle w:val="TableParagraph"/>
              <w:rPr>
                <w:rFonts w:ascii="Times New Roman"/>
                <w:sz w:val="12"/>
              </w:rPr>
            </w:pPr>
          </w:p>
        </w:tc>
        <w:tc>
          <w:tcPr>
            <w:tcW w:w="660" w:type="dxa"/>
          </w:tcPr>
          <w:p w14:paraId="516E62E1" w14:textId="77777777" w:rsidR="009F1E2C" w:rsidRDefault="005C6F12">
            <w:pPr>
              <w:pStyle w:val="TableParagraph"/>
              <w:spacing w:before="9" w:line="163" w:lineRule="exact"/>
              <w:ind w:right="5"/>
              <w:jc w:val="right"/>
              <w:rPr>
                <w:rFonts w:ascii="Calibri"/>
                <w:sz w:val="15"/>
              </w:rPr>
            </w:pPr>
            <w:r>
              <w:rPr>
                <w:rFonts w:ascii="Calibri"/>
                <w:spacing w:val="-5"/>
                <w:w w:val="90"/>
                <w:sz w:val="15"/>
              </w:rPr>
              <w:t>300</w:t>
            </w:r>
          </w:p>
        </w:tc>
        <w:tc>
          <w:tcPr>
            <w:tcW w:w="982" w:type="dxa"/>
          </w:tcPr>
          <w:p w14:paraId="12D43805" w14:textId="77777777" w:rsidR="009F1E2C" w:rsidRDefault="009F1E2C">
            <w:pPr>
              <w:pStyle w:val="TableParagraph"/>
              <w:rPr>
                <w:rFonts w:ascii="Times New Roman"/>
                <w:sz w:val="12"/>
              </w:rPr>
            </w:pPr>
          </w:p>
        </w:tc>
        <w:tc>
          <w:tcPr>
            <w:tcW w:w="1006" w:type="dxa"/>
          </w:tcPr>
          <w:p w14:paraId="7275C8F7"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2BABB1EE"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74D5B739" w14:textId="77777777" w:rsidR="009F1E2C" w:rsidRDefault="009F1E2C">
            <w:pPr>
              <w:pStyle w:val="TableParagraph"/>
              <w:rPr>
                <w:rFonts w:ascii="Times New Roman"/>
                <w:sz w:val="12"/>
              </w:rPr>
            </w:pPr>
          </w:p>
        </w:tc>
        <w:tc>
          <w:tcPr>
            <w:tcW w:w="660" w:type="dxa"/>
          </w:tcPr>
          <w:p w14:paraId="45E2F5A6" w14:textId="77777777" w:rsidR="009F1E2C" w:rsidRDefault="009F1E2C">
            <w:pPr>
              <w:pStyle w:val="TableParagraph"/>
              <w:rPr>
                <w:rFonts w:ascii="Times New Roman"/>
                <w:sz w:val="12"/>
              </w:rPr>
            </w:pPr>
          </w:p>
        </w:tc>
      </w:tr>
      <w:tr w:rsidR="009F1E2C" w14:paraId="6550CF09" w14:textId="77777777">
        <w:trPr>
          <w:trHeight w:val="192"/>
        </w:trPr>
        <w:tc>
          <w:tcPr>
            <w:tcW w:w="2402" w:type="dxa"/>
          </w:tcPr>
          <w:p w14:paraId="4C9E3348" w14:textId="77777777" w:rsidR="009F1E2C" w:rsidRDefault="005C6F12">
            <w:pPr>
              <w:pStyle w:val="TableParagraph"/>
              <w:spacing w:before="9" w:line="163" w:lineRule="exact"/>
              <w:ind w:left="19"/>
              <w:rPr>
                <w:rFonts w:ascii="Calibri"/>
                <w:sz w:val="15"/>
              </w:rPr>
            </w:pPr>
            <w:r>
              <w:rPr>
                <w:rFonts w:ascii="Calibri"/>
                <w:spacing w:val="-2"/>
                <w:w w:val="80"/>
                <w:sz w:val="15"/>
              </w:rPr>
              <w:t>CAMACHO</w:t>
            </w:r>
            <w:r>
              <w:rPr>
                <w:rFonts w:ascii="Calibri"/>
                <w:spacing w:val="-1"/>
                <w:sz w:val="15"/>
              </w:rPr>
              <w:t xml:space="preserve"> </w:t>
            </w:r>
            <w:r>
              <w:rPr>
                <w:rFonts w:ascii="Calibri"/>
                <w:spacing w:val="-2"/>
                <w:w w:val="80"/>
                <w:sz w:val="15"/>
              </w:rPr>
              <w:t>BRAVO</w:t>
            </w:r>
            <w:r>
              <w:rPr>
                <w:rFonts w:ascii="Calibri"/>
                <w:spacing w:val="-1"/>
                <w:sz w:val="15"/>
              </w:rPr>
              <w:t xml:space="preserve"> </w:t>
            </w:r>
            <w:r>
              <w:rPr>
                <w:rFonts w:ascii="Calibri"/>
                <w:spacing w:val="-2"/>
                <w:w w:val="80"/>
                <w:sz w:val="15"/>
              </w:rPr>
              <w:t>ADRIANA</w:t>
            </w:r>
          </w:p>
        </w:tc>
        <w:tc>
          <w:tcPr>
            <w:tcW w:w="1822" w:type="dxa"/>
          </w:tcPr>
          <w:p w14:paraId="6C2238EE" w14:textId="77777777" w:rsidR="009F1E2C" w:rsidRDefault="005C6F12">
            <w:pPr>
              <w:pStyle w:val="TableParagraph"/>
              <w:spacing w:before="9" w:line="163" w:lineRule="exact"/>
              <w:ind w:left="19"/>
              <w:rPr>
                <w:rFonts w:ascii="Calibri" w:hAnsi="Calibri"/>
                <w:sz w:val="15"/>
              </w:rPr>
            </w:pPr>
            <w:r>
              <w:rPr>
                <w:rFonts w:ascii="Calibri" w:hAnsi="Calibri"/>
                <w:spacing w:val="-2"/>
                <w:w w:val="90"/>
                <w:sz w:val="15"/>
              </w:rPr>
              <w:t>Recepción</w:t>
            </w:r>
          </w:p>
        </w:tc>
        <w:tc>
          <w:tcPr>
            <w:tcW w:w="492" w:type="dxa"/>
          </w:tcPr>
          <w:p w14:paraId="77EEF240" w14:textId="77777777" w:rsidR="009F1E2C" w:rsidRDefault="005C6F12">
            <w:pPr>
              <w:pStyle w:val="TableParagraph"/>
              <w:spacing w:before="9" w:line="163" w:lineRule="exact"/>
              <w:ind w:left="18"/>
              <w:rPr>
                <w:rFonts w:ascii="Calibri"/>
                <w:sz w:val="15"/>
              </w:rPr>
            </w:pPr>
            <w:r>
              <w:rPr>
                <w:rFonts w:ascii="Calibri"/>
                <w:spacing w:val="-4"/>
                <w:w w:val="90"/>
                <w:sz w:val="15"/>
              </w:rPr>
              <w:t>2500</w:t>
            </w:r>
          </w:p>
        </w:tc>
        <w:tc>
          <w:tcPr>
            <w:tcW w:w="814" w:type="dxa"/>
          </w:tcPr>
          <w:p w14:paraId="24D081C1"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6E0E905E" w14:textId="77777777" w:rsidR="009F1E2C" w:rsidRDefault="009F1E2C">
            <w:pPr>
              <w:pStyle w:val="TableParagraph"/>
              <w:rPr>
                <w:rFonts w:ascii="Times New Roman"/>
                <w:sz w:val="12"/>
              </w:rPr>
            </w:pPr>
          </w:p>
        </w:tc>
        <w:tc>
          <w:tcPr>
            <w:tcW w:w="620" w:type="dxa"/>
          </w:tcPr>
          <w:p w14:paraId="3FC55C63"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11760DB8"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78F917D1"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0713B42D" w14:textId="77777777" w:rsidR="009F1E2C" w:rsidRDefault="009F1E2C">
            <w:pPr>
              <w:pStyle w:val="TableParagraph"/>
              <w:rPr>
                <w:rFonts w:ascii="Times New Roman"/>
                <w:sz w:val="12"/>
              </w:rPr>
            </w:pPr>
          </w:p>
        </w:tc>
        <w:tc>
          <w:tcPr>
            <w:tcW w:w="660" w:type="dxa"/>
          </w:tcPr>
          <w:p w14:paraId="19F3D095" w14:textId="77777777" w:rsidR="009F1E2C" w:rsidRDefault="009F1E2C">
            <w:pPr>
              <w:pStyle w:val="TableParagraph"/>
              <w:rPr>
                <w:rFonts w:ascii="Times New Roman"/>
                <w:sz w:val="12"/>
              </w:rPr>
            </w:pPr>
          </w:p>
        </w:tc>
        <w:tc>
          <w:tcPr>
            <w:tcW w:w="982" w:type="dxa"/>
          </w:tcPr>
          <w:p w14:paraId="39959A61" w14:textId="77777777" w:rsidR="009F1E2C" w:rsidRDefault="009F1E2C">
            <w:pPr>
              <w:pStyle w:val="TableParagraph"/>
              <w:rPr>
                <w:rFonts w:ascii="Times New Roman"/>
                <w:sz w:val="12"/>
              </w:rPr>
            </w:pPr>
          </w:p>
        </w:tc>
        <w:tc>
          <w:tcPr>
            <w:tcW w:w="1006" w:type="dxa"/>
          </w:tcPr>
          <w:p w14:paraId="3B504232"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11085288"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0752E122" w14:textId="77777777" w:rsidR="009F1E2C" w:rsidRDefault="009F1E2C">
            <w:pPr>
              <w:pStyle w:val="TableParagraph"/>
              <w:rPr>
                <w:rFonts w:ascii="Times New Roman"/>
                <w:sz w:val="12"/>
              </w:rPr>
            </w:pPr>
          </w:p>
        </w:tc>
        <w:tc>
          <w:tcPr>
            <w:tcW w:w="660" w:type="dxa"/>
          </w:tcPr>
          <w:p w14:paraId="119391E6" w14:textId="77777777" w:rsidR="009F1E2C" w:rsidRDefault="009F1E2C">
            <w:pPr>
              <w:pStyle w:val="TableParagraph"/>
              <w:rPr>
                <w:rFonts w:ascii="Times New Roman"/>
                <w:sz w:val="12"/>
              </w:rPr>
            </w:pPr>
          </w:p>
        </w:tc>
      </w:tr>
      <w:tr w:rsidR="009F1E2C" w14:paraId="664F8713" w14:textId="77777777">
        <w:trPr>
          <w:trHeight w:val="192"/>
        </w:trPr>
        <w:tc>
          <w:tcPr>
            <w:tcW w:w="2402" w:type="dxa"/>
          </w:tcPr>
          <w:p w14:paraId="68238C18" w14:textId="77777777" w:rsidR="009F1E2C" w:rsidRDefault="005C6F12">
            <w:pPr>
              <w:pStyle w:val="TableParagraph"/>
              <w:spacing w:before="9" w:line="163" w:lineRule="exact"/>
              <w:ind w:left="19"/>
              <w:rPr>
                <w:rFonts w:ascii="Calibri"/>
                <w:sz w:val="15"/>
              </w:rPr>
            </w:pPr>
            <w:r>
              <w:rPr>
                <w:rFonts w:ascii="Calibri"/>
                <w:spacing w:val="-2"/>
                <w:w w:val="80"/>
                <w:sz w:val="15"/>
              </w:rPr>
              <w:t>CASTRO</w:t>
            </w:r>
            <w:r>
              <w:rPr>
                <w:rFonts w:ascii="Calibri"/>
                <w:spacing w:val="-6"/>
                <w:sz w:val="15"/>
              </w:rPr>
              <w:t xml:space="preserve"> </w:t>
            </w:r>
            <w:r>
              <w:rPr>
                <w:rFonts w:ascii="Calibri"/>
                <w:spacing w:val="-2"/>
                <w:w w:val="80"/>
                <w:sz w:val="15"/>
              </w:rPr>
              <w:t>MONTEMAYOR</w:t>
            </w:r>
            <w:r>
              <w:rPr>
                <w:rFonts w:ascii="Calibri"/>
                <w:spacing w:val="-9"/>
                <w:sz w:val="15"/>
              </w:rPr>
              <w:t xml:space="preserve"> </w:t>
            </w:r>
            <w:r>
              <w:rPr>
                <w:rFonts w:ascii="Calibri"/>
                <w:spacing w:val="-2"/>
                <w:w w:val="80"/>
                <w:sz w:val="15"/>
              </w:rPr>
              <w:t>JESUS</w:t>
            </w:r>
            <w:r>
              <w:rPr>
                <w:rFonts w:ascii="Calibri"/>
                <w:spacing w:val="-5"/>
                <w:sz w:val="15"/>
              </w:rPr>
              <w:t xml:space="preserve"> </w:t>
            </w:r>
            <w:r>
              <w:rPr>
                <w:rFonts w:ascii="Calibri"/>
                <w:spacing w:val="-2"/>
                <w:w w:val="80"/>
                <w:sz w:val="15"/>
              </w:rPr>
              <w:t>IGNACIO</w:t>
            </w:r>
          </w:p>
        </w:tc>
        <w:tc>
          <w:tcPr>
            <w:tcW w:w="1822" w:type="dxa"/>
          </w:tcPr>
          <w:p w14:paraId="36C27047" w14:textId="77777777" w:rsidR="009F1E2C" w:rsidRDefault="005C6F12">
            <w:pPr>
              <w:pStyle w:val="TableParagraph"/>
              <w:spacing w:before="9" w:line="163" w:lineRule="exact"/>
              <w:ind w:left="19"/>
              <w:rPr>
                <w:rFonts w:ascii="Calibri"/>
                <w:sz w:val="15"/>
              </w:rPr>
            </w:pPr>
            <w:r>
              <w:rPr>
                <w:rFonts w:ascii="Calibri"/>
                <w:w w:val="80"/>
                <w:sz w:val="15"/>
              </w:rPr>
              <w:t>Gerente</w:t>
            </w:r>
            <w:r>
              <w:rPr>
                <w:rFonts w:ascii="Calibri"/>
                <w:spacing w:val="-6"/>
                <w:sz w:val="15"/>
              </w:rPr>
              <w:t xml:space="preserve"> </w:t>
            </w:r>
            <w:r>
              <w:rPr>
                <w:rFonts w:ascii="Calibri"/>
                <w:w w:val="80"/>
                <w:sz w:val="15"/>
              </w:rPr>
              <w:t>de</w:t>
            </w:r>
            <w:r>
              <w:rPr>
                <w:rFonts w:ascii="Calibri"/>
                <w:spacing w:val="-4"/>
                <w:sz w:val="15"/>
              </w:rPr>
              <w:t xml:space="preserve"> </w:t>
            </w:r>
            <w:r>
              <w:rPr>
                <w:rFonts w:ascii="Calibri"/>
                <w:w w:val="80"/>
                <w:sz w:val="15"/>
              </w:rPr>
              <w:t>Ventas</w:t>
            </w:r>
            <w:r>
              <w:rPr>
                <w:rFonts w:ascii="Calibri"/>
                <w:spacing w:val="-6"/>
                <w:sz w:val="15"/>
              </w:rPr>
              <w:t xml:space="preserve"> </w:t>
            </w:r>
            <w:r>
              <w:rPr>
                <w:rFonts w:ascii="Calibri"/>
                <w:spacing w:val="-4"/>
                <w:w w:val="80"/>
                <w:sz w:val="15"/>
              </w:rPr>
              <w:t>MTY.</w:t>
            </w:r>
          </w:p>
        </w:tc>
        <w:tc>
          <w:tcPr>
            <w:tcW w:w="492" w:type="dxa"/>
          </w:tcPr>
          <w:p w14:paraId="5C5A1B6C" w14:textId="77777777" w:rsidR="009F1E2C" w:rsidRDefault="005C6F12">
            <w:pPr>
              <w:pStyle w:val="TableParagraph"/>
              <w:spacing w:before="9" w:line="163" w:lineRule="exact"/>
              <w:ind w:left="18"/>
              <w:rPr>
                <w:rFonts w:ascii="Calibri"/>
                <w:sz w:val="15"/>
              </w:rPr>
            </w:pPr>
            <w:r>
              <w:rPr>
                <w:rFonts w:ascii="Calibri"/>
                <w:spacing w:val="-5"/>
                <w:w w:val="90"/>
                <w:sz w:val="15"/>
              </w:rPr>
              <w:t>700</w:t>
            </w:r>
          </w:p>
        </w:tc>
        <w:tc>
          <w:tcPr>
            <w:tcW w:w="814" w:type="dxa"/>
          </w:tcPr>
          <w:p w14:paraId="07DAF0F4"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755A77A3" w14:textId="77777777" w:rsidR="009F1E2C" w:rsidRDefault="009F1E2C">
            <w:pPr>
              <w:pStyle w:val="TableParagraph"/>
              <w:rPr>
                <w:rFonts w:ascii="Times New Roman"/>
                <w:sz w:val="12"/>
              </w:rPr>
            </w:pPr>
          </w:p>
        </w:tc>
        <w:tc>
          <w:tcPr>
            <w:tcW w:w="620" w:type="dxa"/>
          </w:tcPr>
          <w:p w14:paraId="2AAC8E7E" w14:textId="77777777" w:rsidR="009F1E2C" w:rsidRDefault="009F1E2C">
            <w:pPr>
              <w:pStyle w:val="TableParagraph"/>
              <w:rPr>
                <w:rFonts w:ascii="Times New Roman"/>
                <w:sz w:val="12"/>
              </w:rPr>
            </w:pPr>
          </w:p>
        </w:tc>
        <w:tc>
          <w:tcPr>
            <w:tcW w:w="644" w:type="dxa"/>
            <w:shd w:val="clear" w:color="auto" w:fill="ACB8C9"/>
          </w:tcPr>
          <w:p w14:paraId="38E34F5E"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03688997"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5C73216C" w14:textId="77777777" w:rsidR="009F1E2C" w:rsidRDefault="009F1E2C">
            <w:pPr>
              <w:pStyle w:val="TableParagraph"/>
              <w:rPr>
                <w:rFonts w:ascii="Times New Roman"/>
                <w:sz w:val="12"/>
              </w:rPr>
            </w:pPr>
          </w:p>
        </w:tc>
        <w:tc>
          <w:tcPr>
            <w:tcW w:w="660" w:type="dxa"/>
          </w:tcPr>
          <w:p w14:paraId="47D61595" w14:textId="77777777" w:rsidR="009F1E2C" w:rsidRDefault="005C6F12">
            <w:pPr>
              <w:pStyle w:val="TableParagraph"/>
              <w:spacing w:before="9" w:line="163" w:lineRule="exact"/>
              <w:ind w:right="5"/>
              <w:jc w:val="right"/>
              <w:rPr>
                <w:rFonts w:ascii="Calibri"/>
                <w:sz w:val="15"/>
              </w:rPr>
            </w:pPr>
            <w:r>
              <w:rPr>
                <w:rFonts w:ascii="Calibri"/>
                <w:spacing w:val="-5"/>
                <w:w w:val="90"/>
                <w:sz w:val="15"/>
              </w:rPr>
              <w:t>450</w:t>
            </w:r>
          </w:p>
        </w:tc>
        <w:tc>
          <w:tcPr>
            <w:tcW w:w="982" w:type="dxa"/>
          </w:tcPr>
          <w:p w14:paraId="7B06DDCD" w14:textId="77777777" w:rsidR="009F1E2C" w:rsidRDefault="009F1E2C">
            <w:pPr>
              <w:pStyle w:val="TableParagraph"/>
              <w:rPr>
                <w:rFonts w:ascii="Times New Roman"/>
                <w:sz w:val="12"/>
              </w:rPr>
            </w:pPr>
          </w:p>
        </w:tc>
        <w:tc>
          <w:tcPr>
            <w:tcW w:w="1006" w:type="dxa"/>
          </w:tcPr>
          <w:p w14:paraId="5177F829"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02780BF3"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526F0E97" w14:textId="77777777" w:rsidR="009F1E2C" w:rsidRDefault="009F1E2C">
            <w:pPr>
              <w:pStyle w:val="TableParagraph"/>
              <w:rPr>
                <w:rFonts w:ascii="Times New Roman"/>
                <w:sz w:val="12"/>
              </w:rPr>
            </w:pPr>
          </w:p>
        </w:tc>
        <w:tc>
          <w:tcPr>
            <w:tcW w:w="660" w:type="dxa"/>
          </w:tcPr>
          <w:p w14:paraId="098FA23C" w14:textId="77777777" w:rsidR="009F1E2C" w:rsidRDefault="009F1E2C">
            <w:pPr>
              <w:pStyle w:val="TableParagraph"/>
              <w:rPr>
                <w:rFonts w:ascii="Times New Roman"/>
                <w:sz w:val="12"/>
              </w:rPr>
            </w:pPr>
          </w:p>
        </w:tc>
      </w:tr>
      <w:tr w:rsidR="009F1E2C" w14:paraId="518C102A" w14:textId="77777777">
        <w:trPr>
          <w:trHeight w:val="192"/>
        </w:trPr>
        <w:tc>
          <w:tcPr>
            <w:tcW w:w="2402" w:type="dxa"/>
            <w:shd w:val="clear" w:color="auto" w:fill="EC7C30"/>
          </w:tcPr>
          <w:p w14:paraId="13FDD559" w14:textId="77777777" w:rsidR="009F1E2C" w:rsidRDefault="005C6F12">
            <w:pPr>
              <w:pStyle w:val="TableParagraph"/>
              <w:spacing w:before="9" w:line="163" w:lineRule="exact"/>
              <w:ind w:left="19"/>
              <w:rPr>
                <w:rFonts w:ascii="Calibri"/>
                <w:sz w:val="15"/>
              </w:rPr>
            </w:pPr>
            <w:r>
              <w:rPr>
                <w:rFonts w:ascii="Calibri"/>
                <w:spacing w:val="-2"/>
                <w:w w:val="80"/>
                <w:sz w:val="15"/>
              </w:rPr>
              <w:t>CLAUDIO</w:t>
            </w:r>
            <w:r>
              <w:rPr>
                <w:rFonts w:ascii="Calibri"/>
                <w:spacing w:val="-6"/>
                <w:sz w:val="15"/>
              </w:rPr>
              <w:t xml:space="preserve"> </w:t>
            </w:r>
            <w:r>
              <w:rPr>
                <w:rFonts w:ascii="Calibri"/>
                <w:spacing w:val="-2"/>
                <w:w w:val="80"/>
                <w:sz w:val="15"/>
              </w:rPr>
              <w:t>GARCIA</w:t>
            </w:r>
            <w:r>
              <w:rPr>
                <w:rFonts w:ascii="Calibri"/>
                <w:sz w:val="15"/>
              </w:rPr>
              <w:t xml:space="preserve"> </w:t>
            </w:r>
            <w:r>
              <w:rPr>
                <w:rFonts w:ascii="Calibri"/>
                <w:spacing w:val="-2"/>
                <w:w w:val="80"/>
                <w:sz w:val="15"/>
              </w:rPr>
              <w:t>DANIELA</w:t>
            </w:r>
          </w:p>
        </w:tc>
        <w:tc>
          <w:tcPr>
            <w:tcW w:w="1822" w:type="dxa"/>
            <w:shd w:val="clear" w:color="auto" w:fill="EC7C30"/>
          </w:tcPr>
          <w:p w14:paraId="0BEE6AF6" w14:textId="77777777" w:rsidR="009F1E2C" w:rsidRDefault="005C6F12">
            <w:pPr>
              <w:pStyle w:val="TableParagraph"/>
              <w:spacing w:before="9" w:line="163" w:lineRule="exact"/>
              <w:ind w:left="19"/>
              <w:rPr>
                <w:rFonts w:ascii="Calibri"/>
                <w:sz w:val="15"/>
              </w:rPr>
            </w:pPr>
            <w:r>
              <w:rPr>
                <w:rFonts w:ascii="Calibri"/>
                <w:spacing w:val="-2"/>
                <w:w w:val="80"/>
                <w:sz w:val="15"/>
              </w:rPr>
              <w:t>Recursos</w:t>
            </w:r>
            <w:r>
              <w:rPr>
                <w:rFonts w:ascii="Calibri"/>
                <w:spacing w:val="4"/>
                <w:sz w:val="15"/>
              </w:rPr>
              <w:t xml:space="preserve"> </w:t>
            </w:r>
            <w:r>
              <w:rPr>
                <w:rFonts w:ascii="Calibri"/>
                <w:spacing w:val="-2"/>
                <w:w w:val="90"/>
                <w:sz w:val="15"/>
              </w:rPr>
              <w:t>Humanos</w:t>
            </w:r>
          </w:p>
        </w:tc>
        <w:tc>
          <w:tcPr>
            <w:tcW w:w="492" w:type="dxa"/>
            <w:shd w:val="clear" w:color="auto" w:fill="EC7C30"/>
          </w:tcPr>
          <w:p w14:paraId="548A189D" w14:textId="77777777" w:rsidR="009F1E2C" w:rsidRDefault="009F1E2C">
            <w:pPr>
              <w:pStyle w:val="TableParagraph"/>
              <w:rPr>
                <w:rFonts w:ascii="Times New Roman"/>
                <w:sz w:val="12"/>
              </w:rPr>
            </w:pPr>
          </w:p>
        </w:tc>
        <w:tc>
          <w:tcPr>
            <w:tcW w:w="814" w:type="dxa"/>
            <w:shd w:val="clear" w:color="auto" w:fill="EC7C30"/>
          </w:tcPr>
          <w:p w14:paraId="50DF102F" w14:textId="77777777" w:rsidR="009F1E2C" w:rsidRDefault="005C6F12">
            <w:pPr>
              <w:pStyle w:val="TableParagraph"/>
              <w:spacing w:before="9" w:line="163" w:lineRule="exact"/>
              <w:ind w:left="18"/>
              <w:rPr>
                <w:rFonts w:ascii="Calibri"/>
                <w:sz w:val="15"/>
              </w:rPr>
            </w:pPr>
            <w:r>
              <w:rPr>
                <w:rFonts w:ascii="Calibri"/>
                <w:spacing w:val="-4"/>
                <w:w w:val="90"/>
                <w:sz w:val="15"/>
              </w:rPr>
              <w:t>1000</w:t>
            </w:r>
          </w:p>
        </w:tc>
        <w:tc>
          <w:tcPr>
            <w:tcW w:w="580" w:type="dxa"/>
            <w:shd w:val="clear" w:color="auto" w:fill="EC7C30"/>
          </w:tcPr>
          <w:p w14:paraId="187CAA0D" w14:textId="77777777" w:rsidR="009F1E2C" w:rsidRDefault="009F1E2C">
            <w:pPr>
              <w:pStyle w:val="TableParagraph"/>
              <w:rPr>
                <w:rFonts w:ascii="Times New Roman"/>
                <w:sz w:val="12"/>
              </w:rPr>
            </w:pPr>
          </w:p>
        </w:tc>
        <w:tc>
          <w:tcPr>
            <w:tcW w:w="620" w:type="dxa"/>
            <w:shd w:val="clear" w:color="auto" w:fill="EC7C30"/>
          </w:tcPr>
          <w:p w14:paraId="01947970" w14:textId="77777777" w:rsidR="009F1E2C" w:rsidRDefault="009F1E2C">
            <w:pPr>
              <w:pStyle w:val="TableParagraph"/>
              <w:rPr>
                <w:rFonts w:ascii="Times New Roman"/>
                <w:sz w:val="12"/>
              </w:rPr>
            </w:pPr>
          </w:p>
        </w:tc>
        <w:tc>
          <w:tcPr>
            <w:tcW w:w="644" w:type="dxa"/>
            <w:shd w:val="clear" w:color="auto" w:fill="EC7C30"/>
          </w:tcPr>
          <w:p w14:paraId="38036074" w14:textId="77777777" w:rsidR="009F1E2C" w:rsidRDefault="009F1E2C">
            <w:pPr>
              <w:pStyle w:val="TableParagraph"/>
              <w:rPr>
                <w:rFonts w:ascii="Times New Roman"/>
                <w:sz w:val="12"/>
              </w:rPr>
            </w:pPr>
          </w:p>
        </w:tc>
        <w:tc>
          <w:tcPr>
            <w:tcW w:w="1168" w:type="dxa"/>
            <w:shd w:val="clear" w:color="auto" w:fill="EC7C30"/>
          </w:tcPr>
          <w:p w14:paraId="749826C5" w14:textId="77777777" w:rsidR="009F1E2C" w:rsidRDefault="009F1E2C">
            <w:pPr>
              <w:pStyle w:val="TableParagraph"/>
              <w:rPr>
                <w:rFonts w:ascii="Times New Roman"/>
                <w:sz w:val="12"/>
              </w:rPr>
            </w:pPr>
          </w:p>
        </w:tc>
        <w:tc>
          <w:tcPr>
            <w:tcW w:w="765" w:type="dxa"/>
            <w:shd w:val="clear" w:color="auto" w:fill="BEBEBE"/>
          </w:tcPr>
          <w:p w14:paraId="0C1436B3" w14:textId="77777777" w:rsidR="009F1E2C" w:rsidRDefault="009F1E2C">
            <w:pPr>
              <w:pStyle w:val="TableParagraph"/>
              <w:rPr>
                <w:rFonts w:ascii="Times New Roman"/>
                <w:sz w:val="12"/>
              </w:rPr>
            </w:pPr>
          </w:p>
        </w:tc>
        <w:tc>
          <w:tcPr>
            <w:tcW w:w="660" w:type="dxa"/>
            <w:shd w:val="clear" w:color="auto" w:fill="EC7C30"/>
          </w:tcPr>
          <w:p w14:paraId="7E83307D" w14:textId="77777777" w:rsidR="009F1E2C" w:rsidRDefault="009F1E2C">
            <w:pPr>
              <w:pStyle w:val="TableParagraph"/>
              <w:rPr>
                <w:rFonts w:ascii="Times New Roman"/>
                <w:sz w:val="12"/>
              </w:rPr>
            </w:pPr>
          </w:p>
        </w:tc>
        <w:tc>
          <w:tcPr>
            <w:tcW w:w="982" w:type="dxa"/>
            <w:shd w:val="clear" w:color="auto" w:fill="EC7C30"/>
          </w:tcPr>
          <w:p w14:paraId="09E825D9" w14:textId="77777777" w:rsidR="009F1E2C" w:rsidRDefault="009F1E2C">
            <w:pPr>
              <w:pStyle w:val="TableParagraph"/>
              <w:rPr>
                <w:rFonts w:ascii="Times New Roman"/>
                <w:sz w:val="12"/>
              </w:rPr>
            </w:pPr>
          </w:p>
        </w:tc>
        <w:tc>
          <w:tcPr>
            <w:tcW w:w="1006" w:type="dxa"/>
            <w:shd w:val="clear" w:color="auto" w:fill="EC7C30"/>
          </w:tcPr>
          <w:p w14:paraId="2A00A1D1" w14:textId="77777777" w:rsidR="009F1E2C" w:rsidRDefault="009F1E2C">
            <w:pPr>
              <w:pStyle w:val="TableParagraph"/>
              <w:rPr>
                <w:rFonts w:ascii="Times New Roman"/>
                <w:sz w:val="12"/>
              </w:rPr>
            </w:pPr>
          </w:p>
        </w:tc>
        <w:tc>
          <w:tcPr>
            <w:tcW w:w="643" w:type="dxa"/>
            <w:shd w:val="clear" w:color="auto" w:fill="EC7C30"/>
          </w:tcPr>
          <w:p w14:paraId="754C9A4D" w14:textId="77777777" w:rsidR="009F1E2C" w:rsidRDefault="009F1E2C">
            <w:pPr>
              <w:pStyle w:val="TableParagraph"/>
              <w:rPr>
                <w:rFonts w:ascii="Times New Roman"/>
                <w:sz w:val="12"/>
              </w:rPr>
            </w:pPr>
          </w:p>
        </w:tc>
        <w:tc>
          <w:tcPr>
            <w:tcW w:w="555" w:type="dxa"/>
            <w:shd w:val="clear" w:color="auto" w:fill="BEBEBE"/>
          </w:tcPr>
          <w:p w14:paraId="16C871D6" w14:textId="77777777" w:rsidR="009F1E2C" w:rsidRDefault="009F1E2C">
            <w:pPr>
              <w:pStyle w:val="TableParagraph"/>
              <w:rPr>
                <w:rFonts w:ascii="Times New Roman"/>
                <w:sz w:val="12"/>
              </w:rPr>
            </w:pPr>
          </w:p>
        </w:tc>
        <w:tc>
          <w:tcPr>
            <w:tcW w:w="660" w:type="dxa"/>
            <w:shd w:val="clear" w:color="auto" w:fill="EC7C30"/>
          </w:tcPr>
          <w:p w14:paraId="22C3EDF2" w14:textId="77777777" w:rsidR="009F1E2C" w:rsidRDefault="009F1E2C">
            <w:pPr>
              <w:pStyle w:val="TableParagraph"/>
              <w:rPr>
                <w:rFonts w:ascii="Times New Roman"/>
                <w:sz w:val="12"/>
              </w:rPr>
            </w:pPr>
          </w:p>
        </w:tc>
      </w:tr>
      <w:tr w:rsidR="009F1E2C" w14:paraId="00ACCA3E" w14:textId="77777777">
        <w:trPr>
          <w:trHeight w:val="192"/>
        </w:trPr>
        <w:tc>
          <w:tcPr>
            <w:tcW w:w="2402" w:type="dxa"/>
          </w:tcPr>
          <w:p w14:paraId="0554FE64" w14:textId="77777777" w:rsidR="009F1E2C" w:rsidRDefault="005C6F12">
            <w:pPr>
              <w:pStyle w:val="TableParagraph"/>
              <w:spacing w:before="9" w:line="164" w:lineRule="exact"/>
              <w:ind w:left="19"/>
              <w:rPr>
                <w:rFonts w:ascii="Calibri"/>
                <w:sz w:val="15"/>
              </w:rPr>
            </w:pPr>
            <w:r>
              <w:rPr>
                <w:rFonts w:ascii="Calibri"/>
                <w:spacing w:val="-2"/>
                <w:w w:val="80"/>
                <w:sz w:val="15"/>
              </w:rPr>
              <w:t>CUEVAS</w:t>
            </w:r>
            <w:r>
              <w:rPr>
                <w:rFonts w:ascii="Calibri"/>
                <w:sz w:val="15"/>
              </w:rPr>
              <w:t xml:space="preserve"> </w:t>
            </w:r>
            <w:r>
              <w:rPr>
                <w:rFonts w:ascii="Calibri"/>
                <w:spacing w:val="-2"/>
                <w:w w:val="80"/>
                <w:sz w:val="15"/>
              </w:rPr>
              <w:t>ESPINOZA</w:t>
            </w:r>
            <w:r>
              <w:rPr>
                <w:rFonts w:ascii="Calibri"/>
                <w:spacing w:val="3"/>
                <w:sz w:val="15"/>
              </w:rPr>
              <w:t xml:space="preserve"> </w:t>
            </w:r>
            <w:r>
              <w:rPr>
                <w:rFonts w:ascii="Calibri"/>
                <w:spacing w:val="-2"/>
                <w:w w:val="80"/>
                <w:sz w:val="15"/>
              </w:rPr>
              <w:t>YESENIA</w:t>
            </w:r>
            <w:r>
              <w:rPr>
                <w:rFonts w:ascii="Calibri"/>
                <w:spacing w:val="4"/>
                <w:sz w:val="15"/>
              </w:rPr>
              <w:t xml:space="preserve"> </w:t>
            </w:r>
            <w:r>
              <w:rPr>
                <w:rFonts w:ascii="Calibri"/>
                <w:spacing w:val="-2"/>
                <w:w w:val="80"/>
                <w:sz w:val="15"/>
              </w:rPr>
              <w:t>ARISBETH</w:t>
            </w:r>
          </w:p>
        </w:tc>
        <w:tc>
          <w:tcPr>
            <w:tcW w:w="1822" w:type="dxa"/>
          </w:tcPr>
          <w:p w14:paraId="28B001B8" w14:textId="77777777" w:rsidR="009F1E2C" w:rsidRDefault="005C6F12">
            <w:pPr>
              <w:pStyle w:val="TableParagraph"/>
              <w:spacing w:before="9" w:line="164" w:lineRule="exact"/>
              <w:ind w:left="19"/>
              <w:rPr>
                <w:rFonts w:ascii="Calibri"/>
                <w:sz w:val="15"/>
              </w:rPr>
            </w:pPr>
            <w:r>
              <w:rPr>
                <w:rFonts w:ascii="Calibri"/>
                <w:w w:val="80"/>
                <w:sz w:val="15"/>
              </w:rPr>
              <w:t>Servicio</w:t>
            </w:r>
            <w:r>
              <w:rPr>
                <w:rFonts w:ascii="Calibri"/>
                <w:spacing w:val="-9"/>
                <w:sz w:val="15"/>
              </w:rPr>
              <w:t xml:space="preserve"> </w:t>
            </w:r>
            <w:r>
              <w:rPr>
                <w:rFonts w:ascii="Calibri"/>
                <w:w w:val="80"/>
                <w:sz w:val="15"/>
              </w:rPr>
              <w:t>/</w:t>
            </w:r>
            <w:r>
              <w:rPr>
                <w:rFonts w:ascii="Calibri"/>
                <w:spacing w:val="-4"/>
                <w:sz w:val="15"/>
              </w:rPr>
              <w:t xml:space="preserve"> </w:t>
            </w:r>
            <w:r>
              <w:rPr>
                <w:rFonts w:ascii="Calibri"/>
                <w:spacing w:val="-2"/>
                <w:w w:val="80"/>
                <w:sz w:val="15"/>
              </w:rPr>
              <w:t>Siniestros</w:t>
            </w:r>
          </w:p>
        </w:tc>
        <w:tc>
          <w:tcPr>
            <w:tcW w:w="492" w:type="dxa"/>
          </w:tcPr>
          <w:p w14:paraId="033EBCF3" w14:textId="77777777" w:rsidR="009F1E2C" w:rsidRDefault="005C6F12">
            <w:pPr>
              <w:pStyle w:val="TableParagraph"/>
              <w:spacing w:before="9" w:line="164" w:lineRule="exact"/>
              <w:ind w:left="18"/>
              <w:rPr>
                <w:rFonts w:ascii="Calibri"/>
                <w:sz w:val="15"/>
              </w:rPr>
            </w:pPr>
            <w:r>
              <w:rPr>
                <w:rFonts w:ascii="Calibri"/>
                <w:spacing w:val="-5"/>
                <w:w w:val="90"/>
                <w:sz w:val="15"/>
              </w:rPr>
              <w:t>350</w:t>
            </w:r>
          </w:p>
        </w:tc>
        <w:tc>
          <w:tcPr>
            <w:tcW w:w="814" w:type="dxa"/>
          </w:tcPr>
          <w:p w14:paraId="18E3663C" w14:textId="77777777" w:rsidR="009F1E2C" w:rsidRDefault="005C6F12">
            <w:pPr>
              <w:pStyle w:val="TableParagraph"/>
              <w:spacing w:before="9" w:line="164" w:lineRule="exact"/>
              <w:ind w:left="18"/>
              <w:rPr>
                <w:rFonts w:ascii="Calibri"/>
                <w:sz w:val="15"/>
              </w:rPr>
            </w:pPr>
            <w:r>
              <w:rPr>
                <w:rFonts w:ascii="Calibri"/>
                <w:spacing w:val="-10"/>
                <w:w w:val="90"/>
                <w:sz w:val="15"/>
              </w:rPr>
              <w:t>0</w:t>
            </w:r>
          </w:p>
        </w:tc>
        <w:tc>
          <w:tcPr>
            <w:tcW w:w="580" w:type="dxa"/>
          </w:tcPr>
          <w:p w14:paraId="66D5C8DD" w14:textId="77777777" w:rsidR="009F1E2C" w:rsidRDefault="009F1E2C">
            <w:pPr>
              <w:pStyle w:val="TableParagraph"/>
              <w:rPr>
                <w:rFonts w:ascii="Times New Roman"/>
                <w:sz w:val="12"/>
              </w:rPr>
            </w:pPr>
          </w:p>
        </w:tc>
        <w:tc>
          <w:tcPr>
            <w:tcW w:w="620" w:type="dxa"/>
          </w:tcPr>
          <w:p w14:paraId="3287B88D" w14:textId="77777777" w:rsidR="009F1E2C" w:rsidRDefault="009F1E2C">
            <w:pPr>
              <w:pStyle w:val="TableParagraph"/>
              <w:rPr>
                <w:rFonts w:ascii="Times New Roman"/>
                <w:sz w:val="12"/>
              </w:rPr>
            </w:pPr>
          </w:p>
        </w:tc>
        <w:tc>
          <w:tcPr>
            <w:tcW w:w="644" w:type="dxa"/>
            <w:shd w:val="clear" w:color="auto" w:fill="ACB8C9"/>
          </w:tcPr>
          <w:p w14:paraId="1BBFD324" w14:textId="77777777" w:rsidR="009F1E2C" w:rsidRDefault="005C6F12">
            <w:pPr>
              <w:pStyle w:val="TableParagraph"/>
              <w:spacing w:before="9" w:line="164" w:lineRule="exact"/>
              <w:ind w:right="7"/>
              <w:jc w:val="right"/>
              <w:rPr>
                <w:rFonts w:ascii="Calibri"/>
                <w:sz w:val="15"/>
              </w:rPr>
            </w:pPr>
            <w:r>
              <w:rPr>
                <w:rFonts w:ascii="Calibri"/>
                <w:spacing w:val="-5"/>
                <w:w w:val="90"/>
                <w:sz w:val="15"/>
              </w:rPr>
              <w:t>100</w:t>
            </w:r>
          </w:p>
        </w:tc>
        <w:tc>
          <w:tcPr>
            <w:tcW w:w="1168" w:type="dxa"/>
          </w:tcPr>
          <w:p w14:paraId="2913BE5B" w14:textId="77777777" w:rsidR="009F1E2C" w:rsidRDefault="009F1E2C">
            <w:pPr>
              <w:pStyle w:val="TableParagraph"/>
              <w:rPr>
                <w:rFonts w:ascii="Times New Roman"/>
                <w:sz w:val="12"/>
              </w:rPr>
            </w:pPr>
          </w:p>
        </w:tc>
        <w:tc>
          <w:tcPr>
            <w:tcW w:w="765" w:type="dxa"/>
            <w:shd w:val="clear" w:color="auto" w:fill="BEBEBE"/>
          </w:tcPr>
          <w:p w14:paraId="757A7E53" w14:textId="77777777" w:rsidR="009F1E2C" w:rsidRDefault="009F1E2C">
            <w:pPr>
              <w:pStyle w:val="TableParagraph"/>
              <w:rPr>
                <w:rFonts w:ascii="Times New Roman"/>
                <w:sz w:val="12"/>
              </w:rPr>
            </w:pPr>
          </w:p>
        </w:tc>
        <w:tc>
          <w:tcPr>
            <w:tcW w:w="660" w:type="dxa"/>
          </w:tcPr>
          <w:p w14:paraId="774D2B1D" w14:textId="77777777" w:rsidR="009F1E2C" w:rsidRDefault="005C6F12">
            <w:pPr>
              <w:pStyle w:val="TableParagraph"/>
              <w:spacing w:before="9" w:line="164" w:lineRule="exact"/>
              <w:ind w:right="5"/>
              <w:jc w:val="right"/>
              <w:rPr>
                <w:rFonts w:ascii="Calibri"/>
                <w:sz w:val="15"/>
              </w:rPr>
            </w:pPr>
            <w:r>
              <w:rPr>
                <w:rFonts w:ascii="Calibri"/>
                <w:spacing w:val="-5"/>
                <w:w w:val="90"/>
                <w:sz w:val="15"/>
              </w:rPr>
              <w:t>150</w:t>
            </w:r>
          </w:p>
        </w:tc>
        <w:tc>
          <w:tcPr>
            <w:tcW w:w="982" w:type="dxa"/>
          </w:tcPr>
          <w:p w14:paraId="667BE634" w14:textId="77777777" w:rsidR="009F1E2C" w:rsidRDefault="009F1E2C">
            <w:pPr>
              <w:pStyle w:val="TableParagraph"/>
              <w:rPr>
                <w:rFonts w:ascii="Times New Roman"/>
                <w:sz w:val="12"/>
              </w:rPr>
            </w:pPr>
          </w:p>
        </w:tc>
        <w:tc>
          <w:tcPr>
            <w:tcW w:w="1006" w:type="dxa"/>
          </w:tcPr>
          <w:p w14:paraId="3A3B3DAB" w14:textId="77777777" w:rsidR="009F1E2C" w:rsidRDefault="005C6F12">
            <w:pPr>
              <w:pStyle w:val="TableParagraph"/>
              <w:spacing w:before="9" w:line="164" w:lineRule="exact"/>
              <w:ind w:right="1"/>
              <w:jc w:val="right"/>
              <w:rPr>
                <w:rFonts w:ascii="Calibri"/>
                <w:sz w:val="15"/>
              </w:rPr>
            </w:pPr>
            <w:r>
              <w:rPr>
                <w:rFonts w:ascii="Calibri"/>
                <w:spacing w:val="-5"/>
                <w:w w:val="90"/>
                <w:sz w:val="15"/>
              </w:rPr>
              <w:t>50</w:t>
            </w:r>
          </w:p>
        </w:tc>
        <w:tc>
          <w:tcPr>
            <w:tcW w:w="643" w:type="dxa"/>
          </w:tcPr>
          <w:p w14:paraId="0DB9AEBA" w14:textId="77777777" w:rsidR="009F1E2C" w:rsidRDefault="005C6F12">
            <w:pPr>
              <w:pStyle w:val="TableParagraph"/>
              <w:spacing w:before="9" w:line="164" w:lineRule="exact"/>
              <w:jc w:val="right"/>
              <w:rPr>
                <w:rFonts w:ascii="Calibri"/>
                <w:sz w:val="15"/>
              </w:rPr>
            </w:pPr>
            <w:r>
              <w:rPr>
                <w:rFonts w:ascii="Calibri"/>
                <w:spacing w:val="-5"/>
                <w:w w:val="90"/>
                <w:sz w:val="15"/>
              </w:rPr>
              <w:t>50</w:t>
            </w:r>
          </w:p>
        </w:tc>
        <w:tc>
          <w:tcPr>
            <w:tcW w:w="555" w:type="dxa"/>
            <w:shd w:val="clear" w:color="auto" w:fill="BEBEBE"/>
          </w:tcPr>
          <w:p w14:paraId="2770D4BD" w14:textId="77777777" w:rsidR="009F1E2C" w:rsidRDefault="009F1E2C">
            <w:pPr>
              <w:pStyle w:val="TableParagraph"/>
              <w:rPr>
                <w:rFonts w:ascii="Times New Roman"/>
                <w:sz w:val="12"/>
              </w:rPr>
            </w:pPr>
          </w:p>
        </w:tc>
        <w:tc>
          <w:tcPr>
            <w:tcW w:w="660" w:type="dxa"/>
          </w:tcPr>
          <w:p w14:paraId="2E9E0EDC" w14:textId="77777777" w:rsidR="009F1E2C" w:rsidRDefault="009F1E2C">
            <w:pPr>
              <w:pStyle w:val="TableParagraph"/>
              <w:rPr>
                <w:rFonts w:ascii="Times New Roman"/>
                <w:sz w:val="12"/>
              </w:rPr>
            </w:pPr>
          </w:p>
        </w:tc>
      </w:tr>
      <w:tr w:rsidR="009F1E2C" w14:paraId="560C20D5" w14:textId="77777777">
        <w:trPr>
          <w:trHeight w:val="192"/>
        </w:trPr>
        <w:tc>
          <w:tcPr>
            <w:tcW w:w="2402" w:type="dxa"/>
          </w:tcPr>
          <w:p w14:paraId="7FD76876" w14:textId="77777777" w:rsidR="009F1E2C" w:rsidRDefault="005C6F12">
            <w:pPr>
              <w:pStyle w:val="TableParagraph"/>
              <w:spacing w:before="9" w:line="163" w:lineRule="exact"/>
              <w:ind w:left="19"/>
              <w:rPr>
                <w:rFonts w:ascii="Calibri"/>
                <w:sz w:val="15"/>
              </w:rPr>
            </w:pPr>
            <w:r>
              <w:rPr>
                <w:rFonts w:ascii="Calibri"/>
                <w:spacing w:val="-2"/>
                <w:w w:val="80"/>
                <w:sz w:val="15"/>
              </w:rPr>
              <w:t>DIAZ</w:t>
            </w:r>
            <w:r>
              <w:rPr>
                <w:rFonts w:ascii="Calibri"/>
                <w:spacing w:val="-1"/>
                <w:sz w:val="15"/>
              </w:rPr>
              <w:t xml:space="preserve"> </w:t>
            </w:r>
            <w:r>
              <w:rPr>
                <w:rFonts w:ascii="Calibri"/>
                <w:spacing w:val="-2"/>
                <w:w w:val="80"/>
                <w:sz w:val="15"/>
              </w:rPr>
              <w:t>BARAJAS</w:t>
            </w:r>
            <w:r>
              <w:rPr>
                <w:rFonts w:ascii="Calibri"/>
                <w:sz w:val="15"/>
              </w:rPr>
              <w:t xml:space="preserve"> </w:t>
            </w:r>
            <w:r>
              <w:rPr>
                <w:rFonts w:ascii="Calibri"/>
                <w:spacing w:val="-2"/>
                <w:w w:val="80"/>
                <w:sz w:val="15"/>
              </w:rPr>
              <w:t>BISMARK</w:t>
            </w:r>
            <w:r>
              <w:rPr>
                <w:rFonts w:ascii="Calibri"/>
                <w:spacing w:val="3"/>
                <w:sz w:val="15"/>
              </w:rPr>
              <w:t xml:space="preserve"> </w:t>
            </w:r>
            <w:r>
              <w:rPr>
                <w:rFonts w:ascii="Calibri"/>
                <w:spacing w:val="-2"/>
                <w:w w:val="80"/>
                <w:sz w:val="15"/>
              </w:rPr>
              <w:t>ISRAEL</w:t>
            </w:r>
          </w:p>
        </w:tc>
        <w:tc>
          <w:tcPr>
            <w:tcW w:w="1822" w:type="dxa"/>
          </w:tcPr>
          <w:p w14:paraId="05CF8310" w14:textId="77777777" w:rsidR="009F1E2C" w:rsidRDefault="005C6F12">
            <w:pPr>
              <w:pStyle w:val="TableParagraph"/>
              <w:spacing w:before="9" w:line="163" w:lineRule="exact"/>
              <w:ind w:left="19"/>
              <w:rPr>
                <w:rFonts w:ascii="Calibri"/>
                <w:sz w:val="15"/>
              </w:rPr>
            </w:pPr>
            <w:r>
              <w:rPr>
                <w:rFonts w:ascii="Calibri"/>
                <w:w w:val="80"/>
                <w:sz w:val="15"/>
              </w:rPr>
              <w:t>Gerente</w:t>
            </w:r>
            <w:r>
              <w:rPr>
                <w:rFonts w:ascii="Calibri"/>
                <w:spacing w:val="-6"/>
                <w:sz w:val="15"/>
              </w:rPr>
              <w:t xml:space="preserve"> </w:t>
            </w:r>
            <w:r>
              <w:rPr>
                <w:rFonts w:ascii="Calibri"/>
                <w:w w:val="80"/>
                <w:sz w:val="15"/>
              </w:rPr>
              <w:t>de</w:t>
            </w:r>
            <w:r>
              <w:rPr>
                <w:rFonts w:ascii="Calibri"/>
                <w:spacing w:val="-4"/>
                <w:sz w:val="15"/>
              </w:rPr>
              <w:t xml:space="preserve"> </w:t>
            </w:r>
            <w:r>
              <w:rPr>
                <w:rFonts w:ascii="Calibri"/>
                <w:w w:val="80"/>
                <w:sz w:val="15"/>
              </w:rPr>
              <w:t>Ventas</w:t>
            </w:r>
            <w:r>
              <w:rPr>
                <w:rFonts w:ascii="Calibri"/>
                <w:spacing w:val="-6"/>
                <w:sz w:val="15"/>
              </w:rPr>
              <w:t xml:space="preserve"> </w:t>
            </w:r>
            <w:r>
              <w:rPr>
                <w:rFonts w:ascii="Calibri"/>
                <w:spacing w:val="-4"/>
                <w:w w:val="80"/>
                <w:sz w:val="15"/>
              </w:rPr>
              <w:t>MTY.</w:t>
            </w:r>
          </w:p>
        </w:tc>
        <w:tc>
          <w:tcPr>
            <w:tcW w:w="492" w:type="dxa"/>
          </w:tcPr>
          <w:p w14:paraId="04E3B623" w14:textId="77777777" w:rsidR="009F1E2C" w:rsidRDefault="005C6F12">
            <w:pPr>
              <w:pStyle w:val="TableParagraph"/>
              <w:spacing w:before="9" w:line="163" w:lineRule="exact"/>
              <w:ind w:left="18"/>
              <w:rPr>
                <w:rFonts w:ascii="Calibri"/>
                <w:sz w:val="15"/>
              </w:rPr>
            </w:pPr>
            <w:r>
              <w:rPr>
                <w:rFonts w:ascii="Calibri"/>
                <w:spacing w:val="-4"/>
                <w:w w:val="90"/>
                <w:sz w:val="15"/>
              </w:rPr>
              <w:t>2650</w:t>
            </w:r>
          </w:p>
        </w:tc>
        <w:tc>
          <w:tcPr>
            <w:tcW w:w="814" w:type="dxa"/>
          </w:tcPr>
          <w:p w14:paraId="2ECF0E78"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586ADC72" w14:textId="77777777" w:rsidR="009F1E2C" w:rsidRDefault="009F1E2C">
            <w:pPr>
              <w:pStyle w:val="TableParagraph"/>
              <w:rPr>
                <w:rFonts w:ascii="Times New Roman"/>
                <w:sz w:val="12"/>
              </w:rPr>
            </w:pPr>
          </w:p>
        </w:tc>
        <w:tc>
          <w:tcPr>
            <w:tcW w:w="620" w:type="dxa"/>
          </w:tcPr>
          <w:p w14:paraId="1697ECDD" w14:textId="77777777" w:rsidR="009F1E2C" w:rsidRDefault="009F1E2C">
            <w:pPr>
              <w:pStyle w:val="TableParagraph"/>
              <w:rPr>
                <w:rFonts w:ascii="Times New Roman"/>
                <w:sz w:val="12"/>
              </w:rPr>
            </w:pPr>
          </w:p>
        </w:tc>
        <w:tc>
          <w:tcPr>
            <w:tcW w:w="644" w:type="dxa"/>
            <w:shd w:val="clear" w:color="auto" w:fill="ACB8C9"/>
          </w:tcPr>
          <w:p w14:paraId="5D669FE4"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4510E437" w14:textId="77777777" w:rsidR="009F1E2C" w:rsidRDefault="009F1E2C">
            <w:pPr>
              <w:pStyle w:val="TableParagraph"/>
              <w:rPr>
                <w:rFonts w:ascii="Times New Roman"/>
                <w:sz w:val="12"/>
              </w:rPr>
            </w:pPr>
          </w:p>
        </w:tc>
        <w:tc>
          <w:tcPr>
            <w:tcW w:w="765" w:type="dxa"/>
            <w:shd w:val="clear" w:color="auto" w:fill="BEBEBE"/>
          </w:tcPr>
          <w:p w14:paraId="340FEB85" w14:textId="77777777" w:rsidR="009F1E2C" w:rsidRDefault="009F1E2C">
            <w:pPr>
              <w:pStyle w:val="TableParagraph"/>
              <w:rPr>
                <w:rFonts w:ascii="Times New Roman"/>
                <w:sz w:val="12"/>
              </w:rPr>
            </w:pPr>
          </w:p>
        </w:tc>
        <w:tc>
          <w:tcPr>
            <w:tcW w:w="660" w:type="dxa"/>
          </w:tcPr>
          <w:p w14:paraId="61CB297A" w14:textId="77777777" w:rsidR="009F1E2C" w:rsidRDefault="005C6F12">
            <w:pPr>
              <w:pStyle w:val="TableParagraph"/>
              <w:spacing w:before="9" w:line="163" w:lineRule="exact"/>
              <w:ind w:right="5"/>
              <w:jc w:val="right"/>
              <w:rPr>
                <w:rFonts w:ascii="Calibri"/>
                <w:sz w:val="15"/>
              </w:rPr>
            </w:pPr>
            <w:r>
              <w:rPr>
                <w:rFonts w:ascii="Calibri"/>
                <w:spacing w:val="-5"/>
                <w:w w:val="90"/>
                <w:sz w:val="15"/>
              </w:rPr>
              <w:t>450</w:t>
            </w:r>
          </w:p>
        </w:tc>
        <w:tc>
          <w:tcPr>
            <w:tcW w:w="982" w:type="dxa"/>
          </w:tcPr>
          <w:p w14:paraId="4A031732" w14:textId="77777777" w:rsidR="009F1E2C" w:rsidRDefault="009F1E2C">
            <w:pPr>
              <w:pStyle w:val="TableParagraph"/>
              <w:rPr>
                <w:rFonts w:ascii="Times New Roman"/>
                <w:sz w:val="12"/>
              </w:rPr>
            </w:pPr>
          </w:p>
        </w:tc>
        <w:tc>
          <w:tcPr>
            <w:tcW w:w="1006" w:type="dxa"/>
          </w:tcPr>
          <w:p w14:paraId="739DA5E3"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01F1F5AC"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3A6A72DE" w14:textId="77777777" w:rsidR="009F1E2C" w:rsidRDefault="009F1E2C">
            <w:pPr>
              <w:pStyle w:val="TableParagraph"/>
              <w:rPr>
                <w:rFonts w:ascii="Times New Roman"/>
                <w:sz w:val="12"/>
              </w:rPr>
            </w:pPr>
          </w:p>
        </w:tc>
        <w:tc>
          <w:tcPr>
            <w:tcW w:w="660" w:type="dxa"/>
          </w:tcPr>
          <w:p w14:paraId="20C58F03" w14:textId="77777777" w:rsidR="009F1E2C" w:rsidRDefault="009F1E2C">
            <w:pPr>
              <w:pStyle w:val="TableParagraph"/>
              <w:rPr>
                <w:rFonts w:ascii="Times New Roman"/>
                <w:sz w:val="12"/>
              </w:rPr>
            </w:pPr>
          </w:p>
        </w:tc>
      </w:tr>
      <w:tr w:rsidR="009F1E2C" w14:paraId="7F1BCD22" w14:textId="77777777">
        <w:trPr>
          <w:trHeight w:val="192"/>
        </w:trPr>
        <w:tc>
          <w:tcPr>
            <w:tcW w:w="2402" w:type="dxa"/>
          </w:tcPr>
          <w:p w14:paraId="2A5474CE" w14:textId="77777777" w:rsidR="009F1E2C" w:rsidRDefault="005C6F12">
            <w:pPr>
              <w:pStyle w:val="TableParagraph"/>
              <w:spacing w:before="9" w:line="163" w:lineRule="exact"/>
              <w:ind w:left="19"/>
              <w:rPr>
                <w:rFonts w:ascii="Calibri"/>
                <w:sz w:val="15"/>
              </w:rPr>
            </w:pPr>
            <w:r>
              <w:rPr>
                <w:rFonts w:ascii="Calibri"/>
                <w:spacing w:val="-2"/>
                <w:w w:val="80"/>
                <w:sz w:val="15"/>
              </w:rPr>
              <w:t>ENRIQUEZ</w:t>
            </w:r>
            <w:r>
              <w:rPr>
                <w:rFonts w:ascii="Calibri"/>
                <w:spacing w:val="-6"/>
                <w:sz w:val="15"/>
              </w:rPr>
              <w:t xml:space="preserve"> </w:t>
            </w:r>
            <w:r>
              <w:rPr>
                <w:rFonts w:ascii="Calibri"/>
                <w:spacing w:val="-2"/>
                <w:w w:val="80"/>
                <w:sz w:val="15"/>
              </w:rPr>
              <w:t>ESCANDON</w:t>
            </w:r>
            <w:r>
              <w:rPr>
                <w:rFonts w:ascii="Calibri"/>
                <w:spacing w:val="28"/>
                <w:sz w:val="15"/>
              </w:rPr>
              <w:t xml:space="preserve"> </w:t>
            </w:r>
            <w:r>
              <w:rPr>
                <w:rFonts w:ascii="Calibri"/>
                <w:spacing w:val="-2"/>
                <w:w w:val="80"/>
                <w:sz w:val="15"/>
              </w:rPr>
              <w:t>BRENDA</w:t>
            </w:r>
            <w:r>
              <w:rPr>
                <w:rFonts w:ascii="Calibri"/>
                <w:spacing w:val="-1"/>
                <w:sz w:val="15"/>
              </w:rPr>
              <w:t xml:space="preserve"> </w:t>
            </w:r>
            <w:r>
              <w:rPr>
                <w:rFonts w:ascii="Calibri"/>
                <w:spacing w:val="-2"/>
                <w:w w:val="80"/>
                <w:sz w:val="15"/>
              </w:rPr>
              <w:t>ROSALIA</w:t>
            </w:r>
          </w:p>
        </w:tc>
        <w:tc>
          <w:tcPr>
            <w:tcW w:w="1822" w:type="dxa"/>
          </w:tcPr>
          <w:p w14:paraId="0511CC1F" w14:textId="77777777" w:rsidR="009F1E2C" w:rsidRDefault="005C6F12">
            <w:pPr>
              <w:pStyle w:val="TableParagraph"/>
              <w:spacing w:before="9" w:line="163" w:lineRule="exact"/>
              <w:ind w:left="19"/>
              <w:rPr>
                <w:rFonts w:ascii="Calibri"/>
                <w:sz w:val="15"/>
              </w:rPr>
            </w:pPr>
            <w:r>
              <w:rPr>
                <w:rFonts w:ascii="Calibri"/>
                <w:spacing w:val="-2"/>
                <w:w w:val="80"/>
                <w:sz w:val="15"/>
              </w:rPr>
              <w:t>Servicio</w:t>
            </w:r>
            <w:r>
              <w:rPr>
                <w:rFonts w:ascii="Calibri"/>
                <w:spacing w:val="-4"/>
                <w:sz w:val="15"/>
              </w:rPr>
              <w:t xml:space="preserve"> </w:t>
            </w:r>
            <w:r>
              <w:rPr>
                <w:rFonts w:ascii="Calibri"/>
                <w:spacing w:val="-2"/>
                <w:w w:val="80"/>
                <w:sz w:val="15"/>
              </w:rPr>
              <w:t>/</w:t>
            </w:r>
            <w:r>
              <w:rPr>
                <w:rFonts w:ascii="Calibri"/>
                <w:spacing w:val="-3"/>
                <w:sz w:val="15"/>
              </w:rPr>
              <w:t xml:space="preserve"> </w:t>
            </w:r>
            <w:r>
              <w:rPr>
                <w:rFonts w:ascii="Calibri"/>
                <w:spacing w:val="-2"/>
                <w:w w:val="80"/>
                <w:sz w:val="15"/>
              </w:rPr>
              <w:t>GMM</w:t>
            </w:r>
            <w:r>
              <w:rPr>
                <w:rFonts w:ascii="Calibri"/>
                <w:spacing w:val="-6"/>
                <w:w w:val="80"/>
                <w:sz w:val="15"/>
              </w:rPr>
              <w:t xml:space="preserve"> </w:t>
            </w:r>
            <w:r>
              <w:rPr>
                <w:rFonts w:ascii="Calibri"/>
                <w:spacing w:val="-2"/>
                <w:w w:val="80"/>
                <w:sz w:val="15"/>
              </w:rPr>
              <w:t>y</w:t>
            </w:r>
            <w:r>
              <w:rPr>
                <w:rFonts w:ascii="Calibri"/>
                <w:spacing w:val="-3"/>
                <w:sz w:val="15"/>
              </w:rPr>
              <w:t xml:space="preserve"> </w:t>
            </w:r>
            <w:r>
              <w:rPr>
                <w:rFonts w:ascii="Calibri"/>
                <w:spacing w:val="-4"/>
                <w:w w:val="80"/>
                <w:sz w:val="15"/>
              </w:rPr>
              <w:t>vida</w:t>
            </w:r>
          </w:p>
        </w:tc>
        <w:tc>
          <w:tcPr>
            <w:tcW w:w="492" w:type="dxa"/>
          </w:tcPr>
          <w:p w14:paraId="16D0671A" w14:textId="77777777" w:rsidR="009F1E2C" w:rsidRDefault="005C6F12">
            <w:pPr>
              <w:pStyle w:val="TableParagraph"/>
              <w:spacing w:before="9" w:line="163" w:lineRule="exact"/>
              <w:ind w:left="18"/>
              <w:rPr>
                <w:rFonts w:ascii="Calibri"/>
                <w:sz w:val="15"/>
              </w:rPr>
            </w:pPr>
            <w:r>
              <w:rPr>
                <w:rFonts w:ascii="Calibri"/>
                <w:spacing w:val="-5"/>
                <w:w w:val="90"/>
                <w:sz w:val="15"/>
              </w:rPr>
              <w:t>900</w:t>
            </w:r>
          </w:p>
        </w:tc>
        <w:tc>
          <w:tcPr>
            <w:tcW w:w="814" w:type="dxa"/>
          </w:tcPr>
          <w:p w14:paraId="54101FDE" w14:textId="77777777" w:rsidR="009F1E2C" w:rsidRDefault="005C6F12">
            <w:pPr>
              <w:pStyle w:val="TableParagraph"/>
              <w:spacing w:before="9" w:line="163" w:lineRule="exact"/>
              <w:ind w:left="18"/>
              <w:rPr>
                <w:rFonts w:ascii="Calibri"/>
                <w:sz w:val="15"/>
              </w:rPr>
            </w:pPr>
            <w:r>
              <w:rPr>
                <w:rFonts w:ascii="Calibri"/>
                <w:spacing w:val="-5"/>
                <w:w w:val="90"/>
                <w:sz w:val="15"/>
              </w:rPr>
              <w:t>500</w:t>
            </w:r>
          </w:p>
        </w:tc>
        <w:tc>
          <w:tcPr>
            <w:tcW w:w="580" w:type="dxa"/>
          </w:tcPr>
          <w:p w14:paraId="09A3762C" w14:textId="77777777" w:rsidR="009F1E2C" w:rsidRDefault="009F1E2C">
            <w:pPr>
              <w:pStyle w:val="TableParagraph"/>
              <w:rPr>
                <w:rFonts w:ascii="Times New Roman"/>
                <w:sz w:val="12"/>
              </w:rPr>
            </w:pPr>
          </w:p>
        </w:tc>
        <w:tc>
          <w:tcPr>
            <w:tcW w:w="620" w:type="dxa"/>
          </w:tcPr>
          <w:p w14:paraId="5EF92663" w14:textId="77777777" w:rsidR="009F1E2C" w:rsidRDefault="009F1E2C">
            <w:pPr>
              <w:pStyle w:val="TableParagraph"/>
              <w:rPr>
                <w:rFonts w:ascii="Times New Roman"/>
                <w:sz w:val="12"/>
              </w:rPr>
            </w:pPr>
          </w:p>
        </w:tc>
        <w:tc>
          <w:tcPr>
            <w:tcW w:w="644" w:type="dxa"/>
            <w:shd w:val="clear" w:color="auto" w:fill="ACB8C9"/>
          </w:tcPr>
          <w:p w14:paraId="17428AD8"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6ED54301" w14:textId="77777777" w:rsidR="009F1E2C" w:rsidRDefault="009F1E2C">
            <w:pPr>
              <w:pStyle w:val="TableParagraph"/>
              <w:rPr>
                <w:rFonts w:ascii="Times New Roman"/>
                <w:sz w:val="12"/>
              </w:rPr>
            </w:pPr>
          </w:p>
        </w:tc>
        <w:tc>
          <w:tcPr>
            <w:tcW w:w="765" w:type="dxa"/>
            <w:shd w:val="clear" w:color="auto" w:fill="BEBEBE"/>
          </w:tcPr>
          <w:p w14:paraId="06786298" w14:textId="77777777" w:rsidR="009F1E2C" w:rsidRDefault="009F1E2C">
            <w:pPr>
              <w:pStyle w:val="TableParagraph"/>
              <w:rPr>
                <w:rFonts w:ascii="Times New Roman"/>
                <w:sz w:val="12"/>
              </w:rPr>
            </w:pPr>
          </w:p>
        </w:tc>
        <w:tc>
          <w:tcPr>
            <w:tcW w:w="660" w:type="dxa"/>
          </w:tcPr>
          <w:p w14:paraId="536B23FB"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505027F4" w14:textId="77777777" w:rsidR="009F1E2C" w:rsidRDefault="009F1E2C">
            <w:pPr>
              <w:pStyle w:val="TableParagraph"/>
              <w:rPr>
                <w:rFonts w:ascii="Times New Roman"/>
                <w:sz w:val="12"/>
              </w:rPr>
            </w:pPr>
          </w:p>
        </w:tc>
        <w:tc>
          <w:tcPr>
            <w:tcW w:w="1006" w:type="dxa"/>
          </w:tcPr>
          <w:p w14:paraId="2E199854"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26F59C71"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377F714B" w14:textId="77777777" w:rsidR="009F1E2C" w:rsidRDefault="009F1E2C">
            <w:pPr>
              <w:pStyle w:val="TableParagraph"/>
              <w:rPr>
                <w:rFonts w:ascii="Times New Roman"/>
                <w:sz w:val="12"/>
              </w:rPr>
            </w:pPr>
          </w:p>
        </w:tc>
        <w:tc>
          <w:tcPr>
            <w:tcW w:w="660" w:type="dxa"/>
          </w:tcPr>
          <w:p w14:paraId="2F2A26B5" w14:textId="77777777" w:rsidR="009F1E2C" w:rsidRDefault="005C6F12">
            <w:pPr>
              <w:pStyle w:val="TableParagraph"/>
              <w:spacing w:before="9" w:line="163" w:lineRule="exact"/>
              <w:ind w:right="-15"/>
              <w:jc w:val="right"/>
              <w:rPr>
                <w:rFonts w:ascii="Calibri"/>
                <w:sz w:val="15"/>
              </w:rPr>
            </w:pPr>
            <w:r>
              <w:rPr>
                <w:rFonts w:ascii="Calibri"/>
                <w:spacing w:val="-5"/>
                <w:w w:val="90"/>
                <w:sz w:val="15"/>
              </w:rPr>
              <w:t>50</w:t>
            </w:r>
          </w:p>
        </w:tc>
      </w:tr>
      <w:tr w:rsidR="009F1E2C" w14:paraId="1898F403" w14:textId="77777777">
        <w:trPr>
          <w:trHeight w:val="192"/>
        </w:trPr>
        <w:tc>
          <w:tcPr>
            <w:tcW w:w="2402" w:type="dxa"/>
          </w:tcPr>
          <w:p w14:paraId="68999A51" w14:textId="77777777" w:rsidR="009F1E2C" w:rsidRDefault="005C6F12">
            <w:pPr>
              <w:pStyle w:val="TableParagraph"/>
              <w:spacing w:before="9" w:line="163" w:lineRule="exact"/>
              <w:ind w:left="19"/>
              <w:rPr>
                <w:rFonts w:ascii="Calibri"/>
                <w:sz w:val="15"/>
              </w:rPr>
            </w:pPr>
            <w:r>
              <w:rPr>
                <w:rFonts w:ascii="Calibri"/>
                <w:spacing w:val="-2"/>
                <w:w w:val="80"/>
                <w:sz w:val="15"/>
              </w:rPr>
              <w:t>ESPINOZA</w:t>
            </w:r>
            <w:r>
              <w:rPr>
                <w:rFonts w:ascii="Calibri"/>
                <w:spacing w:val="5"/>
                <w:sz w:val="15"/>
              </w:rPr>
              <w:t xml:space="preserve"> </w:t>
            </w:r>
            <w:r>
              <w:rPr>
                <w:rFonts w:ascii="Calibri"/>
                <w:spacing w:val="-2"/>
                <w:w w:val="80"/>
                <w:sz w:val="15"/>
              </w:rPr>
              <w:t>BENTRAL</w:t>
            </w:r>
            <w:r>
              <w:rPr>
                <w:rFonts w:ascii="Calibri"/>
                <w:spacing w:val="-1"/>
                <w:sz w:val="15"/>
              </w:rPr>
              <w:t xml:space="preserve"> </w:t>
            </w:r>
            <w:r>
              <w:rPr>
                <w:rFonts w:ascii="Calibri"/>
                <w:spacing w:val="-2"/>
                <w:w w:val="80"/>
                <w:sz w:val="15"/>
              </w:rPr>
              <w:t>MELISSA</w:t>
            </w:r>
          </w:p>
        </w:tc>
        <w:tc>
          <w:tcPr>
            <w:tcW w:w="1822" w:type="dxa"/>
          </w:tcPr>
          <w:p w14:paraId="67C21720" w14:textId="3A798998" w:rsidR="009F1E2C" w:rsidRDefault="005C6F12">
            <w:pPr>
              <w:pStyle w:val="TableParagraph"/>
              <w:spacing w:before="9" w:line="163" w:lineRule="exact"/>
              <w:ind w:left="19"/>
              <w:rPr>
                <w:rFonts w:ascii="Calibri"/>
                <w:sz w:val="15"/>
              </w:rPr>
            </w:pPr>
            <w:r>
              <w:rPr>
                <w:rFonts w:ascii="Calibri"/>
                <w:w w:val="80"/>
                <w:sz w:val="15"/>
              </w:rPr>
              <w:t>Coordinador</w:t>
            </w:r>
            <w:r>
              <w:rPr>
                <w:rFonts w:ascii="Calibri"/>
                <w:spacing w:val="-1"/>
                <w:w w:val="80"/>
                <w:sz w:val="15"/>
              </w:rPr>
              <w:t xml:space="preserve"> </w:t>
            </w:r>
            <w:r>
              <w:rPr>
                <w:rFonts w:ascii="Calibri"/>
                <w:w w:val="80"/>
                <w:sz w:val="15"/>
              </w:rPr>
              <w:t>Administrativo</w:t>
            </w:r>
            <w:r>
              <w:rPr>
                <w:rFonts w:ascii="Calibri"/>
                <w:spacing w:val="-6"/>
                <w:sz w:val="15"/>
              </w:rPr>
              <w:t xml:space="preserve"> </w:t>
            </w:r>
            <w:r w:rsidR="00CA3257">
              <w:rPr>
                <w:rFonts w:ascii="Calibri"/>
                <w:spacing w:val="-5"/>
                <w:w w:val="80"/>
                <w:sz w:val="15"/>
              </w:rPr>
              <w:t>Ti</w:t>
            </w:r>
            <w:r>
              <w:rPr>
                <w:rFonts w:ascii="Calibri"/>
                <w:spacing w:val="-5"/>
                <w:w w:val="80"/>
                <w:sz w:val="15"/>
              </w:rPr>
              <w:t>.</w:t>
            </w:r>
          </w:p>
        </w:tc>
        <w:tc>
          <w:tcPr>
            <w:tcW w:w="492" w:type="dxa"/>
          </w:tcPr>
          <w:p w14:paraId="1BFE1093" w14:textId="77777777" w:rsidR="009F1E2C" w:rsidRDefault="005C6F12">
            <w:pPr>
              <w:pStyle w:val="TableParagraph"/>
              <w:spacing w:before="9" w:line="163" w:lineRule="exact"/>
              <w:ind w:left="18"/>
              <w:rPr>
                <w:rFonts w:ascii="Calibri"/>
                <w:sz w:val="15"/>
              </w:rPr>
            </w:pPr>
            <w:r>
              <w:rPr>
                <w:rFonts w:ascii="Calibri"/>
                <w:spacing w:val="-4"/>
                <w:w w:val="90"/>
                <w:sz w:val="15"/>
              </w:rPr>
              <w:t>2350</w:t>
            </w:r>
          </w:p>
        </w:tc>
        <w:tc>
          <w:tcPr>
            <w:tcW w:w="814" w:type="dxa"/>
          </w:tcPr>
          <w:p w14:paraId="7CCEAB18"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1F86B3CD" w14:textId="77777777" w:rsidR="009F1E2C" w:rsidRDefault="009F1E2C">
            <w:pPr>
              <w:pStyle w:val="TableParagraph"/>
              <w:rPr>
                <w:rFonts w:ascii="Times New Roman"/>
                <w:sz w:val="12"/>
              </w:rPr>
            </w:pPr>
          </w:p>
        </w:tc>
        <w:tc>
          <w:tcPr>
            <w:tcW w:w="620" w:type="dxa"/>
          </w:tcPr>
          <w:p w14:paraId="0DAC9186"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3057712F" w14:textId="77777777" w:rsidR="009F1E2C" w:rsidRDefault="009F1E2C">
            <w:pPr>
              <w:pStyle w:val="TableParagraph"/>
              <w:rPr>
                <w:rFonts w:ascii="Times New Roman"/>
                <w:sz w:val="12"/>
              </w:rPr>
            </w:pPr>
          </w:p>
        </w:tc>
        <w:tc>
          <w:tcPr>
            <w:tcW w:w="1168" w:type="dxa"/>
          </w:tcPr>
          <w:p w14:paraId="259DF80F"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38422513" w14:textId="77777777" w:rsidR="009F1E2C" w:rsidRDefault="009F1E2C">
            <w:pPr>
              <w:pStyle w:val="TableParagraph"/>
              <w:rPr>
                <w:rFonts w:ascii="Times New Roman"/>
                <w:sz w:val="12"/>
              </w:rPr>
            </w:pPr>
          </w:p>
        </w:tc>
        <w:tc>
          <w:tcPr>
            <w:tcW w:w="660" w:type="dxa"/>
          </w:tcPr>
          <w:p w14:paraId="5C952AA2"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619175CC" w14:textId="77777777" w:rsidR="009F1E2C" w:rsidRDefault="009F1E2C">
            <w:pPr>
              <w:pStyle w:val="TableParagraph"/>
              <w:rPr>
                <w:rFonts w:ascii="Times New Roman"/>
                <w:sz w:val="12"/>
              </w:rPr>
            </w:pPr>
          </w:p>
        </w:tc>
        <w:tc>
          <w:tcPr>
            <w:tcW w:w="1006" w:type="dxa"/>
          </w:tcPr>
          <w:p w14:paraId="2460F0FF"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360A30F7"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400554C3" w14:textId="77777777" w:rsidR="009F1E2C" w:rsidRDefault="009F1E2C">
            <w:pPr>
              <w:pStyle w:val="TableParagraph"/>
              <w:rPr>
                <w:rFonts w:ascii="Times New Roman"/>
                <w:sz w:val="12"/>
              </w:rPr>
            </w:pPr>
          </w:p>
        </w:tc>
        <w:tc>
          <w:tcPr>
            <w:tcW w:w="660" w:type="dxa"/>
          </w:tcPr>
          <w:p w14:paraId="27919F4C" w14:textId="77777777" w:rsidR="009F1E2C" w:rsidRDefault="009F1E2C">
            <w:pPr>
              <w:pStyle w:val="TableParagraph"/>
              <w:rPr>
                <w:rFonts w:ascii="Times New Roman"/>
                <w:sz w:val="12"/>
              </w:rPr>
            </w:pPr>
          </w:p>
        </w:tc>
      </w:tr>
      <w:tr w:rsidR="009F1E2C" w14:paraId="479BF1D3" w14:textId="77777777">
        <w:trPr>
          <w:trHeight w:val="192"/>
        </w:trPr>
        <w:tc>
          <w:tcPr>
            <w:tcW w:w="2402" w:type="dxa"/>
            <w:shd w:val="clear" w:color="auto" w:fill="FFFF00"/>
          </w:tcPr>
          <w:p w14:paraId="3ED5E2EB" w14:textId="77777777" w:rsidR="009F1E2C" w:rsidRDefault="005C6F12">
            <w:pPr>
              <w:pStyle w:val="TableParagraph"/>
              <w:spacing w:before="9" w:line="163" w:lineRule="exact"/>
              <w:ind w:left="19"/>
              <w:rPr>
                <w:rFonts w:ascii="Calibri"/>
                <w:sz w:val="15"/>
              </w:rPr>
            </w:pPr>
            <w:r>
              <w:rPr>
                <w:rFonts w:ascii="Calibri"/>
                <w:spacing w:val="-2"/>
                <w:w w:val="80"/>
                <w:sz w:val="15"/>
              </w:rPr>
              <w:t>FADANELLI</w:t>
            </w:r>
            <w:r>
              <w:rPr>
                <w:rFonts w:ascii="Calibri"/>
                <w:spacing w:val="1"/>
                <w:sz w:val="15"/>
              </w:rPr>
              <w:t xml:space="preserve"> </w:t>
            </w:r>
            <w:r>
              <w:rPr>
                <w:rFonts w:ascii="Calibri"/>
                <w:spacing w:val="-2"/>
                <w:w w:val="80"/>
                <w:sz w:val="15"/>
              </w:rPr>
              <w:t>GARRIDO</w:t>
            </w:r>
            <w:r>
              <w:rPr>
                <w:rFonts w:ascii="Calibri"/>
                <w:spacing w:val="1"/>
                <w:sz w:val="15"/>
              </w:rPr>
              <w:t xml:space="preserve"> </w:t>
            </w:r>
            <w:r>
              <w:rPr>
                <w:rFonts w:ascii="Calibri"/>
                <w:spacing w:val="-2"/>
                <w:w w:val="80"/>
                <w:sz w:val="15"/>
              </w:rPr>
              <w:t>SANDRO</w:t>
            </w:r>
            <w:r>
              <w:rPr>
                <w:rFonts w:ascii="Calibri"/>
                <w:spacing w:val="1"/>
                <w:sz w:val="15"/>
              </w:rPr>
              <w:t xml:space="preserve"> </w:t>
            </w:r>
            <w:r>
              <w:rPr>
                <w:rFonts w:ascii="Calibri"/>
                <w:spacing w:val="-4"/>
                <w:w w:val="80"/>
                <w:sz w:val="15"/>
              </w:rPr>
              <w:t>RAMON</w:t>
            </w:r>
          </w:p>
        </w:tc>
        <w:tc>
          <w:tcPr>
            <w:tcW w:w="1822" w:type="dxa"/>
            <w:shd w:val="clear" w:color="auto" w:fill="FFFF00"/>
          </w:tcPr>
          <w:p w14:paraId="2E6F2451" w14:textId="77777777" w:rsidR="009F1E2C" w:rsidRDefault="005C6F12">
            <w:pPr>
              <w:pStyle w:val="TableParagraph"/>
              <w:spacing w:before="9" w:line="163" w:lineRule="exact"/>
              <w:ind w:left="19"/>
              <w:rPr>
                <w:rFonts w:ascii="Calibri"/>
                <w:sz w:val="15"/>
              </w:rPr>
            </w:pPr>
            <w:r>
              <w:rPr>
                <w:rFonts w:ascii="Calibri"/>
                <w:w w:val="80"/>
                <w:sz w:val="15"/>
              </w:rPr>
              <w:t>Limpieza</w:t>
            </w:r>
            <w:r>
              <w:rPr>
                <w:rFonts w:ascii="Calibri"/>
                <w:spacing w:val="-2"/>
                <w:w w:val="80"/>
                <w:sz w:val="15"/>
              </w:rPr>
              <w:t xml:space="preserve"> </w:t>
            </w:r>
            <w:r>
              <w:rPr>
                <w:rFonts w:ascii="Calibri"/>
                <w:w w:val="80"/>
                <w:sz w:val="15"/>
              </w:rPr>
              <w:t>y</w:t>
            </w:r>
            <w:r>
              <w:rPr>
                <w:rFonts w:ascii="Calibri"/>
                <w:spacing w:val="-5"/>
                <w:sz w:val="15"/>
              </w:rPr>
              <w:t xml:space="preserve"> </w:t>
            </w:r>
            <w:r>
              <w:rPr>
                <w:rFonts w:ascii="Calibri"/>
                <w:spacing w:val="-2"/>
                <w:w w:val="80"/>
                <w:sz w:val="15"/>
              </w:rPr>
              <w:t>cocina</w:t>
            </w:r>
          </w:p>
        </w:tc>
        <w:tc>
          <w:tcPr>
            <w:tcW w:w="492" w:type="dxa"/>
            <w:shd w:val="clear" w:color="auto" w:fill="FFFF00"/>
          </w:tcPr>
          <w:p w14:paraId="78D1142F" w14:textId="77777777" w:rsidR="009F1E2C" w:rsidRDefault="005C6F12">
            <w:pPr>
              <w:pStyle w:val="TableParagraph"/>
              <w:spacing w:before="9" w:line="163" w:lineRule="exact"/>
              <w:ind w:left="18"/>
              <w:rPr>
                <w:rFonts w:ascii="Calibri"/>
                <w:sz w:val="15"/>
              </w:rPr>
            </w:pPr>
            <w:r>
              <w:rPr>
                <w:rFonts w:ascii="Calibri"/>
                <w:spacing w:val="-5"/>
                <w:w w:val="90"/>
                <w:sz w:val="15"/>
              </w:rPr>
              <w:t>150</w:t>
            </w:r>
          </w:p>
        </w:tc>
        <w:tc>
          <w:tcPr>
            <w:tcW w:w="814" w:type="dxa"/>
            <w:shd w:val="clear" w:color="auto" w:fill="FFFF00"/>
          </w:tcPr>
          <w:p w14:paraId="08004A56"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0E307114" w14:textId="77777777" w:rsidR="009F1E2C" w:rsidRDefault="009F1E2C">
            <w:pPr>
              <w:pStyle w:val="TableParagraph"/>
              <w:rPr>
                <w:rFonts w:ascii="Times New Roman"/>
                <w:sz w:val="12"/>
              </w:rPr>
            </w:pPr>
          </w:p>
        </w:tc>
        <w:tc>
          <w:tcPr>
            <w:tcW w:w="620" w:type="dxa"/>
          </w:tcPr>
          <w:p w14:paraId="736EC9B4" w14:textId="77777777" w:rsidR="009F1E2C" w:rsidRDefault="009F1E2C">
            <w:pPr>
              <w:pStyle w:val="TableParagraph"/>
              <w:rPr>
                <w:rFonts w:ascii="Times New Roman"/>
                <w:sz w:val="12"/>
              </w:rPr>
            </w:pPr>
          </w:p>
        </w:tc>
        <w:tc>
          <w:tcPr>
            <w:tcW w:w="644" w:type="dxa"/>
            <w:shd w:val="clear" w:color="auto" w:fill="ACB8C9"/>
          </w:tcPr>
          <w:p w14:paraId="7C3CFC7E"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4AAF6296" w14:textId="77777777" w:rsidR="009F1E2C" w:rsidRDefault="009F1E2C">
            <w:pPr>
              <w:pStyle w:val="TableParagraph"/>
              <w:rPr>
                <w:rFonts w:ascii="Times New Roman"/>
                <w:sz w:val="12"/>
              </w:rPr>
            </w:pPr>
          </w:p>
        </w:tc>
        <w:tc>
          <w:tcPr>
            <w:tcW w:w="765" w:type="dxa"/>
            <w:shd w:val="clear" w:color="auto" w:fill="BEBEBE"/>
          </w:tcPr>
          <w:p w14:paraId="4565F539" w14:textId="77777777" w:rsidR="009F1E2C" w:rsidRDefault="009F1E2C">
            <w:pPr>
              <w:pStyle w:val="TableParagraph"/>
              <w:rPr>
                <w:rFonts w:ascii="Times New Roman"/>
                <w:sz w:val="12"/>
              </w:rPr>
            </w:pPr>
          </w:p>
        </w:tc>
        <w:tc>
          <w:tcPr>
            <w:tcW w:w="660" w:type="dxa"/>
          </w:tcPr>
          <w:p w14:paraId="737D78A6" w14:textId="77777777" w:rsidR="009F1E2C" w:rsidRDefault="009F1E2C">
            <w:pPr>
              <w:pStyle w:val="TableParagraph"/>
              <w:rPr>
                <w:rFonts w:ascii="Times New Roman"/>
                <w:sz w:val="12"/>
              </w:rPr>
            </w:pPr>
          </w:p>
        </w:tc>
        <w:tc>
          <w:tcPr>
            <w:tcW w:w="982" w:type="dxa"/>
          </w:tcPr>
          <w:p w14:paraId="2F8A7C8E" w14:textId="77777777" w:rsidR="009F1E2C" w:rsidRDefault="009F1E2C">
            <w:pPr>
              <w:pStyle w:val="TableParagraph"/>
              <w:rPr>
                <w:rFonts w:ascii="Times New Roman"/>
                <w:sz w:val="12"/>
              </w:rPr>
            </w:pPr>
          </w:p>
        </w:tc>
        <w:tc>
          <w:tcPr>
            <w:tcW w:w="1006" w:type="dxa"/>
          </w:tcPr>
          <w:p w14:paraId="6ED91DFD" w14:textId="77777777" w:rsidR="009F1E2C" w:rsidRDefault="009F1E2C">
            <w:pPr>
              <w:pStyle w:val="TableParagraph"/>
              <w:rPr>
                <w:rFonts w:ascii="Times New Roman"/>
                <w:sz w:val="12"/>
              </w:rPr>
            </w:pPr>
          </w:p>
        </w:tc>
        <w:tc>
          <w:tcPr>
            <w:tcW w:w="643" w:type="dxa"/>
          </w:tcPr>
          <w:p w14:paraId="1A605AEA"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7D8C7AFA" w14:textId="77777777" w:rsidR="009F1E2C" w:rsidRDefault="009F1E2C">
            <w:pPr>
              <w:pStyle w:val="TableParagraph"/>
              <w:rPr>
                <w:rFonts w:ascii="Times New Roman"/>
                <w:sz w:val="12"/>
              </w:rPr>
            </w:pPr>
          </w:p>
        </w:tc>
        <w:tc>
          <w:tcPr>
            <w:tcW w:w="660" w:type="dxa"/>
          </w:tcPr>
          <w:p w14:paraId="1156BCF6" w14:textId="77777777" w:rsidR="009F1E2C" w:rsidRDefault="009F1E2C">
            <w:pPr>
              <w:pStyle w:val="TableParagraph"/>
              <w:rPr>
                <w:rFonts w:ascii="Times New Roman"/>
                <w:sz w:val="12"/>
              </w:rPr>
            </w:pPr>
          </w:p>
        </w:tc>
      </w:tr>
      <w:tr w:rsidR="009F1E2C" w14:paraId="7BF4EB3F" w14:textId="77777777">
        <w:trPr>
          <w:trHeight w:val="192"/>
        </w:trPr>
        <w:tc>
          <w:tcPr>
            <w:tcW w:w="2402" w:type="dxa"/>
            <w:shd w:val="clear" w:color="auto" w:fill="6FAC46"/>
          </w:tcPr>
          <w:p w14:paraId="4498F7EE" w14:textId="77777777" w:rsidR="009F1E2C" w:rsidRDefault="005C6F12">
            <w:pPr>
              <w:pStyle w:val="TableParagraph"/>
              <w:spacing w:before="9" w:line="163" w:lineRule="exact"/>
              <w:ind w:left="19"/>
              <w:rPr>
                <w:rFonts w:ascii="Calibri"/>
                <w:sz w:val="15"/>
              </w:rPr>
            </w:pPr>
            <w:r>
              <w:rPr>
                <w:rFonts w:ascii="Calibri"/>
                <w:spacing w:val="-2"/>
                <w:w w:val="80"/>
                <w:sz w:val="15"/>
              </w:rPr>
              <w:t>FLORES</w:t>
            </w:r>
            <w:r>
              <w:rPr>
                <w:rFonts w:ascii="Calibri"/>
                <w:spacing w:val="-9"/>
                <w:sz w:val="15"/>
              </w:rPr>
              <w:t xml:space="preserve"> </w:t>
            </w:r>
            <w:r>
              <w:rPr>
                <w:rFonts w:ascii="Calibri"/>
                <w:spacing w:val="-2"/>
                <w:w w:val="80"/>
                <w:sz w:val="15"/>
              </w:rPr>
              <w:t>HUERTA</w:t>
            </w:r>
            <w:r>
              <w:rPr>
                <w:rFonts w:ascii="Calibri"/>
                <w:spacing w:val="-7"/>
                <w:sz w:val="15"/>
              </w:rPr>
              <w:t xml:space="preserve"> </w:t>
            </w:r>
            <w:r>
              <w:rPr>
                <w:rFonts w:ascii="Calibri"/>
                <w:spacing w:val="-2"/>
                <w:w w:val="80"/>
                <w:sz w:val="15"/>
              </w:rPr>
              <w:t>BRENDA</w:t>
            </w:r>
            <w:r>
              <w:rPr>
                <w:rFonts w:ascii="Calibri"/>
                <w:spacing w:val="-6"/>
                <w:sz w:val="15"/>
              </w:rPr>
              <w:t xml:space="preserve"> </w:t>
            </w:r>
            <w:r>
              <w:rPr>
                <w:rFonts w:ascii="Calibri"/>
                <w:spacing w:val="-2"/>
                <w:w w:val="80"/>
                <w:sz w:val="15"/>
              </w:rPr>
              <w:t>MARLENE</w:t>
            </w:r>
          </w:p>
        </w:tc>
        <w:tc>
          <w:tcPr>
            <w:tcW w:w="1822" w:type="dxa"/>
          </w:tcPr>
          <w:p w14:paraId="3B6C3BDB" w14:textId="77777777" w:rsidR="009F1E2C" w:rsidRDefault="005C6F12">
            <w:pPr>
              <w:pStyle w:val="TableParagraph"/>
              <w:spacing w:before="9" w:line="163" w:lineRule="exact"/>
              <w:ind w:left="19"/>
              <w:rPr>
                <w:rFonts w:ascii="Calibri" w:hAnsi="Calibri"/>
                <w:sz w:val="15"/>
              </w:rPr>
            </w:pPr>
            <w:r>
              <w:rPr>
                <w:rFonts w:ascii="Calibri" w:hAnsi="Calibri"/>
                <w:w w:val="80"/>
                <w:sz w:val="15"/>
              </w:rPr>
              <w:t>Servicio</w:t>
            </w:r>
            <w:r>
              <w:rPr>
                <w:rFonts w:ascii="Calibri" w:hAnsi="Calibri"/>
                <w:spacing w:val="-2"/>
                <w:w w:val="80"/>
                <w:sz w:val="15"/>
              </w:rPr>
              <w:t xml:space="preserve"> </w:t>
            </w:r>
            <w:r>
              <w:rPr>
                <w:rFonts w:ascii="Calibri" w:hAnsi="Calibri"/>
                <w:w w:val="80"/>
                <w:sz w:val="15"/>
              </w:rPr>
              <w:t>/</w:t>
            </w:r>
            <w:r>
              <w:rPr>
                <w:rFonts w:ascii="Calibri" w:hAnsi="Calibri"/>
                <w:spacing w:val="-7"/>
                <w:sz w:val="15"/>
              </w:rPr>
              <w:t xml:space="preserve"> </w:t>
            </w:r>
            <w:r>
              <w:rPr>
                <w:rFonts w:ascii="Calibri" w:hAnsi="Calibri"/>
                <w:w w:val="80"/>
                <w:sz w:val="15"/>
              </w:rPr>
              <w:t>Autos</w:t>
            </w:r>
            <w:r>
              <w:rPr>
                <w:rFonts w:ascii="Calibri" w:hAnsi="Calibri"/>
                <w:spacing w:val="-7"/>
                <w:sz w:val="15"/>
              </w:rPr>
              <w:t xml:space="preserve"> </w:t>
            </w:r>
            <w:r>
              <w:rPr>
                <w:rFonts w:ascii="Calibri" w:hAnsi="Calibri"/>
                <w:w w:val="80"/>
                <w:sz w:val="15"/>
              </w:rPr>
              <w:t>y</w:t>
            </w:r>
            <w:r>
              <w:rPr>
                <w:rFonts w:ascii="Calibri" w:hAnsi="Calibri"/>
                <w:spacing w:val="-7"/>
                <w:sz w:val="15"/>
              </w:rPr>
              <w:t xml:space="preserve"> </w:t>
            </w:r>
            <w:r>
              <w:rPr>
                <w:rFonts w:ascii="Calibri" w:hAnsi="Calibri"/>
                <w:spacing w:val="-2"/>
                <w:w w:val="80"/>
                <w:sz w:val="15"/>
              </w:rPr>
              <w:t>daños</w:t>
            </w:r>
          </w:p>
        </w:tc>
        <w:tc>
          <w:tcPr>
            <w:tcW w:w="492" w:type="dxa"/>
          </w:tcPr>
          <w:p w14:paraId="42410498" w14:textId="77777777" w:rsidR="009F1E2C" w:rsidRDefault="005C6F12">
            <w:pPr>
              <w:pStyle w:val="TableParagraph"/>
              <w:spacing w:before="9" w:line="163" w:lineRule="exact"/>
              <w:ind w:left="18"/>
              <w:rPr>
                <w:rFonts w:ascii="Calibri"/>
                <w:sz w:val="15"/>
              </w:rPr>
            </w:pPr>
            <w:r>
              <w:rPr>
                <w:rFonts w:ascii="Calibri"/>
                <w:spacing w:val="-5"/>
                <w:w w:val="90"/>
                <w:sz w:val="15"/>
              </w:rPr>
              <w:t>500</w:t>
            </w:r>
          </w:p>
        </w:tc>
        <w:tc>
          <w:tcPr>
            <w:tcW w:w="814" w:type="dxa"/>
          </w:tcPr>
          <w:p w14:paraId="535A125C"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417F36C7" w14:textId="77777777" w:rsidR="009F1E2C" w:rsidRDefault="005C6F12">
            <w:pPr>
              <w:pStyle w:val="TableParagraph"/>
              <w:spacing w:before="9" w:line="163" w:lineRule="exact"/>
              <w:ind w:right="9"/>
              <w:jc w:val="right"/>
              <w:rPr>
                <w:rFonts w:ascii="Calibri"/>
                <w:sz w:val="15"/>
              </w:rPr>
            </w:pPr>
            <w:r>
              <w:rPr>
                <w:rFonts w:ascii="Calibri"/>
                <w:spacing w:val="-5"/>
                <w:w w:val="90"/>
                <w:sz w:val="15"/>
              </w:rPr>
              <w:t>50</w:t>
            </w:r>
          </w:p>
        </w:tc>
        <w:tc>
          <w:tcPr>
            <w:tcW w:w="620" w:type="dxa"/>
          </w:tcPr>
          <w:p w14:paraId="48654496" w14:textId="77777777" w:rsidR="009F1E2C" w:rsidRDefault="009F1E2C">
            <w:pPr>
              <w:pStyle w:val="TableParagraph"/>
              <w:rPr>
                <w:rFonts w:ascii="Times New Roman"/>
                <w:sz w:val="12"/>
              </w:rPr>
            </w:pPr>
          </w:p>
        </w:tc>
        <w:tc>
          <w:tcPr>
            <w:tcW w:w="644" w:type="dxa"/>
            <w:shd w:val="clear" w:color="auto" w:fill="ACB8C9"/>
          </w:tcPr>
          <w:p w14:paraId="70051597"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0E1A3FAA"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20090F56" w14:textId="77777777" w:rsidR="009F1E2C" w:rsidRDefault="009F1E2C">
            <w:pPr>
              <w:pStyle w:val="TableParagraph"/>
              <w:rPr>
                <w:rFonts w:ascii="Times New Roman"/>
                <w:sz w:val="12"/>
              </w:rPr>
            </w:pPr>
          </w:p>
        </w:tc>
        <w:tc>
          <w:tcPr>
            <w:tcW w:w="660" w:type="dxa"/>
          </w:tcPr>
          <w:p w14:paraId="169E2106"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4B65A14B" w14:textId="77777777" w:rsidR="009F1E2C" w:rsidRDefault="009F1E2C">
            <w:pPr>
              <w:pStyle w:val="TableParagraph"/>
              <w:rPr>
                <w:rFonts w:ascii="Times New Roman"/>
                <w:sz w:val="12"/>
              </w:rPr>
            </w:pPr>
          </w:p>
        </w:tc>
        <w:tc>
          <w:tcPr>
            <w:tcW w:w="1006" w:type="dxa"/>
          </w:tcPr>
          <w:p w14:paraId="14E9AA57"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63389B41"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0DA8E9AD" w14:textId="77777777" w:rsidR="009F1E2C" w:rsidRDefault="009F1E2C">
            <w:pPr>
              <w:pStyle w:val="TableParagraph"/>
              <w:rPr>
                <w:rFonts w:ascii="Times New Roman"/>
                <w:sz w:val="12"/>
              </w:rPr>
            </w:pPr>
          </w:p>
        </w:tc>
        <w:tc>
          <w:tcPr>
            <w:tcW w:w="660" w:type="dxa"/>
          </w:tcPr>
          <w:p w14:paraId="24195C41" w14:textId="77777777" w:rsidR="009F1E2C" w:rsidRDefault="005C6F12">
            <w:pPr>
              <w:pStyle w:val="TableParagraph"/>
              <w:spacing w:before="9" w:line="163" w:lineRule="exact"/>
              <w:ind w:right="-15"/>
              <w:jc w:val="right"/>
              <w:rPr>
                <w:rFonts w:ascii="Calibri"/>
                <w:sz w:val="15"/>
              </w:rPr>
            </w:pPr>
            <w:r>
              <w:rPr>
                <w:rFonts w:ascii="Calibri"/>
                <w:spacing w:val="-5"/>
                <w:w w:val="90"/>
                <w:sz w:val="15"/>
              </w:rPr>
              <w:t>50</w:t>
            </w:r>
          </w:p>
        </w:tc>
      </w:tr>
      <w:tr w:rsidR="009F1E2C" w14:paraId="15D41D53" w14:textId="77777777">
        <w:trPr>
          <w:trHeight w:val="192"/>
        </w:trPr>
        <w:tc>
          <w:tcPr>
            <w:tcW w:w="2402" w:type="dxa"/>
          </w:tcPr>
          <w:p w14:paraId="7DF1D495" w14:textId="77777777" w:rsidR="009F1E2C" w:rsidRDefault="005C6F12">
            <w:pPr>
              <w:pStyle w:val="TableParagraph"/>
              <w:spacing w:before="9" w:line="163" w:lineRule="exact"/>
              <w:ind w:left="19"/>
              <w:rPr>
                <w:rFonts w:ascii="Calibri"/>
                <w:sz w:val="15"/>
              </w:rPr>
            </w:pPr>
            <w:r>
              <w:rPr>
                <w:rFonts w:ascii="Calibri"/>
                <w:spacing w:val="-2"/>
                <w:w w:val="80"/>
                <w:sz w:val="15"/>
              </w:rPr>
              <w:t>FLORES</w:t>
            </w:r>
            <w:r>
              <w:rPr>
                <w:rFonts w:ascii="Calibri"/>
                <w:spacing w:val="-4"/>
                <w:sz w:val="15"/>
              </w:rPr>
              <w:t xml:space="preserve"> </w:t>
            </w:r>
            <w:r>
              <w:rPr>
                <w:rFonts w:ascii="Calibri"/>
                <w:spacing w:val="-2"/>
                <w:w w:val="80"/>
                <w:sz w:val="15"/>
              </w:rPr>
              <w:t>GONZALEZ</w:t>
            </w:r>
            <w:r>
              <w:rPr>
                <w:rFonts w:ascii="Calibri"/>
                <w:spacing w:val="-4"/>
                <w:sz w:val="15"/>
              </w:rPr>
              <w:t xml:space="preserve"> </w:t>
            </w:r>
            <w:r>
              <w:rPr>
                <w:rFonts w:ascii="Calibri"/>
                <w:spacing w:val="-2"/>
                <w:w w:val="80"/>
                <w:sz w:val="15"/>
              </w:rPr>
              <w:t>FELIX</w:t>
            </w:r>
          </w:p>
        </w:tc>
        <w:tc>
          <w:tcPr>
            <w:tcW w:w="1822" w:type="dxa"/>
          </w:tcPr>
          <w:p w14:paraId="41754C58" w14:textId="77777777" w:rsidR="009F1E2C" w:rsidRDefault="005C6F12">
            <w:pPr>
              <w:pStyle w:val="TableParagraph"/>
              <w:spacing w:before="9" w:line="163" w:lineRule="exact"/>
              <w:ind w:left="19"/>
              <w:rPr>
                <w:rFonts w:ascii="Calibri"/>
                <w:sz w:val="15"/>
              </w:rPr>
            </w:pPr>
            <w:r>
              <w:rPr>
                <w:rFonts w:ascii="Calibri"/>
                <w:w w:val="80"/>
                <w:sz w:val="15"/>
              </w:rPr>
              <w:t>Servicio/</w:t>
            </w:r>
            <w:r>
              <w:rPr>
                <w:rFonts w:ascii="Calibri"/>
                <w:spacing w:val="-1"/>
                <w:w w:val="80"/>
                <w:sz w:val="15"/>
              </w:rPr>
              <w:t xml:space="preserve"> </w:t>
            </w:r>
            <w:r>
              <w:rPr>
                <w:rFonts w:ascii="Calibri"/>
                <w:w w:val="80"/>
                <w:sz w:val="15"/>
              </w:rPr>
              <w:t>Mesa</w:t>
            </w:r>
            <w:r>
              <w:rPr>
                <w:rFonts w:ascii="Calibri"/>
                <w:spacing w:val="-4"/>
                <w:w w:val="80"/>
                <w:sz w:val="15"/>
              </w:rPr>
              <w:t xml:space="preserve"> </w:t>
            </w:r>
            <w:r>
              <w:rPr>
                <w:rFonts w:ascii="Calibri"/>
                <w:w w:val="80"/>
                <w:sz w:val="15"/>
              </w:rPr>
              <w:t>de</w:t>
            </w:r>
            <w:r>
              <w:rPr>
                <w:rFonts w:ascii="Calibri"/>
                <w:spacing w:val="-4"/>
                <w:sz w:val="15"/>
              </w:rPr>
              <w:t xml:space="preserve"> </w:t>
            </w:r>
            <w:r>
              <w:rPr>
                <w:rFonts w:ascii="Calibri"/>
                <w:spacing w:val="-2"/>
                <w:w w:val="80"/>
                <w:sz w:val="15"/>
              </w:rPr>
              <w:t>control</w:t>
            </w:r>
          </w:p>
        </w:tc>
        <w:tc>
          <w:tcPr>
            <w:tcW w:w="492" w:type="dxa"/>
          </w:tcPr>
          <w:p w14:paraId="4BFE9B51" w14:textId="77777777" w:rsidR="009F1E2C" w:rsidRDefault="005C6F12">
            <w:pPr>
              <w:pStyle w:val="TableParagraph"/>
              <w:spacing w:before="9" w:line="163" w:lineRule="exact"/>
              <w:ind w:left="18"/>
              <w:rPr>
                <w:rFonts w:ascii="Calibri"/>
                <w:sz w:val="15"/>
              </w:rPr>
            </w:pPr>
            <w:r>
              <w:rPr>
                <w:rFonts w:ascii="Calibri"/>
                <w:spacing w:val="-4"/>
                <w:w w:val="90"/>
                <w:sz w:val="15"/>
              </w:rPr>
              <w:t>2500</w:t>
            </w:r>
          </w:p>
        </w:tc>
        <w:tc>
          <w:tcPr>
            <w:tcW w:w="814" w:type="dxa"/>
          </w:tcPr>
          <w:p w14:paraId="019959FB"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731DA6B5" w14:textId="77777777" w:rsidR="009F1E2C" w:rsidRDefault="005C6F12">
            <w:pPr>
              <w:pStyle w:val="TableParagraph"/>
              <w:spacing w:before="9" w:line="163" w:lineRule="exact"/>
              <w:ind w:right="9"/>
              <w:jc w:val="right"/>
              <w:rPr>
                <w:rFonts w:ascii="Calibri"/>
                <w:sz w:val="15"/>
              </w:rPr>
            </w:pPr>
            <w:r>
              <w:rPr>
                <w:rFonts w:ascii="Calibri"/>
                <w:spacing w:val="-5"/>
                <w:w w:val="90"/>
                <w:sz w:val="15"/>
              </w:rPr>
              <w:t>50</w:t>
            </w:r>
          </w:p>
        </w:tc>
        <w:tc>
          <w:tcPr>
            <w:tcW w:w="620" w:type="dxa"/>
          </w:tcPr>
          <w:p w14:paraId="53915442" w14:textId="77777777" w:rsidR="009F1E2C" w:rsidRDefault="009F1E2C">
            <w:pPr>
              <w:pStyle w:val="TableParagraph"/>
              <w:rPr>
                <w:rFonts w:ascii="Times New Roman"/>
                <w:sz w:val="12"/>
              </w:rPr>
            </w:pPr>
          </w:p>
        </w:tc>
        <w:tc>
          <w:tcPr>
            <w:tcW w:w="644" w:type="dxa"/>
            <w:shd w:val="clear" w:color="auto" w:fill="ACB8C9"/>
          </w:tcPr>
          <w:p w14:paraId="095A3994" w14:textId="77777777" w:rsidR="009F1E2C" w:rsidRDefault="009F1E2C">
            <w:pPr>
              <w:pStyle w:val="TableParagraph"/>
              <w:rPr>
                <w:rFonts w:ascii="Times New Roman"/>
                <w:sz w:val="12"/>
              </w:rPr>
            </w:pPr>
          </w:p>
        </w:tc>
        <w:tc>
          <w:tcPr>
            <w:tcW w:w="1168" w:type="dxa"/>
          </w:tcPr>
          <w:p w14:paraId="655F8ED2"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1DF70700" w14:textId="77777777" w:rsidR="009F1E2C" w:rsidRDefault="009F1E2C">
            <w:pPr>
              <w:pStyle w:val="TableParagraph"/>
              <w:rPr>
                <w:rFonts w:ascii="Times New Roman"/>
                <w:sz w:val="12"/>
              </w:rPr>
            </w:pPr>
          </w:p>
        </w:tc>
        <w:tc>
          <w:tcPr>
            <w:tcW w:w="660" w:type="dxa"/>
          </w:tcPr>
          <w:p w14:paraId="28D45661" w14:textId="77777777" w:rsidR="009F1E2C" w:rsidRDefault="005C6F12">
            <w:pPr>
              <w:pStyle w:val="TableParagraph"/>
              <w:spacing w:before="9" w:line="163" w:lineRule="exact"/>
              <w:ind w:right="5"/>
              <w:jc w:val="right"/>
              <w:rPr>
                <w:rFonts w:ascii="Calibri"/>
                <w:sz w:val="15"/>
              </w:rPr>
            </w:pPr>
            <w:r>
              <w:rPr>
                <w:rFonts w:ascii="Calibri"/>
                <w:spacing w:val="-5"/>
                <w:w w:val="90"/>
                <w:sz w:val="15"/>
              </w:rPr>
              <w:t>300</w:t>
            </w:r>
          </w:p>
        </w:tc>
        <w:tc>
          <w:tcPr>
            <w:tcW w:w="982" w:type="dxa"/>
          </w:tcPr>
          <w:p w14:paraId="750296BC" w14:textId="77777777" w:rsidR="009F1E2C" w:rsidRDefault="009F1E2C">
            <w:pPr>
              <w:pStyle w:val="TableParagraph"/>
              <w:rPr>
                <w:rFonts w:ascii="Times New Roman"/>
                <w:sz w:val="12"/>
              </w:rPr>
            </w:pPr>
          </w:p>
        </w:tc>
        <w:tc>
          <w:tcPr>
            <w:tcW w:w="1006" w:type="dxa"/>
          </w:tcPr>
          <w:p w14:paraId="7F5D9FC8"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45C7B4AA"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196AC516" w14:textId="77777777" w:rsidR="009F1E2C" w:rsidRDefault="009F1E2C">
            <w:pPr>
              <w:pStyle w:val="TableParagraph"/>
              <w:rPr>
                <w:rFonts w:ascii="Times New Roman"/>
                <w:sz w:val="12"/>
              </w:rPr>
            </w:pPr>
          </w:p>
        </w:tc>
        <w:tc>
          <w:tcPr>
            <w:tcW w:w="660" w:type="dxa"/>
          </w:tcPr>
          <w:p w14:paraId="3017A2FA" w14:textId="77777777" w:rsidR="009F1E2C" w:rsidRDefault="009F1E2C">
            <w:pPr>
              <w:pStyle w:val="TableParagraph"/>
              <w:rPr>
                <w:rFonts w:ascii="Times New Roman"/>
                <w:sz w:val="12"/>
              </w:rPr>
            </w:pPr>
          </w:p>
        </w:tc>
      </w:tr>
      <w:tr w:rsidR="009F1E2C" w14:paraId="50A0E17F" w14:textId="77777777">
        <w:trPr>
          <w:trHeight w:val="192"/>
        </w:trPr>
        <w:tc>
          <w:tcPr>
            <w:tcW w:w="2402" w:type="dxa"/>
          </w:tcPr>
          <w:p w14:paraId="0575BE17" w14:textId="77777777" w:rsidR="009F1E2C" w:rsidRDefault="005C6F12">
            <w:pPr>
              <w:pStyle w:val="TableParagraph"/>
              <w:spacing w:before="9" w:line="164" w:lineRule="exact"/>
              <w:ind w:left="19"/>
              <w:rPr>
                <w:rFonts w:ascii="Calibri"/>
                <w:sz w:val="15"/>
              </w:rPr>
            </w:pPr>
            <w:r>
              <w:rPr>
                <w:rFonts w:ascii="Calibri"/>
                <w:spacing w:val="-2"/>
                <w:w w:val="80"/>
                <w:sz w:val="15"/>
              </w:rPr>
              <w:t>GALLARDO</w:t>
            </w:r>
            <w:r>
              <w:rPr>
                <w:rFonts w:ascii="Calibri"/>
                <w:spacing w:val="-3"/>
                <w:sz w:val="15"/>
              </w:rPr>
              <w:t xml:space="preserve"> </w:t>
            </w:r>
            <w:r>
              <w:rPr>
                <w:rFonts w:ascii="Calibri"/>
                <w:spacing w:val="-2"/>
                <w:w w:val="80"/>
                <w:sz w:val="15"/>
              </w:rPr>
              <w:t>MIRANDA</w:t>
            </w:r>
            <w:r>
              <w:rPr>
                <w:rFonts w:ascii="Calibri"/>
                <w:spacing w:val="1"/>
                <w:sz w:val="15"/>
              </w:rPr>
              <w:t xml:space="preserve"> </w:t>
            </w:r>
            <w:r>
              <w:rPr>
                <w:rFonts w:ascii="Calibri"/>
                <w:spacing w:val="-2"/>
                <w:w w:val="80"/>
                <w:sz w:val="15"/>
              </w:rPr>
              <w:t>SOFIA</w:t>
            </w:r>
            <w:r>
              <w:rPr>
                <w:rFonts w:ascii="Calibri"/>
                <w:spacing w:val="1"/>
                <w:sz w:val="15"/>
              </w:rPr>
              <w:t xml:space="preserve"> </w:t>
            </w:r>
            <w:r>
              <w:rPr>
                <w:rFonts w:ascii="Calibri"/>
                <w:spacing w:val="-2"/>
                <w:w w:val="80"/>
                <w:sz w:val="15"/>
              </w:rPr>
              <w:t>GUADALUPE</w:t>
            </w:r>
          </w:p>
        </w:tc>
        <w:tc>
          <w:tcPr>
            <w:tcW w:w="1822" w:type="dxa"/>
          </w:tcPr>
          <w:p w14:paraId="110A3008" w14:textId="77777777" w:rsidR="009F1E2C" w:rsidRDefault="005C6F12">
            <w:pPr>
              <w:pStyle w:val="TableParagraph"/>
              <w:spacing w:before="9" w:line="164" w:lineRule="exact"/>
              <w:ind w:left="19"/>
              <w:rPr>
                <w:rFonts w:ascii="Calibri"/>
                <w:sz w:val="15"/>
              </w:rPr>
            </w:pPr>
            <w:r>
              <w:rPr>
                <w:rFonts w:ascii="Calibri"/>
                <w:w w:val="80"/>
                <w:sz w:val="15"/>
              </w:rPr>
              <w:t>Gerente</w:t>
            </w:r>
            <w:r>
              <w:rPr>
                <w:rFonts w:ascii="Calibri"/>
                <w:spacing w:val="-1"/>
                <w:w w:val="90"/>
                <w:sz w:val="15"/>
              </w:rPr>
              <w:t xml:space="preserve"> </w:t>
            </w:r>
            <w:r>
              <w:rPr>
                <w:rFonts w:ascii="Calibri"/>
                <w:spacing w:val="-2"/>
                <w:w w:val="90"/>
                <w:sz w:val="15"/>
              </w:rPr>
              <w:t>Operativo</w:t>
            </w:r>
          </w:p>
        </w:tc>
        <w:tc>
          <w:tcPr>
            <w:tcW w:w="492" w:type="dxa"/>
          </w:tcPr>
          <w:p w14:paraId="4EE154CF" w14:textId="77777777" w:rsidR="009F1E2C" w:rsidRDefault="005C6F12">
            <w:pPr>
              <w:pStyle w:val="TableParagraph"/>
              <w:spacing w:before="9" w:line="164" w:lineRule="exact"/>
              <w:ind w:left="18"/>
              <w:rPr>
                <w:rFonts w:ascii="Calibri"/>
                <w:sz w:val="15"/>
              </w:rPr>
            </w:pPr>
            <w:r>
              <w:rPr>
                <w:rFonts w:ascii="Calibri"/>
                <w:spacing w:val="-4"/>
                <w:w w:val="90"/>
                <w:sz w:val="15"/>
              </w:rPr>
              <w:t>2250</w:t>
            </w:r>
          </w:p>
        </w:tc>
        <w:tc>
          <w:tcPr>
            <w:tcW w:w="814" w:type="dxa"/>
          </w:tcPr>
          <w:p w14:paraId="357F61FD" w14:textId="77777777" w:rsidR="009F1E2C" w:rsidRDefault="005C6F12">
            <w:pPr>
              <w:pStyle w:val="TableParagraph"/>
              <w:spacing w:before="9" w:line="164" w:lineRule="exact"/>
              <w:ind w:left="18"/>
              <w:rPr>
                <w:rFonts w:ascii="Calibri"/>
                <w:sz w:val="15"/>
              </w:rPr>
            </w:pPr>
            <w:r>
              <w:rPr>
                <w:rFonts w:ascii="Calibri"/>
                <w:spacing w:val="-4"/>
                <w:w w:val="90"/>
                <w:sz w:val="15"/>
              </w:rPr>
              <w:t>2000</w:t>
            </w:r>
          </w:p>
        </w:tc>
        <w:tc>
          <w:tcPr>
            <w:tcW w:w="580" w:type="dxa"/>
          </w:tcPr>
          <w:p w14:paraId="72DF0A1D" w14:textId="77777777" w:rsidR="009F1E2C" w:rsidRDefault="009F1E2C">
            <w:pPr>
              <w:pStyle w:val="TableParagraph"/>
              <w:rPr>
                <w:rFonts w:ascii="Times New Roman"/>
                <w:sz w:val="12"/>
              </w:rPr>
            </w:pPr>
          </w:p>
        </w:tc>
        <w:tc>
          <w:tcPr>
            <w:tcW w:w="620" w:type="dxa"/>
          </w:tcPr>
          <w:p w14:paraId="7193E741" w14:textId="77777777" w:rsidR="009F1E2C" w:rsidRDefault="009F1E2C">
            <w:pPr>
              <w:pStyle w:val="TableParagraph"/>
              <w:rPr>
                <w:rFonts w:ascii="Times New Roman"/>
                <w:sz w:val="12"/>
              </w:rPr>
            </w:pPr>
          </w:p>
        </w:tc>
        <w:tc>
          <w:tcPr>
            <w:tcW w:w="644" w:type="dxa"/>
            <w:shd w:val="clear" w:color="auto" w:fill="ACB8C9"/>
          </w:tcPr>
          <w:p w14:paraId="521B9808" w14:textId="77777777" w:rsidR="009F1E2C" w:rsidRDefault="005C6F12">
            <w:pPr>
              <w:pStyle w:val="TableParagraph"/>
              <w:spacing w:before="9" w:line="164" w:lineRule="exact"/>
              <w:ind w:right="7"/>
              <w:jc w:val="right"/>
              <w:rPr>
                <w:rFonts w:ascii="Calibri"/>
                <w:sz w:val="15"/>
              </w:rPr>
            </w:pPr>
            <w:r>
              <w:rPr>
                <w:rFonts w:ascii="Calibri"/>
                <w:spacing w:val="-5"/>
                <w:w w:val="90"/>
                <w:sz w:val="15"/>
              </w:rPr>
              <w:t>100</w:t>
            </w:r>
          </w:p>
        </w:tc>
        <w:tc>
          <w:tcPr>
            <w:tcW w:w="1168" w:type="dxa"/>
          </w:tcPr>
          <w:p w14:paraId="07A448A5" w14:textId="77777777" w:rsidR="009F1E2C" w:rsidRDefault="005C6F12">
            <w:pPr>
              <w:pStyle w:val="TableParagraph"/>
              <w:spacing w:before="9" w:line="164" w:lineRule="exact"/>
              <w:ind w:right="6"/>
              <w:jc w:val="right"/>
              <w:rPr>
                <w:rFonts w:ascii="Calibri"/>
                <w:sz w:val="15"/>
              </w:rPr>
            </w:pPr>
            <w:r>
              <w:rPr>
                <w:rFonts w:ascii="Calibri"/>
                <w:spacing w:val="-5"/>
                <w:w w:val="90"/>
                <w:sz w:val="15"/>
              </w:rPr>
              <w:t>50</w:t>
            </w:r>
          </w:p>
        </w:tc>
        <w:tc>
          <w:tcPr>
            <w:tcW w:w="765" w:type="dxa"/>
            <w:shd w:val="clear" w:color="auto" w:fill="BEBEBE"/>
          </w:tcPr>
          <w:p w14:paraId="44839E55" w14:textId="77777777" w:rsidR="009F1E2C" w:rsidRDefault="009F1E2C">
            <w:pPr>
              <w:pStyle w:val="TableParagraph"/>
              <w:rPr>
                <w:rFonts w:ascii="Times New Roman"/>
                <w:sz w:val="12"/>
              </w:rPr>
            </w:pPr>
          </w:p>
        </w:tc>
        <w:tc>
          <w:tcPr>
            <w:tcW w:w="660" w:type="dxa"/>
          </w:tcPr>
          <w:p w14:paraId="085E0C28" w14:textId="77777777" w:rsidR="009F1E2C" w:rsidRDefault="009F1E2C">
            <w:pPr>
              <w:pStyle w:val="TableParagraph"/>
              <w:rPr>
                <w:rFonts w:ascii="Times New Roman"/>
                <w:sz w:val="12"/>
              </w:rPr>
            </w:pPr>
          </w:p>
        </w:tc>
        <w:tc>
          <w:tcPr>
            <w:tcW w:w="982" w:type="dxa"/>
          </w:tcPr>
          <w:p w14:paraId="1B0515E1" w14:textId="77777777" w:rsidR="009F1E2C" w:rsidRDefault="009F1E2C">
            <w:pPr>
              <w:pStyle w:val="TableParagraph"/>
              <w:rPr>
                <w:rFonts w:ascii="Times New Roman"/>
                <w:sz w:val="12"/>
              </w:rPr>
            </w:pPr>
          </w:p>
        </w:tc>
        <w:tc>
          <w:tcPr>
            <w:tcW w:w="1006" w:type="dxa"/>
          </w:tcPr>
          <w:p w14:paraId="2D2506D2" w14:textId="77777777" w:rsidR="009F1E2C" w:rsidRDefault="005C6F12">
            <w:pPr>
              <w:pStyle w:val="TableParagraph"/>
              <w:spacing w:before="9" w:line="164" w:lineRule="exact"/>
              <w:ind w:right="1"/>
              <w:jc w:val="right"/>
              <w:rPr>
                <w:rFonts w:ascii="Calibri"/>
                <w:sz w:val="15"/>
              </w:rPr>
            </w:pPr>
            <w:r>
              <w:rPr>
                <w:rFonts w:ascii="Calibri"/>
                <w:spacing w:val="-5"/>
                <w:w w:val="90"/>
                <w:sz w:val="15"/>
              </w:rPr>
              <w:t>50</w:t>
            </w:r>
          </w:p>
        </w:tc>
        <w:tc>
          <w:tcPr>
            <w:tcW w:w="643" w:type="dxa"/>
          </w:tcPr>
          <w:p w14:paraId="008374F8" w14:textId="77777777" w:rsidR="009F1E2C" w:rsidRDefault="005C6F12">
            <w:pPr>
              <w:pStyle w:val="TableParagraph"/>
              <w:spacing w:before="9" w:line="164" w:lineRule="exact"/>
              <w:jc w:val="right"/>
              <w:rPr>
                <w:rFonts w:ascii="Calibri"/>
                <w:sz w:val="15"/>
              </w:rPr>
            </w:pPr>
            <w:r>
              <w:rPr>
                <w:rFonts w:ascii="Calibri"/>
                <w:spacing w:val="-5"/>
                <w:w w:val="90"/>
                <w:sz w:val="15"/>
              </w:rPr>
              <w:t>50</w:t>
            </w:r>
          </w:p>
        </w:tc>
        <w:tc>
          <w:tcPr>
            <w:tcW w:w="555" w:type="dxa"/>
            <w:shd w:val="clear" w:color="auto" w:fill="BEBEBE"/>
          </w:tcPr>
          <w:p w14:paraId="4E2AF6EE" w14:textId="77777777" w:rsidR="009F1E2C" w:rsidRDefault="009F1E2C">
            <w:pPr>
              <w:pStyle w:val="TableParagraph"/>
              <w:rPr>
                <w:rFonts w:ascii="Times New Roman"/>
                <w:sz w:val="12"/>
              </w:rPr>
            </w:pPr>
          </w:p>
        </w:tc>
        <w:tc>
          <w:tcPr>
            <w:tcW w:w="660" w:type="dxa"/>
          </w:tcPr>
          <w:p w14:paraId="614FE213" w14:textId="77777777" w:rsidR="009F1E2C" w:rsidRDefault="009F1E2C">
            <w:pPr>
              <w:pStyle w:val="TableParagraph"/>
              <w:rPr>
                <w:rFonts w:ascii="Times New Roman"/>
                <w:sz w:val="12"/>
              </w:rPr>
            </w:pPr>
          </w:p>
        </w:tc>
      </w:tr>
      <w:tr w:rsidR="009F1E2C" w14:paraId="52404D7C" w14:textId="77777777">
        <w:trPr>
          <w:trHeight w:val="192"/>
        </w:trPr>
        <w:tc>
          <w:tcPr>
            <w:tcW w:w="2402" w:type="dxa"/>
          </w:tcPr>
          <w:p w14:paraId="46F7A2DF" w14:textId="77777777" w:rsidR="009F1E2C" w:rsidRDefault="005C6F12">
            <w:pPr>
              <w:pStyle w:val="TableParagraph"/>
              <w:spacing w:before="9" w:line="163" w:lineRule="exact"/>
              <w:ind w:left="19"/>
              <w:rPr>
                <w:rFonts w:ascii="Calibri"/>
                <w:sz w:val="15"/>
              </w:rPr>
            </w:pPr>
            <w:r>
              <w:rPr>
                <w:rFonts w:ascii="Calibri"/>
                <w:spacing w:val="-2"/>
                <w:w w:val="80"/>
                <w:sz w:val="15"/>
              </w:rPr>
              <w:t>GARCIA</w:t>
            </w:r>
            <w:r>
              <w:rPr>
                <w:rFonts w:ascii="Calibri"/>
                <w:spacing w:val="-3"/>
                <w:sz w:val="15"/>
              </w:rPr>
              <w:t xml:space="preserve"> </w:t>
            </w:r>
            <w:r>
              <w:rPr>
                <w:rFonts w:ascii="Calibri"/>
                <w:spacing w:val="-2"/>
                <w:w w:val="80"/>
                <w:sz w:val="15"/>
              </w:rPr>
              <w:t>MORENO</w:t>
            </w:r>
            <w:r>
              <w:rPr>
                <w:rFonts w:ascii="Calibri"/>
                <w:spacing w:val="-4"/>
                <w:sz w:val="15"/>
              </w:rPr>
              <w:t xml:space="preserve"> </w:t>
            </w:r>
            <w:r>
              <w:rPr>
                <w:rFonts w:ascii="Calibri"/>
                <w:spacing w:val="-2"/>
                <w:w w:val="80"/>
                <w:sz w:val="15"/>
              </w:rPr>
              <w:t>VALERIA</w:t>
            </w:r>
          </w:p>
        </w:tc>
        <w:tc>
          <w:tcPr>
            <w:tcW w:w="1822" w:type="dxa"/>
          </w:tcPr>
          <w:p w14:paraId="253027C5" w14:textId="77777777" w:rsidR="009F1E2C" w:rsidRDefault="005C6F12">
            <w:pPr>
              <w:pStyle w:val="TableParagraph"/>
              <w:spacing w:before="9" w:line="163" w:lineRule="exact"/>
              <w:ind w:left="19"/>
              <w:rPr>
                <w:rFonts w:ascii="Calibri"/>
                <w:sz w:val="15"/>
              </w:rPr>
            </w:pPr>
            <w:r>
              <w:rPr>
                <w:rFonts w:ascii="Calibri"/>
                <w:spacing w:val="-2"/>
                <w:w w:val="90"/>
                <w:sz w:val="15"/>
              </w:rPr>
              <w:t>Marketing</w:t>
            </w:r>
          </w:p>
        </w:tc>
        <w:tc>
          <w:tcPr>
            <w:tcW w:w="492" w:type="dxa"/>
          </w:tcPr>
          <w:p w14:paraId="4372737A" w14:textId="77777777" w:rsidR="009F1E2C" w:rsidRDefault="005C6F12">
            <w:pPr>
              <w:pStyle w:val="TableParagraph"/>
              <w:spacing w:before="9" w:line="163" w:lineRule="exact"/>
              <w:ind w:left="18"/>
              <w:rPr>
                <w:rFonts w:ascii="Calibri"/>
                <w:sz w:val="15"/>
              </w:rPr>
            </w:pPr>
            <w:r>
              <w:rPr>
                <w:rFonts w:ascii="Calibri"/>
                <w:spacing w:val="-4"/>
                <w:w w:val="90"/>
                <w:sz w:val="15"/>
              </w:rPr>
              <w:t>2800</w:t>
            </w:r>
          </w:p>
        </w:tc>
        <w:tc>
          <w:tcPr>
            <w:tcW w:w="814" w:type="dxa"/>
          </w:tcPr>
          <w:p w14:paraId="18C4F108"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565F6DFC" w14:textId="77777777" w:rsidR="009F1E2C" w:rsidRDefault="009F1E2C">
            <w:pPr>
              <w:pStyle w:val="TableParagraph"/>
              <w:rPr>
                <w:rFonts w:ascii="Times New Roman"/>
                <w:sz w:val="12"/>
              </w:rPr>
            </w:pPr>
          </w:p>
        </w:tc>
        <w:tc>
          <w:tcPr>
            <w:tcW w:w="620" w:type="dxa"/>
          </w:tcPr>
          <w:p w14:paraId="260B5196"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1B45B6B2"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5C7E7DEA"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7BB15D22" w14:textId="77777777" w:rsidR="009F1E2C" w:rsidRDefault="009F1E2C">
            <w:pPr>
              <w:pStyle w:val="TableParagraph"/>
              <w:rPr>
                <w:rFonts w:ascii="Times New Roman"/>
                <w:sz w:val="12"/>
              </w:rPr>
            </w:pPr>
          </w:p>
        </w:tc>
        <w:tc>
          <w:tcPr>
            <w:tcW w:w="660" w:type="dxa"/>
          </w:tcPr>
          <w:p w14:paraId="5E4EED77" w14:textId="77777777" w:rsidR="009F1E2C" w:rsidRDefault="005C6F12">
            <w:pPr>
              <w:pStyle w:val="TableParagraph"/>
              <w:spacing w:before="9" w:line="163" w:lineRule="exact"/>
              <w:ind w:right="5"/>
              <w:jc w:val="right"/>
              <w:rPr>
                <w:rFonts w:ascii="Calibri"/>
                <w:sz w:val="15"/>
              </w:rPr>
            </w:pPr>
            <w:r>
              <w:rPr>
                <w:rFonts w:ascii="Calibri"/>
                <w:spacing w:val="-5"/>
                <w:w w:val="90"/>
                <w:sz w:val="15"/>
              </w:rPr>
              <w:t>300</w:t>
            </w:r>
          </w:p>
        </w:tc>
        <w:tc>
          <w:tcPr>
            <w:tcW w:w="982" w:type="dxa"/>
          </w:tcPr>
          <w:p w14:paraId="14F8E1D9" w14:textId="77777777" w:rsidR="009F1E2C" w:rsidRDefault="009F1E2C">
            <w:pPr>
              <w:pStyle w:val="TableParagraph"/>
              <w:rPr>
                <w:rFonts w:ascii="Times New Roman"/>
                <w:sz w:val="12"/>
              </w:rPr>
            </w:pPr>
          </w:p>
        </w:tc>
        <w:tc>
          <w:tcPr>
            <w:tcW w:w="1006" w:type="dxa"/>
          </w:tcPr>
          <w:p w14:paraId="2AFCFFB9"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46EB3765"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48B8F9B4" w14:textId="77777777" w:rsidR="009F1E2C" w:rsidRDefault="009F1E2C">
            <w:pPr>
              <w:pStyle w:val="TableParagraph"/>
              <w:rPr>
                <w:rFonts w:ascii="Times New Roman"/>
                <w:sz w:val="12"/>
              </w:rPr>
            </w:pPr>
          </w:p>
        </w:tc>
        <w:tc>
          <w:tcPr>
            <w:tcW w:w="660" w:type="dxa"/>
          </w:tcPr>
          <w:p w14:paraId="7B504A53" w14:textId="77777777" w:rsidR="009F1E2C" w:rsidRDefault="009F1E2C">
            <w:pPr>
              <w:pStyle w:val="TableParagraph"/>
              <w:rPr>
                <w:rFonts w:ascii="Times New Roman"/>
                <w:sz w:val="12"/>
              </w:rPr>
            </w:pPr>
          </w:p>
        </w:tc>
      </w:tr>
      <w:tr w:rsidR="009F1E2C" w14:paraId="10540DCB" w14:textId="77777777">
        <w:trPr>
          <w:trHeight w:val="192"/>
        </w:trPr>
        <w:tc>
          <w:tcPr>
            <w:tcW w:w="2402" w:type="dxa"/>
          </w:tcPr>
          <w:p w14:paraId="07E9674A" w14:textId="77777777" w:rsidR="009F1E2C" w:rsidRDefault="005C6F12">
            <w:pPr>
              <w:pStyle w:val="TableParagraph"/>
              <w:spacing w:before="9" w:line="163" w:lineRule="exact"/>
              <w:ind w:left="19"/>
              <w:rPr>
                <w:rFonts w:ascii="Calibri" w:hAnsi="Calibri"/>
                <w:sz w:val="15"/>
              </w:rPr>
            </w:pPr>
            <w:r>
              <w:rPr>
                <w:rFonts w:ascii="Calibri" w:hAnsi="Calibri"/>
                <w:spacing w:val="-2"/>
                <w:w w:val="80"/>
                <w:sz w:val="15"/>
              </w:rPr>
              <w:t>GARCIA</w:t>
            </w:r>
            <w:r>
              <w:rPr>
                <w:rFonts w:ascii="Calibri" w:hAnsi="Calibri"/>
                <w:spacing w:val="-1"/>
                <w:sz w:val="15"/>
              </w:rPr>
              <w:t xml:space="preserve"> </w:t>
            </w:r>
            <w:r>
              <w:rPr>
                <w:rFonts w:ascii="Calibri" w:hAnsi="Calibri"/>
                <w:spacing w:val="-2"/>
                <w:w w:val="80"/>
                <w:sz w:val="15"/>
              </w:rPr>
              <w:t>NUÑO</w:t>
            </w:r>
            <w:r>
              <w:rPr>
                <w:rFonts w:ascii="Calibri" w:hAnsi="Calibri"/>
                <w:spacing w:val="-2"/>
                <w:sz w:val="15"/>
              </w:rPr>
              <w:t xml:space="preserve"> </w:t>
            </w:r>
            <w:r>
              <w:rPr>
                <w:rFonts w:ascii="Calibri" w:hAnsi="Calibri"/>
                <w:spacing w:val="-2"/>
                <w:w w:val="80"/>
                <w:sz w:val="15"/>
              </w:rPr>
              <w:t>ABRAHAM</w:t>
            </w:r>
          </w:p>
        </w:tc>
        <w:tc>
          <w:tcPr>
            <w:tcW w:w="1822" w:type="dxa"/>
          </w:tcPr>
          <w:p w14:paraId="202C422C" w14:textId="77777777" w:rsidR="009F1E2C" w:rsidRDefault="005C6F12">
            <w:pPr>
              <w:pStyle w:val="TableParagraph"/>
              <w:spacing w:before="9" w:line="163" w:lineRule="exact"/>
              <w:ind w:left="19"/>
              <w:rPr>
                <w:rFonts w:ascii="Calibri" w:hAnsi="Calibri"/>
                <w:sz w:val="15"/>
              </w:rPr>
            </w:pPr>
            <w:r>
              <w:rPr>
                <w:rFonts w:ascii="Calibri" w:hAnsi="Calibri"/>
                <w:w w:val="80"/>
                <w:sz w:val="15"/>
              </w:rPr>
              <w:t>Diseño</w:t>
            </w:r>
            <w:r>
              <w:rPr>
                <w:rFonts w:ascii="Calibri" w:hAnsi="Calibri"/>
                <w:spacing w:val="-1"/>
                <w:w w:val="90"/>
                <w:sz w:val="15"/>
              </w:rPr>
              <w:t xml:space="preserve"> </w:t>
            </w:r>
            <w:r>
              <w:rPr>
                <w:rFonts w:ascii="Calibri" w:hAnsi="Calibri"/>
                <w:spacing w:val="-2"/>
                <w:w w:val="90"/>
                <w:sz w:val="15"/>
              </w:rPr>
              <w:t>Gráfico</w:t>
            </w:r>
          </w:p>
        </w:tc>
        <w:tc>
          <w:tcPr>
            <w:tcW w:w="492" w:type="dxa"/>
          </w:tcPr>
          <w:p w14:paraId="5CF365FA" w14:textId="77777777" w:rsidR="009F1E2C" w:rsidRDefault="005C6F12">
            <w:pPr>
              <w:pStyle w:val="TableParagraph"/>
              <w:spacing w:before="9" w:line="163" w:lineRule="exact"/>
              <w:ind w:left="18"/>
              <w:rPr>
                <w:rFonts w:ascii="Calibri"/>
                <w:sz w:val="15"/>
              </w:rPr>
            </w:pPr>
            <w:r>
              <w:rPr>
                <w:rFonts w:ascii="Calibri"/>
                <w:spacing w:val="-5"/>
                <w:w w:val="90"/>
                <w:sz w:val="15"/>
              </w:rPr>
              <w:t>350</w:t>
            </w:r>
          </w:p>
        </w:tc>
        <w:tc>
          <w:tcPr>
            <w:tcW w:w="814" w:type="dxa"/>
          </w:tcPr>
          <w:p w14:paraId="009C196A"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7F87B911" w14:textId="77777777" w:rsidR="009F1E2C" w:rsidRDefault="009F1E2C">
            <w:pPr>
              <w:pStyle w:val="TableParagraph"/>
              <w:rPr>
                <w:rFonts w:ascii="Times New Roman"/>
                <w:sz w:val="12"/>
              </w:rPr>
            </w:pPr>
          </w:p>
        </w:tc>
        <w:tc>
          <w:tcPr>
            <w:tcW w:w="620" w:type="dxa"/>
          </w:tcPr>
          <w:p w14:paraId="14D3BEE9" w14:textId="77777777" w:rsidR="009F1E2C" w:rsidRDefault="009F1E2C">
            <w:pPr>
              <w:pStyle w:val="TableParagraph"/>
              <w:rPr>
                <w:rFonts w:ascii="Times New Roman"/>
                <w:sz w:val="12"/>
              </w:rPr>
            </w:pPr>
          </w:p>
        </w:tc>
        <w:tc>
          <w:tcPr>
            <w:tcW w:w="644" w:type="dxa"/>
            <w:shd w:val="clear" w:color="auto" w:fill="ACB8C9"/>
          </w:tcPr>
          <w:p w14:paraId="1A4FA7B8"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7CE204B9" w14:textId="77777777" w:rsidR="009F1E2C" w:rsidRDefault="009F1E2C">
            <w:pPr>
              <w:pStyle w:val="TableParagraph"/>
              <w:rPr>
                <w:rFonts w:ascii="Times New Roman"/>
                <w:sz w:val="12"/>
              </w:rPr>
            </w:pPr>
          </w:p>
        </w:tc>
        <w:tc>
          <w:tcPr>
            <w:tcW w:w="765" w:type="dxa"/>
            <w:shd w:val="clear" w:color="auto" w:fill="BEBEBE"/>
          </w:tcPr>
          <w:p w14:paraId="05DC26F8" w14:textId="77777777" w:rsidR="009F1E2C" w:rsidRDefault="009F1E2C">
            <w:pPr>
              <w:pStyle w:val="TableParagraph"/>
              <w:rPr>
                <w:rFonts w:ascii="Times New Roman"/>
                <w:sz w:val="12"/>
              </w:rPr>
            </w:pPr>
          </w:p>
        </w:tc>
        <w:tc>
          <w:tcPr>
            <w:tcW w:w="660" w:type="dxa"/>
          </w:tcPr>
          <w:p w14:paraId="69CFB203"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5FED0696" w14:textId="77777777" w:rsidR="009F1E2C" w:rsidRDefault="009F1E2C">
            <w:pPr>
              <w:pStyle w:val="TableParagraph"/>
              <w:rPr>
                <w:rFonts w:ascii="Times New Roman"/>
                <w:sz w:val="12"/>
              </w:rPr>
            </w:pPr>
          </w:p>
        </w:tc>
        <w:tc>
          <w:tcPr>
            <w:tcW w:w="1006" w:type="dxa"/>
          </w:tcPr>
          <w:p w14:paraId="23229F1B"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023E96E5"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362F78A1" w14:textId="77777777" w:rsidR="009F1E2C" w:rsidRDefault="009F1E2C">
            <w:pPr>
              <w:pStyle w:val="TableParagraph"/>
              <w:rPr>
                <w:rFonts w:ascii="Times New Roman"/>
                <w:sz w:val="12"/>
              </w:rPr>
            </w:pPr>
          </w:p>
        </w:tc>
        <w:tc>
          <w:tcPr>
            <w:tcW w:w="660" w:type="dxa"/>
          </w:tcPr>
          <w:p w14:paraId="56337D20" w14:textId="77777777" w:rsidR="009F1E2C" w:rsidRDefault="009F1E2C">
            <w:pPr>
              <w:pStyle w:val="TableParagraph"/>
              <w:rPr>
                <w:rFonts w:ascii="Times New Roman"/>
                <w:sz w:val="12"/>
              </w:rPr>
            </w:pPr>
          </w:p>
        </w:tc>
      </w:tr>
      <w:tr w:rsidR="009F1E2C" w14:paraId="4A1AC114" w14:textId="77777777">
        <w:trPr>
          <w:trHeight w:val="192"/>
        </w:trPr>
        <w:tc>
          <w:tcPr>
            <w:tcW w:w="2402" w:type="dxa"/>
            <w:shd w:val="clear" w:color="auto" w:fill="EC7C30"/>
          </w:tcPr>
          <w:p w14:paraId="03A1DE12" w14:textId="77777777" w:rsidR="009F1E2C" w:rsidRDefault="005C6F12">
            <w:pPr>
              <w:pStyle w:val="TableParagraph"/>
              <w:spacing w:before="9" w:line="163" w:lineRule="exact"/>
              <w:ind w:left="19"/>
              <w:rPr>
                <w:rFonts w:ascii="Calibri"/>
                <w:sz w:val="15"/>
              </w:rPr>
            </w:pPr>
            <w:r>
              <w:rPr>
                <w:rFonts w:ascii="Calibri"/>
                <w:spacing w:val="-2"/>
                <w:w w:val="80"/>
                <w:sz w:val="15"/>
              </w:rPr>
              <w:t>GONZALEZ</w:t>
            </w:r>
            <w:r>
              <w:rPr>
                <w:rFonts w:ascii="Calibri"/>
                <w:spacing w:val="-3"/>
                <w:sz w:val="15"/>
              </w:rPr>
              <w:t xml:space="preserve"> </w:t>
            </w:r>
            <w:r>
              <w:rPr>
                <w:rFonts w:ascii="Calibri"/>
                <w:spacing w:val="-2"/>
                <w:w w:val="80"/>
                <w:sz w:val="15"/>
              </w:rPr>
              <w:t>ABOYTIA</w:t>
            </w:r>
            <w:r>
              <w:rPr>
                <w:rFonts w:ascii="Calibri"/>
                <w:spacing w:val="2"/>
                <w:sz w:val="15"/>
              </w:rPr>
              <w:t xml:space="preserve"> </w:t>
            </w:r>
            <w:r>
              <w:rPr>
                <w:rFonts w:ascii="Calibri"/>
                <w:spacing w:val="-2"/>
                <w:w w:val="80"/>
                <w:sz w:val="15"/>
              </w:rPr>
              <w:t>CAROLINA</w:t>
            </w:r>
          </w:p>
        </w:tc>
        <w:tc>
          <w:tcPr>
            <w:tcW w:w="1822" w:type="dxa"/>
            <w:shd w:val="clear" w:color="auto" w:fill="EC7C30"/>
          </w:tcPr>
          <w:p w14:paraId="73D10A4A" w14:textId="77777777" w:rsidR="009F1E2C" w:rsidRDefault="005C6F12">
            <w:pPr>
              <w:pStyle w:val="TableParagraph"/>
              <w:spacing w:before="9" w:line="163" w:lineRule="exact"/>
              <w:ind w:left="19"/>
              <w:rPr>
                <w:rFonts w:ascii="Calibri"/>
                <w:sz w:val="15"/>
              </w:rPr>
            </w:pPr>
            <w:r>
              <w:rPr>
                <w:rFonts w:ascii="Calibri"/>
                <w:w w:val="80"/>
                <w:sz w:val="15"/>
              </w:rPr>
              <w:t>Coordinador</w:t>
            </w:r>
            <w:r>
              <w:rPr>
                <w:rFonts w:ascii="Calibri"/>
                <w:spacing w:val="-6"/>
                <w:w w:val="80"/>
                <w:sz w:val="15"/>
              </w:rPr>
              <w:t xml:space="preserve"> </w:t>
            </w:r>
            <w:r>
              <w:rPr>
                <w:rFonts w:ascii="Calibri"/>
                <w:w w:val="80"/>
                <w:sz w:val="15"/>
              </w:rPr>
              <w:t>de</w:t>
            </w:r>
            <w:r>
              <w:rPr>
                <w:rFonts w:ascii="Calibri"/>
                <w:spacing w:val="-7"/>
                <w:sz w:val="15"/>
              </w:rPr>
              <w:t xml:space="preserve"> </w:t>
            </w:r>
            <w:r>
              <w:rPr>
                <w:rFonts w:ascii="Calibri"/>
                <w:spacing w:val="-2"/>
                <w:w w:val="80"/>
                <w:sz w:val="15"/>
              </w:rPr>
              <w:t>Servicio</w:t>
            </w:r>
          </w:p>
        </w:tc>
        <w:tc>
          <w:tcPr>
            <w:tcW w:w="492" w:type="dxa"/>
            <w:shd w:val="clear" w:color="auto" w:fill="EC7C30"/>
          </w:tcPr>
          <w:p w14:paraId="3584AA1A" w14:textId="77777777" w:rsidR="009F1E2C" w:rsidRDefault="009F1E2C">
            <w:pPr>
              <w:pStyle w:val="TableParagraph"/>
              <w:rPr>
                <w:rFonts w:ascii="Times New Roman"/>
                <w:sz w:val="12"/>
              </w:rPr>
            </w:pPr>
          </w:p>
        </w:tc>
        <w:tc>
          <w:tcPr>
            <w:tcW w:w="814" w:type="dxa"/>
            <w:shd w:val="clear" w:color="auto" w:fill="EC7C30"/>
          </w:tcPr>
          <w:p w14:paraId="3D7E6C9B"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shd w:val="clear" w:color="auto" w:fill="EC7C30"/>
          </w:tcPr>
          <w:p w14:paraId="361942E3" w14:textId="77777777" w:rsidR="009F1E2C" w:rsidRDefault="009F1E2C">
            <w:pPr>
              <w:pStyle w:val="TableParagraph"/>
              <w:rPr>
                <w:rFonts w:ascii="Times New Roman"/>
                <w:sz w:val="12"/>
              </w:rPr>
            </w:pPr>
          </w:p>
        </w:tc>
        <w:tc>
          <w:tcPr>
            <w:tcW w:w="620" w:type="dxa"/>
            <w:shd w:val="clear" w:color="auto" w:fill="EC7C30"/>
          </w:tcPr>
          <w:p w14:paraId="0227CA5F" w14:textId="77777777" w:rsidR="009F1E2C" w:rsidRDefault="009F1E2C">
            <w:pPr>
              <w:pStyle w:val="TableParagraph"/>
              <w:rPr>
                <w:rFonts w:ascii="Times New Roman"/>
                <w:sz w:val="12"/>
              </w:rPr>
            </w:pPr>
          </w:p>
        </w:tc>
        <w:tc>
          <w:tcPr>
            <w:tcW w:w="644" w:type="dxa"/>
            <w:shd w:val="clear" w:color="auto" w:fill="EC7C30"/>
          </w:tcPr>
          <w:p w14:paraId="4B8B5210" w14:textId="77777777" w:rsidR="009F1E2C" w:rsidRDefault="009F1E2C">
            <w:pPr>
              <w:pStyle w:val="TableParagraph"/>
              <w:rPr>
                <w:rFonts w:ascii="Times New Roman"/>
                <w:sz w:val="12"/>
              </w:rPr>
            </w:pPr>
          </w:p>
        </w:tc>
        <w:tc>
          <w:tcPr>
            <w:tcW w:w="1168" w:type="dxa"/>
            <w:shd w:val="clear" w:color="auto" w:fill="EC7C30"/>
          </w:tcPr>
          <w:p w14:paraId="3AD80875" w14:textId="77777777" w:rsidR="009F1E2C" w:rsidRDefault="009F1E2C">
            <w:pPr>
              <w:pStyle w:val="TableParagraph"/>
              <w:rPr>
                <w:rFonts w:ascii="Times New Roman"/>
                <w:sz w:val="12"/>
              </w:rPr>
            </w:pPr>
          </w:p>
        </w:tc>
        <w:tc>
          <w:tcPr>
            <w:tcW w:w="765" w:type="dxa"/>
            <w:shd w:val="clear" w:color="auto" w:fill="BEBEBE"/>
          </w:tcPr>
          <w:p w14:paraId="0CC9366A" w14:textId="77777777" w:rsidR="009F1E2C" w:rsidRDefault="009F1E2C">
            <w:pPr>
              <w:pStyle w:val="TableParagraph"/>
              <w:rPr>
                <w:rFonts w:ascii="Times New Roman"/>
                <w:sz w:val="12"/>
              </w:rPr>
            </w:pPr>
          </w:p>
        </w:tc>
        <w:tc>
          <w:tcPr>
            <w:tcW w:w="660" w:type="dxa"/>
            <w:shd w:val="clear" w:color="auto" w:fill="EC7C30"/>
          </w:tcPr>
          <w:p w14:paraId="1E39460B" w14:textId="77777777" w:rsidR="009F1E2C" w:rsidRDefault="009F1E2C">
            <w:pPr>
              <w:pStyle w:val="TableParagraph"/>
              <w:rPr>
                <w:rFonts w:ascii="Times New Roman"/>
                <w:sz w:val="12"/>
              </w:rPr>
            </w:pPr>
          </w:p>
        </w:tc>
        <w:tc>
          <w:tcPr>
            <w:tcW w:w="982" w:type="dxa"/>
            <w:shd w:val="clear" w:color="auto" w:fill="EC7C30"/>
          </w:tcPr>
          <w:p w14:paraId="1640DD0E" w14:textId="77777777" w:rsidR="009F1E2C" w:rsidRDefault="009F1E2C">
            <w:pPr>
              <w:pStyle w:val="TableParagraph"/>
              <w:rPr>
                <w:rFonts w:ascii="Times New Roman"/>
                <w:sz w:val="12"/>
              </w:rPr>
            </w:pPr>
          </w:p>
        </w:tc>
        <w:tc>
          <w:tcPr>
            <w:tcW w:w="1006" w:type="dxa"/>
            <w:shd w:val="clear" w:color="auto" w:fill="EC7C30"/>
          </w:tcPr>
          <w:p w14:paraId="516D1962" w14:textId="77777777" w:rsidR="009F1E2C" w:rsidRDefault="009F1E2C">
            <w:pPr>
              <w:pStyle w:val="TableParagraph"/>
              <w:rPr>
                <w:rFonts w:ascii="Times New Roman"/>
                <w:sz w:val="12"/>
              </w:rPr>
            </w:pPr>
          </w:p>
        </w:tc>
        <w:tc>
          <w:tcPr>
            <w:tcW w:w="643" w:type="dxa"/>
            <w:shd w:val="clear" w:color="auto" w:fill="EC7C30"/>
          </w:tcPr>
          <w:p w14:paraId="6173A063" w14:textId="77777777" w:rsidR="009F1E2C" w:rsidRDefault="009F1E2C">
            <w:pPr>
              <w:pStyle w:val="TableParagraph"/>
              <w:rPr>
                <w:rFonts w:ascii="Times New Roman"/>
                <w:sz w:val="12"/>
              </w:rPr>
            </w:pPr>
          </w:p>
        </w:tc>
        <w:tc>
          <w:tcPr>
            <w:tcW w:w="555" w:type="dxa"/>
            <w:shd w:val="clear" w:color="auto" w:fill="BEBEBE"/>
          </w:tcPr>
          <w:p w14:paraId="2BDCE35D" w14:textId="77777777" w:rsidR="009F1E2C" w:rsidRDefault="009F1E2C">
            <w:pPr>
              <w:pStyle w:val="TableParagraph"/>
              <w:rPr>
                <w:rFonts w:ascii="Times New Roman"/>
                <w:sz w:val="12"/>
              </w:rPr>
            </w:pPr>
          </w:p>
        </w:tc>
        <w:tc>
          <w:tcPr>
            <w:tcW w:w="660" w:type="dxa"/>
            <w:shd w:val="clear" w:color="auto" w:fill="EC7C30"/>
          </w:tcPr>
          <w:p w14:paraId="540B21C1" w14:textId="77777777" w:rsidR="009F1E2C" w:rsidRDefault="009F1E2C">
            <w:pPr>
              <w:pStyle w:val="TableParagraph"/>
              <w:rPr>
                <w:rFonts w:ascii="Times New Roman"/>
                <w:sz w:val="12"/>
              </w:rPr>
            </w:pPr>
          </w:p>
        </w:tc>
      </w:tr>
      <w:tr w:rsidR="009F1E2C" w14:paraId="11D521E5" w14:textId="77777777">
        <w:trPr>
          <w:trHeight w:val="192"/>
        </w:trPr>
        <w:tc>
          <w:tcPr>
            <w:tcW w:w="2402" w:type="dxa"/>
            <w:shd w:val="clear" w:color="auto" w:fill="6FAC46"/>
          </w:tcPr>
          <w:p w14:paraId="7F6DFF8B" w14:textId="77777777" w:rsidR="009F1E2C" w:rsidRDefault="005C6F12">
            <w:pPr>
              <w:pStyle w:val="TableParagraph"/>
              <w:spacing w:before="9" w:line="164" w:lineRule="exact"/>
              <w:ind w:left="19"/>
              <w:rPr>
                <w:rFonts w:ascii="Calibri"/>
                <w:sz w:val="15"/>
              </w:rPr>
            </w:pPr>
            <w:r>
              <w:rPr>
                <w:rFonts w:ascii="Calibri"/>
                <w:spacing w:val="-2"/>
                <w:w w:val="80"/>
                <w:sz w:val="15"/>
              </w:rPr>
              <w:t>GUARDADO</w:t>
            </w:r>
            <w:r>
              <w:rPr>
                <w:rFonts w:ascii="Calibri"/>
                <w:spacing w:val="-5"/>
                <w:sz w:val="15"/>
              </w:rPr>
              <w:t xml:space="preserve"> </w:t>
            </w:r>
            <w:r>
              <w:rPr>
                <w:rFonts w:ascii="Calibri"/>
                <w:spacing w:val="-2"/>
                <w:w w:val="80"/>
                <w:sz w:val="15"/>
              </w:rPr>
              <w:t>CABRERA</w:t>
            </w:r>
            <w:r>
              <w:rPr>
                <w:rFonts w:ascii="Calibri"/>
                <w:spacing w:val="-3"/>
                <w:sz w:val="15"/>
              </w:rPr>
              <w:t xml:space="preserve"> </w:t>
            </w:r>
            <w:r>
              <w:rPr>
                <w:rFonts w:ascii="Calibri"/>
                <w:spacing w:val="-2"/>
                <w:w w:val="80"/>
                <w:sz w:val="15"/>
              </w:rPr>
              <w:t>FATIMA</w:t>
            </w:r>
            <w:r>
              <w:rPr>
                <w:rFonts w:ascii="Calibri"/>
                <w:spacing w:val="-2"/>
                <w:sz w:val="15"/>
              </w:rPr>
              <w:t xml:space="preserve"> </w:t>
            </w:r>
            <w:r>
              <w:rPr>
                <w:rFonts w:ascii="Calibri"/>
                <w:spacing w:val="-2"/>
                <w:w w:val="80"/>
                <w:sz w:val="15"/>
              </w:rPr>
              <w:t>GUADALUPE</w:t>
            </w:r>
          </w:p>
        </w:tc>
        <w:tc>
          <w:tcPr>
            <w:tcW w:w="1822" w:type="dxa"/>
            <w:shd w:val="clear" w:color="auto" w:fill="FFFF00"/>
          </w:tcPr>
          <w:p w14:paraId="39F16B30" w14:textId="77777777" w:rsidR="009F1E2C" w:rsidRDefault="005C6F12">
            <w:pPr>
              <w:pStyle w:val="TableParagraph"/>
              <w:spacing w:before="9" w:line="164" w:lineRule="exact"/>
              <w:ind w:left="19"/>
              <w:rPr>
                <w:rFonts w:ascii="Calibri" w:hAnsi="Calibri"/>
                <w:sz w:val="15"/>
              </w:rPr>
            </w:pPr>
            <w:r>
              <w:rPr>
                <w:rFonts w:ascii="Calibri" w:hAnsi="Calibri"/>
                <w:w w:val="80"/>
                <w:sz w:val="15"/>
              </w:rPr>
              <w:t>Ventas</w:t>
            </w:r>
            <w:r>
              <w:rPr>
                <w:rFonts w:ascii="Calibri" w:hAnsi="Calibri"/>
                <w:spacing w:val="-1"/>
                <w:w w:val="80"/>
                <w:sz w:val="15"/>
              </w:rPr>
              <w:t xml:space="preserve"> </w:t>
            </w:r>
            <w:r>
              <w:rPr>
                <w:rFonts w:ascii="Calibri" w:hAnsi="Calibri"/>
                <w:w w:val="80"/>
                <w:sz w:val="15"/>
              </w:rPr>
              <w:t>/</w:t>
            </w:r>
            <w:r>
              <w:rPr>
                <w:rFonts w:ascii="Calibri" w:hAnsi="Calibri"/>
                <w:spacing w:val="-1"/>
                <w:w w:val="80"/>
                <w:sz w:val="15"/>
              </w:rPr>
              <w:t xml:space="preserve"> </w:t>
            </w:r>
            <w:r>
              <w:rPr>
                <w:rFonts w:ascii="Calibri" w:hAnsi="Calibri"/>
                <w:w w:val="80"/>
                <w:sz w:val="15"/>
              </w:rPr>
              <w:t>Autos</w:t>
            </w:r>
            <w:r>
              <w:rPr>
                <w:rFonts w:ascii="Calibri" w:hAnsi="Calibri"/>
                <w:spacing w:val="-1"/>
                <w:w w:val="80"/>
                <w:sz w:val="15"/>
              </w:rPr>
              <w:t xml:space="preserve"> </w:t>
            </w:r>
            <w:r>
              <w:rPr>
                <w:rFonts w:ascii="Calibri" w:hAnsi="Calibri"/>
                <w:w w:val="80"/>
                <w:sz w:val="15"/>
              </w:rPr>
              <w:t>y</w:t>
            </w:r>
            <w:r>
              <w:rPr>
                <w:rFonts w:ascii="Calibri" w:hAnsi="Calibri"/>
                <w:spacing w:val="-1"/>
                <w:w w:val="80"/>
                <w:sz w:val="15"/>
              </w:rPr>
              <w:t xml:space="preserve"> </w:t>
            </w:r>
            <w:r>
              <w:rPr>
                <w:rFonts w:ascii="Calibri" w:hAnsi="Calibri"/>
                <w:spacing w:val="-2"/>
                <w:w w:val="80"/>
                <w:sz w:val="15"/>
              </w:rPr>
              <w:t>daños</w:t>
            </w:r>
          </w:p>
        </w:tc>
        <w:tc>
          <w:tcPr>
            <w:tcW w:w="492" w:type="dxa"/>
            <w:shd w:val="clear" w:color="auto" w:fill="FFFF00"/>
          </w:tcPr>
          <w:p w14:paraId="7DA9D54B" w14:textId="77777777" w:rsidR="009F1E2C" w:rsidRDefault="005C6F12">
            <w:pPr>
              <w:pStyle w:val="TableParagraph"/>
              <w:spacing w:before="9" w:line="164" w:lineRule="exact"/>
              <w:ind w:left="18"/>
              <w:rPr>
                <w:rFonts w:ascii="Calibri"/>
                <w:sz w:val="15"/>
              </w:rPr>
            </w:pPr>
            <w:r>
              <w:rPr>
                <w:rFonts w:ascii="Calibri"/>
                <w:spacing w:val="-5"/>
                <w:w w:val="90"/>
                <w:sz w:val="15"/>
              </w:rPr>
              <w:t>200</w:t>
            </w:r>
          </w:p>
        </w:tc>
        <w:tc>
          <w:tcPr>
            <w:tcW w:w="814" w:type="dxa"/>
            <w:shd w:val="clear" w:color="auto" w:fill="FFFF00"/>
          </w:tcPr>
          <w:p w14:paraId="77689BAC" w14:textId="77777777" w:rsidR="009F1E2C" w:rsidRDefault="005C6F12">
            <w:pPr>
              <w:pStyle w:val="TableParagraph"/>
              <w:spacing w:before="9" w:line="164" w:lineRule="exact"/>
              <w:ind w:left="18"/>
              <w:rPr>
                <w:rFonts w:ascii="Calibri"/>
                <w:sz w:val="15"/>
              </w:rPr>
            </w:pPr>
            <w:r>
              <w:rPr>
                <w:rFonts w:ascii="Calibri"/>
                <w:spacing w:val="-2"/>
                <w:w w:val="90"/>
                <w:sz w:val="15"/>
              </w:rPr>
              <w:t>PENDIENTE</w:t>
            </w:r>
          </w:p>
        </w:tc>
        <w:tc>
          <w:tcPr>
            <w:tcW w:w="580" w:type="dxa"/>
          </w:tcPr>
          <w:p w14:paraId="03291863" w14:textId="77777777" w:rsidR="009F1E2C" w:rsidRDefault="005C6F12">
            <w:pPr>
              <w:pStyle w:val="TableParagraph"/>
              <w:spacing w:before="9" w:line="164" w:lineRule="exact"/>
              <w:ind w:right="9"/>
              <w:jc w:val="right"/>
              <w:rPr>
                <w:rFonts w:ascii="Calibri"/>
                <w:sz w:val="15"/>
              </w:rPr>
            </w:pPr>
            <w:r>
              <w:rPr>
                <w:rFonts w:ascii="Calibri"/>
                <w:spacing w:val="-5"/>
                <w:w w:val="90"/>
                <w:sz w:val="15"/>
              </w:rPr>
              <w:t>50</w:t>
            </w:r>
          </w:p>
        </w:tc>
        <w:tc>
          <w:tcPr>
            <w:tcW w:w="620" w:type="dxa"/>
          </w:tcPr>
          <w:p w14:paraId="5A994E07" w14:textId="77777777" w:rsidR="009F1E2C" w:rsidRDefault="009F1E2C">
            <w:pPr>
              <w:pStyle w:val="TableParagraph"/>
              <w:rPr>
                <w:rFonts w:ascii="Times New Roman"/>
                <w:sz w:val="12"/>
              </w:rPr>
            </w:pPr>
          </w:p>
        </w:tc>
        <w:tc>
          <w:tcPr>
            <w:tcW w:w="644" w:type="dxa"/>
            <w:shd w:val="clear" w:color="auto" w:fill="ACB8C9"/>
          </w:tcPr>
          <w:p w14:paraId="46534800" w14:textId="77777777" w:rsidR="009F1E2C" w:rsidRDefault="005C6F12">
            <w:pPr>
              <w:pStyle w:val="TableParagraph"/>
              <w:spacing w:before="9" w:line="164" w:lineRule="exact"/>
              <w:ind w:right="7"/>
              <w:jc w:val="right"/>
              <w:rPr>
                <w:rFonts w:ascii="Calibri"/>
                <w:sz w:val="15"/>
              </w:rPr>
            </w:pPr>
            <w:r>
              <w:rPr>
                <w:rFonts w:ascii="Calibri"/>
                <w:spacing w:val="-5"/>
                <w:w w:val="90"/>
                <w:sz w:val="15"/>
              </w:rPr>
              <w:t>100</w:t>
            </w:r>
          </w:p>
        </w:tc>
        <w:tc>
          <w:tcPr>
            <w:tcW w:w="1168" w:type="dxa"/>
          </w:tcPr>
          <w:p w14:paraId="03FDF03C" w14:textId="77777777" w:rsidR="009F1E2C" w:rsidRDefault="009F1E2C">
            <w:pPr>
              <w:pStyle w:val="TableParagraph"/>
              <w:rPr>
                <w:rFonts w:ascii="Times New Roman"/>
                <w:sz w:val="12"/>
              </w:rPr>
            </w:pPr>
          </w:p>
        </w:tc>
        <w:tc>
          <w:tcPr>
            <w:tcW w:w="765" w:type="dxa"/>
            <w:shd w:val="clear" w:color="auto" w:fill="BEBEBE"/>
          </w:tcPr>
          <w:p w14:paraId="3FF5E52B" w14:textId="77777777" w:rsidR="009F1E2C" w:rsidRDefault="009F1E2C">
            <w:pPr>
              <w:pStyle w:val="TableParagraph"/>
              <w:rPr>
                <w:rFonts w:ascii="Times New Roman"/>
                <w:sz w:val="12"/>
              </w:rPr>
            </w:pPr>
          </w:p>
        </w:tc>
        <w:tc>
          <w:tcPr>
            <w:tcW w:w="660" w:type="dxa"/>
          </w:tcPr>
          <w:p w14:paraId="57658560" w14:textId="77777777" w:rsidR="009F1E2C" w:rsidRDefault="009F1E2C">
            <w:pPr>
              <w:pStyle w:val="TableParagraph"/>
              <w:rPr>
                <w:rFonts w:ascii="Times New Roman"/>
                <w:sz w:val="12"/>
              </w:rPr>
            </w:pPr>
          </w:p>
        </w:tc>
        <w:tc>
          <w:tcPr>
            <w:tcW w:w="982" w:type="dxa"/>
          </w:tcPr>
          <w:p w14:paraId="6CBA9D26" w14:textId="77777777" w:rsidR="009F1E2C" w:rsidRDefault="009F1E2C">
            <w:pPr>
              <w:pStyle w:val="TableParagraph"/>
              <w:rPr>
                <w:rFonts w:ascii="Times New Roman"/>
                <w:sz w:val="12"/>
              </w:rPr>
            </w:pPr>
          </w:p>
        </w:tc>
        <w:tc>
          <w:tcPr>
            <w:tcW w:w="1006" w:type="dxa"/>
          </w:tcPr>
          <w:p w14:paraId="4E2B9C83" w14:textId="77777777" w:rsidR="009F1E2C" w:rsidRDefault="009F1E2C">
            <w:pPr>
              <w:pStyle w:val="TableParagraph"/>
              <w:rPr>
                <w:rFonts w:ascii="Times New Roman"/>
                <w:sz w:val="12"/>
              </w:rPr>
            </w:pPr>
          </w:p>
        </w:tc>
        <w:tc>
          <w:tcPr>
            <w:tcW w:w="643" w:type="dxa"/>
          </w:tcPr>
          <w:p w14:paraId="7A202208" w14:textId="77777777" w:rsidR="009F1E2C" w:rsidRDefault="005C6F12">
            <w:pPr>
              <w:pStyle w:val="TableParagraph"/>
              <w:spacing w:before="9" w:line="164" w:lineRule="exact"/>
              <w:jc w:val="right"/>
              <w:rPr>
                <w:rFonts w:ascii="Calibri"/>
                <w:sz w:val="15"/>
              </w:rPr>
            </w:pPr>
            <w:r>
              <w:rPr>
                <w:rFonts w:ascii="Calibri"/>
                <w:spacing w:val="-5"/>
                <w:w w:val="90"/>
                <w:sz w:val="15"/>
              </w:rPr>
              <w:t>50</w:t>
            </w:r>
          </w:p>
        </w:tc>
        <w:tc>
          <w:tcPr>
            <w:tcW w:w="555" w:type="dxa"/>
            <w:shd w:val="clear" w:color="auto" w:fill="BEBEBE"/>
          </w:tcPr>
          <w:p w14:paraId="3DC681F2" w14:textId="77777777" w:rsidR="009F1E2C" w:rsidRDefault="009F1E2C">
            <w:pPr>
              <w:pStyle w:val="TableParagraph"/>
              <w:rPr>
                <w:rFonts w:ascii="Times New Roman"/>
                <w:sz w:val="12"/>
              </w:rPr>
            </w:pPr>
          </w:p>
        </w:tc>
        <w:tc>
          <w:tcPr>
            <w:tcW w:w="660" w:type="dxa"/>
          </w:tcPr>
          <w:p w14:paraId="0373F044" w14:textId="77777777" w:rsidR="009F1E2C" w:rsidRDefault="009F1E2C">
            <w:pPr>
              <w:pStyle w:val="TableParagraph"/>
              <w:rPr>
                <w:rFonts w:ascii="Times New Roman"/>
                <w:sz w:val="12"/>
              </w:rPr>
            </w:pPr>
          </w:p>
        </w:tc>
      </w:tr>
      <w:tr w:rsidR="009F1E2C" w14:paraId="0B46346B" w14:textId="77777777">
        <w:trPr>
          <w:trHeight w:val="192"/>
        </w:trPr>
        <w:tc>
          <w:tcPr>
            <w:tcW w:w="2402" w:type="dxa"/>
          </w:tcPr>
          <w:p w14:paraId="388202B8" w14:textId="77777777" w:rsidR="009F1E2C" w:rsidRDefault="005C6F12">
            <w:pPr>
              <w:pStyle w:val="TableParagraph"/>
              <w:spacing w:before="9" w:line="163" w:lineRule="exact"/>
              <w:ind w:left="19"/>
              <w:rPr>
                <w:rFonts w:ascii="Calibri"/>
                <w:sz w:val="15"/>
              </w:rPr>
            </w:pPr>
            <w:r>
              <w:rPr>
                <w:rFonts w:ascii="Calibri"/>
                <w:spacing w:val="-2"/>
                <w:w w:val="80"/>
                <w:sz w:val="15"/>
              </w:rPr>
              <w:t>HERNANDEZ</w:t>
            </w:r>
            <w:r>
              <w:rPr>
                <w:rFonts w:ascii="Calibri"/>
                <w:sz w:val="15"/>
              </w:rPr>
              <w:t xml:space="preserve"> </w:t>
            </w:r>
            <w:r>
              <w:rPr>
                <w:rFonts w:ascii="Calibri"/>
                <w:spacing w:val="-2"/>
                <w:w w:val="80"/>
                <w:sz w:val="15"/>
              </w:rPr>
              <w:t>CERVANTES</w:t>
            </w:r>
            <w:r>
              <w:rPr>
                <w:rFonts w:ascii="Calibri"/>
                <w:spacing w:val="3"/>
                <w:sz w:val="15"/>
              </w:rPr>
              <w:t xml:space="preserve"> </w:t>
            </w:r>
            <w:r>
              <w:rPr>
                <w:rFonts w:ascii="Calibri"/>
                <w:spacing w:val="-2"/>
                <w:w w:val="80"/>
                <w:sz w:val="15"/>
              </w:rPr>
              <w:t>BERENICE</w:t>
            </w:r>
          </w:p>
        </w:tc>
        <w:tc>
          <w:tcPr>
            <w:tcW w:w="1822" w:type="dxa"/>
          </w:tcPr>
          <w:p w14:paraId="6EAF0CFB" w14:textId="77777777" w:rsidR="009F1E2C" w:rsidRDefault="005C6F12">
            <w:pPr>
              <w:pStyle w:val="TableParagraph"/>
              <w:spacing w:before="9" w:line="163" w:lineRule="exact"/>
              <w:ind w:left="19"/>
              <w:rPr>
                <w:rFonts w:ascii="Calibri"/>
                <w:sz w:val="15"/>
              </w:rPr>
            </w:pPr>
            <w:r>
              <w:rPr>
                <w:rFonts w:ascii="Calibri"/>
                <w:w w:val="80"/>
                <w:sz w:val="15"/>
              </w:rPr>
              <w:t>Gerente</w:t>
            </w:r>
            <w:r>
              <w:rPr>
                <w:rFonts w:ascii="Calibri"/>
                <w:spacing w:val="-7"/>
                <w:sz w:val="15"/>
              </w:rPr>
              <w:t xml:space="preserve"> </w:t>
            </w:r>
            <w:r>
              <w:rPr>
                <w:rFonts w:ascii="Calibri"/>
                <w:w w:val="80"/>
                <w:sz w:val="15"/>
              </w:rPr>
              <w:t>de</w:t>
            </w:r>
            <w:r>
              <w:rPr>
                <w:rFonts w:ascii="Calibri"/>
                <w:spacing w:val="-6"/>
                <w:sz w:val="15"/>
              </w:rPr>
              <w:t xml:space="preserve"> </w:t>
            </w:r>
            <w:r>
              <w:rPr>
                <w:rFonts w:ascii="Calibri"/>
                <w:w w:val="80"/>
                <w:sz w:val="15"/>
              </w:rPr>
              <w:t>Recursos</w:t>
            </w:r>
            <w:r>
              <w:rPr>
                <w:rFonts w:ascii="Calibri"/>
                <w:spacing w:val="-3"/>
                <w:w w:val="80"/>
                <w:sz w:val="15"/>
              </w:rPr>
              <w:t xml:space="preserve"> </w:t>
            </w:r>
            <w:r>
              <w:rPr>
                <w:rFonts w:ascii="Calibri"/>
                <w:spacing w:val="-2"/>
                <w:w w:val="80"/>
                <w:sz w:val="15"/>
              </w:rPr>
              <w:t>Humanos</w:t>
            </w:r>
          </w:p>
        </w:tc>
        <w:tc>
          <w:tcPr>
            <w:tcW w:w="492" w:type="dxa"/>
          </w:tcPr>
          <w:p w14:paraId="4C91E59B" w14:textId="77777777" w:rsidR="009F1E2C" w:rsidRDefault="005C6F12">
            <w:pPr>
              <w:pStyle w:val="TableParagraph"/>
              <w:spacing w:before="9" w:line="163" w:lineRule="exact"/>
              <w:ind w:left="18"/>
              <w:rPr>
                <w:rFonts w:ascii="Calibri"/>
                <w:sz w:val="15"/>
              </w:rPr>
            </w:pPr>
            <w:r>
              <w:rPr>
                <w:rFonts w:ascii="Calibri"/>
                <w:spacing w:val="-4"/>
                <w:w w:val="90"/>
                <w:sz w:val="15"/>
              </w:rPr>
              <w:t>1150</w:t>
            </w:r>
          </w:p>
        </w:tc>
        <w:tc>
          <w:tcPr>
            <w:tcW w:w="814" w:type="dxa"/>
          </w:tcPr>
          <w:p w14:paraId="14223EDB" w14:textId="77777777" w:rsidR="009F1E2C" w:rsidRDefault="005C6F12">
            <w:pPr>
              <w:pStyle w:val="TableParagraph"/>
              <w:spacing w:before="9" w:line="163" w:lineRule="exact"/>
              <w:ind w:left="18"/>
              <w:rPr>
                <w:rFonts w:ascii="Calibri"/>
                <w:sz w:val="15"/>
              </w:rPr>
            </w:pPr>
            <w:r>
              <w:rPr>
                <w:rFonts w:ascii="Calibri"/>
                <w:spacing w:val="-5"/>
                <w:w w:val="90"/>
                <w:sz w:val="15"/>
              </w:rPr>
              <w:t>500</w:t>
            </w:r>
          </w:p>
        </w:tc>
        <w:tc>
          <w:tcPr>
            <w:tcW w:w="580" w:type="dxa"/>
          </w:tcPr>
          <w:p w14:paraId="00D21F58" w14:textId="77777777" w:rsidR="009F1E2C" w:rsidRDefault="009F1E2C">
            <w:pPr>
              <w:pStyle w:val="TableParagraph"/>
              <w:rPr>
                <w:rFonts w:ascii="Times New Roman"/>
                <w:sz w:val="12"/>
              </w:rPr>
            </w:pPr>
          </w:p>
        </w:tc>
        <w:tc>
          <w:tcPr>
            <w:tcW w:w="620" w:type="dxa"/>
          </w:tcPr>
          <w:p w14:paraId="180926E6" w14:textId="77777777" w:rsidR="009F1E2C" w:rsidRDefault="009F1E2C">
            <w:pPr>
              <w:pStyle w:val="TableParagraph"/>
              <w:rPr>
                <w:rFonts w:ascii="Times New Roman"/>
                <w:sz w:val="12"/>
              </w:rPr>
            </w:pPr>
          </w:p>
        </w:tc>
        <w:tc>
          <w:tcPr>
            <w:tcW w:w="644" w:type="dxa"/>
            <w:shd w:val="clear" w:color="auto" w:fill="ACB8C9"/>
          </w:tcPr>
          <w:p w14:paraId="3225F450" w14:textId="77777777" w:rsidR="009F1E2C" w:rsidRDefault="009F1E2C">
            <w:pPr>
              <w:pStyle w:val="TableParagraph"/>
              <w:rPr>
                <w:rFonts w:ascii="Times New Roman"/>
                <w:sz w:val="12"/>
              </w:rPr>
            </w:pPr>
          </w:p>
        </w:tc>
        <w:tc>
          <w:tcPr>
            <w:tcW w:w="1168" w:type="dxa"/>
          </w:tcPr>
          <w:p w14:paraId="751A6D39"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11DD2932" w14:textId="77777777" w:rsidR="009F1E2C" w:rsidRDefault="009F1E2C">
            <w:pPr>
              <w:pStyle w:val="TableParagraph"/>
              <w:rPr>
                <w:rFonts w:ascii="Times New Roman"/>
                <w:sz w:val="12"/>
              </w:rPr>
            </w:pPr>
          </w:p>
        </w:tc>
        <w:tc>
          <w:tcPr>
            <w:tcW w:w="660" w:type="dxa"/>
          </w:tcPr>
          <w:p w14:paraId="6C821A3C" w14:textId="77777777" w:rsidR="009F1E2C" w:rsidRDefault="005C6F12">
            <w:pPr>
              <w:pStyle w:val="TableParagraph"/>
              <w:spacing w:before="9" w:line="163" w:lineRule="exact"/>
              <w:ind w:right="5"/>
              <w:jc w:val="right"/>
              <w:rPr>
                <w:rFonts w:ascii="Calibri"/>
                <w:sz w:val="15"/>
              </w:rPr>
            </w:pPr>
            <w:r>
              <w:rPr>
                <w:rFonts w:ascii="Calibri"/>
                <w:spacing w:val="-5"/>
                <w:w w:val="90"/>
                <w:sz w:val="15"/>
              </w:rPr>
              <w:t>450</w:t>
            </w:r>
          </w:p>
        </w:tc>
        <w:tc>
          <w:tcPr>
            <w:tcW w:w="982" w:type="dxa"/>
          </w:tcPr>
          <w:p w14:paraId="56355D0B" w14:textId="77777777" w:rsidR="009F1E2C" w:rsidRDefault="009F1E2C">
            <w:pPr>
              <w:pStyle w:val="TableParagraph"/>
              <w:rPr>
                <w:rFonts w:ascii="Times New Roman"/>
                <w:sz w:val="12"/>
              </w:rPr>
            </w:pPr>
          </w:p>
        </w:tc>
        <w:tc>
          <w:tcPr>
            <w:tcW w:w="1006" w:type="dxa"/>
          </w:tcPr>
          <w:p w14:paraId="583F428A"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0DE89648"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2ED9FC15"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60" w:type="dxa"/>
          </w:tcPr>
          <w:p w14:paraId="7BA886BE" w14:textId="77777777" w:rsidR="009F1E2C" w:rsidRDefault="009F1E2C">
            <w:pPr>
              <w:pStyle w:val="TableParagraph"/>
              <w:rPr>
                <w:rFonts w:ascii="Times New Roman"/>
                <w:sz w:val="12"/>
              </w:rPr>
            </w:pPr>
          </w:p>
        </w:tc>
      </w:tr>
      <w:tr w:rsidR="009F1E2C" w14:paraId="4B76CCBF" w14:textId="77777777">
        <w:trPr>
          <w:trHeight w:val="192"/>
        </w:trPr>
        <w:tc>
          <w:tcPr>
            <w:tcW w:w="2402" w:type="dxa"/>
          </w:tcPr>
          <w:p w14:paraId="1F55970F" w14:textId="77777777" w:rsidR="009F1E2C" w:rsidRDefault="005C6F12">
            <w:pPr>
              <w:pStyle w:val="TableParagraph"/>
              <w:spacing w:before="9" w:line="163" w:lineRule="exact"/>
              <w:ind w:left="19"/>
              <w:rPr>
                <w:rFonts w:ascii="Calibri"/>
                <w:sz w:val="15"/>
              </w:rPr>
            </w:pPr>
            <w:r>
              <w:rPr>
                <w:rFonts w:ascii="Calibri"/>
                <w:spacing w:val="-2"/>
                <w:w w:val="80"/>
                <w:sz w:val="15"/>
              </w:rPr>
              <w:t>ITA</w:t>
            </w:r>
            <w:r>
              <w:rPr>
                <w:rFonts w:ascii="Calibri"/>
                <w:spacing w:val="-1"/>
                <w:sz w:val="15"/>
              </w:rPr>
              <w:t xml:space="preserve"> </w:t>
            </w:r>
            <w:r>
              <w:rPr>
                <w:rFonts w:ascii="Calibri"/>
                <w:spacing w:val="-2"/>
                <w:w w:val="80"/>
                <w:sz w:val="15"/>
              </w:rPr>
              <w:t>CASTRO</w:t>
            </w:r>
            <w:r>
              <w:rPr>
                <w:rFonts w:ascii="Calibri"/>
                <w:spacing w:val="-4"/>
                <w:sz w:val="15"/>
              </w:rPr>
              <w:t xml:space="preserve"> </w:t>
            </w:r>
            <w:r>
              <w:rPr>
                <w:rFonts w:ascii="Calibri"/>
                <w:spacing w:val="-2"/>
                <w:w w:val="80"/>
                <w:sz w:val="15"/>
              </w:rPr>
              <w:t>BEATRIZ</w:t>
            </w:r>
            <w:r>
              <w:rPr>
                <w:rFonts w:ascii="Calibri"/>
                <w:spacing w:val="-4"/>
                <w:sz w:val="15"/>
              </w:rPr>
              <w:t xml:space="preserve"> </w:t>
            </w:r>
            <w:r>
              <w:rPr>
                <w:rFonts w:ascii="Calibri"/>
                <w:spacing w:val="-2"/>
                <w:w w:val="80"/>
                <w:sz w:val="15"/>
              </w:rPr>
              <w:t>ARACELI</w:t>
            </w:r>
          </w:p>
        </w:tc>
        <w:tc>
          <w:tcPr>
            <w:tcW w:w="1822" w:type="dxa"/>
          </w:tcPr>
          <w:p w14:paraId="3190D80B" w14:textId="77777777" w:rsidR="009F1E2C" w:rsidRDefault="005C6F12">
            <w:pPr>
              <w:pStyle w:val="TableParagraph"/>
              <w:spacing w:before="9" w:line="163" w:lineRule="exact"/>
              <w:ind w:left="19"/>
              <w:rPr>
                <w:rFonts w:ascii="Calibri"/>
                <w:sz w:val="15"/>
              </w:rPr>
            </w:pPr>
            <w:r>
              <w:rPr>
                <w:rFonts w:ascii="Calibri"/>
                <w:spacing w:val="-2"/>
                <w:w w:val="80"/>
                <w:sz w:val="15"/>
              </w:rPr>
              <w:t>Servicio</w:t>
            </w:r>
            <w:r>
              <w:rPr>
                <w:rFonts w:ascii="Calibri"/>
                <w:spacing w:val="-4"/>
                <w:sz w:val="15"/>
              </w:rPr>
              <w:t xml:space="preserve"> </w:t>
            </w:r>
            <w:r>
              <w:rPr>
                <w:rFonts w:ascii="Calibri"/>
                <w:spacing w:val="-2"/>
                <w:w w:val="80"/>
                <w:sz w:val="15"/>
              </w:rPr>
              <w:t>/</w:t>
            </w:r>
            <w:r>
              <w:rPr>
                <w:rFonts w:ascii="Calibri"/>
                <w:spacing w:val="-3"/>
                <w:sz w:val="15"/>
              </w:rPr>
              <w:t xml:space="preserve"> </w:t>
            </w:r>
            <w:r>
              <w:rPr>
                <w:rFonts w:ascii="Calibri"/>
                <w:spacing w:val="-2"/>
                <w:w w:val="80"/>
                <w:sz w:val="15"/>
              </w:rPr>
              <w:t>GMM</w:t>
            </w:r>
            <w:r>
              <w:rPr>
                <w:rFonts w:ascii="Calibri"/>
                <w:spacing w:val="-6"/>
                <w:w w:val="80"/>
                <w:sz w:val="15"/>
              </w:rPr>
              <w:t xml:space="preserve"> </w:t>
            </w:r>
            <w:r>
              <w:rPr>
                <w:rFonts w:ascii="Calibri"/>
                <w:spacing w:val="-2"/>
                <w:w w:val="80"/>
                <w:sz w:val="15"/>
              </w:rPr>
              <w:t>y</w:t>
            </w:r>
            <w:r>
              <w:rPr>
                <w:rFonts w:ascii="Calibri"/>
                <w:spacing w:val="-3"/>
                <w:sz w:val="15"/>
              </w:rPr>
              <w:t xml:space="preserve"> </w:t>
            </w:r>
            <w:r>
              <w:rPr>
                <w:rFonts w:ascii="Calibri"/>
                <w:spacing w:val="-4"/>
                <w:w w:val="80"/>
                <w:sz w:val="15"/>
              </w:rPr>
              <w:t>vida</w:t>
            </w:r>
          </w:p>
        </w:tc>
        <w:tc>
          <w:tcPr>
            <w:tcW w:w="492" w:type="dxa"/>
          </w:tcPr>
          <w:p w14:paraId="1CBCDD50" w14:textId="77777777" w:rsidR="009F1E2C" w:rsidRDefault="005C6F12">
            <w:pPr>
              <w:pStyle w:val="TableParagraph"/>
              <w:spacing w:before="9" w:line="163" w:lineRule="exact"/>
              <w:ind w:left="18"/>
              <w:rPr>
                <w:rFonts w:ascii="Calibri"/>
                <w:sz w:val="15"/>
              </w:rPr>
            </w:pPr>
            <w:r>
              <w:rPr>
                <w:rFonts w:ascii="Calibri"/>
                <w:spacing w:val="-5"/>
                <w:w w:val="90"/>
                <w:sz w:val="15"/>
              </w:rPr>
              <w:t>300</w:t>
            </w:r>
          </w:p>
        </w:tc>
        <w:tc>
          <w:tcPr>
            <w:tcW w:w="814" w:type="dxa"/>
          </w:tcPr>
          <w:p w14:paraId="14830C33"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0277B49B" w14:textId="77777777" w:rsidR="009F1E2C" w:rsidRDefault="009F1E2C">
            <w:pPr>
              <w:pStyle w:val="TableParagraph"/>
              <w:rPr>
                <w:rFonts w:ascii="Times New Roman"/>
                <w:sz w:val="12"/>
              </w:rPr>
            </w:pPr>
          </w:p>
        </w:tc>
        <w:tc>
          <w:tcPr>
            <w:tcW w:w="620" w:type="dxa"/>
          </w:tcPr>
          <w:p w14:paraId="45585B00" w14:textId="77777777" w:rsidR="009F1E2C" w:rsidRDefault="009F1E2C">
            <w:pPr>
              <w:pStyle w:val="TableParagraph"/>
              <w:rPr>
                <w:rFonts w:ascii="Times New Roman"/>
                <w:sz w:val="12"/>
              </w:rPr>
            </w:pPr>
          </w:p>
        </w:tc>
        <w:tc>
          <w:tcPr>
            <w:tcW w:w="644" w:type="dxa"/>
            <w:shd w:val="clear" w:color="auto" w:fill="ACB8C9"/>
          </w:tcPr>
          <w:p w14:paraId="69A7EDC9"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6A5A203E" w14:textId="77777777" w:rsidR="009F1E2C" w:rsidRDefault="009F1E2C">
            <w:pPr>
              <w:pStyle w:val="TableParagraph"/>
              <w:rPr>
                <w:rFonts w:ascii="Times New Roman"/>
                <w:sz w:val="12"/>
              </w:rPr>
            </w:pPr>
          </w:p>
        </w:tc>
        <w:tc>
          <w:tcPr>
            <w:tcW w:w="765" w:type="dxa"/>
            <w:shd w:val="clear" w:color="auto" w:fill="BEBEBE"/>
          </w:tcPr>
          <w:p w14:paraId="1E93DDC4" w14:textId="77777777" w:rsidR="009F1E2C" w:rsidRDefault="009F1E2C">
            <w:pPr>
              <w:pStyle w:val="TableParagraph"/>
              <w:rPr>
                <w:rFonts w:ascii="Times New Roman"/>
                <w:sz w:val="12"/>
              </w:rPr>
            </w:pPr>
          </w:p>
        </w:tc>
        <w:tc>
          <w:tcPr>
            <w:tcW w:w="660" w:type="dxa"/>
          </w:tcPr>
          <w:p w14:paraId="29AF699E"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49739BD4" w14:textId="77777777" w:rsidR="009F1E2C" w:rsidRDefault="009F1E2C">
            <w:pPr>
              <w:pStyle w:val="TableParagraph"/>
              <w:rPr>
                <w:rFonts w:ascii="Times New Roman"/>
                <w:sz w:val="12"/>
              </w:rPr>
            </w:pPr>
          </w:p>
        </w:tc>
        <w:tc>
          <w:tcPr>
            <w:tcW w:w="1006" w:type="dxa"/>
          </w:tcPr>
          <w:p w14:paraId="732DEE27"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44163BB7" w14:textId="77777777" w:rsidR="009F1E2C" w:rsidRDefault="009F1E2C">
            <w:pPr>
              <w:pStyle w:val="TableParagraph"/>
              <w:rPr>
                <w:rFonts w:ascii="Times New Roman"/>
                <w:sz w:val="12"/>
              </w:rPr>
            </w:pPr>
          </w:p>
        </w:tc>
        <w:tc>
          <w:tcPr>
            <w:tcW w:w="555" w:type="dxa"/>
            <w:shd w:val="clear" w:color="auto" w:fill="BEBEBE"/>
          </w:tcPr>
          <w:p w14:paraId="23FDA48A" w14:textId="77777777" w:rsidR="009F1E2C" w:rsidRDefault="009F1E2C">
            <w:pPr>
              <w:pStyle w:val="TableParagraph"/>
              <w:rPr>
                <w:rFonts w:ascii="Times New Roman"/>
                <w:sz w:val="12"/>
              </w:rPr>
            </w:pPr>
          </w:p>
        </w:tc>
        <w:tc>
          <w:tcPr>
            <w:tcW w:w="660" w:type="dxa"/>
          </w:tcPr>
          <w:p w14:paraId="549DF96E" w14:textId="77777777" w:rsidR="009F1E2C" w:rsidRDefault="009F1E2C">
            <w:pPr>
              <w:pStyle w:val="TableParagraph"/>
              <w:rPr>
                <w:rFonts w:ascii="Times New Roman"/>
                <w:sz w:val="12"/>
              </w:rPr>
            </w:pPr>
          </w:p>
        </w:tc>
      </w:tr>
      <w:tr w:rsidR="009F1E2C" w14:paraId="49626AD9" w14:textId="77777777">
        <w:trPr>
          <w:trHeight w:val="192"/>
        </w:trPr>
        <w:tc>
          <w:tcPr>
            <w:tcW w:w="2402" w:type="dxa"/>
          </w:tcPr>
          <w:p w14:paraId="2799A8C9" w14:textId="77777777" w:rsidR="009F1E2C" w:rsidRDefault="005C6F12">
            <w:pPr>
              <w:pStyle w:val="TableParagraph"/>
              <w:spacing w:before="9" w:line="163" w:lineRule="exact"/>
              <w:ind w:left="19"/>
              <w:rPr>
                <w:rFonts w:ascii="Calibri"/>
                <w:sz w:val="15"/>
              </w:rPr>
            </w:pPr>
            <w:r>
              <w:rPr>
                <w:rFonts w:ascii="Calibri"/>
                <w:spacing w:val="-2"/>
                <w:w w:val="80"/>
                <w:sz w:val="15"/>
              </w:rPr>
              <w:t>LOERA</w:t>
            </w:r>
            <w:r>
              <w:rPr>
                <w:rFonts w:ascii="Calibri"/>
                <w:spacing w:val="-2"/>
                <w:sz w:val="15"/>
              </w:rPr>
              <w:t xml:space="preserve"> </w:t>
            </w:r>
            <w:r>
              <w:rPr>
                <w:rFonts w:ascii="Calibri"/>
                <w:spacing w:val="-2"/>
                <w:w w:val="80"/>
                <w:sz w:val="15"/>
              </w:rPr>
              <w:t>ORNELAS</w:t>
            </w:r>
            <w:r>
              <w:rPr>
                <w:rFonts w:ascii="Calibri"/>
                <w:spacing w:val="-4"/>
                <w:sz w:val="15"/>
              </w:rPr>
              <w:t xml:space="preserve"> </w:t>
            </w:r>
            <w:r>
              <w:rPr>
                <w:rFonts w:ascii="Calibri"/>
                <w:spacing w:val="-2"/>
                <w:w w:val="80"/>
                <w:sz w:val="15"/>
              </w:rPr>
              <w:t>GABRIELA</w:t>
            </w:r>
          </w:p>
        </w:tc>
        <w:tc>
          <w:tcPr>
            <w:tcW w:w="1822" w:type="dxa"/>
          </w:tcPr>
          <w:p w14:paraId="4CECE1FD" w14:textId="77777777" w:rsidR="009F1E2C" w:rsidRDefault="005C6F12">
            <w:pPr>
              <w:pStyle w:val="TableParagraph"/>
              <w:spacing w:before="9" w:line="163" w:lineRule="exact"/>
              <w:ind w:left="19"/>
              <w:rPr>
                <w:rFonts w:ascii="Calibri" w:hAnsi="Calibri"/>
                <w:sz w:val="15"/>
              </w:rPr>
            </w:pPr>
            <w:r>
              <w:rPr>
                <w:rFonts w:ascii="Calibri" w:hAnsi="Calibri"/>
                <w:spacing w:val="-2"/>
                <w:w w:val="90"/>
                <w:sz w:val="15"/>
              </w:rPr>
              <w:t>Capacitación</w:t>
            </w:r>
          </w:p>
        </w:tc>
        <w:tc>
          <w:tcPr>
            <w:tcW w:w="492" w:type="dxa"/>
          </w:tcPr>
          <w:p w14:paraId="36A67EE0" w14:textId="77777777" w:rsidR="009F1E2C" w:rsidRDefault="005C6F12">
            <w:pPr>
              <w:pStyle w:val="TableParagraph"/>
              <w:spacing w:before="9" w:line="163" w:lineRule="exact"/>
              <w:ind w:left="18"/>
              <w:rPr>
                <w:rFonts w:ascii="Calibri"/>
                <w:sz w:val="15"/>
              </w:rPr>
            </w:pPr>
            <w:r>
              <w:rPr>
                <w:rFonts w:ascii="Calibri"/>
                <w:spacing w:val="-4"/>
                <w:w w:val="90"/>
                <w:sz w:val="15"/>
              </w:rPr>
              <w:t>1250</w:t>
            </w:r>
          </w:p>
        </w:tc>
        <w:tc>
          <w:tcPr>
            <w:tcW w:w="814" w:type="dxa"/>
          </w:tcPr>
          <w:p w14:paraId="2C5E3AA8" w14:textId="77777777" w:rsidR="009F1E2C" w:rsidRDefault="005C6F12">
            <w:pPr>
              <w:pStyle w:val="TableParagraph"/>
              <w:spacing w:before="9" w:line="163" w:lineRule="exact"/>
              <w:ind w:left="18"/>
              <w:rPr>
                <w:rFonts w:ascii="Calibri"/>
                <w:sz w:val="15"/>
              </w:rPr>
            </w:pPr>
            <w:r>
              <w:rPr>
                <w:rFonts w:ascii="Calibri"/>
                <w:spacing w:val="-4"/>
                <w:w w:val="90"/>
                <w:sz w:val="15"/>
              </w:rPr>
              <w:t>1000</w:t>
            </w:r>
          </w:p>
        </w:tc>
        <w:tc>
          <w:tcPr>
            <w:tcW w:w="580" w:type="dxa"/>
          </w:tcPr>
          <w:p w14:paraId="35FD0C5C" w14:textId="77777777" w:rsidR="009F1E2C" w:rsidRDefault="009F1E2C">
            <w:pPr>
              <w:pStyle w:val="TableParagraph"/>
              <w:rPr>
                <w:rFonts w:ascii="Times New Roman"/>
                <w:sz w:val="12"/>
              </w:rPr>
            </w:pPr>
          </w:p>
        </w:tc>
        <w:tc>
          <w:tcPr>
            <w:tcW w:w="620" w:type="dxa"/>
          </w:tcPr>
          <w:p w14:paraId="47CFEA48" w14:textId="77777777" w:rsidR="009F1E2C" w:rsidRDefault="009F1E2C">
            <w:pPr>
              <w:pStyle w:val="TableParagraph"/>
              <w:rPr>
                <w:rFonts w:ascii="Times New Roman"/>
                <w:sz w:val="12"/>
              </w:rPr>
            </w:pPr>
          </w:p>
        </w:tc>
        <w:tc>
          <w:tcPr>
            <w:tcW w:w="644" w:type="dxa"/>
            <w:shd w:val="clear" w:color="auto" w:fill="ACB8C9"/>
          </w:tcPr>
          <w:p w14:paraId="0E5BA33A"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6C919E17"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296AD723" w14:textId="77777777" w:rsidR="009F1E2C" w:rsidRDefault="009F1E2C">
            <w:pPr>
              <w:pStyle w:val="TableParagraph"/>
              <w:rPr>
                <w:rFonts w:ascii="Times New Roman"/>
                <w:sz w:val="12"/>
              </w:rPr>
            </w:pPr>
          </w:p>
        </w:tc>
        <w:tc>
          <w:tcPr>
            <w:tcW w:w="660" w:type="dxa"/>
          </w:tcPr>
          <w:p w14:paraId="02CC1A15" w14:textId="77777777" w:rsidR="009F1E2C" w:rsidRDefault="009F1E2C">
            <w:pPr>
              <w:pStyle w:val="TableParagraph"/>
              <w:rPr>
                <w:rFonts w:ascii="Times New Roman"/>
                <w:sz w:val="12"/>
              </w:rPr>
            </w:pPr>
          </w:p>
        </w:tc>
        <w:tc>
          <w:tcPr>
            <w:tcW w:w="982" w:type="dxa"/>
          </w:tcPr>
          <w:p w14:paraId="6B114C3A" w14:textId="77777777" w:rsidR="009F1E2C" w:rsidRDefault="009F1E2C">
            <w:pPr>
              <w:pStyle w:val="TableParagraph"/>
              <w:rPr>
                <w:rFonts w:ascii="Times New Roman"/>
                <w:sz w:val="12"/>
              </w:rPr>
            </w:pPr>
          </w:p>
        </w:tc>
        <w:tc>
          <w:tcPr>
            <w:tcW w:w="1006" w:type="dxa"/>
          </w:tcPr>
          <w:p w14:paraId="11A63A8C"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3120BF70"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505CF677" w14:textId="77777777" w:rsidR="009F1E2C" w:rsidRDefault="009F1E2C">
            <w:pPr>
              <w:pStyle w:val="TableParagraph"/>
              <w:rPr>
                <w:rFonts w:ascii="Times New Roman"/>
                <w:sz w:val="12"/>
              </w:rPr>
            </w:pPr>
          </w:p>
        </w:tc>
        <w:tc>
          <w:tcPr>
            <w:tcW w:w="660" w:type="dxa"/>
          </w:tcPr>
          <w:p w14:paraId="196817B6" w14:textId="77777777" w:rsidR="009F1E2C" w:rsidRDefault="009F1E2C">
            <w:pPr>
              <w:pStyle w:val="TableParagraph"/>
              <w:rPr>
                <w:rFonts w:ascii="Times New Roman"/>
                <w:sz w:val="12"/>
              </w:rPr>
            </w:pPr>
          </w:p>
        </w:tc>
      </w:tr>
      <w:tr w:rsidR="009F1E2C" w14:paraId="3D8E4B89" w14:textId="77777777">
        <w:trPr>
          <w:trHeight w:val="192"/>
        </w:trPr>
        <w:tc>
          <w:tcPr>
            <w:tcW w:w="2402" w:type="dxa"/>
          </w:tcPr>
          <w:p w14:paraId="5FA9D67B" w14:textId="77777777" w:rsidR="009F1E2C" w:rsidRDefault="005C6F12">
            <w:pPr>
              <w:pStyle w:val="TableParagraph"/>
              <w:spacing w:before="9" w:line="163" w:lineRule="exact"/>
              <w:ind w:left="19"/>
              <w:rPr>
                <w:rFonts w:ascii="Calibri"/>
                <w:sz w:val="15"/>
              </w:rPr>
            </w:pPr>
            <w:r>
              <w:rPr>
                <w:rFonts w:ascii="Calibri"/>
                <w:spacing w:val="-2"/>
                <w:w w:val="80"/>
                <w:sz w:val="15"/>
              </w:rPr>
              <w:t>LOPEZ</w:t>
            </w:r>
            <w:r>
              <w:rPr>
                <w:rFonts w:ascii="Calibri"/>
                <w:spacing w:val="-5"/>
                <w:sz w:val="15"/>
              </w:rPr>
              <w:t xml:space="preserve"> </w:t>
            </w:r>
            <w:r>
              <w:rPr>
                <w:rFonts w:ascii="Calibri"/>
                <w:spacing w:val="-2"/>
                <w:w w:val="80"/>
                <w:sz w:val="15"/>
              </w:rPr>
              <w:t>FERRO</w:t>
            </w:r>
            <w:r>
              <w:rPr>
                <w:rFonts w:ascii="Calibri"/>
                <w:spacing w:val="-3"/>
                <w:sz w:val="15"/>
              </w:rPr>
              <w:t xml:space="preserve"> </w:t>
            </w:r>
            <w:r>
              <w:rPr>
                <w:rFonts w:ascii="Calibri"/>
                <w:spacing w:val="-2"/>
                <w:w w:val="80"/>
                <w:sz w:val="15"/>
              </w:rPr>
              <w:t>SONIA</w:t>
            </w:r>
            <w:r>
              <w:rPr>
                <w:rFonts w:ascii="Calibri"/>
                <w:sz w:val="15"/>
              </w:rPr>
              <w:t xml:space="preserve"> </w:t>
            </w:r>
            <w:r>
              <w:rPr>
                <w:rFonts w:ascii="Calibri"/>
                <w:spacing w:val="-2"/>
                <w:w w:val="80"/>
                <w:sz w:val="15"/>
              </w:rPr>
              <w:t>MARISA</w:t>
            </w:r>
          </w:p>
        </w:tc>
        <w:tc>
          <w:tcPr>
            <w:tcW w:w="1822" w:type="dxa"/>
          </w:tcPr>
          <w:p w14:paraId="119609BF" w14:textId="77777777" w:rsidR="009F1E2C" w:rsidRDefault="005C6F12">
            <w:pPr>
              <w:pStyle w:val="TableParagraph"/>
              <w:spacing w:before="9" w:line="163" w:lineRule="exact"/>
              <w:ind w:left="19"/>
              <w:rPr>
                <w:rFonts w:ascii="Calibri"/>
                <w:sz w:val="15"/>
              </w:rPr>
            </w:pPr>
            <w:r>
              <w:rPr>
                <w:rFonts w:ascii="Calibri"/>
                <w:spacing w:val="-2"/>
                <w:w w:val="90"/>
                <w:sz w:val="15"/>
              </w:rPr>
              <w:t>Telemarketing</w:t>
            </w:r>
          </w:p>
        </w:tc>
        <w:tc>
          <w:tcPr>
            <w:tcW w:w="492" w:type="dxa"/>
          </w:tcPr>
          <w:p w14:paraId="4400AECA" w14:textId="77777777" w:rsidR="009F1E2C" w:rsidRDefault="005C6F12">
            <w:pPr>
              <w:pStyle w:val="TableParagraph"/>
              <w:spacing w:before="9" w:line="163" w:lineRule="exact"/>
              <w:ind w:left="18"/>
              <w:rPr>
                <w:rFonts w:ascii="Calibri"/>
                <w:sz w:val="15"/>
              </w:rPr>
            </w:pPr>
            <w:r>
              <w:rPr>
                <w:rFonts w:ascii="Calibri"/>
                <w:spacing w:val="-5"/>
                <w:w w:val="90"/>
                <w:sz w:val="15"/>
              </w:rPr>
              <w:t>250</w:t>
            </w:r>
          </w:p>
        </w:tc>
        <w:tc>
          <w:tcPr>
            <w:tcW w:w="814" w:type="dxa"/>
          </w:tcPr>
          <w:p w14:paraId="693E6362"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197784F0" w14:textId="77777777" w:rsidR="009F1E2C" w:rsidRDefault="009F1E2C">
            <w:pPr>
              <w:pStyle w:val="TableParagraph"/>
              <w:rPr>
                <w:rFonts w:ascii="Times New Roman"/>
                <w:sz w:val="12"/>
              </w:rPr>
            </w:pPr>
          </w:p>
        </w:tc>
        <w:tc>
          <w:tcPr>
            <w:tcW w:w="620" w:type="dxa"/>
          </w:tcPr>
          <w:p w14:paraId="1933B8F7"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704BA409"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20E0D1FA" w14:textId="77777777" w:rsidR="009F1E2C" w:rsidRDefault="009F1E2C">
            <w:pPr>
              <w:pStyle w:val="TableParagraph"/>
              <w:rPr>
                <w:rFonts w:ascii="Times New Roman"/>
                <w:sz w:val="12"/>
              </w:rPr>
            </w:pPr>
          </w:p>
        </w:tc>
        <w:tc>
          <w:tcPr>
            <w:tcW w:w="765" w:type="dxa"/>
            <w:shd w:val="clear" w:color="auto" w:fill="BEBEBE"/>
          </w:tcPr>
          <w:p w14:paraId="6BE41C17" w14:textId="77777777" w:rsidR="009F1E2C" w:rsidRDefault="009F1E2C">
            <w:pPr>
              <w:pStyle w:val="TableParagraph"/>
              <w:rPr>
                <w:rFonts w:ascii="Times New Roman"/>
                <w:sz w:val="12"/>
              </w:rPr>
            </w:pPr>
          </w:p>
        </w:tc>
        <w:tc>
          <w:tcPr>
            <w:tcW w:w="660" w:type="dxa"/>
          </w:tcPr>
          <w:p w14:paraId="29168802" w14:textId="77777777" w:rsidR="009F1E2C" w:rsidRDefault="009F1E2C">
            <w:pPr>
              <w:pStyle w:val="TableParagraph"/>
              <w:rPr>
                <w:rFonts w:ascii="Times New Roman"/>
                <w:sz w:val="12"/>
              </w:rPr>
            </w:pPr>
          </w:p>
        </w:tc>
        <w:tc>
          <w:tcPr>
            <w:tcW w:w="982" w:type="dxa"/>
          </w:tcPr>
          <w:p w14:paraId="606C6CB2" w14:textId="77777777" w:rsidR="009F1E2C" w:rsidRDefault="009F1E2C">
            <w:pPr>
              <w:pStyle w:val="TableParagraph"/>
              <w:rPr>
                <w:rFonts w:ascii="Times New Roman"/>
                <w:sz w:val="12"/>
              </w:rPr>
            </w:pPr>
          </w:p>
        </w:tc>
        <w:tc>
          <w:tcPr>
            <w:tcW w:w="1006" w:type="dxa"/>
          </w:tcPr>
          <w:p w14:paraId="3A92DCCE"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2F2D9325"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0272B0C9" w14:textId="77777777" w:rsidR="009F1E2C" w:rsidRDefault="009F1E2C">
            <w:pPr>
              <w:pStyle w:val="TableParagraph"/>
              <w:rPr>
                <w:rFonts w:ascii="Times New Roman"/>
                <w:sz w:val="12"/>
              </w:rPr>
            </w:pPr>
          </w:p>
        </w:tc>
        <w:tc>
          <w:tcPr>
            <w:tcW w:w="660" w:type="dxa"/>
          </w:tcPr>
          <w:p w14:paraId="04F4C74B" w14:textId="77777777" w:rsidR="009F1E2C" w:rsidRDefault="009F1E2C">
            <w:pPr>
              <w:pStyle w:val="TableParagraph"/>
              <w:rPr>
                <w:rFonts w:ascii="Times New Roman"/>
                <w:sz w:val="12"/>
              </w:rPr>
            </w:pPr>
          </w:p>
        </w:tc>
      </w:tr>
      <w:tr w:rsidR="009F1E2C" w14:paraId="058AEB72" w14:textId="77777777">
        <w:trPr>
          <w:trHeight w:val="192"/>
        </w:trPr>
        <w:tc>
          <w:tcPr>
            <w:tcW w:w="2402" w:type="dxa"/>
            <w:shd w:val="clear" w:color="auto" w:fill="FFFF00"/>
          </w:tcPr>
          <w:p w14:paraId="16F49596" w14:textId="77777777" w:rsidR="009F1E2C" w:rsidRDefault="005C6F12">
            <w:pPr>
              <w:pStyle w:val="TableParagraph"/>
              <w:spacing w:before="9" w:line="163" w:lineRule="exact"/>
              <w:ind w:left="19"/>
              <w:rPr>
                <w:rFonts w:ascii="Calibri"/>
                <w:sz w:val="15"/>
              </w:rPr>
            </w:pPr>
            <w:r>
              <w:rPr>
                <w:rFonts w:ascii="Calibri"/>
                <w:spacing w:val="-2"/>
                <w:w w:val="80"/>
                <w:sz w:val="15"/>
              </w:rPr>
              <w:t>LOPEZ</w:t>
            </w:r>
            <w:r>
              <w:rPr>
                <w:rFonts w:ascii="Calibri"/>
                <w:spacing w:val="-9"/>
                <w:sz w:val="15"/>
              </w:rPr>
              <w:t xml:space="preserve"> </w:t>
            </w:r>
            <w:r>
              <w:rPr>
                <w:rFonts w:ascii="Calibri"/>
                <w:spacing w:val="-2"/>
                <w:w w:val="80"/>
                <w:sz w:val="15"/>
              </w:rPr>
              <w:t>RODRIGUEZ</w:t>
            </w:r>
            <w:r>
              <w:rPr>
                <w:rFonts w:ascii="Calibri"/>
                <w:spacing w:val="-8"/>
                <w:sz w:val="15"/>
              </w:rPr>
              <w:t xml:space="preserve"> </w:t>
            </w:r>
            <w:r>
              <w:rPr>
                <w:rFonts w:ascii="Calibri"/>
                <w:spacing w:val="-2"/>
                <w:w w:val="80"/>
                <w:sz w:val="15"/>
              </w:rPr>
              <w:t>MARISOL</w:t>
            </w:r>
          </w:p>
        </w:tc>
        <w:tc>
          <w:tcPr>
            <w:tcW w:w="1822" w:type="dxa"/>
            <w:shd w:val="clear" w:color="auto" w:fill="FFFF00"/>
          </w:tcPr>
          <w:p w14:paraId="401B6958" w14:textId="77777777" w:rsidR="009F1E2C" w:rsidRDefault="005C6F12">
            <w:pPr>
              <w:pStyle w:val="TableParagraph"/>
              <w:spacing w:before="9" w:line="163" w:lineRule="exact"/>
              <w:ind w:left="19"/>
              <w:rPr>
                <w:rFonts w:ascii="Calibri"/>
                <w:sz w:val="15"/>
              </w:rPr>
            </w:pPr>
            <w:r>
              <w:rPr>
                <w:rFonts w:ascii="Calibri"/>
                <w:w w:val="80"/>
                <w:sz w:val="15"/>
              </w:rPr>
              <w:t>Limpieza</w:t>
            </w:r>
            <w:r>
              <w:rPr>
                <w:rFonts w:ascii="Calibri"/>
                <w:spacing w:val="-2"/>
                <w:w w:val="80"/>
                <w:sz w:val="15"/>
              </w:rPr>
              <w:t xml:space="preserve"> </w:t>
            </w:r>
            <w:r>
              <w:rPr>
                <w:rFonts w:ascii="Calibri"/>
                <w:w w:val="80"/>
                <w:sz w:val="15"/>
              </w:rPr>
              <w:t>y</w:t>
            </w:r>
            <w:r>
              <w:rPr>
                <w:rFonts w:ascii="Calibri"/>
                <w:spacing w:val="-5"/>
                <w:sz w:val="15"/>
              </w:rPr>
              <w:t xml:space="preserve"> </w:t>
            </w:r>
            <w:r>
              <w:rPr>
                <w:rFonts w:ascii="Calibri"/>
                <w:spacing w:val="-2"/>
                <w:w w:val="80"/>
                <w:sz w:val="15"/>
              </w:rPr>
              <w:t>cocina</w:t>
            </w:r>
          </w:p>
        </w:tc>
        <w:tc>
          <w:tcPr>
            <w:tcW w:w="492" w:type="dxa"/>
            <w:shd w:val="clear" w:color="auto" w:fill="FFFF00"/>
          </w:tcPr>
          <w:p w14:paraId="76A5243D" w14:textId="77777777" w:rsidR="009F1E2C" w:rsidRDefault="005C6F12">
            <w:pPr>
              <w:pStyle w:val="TableParagraph"/>
              <w:spacing w:before="9" w:line="163" w:lineRule="exact"/>
              <w:ind w:left="18"/>
              <w:rPr>
                <w:rFonts w:ascii="Calibri"/>
                <w:sz w:val="15"/>
              </w:rPr>
            </w:pPr>
            <w:r>
              <w:rPr>
                <w:rFonts w:ascii="Calibri"/>
                <w:spacing w:val="-5"/>
                <w:w w:val="90"/>
                <w:sz w:val="15"/>
              </w:rPr>
              <w:t>100</w:t>
            </w:r>
          </w:p>
        </w:tc>
        <w:tc>
          <w:tcPr>
            <w:tcW w:w="814" w:type="dxa"/>
            <w:shd w:val="clear" w:color="auto" w:fill="FFFF00"/>
          </w:tcPr>
          <w:p w14:paraId="386C3F1B"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2BBDCDE5" w14:textId="77777777" w:rsidR="009F1E2C" w:rsidRDefault="009F1E2C">
            <w:pPr>
              <w:pStyle w:val="TableParagraph"/>
              <w:rPr>
                <w:rFonts w:ascii="Times New Roman"/>
                <w:sz w:val="12"/>
              </w:rPr>
            </w:pPr>
          </w:p>
        </w:tc>
        <w:tc>
          <w:tcPr>
            <w:tcW w:w="620" w:type="dxa"/>
          </w:tcPr>
          <w:p w14:paraId="2B9090ED"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6414998E" w14:textId="77777777" w:rsidR="009F1E2C" w:rsidRDefault="009F1E2C">
            <w:pPr>
              <w:pStyle w:val="TableParagraph"/>
              <w:rPr>
                <w:rFonts w:ascii="Times New Roman"/>
                <w:sz w:val="12"/>
              </w:rPr>
            </w:pPr>
          </w:p>
        </w:tc>
        <w:tc>
          <w:tcPr>
            <w:tcW w:w="1168" w:type="dxa"/>
          </w:tcPr>
          <w:p w14:paraId="0553C50A" w14:textId="77777777" w:rsidR="009F1E2C" w:rsidRDefault="009F1E2C">
            <w:pPr>
              <w:pStyle w:val="TableParagraph"/>
              <w:rPr>
                <w:rFonts w:ascii="Times New Roman"/>
                <w:sz w:val="12"/>
              </w:rPr>
            </w:pPr>
          </w:p>
        </w:tc>
        <w:tc>
          <w:tcPr>
            <w:tcW w:w="765" w:type="dxa"/>
            <w:shd w:val="clear" w:color="auto" w:fill="BEBEBE"/>
          </w:tcPr>
          <w:p w14:paraId="79BACC0C" w14:textId="77777777" w:rsidR="009F1E2C" w:rsidRDefault="009F1E2C">
            <w:pPr>
              <w:pStyle w:val="TableParagraph"/>
              <w:rPr>
                <w:rFonts w:ascii="Times New Roman"/>
                <w:sz w:val="12"/>
              </w:rPr>
            </w:pPr>
          </w:p>
        </w:tc>
        <w:tc>
          <w:tcPr>
            <w:tcW w:w="660" w:type="dxa"/>
          </w:tcPr>
          <w:p w14:paraId="0E32EA23" w14:textId="77777777" w:rsidR="009F1E2C" w:rsidRDefault="009F1E2C">
            <w:pPr>
              <w:pStyle w:val="TableParagraph"/>
              <w:rPr>
                <w:rFonts w:ascii="Times New Roman"/>
                <w:sz w:val="12"/>
              </w:rPr>
            </w:pPr>
          </w:p>
        </w:tc>
        <w:tc>
          <w:tcPr>
            <w:tcW w:w="982" w:type="dxa"/>
          </w:tcPr>
          <w:p w14:paraId="524D0B45" w14:textId="77777777" w:rsidR="009F1E2C" w:rsidRDefault="009F1E2C">
            <w:pPr>
              <w:pStyle w:val="TableParagraph"/>
              <w:rPr>
                <w:rFonts w:ascii="Times New Roman"/>
                <w:sz w:val="12"/>
              </w:rPr>
            </w:pPr>
          </w:p>
        </w:tc>
        <w:tc>
          <w:tcPr>
            <w:tcW w:w="1006" w:type="dxa"/>
          </w:tcPr>
          <w:p w14:paraId="70B625A3" w14:textId="77777777" w:rsidR="009F1E2C" w:rsidRDefault="009F1E2C">
            <w:pPr>
              <w:pStyle w:val="TableParagraph"/>
              <w:rPr>
                <w:rFonts w:ascii="Times New Roman"/>
                <w:sz w:val="12"/>
              </w:rPr>
            </w:pPr>
          </w:p>
        </w:tc>
        <w:tc>
          <w:tcPr>
            <w:tcW w:w="643" w:type="dxa"/>
          </w:tcPr>
          <w:p w14:paraId="16CEDAAC"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18A7C716" w14:textId="77777777" w:rsidR="009F1E2C" w:rsidRDefault="009F1E2C">
            <w:pPr>
              <w:pStyle w:val="TableParagraph"/>
              <w:rPr>
                <w:rFonts w:ascii="Times New Roman"/>
                <w:sz w:val="12"/>
              </w:rPr>
            </w:pPr>
          </w:p>
        </w:tc>
        <w:tc>
          <w:tcPr>
            <w:tcW w:w="660" w:type="dxa"/>
          </w:tcPr>
          <w:p w14:paraId="778D5F38" w14:textId="77777777" w:rsidR="009F1E2C" w:rsidRDefault="009F1E2C">
            <w:pPr>
              <w:pStyle w:val="TableParagraph"/>
              <w:rPr>
                <w:rFonts w:ascii="Times New Roman"/>
                <w:sz w:val="12"/>
              </w:rPr>
            </w:pPr>
          </w:p>
        </w:tc>
      </w:tr>
      <w:tr w:rsidR="009F1E2C" w14:paraId="0F67EEF1" w14:textId="77777777">
        <w:trPr>
          <w:trHeight w:val="192"/>
        </w:trPr>
        <w:tc>
          <w:tcPr>
            <w:tcW w:w="2402" w:type="dxa"/>
            <w:shd w:val="clear" w:color="auto" w:fill="EC7C30"/>
          </w:tcPr>
          <w:p w14:paraId="3D7730E2" w14:textId="77777777" w:rsidR="009F1E2C" w:rsidRDefault="005C6F12">
            <w:pPr>
              <w:pStyle w:val="TableParagraph"/>
              <w:spacing w:before="9" w:line="163" w:lineRule="exact"/>
              <w:ind w:left="19"/>
              <w:rPr>
                <w:rFonts w:ascii="Calibri"/>
                <w:sz w:val="15"/>
              </w:rPr>
            </w:pPr>
            <w:r>
              <w:rPr>
                <w:rFonts w:ascii="Calibri"/>
                <w:spacing w:val="-2"/>
                <w:w w:val="90"/>
                <w:sz w:val="15"/>
              </w:rPr>
              <w:t>PRISMA</w:t>
            </w:r>
          </w:p>
        </w:tc>
        <w:tc>
          <w:tcPr>
            <w:tcW w:w="1822" w:type="dxa"/>
            <w:shd w:val="clear" w:color="auto" w:fill="EC7C30"/>
          </w:tcPr>
          <w:p w14:paraId="209B17FC" w14:textId="1A950957" w:rsidR="009F1E2C" w:rsidRDefault="005C6F12">
            <w:pPr>
              <w:pStyle w:val="TableParagraph"/>
              <w:spacing w:before="9" w:line="163" w:lineRule="exact"/>
              <w:ind w:left="19"/>
              <w:rPr>
                <w:rFonts w:ascii="Calibri"/>
                <w:sz w:val="15"/>
              </w:rPr>
            </w:pPr>
            <w:r>
              <w:rPr>
                <w:rFonts w:ascii="Calibri"/>
                <w:w w:val="80"/>
                <w:sz w:val="15"/>
              </w:rPr>
              <w:t>Gerente</w:t>
            </w:r>
            <w:r>
              <w:rPr>
                <w:rFonts w:ascii="Calibri"/>
                <w:spacing w:val="-6"/>
                <w:sz w:val="15"/>
              </w:rPr>
              <w:t xml:space="preserve"> </w:t>
            </w:r>
            <w:r>
              <w:rPr>
                <w:rFonts w:ascii="Calibri"/>
                <w:w w:val="80"/>
                <w:sz w:val="15"/>
              </w:rPr>
              <w:t>de</w:t>
            </w:r>
            <w:r>
              <w:rPr>
                <w:rFonts w:ascii="Calibri"/>
                <w:spacing w:val="-4"/>
                <w:sz w:val="15"/>
              </w:rPr>
              <w:t xml:space="preserve"> </w:t>
            </w:r>
            <w:r>
              <w:rPr>
                <w:rFonts w:ascii="Calibri"/>
                <w:w w:val="80"/>
                <w:sz w:val="15"/>
              </w:rPr>
              <w:t>Ventas</w:t>
            </w:r>
            <w:r>
              <w:rPr>
                <w:rFonts w:ascii="Calibri"/>
                <w:spacing w:val="-6"/>
                <w:sz w:val="15"/>
              </w:rPr>
              <w:t xml:space="preserve"> </w:t>
            </w:r>
            <w:r w:rsidR="00CA3257">
              <w:rPr>
                <w:rFonts w:ascii="Calibri"/>
                <w:spacing w:val="-5"/>
                <w:w w:val="80"/>
                <w:sz w:val="15"/>
              </w:rPr>
              <w:t>Ti</w:t>
            </w:r>
            <w:r>
              <w:rPr>
                <w:rFonts w:ascii="Calibri"/>
                <w:spacing w:val="-5"/>
                <w:w w:val="80"/>
                <w:sz w:val="15"/>
              </w:rPr>
              <w:t>.</w:t>
            </w:r>
          </w:p>
        </w:tc>
        <w:tc>
          <w:tcPr>
            <w:tcW w:w="492" w:type="dxa"/>
            <w:shd w:val="clear" w:color="auto" w:fill="EC7C30"/>
          </w:tcPr>
          <w:p w14:paraId="78F3D5C4" w14:textId="77777777" w:rsidR="009F1E2C" w:rsidRDefault="009F1E2C">
            <w:pPr>
              <w:pStyle w:val="TableParagraph"/>
              <w:rPr>
                <w:rFonts w:ascii="Times New Roman"/>
                <w:sz w:val="12"/>
              </w:rPr>
            </w:pPr>
          </w:p>
        </w:tc>
        <w:tc>
          <w:tcPr>
            <w:tcW w:w="814" w:type="dxa"/>
            <w:shd w:val="clear" w:color="auto" w:fill="EC7C30"/>
          </w:tcPr>
          <w:p w14:paraId="3D5CBB63"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shd w:val="clear" w:color="auto" w:fill="EC7C30"/>
          </w:tcPr>
          <w:p w14:paraId="298D901F" w14:textId="77777777" w:rsidR="009F1E2C" w:rsidRDefault="009F1E2C">
            <w:pPr>
              <w:pStyle w:val="TableParagraph"/>
              <w:rPr>
                <w:rFonts w:ascii="Times New Roman"/>
                <w:sz w:val="12"/>
              </w:rPr>
            </w:pPr>
          </w:p>
        </w:tc>
        <w:tc>
          <w:tcPr>
            <w:tcW w:w="620" w:type="dxa"/>
            <w:shd w:val="clear" w:color="auto" w:fill="EC7C30"/>
          </w:tcPr>
          <w:p w14:paraId="36DEAFDB" w14:textId="77777777" w:rsidR="009F1E2C" w:rsidRDefault="009F1E2C">
            <w:pPr>
              <w:pStyle w:val="TableParagraph"/>
              <w:rPr>
                <w:rFonts w:ascii="Times New Roman"/>
                <w:sz w:val="12"/>
              </w:rPr>
            </w:pPr>
          </w:p>
        </w:tc>
        <w:tc>
          <w:tcPr>
            <w:tcW w:w="644" w:type="dxa"/>
            <w:shd w:val="clear" w:color="auto" w:fill="EC7C30"/>
          </w:tcPr>
          <w:p w14:paraId="180D400C" w14:textId="77777777" w:rsidR="009F1E2C" w:rsidRDefault="009F1E2C">
            <w:pPr>
              <w:pStyle w:val="TableParagraph"/>
              <w:rPr>
                <w:rFonts w:ascii="Times New Roman"/>
                <w:sz w:val="12"/>
              </w:rPr>
            </w:pPr>
          </w:p>
        </w:tc>
        <w:tc>
          <w:tcPr>
            <w:tcW w:w="1168" w:type="dxa"/>
            <w:shd w:val="clear" w:color="auto" w:fill="EC7C30"/>
          </w:tcPr>
          <w:p w14:paraId="4F5EDDE1" w14:textId="77777777" w:rsidR="009F1E2C" w:rsidRDefault="009F1E2C">
            <w:pPr>
              <w:pStyle w:val="TableParagraph"/>
              <w:rPr>
                <w:rFonts w:ascii="Times New Roman"/>
                <w:sz w:val="12"/>
              </w:rPr>
            </w:pPr>
          </w:p>
        </w:tc>
        <w:tc>
          <w:tcPr>
            <w:tcW w:w="765" w:type="dxa"/>
            <w:shd w:val="clear" w:color="auto" w:fill="BEBEBE"/>
          </w:tcPr>
          <w:p w14:paraId="0572F28F" w14:textId="77777777" w:rsidR="009F1E2C" w:rsidRDefault="009F1E2C">
            <w:pPr>
              <w:pStyle w:val="TableParagraph"/>
              <w:rPr>
                <w:rFonts w:ascii="Times New Roman"/>
                <w:sz w:val="12"/>
              </w:rPr>
            </w:pPr>
          </w:p>
        </w:tc>
        <w:tc>
          <w:tcPr>
            <w:tcW w:w="660" w:type="dxa"/>
            <w:shd w:val="clear" w:color="auto" w:fill="EC7C30"/>
          </w:tcPr>
          <w:p w14:paraId="25D0080E" w14:textId="77777777" w:rsidR="009F1E2C" w:rsidRDefault="009F1E2C">
            <w:pPr>
              <w:pStyle w:val="TableParagraph"/>
              <w:rPr>
                <w:rFonts w:ascii="Times New Roman"/>
                <w:sz w:val="12"/>
              </w:rPr>
            </w:pPr>
          </w:p>
        </w:tc>
        <w:tc>
          <w:tcPr>
            <w:tcW w:w="982" w:type="dxa"/>
            <w:shd w:val="clear" w:color="auto" w:fill="EC7C30"/>
          </w:tcPr>
          <w:p w14:paraId="38D1CC17" w14:textId="77777777" w:rsidR="009F1E2C" w:rsidRDefault="009F1E2C">
            <w:pPr>
              <w:pStyle w:val="TableParagraph"/>
              <w:rPr>
                <w:rFonts w:ascii="Times New Roman"/>
                <w:sz w:val="12"/>
              </w:rPr>
            </w:pPr>
          </w:p>
        </w:tc>
        <w:tc>
          <w:tcPr>
            <w:tcW w:w="1006" w:type="dxa"/>
            <w:shd w:val="clear" w:color="auto" w:fill="EC7C30"/>
          </w:tcPr>
          <w:p w14:paraId="638F6160" w14:textId="77777777" w:rsidR="009F1E2C" w:rsidRDefault="009F1E2C">
            <w:pPr>
              <w:pStyle w:val="TableParagraph"/>
              <w:rPr>
                <w:rFonts w:ascii="Times New Roman"/>
                <w:sz w:val="12"/>
              </w:rPr>
            </w:pPr>
          </w:p>
        </w:tc>
        <w:tc>
          <w:tcPr>
            <w:tcW w:w="643" w:type="dxa"/>
            <w:shd w:val="clear" w:color="auto" w:fill="EC7C30"/>
          </w:tcPr>
          <w:p w14:paraId="0E97839C" w14:textId="77777777" w:rsidR="009F1E2C" w:rsidRDefault="009F1E2C">
            <w:pPr>
              <w:pStyle w:val="TableParagraph"/>
              <w:rPr>
                <w:rFonts w:ascii="Times New Roman"/>
                <w:sz w:val="12"/>
              </w:rPr>
            </w:pPr>
          </w:p>
        </w:tc>
        <w:tc>
          <w:tcPr>
            <w:tcW w:w="555" w:type="dxa"/>
            <w:shd w:val="clear" w:color="auto" w:fill="BEBEBE"/>
          </w:tcPr>
          <w:p w14:paraId="65A0A214" w14:textId="77777777" w:rsidR="009F1E2C" w:rsidRDefault="009F1E2C">
            <w:pPr>
              <w:pStyle w:val="TableParagraph"/>
              <w:rPr>
                <w:rFonts w:ascii="Times New Roman"/>
                <w:sz w:val="12"/>
              </w:rPr>
            </w:pPr>
          </w:p>
        </w:tc>
        <w:tc>
          <w:tcPr>
            <w:tcW w:w="660" w:type="dxa"/>
            <w:shd w:val="clear" w:color="auto" w:fill="EC7C30"/>
          </w:tcPr>
          <w:p w14:paraId="5E76D220" w14:textId="77777777" w:rsidR="009F1E2C" w:rsidRDefault="009F1E2C">
            <w:pPr>
              <w:pStyle w:val="TableParagraph"/>
              <w:rPr>
                <w:rFonts w:ascii="Times New Roman"/>
                <w:sz w:val="12"/>
              </w:rPr>
            </w:pPr>
          </w:p>
        </w:tc>
      </w:tr>
      <w:tr w:rsidR="009F1E2C" w14:paraId="254CD635" w14:textId="77777777">
        <w:trPr>
          <w:trHeight w:val="192"/>
        </w:trPr>
        <w:tc>
          <w:tcPr>
            <w:tcW w:w="2402" w:type="dxa"/>
          </w:tcPr>
          <w:p w14:paraId="21465ACF" w14:textId="77777777" w:rsidR="009F1E2C" w:rsidRDefault="005C6F12">
            <w:pPr>
              <w:pStyle w:val="TableParagraph"/>
              <w:spacing w:before="9" w:line="164" w:lineRule="exact"/>
              <w:ind w:left="19"/>
              <w:rPr>
                <w:rFonts w:ascii="Calibri"/>
                <w:sz w:val="15"/>
              </w:rPr>
            </w:pPr>
            <w:r>
              <w:rPr>
                <w:rFonts w:ascii="Calibri"/>
                <w:spacing w:val="-2"/>
                <w:w w:val="80"/>
                <w:sz w:val="15"/>
              </w:rPr>
              <w:t>NAVARRO</w:t>
            </w:r>
            <w:r>
              <w:rPr>
                <w:rFonts w:ascii="Calibri"/>
                <w:spacing w:val="1"/>
                <w:sz w:val="15"/>
              </w:rPr>
              <w:t xml:space="preserve"> </w:t>
            </w:r>
            <w:r>
              <w:rPr>
                <w:rFonts w:ascii="Calibri"/>
                <w:spacing w:val="-2"/>
                <w:w w:val="80"/>
                <w:sz w:val="15"/>
              </w:rPr>
              <w:t>MORENO</w:t>
            </w:r>
            <w:r>
              <w:rPr>
                <w:rFonts w:ascii="Calibri"/>
                <w:spacing w:val="1"/>
                <w:sz w:val="15"/>
              </w:rPr>
              <w:t xml:space="preserve"> </w:t>
            </w:r>
            <w:r>
              <w:rPr>
                <w:rFonts w:ascii="Calibri"/>
                <w:spacing w:val="-2"/>
                <w:w w:val="80"/>
                <w:sz w:val="15"/>
              </w:rPr>
              <w:t>LILIANA</w:t>
            </w:r>
            <w:r>
              <w:rPr>
                <w:rFonts w:ascii="Calibri"/>
                <w:spacing w:val="5"/>
                <w:sz w:val="15"/>
              </w:rPr>
              <w:t xml:space="preserve"> </w:t>
            </w:r>
            <w:r>
              <w:rPr>
                <w:rFonts w:ascii="Calibri"/>
                <w:spacing w:val="-2"/>
                <w:w w:val="80"/>
                <w:sz w:val="15"/>
              </w:rPr>
              <w:t>ISABEL</w:t>
            </w:r>
          </w:p>
        </w:tc>
        <w:tc>
          <w:tcPr>
            <w:tcW w:w="1822" w:type="dxa"/>
          </w:tcPr>
          <w:p w14:paraId="23168713" w14:textId="77777777" w:rsidR="009F1E2C" w:rsidRDefault="005C6F12">
            <w:pPr>
              <w:pStyle w:val="TableParagraph"/>
              <w:spacing w:before="9" w:line="164" w:lineRule="exact"/>
              <w:ind w:left="19"/>
              <w:rPr>
                <w:rFonts w:ascii="Calibri" w:hAnsi="Calibri"/>
                <w:sz w:val="15"/>
              </w:rPr>
            </w:pPr>
            <w:r>
              <w:rPr>
                <w:rFonts w:ascii="Calibri" w:hAnsi="Calibri"/>
                <w:spacing w:val="-2"/>
                <w:w w:val="90"/>
                <w:sz w:val="15"/>
              </w:rPr>
              <w:t>Tesorería</w:t>
            </w:r>
          </w:p>
        </w:tc>
        <w:tc>
          <w:tcPr>
            <w:tcW w:w="492" w:type="dxa"/>
          </w:tcPr>
          <w:p w14:paraId="3248AF82" w14:textId="77777777" w:rsidR="009F1E2C" w:rsidRDefault="005C6F12">
            <w:pPr>
              <w:pStyle w:val="TableParagraph"/>
              <w:spacing w:before="9" w:line="164" w:lineRule="exact"/>
              <w:ind w:left="18"/>
              <w:rPr>
                <w:rFonts w:ascii="Calibri"/>
                <w:sz w:val="15"/>
              </w:rPr>
            </w:pPr>
            <w:r>
              <w:rPr>
                <w:rFonts w:ascii="Calibri"/>
                <w:spacing w:val="-5"/>
                <w:w w:val="90"/>
                <w:sz w:val="15"/>
              </w:rPr>
              <w:t>650</w:t>
            </w:r>
          </w:p>
        </w:tc>
        <w:tc>
          <w:tcPr>
            <w:tcW w:w="814" w:type="dxa"/>
          </w:tcPr>
          <w:p w14:paraId="2981CC45" w14:textId="77777777" w:rsidR="009F1E2C" w:rsidRDefault="005C6F12">
            <w:pPr>
              <w:pStyle w:val="TableParagraph"/>
              <w:spacing w:before="9" w:line="164" w:lineRule="exact"/>
              <w:ind w:left="18"/>
              <w:rPr>
                <w:rFonts w:ascii="Calibri"/>
                <w:sz w:val="15"/>
              </w:rPr>
            </w:pPr>
            <w:r>
              <w:rPr>
                <w:rFonts w:ascii="Calibri"/>
                <w:spacing w:val="-5"/>
                <w:w w:val="90"/>
                <w:sz w:val="15"/>
              </w:rPr>
              <w:t>500</w:t>
            </w:r>
          </w:p>
        </w:tc>
        <w:tc>
          <w:tcPr>
            <w:tcW w:w="580" w:type="dxa"/>
          </w:tcPr>
          <w:p w14:paraId="738635D3" w14:textId="77777777" w:rsidR="009F1E2C" w:rsidRDefault="009F1E2C">
            <w:pPr>
              <w:pStyle w:val="TableParagraph"/>
              <w:rPr>
                <w:rFonts w:ascii="Times New Roman"/>
                <w:sz w:val="12"/>
              </w:rPr>
            </w:pPr>
          </w:p>
        </w:tc>
        <w:tc>
          <w:tcPr>
            <w:tcW w:w="620" w:type="dxa"/>
          </w:tcPr>
          <w:p w14:paraId="7ECBD9C8" w14:textId="77777777" w:rsidR="009F1E2C" w:rsidRDefault="009F1E2C">
            <w:pPr>
              <w:pStyle w:val="TableParagraph"/>
              <w:rPr>
                <w:rFonts w:ascii="Times New Roman"/>
                <w:sz w:val="12"/>
              </w:rPr>
            </w:pPr>
          </w:p>
        </w:tc>
        <w:tc>
          <w:tcPr>
            <w:tcW w:w="644" w:type="dxa"/>
            <w:shd w:val="clear" w:color="auto" w:fill="ACB8C9"/>
          </w:tcPr>
          <w:p w14:paraId="6D6ED0DA" w14:textId="77777777" w:rsidR="009F1E2C" w:rsidRDefault="009F1E2C">
            <w:pPr>
              <w:pStyle w:val="TableParagraph"/>
              <w:rPr>
                <w:rFonts w:ascii="Times New Roman"/>
                <w:sz w:val="12"/>
              </w:rPr>
            </w:pPr>
          </w:p>
        </w:tc>
        <w:tc>
          <w:tcPr>
            <w:tcW w:w="1168" w:type="dxa"/>
          </w:tcPr>
          <w:p w14:paraId="4F4F3D7F" w14:textId="77777777" w:rsidR="009F1E2C" w:rsidRDefault="005C6F12">
            <w:pPr>
              <w:pStyle w:val="TableParagraph"/>
              <w:spacing w:before="9" w:line="164" w:lineRule="exact"/>
              <w:ind w:right="6"/>
              <w:jc w:val="right"/>
              <w:rPr>
                <w:rFonts w:ascii="Calibri"/>
                <w:sz w:val="15"/>
              </w:rPr>
            </w:pPr>
            <w:r>
              <w:rPr>
                <w:rFonts w:ascii="Calibri"/>
                <w:spacing w:val="-5"/>
                <w:w w:val="90"/>
                <w:sz w:val="15"/>
              </w:rPr>
              <w:t>50</w:t>
            </w:r>
          </w:p>
        </w:tc>
        <w:tc>
          <w:tcPr>
            <w:tcW w:w="765" w:type="dxa"/>
            <w:shd w:val="clear" w:color="auto" w:fill="BEBEBE"/>
          </w:tcPr>
          <w:p w14:paraId="2DF7062F" w14:textId="77777777" w:rsidR="009F1E2C" w:rsidRDefault="009F1E2C">
            <w:pPr>
              <w:pStyle w:val="TableParagraph"/>
              <w:rPr>
                <w:rFonts w:ascii="Times New Roman"/>
                <w:sz w:val="12"/>
              </w:rPr>
            </w:pPr>
          </w:p>
        </w:tc>
        <w:tc>
          <w:tcPr>
            <w:tcW w:w="660" w:type="dxa"/>
          </w:tcPr>
          <w:p w14:paraId="78B4F2C4" w14:textId="77777777" w:rsidR="009F1E2C" w:rsidRDefault="009F1E2C">
            <w:pPr>
              <w:pStyle w:val="TableParagraph"/>
              <w:rPr>
                <w:rFonts w:ascii="Times New Roman"/>
                <w:sz w:val="12"/>
              </w:rPr>
            </w:pPr>
          </w:p>
        </w:tc>
        <w:tc>
          <w:tcPr>
            <w:tcW w:w="982" w:type="dxa"/>
          </w:tcPr>
          <w:p w14:paraId="50D24429" w14:textId="77777777" w:rsidR="009F1E2C" w:rsidRDefault="009F1E2C">
            <w:pPr>
              <w:pStyle w:val="TableParagraph"/>
              <w:rPr>
                <w:rFonts w:ascii="Times New Roman"/>
                <w:sz w:val="12"/>
              </w:rPr>
            </w:pPr>
          </w:p>
        </w:tc>
        <w:tc>
          <w:tcPr>
            <w:tcW w:w="1006" w:type="dxa"/>
          </w:tcPr>
          <w:p w14:paraId="2D8DB595" w14:textId="77777777" w:rsidR="009F1E2C" w:rsidRDefault="005C6F12">
            <w:pPr>
              <w:pStyle w:val="TableParagraph"/>
              <w:spacing w:before="9" w:line="164" w:lineRule="exact"/>
              <w:ind w:right="1"/>
              <w:jc w:val="right"/>
              <w:rPr>
                <w:rFonts w:ascii="Calibri"/>
                <w:sz w:val="15"/>
              </w:rPr>
            </w:pPr>
            <w:r>
              <w:rPr>
                <w:rFonts w:ascii="Calibri"/>
                <w:spacing w:val="-5"/>
                <w:w w:val="90"/>
                <w:sz w:val="15"/>
              </w:rPr>
              <w:t>50</w:t>
            </w:r>
          </w:p>
        </w:tc>
        <w:tc>
          <w:tcPr>
            <w:tcW w:w="643" w:type="dxa"/>
          </w:tcPr>
          <w:p w14:paraId="307BE30E" w14:textId="77777777" w:rsidR="009F1E2C" w:rsidRDefault="005C6F12">
            <w:pPr>
              <w:pStyle w:val="TableParagraph"/>
              <w:spacing w:before="9" w:line="164" w:lineRule="exact"/>
              <w:jc w:val="right"/>
              <w:rPr>
                <w:rFonts w:ascii="Calibri"/>
                <w:sz w:val="15"/>
              </w:rPr>
            </w:pPr>
            <w:r>
              <w:rPr>
                <w:rFonts w:ascii="Calibri"/>
                <w:spacing w:val="-5"/>
                <w:w w:val="90"/>
                <w:sz w:val="15"/>
              </w:rPr>
              <w:t>50</w:t>
            </w:r>
          </w:p>
        </w:tc>
        <w:tc>
          <w:tcPr>
            <w:tcW w:w="555" w:type="dxa"/>
            <w:shd w:val="clear" w:color="auto" w:fill="BEBEBE"/>
          </w:tcPr>
          <w:p w14:paraId="1BC26655" w14:textId="77777777" w:rsidR="009F1E2C" w:rsidRDefault="009F1E2C">
            <w:pPr>
              <w:pStyle w:val="TableParagraph"/>
              <w:rPr>
                <w:rFonts w:ascii="Times New Roman"/>
                <w:sz w:val="12"/>
              </w:rPr>
            </w:pPr>
          </w:p>
        </w:tc>
        <w:tc>
          <w:tcPr>
            <w:tcW w:w="660" w:type="dxa"/>
          </w:tcPr>
          <w:p w14:paraId="0BDC80FB" w14:textId="77777777" w:rsidR="009F1E2C" w:rsidRDefault="009F1E2C">
            <w:pPr>
              <w:pStyle w:val="TableParagraph"/>
              <w:rPr>
                <w:rFonts w:ascii="Times New Roman"/>
                <w:sz w:val="12"/>
              </w:rPr>
            </w:pPr>
          </w:p>
        </w:tc>
      </w:tr>
      <w:tr w:rsidR="009F1E2C" w14:paraId="1750A18A" w14:textId="77777777">
        <w:trPr>
          <w:trHeight w:val="192"/>
        </w:trPr>
        <w:tc>
          <w:tcPr>
            <w:tcW w:w="2402" w:type="dxa"/>
          </w:tcPr>
          <w:p w14:paraId="0FC26B80" w14:textId="77777777" w:rsidR="009F1E2C" w:rsidRDefault="005C6F12">
            <w:pPr>
              <w:pStyle w:val="TableParagraph"/>
              <w:spacing w:before="9" w:line="163" w:lineRule="exact"/>
              <w:ind w:left="19"/>
              <w:rPr>
                <w:rFonts w:ascii="Calibri"/>
                <w:sz w:val="15"/>
              </w:rPr>
            </w:pPr>
            <w:r>
              <w:rPr>
                <w:rFonts w:ascii="Calibri"/>
                <w:spacing w:val="-2"/>
                <w:w w:val="80"/>
                <w:sz w:val="15"/>
              </w:rPr>
              <w:t>OCHOA</w:t>
            </w:r>
            <w:r>
              <w:rPr>
                <w:rFonts w:ascii="Calibri"/>
                <w:sz w:val="15"/>
              </w:rPr>
              <w:t xml:space="preserve"> </w:t>
            </w:r>
            <w:r>
              <w:rPr>
                <w:rFonts w:ascii="Calibri"/>
                <w:spacing w:val="-2"/>
                <w:w w:val="80"/>
                <w:sz w:val="15"/>
              </w:rPr>
              <w:t>SANCHEZ</w:t>
            </w:r>
            <w:r>
              <w:rPr>
                <w:rFonts w:ascii="Calibri"/>
                <w:spacing w:val="-4"/>
                <w:sz w:val="15"/>
              </w:rPr>
              <w:t xml:space="preserve"> </w:t>
            </w:r>
            <w:r>
              <w:rPr>
                <w:rFonts w:ascii="Calibri"/>
                <w:spacing w:val="-2"/>
                <w:w w:val="80"/>
                <w:sz w:val="15"/>
              </w:rPr>
              <w:t>JORGE</w:t>
            </w:r>
            <w:r>
              <w:rPr>
                <w:rFonts w:ascii="Calibri"/>
                <w:spacing w:val="-6"/>
                <w:sz w:val="15"/>
              </w:rPr>
              <w:t xml:space="preserve"> </w:t>
            </w:r>
            <w:r>
              <w:rPr>
                <w:rFonts w:ascii="Calibri"/>
                <w:spacing w:val="-4"/>
                <w:w w:val="80"/>
                <w:sz w:val="15"/>
              </w:rPr>
              <w:t>IVAN</w:t>
            </w:r>
          </w:p>
        </w:tc>
        <w:tc>
          <w:tcPr>
            <w:tcW w:w="1822" w:type="dxa"/>
          </w:tcPr>
          <w:p w14:paraId="30A2C27A" w14:textId="77777777" w:rsidR="009F1E2C" w:rsidRDefault="005C6F12">
            <w:pPr>
              <w:pStyle w:val="TableParagraph"/>
              <w:spacing w:before="9" w:line="163" w:lineRule="exact"/>
              <w:ind w:left="19"/>
              <w:rPr>
                <w:rFonts w:ascii="Calibri"/>
                <w:sz w:val="15"/>
              </w:rPr>
            </w:pPr>
            <w:r>
              <w:rPr>
                <w:rFonts w:ascii="Calibri"/>
                <w:spacing w:val="-2"/>
                <w:w w:val="90"/>
                <w:sz w:val="15"/>
              </w:rPr>
              <w:t>Legal</w:t>
            </w:r>
          </w:p>
        </w:tc>
        <w:tc>
          <w:tcPr>
            <w:tcW w:w="492" w:type="dxa"/>
          </w:tcPr>
          <w:p w14:paraId="6F0B85E7" w14:textId="77777777" w:rsidR="009F1E2C" w:rsidRDefault="005C6F12">
            <w:pPr>
              <w:pStyle w:val="TableParagraph"/>
              <w:spacing w:before="9" w:line="163" w:lineRule="exact"/>
              <w:ind w:left="18"/>
              <w:rPr>
                <w:rFonts w:ascii="Calibri"/>
                <w:sz w:val="15"/>
              </w:rPr>
            </w:pPr>
            <w:r>
              <w:rPr>
                <w:rFonts w:ascii="Calibri"/>
                <w:spacing w:val="-5"/>
                <w:w w:val="90"/>
                <w:sz w:val="15"/>
              </w:rPr>
              <w:t>200</w:t>
            </w:r>
          </w:p>
        </w:tc>
        <w:tc>
          <w:tcPr>
            <w:tcW w:w="814" w:type="dxa"/>
          </w:tcPr>
          <w:p w14:paraId="281CE8FA"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7822949C" w14:textId="77777777" w:rsidR="009F1E2C" w:rsidRDefault="009F1E2C">
            <w:pPr>
              <w:pStyle w:val="TableParagraph"/>
              <w:rPr>
                <w:rFonts w:ascii="Times New Roman"/>
                <w:sz w:val="12"/>
              </w:rPr>
            </w:pPr>
          </w:p>
        </w:tc>
        <w:tc>
          <w:tcPr>
            <w:tcW w:w="620" w:type="dxa"/>
          </w:tcPr>
          <w:p w14:paraId="61AC240C" w14:textId="77777777" w:rsidR="009F1E2C" w:rsidRDefault="009F1E2C">
            <w:pPr>
              <w:pStyle w:val="TableParagraph"/>
              <w:rPr>
                <w:rFonts w:ascii="Times New Roman"/>
                <w:sz w:val="12"/>
              </w:rPr>
            </w:pPr>
          </w:p>
        </w:tc>
        <w:tc>
          <w:tcPr>
            <w:tcW w:w="644" w:type="dxa"/>
            <w:shd w:val="clear" w:color="auto" w:fill="ACB8C9"/>
          </w:tcPr>
          <w:p w14:paraId="23EFD879" w14:textId="77777777" w:rsidR="009F1E2C" w:rsidRDefault="009F1E2C">
            <w:pPr>
              <w:pStyle w:val="TableParagraph"/>
              <w:rPr>
                <w:rFonts w:ascii="Times New Roman"/>
                <w:sz w:val="12"/>
              </w:rPr>
            </w:pPr>
          </w:p>
        </w:tc>
        <w:tc>
          <w:tcPr>
            <w:tcW w:w="1168" w:type="dxa"/>
          </w:tcPr>
          <w:p w14:paraId="435053F4" w14:textId="77777777" w:rsidR="009F1E2C" w:rsidRDefault="009F1E2C">
            <w:pPr>
              <w:pStyle w:val="TableParagraph"/>
              <w:rPr>
                <w:rFonts w:ascii="Times New Roman"/>
                <w:sz w:val="12"/>
              </w:rPr>
            </w:pPr>
          </w:p>
        </w:tc>
        <w:tc>
          <w:tcPr>
            <w:tcW w:w="765" w:type="dxa"/>
            <w:shd w:val="clear" w:color="auto" w:fill="BEBEBE"/>
          </w:tcPr>
          <w:p w14:paraId="7BB181BE" w14:textId="77777777" w:rsidR="009F1E2C" w:rsidRDefault="009F1E2C">
            <w:pPr>
              <w:pStyle w:val="TableParagraph"/>
              <w:rPr>
                <w:rFonts w:ascii="Times New Roman"/>
                <w:sz w:val="12"/>
              </w:rPr>
            </w:pPr>
          </w:p>
        </w:tc>
        <w:tc>
          <w:tcPr>
            <w:tcW w:w="660" w:type="dxa"/>
          </w:tcPr>
          <w:p w14:paraId="63CB4883"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08A9B86A" w14:textId="77777777" w:rsidR="009F1E2C" w:rsidRDefault="009F1E2C">
            <w:pPr>
              <w:pStyle w:val="TableParagraph"/>
              <w:rPr>
                <w:rFonts w:ascii="Times New Roman"/>
                <w:sz w:val="12"/>
              </w:rPr>
            </w:pPr>
          </w:p>
        </w:tc>
        <w:tc>
          <w:tcPr>
            <w:tcW w:w="1006" w:type="dxa"/>
          </w:tcPr>
          <w:p w14:paraId="7214606B" w14:textId="77777777" w:rsidR="009F1E2C" w:rsidRDefault="009F1E2C">
            <w:pPr>
              <w:pStyle w:val="TableParagraph"/>
              <w:rPr>
                <w:rFonts w:ascii="Times New Roman"/>
                <w:sz w:val="12"/>
              </w:rPr>
            </w:pPr>
          </w:p>
        </w:tc>
        <w:tc>
          <w:tcPr>
            <w:tcW w:w="643" w:type="dxa"/>
          </w:tcPr>
          <w:p w14:paraId="12C3E5A1"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004D159A" w14:textId="77777777" w:rsidR="009F1E2C" w:rsidRDefault="009F1E2C">
            <w:pPr>
              <w:pStyle w:val="TableParagraph"/>
              <w:rPr>
                <w:rFonts w:ascii="Times New Roman"/>
                <w:sz w:val="12"/>
              </w:rPr>
            </w:pPr>
          </w:p>
        </w:tc>
        <w:tc>
          <w:tcPr>
            <w:tcW w:w="660" w:type="dxa"/>
          </w:tcPr>
          <w:p w14:paraId="28426CB2" w14:textId="77777777" w:rsidR="009F1E2C" w:rsidRDefault="009F1E2C">
            <w:pPr>
              <w:pStyle w:val="TableParagraph"/>
              <w:rPr>
                <w:rFonts w:ascii="Times New Roman"/>
                <w:sz w:val="12"/>
              </w:rPr>
            </w:pPr>
          </w:p>
        </w:tc>
      </w:tr>
      <w:tr w:rsidR="009F1E2C" w14:paraId="35BB0629" w14:textId="77777777">
        <w:trPr>
          <w:trHeight w:val="192"/>
        </w:trPr>
        <w:tc>
          <w:tcPr>
            <w:tcW w:w="2402" w:type="dxa"/>
          </w:tcPr>
          <w:p w14:paraId="0B51E7D4" w14:textId="77777777" w:rsidR="009F1E2C" w:rsidRDefault="005C6F12">
            <w:pPr>
              <w:pStyle w:val="TableParagraph"/>
              <w:spacing w:before="9" w:line="163" w:lineRule="exact"/>
              <w:ind w:left="19"/>
              <w:rPr>
                <w:rFonts w:ascii="Calibri"/>
                <w:sz w:val="15"/>
              </w:rPr>
            </w:pPr>
            <w:r>
              <w:rPr>
                <w:rFonts w:ascii="Calibri"/>
                <w:spacing w:val="-2"/>
                <w:w w:val="80"/>
                <w:sz w:val="15"/>
              </w:rPr>
              <w:t>OJEDA</w:t>
            </w:r>
            <w:r>
              <w:rPr>
                <w:rFonts w:ascii="Calibri"/>
                <w:spacing w:val="-3"/>
                <w:sz w:val="15"/>
              </w:rPr>
              <w:t xml:space="preserve"> </w:t>
            </w:r>
            <w:r>
              <w:rPr>
                <w:rFonts w:ascii="Calibri"/>
                <w:spacing w:val="-2"/>
                <w:w w:val="80"/>
                <w:sz w:val="15"/>
              </w:rPr>
              <w:t>ESTALA</w:t>
            </w:r>
            <w:r>
              <w:rPr>
                <w:rFonts w:ascii="Calibri"/>
                <w:spacing w:val="-2"/>
                <w:sz w:val="15"/>
              </w:rPr>
              <w:t xml:space="preserve"> </w:t>
            </w:r>
            <w:r>
              <w:rPr>
                <w:rFonts w:ascii="Calibri"/>
                <w:spacing w:val="-2"/>
                <w:w w:val="80"/>
                <w:sz w:val="15"/>
              </w:rPr>
              <w:t>KEILA</w:t>
            </w:r>
            <w:r>
              <w:rPr>
                <w:rFonts w:ascii="Calibri"/>
                <w:spacing w:val="-2"/>
                <w:sz w:val="15"/>
              </w:rPr>
              <w:t xml:space="preserve"> </w:t>
            </w:r>
            <w:r>
              <w:rPr>
                <w:rFonts w:ascii="Calibri"/>
                <w:spacing w:val="-2"/>
                <w:w w:val="80"/>
                <w:sz w:val="15"/>
              </w:rPr>
              <w:t>JOCABED</w:t>
            </w:r>
          </w:p>
        </w:tc>
        <w:tc>
          <w:tcPr>
            <w:tcW w:w="1822" w:type="dxa"/>
          </w:tcPr>
          <w:p w14:paraId="6037686F" w14:textId="65DB31DF" w:rsidR="009F1E2C" w:rsidRDefault="005C6F12">
            <w:pPr>
              <w:pStyle w:val="TableParagraph"/>
              <w:spacing w:before="9" w:line="163" w:lineRule="exact"/>
              <w:ind w:left="19"/>
              <w:rPr>
                <w:rFonts w:ascii="Calibri"/>
                <w:sz w:val="15"/>
              </w:rPr>
            </w:pPr>
            <w:r>
              <w:rPr>
                <w:rFonts w:ascii="Calibri"/>
                <w:w w:val="80"/>
                <w:sz w:val="15"/>
              </w:rPr>
              <w:t>Coordinador</w:t>
            </w:r>
            <w:r>
              <w:rPr>
                <w:rFonts w:ascii="Calibri"/>
                <w:spacing w:val="-1"/>
                <w:w w:val="80"/>
                <w:sz w:val="15"/>
              </w:rPr>
              <w:t xml:space="preserve"> </w:t>
            </w:r>
            <w:r>
              <w:rPr>
                <w:rFonts w:ascii="Calibri"/>
                <w:w w:val="80"/>
                <w:sz w:val="15"/>
              </w:rPr>
              <w:t>Administrativo</w:t>
            </w:r>
            <w:r>
              <w:rPr>
                <w:rFonts w:ascii="Calibri"/>
                <w:spacing w:val="-6"/>
                <w:sz w:val="15"/>
              </w:rPr>
              <w:t xml:space="preserve"> </w:t>
            </w:r>
            <w:r w:rsidR="00CA3257">
              <w:rPr>
                <w:rFonts w:ascii="Calibri"/>
                <w:spacing w:val="-4"/>
                <w:w w:val="80"/>
                <w:sz w:val="15"/>
              </w:rPr>
              <w:t>Muy</w:t>
            </w:r>
            <w:r>
              <w:rPr>
                <w:rFonts w:ascii="Calibri"/>
                <w:spacing w:val="-4"/>
                <w:w w:val="80"/>
                <w:sz w:val="15"/>
              </w:rPr>
              <w:t>.</w:t>
            </w:r>
          </w:p>
        </w:tc>
        <w:tc>
          <w:tcPr>
            <w:tcW w:w="492" w:type="dxa"/>
          </w:tcPr>
          <w:p w14:paraId="48AE61E9" w14:textId="77777777" w:rsidR="009F1E2C" w:rsidRDefault="005C6F12">
            <w:pPr>
              <w:pStyle w:val="TableParagraph"/>
              <w:spacing w:before="9" w:line="163" w:lineRule="exact"/>
              <w:ind w:left="18"/>
              <w:rPr>
                <w:rFonts w:ascii="Calibri"/>
                <w:sz w:val="15"/>
              </w:rPr>
            </w:pPr>
            <w:r>
              <w:rPr>
                <w:rFonts w:ascii="Calibri"/>
                <w:spacing w:val="-5"/>
                <w:w w:val="90"/>
                <w:sz w:val="15"/>
              </w:rPr>
              <w:t>300</w:t>
            </w:r>
          </w:p>
        </w:tc>
        <w:tc>
          <w:tcPr>
            <w:tcW w:w="814" w:type="dxa"/>
          </w:tcPr>
          <w:p w14:paraId="64EEFD96"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tcPr>
          <w:p w14:paraId="3F834A72" w14:textId="77777777" w:rsidR="009F1E2C" w:rsidRDefault="009F1E2C">
            <w:pPr>
              <w:pStyle w:val="TableParagraph"/>
              <w:rPr>
                <w:rFonts w:ascii="Times New Roman"/>
                <w:sz w:val="12"/>
              </w:rPr>
            </w:pPr>
          </w:p>
        </w:tc>
        <w:tc>
          <w:tcPr>
            <w:tcW w:w="620" w:type="dxa"/>
          </w:tcPr>
          <w:p w14:paraId="2ACBC0EC" w14:textId="77777777" w:rsidR="009F1E2C" w:rsidRDefault="009F1E2C">
            <w:pPr>
              <w:pStyle w:val="TableParagraph"/>
              <w:rPr>
                <w:rFonts w:ascii="Times New Roman"/>
                <w:sz w:val="12"/>
              </w:rPr>
            </w:pPr>
          </w:p>
        </w:tc>
        <w:tc>
          <w:tcPr>
            <w:tcW w:w="644" w:type="dxa"/>
            <w:shd w:val="clear" w:color="auto" w:fill="ACB8C9"/>
          </w:tcPr>
          <w:p w14:paraId="65B4D87A"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65E1A9BE"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1D39CDAB" w14:textId="77777777" w:rsidR="009F1E2C" w:rsidRDefault="009F1E2C">
            <w:pPr>
              <w:pStyle w:val="TableParagraph"/>
              <w:rPr>
                <w:rFonts w:ascii="Times New Roman"/>
                <w:sz w:val="12"/>
              </w:rPr>
            </w:pPr>
          </w:p>
        </w:tc>
        <w:tc>
          <w:tcPr>
            <w:tcW w:w="660" w:type="dxa"/>
          </w:tcPr>
          <w:p w14:paraId="4D93E553"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3DD17094" w14:textId="77777777" w:rsidR="009F1E2C" w:rsidRDefault="009F1E2C">
            <w:pPr>
              <w:pStyle w:val="TableParagraph"/>
              <w:rPr>
                <w:rFonts w:ascii="Times New Roman"/>
                <w:sz w:val="12"/>
              </w:rPr>
            </w:pPr>
          </w:p>
        </w:tc>
        <w:tc>
          <w:tcPr>
            <w:tcW w:w="1006" w:type="dxa"/>
          </w:tcPr>
          <w:p w14:paraId="26D8A5EC"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60622580"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30458661" w14:textId="77777777" w:rsidR="009F1E2C" w:rsidRDefault="009F1E2C">
            <w:pPr>
              <w:pStyle w:val="TableParagraph"/>
              <w:rPr>
                <w:rFonts w:ascii="Times New Roman"/>
                <w:sz w:val="12"/>
              </w:rPr>
            </w:pPr>
          </w:p>
        </w:tc>
        <w:tc>
          <w:tcPr>
            <w:tcW w:w="660" w:type="dxa"/>
          </w:tcPr>
          <w:p w14:paraId="7640F9C6" w14:textId="77777777" w:rsidR="009F1E2C" w:rsidRDefault="009F1E2C">
            <w:pPr>
              <w:pStyle w:val="TableParagraph"/>
              <w:rPr>
                <w:rFonts w:ascii="Times New Roman"/>
                <w:sz w:val="12"/>
              </w:rPr>
            </w:pPr>
          </w:p>
        </w:tc>
      </w:tr>
      <w:tr w:rsidR="009F1E2C" w14:paraId="71BAEF13" w14:textId="77777777">
        <w:trPr>
          <w:trHeight w:val="192"/>
        </w:trPr>
        <w:tc>
          <w:tcPr>
            <w:tcW w:w="2402" w:type="dxa"/>
          </w:tcPr>
          <w:p w14:paraId="62E815A7" w14:textId="77777777" w:rsidR="009F1E2C" w:rsidRDefault="005C6F12">
            <w:pPr>
              <w:pStyle w:val="TableParagraph"/>
              <w:spacing w:before="9" w:line="163" w:lineRule="exact"/>
              <w:ind w:left="19"/>
              <w:rPr>
                <w:rFonts w:ascii="Calibri"/>
                <w:sz w:val="15"/>
              </w:rPr>
            </w:pPr>
            <w:r>
              <w:rPr>
                <w:rFonts w:ascii="Calibri"/>
                <w:spacing w:val="-2"/>
                <w:w w:val="80"/>
                <w:sz w:val="15"/>
              </w:rPr>
              <w:t>ORTEGON</w:t>
            </w:r>
            <w:r>
              <w:rPr>
                <w:rFonts w:ascii="Calibri"/>
                <w:sz w:val="15"/>
              </w:rPr>
              <w:t xml:space="preserve"> </w:t>
            </w:r>
            <w:r>
              <w:rPr>
                <w:rFonts w:ascii="Calibri"/>
                <w:spacing w:val="-2"/>
                <w:w w:val="80"/>
                <w:sz w:val="15"/>
              </w:rPr>
              <w:t>CHAVARRIA</w:t>
            </w:r>
            <w:r>
              <w:rPr>
                <w:rFonts w:ascii="Calibri"/>
                <w:sz w:val="15"/>
              </w:rPr>
              <w:t xml:space="preserve"> </w:t>
            </w:r>
            <w:r>
              <w:rPr>
                <w:rFonts w:ascii="Calibri"/>
                <w:spacing w:val="-2"/>
                <w:w w:val="80"/>
                <w:sz w:val="15"/>
              </w:rPr>
              <w:t>JUAN</w:t>
            </w:r>
            <w:r>
              <w:rPr>
                <w:rFonts w:ascii="Calibri"/>
                <w:spacing w:val="1"/>
                <w:sz w:val="15"/>
              </w:rPr>
              <w:t xml:space="preserve"> </w:t>
            </w:r>
            <w:r>
              <w:rPr>
                <w:rFonts w:ascii="Calibri"/>
                <w:spacing w:val="-2"/>
                <w:w w:val="80"/>
                <w:sz w:val="15"/>
              </w:rPr>
              <w:t>CARLOS</w:t>
            </w:r>
          </w:p>
        </w:tc>
        <w:tc>
          <w:tcPr>
            <w:tcW w:w="1822" w:type="dxa"/>
          </w:tcPr>
          <w:p w14:paraId="7C93A1CC" w14:textId="77777777" w:rsidR="009F1E2C" w:rsidRDefault="005C6F12">
            <w:pPr>
              <w:pStyle w:val="TableParagraph"/>
              <w:spacing w:before="9" w:line="163" w:lineRule="exact"/>
              <w:ind w:left="19"/>
              <w:rPr>
                <w:rFonts w:ascii="Calibri"/>
                <w:sz w:val="15"/>
              </w:rPr>
            </w:pPr>
            <w:r>
              <w:rPr>
                <w:rFonts w:ascii="Calibri"/>
                <w:w w:val="80"/>
                <w:sz w:val="15"/>
              </w:rPr>
              <w:t>Ejecutivo</w:t>
            </w:r>
            <w:r>
              <w:rPr>
                <w:rFonts w:ascii="Calibri"/>
                <w:spacing w:val="-2"/>
                <w:w w:val="80"/>
                <w:sz w:val="15"/>
              </w:rPr>
              <w:t xml:space="preserve"> </w:t>
            </w:r>
            <w:r>
              <w:rPr>
                <w:rFonts w:ascii="Calibri"/>
                <w:w w:val="80"/>
                <w:sz w:val="15"/>
              </w:rPr>
              <w:t>de</w:t>
            </w:r>
            <w:r>
              <w:rPr>
                <w:rFonts w:ascii="Calibri"/>
                <w:spacing w:val="-5"/>
                <w:sz w:val="15"/>
              </w:rPr>
              <w:t xml:space="preserve"> </w:t>
            </w:r>
            <w:r>
              <w:rPr>
                <w:rFonts w:ascii="Calibri"/>
                <w:w w:val="80"/>
                <w:sz w:val="15"/>
              </w:rPr>
              <w:t>bonos</w:t>
            </w:r>
            <w:r>
              <w:rPr>
                <w:rFonts w:ascii="Calibri"/>
                <w:spacing w:val="-1"/>
                <w:w w:val="80"/>
                <w:sz w:val="15"/>
              </w:rPr>
              <w:t xml:space="preserve"> </w:t>
            </w:r>
            <w:r>
              <w:rPr>
                <w:rFonts w:ascii="Calibri"/>
                <w:w w:val="80"/>
                <w:sz w:val="15"/>
              </w:rPr>
              <w:t>e</w:t>
            </w:r>
            <w:r>
              <w:rPr>
                <w:rFonts w:ascii="Calibri"/>
                <w:spacing w:val="-4"/>
                <w:sz w:val="15"/>
              </w:rPr>
              <w:t xml:space="preserve"> </w:t>
            </w:r>
            <w:r>
              <w:rPr>
                <w:rFonts w:ascii="Calibri"/>
                <w:spacing w:val="-2"/>
                <w:w w:val="80"/>
                <w:sz w:val="15"/>
              </w:rPr>
              <w:t>incentivos</w:t>
            </w:r>
          </w:p>
        </w:tc>
        <w:tc>
          <w:tcPr>
            <w:tcW w:w="492" w:type="dxa"/>
          </w:tcPr>
          <w:p w14:paraId="46B31229" w14:textId="77777777" w:rsidR="009F1E2C" w:rsidRDefault="005C6F12">
            <w:pPr>
              <w:pStyle w:val="TableParagraph"/>
              <w:spacing w:before="9" w:line="163" w:lineRule="exact"/>
              <w:ind w:left="18"/>
              <w:rPr>
                <w:rFonts w:ascii="Calibri"/>
                <w:sz w:val="15"/>
              </w:rPr>
            </w:pPr>
            <w:r>
              <w:rPr>
                <w:rFonts w:ascii="Calibri"/>
                <w:spacing w:val="-4"/>
                <w:w w:val="90"/>
                <w:sz w:val="15"/>
              </w:rPr>
              <w:t>2750</w:t>
            </w:r>
          </w:p>
        </w:tc>
        <w:tc>
          <w:tcPr>
            <w:tcW w:w="814" w:type="dxa"/>
          </w:tcPr>
          <w:p w14:paraId="5ECC7CE5"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65E03A66" w14:textId="77777777" w:rsidR="009F1E2C" w:rsidRDefault="005C6F12">
            <w:pPr>
              <w:pStyle w:val="TableParagraph"/>
              <w:spacing w:before="9" w:line="163" w:lineRule="exact"/>
              <w:ind w:right="9"/>
              <w:jc w:val="right"/>
              <w:rPr>
                <w:rFonts w:ascii="Calibri"/>
                <w:sz w:val="15"/>
              </w:rPr>
            </w:pPr>
            <w:r>
              <w:rPr>
                <w:rFonts w:ascii="Calibri"/>
                <w:spacing w:val="-5"/>
                <w:w w:val="90"/>
                <w:sz w:val="15"/>
              </w:rPr>
              <w:t>50</w:t>
            </w:r>
          </w:p>
        </w:tc>
        <w:tc>
          <w:tcPr>
            <w:tcW w:w="620" w:type="dxa"/>
          </w:tcPr>
          <w:p w14:paraId="662D59C2"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74D9473B"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4E8EA7E1"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51CB4FE8"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660" w:type="dxa"/>
          </w:tcPr>
          <w:p w14:paraId="7FC56A11" w14:textId="77777777" w:rsidR="009F1E2C" w:rsidRDefault="005C6F12">
            <w:pPr>
              <w:pStyle w:val="TableParagraph"/>
              <w:spacing w:before="9" w:line="163" w:lineRule="exact"/>
              <w:ind w:right="5"/>
              <w:jc w:val="right"/>
              <w:rPr>
                <w:rFonts w:ascii="Calibri"/>
                <w:sz w:val="15"/>
              </w:rPr>
            </w:pPr>
            <w:r>
              <w:rPr>
                <w:rFonts w:ascii="Calibri"/>
                <w:spacing w:val="-5"/>
                <w:w w:val="90"/>
                <w:sz w:val="15"/>
              </w:rPr>
              <w:t>300</w:t>
            </w:r>
          </w:p>
        </w:tc>
        <w:tc>
          <w:tcPr>
            <w:tcW w:w="982" w:type="dxa"/>
          </w:tcPr>
          <w:p w14:paraId="538318DE" w14:textId="77777777" w:rsidR="009F1E2C" w:rsidRDefault="009F1E2C">
            <w:pPr>
              <w:pStyle w:val="TableParagraph"/>
              <w:rPr>
                <w:rFonts w:ascii="Times New Roman"/>
                <w:sz w:val="12"/>
              </w:rPr>
            </w:pPr>
          </w:p>
        </w:tc>
        <w:tc>
          <w:tcPr>
            <w:tcW w:w="1006" w:type="dxa"/>
          </w:tcPr>
          <w:p w14:paraId="675DDEE1"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173C3C9A"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7CED91C5" w14:textId="77777777" w:rsidR="009F1E2C" w:rsidRDefault="009F1E2C">
            <w:pPr>
              <w:pStyle w:val="TableParagraph"/>
              <w:rPr>
                <w:rFonts w:ascii="Times New Roman"/>
                <w:sz w:val="12"/>
              </w:rPr>
            </w:pPr>
          </w:p>
        </w:tc>
        <w:tc>
          <w:tcPr>
            <w:tcW w:w="660" w:type="dxa"/>
          </w:tcPr>
          <w:p w14:paraId="40FE2AC0" w14:textId="77777777" w:rsidR="009F1E2C" w:rsidRDefault="009F1E2C">
            <w:pPr>
              <w:pStyle w:val="TableParagraph"/>
              <w:rPr>
                <w:rFonts w:ascii="Times New Roman"/>
                <w:sz w:val="12"/>
              </w:rPr>
            </w:pPr>
          </w:p>
        </w:tc>
      </w:tr>
      <w:tr w:rsidR="009F1E2C" w14:paraId="7E322DB5" w14:textId="77777777">
        <w:trPr>
          <w:trHeight w:val="192"/>
        </w:trPr>
        <w:tc>
          <w:tcPr>
            <w:tcW w:w="2402" w:type="dxa"/>
            <w:shd w:val="clear" w:color="auto" w:fill="FFFF00"/>
          </w:tcPr>
          <w:p w14:paraId="2B729840" w14:textId="77777777" w:rsidR="009F1E2C" w:rsidRDefault="005C6F12">
            <w:pPr>
              <w:pStyle w:val="TableParagraph"/>
              <w:spacing w:before="9" w:line="164" w:lineRule="exact"/>
              <w:ind w:left="19"/>
              <w:rPr>
                <w:rFonts w:ascii="Calibri"/>
                <w:sz w:val="15"/>
              </w:rPr>
            </w:pPr>
            <w:r>
              <w:rPr>
                <w:rFonts w:ascii="Calibri"/>
                <w:spacing w:val="-2"/>
                <w:w w:val="80"/>
                <w:sz w:val="15"/>
              </w:rPr>
              <w:t>RAMOS</w:t>
            </w:r>
            <w:r>
              <w:rPr>
                <w:rFonts w:ascii="Calibri"/>
                <w:spacing w:val="-3"/>
                <w:sz w:val="15"/>
              </w:rPr>
              <w:t xml:space="preserve"> </w:t>
            </w:r>
            <w:r>
              <w:rPr>
                <w:rFonts w:ascii="Calibri"/>
                <w:spacing w:val="-2"/>
                <w:w w:val="80"/>
                <w:sz w:val="15"/>
              </w:rPr>
              <w:t>GARCIA</w:t>
            </w:r>
            <w:r>
              <w:rPr>
                <w:rFonts w:ascii="Calibri"/>
                <w:spacing w:val="-1"/>
                <w:sz w:val="15"/>
              </w:rPr>
              <w:t xml:space="preserve"> </w:t>
            </w:r>
            <w:r>
              <w:rPr>
                <w:rFonts w:ascii="Calibri"/>
                <w:spacing w:val="-2"/>
                <w:w w:val="80"/>
                <w:sz w:val="15"/>
              </w:rPr>
              <w:t>JOSE</w:t>
            </w:r>
            <w:r>
              <w:rPr>
                <w:rFonts w:ascii="Calibri"/>
                <w:spacing w:val="-6"/>
                <w:sz w:val="15"/>
              </w:rPr>
              <w:t xml:space="preserve"> </w:t>
            </w:r>
            <w:r>
              <w:rPr>
                <w:rFonts w:ascii="Calibri"/>
                <w:spacing w:val="-2"/>
                <w:w w:val="80"/>
                <w:sz w:val="15"/>
              </w:rPr>
              <w:t>ANGEL</w:t>
            </w:r>
          </w:p>
        </w:tc>
        <w:tc>
          <w:tcPr>
            <w:tcW w:w="1822" w:type="dxa"/>
            <w:shd w:val="clear" w:color="auto" w:fill="FFFF00"/>
          </w:tcPr>
          <w:p w14:paraId="66479BE6" w14:textId="77777777" w:rsidR="009F1E2C" w:rsidRDefault="005C6F12">
            <w:pPr>
              <w:pStyle w:val="TableParagraph"/>
              <w:spacing w:before="9" w:line="164" w:lineRule="exact"/>
              <w:ind w:left="19"/>
              <w:rPr>
                <w:rFonts w:ascii="Calibri"/>
                <w:sz w:val="15"/>
              </w:rPr>
            </w:pPr>
            <w:r>
              <w:rPr>
                <w:rFonts w:ascii="Calibri"/>
                <w:spacing w:val="-2"/>
                <w:w w:val="80"/>
                <w:sz w:val="15"/>
              </w:rPr>
              <w:t>Ventas</w:t>
            </w:r>
            <w:r>
              <w:rPr>
                <w:rFonts w:ascii="Calibri"/>
                <w:spacing w:val="-5"/>
                <w:sz w:val="15"/>
              </w:rPr>
              <w:t xml:space="preserve"> </w:t>
            </w:r>
            <w:r>
              <w:rPr>
                <w:rFonts w:ascii="Calibri"/>
                <w:spacing w:val="-2"/>
                <w:w w:val="80"/>
                <w:sz w:val="15"/>
              </w:rPr>
              <w:t>/</w:t>
            </w:r>
            <w:r>
              <w:rPr>
                <w:rFonts w:ascii="Calibri"/>
                <w:spacing w:val="-5"/>
                <w:sz w:val="15"/>
              </w:rPr>
              <w:t xml:space="preserve"> </w:t>
            </w:r>
            <w:r>
              <w:rPr>
                <w:rFonts w:ascii="Calibri"/>
                <w:spacing w:val="-2"/>
                <w:w w:val="80"/>
                <w:sz w:val="15"/>
              </w:rPr>
              <w:t>GMM</w:t>
            </w:r>
            <w:r>
              <w:rPr>
                <w:rFonts w:ascii="Calibri"/>
                <w:spacing w:val="-7"/>
                <w:w w:val="80"/>
                <w:sz w:val="15"/>
              </w:rPr>
              <w:t xml:space="preserve"> </w:t>
            </w:r>
            <w:r>
              <w:rPr>
                <w:rFonts w:ascii="Calibri"/>
                <w:spacing w:val="-2"/>
                <w:w w:val="80"/>
                <w:sz w:val="15"/>
              </w:rPr>
              <w:t>y</w:t>
            </w:r>
            <w:r>
              <w:rPr>
                <w:rFonts w:ascii="Calibri"/>
                <w:spacing w:val="-5"/>
                <w:sz w:val="15"/>
              </w:rPr>
              <w:t xml:space="preserve"> </w:t>
            </w:r>
            <w:r>
              <w:rPr>
                <w:rFonts w:ascii="Calibri"/>
                <w:spacing w:val="-4"/>
                <w:w w:val="80"/>
                <w:sz w:val="15"/>
              </w:rPr>
              <w:t>Vida</w:t>
            </w:r>
          </w:p>
        </w:tc>
        <w:tc>
          <w:tcPr>
            <w:tcW w:w="492" w:type="dxa"/>
            <w:shd w:val="clear" w:color="auto" w:fill="FFFF00"/>
          </w:tcPr>
          <w:p w14:paraId="6434BFC9" w14:textId="77777777" w:rsidR="009F1E2C" w:rsidRDefault="005C6F12">
            <w:pPr>
              <w:pStyle w:val="TableParagraph"/>
              <w:spacing w:before="9" w:line="164" w:lineRule="exact"/>
              <w:ind w:left="18"/>
              <w:rPr>
                <w:rFonts w:ascii="Calibri"/>
                <w:sz w:val="15"/>
              </w:rPr>
            </w:pPr>
            <w:r>
              <w:rPr>
                <w:rFonts w:ascii="Calibri"/>
                <w:spacing w:val="-5"/>
                <w:w w:val="90"/>
                <w:sz w:val="15"/>
              </w:rPr>
              <w:t>350</w:t>
            </w:r>
          </w:p>
        </w:tc>
        <w:tc>
          <w:tcPr>
            <w:tcW w:w="814" w:type="dxa"/>
            <w:shd w:val="clear" w:color="auto" w:fill="FFFF00"/>
          </w:tcPr>
          <w:p w14:paraId="56AE7E2D" w14:textId="77777777" w:rsidR="009F1E2C" w:rsidRDefault="005C6F12">
            <w:pPr>
              <w:pStyle w:val="TableParagraph"/>
              <w:spacing w:before="9" w:line="164" w:lineRule="exact"/>
              <w:ind w:left="18"/>
              <w:rPr>
                <w:rFonts w:ascii="Calibri"/>
                <w:sz w:val="15"/>
              </w:rPr>
            </w:pPr>
            <w:r>
              <w:rPr>
                <w:rFonts w:ascii="Calibri"/>
                <w:spacing w:val="-2"/>
                <w:w w:val="90"/>
                <w:sz w:val="15"/>
              </w:rPr>
              <w:t>PENDIENTE</w:t>
            </w:r>
          </w:p>
        </w:tc>
        <w:tc>
          <w:tcPr>
            <w:tcW w:w="580" w:type="dxa"/>
          </w:tcPr>
          <w:p w14:paraId="7F2B5D5C" w14:textId="77777777" w:rsidR="009F1E2C" w:rsidRDefault="009F1E2C">
            <w:pPr>
              <w:pStyle w:val="TableParagraph"/>
              <w:rPr>
                <w:rFonts w:ascii="Times New Roman"/>
                <w:sz w:val="12"/>
              </w:rPr>
            </w:pPr>
          </w:p>
        </w:tc>
        <w:tc>
          <w:tcPr>
            <w:tcW w:w="620" w:type="dxa"/>
          </w:tcPr>
          <w:p w14:paraId="3DA98A88" w14:textId="77777777" w:rsidR="009F1E2C" w:rsidRDefault="005C6F12">
            <w:pPr>
              <w:pStyle w:val="TableParagraph"/>
              <w:spacing w:before="9" w:line="164" w:lineRule="exact"/>
              <w:ind w:right="8"/>
              <w:jc w:val="right"/>
              <w:rPr>
                <w:rFonts w:ascii="Calibri"/>
                <w:sz w:val="15"/>
              </w:rPr>
            </w:pPr>
            <w:r>
              <w:rPr>
                <w:rFonts w:ascii="Calibri"/>
                <w:spacing w:val="-5"/>
                <w:w w:val="90"/>
                <w:sz w:val="15"/>
              </w:rPr>
              <w:t>50</w:t>
            </w:r>
          </w:p>
        </w:tc>
        <w:tc>
          <w:tcPr>
            <w:tcW w:w="644" w:type="dxa"/>
            <w:shd w:val="clear" w:color="auto" w:fill="ACB8C9"/>
          </w:tcPr>
          <w:p w14:paraId="2C3463D7" w14:textId="77777777" w:rsidR="009F1E2C" w:rsidRDefault="005C6F12">
            <w:pPr>
              <w:pStyle w:val="TableParagraph"/>
              <w:spacing w:before="9" w:line="164" w:lineRule="exact"/>
              <w:ind w:right="7"/>
              <w:jc w:val="right"/>
              <w:rPr>
                <w:rFonts w:ascii="Calibri"/>
                <w:sz w:val="15"/>
              </w:rPr>
            </w:pPr>
            <w:r>
              <w:rPr>
                <w:rFonts w:ascii="Calibri"/>
                <w:spacing w:val="-5"/>
                <w:w w:val="90"/>
                <w:sz w:val="15"/>
              </w:rPr>
              <w:t>100</w:t>
            </w:r>
          </w:p>
        </w:tc>
        <w:tc>
          <w:tcPr>
            <w:tcW w:w="1168" w:type="dxa"/>
          </w:tcPr>
          <w:p w14:paraId="70E7002D" w14:textId="77777777" w:rsidR="009F1E2C" w:rsidRDefault="009F1E2C">
            <w:pPr>
              <w:pStyle w:val="TableParagraph"/>
              <w:rPr>
                <w:rFonts w:ascii="Times New Roman"/>
                <w:sz w:val="12"/>
              </w:rPr>
            </w:pPr>
          </w:p>
        </w:tc>
        <w:tc>
          <w:tcPr>
            <w:tcW w:w="765" w:type="dxa"/>
            <w:shd w:val="clear" w:color="auto" w:fill="BEBEBE"/>
          </w:tcPr>
          <w:p w14:paraId="68FEACB7" w14:textId="77777777" w:rsidR="009F1E2C" w:rsidRDefault="009F1E2C">
            <w:pPr>
              <w:pStyle w:val="TableParagraph"/>
              <w:rPr>
                <w:rFonts w:ascii="Times New Roman"/>
                <w:sz w:val="12"/>
              </w:rPr>
            </w:pPr>
          </w:p>
        </w:tc>
        <w:tc>
          <w:tcPr>
            <w:tcW w:w="660" w:type="dxa"/>
          </w:tcPr>
          <w:p w14:paraId="0D34D7C1" w14:textId="77777777" w:rsidR="009F1E2C" w:rsidRDefault="005C6F12">
            <w:pPr>
              <w:pStyle w:val="TableParagraph"/>
              <w:spacing w:before="9" w:line="164" w:lineRule="exact"/>
              <w:ind w:right="5"/>
              <w:jc w:val="right"/>
              <w:rPr>
                <w:rFonts w:ascii="Calibri"/>
                <w:sz w:val="15"/>
              </w:rPr>
            </w:pPr>
            <w:r>
              <w:rPr>
                <w:rFonts w:ascii="Calibri"/>
                <w:spacing w:val="-5"/>
                <w:w w:val="90"/>
                <w:sz w:val="15"/>
              </w:rPr>
              <w:t>150</w:t>
            </w:r>
          </w:p>
        </w:tc>
        <w:tc>
          <w:tcPr>
            <w:tcW w:w="982" w:type="dxa"/>
          </w:tcPr>
          <w:p w14:paraId="3F45B079" w14:textId="77777777" w:rsidR="009F1E2C" w:rsidRDefault="009F1E2C">
            <w:pPr>
              <w:pStyle w:val="TableParagraph"/>
              <w:rPr>
                <w:rFonts w:ascii="Times New Roman"/>
                <w:sz w:val="12"/>
              </w:rPr>
            </w:pPr>
          </w:p>
        </w:tc>
        <w:tc>
          <w:tcPr>
            <w:tcW w:w="1006" w:type="dxa"/>
          </w:tcPr>
          <w:p w14:paraId="6F8FF5FC" w14:textId="77777777" w:rsidR="009F1E2C" w:rsidRDefault="009F1E2C">
            <w:pPr>
              <w:pStyle w:val="TableParagraph"/>
              <w:rPr>
                <w:rFonts w:ascii="Times New Roman"/>
                <w:sz w:val="12"/>
              </w:rPr>
            </w:pPr>
          </w:p>
        </w:tc>
        <w:tc>
          <w:tcPr>
            <w:tcW w:w="643" w:type="dxa"/>
          </w:tcPr>
          <w:p w14:paraId="00DCB132" w14:textId="77777777" w:rsidR="009F1E2C" w:rsidRDefault="005C6F12">
            <w:pPr>
              <w:pStyle w:val="TableParagraph"/>
              <w:spacing w:before="9" w:line="164" w:lineRule="exact"/>
              <w:jc w:val="right"/>
              <w:rPr>
                <w:rFonts w:ascii="Calibri"/>
                <w:sz w:val="15"/>
              </w:rPr>
            </w:pPr>
            <w:r>
              <w:rPr>
                <w:rFonts w:ascii="Calibri"/>
                <w:spacing w:val="-5"/>
                <w:w w:val="90"/>
                <w:sz w:val="15"/>
              </w:rPr>
              <w:t>50</w:t>
            </w:r>
          </w:p>
        </w:tc>
        <w:tc>
          <w:tcPr>
            <w:tcW w:w="555" w:type="dxa"/>
            <w:shd w:val="clear" w:color="auto" w:fill="BEBEBE"/>
          </w:tcPr>
          <w:p w14:paraId="2D868D54" w14:textId="77777777" w:rsidR="009F1E2C" w:rsidRDefault="009F1E2C">
            <w:pPr>
              <w:pStyle w:val="TableParagraph"/>
              <w:rPr>
                <w:rFonts w:ascii="Times New Roman"/>
                <w:sz w:val="12"/>
              </w:rPr>
            </w:pPr>
          </w:p>
        </w:tc>
        <w:tc>
          <w:tcPr>
            <w:tcW w:w="660" w:type="dxa"/>
          </w:tcPr>
          <w:p w14:paraId="1DE891E8" w14:textId="77777777" w:rsidR="009F1E2C" w:rsidRDefault="009F1E2C">
            <w:pPr>
              <w:pStyle w:val="TableParagraph"/>
              <w:rPr>
                <w:rFonts w:ascii="Times New Roman"/>
                <w:sz w:val="12"/>
              </w:rPr>
            </w:pPr>
          </w:p>
        </w:tc>
      </w:tr>
      <w:tr w:rsidR="009F1E2C" w14:paraId="1FCBA942" w14:textId="77777777">
        <w:trPr>
          <w:trHeight w:val="192"/>
        </w:trPr>
        <w:tc>
          <w:tcPr>
            <w:tcW w:w="2402" w:type="dxa"/>
          </w:tcPr>
          <w:p w14:paraId="661078B1" w14:textId="77777777" w:rsidR="009F1E2C" w:rsidRDefault="005C6F12">
            <w:pPr>
              <w:pStyle w:val="TableParagraph"/>
              <w:spacing w:before="9" w:line="163" w:lineRule="exact"/>
              <w:ind w:left="19"/>
              <w:rPr>
                <w:rFonts w:ascii="Calibri"/>
                <w:sz w:val="15"/>
              </w:rPr>
            </w:pPr>
            <w:r>
              <w:rPr>
                <w:rFonts w:ascii="Calibri"/>
                <w:spacing w:val="-2"/>
                <w:w w:val="80"/>
                <w:sz w:val="15"/>
              </w:rPr>
              <w:t>RETAMOZA</w:t>
            </w:r>
            <w:r>
              <w:rPr>
                <w:rFonts w:ascii="Calibri"/>
                <w:spacing w:val="-2"/>
                <w:sz w:val="15"/>
              </w:rPr>
              <w:t xml:space="preserve"> </w:t>
            </w:r>
            <w:r>
              <w:rPr>
                <w:rFonts w:ascii="Calibri"/>
                <w:spacing w:val="-2"/>
                <w:w w:val="80"/>
                <w:sz w:val="15"/>
              </w:rPr>
              <w:t>VALENZUELA</w:t>
            </w:r>
            <w:r>
              <w:rPr>
                <w:rFonts w:ascii="Calibri"/>
                <w:spacing w:val="-2"/>
                <w:sz w:val="15"/>
              </w:rPr>
              <w:t xml:space="preserve"> </w:t>
            </w:r>
            <w:r>
              <w:rPr>
                <w:rFonts w:ascii="Calibri"/>
                <w:spacing w:val="-2"/>
                <w:w w:val="80"/>
                <w:sz w:val="15"/>
              </w:rPr>
              <w:t>ROSA</w:t>
            </w:r>
            <w:r>
              <w:rPr>
                <w:rFonts w:ascii="Calibri"/>
                <w:spacing w:val="-2"/>
                <w:sz w:val="15"/>
              </w:rPr>
              <w:t xml:space="preserve"> </w:t>
            </w:r>
            <w:r>
              <w:rPr>
                <w:rFonts w:ascii="Calibri"/>
                <w:spacing w:val="-4"/>
                <w:w w:val="80"/>
                <w:sz w:val="15"/>
              </w:rPr>
              <w:t>IRENE</w:t>
            </w:r>
          </w:p>
        </w:tc>
        <w:tc>
          <w:tcPr>
            <w:tcW w:w="1822" w:type="dxa"/>
          </w:tcPr>
          <w:p w14:paraId="20F3112B" w14:textId="77777777" w:rsidR="009F1E2C" w:rsidRDefault="005C6F12">
            <w:pPr>
              <w:pStyle w:val="TableParagraph"/>
              <w:spacing w:before="9" w:line="163" w:lineRule="exact"/>
              <w:ind w:left="19"/>
              <w:rPr>
                <w:rFonts w:ascii="Calibri"/>
                <w:sz w:val="15"/>
              </w:rPr>
            </w:pPr>
            <w:r>
              <w:rPr>
                <w:rFonts w:ascii="Calibri"/>
                <w:w w:val="80"/>
                <w:sz w:val="15"/>
              </w:rPr>
              <w:t>Auxiliar</w:t>
            </w:r>
            <w:r>
              <w:rPr>
                <w:rFonts w:ascii="Calibri"/>
                <w:spacing w:val="3"/>
                <w:sz w:val="15"/>
              </w:rPr>
              <w:t xml:space="preserve"> </w:t>
            </w:r>
            <w:r>
              <w:rPr>
                <w:rFonts w:ascii="Calibri"/>
                <w:spacing w:val="-2"/>
                <w:w w:val="90"/>
                <w:sz w:val="15"/>
              </w:rPr>
              <w:t>Contable</w:t>
            </w:r>
          </w:p>
        </w:tc>
        <w:tc>
          <w:tcPr>
            <w:tcW w:w="492" w:type="dxa"/>
          </w:tcPr>
          <w:p w14:paraId="27E6638F" w14:textId="77777777" w:rsidR="009F1E2C" w:rsidRDefault="005C6F12">
            <w:pPr>
              <w:pStyle w:val="TableParagraph"/>
              <w:spacing w:before="9" w:line="163" w:lineRule="exact"/>
              <w:ind w:left="18"/>
              <w:rPr>
                <w:rFonts w:ascii="Calibri"/>
                <w:sz w:val="15"/>
              </w:rPr>
            </w:pPr>
            <w:r>
              <w:rPr>
                <w:rFonts w:ascii="Calibri"/>
                <w:spacing w:val="-5"/>
                <w:w w:val="90"/>
                <w:sz w:val="15"/>
              </w:rPr>
              <w:t>700</w:t>
            </w:r>
          </w:p>
        </w:tc>
        <w:tc>
          <w:tcPr>
            <w:tcW w:w="814" w:type="dxa"/>
          </w:tcPr>
          <w:p w14:paraId="4C861C9F" w14:textId="77777777" w:rsidR="009F1E2C" w:rsidRDefault="005C6F12">
            <w:pPr>
              <w:pStyle w:val="TableParagraph"/>
              <w:spacing w:before="9" w:line="163" w:lineRule="exact"/>
              <w:ind w:left="18"/>
              <w:rPr>
                <w:rFonts w:ascii="Calibri"/>
                <w:sz w:val="15"/>
              </w:rPr>
            </w:pPr>
            <w:r>
              <w:rPr>
                <w:rFonts w:ascii="Calibri"/>
                <w:spacing w:val="-5"/>
                <w:w w:val="90"/>
                <w:sz w:val="15"/>
              </w:rPr>
              <w:t>500</w:t>
            </w:r>
          </w:p>
        </w:tc>
        <w:tc>
          <w:tcPr>
            <w:tcW w:w="580" w:type="dxa"/>
          </w:tcPr>
          <w:p w14:paraId="5004D807" w14:textId="77777777" w:rsidR="009F1E2C" w:rsidRDefault="009F1E2C">
            <w:pPr>
              <w:pStyle w:val="TableParagraph"/>
              <w:rPr>
                <w:rFonts w:ascii="Times New Roman"/>
                <w:sz w:val="12"/>
              </w:rPr>
            </w:pPr>
          </w:p>
        </w:tc>
        <w:tc>
          <w:tcPr>
            <w:tcW w:w="620" w:type="dxa"/>
          </w:tcPr>
          <w:p w14:paraId="64E05D55"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tcPr>
          <w:p w14:paraId="0E696916" w14:textId="77777777" w:rsidR="009F1E2C" w:rsidRDefault="009F1E2C">
            <w:pPr>
              <w:pStyle w:val="TableParagraph"/>
              <w:rPr>
                <w:rFonts w:ascii="Times New Roman"/>
                <w:sz w:val="12"/>
              </w:rPr>
            </w:pPr>
          </w:p>
        </w:tc>
        <w:tc>
          <w:tcPr>
            <w:tcW w:w="1168" w:type="dxa"/>
          </w:tcPr>
          <w:p w14:paraId="7CF13759"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tcPr>
          <w:p w14:paraId="4CE540AD" w14:textId="77777777" w:rsidR="009F1E2C" w:rsidRDefault="009F1E2C">
            <w:pPr>
              <w:pStyle w:val="TableParagraph"/>
              <w:rPr>
                <w:rFonts w:ascii="Times New Roman"/>
                <w:sz w:val="12"/>
              </w:rPr>
            </w:pPr>
          </w:p>
        </w:tc>
        <w:tc>
          <w:tcPr>
            <w:tcW w:w="660" w:type="dxa"/>
          </w:tcPr>
          <w:p w14:paraId="11EF03B1" w14:textId="77777777" w:rsidR="009F1E2C" w:rsidRDefault="009F1E2C">
            <w:pPr>
              <w:pStyle w:val="TableParagraph"/>
              <w:rPr>
                <w:rFonts w:ascii="Times New Roman"/>
                <w:sz w:val="12"/>
              </w:rPr>
            </w:pPr>
          </w:p>
        </w:tc>
        <w:tc>
          <w:tcPr>
            <w:tcW w:w="982" w:type="dxa"/>
          </w:tcPr>
          <w:p w14:paraId="196D64C9" w14:textId="77777777" w:rsidR="009F1E2C" w:rsidRDefault="009F1E2C">
            <w:pPr>
              <w:pStyle w:val="TableParagraph"/>
              <w:rPr>
                <w:rFonts w:ascii="Times New Roman"/>
                <w:sz w:val="12"/>
              </w:rPr>
            </w:pPr>
          </w:p>
        </w:tc>
        <w:tc>
          <w:tcPr>
            <w:tcW w:w="1006" w:type="dxa"/>
          </w:tcPr>
          <w:p w14:paraId="14C03170"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2C3554EE"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tcPr>
          <w:p w14:paraId="1507EDA1" w14:textId="77777777" w:rsidR="009F1E2C" w:rsidRDefault="009F1E2C">
            <w:pPr>
              <w:pStyle w:val="TableParagraph"/>
              <w:rPr>
                <w:rFonts w:ascii="Times New Roman"/>
                <w:sz w:val="12"/>
              </w:rPr>
            </w:pPr>
          </w:p>
        </w:tc>
        <w:tc>
          <w:tcPr>
            <w:tcW w:w="660" w:type="dxa"/>
          </w:tcPr>
          <w:p w14:paraId="6C33F1AF" w14:textId="77777777" w:rsidR="009F1E2C" w:rsidRDefault="009F1E2C">
            <w:pPr>
              <w:pStyle w:val="TableParagraph"/>
              <w:rPr>
                <w:rFonts w:ascii="Times New Roman"/>
                <w:sz w:val="12"/>
              </w:rPr>
            </w:pPr>
          </w:p>
        </w:tc>
      </w:tr>
      <w:tr w:rsidR="009F1E2C" w14:paraId="0DAB41E0" w14:textId="77777777">
        <w:trPr>
          <w:trHeight w:val="192"/>
        </w:trPr>
        <w:tc>
          <w:tcPr>
            <w:tcW w:w="2402" w:type="dxa"/>
          </w:tcPr>
          <w:p w14:paraId="632904FE" w14:textId="77777777" w:rsidR="009F1E2C" w:rsidRDefault="005C6F12">
            <w:pPr>
              <w:pStyle w:val="TableParagraph"/>
              <w:spacing w:before="9" w:line="163" w:lineRule="exact"/>
              <w:ind w:left="19"/>
              <w:rPr>
                <w:rFonts w:ascii="Calibri"/>
                <w:sz w:val="15"/>
              </w:rPr>
            </w:pPr>
            <w:r>
              <w:rPr>
                <w:rFonts w:ascii="Calibri"/>
                <w:spacing w:val="-4"/>
                <w:w w:val="80"/>
                <w:sz w:val="15"/>
              </w:rPr>
              <w:t>RUBIO</w:t>
            </w:r>
            <w:r>
              <w:rPr>
                <w:rFonts w:ascii="Calibri"/>
                <w:spacing w:val="-3"/>
                <w:sz w:val="15"/>
              </w:rPr>
              <w:t xml:space="preserve"> </w:t>
            </w:r>
            <w:r>
              <w:rPr>
                <w:rFonts w:ascii="Calibri"/>
                <w:spacing w:val="-4"/>
                <w:w w:val="80"/>
                <w:sz w:val="15"/>
              </w:rPr>
              <w:t>LECHUGA</w:t>
            </w:r>
            <w:r>
              <w:rPr>
                <w:rFonts w:ascii="Calibri"/>
                <w:spacing w:val="2"/>
                <w:sz w:val="15"/>
              </w:rPr>
              <w:t xml:space="preserve"> </w:t>
            </w:r>
            <w:r>
              <w:rPr>
                <w:rFonts w:ascii="Calibri"/>
                <w:spacing w:val="-4"/>
                <w:w w:val="80"/>
                <w:sz w:val="15"/>
              </w:rPr>
              <w:t>ROBERTO</w:t>
            </w:r>
          </w:p>
        </w:tc>
        <w:tc>
          <w:tcPr>
            <w:tcW w:w="1822" w:type="dxa"/>
          </w:tcPr>
          <w:p w14:paraId="37B17112" w14:textId="77777777" w:rsidR="009F1E2C" w:rsidRDefault="005C6F12">
            <w:pPr>
              <w:pStyle w:val="TableParagraph"/>
              <w:spacing w:before="9" w:line="163" w:lineRule="exact"/>
              <w:ind w:left="19"/>
              <w:rPr>
                <w:rFonts w:ascii="Calibri"/>
                <w:sz w:val="15"/>
              </w:rPr>
            </w:pPr>
            <w:r>
              <w:rPr>
                <w:rFonts w:ascii="Calibri"/>
                <w:spacing w:val="-2"/>
                <w:w w:val="90"/>
                <w:sz w:val="15"/>
              </w:rPr>
              <w:t>Mantenimiento</w:t>
            </w:r>
          </w:p>
        </w:tc>
        <w:tc>
          <w:tcPr>
            <w:tcW w:w="492" w:type="dxa"/>
          </w:tcPr>
          <w:p w14:paraId="2D4B8F7D" w14:textId="77777777" w:rsidR="009F1E2C" w:rsidRDefault="005C6F12">
            <w:pPr>
              <w:pStyle w:val="TableParagraph"/>
              <w:spacing w:before="9" w:line="163" w:lineRule="exact"/>
              <w:ind w:left="18"/>
              <w:rPr>
                <w:rFonts w:ascii="Calibri"/>
                <w:sz w:val="15"/>
              </w:rPr>
            </w:pPr>
            <w:r>
              <w:rPr>
                <w:rFonts w:ascii="Calibri"/>
                <w:spacing w:val="-4"/>
                <w:w w:val="90"/>
                <w:sz w:val="15"/>
              </w:rPr>
              <w:t>1100</w:t>
            </w:r>
          </w:p>
        </w:tc>
        <w:tc>
          <w:tcPr>
            <w:tcW w:w="814" w:type="dxa"/>
          </w:tcPr>
          <w:p w14:paraId="46CC80FB" w14:textId="77777777" w:rsidR="009F1E2C" w:rsidRDefault="005C6F12">
            <w:pPr>
              <w:pStyle w:val="TableParagraph"/>
              <w:spacing w:before="9" w:line="163" w:lineRule="exact"/>
              <w:ind w:left="18"/>
              <w:rPr>
                <w:rFonts w:ascii="Calibri"/>
                <w:sz w:val="15"/>
              </w:rPr>
            </w:pPr>
            <w:r>
              <w:rPr>
                <w:rFonts w:ascii="Calibri"/>
                <w:spacing w:val="-4"/>
                <w:w w:val="90"/>
                <w:sz w:val="15"/>
              </w:rPr>
              <w:t>1000</w:t>
            </w:r>
          </w:p>
        </w:tc>
        <w:tc>
          <w:tcPr>
            <w:tcW w:w="580" w:type="dxa"/>
          </w:tcPr>
          <w:p w14:paraId="2E7CFD78" w14:textId="77777777" w:rsidR="009F1E2C" w:rsidRDefault="009F1E2C">
            <w:pPr>
              <w:pStyle w:val="TableParagraph"/>
              <w:rPr>
                <w:rFonts w:ascii="Times New Roman"/>
                <w:sz w:val="12"/>
              </w:rPr>
            </w:pPr>
          </w:p>
        </w:tc>
        <w:tc>
          <w:tcPr>
            <w:tcW w:w="620" w:type="dxa"/>
          </w:tcPr>
          <w:p w14:paraId="0C14A7BC" w14:textId="77777777" w:rsidR="009F1E2C" w:rsidRDefault="009F1E2C">
            <w:pPr>
              <w:pStyle w:val="TableParagraph"/>
              <w:rPr>
                <w:rFonts w:ascii="Times New Roman"/>
                <w:sz w:val="12"/>
              </w:rPr>
            </w:pPr>
          </w:p>
        </w:tc>
        <w:tc>
          <w:tcPr>
            <w:tcW w:w="644" w:type="dxa"/>
            <w:shd w:val="clear" w:color="auto" w:fill="ACB8C9"/>
          </w:tcPr>
          <w:p w14:paraId="0F73812F" w14:textId="77777777" w:rsidR="009F1E2C" w:rsidRDefault="009F1E2C">
            <w:pPr>
              <w:pStyle w:val="TableParagraph"/>
              <w:rPr>
                <w:rFonts w:ascii="Times New Roman"/>
                <w:sz w:val="12"/>
              </w:rPr>
            </w:pPr>
          </w:p>
        </w:tc>
        <w:tc>
          <w:tcPr>
            <w:tcW w:w="1168" w:type="dxa"/>
          </w:tcPr>
          <w:p w14:paraId="5D2FB027"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0985BE55" w14:textId="77777777" w:rsidR="009F1E2C" w:rsidRDefault="009F1E2C">
            <w:pPr>
              <w:pStyle w:val="TableParagraph"/>
              <w:rPr>
                <w:rFonts w:ascii="Times New Roman"/>
                <w:sz w:val="12"/>
              </w:rPr>
            </w:pPr>
          </w:p>
        </w:tc>
        <w:tc>
          <w:tcPr>
            <w:tcW w:w="660" w:type="dxa"/>
          </w:tcPr>
          <w:p w14:paraId="6AE38783" w14:textId="77777777" w:rsidR="009F1E2C" w:rsidRDefault="009F1E2C">
            <w:pPr>
              <w:pStyle w:val="TableParagraph"/>
              <w:rPr>
                <w:rFonts w:ascii="Times New Roman"/>
                <w:sz w:val="12"/>
              </w:rPr>
            </w:pPr>
          </w:p>
        </w:tc>
        <w:tc>
          <w:tcPr>
            <w:tcW w:w="982" w:type="dxa"/>
          </w:tcPr>
          <w:p w14:paraId="35D2951E" w14:textId="77777777" w:rsidR="009F1E2C" w:rsidRDefault="009F1E2C">
            <w:pPr>
              <w:pStyle w:val="TableParagraph"/>
              <w:rPr>
                <w:rFonts w:ascii="Times New Roman"/>
                <w:sz w:val="12"/>
              </w:rPr>
            </w:pPr>
          </w:p>
        </w:tc>
        <w:tc>
          <w:tcPr>
            <w:tcW w:w="1006" w:type="dxa"/>
          </w:tcPr>
          <w:p w14:paraId="6AAF625C" w14:textId="77777777" w:rsidR="009F1E2C" w:rsidRDefault="009F1E2C">
            <w:pPr>
              <w:pStyle w:val="TableParagraph"/>
              <w:rPr>
                <w:rFonts w:ascii="Times New Roman"/>
                <w:sz w:val="12"/>
              </w:rPr>
            </w:pPr>
          </w:p>
        </w:tc>
        <w:tc>
          <w:tcPr>
            <w:tcW w:w="643" w:type="dxa"/>
          </w:tcPr>
          <w:p w14:paraId="655D41AE" w14:textId="77777777" w:rsidR="009F1E2C" w:rsidRDefault="009F1E2C">
            <w:pPr>
              <w:pStyle w:val="TableParagraph"/>
              <w:rPr>
                <w:rFonts w:ascii="Times New Roman"/>
                <w:sz w:val="12"/>
              </w:rPr>
            </w:pPr>
          </w:p>
        </w:tc>
        <w:tc>
          <w:tcPr>
            <w:tcW w:w="555" w:type="dxa"/>
            <w:shd w:val="clear" w:color="auto" w:fill="BEBEBE"/>
          </w:tcPr>
          <w:p w14:paraId="45AD9D62"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60" w:type="dxa"/>
          </w:tcPr>
          <w:p w14:paraId="307B8508" w14:textId="77777777" w:rsidR="009F1E2C" w:rsidRDefault="009F1E2C">
            <w:pPr>
              <w:pStyle w:val="TableParagraph"/>
              <w:rPr>
                <w:rFonts w:ascii="Times New Roman"/>
                <w:sz w:val="12"/>
              </w:rPr>
            </w:pPr>
          </w:p>
        </w:tc>
      </w:tr>
      <w:tr w:rsidR="009F1E2C" w14:paraId="120AB439" w14:textId="77777777">
        <w:trPr>
          <w:trHeight w:val="192"/>
        </w:trPr>
        <w:tc>
          <w:tcPr>
            <w:tcW w:w="2402" w:type="dxa"/>
          </w:tcPr>
          <w:p w14:paraId="7E0AEA2A" w14:textId="77777777" w:rsidR="009F1E2C" w:rsidRDefault="005C6F12">
            <w:pPr>
              <w:pStyle w:val="TableParagraph"/>
              <w:spacing w:before="9" w:line="163" w:lineRule="exact"/>
              <w:ind w:left="19"/>
              <w:rPr>
                <w:rFonts w:ascii="Calibri"/>
                <w:sz w:val="15"/>
              </w:rPr>
            </w:pPr>
            <w:r>
              <w:rPr>
                <w:rFonts w:ascii="Calibri"/>
                <w:spacing w:val="-2"/>
                <w:w w:val="80"/>
                <w:sz w:val="15"/>
              </w:rPr>
              <w:t>SANCHEZ</w:t>
            </w:r>
            <w:r>
              <w:rPr>
                <w:rFonts w:ascii="Calibri"/>
                <w:spacing w:val="-5"/>
                <w:sz w:val="15"/>
              </w:rPr>
              <w:t xml:space="preserve"> </w:t>
            </w:r>
            <w:r>
              <w:rPr>
                <w:rFonts w:ascii="Calibri"/>
                <w:spacing w:val="-2"/>
                <w:w w:val="80"/>
                <w:sz w:val="15"/>
              </w:rPr>
              <w:t>ARROYO</w:t>
            </w:r>
            <w:r>
              <w:rPr>
                <w:rFonts w:ascii="Calibri"/>
                <w:spacing w:val="-2"/>
                <w:sz w:val="15"/>
              </w:rPr>
              <w:t xml:space="preserve"> </w:t>
            </w:r>
            <w:r>
              <w:rPr>
                <w:rFonts w:ascii="Calibri"/>
                <w:spacing w:val="-2"/>
                <w:w w:val="80"/>
                <w:sz w:val="15"/>
              </w:rPr>
              <w:t>MARIA</w:t>
            </w:r>
            <w:r>
              <w:rPr>
                <w:rFonts w:ascii="Calibri"/>
                <w:sz w:val="15"/>
              </w:rPr>
              <w:t xml:space="preserve"> </w:t>
            </w:r>
            <w:r>
              <w:rPr>
                <w:rFonts w:ascii="Calibri"/>
                <w:spacing w:val="-2"/>
                <w:w w:val="80"/>
                <w:sz w:val="15"/>
              </w:rPr>
              <w:t>GUADALUPE</w:t>
            </w:r>
          </w:p>
        </w:tc>
        <w:tc>
          <w:tcPr>
            <w:tcW w:w="1822" w:type="dxa"/>
          </w:tcPr>
          <w:p w14:paraId="03C64B84" w14:textId="77777777" w:rsidR="009F1E2C" w:rsidRDefault="005C6F12">
            <w:pPr>
              <w:pStyle w:val="TableParagraph"/>
              <w:spacing w:before="9" w:line="163" w:lineRule="exact"/>
              <w:ind w:left="19"/>
              <w:rPr>
                <w:rFonts w:ascii="Calibri"/>
                <w:sz w:val="15"/>
              </w:rPr>
            </w:pPr>
            <w:r>
              <w:rPr>
                <w:rFonts w:ascii="Calibri"/>
                <w:w w:val="80"/>
                <w:sz w:val="15"/>
              </w:rPr>
              <w:t>Gerente</w:t>
            </w:r>
            <w:r>
              <w:rPr>
                <w:rFonts w:ascii="Calibri"/>
                <w:spacing w:val="-5"/>
                <w:sz w:val="15"/>
              </w:rPr>
              <w:t xml:space="preserve"> </w:t>
            </w:r>
            <w:r>
              <w:rPr>
                <w:rFonts w:ascii="Calibri"/>
                <w:w w:val="80"/>
                <w:sz w:val="15"/>
              </w:rPr>
              <w:t>de</w:t>
            </w:r>
            <w:r>
              <w:rPr>
                <w:rFonts w:ascii="Calibri"/>
                <w:spacing w:val="-5"/>
                <w:sz w:val="15"/>
              </w:rPr>
              <w:t xml:space="preserve"> </w:t>
            </w:r>
            <w:r>
              <w:rPr>
                <w:rFonts w:ascii="Calibri"/>
                <w:spacing w:val="-2"/>
                <w:w w:val="80"/>
                <w:sz w:val="15"/>
              </w:rPr>
              <w:t>Ventas/Hermosillo</w:t>
            </w:r>
          </w:p>
        </w:tc>
        <w:tc>
          <w:tcPr>
            <w:tcW w:w="492" w:type="dxa"/>
          </w:tcPr>
          <w:p w14:paraId="694BBCF9" w14:textId="77777777" w:rsidR="009F1E2C" w:rsidRDefault="005C6F12">
            <w:pPr>
              <w:pStyle w:val="TableParagraph"/>
              <w:spacing w:before="9" w:line="163" w:lineRule="exact"/>
              <w:ind w:left="18"/>
              <w:rPr>
                <w:rFonts w:ascii="Calibri"/>
                <w:sz w:val="15"/>
              </w:rPr>
            </w:pPr>
            <w:r>
              <w:rPr>
                <w:rFonts w:ascii="Calibri"/>
                <w:spacing w:val="-4"/>
                <w:w w:val="90"/>
                <w:sz w:val="15"/>
              </w:rPr>
              <w:t>1900</w:t>
            </w:r>
          </w:p>
        </w:tc>
        <w:tc>
          <w:tcPr>
            <w:tcW w:w="814" w:type="dxa"/>
          </w:tcPr>
          <w:p w14:paraId="199D9B3D" w14:textId="77777777" w:rsidR="009F1E2C" w:rsidRDefault="005C6F12">
            <w:pPr>
              <w:pStyle w:val="TableParagraph"/>
              <w:spacing w:before="9" w:line="163" w:lineRule="exact"/>
              <w:ind w:left="18"/>
              <w:rPr>
                <w:rFonts w:ascii="Calibri"/>
                <w:sz w:val="15"/>
              </w:rPr>
            </w:pPr>
            <w:r>
              <w:rPr>
                <w:rFonts w:ascii="Calibri"/>
                <w:spacing w:val="-4"/>
                <w:w w:val="90"/>
                <w:sz w:val="15"/>
              </w:rPr>
              <w:t>1000</w:t>
            </w:r>
          </w:p>
        </w:tc>
        <w:tc>
          <w:tcPr>
            <w:tcW w:w="580" w:type="dxa"/>
          </w:tcPr>
          <w:p w14:paraId="4E593386" w14:textId="77777777" w:rsidR="009F1E2C" w:rsidRDefault="009F1E2C">
            <w:pPr>
              <w:pStyle w:val="TableParagraph"/>
              <w:rPr>
                <w:rFonts w:ascii="Times New Roman"/>
                <w:sz w:val="12"/>
              </w:rPr>
            </w:pPr>
          </w:p>
        </w:tc>
        <w:tc>
          <w:tcPr>
            <w:tcW w:w="620" w:type="dxa"/>
          </w:tcPr>
          <w:p w14:paraId="4F1A76A4" w14:textId="77777777" w:rsidR="009F1E2C" w:rsidRDefault="009F1E2C">
            <w:pPr>
              <w:pStyle w:val="TableParagraph"/>
              <w:rPr>
                <w:rFonts w:ascii="Times New Roman"/>
                <w:sz w:val="12"/>
              </w:rPr>
            </w:pPr>
          </w:p>
        </w:tc>
        <w:tc>
          <w:tcPr>
            <w:tcW w:w="644" w:type="dxa"/>
            <w:shd w:val="clear" w:color="auto" w:fill="ACB8C9"/>
          </w:tcPr>
          <w:p w14:paraId="45465F0C"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37B937A9" w14:textId="77777777" w:rsidR="009F1E2C" w:rsidRDefault="009F1E2C">
            <w:pPr>
              <w:pStyle w:val="TableParagraph"/>
              <w:rPr>
                <w:rFonts w:ascii="Times New Roman"/>
                <w:sz w:val="12"/>
              </w:rPr>
            </w:pPr>
          </w:p>
        </w:tc>
        <w:tc>
          <w:tcPr>
            <w:tcW w:w="765" w:type="dxa"/>
            <w:shd w:val="clear" w:color="auto" w:fill="BEBEBE"/>
          </w:tcPr>
          <w:p w14:paraId="5799223D" w14:textId="77777777" w:rsidR="009F1E2C" w:rsidRDefault="009F1E2C">
            <w:pPr>
              <w:pStyle w:val="TableParagraph"/>
              <w:rPr>
                <w:rFonts w:ascii="Times New Roman"/>
                <w:sz w:val="12"/>
              </w:rPr>
            </w:pPr>
          </w:p>
        </w:tc>
        <w:tc>
          <w:tcPr>
            <w:tcW w:w="660" w:type="dxa"/>
          </w:tcPr>
          <w:p w14:paraId="28C361D1" w14:textId="77777777" w:rsidR="009F1E2C" w:rsidRDefault="005C6F12">
            <w:pPr>
              <w:pStyle w:val="TableParagraph"/>
              <w:spacing w:before="9" w:line="163" w:lineRule="exact"/>
              <w:ind w:right="5"/>
              <w:jc w:val="right"/>
              <w:rPr>
                <w:rFonts w:ascii="Calibri"/>
                <w:sz w:val="15"/>
              </w:rPr>
            </w:pPr>
            <w:r>
              <w:rPr>
                <w:rFonts w:ascii="Calibri"/>
                <w:spacing w:val="-5"/>
                <w:w w:val="90"/>
                <w:sz w:val="15"/>
              </w:rPr>
              <w:t>750</w:t>
            </w:r>
          </w:p>
        </w:tc>
        <w:tc>
          <w:tcPr>
            <w:tcW w:w="982" w:type="dxa"/>
          </w:tcPr>
          <w:p w14:paraId="6A8C58BA" w14:textId="77777777" w:rsidR="009F1E2C" w:rsidRDefault="009F1E2C">
            <w:pPr>
              <w:pStyle w:val="TableParagraph"/>
              <w:rPr>
                <w:rFonts w:ascii="Times New Roman"/>
                <w:sz w:val="12"/>
              </w:rPr>
            </w:pPr>
          </w:p>
        </w:tc>
        <w:tc>
          <w:tcPr>
            <w:tcW w:w="1006" w:type="dxa"/>
          </w:tcPr>
          <w:p w14:paraId="2534D48D" w14:textId="77777777" w:rsidR="009F1E2C" w:rsidRDefault="009F1E2C">
            <w:pPr>
              <w:pStyle w:val="TableParagraph"/>
              <w:rPr>
                <w:rFonts w:ascii="Times New Roman"/>
                <w:sz w:val="12"/>
              </w:rPr>
            </w:pPr>
          </w:p>
        </w:tc>
        <w:tc>
          <w:tcPr>
            <w:tcW w:w="643" w:type="dxa"/>
          </w:tcPr>
          <w:p w14:paraId="76CAFE29"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64855C09" w14:textId="77777777" w:rsidR="009F1E2C" w:rsidRDefault="009F1E2C">
            <w:pPr>
              <w:pStyle w:val="TableParagraph"/>
              <w:rPr>
                <w:rFonts w:ascii="Times New Roman"/>
                <w:sz w:val="12"/>
              </w:rPr>
            </w:pPr>
          </w:p>
        </w:tc>
        <w:tc>
          <w:tcPr>
            <w:tcW w:w="660" w:type="dxa"/>
          </w:tcPr>
          <w:p w14:paraId="6B28A9E5" w14:textId="77777777" w:rsidR="009F1E2C" w:rsidRDefault="009F1E2C">
            <w:pPr>
              <w:pStyle w:val="TableParagraph"/>
              <w:rPr>
                <w:rFonts w:ascii="Times New Roman"/>
                <w:sz w:val="12"/>
              </w:rPr>
            </w:pPr>
          </w:p>
        </w:tc>
      </w:tr>
      <w:tr w:rsidR="009F1E2C" w14:paraId="301EA806" w14:textId="77777777">
        <w:trPr>
          <w:trHeight w:val="192"/>
        </w:trPr>
        <w:tc>
          <w:tcPr>
            <w:tcW w:w="2402" w:type="dxa"/>
          </w:tcPr>
          <w:p w14:paraId="3FB0B644" w14:textId="77777777" w:rsidR="009F1E2C" w:rsidRDefault="005C6F12">
            <w:pPr>
              <w:pStyle w:val="TableParagraph"/>
              <w:spacing w:before="9" w:line="163" w:lineRule="exact"/>
              <w:ind w:left="19"/>
              <w:rPr>
                <w:rFonts w:ascii="Calibri"/>
                <w:sz w:val="15"/>
              </w:rPr>
            </w:pPr>
            <w:r>
              <w:rPr>
                <w:rFonts w:ascii="Calibri"/>
                <w:spacing w:val="-2"/>
                <w:w w:val="80"/>
                <w:sz w:val="15"/>
              </w:rPr>
              <w:t>SERRANO</w:t>
            </w:r>
            <w:r>
              <w:rPr>
                <w:rFonts w:ascii="Calibri"/>
                <w:spacing w:val="-4"/>
                <w:w w:val="80"/>
                <w:sz w:val="15"/>
              </w:rPr>
              <w:t xml:space="preserve"> </w:t>
            </w:r>
            <w:r>
              <w:rPr>
                <w:rFonts w:ascii="Calibri"/>
                <w:spacing w:val="-2"/>
                <w:w w:val="80"/>
                <w:sz w:val="15"/>
              </w:rPr>
              <w:t>GUZMAN</w:t>
            </w:r>
            <w:r>
              <w:rPr>
                <w:rFonts w:ascii="Calibri"/>
                <w:spacing w:val="-8"/>
                <w:sz w:val="15"/>
              </w:rPr>
              <w:t xml:space="preserve"> </w:t>
            </w:r>
            <w:r>
              <w:rPr>
                <w:rFonts w:ascii="Calibri"/>
                <w:spacing w:val="-2"/>
                <w:w w:val="80"/>
                <w:sz w:val="15"/>
              </w:rPr>
              <w:t>MIGUEL</w:t>
            </w:r>
            <w:r>
              <w:rPr>
                <w:rFonts w:ascii="Calibri"/>
                <w:spacing w:val="-6"/>
                <w:w w:val="80"/>
                <w:sz w:val="15"/>
              </w:rPr>
              <w:t xml:space="preserve"> </w:t>
            </w:r>
            <w:r>
              <w:rPr>
                <w:rFonts w:ascii="Calibri"/>
                <w:spacing w:val="-4"/>
                <w:w w:val="80"/>
                <w:sz w:val="15"/>
              </w:rPr>
              <w:t>ANGEL</w:t>
            </w:r>
          </w:p>
        </w:tc>
        <w:tc>
          <w:tcPr>
            <w:tcW w:w="1822" w:type="dxa"/>
          </w:tcPr>
          <w:p w14:paraId="794D1415" w14:textId="77777777" w:rsidR="009F1E2C" w:rsidRDefault="005C6F12">
            <w:pPr>
              <w:pStyle w:val="TableParagraph"/>
              <w:spacing w:before="9" w:line="163" w:lineRule="exact"/>
              <w:ind w:left="19"/>
              <w:rPr>
                <w:rFonts w:ascii="Calibri"/>
                <w:sz w:val="15"/>
              </w:rPr>
            </w:pPr>
            <w:r>
              <w:rPr>
                <w:rFonts w:ascii="Calibri"/>
                <w:spacing w:val="-2"/>
                <w:w w:val="90"/>
                <w:sz w:val="15"/>
              </w:rPr>
              <w:t>Sistemas</w:t>
            </w:r>
          </w:p>
        </w:tc>
        <w:tc>
          <w:tcPr>
            <w:tcW w:w="492" w:type="dxa"/>
          </w:tcPr>
          <w:p w14:paraId="1D08717A" w14:textId="77777777" w:rsidR="009F1E2C" w:rsidRDefault="005C6F12">
            <w:pPr>
              <w:pStyle w:val="TableParagraph"/>
              <w:spacing w:before="9" w:line="163" w:lineRule="exact"/>
              <w:ind w:left="18"/>
              <w:rPr>
                <w:rFonts w:ascii="Calibri"/>
                <w:sz w:val="15"/>
              </w:rPr>
            </w:pPr>
            <w:r>
              <w:rPr>
                <w:rFonts w:ascii="Calibri"/>
                <w:spacing w:val="-4"/>
                <w:w w:val="90"/>
                <w:sz w:val="15"/>
              </w:rPr>
              <w:t>2800</w:t>
            </w:r>
          </w:p>
        </w:tc>
        <w:tc>
          <w:tcPr>
            <w:tcW w:w="814" w:type="dxa"/>
          </w:tcPr>
          <w:p w14:paraId="67F614EF"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668DF6D4" w14:textId="77777777" w:rsidR="009F1E2C" w:rsidRDefault="005C6F12">
            <w:pPr>
              <w:pStyle w:val="TableParagraph"/>
              <w:spacing w:before="9" w:line="163" w:lineRule="exact"/>
              <w:ind w:right="9"/>
              <w:jc w:val="right"/>
              <w:rPr>
                <w:rFonts w:ascii="Calibri"/>
                <w:sz w:val="15"/>
              </w:rPr>
            </w:pPr>
            <w:r>
              <w:rPr>
                <w:rFonts w:ascii="Calibri"/>
                <w:spacing w:val="-5"/>
                <w:w w:val="90"/>
                <w:sz w:val="15"/>
              </w:rPr>
              <w:t>50</w:t>
            </w:r>
          </w:p>
        </w:tc>
        <w:tc>
          <w:tcPr>
            <w:tcW w:w="620" w:type="dxa"/>
          </w:tcPr>
          <w:p w14:paraId="6F431355"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7B49886E"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4F03DB2C"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61FC0086" w14:textId="77777777" w:rsidR="009F1E2C" w:rsidRDefault="009F1E2C">
            <w:pPr>
              <w:pStyle w:val="TableParagraph"/>
              <w:rPr>
                <w:rFonts w:ascii="Times New Roman"/>
                <w:sz w:val="12"/>
              </w:rPr>
            </w:pPr>
          </w:p>
        </w:tc>
        <w:tc>
          <w:tcPr>
            <w:tcW w:w="660" w:type="dxa"/>
          </w:tcPr>
          <w:p w14:paraId="1BACF0D8" w14:textId="77777777" w:rsidR="009F1E2C" w:rsidRDefault="005C6F12">
            <w:pPr>
              <w:pStyle w:val="TableParagraph"/>
              <w:spacing w:before="9" w:line="163" w:lineRule="exact"/>
              <w:ind w:right="5"/>
              <w:jc w:val="right"/>
              <w:rPr>
                <w:rFonts w:ascii="Calibri"/>
                <w:sz w:val="15"/>
              </w:rPr>
            </w:pPr>
            <w:r>
              <w:rPr>
                <w:rFonts w:ascii="Calibri"/>
                <w:spacing w:val="-5"/>
                <w:w w:val="90"/>
                <w:sz w:val="15"/>
              </w:rPr>
              <w:t>450</w:t>
            </w:r>
          </w:p>
        </w:tc>
        <w:tc>
          <w:tcPr>
            <w:tcW w:w="982" w:type="dxa"/>
          </w:tcPr>
          <w:p w14:paraId="54A051FA" w14:textId="77777777" w:rsidR="009F1E2C" w:rsidRDefault="009F1E2C">
            <w:pPr>
              <w:pStyle w:val="TableParagraph"/>
              <w:rPr>
                <w:rFonts w:ascii="Times New Roman"/>
                <w:sz w:val="12"/>
              </w:rPr>
            </w:pPr>
          </w:p>
        </w:tc>
        <w:tc>
          <w:tcPr>
            <w:tcW w:w="1006" w:type="dxa"/>
          </w:tcPr>
          <w:p w14:paraId="2575D6EA"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34C2827C"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2514A0B8" w14:textId="77777777" w:rsidR="009F1E2C" w:rsidRDefault="009F1E2C">
            <w:pPr>
              <w:pStyle w:val="TableParagraph"/>
              <w:rPr>
                <w:rFonts w:ascii="Times New Roman"/>
                <w:sz w:val="12"/>
              </w:rPr>
            </w:pPr>
          </w:p>
        </w:tc>
        <w:tc>
          <w:tcPr>
            <w:tcW w:w="660" w:type="dxa"/>
          </w:tcPr>
          <w:p w14:paraId="23668C3C" w14:textId="77777777" w:rsidR="009F1E2C" w:rsidRDefault="009F1E2C">
            <w:pPr>
              <w:pStyle w:val="TableParagraph"/>
              <w:rPr>
                <w:rFonts w:ascii="Times New Roman"/>
                <w:sz w:val="12"/>
              </w:rPr>
            </w:pPr>
          </w:p>
        </w:tc>
      </w:tr>
      <w:tr w:rsidR="009F1E2C" w14:paraId="4FBBAB07" w14:textId="77777777">
        <w:trPr>
          <w:trHeight w:val="192"/>
        </w:trPr>
        <w:tc>
          <w:tcPr>
            <w:tcW w:w="2402" w:type="dxa"/>
          </w:tcPr>
          <w:p w14:paraId="2320B9EF" w14:textId="77777777" w:rsidR="009F1E2C" w:rsidRDefault="005C6F12">
            <w:pPr>
              <w:pStyle w:val="TableParagraph"/>
              <w:spacing w:before="9" w:line="163" w:lineRule="exact"/>
              <w:ind w:left="19"/>
              <w:rPr>
                <w:rFonts w:ascii="Calibri"/>
                <w:sz w:val="15"/>
              </w:rPr>
            </w:pPr>
            <w:r>
              <w:rPr>
                <w:rFonts w:ascii="Calibri"/>
                <w:spacing w:val="-2"/>
                <w:w w:val="80"/>
                <w:sz w:val="15"/>
              </w:rPr>
              <w:t>TORRES</w:t>
            </w:r>
            <w:r>
              <w:rPr>
                <w:rFonts w:ascii="Calibri"/>
                <w:spacing w:val="-5"/>
                <w:sz w:val="15"/>
              </w:rPr>
              <w:t xml:space="preserve"> </w:t>
            </w:r>
            <w:r>
              <w:rPr>
                <w:rFonts w:ascii="Calibri"/>
                <w:spacing w:val="-2"/>
                <w:w w:val="80"/>
                <w:sz w:val="15"/>
              </w:rPr>
              <w:t>CHAVEZ</w:t>
            </w:r>
            <w:r>
              <w:rPr>
                <w:rFonts w:ascii="Calibri"/>
                <w:spacing w:val="-5"/>
                <w:sz w:val="15"/>
              </w:rPr>
              <w:t xml:space="preserve"> </w:t>
            </w:r>
            <w:r>
              <w:rPr>
                <w:rFonts w:ascii="Calibri"/>
                <w:spacing w:val="-2"/>
                <w:w w:val="80"/>
                <w:sz w:val="15"/>
              </w:rPr>
              <w:t>MYRIAM</w:t>
            </w:r>
            <w:r>
              <w:rPr>
                <w:rFonts w:ascii="Calibri"/>
                <w:spacing w:val="-7"/>
                <w:w w:val="80"/>
                <w:sz w:val="15"/>
              </w:rPr>
              <w:t xml:space="preserve"> </w:t>
            </w:r>
            <w:r>
              <w:rPr>
                <w:rFonts w:ascii="Calibri"/>
                <w:spacing w:val="-2"/>
                <w:w w:val="80"/>
                <w:sz w:val="15"/>
              </w:rPr>
              <w:t>LIZETH</w:t>
            </w:r>
          </w:p>
        </w:tc>
        <w:tc>
          <w:tcPr>
            <w:tcW w:w="1822" w:type="dxa"/>
          </w:tcPr>
          <w:p w14:paraId="3989D1CD" w14:textId="3970CF49" w:rsidR="009F1E2C" w:rsidRDefault="005C6F12">
            <w:pPr>
              <w:pStyle w:val="TableParagraph"/>
              <w:spacing w:before="9" w:line="163" w:lineRule="exact"/>
              <w:ind w:left="19"/>
              <w:rPr>
                <w:rFonts w:ascii="Calibri"/>
                <w:sz w:val="15"/>
              </w:rPr>
            </w:pPr>
            <w:r>
              <w:rPr>
                <w:rFonts w:ascii="Calibri"/>
                <w:w w:val="80"/>
                <w:sz w:val="15"/>
              </w:rPr>
              <w:t>Coordinador</w:t>
            </w:r>
            <w:r>
              <w:rPr>
                <w:rFonts w:ascii="Calibri"/>
                <w:spacing w:val="-1"/>
                <w:w w:val="80"/>
                <w:sz w:val="15"/>
              </w:rPr>
              <w:t xml:space="preserve"> </w:t>
            </w:r>
            <w:r>
              <w:rPr>
                <w:rFonts w:ascii="Calibri"/>
                <w:w w:val="80"/>
                <w:sz w:val="15"/>
              </w:rPr>
              <w:t>Administrativo</w:t>
            </w:r>
            <w:r>
              <w:rPr>
                <w:rFonts w:ascii="Calibri"/>
                <w:spacing w:val="-6"/>
                <w:sz w:val="15"/>
              </w:rPr>
              <w:t xml:space="preserve"> </w:t>
            </w:r>
            <w:r w:rsidR="00CA3257">
              <w:rPr>
                <w:rFonts w:ascii="Calibri"/>
                <w:spacing w:val="-5"/>
                <w:w w:val="80"/>
                <w:sz w:val="15"/>
              </w:rPr>
              <w:t>Ti</w:t>
            </w:r>
            <w:r>
              <w:rPr>
                <w:rFonts w:ascii="Calibri"/>
                <w:spacing w:val="-5"/>
                <w:w w:val="80"/>
                <w:sz w:val="15"/>
              </w:rPr>
              <w:t>.</w:t>
            </w:r>
          </w:p>
        </w:tc>
        <w:tc>
          <w:tcPr>
            <w:tcW w:w="492" w:type="dxa"/>
          </w:tcPr>
          <w:p w14:paraId="7742865A" w14:textId="77777777" w:rsidR="009F1E2C" w:rsidRDefault="005C6F12">
            <w:pPr>
              <w:pStyle w:val="TableParagraph"/>
              <w:spacing w:before="9" w:line="163" w:lineRule="exact"/>
              <w:ind w:left="18"/>
              <w:rPr>
                <w:rFonts w:ascii="Calibri"/>
                <w:sz w:val="15"/>
              </w:rPr>
            </w:pPr>
            <w:r>
              <w:rPr>
                <w:rFonts w:ascii="Calibri"/>
                <w:spacing w:val="-4"/>
                <w:w w:val="90"/>
                <w:sz w:val="15"/>
              </w:rPr>
              <w:t>2300</w:t>
            </w:r>
          </w:p>
        </w:tc>
        <w:tc>
          <w:tcPr>
            <w:tcW w:w="814" w:type="dxa"/>
          </w:tcPr>
          <w:p w14:paraId="4E292594"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1B937469" w14:textId="77777777" w:rsidR="009F1E2C" w:rsidRDefault="005C6F12">
            <w:pPr>
              <w:pStyle w:val="TableParagraph"/>
              <w:spacing w:before="9" w:line="163" w:lineRule="exact"/>
              <w:ind w:right="9"/>
              <w:jc w:val="right"/>
              <w:rPr>
                <w:rFonts w:ascii="Calibri"/>
                <w:sz w:val="15"/>
              </w:rPr>
            </w:pPr>
            <w:r>
              <w:rPr>
                <w:rFonts w:ascii="Calibri"/>
                <w:spacing w:val="-5"/>
                <w:w w:val="90"/>
                <w:sz w:val="15"/>
              </w:rPr>
              <w:t>50</w:t>
            </w:r>
          </w:p>
        </w:tc>
        <w:tc>
          <w:tcPr>
            <w:tcW w:w="620" w:type="dxa"/>
          </w:tcPr>
          <w:p w14:paraId="02E5AB3A" w14:textId="77777777" w:rsidR="009F1E2C" w:rsidRDefault="005C6F12">
            <w:pPr>
              <w:pStyle w:val="TableParagraph"/>
              <w:spacing w:before="9" w:line="163" w:lineRule="exact"/>
              <w:ind w:right="8"/>
              <w:jc w:val="right"/>
              <w:rPr>
                <w:rFonts w:ascii="Calibri"/>
                <w:sz w:val="15"/>
              </w:rPr>
            </w:pPr>
            <w:r>
              <w:rPr>
                <w:rFonts w:ascii="Calibri"/>
                <w:spacing w:val="-5"/>
                <w:w w:val="90"/>
                <w:sz w:val="15"/>
              </w:rPr>
              <w:t>50</w:t>
            </w:r>
          </w:p>
        </w:tc>
        <w:tc>
          <w:tcPr>
            <w:tcW w:w="644" w:type="dxa"/>
            <w:shd w:val="clear" w:color="auto" w:fill="ACB8C9"/>
          </w:tcPr>
          <w:p w14:paraId="3FE683B2" w14:textId="77777777" w:rsidR="009F1E2C" w:rsidRDefault="005C6F12">
            <w:pPr>
              <w:pStyle w:val="TableParagraph"/>
              <w:spacing w:before="9" w:line="163" w:lineRule="exact"/>
              <w:ind w:right="7"/>
              <w:jc w:val="right"/>
              <w:rPr>
                <w:rFonts w:ascii="Calibri"/>
                <w:sz w:val="15"/>
              </w:rPr>
            </w:pPr>
            <w:r>
              <w:rPr>
                <w:rFonts w:ascii="Calibri"/>
                <w:spacing w:val="-5"/>
                <w:w w:val="90"/>
                <w:sz w:val="15"/>
              </w:rPr>
              <w:t>100</w:t>
            </w:r>
          </w:p>
        </w:tc>
        <w:tc>
          <w:tcPr>
            <w:tcW w:w="1168" w:type="dxa"/>
          </w:tcPr>
          <w:p w14:paraId="09572347"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6EF11C94" w14:textId="77777777" w:rsidR="009F1E2C" w:rsidRDefault="009F1E2C">
            <w:pPr>
              <w:pStyle w:val="TableParagraph"/>
              <w:rPr>
                <w:rFonts w:ascii="Times New Roman"/>
                <w:sz w:val="12"/>
              </w:rPr>
            </w:pPr>
          </w:p>
        </w:tc>
        <w:tc>
          <w:tcPr>
            <w:tcW w:w="660" w:type="dxa"/>
          </w:tcPr>
          <w:p w14:paraId="32E2460A" w14:textId="77777777" w:rsidR="009F1E2C" w:rsidRDefault="009F1E2C">
            <w:pPr>
              <w:pStyle w:val="TableParagraph"/>
              <w:rPr>
                <w:rFonts w:ascii="Times New Roman"/>
                <w:sz w:val="12"/>
              </w:rPr>
            </w:pPr>
          </w:p>
        </w:tc>
        <w:tc>
          <w:tcPr>
            <w:tcW w:w="982" w:type="dxa"/>
          </w:tcPr>
          <w:p w14:paraId="2DA5B33E" w14:textId="77777777" w:rsidR="009F1E2C" w:rsidRDefault="009F1E2C">
            <w:pPr>
              <w:pStyle w:val="TableParagraph"/>
              <w:rPr>
                <w:rFonts w:ascii="Times New Roman"/>
                <w:sz w:val="12"/>
              </w:rPr>
            </w:pPr>
          </w:p>
        </w:tc>
        <w:tc>
          <w:tcPr>
            <w:tcW w:w="1006" w:type="dxa"/>
          </w:tcPr>
          <w:p w14:paraId="48DA218C"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7345D165"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587F1237" w14:textId="77777777" w:rsidR="009F1E2C" w:rsidRDefault="009F1E2C">
            <w:pPr>
              <w:pStyle w:val="TableParagraph"/>
              <w:rPr>
                <w:rFonts w:ascii="Times New Roman"/>
                <w:sz w:val="12"/>
              </w:rPr>
            </w:pPr>
          </w:p>
        </w:tc>
        <w:tc>
          <w:tcPr>
            <w:tcW w:w="660" w:type="dxa"/>
          </w:tcPr>
          <w:p w14:paraId="1DEAB202" w14:textId="77777777" w:rsidR="009F1E2C" w:rsidRDefault="009F1E2C">
            <w:pPr>
              <w:pStyle w:val="TableParagraph"/>
              <w:rPr>
                <w:rFonts w:ascii="Times New Roman"/>
                <w:sz w:val="12"/>
              </w:rPr>
            </w:pPr>
          </w:p>
        </w:tc>
      </w:tr>
      <w:tr w:rsidR="009F1E2C" w14:paraId="32162C5A" w14:textId="77777777">
        <w:trPr>
          <w:trHeight w:val="192"/>
        </w:trPr>
        <w:tc>
          <w:tcPr>
            <w:tcW w:w="2402" w:type="dxa"/>
          </w:tcPr>
          <w:p w14:paraId="6D9CFD23" w14:textId="77777777" w:rsidR="009F1E2C" w:rsidRDefault="005C6F12">
            <w:pPr>
              <w:pStyle w:val="TableParagraph"/>
              <w:spacing w:before="9" w:line="163" w:lineRule="exact"/>
              <w:ind w:left="19"/>
              <w:rPr>
                <w:rFonts w:ascii="Calibri"/>
                <w:sz w:val="15"/>
              </w:rPr>
            </w:pPr>
            <w:r>
              <w:rPr>
                <w:rFonts w:ascii="Calibri"/>
                <w:spacing w:val="-2"/>
                <w:w w:val="80"/>
                <w:sz w:val="15"/>
              </w:rPr>
              <w:t>VAZQUEZ</w:t>
            </w:r>
            <w:r>
              <w:rPr>
                <w:rFonts w:ascii="Calibri"/>
                <w:spacing w:val="-7"/>
                <w:sz w:val="15"/>
              </w:rPr>
              <w:t xml:space="preserve"> </w:t>
            </w:r>
            <w:r>
              <w:rPr>
                <w:rFonts w:ascii="Calibri"/>
                <w:spacing w:val="-2"/>
                <w:w w:val="80"/>
                <w:sz w:val="15"/>
              </w:rPr>
              <w:t>DOMINGUEZ</w:t>
            </w:r>
            <w:r>
              <w:rPr>
                <w:rFonts w:ascii="Calibri"/>
                <w:spacing w:val="-7"/>
                <w:sz w:val="15"/>
              </w:rPr>
              <w:t xml:space="preserve"> </w:t>
            </w:r>
            <w:r>
              <w:rPr>
                <w:rFonts w:ascii="Calibri"/>
                <w:spacing w:val="-2"/>
                <w:w w:val="80"/>
                <w:sz w:val="15"/>
              </w:rPr>
              <w:t>LORENA</w:t>
            </w:r>
            <w:r>
              <w:rPr>
                <w:rFonts w:ascii="Calibri"/>
                <w:spacing w:val="-3"/>
                <w:sz w:val="15"/>
              </w:rPr>
              <w:t xml:space="preserve"> </w:t>
            </w:r>
            <w:r>
              <w:rPr>
                <w:rFonts w:ascii="Calibri"/>
                <w:spacing w:val="-2"/>
                <w:w w:val="80"/>
                <w:sz w:val="15"/>
              </w:rPr>
              <w:t>BERENICE</w:t>
            </w:r>
          </w:p>
        </w:tc>
        <w:tc>
          <w:tcPr>
            <w:tcW w:w="1822" w:type="dxa"/>
          </w:tcPr>
          <w:p w14:paraId="3AA82080" w14:textId="77777777" w:rsidR="009F1E2C" w:rsidRDefault="005C6F12">
            <w:pPr>
              <w:pStyle w:val="TableParagraph"/>
              <w:spacing w:before="9" w:line="163" w:lineRule="exact"/>
              <w:ind w:left="19"/>
              <w:rPr>
                <w:rFonts w:ascii="Calibri"/>
                <w:sz w:val="15"/>
              </w:rPr>
            </w:pPr>
            <w:r>
              <w:rPr>
                <w:rFonts w:ascii="Calibri"/>
                <w:w w:val="80"/>
                <w:sz w:val="15"/>
              </w:rPr>
              <w:t>Coordinador</w:t>
            </w:r>
            <w:r>
              <w:rPr>
                <w:rFonts w:ascii="Calibri"/>
                <w:spacing w:val="-6"/>
                <w:w w:val="80"/>
                <w:sz w:val="15"/>
              </w:rPr>
              <w:t xml:space="preserve"> </w:t>
            </w:r>
            <w:r>
              <w:rPr>
                <w:rFonts w:ascii="Calibri"/>
                <w:w w:val="80"/>
                <w:sz w:val="15"/>
              </w:rPr>
              <w:t>de</w:t>
            </w:r>
            <w:r>
              <w:rPr>
                <w:rFonts w:ascii="Calibri"/>
                <w:spacing w:val="-7"/>
                <w:sz w:val="15"/>
              </w:rPr>
              <w:t xml:space="preserve"> </w:t>
            </w:r>
            <w:r>
              <w:rPr>
                <w:rFonts w:ascii="Calibri"/>
                <w:spacing w:val="-2"/>
                <w:w w:val="80"/>
                <w:sz w:val="15"/>
              </w:rPr>
              <w:t>productividad</w:t>
            </w:r>
          </w:p>
        </w:tc>
        <w:tc>
          <w:tcPr>
            <w:tcW w:w="492" w:type="dxa"/>
          </w:tcPr>
          <w:p w14:paraId="5EF3A0D8" w14:textId="77777777" w:rsidR="009F1E2C" w:rsidRDefault="005C6F12">
            <w:pPr>
              <w:pStyle w:val="TableParagraph"/>
              <w:spacing w:before="9" w:line="163" w:lineRule="exact"/>
              <w:ind w:left="18"/>
              <w:rPr>
                <w:rFonts w:ascii="Calibri"/>
                <w:sz w:val="15"/>
              </w:rPr>
            </w:pPr>
            <w:r>
              <w:rPr>
                <w:rFonts w:ascii="Calibri"/>
                <w:spacing w:val="-4"/>
                <w:w w:val="90"/>
                <w:sz w:val="15"/>
              </w:rPr>
              <w:t>2350</w:t>
            </w:r>
          </w:p>
        </w:tc>
        <w:tc>
          <w:tcPr>
            <w:tcW w:w="814" w:type="dxa"/>
          </w:tcPr>
          <w:p w14:paraId="436E7036" w14:textId="77777777" w:rsidR="009F1E2C" w:rsidRDefault="005C6F12">
            <w:pPr>
              <w:pStyle w:val="TableParagraph"/>
              <w:spacing w:before="9" w:line="163" w:lineRule="exact"/>
              <w:ind w:left="18"/>
              <w:rPr>
                <w:rFonts w:ascii="Calibri"/>
                <w:sz w:val="15"/>
              </w:rPr>
            </w:pPr>
            <w:r>
              <w:rPr>
                <w:rFonts w:ascii="Calibri"/>
                <w:spacing w:val="-4"/>
                <w:w w:val="90"/>
                <w:sz w:val="15"/>
              </w:rPr>
              <w:t>2000</w:t>
            </w:r>
          </w:p>
        </w:tc>
        <w:tc>
          <w:tcPr>
            <w:tcW w:w="580" w:type="dxa"/>
          </w:tcPr>
          <w:p w14:paraId="7ED3971D" w14:textId="77777777" w:rsidR="009F1E2C" w:rsidRDefault="005C6F12">
            <w:pPr>
              <w:pStyle w:val="TableParagraph"/>
              <w:spacing w:before="9" w:line="163" w:lineRule="exact"/>
              <w:ind w:right="9"/>
              <w:jc w:val="right"/>
              <w:rPr>
                <w:rFonts w:ascii="Calibri"/>
                <w:sz w:val="15"/>
              </w:rPr>
            </w:pPr>
            <w:r>
              <w:rPr>
                <w:rFonts w:ascii="Calibri"/>
                <w:spacing w:val="-5"/>
                <w:w w:val="90"/>
                <w:sz w:val="15"/>
              </w:rPr>
              <w:t>50</w:t>
            </w:r>
          </w:p>
        </w:tc>
        <w:tc>
          <w:tcPr>
            <w:tcW w:w="620" w:type="dxa"/>
          </w:tcPr>
          <w:p w14:paraId="16592907" w14:textId="77777777" w:rsidR="009F1E2C" w:rsidRDefault="009F1E2C">
            <w:pPr>
              <w:pStyle w:val="TableParagraph"/>
              <w:rPr>
                <w:rFonts w:ascii="Times New Roman"/>
                <w:sz w:val="12"/>
              </w:rPr>
            </w:pPr>
          </w:p>
        </w:tc>
        <w:tc>
          <w:tcPr>
            <w:tcW w:w="644" w:type="dxa"/>
            <w:shd w:val="clear" w:color="auto" w:fill="ACB8C9"/>
          </w:tcPr>
          <w:p w14:paraId="75879DD3" w14:textId="77777777" w:rsidR="009F1E2C" w:rsidRDefault="009F1E2C">
            <w:pPr>
              <w:pStyle w:val="TableParagraph"/>
              <w:rPr>
                <w:rFonts w:ascii="Times New Roman"/>
                <w:sz w:val="12"/>
              </w:rPr>
            </w:pPr>
          </w:p>
        </w:tc>
        <w:tc>
          <w:tcPr>
            <w:tcW w:w="1168" w:type="dxa"/>
          </w:tcPr>
          <w:p w14:paraId="6EBE8EE7" w14:textId="77777777" w:rsidR="009F1E2C" w:rsidRDefault="005C6F12">
            <w:pPr>
              <w:pStyle w:val="TableParagraph"/>
              <w:spacing w:before="9" w:line="163" w:lineRule="exact"/>
              <w:ind w:right="6"/>
              <w:jc w:val="right"/>
              <w:rPr>
                <w:rFonts w:ascii="Calibri"/>
                <w:sz w:val="15"/>
              </w:rPr>
            </w:pPr>
            <w:r>
              <w:rPr>
                <w:rFonts w:ascii="Calibri"/>
                <w:spacing w:val="-5"/>
                <w:w w:val="90"/>
                <w:sz w:val="15"/>
              </w:rPr>
              <w:t>50</w:t>
            </w:r>
          </w:p>
        </w:tc>
        <w:tc>
          <w:tcPr>
            <w:tcW w:w="765" w:type="dxa"/>
            <w:shd w:val="clear" w:color="auto" w:fill="BEBEBE"/>
          </w:tcPr>
          <w:p w14:paraId="1F7D1973" w14:textId="77777777" w:rsidR="009F1E2C" w:rsidRDefault="009F1E2C">
            <w:pPr>
              <w:pStyle w:val="TableParagraph"/>
              <w:rPr>
                <w:rFonts w:ascii="Times New Roman"/>
                <w:sz w:val="12"/>
              </w:rPr>
            </w:pPr>
          </w:p>
        </w:tc>
        <w:tc>
          <w:tcPr>
            <w:tcW w:w="660" w:type="dxa"/>
          </w:tcPr>
          <w:p w14:paraId="1D46090D" w14:textId="77777777" w:rsidR="009F1E2C" w:rsidRDefault="005C6F12">
            <w:pPr>
              <w:pStyle w:val="TableParagraph"/>
              <w:spacing w:before="9" w:line="163" w:lineRule="exact"/>
              <w:ind w:right="5"/>
              <w:jc w:val="right"/>
              <w:rPr>
                <w:rFonts w:ascii="Calibri"/>
                <w:sz w:val="15"/>
              </w:rPr>
            </w:pPr>
            <w:r>
              <w:rPr>
                <w:rFonts w:ascii="Calibri"/>
                <w:spacing w:val="-5"/>
                <w:w w:val="90"/>
                <w:sz w:val="15"/>
              </w:rPr>
              <w:t>150</w:t>
            </w:r>
          </w:p>
        </w:tc>
        <w:tc>
          <w:tcPr>
            <w:tcW w:w="982" w:type="dxa"/>
          </w:tcPr>
          <w:p w14:paraId="22D5FB03" w14:textId="77777777" w:rsidR="009F1E2C" w:rsidRDefault="009F1E2C">
            <w:pPr>
              <w:pStyle w:val="TableParagraph"/>
              <w:rPr>
                <w:rFonts w:ascii="Times New Roman"/>
                <w:sz w:val="12"/>
              </w:rPr>
            </w:pPr>
          </w:p>
        </w:tc>
        <w:tc>
          <w:tcPr>
            <w:tcW w:w="1006" w:type="dxa"/>
          </w:tcPr>
          <w:p w14:paraId="060B59EA"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tcPr>
          <w:p w14:paraId="7C8525D8"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1B09C662" w14:textId="77777777" w:rsidR="009F1E2C" w:rsidRDefault="009F1E2C">
            <w:pPr>
              <w:pStyle w:val="TableParagraph"/>
              <w:rPr>
                <w:rFonts w:ascii="Times New Roman"/>
                <w:sz w:val="12"/>
              </w:rPr>
            </w:pPr>
          </w:p>
        </w:tc>
        <w:tc>
          <w:tcPr>
            <w:tcW w:w="660" w:type="dxa"/>
          </w:tcPr>
          <w:p w14:paraId="610C5B44" w14:textId="77777777" w:rsidR="009F1E2C" w:rsidRDefault="005C6F12">
            <w:pPr>
              <w:pStyle w:val="TableParagraph"/>
              <w:spacing w:before="9" w:line="163" w:lineRule="exact"/>
              <w:ind w:right="-15"/>
              <w:jc w:val="right"/>
              <w:rPr>
                <w:rFonts w:ascii="Calibri"/>
                <w:sz w:val="15"/>
              </w:rPr>
            </w:pPr>
            <w:r>
              <w:rPr>
                <w:rFonts w:ascii="Calibri"/>
                <w:spacing w:val="-5"/>
                <w:w w:val="90"/>
                <w:sz w:val="15"/>
              </w:rPr>
              <w:t>50</w:t>
            </w:r>
          </w:p>
        </w:tc>
      </w:tr>
      <w:tr w:rsidR="009F1E2C" w14:paraId="5238FEEB" w14:textId="77777777">
        <w:trPr>
          <w:trHeight w:val="192"/>
        </w:trPr>
        <w:tc>
          <w:tcPr>
            <w:tcW w:w="2402" w:type="dxa"/>
            <w:shd w:val="clear" w:color="auto" w:fill="A9D08E"/>
          </w:tcPr>
          <w:p w14:paraId="17B03AB6" w14:textId="77777777" w:rsidR="009F1E2C" w:rsidRDefault="005C6F12">
            <w:pPr>
              <w:pStyle w:val="TableParagraph"/>
              <w:spacing w:before="9" w:line="164" w:lineRule="exact"/>
              <w:ind w:left="19"/>
              <w:rPr>
                <w:rFonts w:ascii="Calibri"/>
                <w:sz w:val="15"/>
              </w:rPr>
            </w:pPr>
            <w:r>
              <w:rPr>
                <w:rFonts w:ascii="Calibri"/>
                <w:spacing w:val="-2"/>
                <w:w w:val="80"/>
                <w:sz w:val="15"/>
              </w:rPr>
              <w:t>VAZQUEZ</w:t>
            </w:r>
            <w:r>
              <w:rPr>
                <w:rFonts w:ascii="Calibri"/>
                <w:spacing w:val="-2"/>
                <w:sz w:val="15"/>
              </w:rPr>
              <w:t xml:space="preserve"> </w:t>
            </w:r>
            <w:r>
              <w:rPr>
                <w:rFonts w:ascii="Calibri"/>
                <w:spacing w:val="-2"/>
                <w:w w:val="80"/>
                <w:sz w:val="15"/>
              </w:rPr>
              <w:t>GASPAR</w:t>
            </w:r>
            <w:r>
              <w:rPr>
                <w:rFonts w:ascii="Calibri"/>
                <w:spacing w:val="-3"/>
                <w:sz w:val="15"/>
              </w:rPr>
              <w:t xml:space="preserve"> </w:t>
            </w:r>
            <w:r>
              <w:rPr>
                <w:rFonts w:ascii="Calibri"/>
                <w:spacing w:val="-2"/>
                <w:w w:val="80"/>
                <w:sz w:val="15"/>
              </w:rPr>
              <w:t>KAREN</w:t>
            </w:r>
            <w:r>
              <w:rPr>
                <w:rFonts w:ascii="Calibri"/>
                <w:spacing w:val="3"/>
                <w:sz w:val="15"/>
              </w:rPr>
              <w:t xml:space="preserve"> </w:t>
            </w:r>
            <w:r>
              <w:rPr>
                <w:rFonts w:ascii="Calibri"/>
                <w:spacing w:val="-4"/>
                <w:w w:val="80"/>
                <w:sz w:val="15"/>
              </w:rPr>
              <w:t>ITZEL</w:t>
            </w:r>
          </w:p>
        </w:tc>
        <w:tc>
          <w:tcPr>
            <w:tcW w:w="1822" w:type="dxa"/>
          </w:tcPr>
          <w:p w14:paraId="5EC90C91" w14:textId="77777777" w:rsidR="009F1E2C" w:rsidRDefault="005C6F12">
            <w:pPr>
              <w:pStyle w:val="TableParagraph"/>
              <w:spacing w:before="9" w:line="164" w:lineRule="exact"/>
              <w:ind w:left="19"/>
              <w:rPr>
                <w:rFonts w:ascii="Calibri"/>
                <w:sz w:val="15"/>
              </w:rPr>
            </w:pPr>
            <w:r>
              <w:rPr>
                <w:rFonts w:ascii="Calibri"/>
                <w:spacing w:val="-2"/>
                <w:w w:val="90"/>
                <w:sz w:val="15"/>
              </w:rPr>
              <w:t>Cobranza</w:t>
            </w:r>
          </w:p>
        </w:tc>
        <w:tc>
          <w:tcPr>
            <w:tcW w:w="492" w:type="dxa"/>
          </w:tcPr>
          <w:p w14:paraId="61F3F635" w14:textId="77777777" w:rsidR="009F1E2C" w:rsidRDefault="005C6F12">
            <w:pPr>
              <w:pStyle w:val="TableParagraph"/>
              <w:spacing w:before="9" w:line="164" w:lineRule="exact"/>
              <w:ind w:left="18"/>
              <w:rPr>
                <w:rFonts w:ascii="Calibri"/>
                <w:sz w:val="15"/>
              </w:rPr>
            </w:pPr>
            <w:r>
              <w:rPr>
                <w:rFonts w:ascii="Calibri"/>
                <w:spacing w:val="-5"/>
                <w:w w:val="90"/>
                <w:sz w:val="15"/>
              </w:rPr>
              <w:t>100</w:t>
            </w:r>
          </w:p>
        </w:tc>
        <w:tc>
          <w:tcPr>
            <w:tcW w:w="814" w:type="dxa"/>
          </w:tcPr>
          <w:p w14:paraId="67393FCB" w14:textId="77777777" w:rsidR="009F1E2C" w:rsidRDefault="005C6F12">
            <w:pPr>
              <w:pStyle w:val="TableParagraph"/>
              <w:spacing w:before="9" w:line="164" w:lineRule="exact"/>
              <w:ind w:left="18"/>
              <w:rPr>
                <w:rFonts w:ascii="Calibri"/>
                <w:sz w:val="15"/>
              </w:rPr>
            </w:pPr>
            <w:r>
              <w:rPr>
                <w:rFonts w:ascii="Calibri"/>
                <w:spacing w:val="-10"/>
                <w:w w:val="90"/>
                <w:sz w:val="15"/>
              </w:rPr>
              <w:t>0</w:t>
            </w:r>
          </w:p>
        </w:tc>
        <w:tc>
          <w:tcPr>
            <w:tcW w:w="580" w:type="dxa"/>
          </w:tcPr>
          <w:p w14:paraId="1A514835" w14:textId="77777777" w:rsidR="009F1E2C" w:rsidRDefault="009F1E2C">
            <w:pPr>
              <w:pStyle w:val="TableParagraph"/>
              <w:rPr>
                <w:rFonts w:ascii="Times New Roman"/>
                <w:sz w:val="12"/>
              </w:rPr>
            </w:pPr>
          </w:p>
        </w:tc>
        <w:tc>
          <w:tcPr>
            <w:tcW w:w="620" w:type="dxa"/>
          </w:tcPr>
          <w:p w14:paraId="3B4BDD97" w14:textId="77777777" w:rsidR="009F1E2C" w:rsidRDefault="009F1E2C">
            <w:pPr>
              <w:pStyle w:val="TableParagraph"/>
              <w:rPr>
                <w:rFonts w:ascii="Times New Roman"/>
                <w:sz w:val="12"/>
              </w:rPr>
            </w:pPr>
          </w:p>
        </w:tc>
        <w:tc>
          <w:tcPr>
            <w:tcW w:w="644" w:type="dxa"/>
            <w:shd w:val="clear" w:color="auto" w:fill="ACB8C9"/>
          </w:tcPr>
          <w:p w14:paraId="6880B681" w14:textId="77777777" w:rsidR="009F1E2C" w:rsidRDefault="009F1E2C">
            <w:pPr>
              <w:pStyle w:val="TableParagraph"/>
              <w:rPr>
                <w:rFonts w:ascii="Times New Roman"/>
                <w:sz w:val="12"/>
              </w:rPr>
            </w:pPr>
          </w:p>
        </w:tc>
        <w:tc>
          <w:tcPr>
            <w:tcW w:w="1168" w:type="dxa"/>
          </w:tcPr>
          <w:p w14:paraId="2CE66C19" w14:textId="77777777" w:rsidR="009F1E2C" w:rsidRDefault="005C6F12">
            <w:pPr>
              <w:pStyle w:val="TableParagraph"/>
              <w:spacing w:before="9" w:line="164" w:lineRule="exact"/>
              <w:ind w:right="6"/>
              <w:jc w:val="right"/>
              <w:rPr>
                <w:rFonts w:ascii="Calibri"/>
                <w:sz w:val="15"/>
              </w:rPr>
            </w:pPr>
            <w:r>
              <w:rPr>
                <w:rFonts w:ascii="Calibri"/>
                <w:spacing w:val="-5"/>
                <w:w w:val="90"/>
                <w:sz w:val="15"/>
              </w:rPr>
              <w:t>50</w:t>
            </w:r>
          </w:p>
        </w:tc>
        <w:tc>
          <w:tcPr>
            <w:tcW w:w="765" w:type="dxa"/>
            <w:shd w:val="clear" w:color="auto" w:fill="BEBEBE"/>
          </w:tcPr>
          <w:p w14:paraId="1ECDD0E1" w14:textId="77777777" w:rsidR="009F1E2C" w:rsidRDefault="009F1E2C">
            <w:pPr>
              <w:pStyle w:val="TableParagraph"/>
              <w:rPr>
                <w:rFonts w:ascii="Times New Roman"/>
                <w:sz w:val="12"/>
              </w:rPr>
            </w:pPr>
          </w:p>
        </w:tc>
        <w:tc>
          <w:tcPr>
            <w:tcW w:w="660" w:type="dxa"/>
          </w:tcPr>
          <w:p w14:paraId="58D2FA63" w14:textId="77777777" w:rsidR="009F1E2C" w:rsidRDefault="005C6F12">
            <w:pPr>
              <w:pStyle w:val="TableParagraph"/>
              <w:spacing w:before="9" w:line="164" w:lineRule="exact"/>
              <w:ind w:right="5"/>
              <w:jc w:val="right"/>
              <w:rPr>
                <w:rFonts w:ascii="Calibri"/>
                <w:sz w:val="15"/>
              </w:rPr>
            </w:pPr>
            <w:r>
              <w:rPr>
                <w:rFonts w:ascii="Calibri"/>
                <w:spacing w:val="-5"/>
                <w:w w:val="90"/>
                <w:sz w:val="15"/>
              </w:rPr>
              <w:t>150</w:t>
            </w:r>
          </w:p>
        </w:tc>
        <w:tc>
          <w:tcPr>
            <w:tcW w:w="982" w:type="dxa"/>
          </w:tcPr>
          <w:p w14:paraId="30DCA013" w14:textId="77777777" w:rsidR="009F1E2C" w:rsidRDefault="009F1E2C">
            <w:pPr>
              <w:pStyle w:val="TableParagraph"/>
              <w:rPr>
                <w:rFonts w:ascii="Times New Roman"/>
                <w:sz w:val="12"/>
              </w:rPr>
            </w:pPr>
          </w:p>
        </w:tc>
        <w:tc>
          <w:tcPr>
            <w:tcW w:w="1006" w:type="dxa"/>
          </w:tcPr>
          <w:p w14:paraId="1AF5D943" w14:textId="77777777" w:rsidR="009F1E2C" w:rsidRDefault="005C6F12">
            <w:pPr>
              <w:pStyle w:val="TableParagraph"/>
              <w:spacing w:before="9" w:line="164" w:lineRule="exact"/>
              <w:ind w:right="1"/>
              <w:jc w:val="right"/>
              <w:rPr>
                <w:rFonts w:ascii="Calibri"/>
                <w:sz w:val="15"/>
              </w:rPr>
            </w:pPr>
            <w:r>
              <w:rPr>
                <w:rFonts w:ascii="Calibri"/>
                <w:spacing w:val="-5"/>
                <w:w w:val="90"/>
                <w:sz w:val="15"/>
              </w:rPr>
              <w:t>50</w:t>
            </w:r>
          </w:p>
        </w:tc>
        <w:tc>
          <w:tcPr>
            <w:tcW w:w="643" w:type="dxa"/>
          </w:tcPr>
          <w:p w14:paraId="649CA971" w14:textId="77777777" w:rsidR="009F1E2C" w:rsidRDefault="005C6F12">
            <w:pPr>
              <w:pStyle w:val="TableParagraph"/>
              <w:spacing w:before="9" w:line="164" w:lineRule="exact"/>
              <w:jc w:val="right"/>
              <w:rPr>
                <w:rFonts w:ascii="Calibri"/>
                <w:sz w:val="15"/>
              </w:rPr>
            </w:pPr>
            <w:r>
              <w:rPr>
                <w:rFonts w:ascii="Calibri"/>
                <w:spacing w:val="-5"/>
                <w:w w:val="90"/>
                <w:sz w:val="15"/>
              </w:rPr>
              <w:t>50</w:t>
            </w:r>
          </w:p>
        </w:tc>
        <w:tc>
          <w:tcPr>
            <w:tcW w:w="555" w:type="dxa"/>
            <w:shd w:val="clear" w:color="auto" w:fill="BEBEBE"/>
          </w:tcPr>
          <w:p w14:paraId="691D468A" w14:textId="77777777" w:rsidR="009F1E2C" w:rsidRDefault="009F1E2C">
            <w:pPr>
              <w:pStyle w:val="TableParagraph"/>
              <w:rPr>
                <w:rFonts w:ascii="Times New Roman"/>
                <w:sz w:val="12"/>
              </w:rPr>
            </w:pPr>
          </w:p>
        </w:tc>
        <w:tc>
          <w:tcPr>
            <w:tcW w:w="660" w:type="dxa"/>
          </w:tcPr>
          <w:p w14:paraId="23280AF4" w14:textId="77777777" w:rsidR="009F1E2C" w:rsidRDefault="009F1E2C">
            <w:pPr>
              <w:pStyle w:val="TableParagraph"/>
              <w:rPr>
                <w:rFonts w:ascii="Times New Roman"/>
                <w:sz w:val="12"/>
              </w:rPr>
            </w:pPr>
          </w:p>
        </w:tc>
      </w:tr>
      <w:tr w:rsidR="009F1E2C" w14:paraId="4A037606" w14:textId="77777777">
        <w:trPr>
          <w:trHeight w:val="192"/>
        </w:trPr>
        <w:tc>
          <w:tcPr>
            <w:tcW w:w="2402" w:type="dxa"/>
            <w:shd w:val="clear" w:color="auto" w:fill="EC7C30"/>
          </w:tcPr>
          <w:p w14:paraId="6F9853C3" w14:textId="77777777" w:rsidR="009F1E2C" w:rsidRDefault="005C6F12">
            <w:pPr>
              <w:pStyle w:val="TableParagraph"/>
              <w:spacing w:before="9" w:line="163" w:lineRule="exact"/>
              <w:ind w:left="19"/>
              <w:rPr>
                <w:rFonts w:ascii="Calibri"/>
                <w:sz w:val="15"/>
              </w:rPr>
            </w:pPr>
            <w:r>
              <w:rPr>
                <w:rFonts w:ascii="Calibri"/>
                <w:w w:val="80"/>
                <w:sz w:val="15"/>
              </w:rPr>
              <w:t>VALENCIA</w:t>
            </w:r>
            <w:r>
              <w:rPr>
                <w:rFonts w:ascii="Calibri"/>
                <w:spacing w:val="-2"/>
                <w:w w:val="80"/>
                <w:sz w:val="15"/>
              </w:rPr>
              <w:t xml:space="preserve"> </w:t>
            </w:r>
            <w:r>
              <w:rPr>
                <w:rFonts w:ascii="Calibri"/>
                <w:w w:val="80"/>
                <w:sz w:val="15"/>
              </w:rPr>
              <w:t>AVILA</w:t>
            </w:r>
            <w:r>
              <w:rPr>
                <w:rFonts w:ascii="Calibri"/>
                <w:spacing w:val="-1"/>
                <w:w w:val="80"/>
                <w:sz w:val="15"/>
              </w:rPr>
              <w:t xml:space="preserve"> </w:t>
            </w:r>
            <w:r>
              <w:rPr>
                <w:rFonts w:ascii="Calibri"/>
                <w:w w:val="80"/>
                <w:sz w:val="15"/>
              </w:rPr>
              <w:t>CHRISTIAN</w:t>
            </w:r>
            <w:r>
              <w:rPr>
                <w:rFonts w:ascii="Calibri"/>
                <w:spacing w:val="-1"/>
                <w:w w:val="80"/>
                <w:sz w:val="15"/>
              </w:rPr>
              <w:t xml:space="preserve"> </w:t>
            </w:r>
            <w:r>
              <w:rPr>
                <w:rFonts w:ascii="Calibri"/>
                <w:spacing w:val="-4"/>
                <w:w w:val="80"/>
                <w:sz w:val="15"/>
              </w:rPr>
              <w:t>OMAR</w:t>
            </w:r>
          </w:p>
        </w:tc>
        <w:tc>
          <w:tcPr>
            <w:tcW w:w="1822" w:type="dxa"/>
            <w:shd w:val="clear" w:color="auto" w:fill="EC7C30"/>
          </w:tcPr>
          <w:p w14:paraId="41D24A3D" w14:textId="77777777" w:rsidR="009F1E2C" w:rsidRDefault="005C6F12">
            <w:pPr>
              <w:pStyle w:val="TableParagraph"/>
              <w:spacing w:before="9" w:line="163" w:lineRule="exact"/>
              <w:ind w:left="19"/>
              <w:rPr>
                <w:rFonts w:ascii="Calibri"/>
                <w:sz w:val="15"/>
              </w:rPr>
            </w:pPr>
            <w:r>
              <w:rPr>
                <w:rFonts w:ascii="Calibri"/>
                <w:spacing w:val="-2"/>
                <w:w w:val="90"/>
                <w:sz w:val="15"/>
              </w:rPr>
              <w:t>Cobranza</w:t>
            </w:r>
          </w:p>
        </w:tc>
        <w:tc>
          <w:tcPr>
            <w:tcW w:w="492" w:type="dxa"/>
            <w:shd w:val="clear" w:color="auto" w:fill="EC7C30"/>
          </w:tcPr>
          <w:p w14:paraId="3B76DD4D" w14:textId="77777777" w:rsidR="009F1E2C" w:rsidRDefault="005C6F12">
            <w:pPr>
              <w:pStyle w:val="TableParagraph"/>
              <w:spacing w:before="9" w:line="163" w:lineRule="exact"/>
              <w:ind w:left="18"/>
              <w:rPr>
                <w:rFonts w:ascii="Calibri"/>
                <w:sz w:val="15"/>
              </w:rPr>
            </w:pPr>
            <w:r>
              <w:rPr>
                <w:rFonts w:ascii="Calibri"/>
                <w:spacing w:val="-5"/>
                <w:w w:val="90"/>
                <w:sz w:val="15"/>
              </w:rPr>
              <w:t>100</w:t>
            </w:r>
          </w:p>
        </w:tc>
        <w:tc>
          <w:tcPr>
            <w:tcW w:w="814" w:type="dxa"/>
            <w:shd w:val="clear" w:color="auto" w:fill="EC7C30"/>
          </w:tcPr>
          <w:p w14:paraId="5A14B654" w14:textId="77777777" w:rsidR="009F1E2C" w:rsidRDefault="005C6F12">
            <w:pPr>
              <w:pStyle w:val="TableParagraph"/>
              <w:spacing w:before="9" w:line="163" w:lineRule="exact"/>
              <w:ind w:left="18"/>
              <w:rPr>
                <w:rFonts w:ascii="Calibri"/>
                <w:sz w:val="15"/>
              </w:rPr>
            </w:pPr>
            <w:r>
              <w:rPr>
                <w:rFonts w:ascii="Calibri"/>
                <w:spacing w:val="-10"/>
                <w:w w:val="90"/>
                <w:sz w:val="15"/>
              </w:rPr>
              <w:t>0</w:t>
            </w:r>
          </w:p>
        </w:tc>
        <w:tc>
          <w:tcPr>
            <w:tcW w:w="580" w:type="dxa"/>
            <w:shd w:val="clear" w:color="auto" w:fill="EC7C30"/>
          </w:tcPr>
          <w:p w14:paraId="67A388CF" w14:textId="77777777" w:rsidR="009F1E2C" w:rsidRDefault="009F1E2C">
            <w:pPr>
              <w:pStyle w:val="TableParagraph"/>
              <w:rPr>
                <w:rFonts w:ascii="Times New Roman"/>
                <w:sz w:val="12"/>
              </w:rPr>
            </w:pPr>
          </w:p>
        </w:tc>
        <w:tc>
          <w:tcPr>
            <w:tcW w:w="620" w:type="dxa"/>
            <w:shd w:val="clear" w:color="auto" w:fill="EC7C30"/>
          </w:tcPr>
          <w:p w14:paraId="07C4544E" w14:textId="77777777" w:rsidR="009F1E2C" w:rsidRDefault="009F1E2C">
            <w:pPr>
              <w:pStyle w:val="TableParagraph"/>
              <w:rPr>
                <w:rFonts w:ascii="Times New Roman"/>
                <w:sz w:val="12"/>
              </w:rPr>
            </w:pPr>
          </w:p>
        </w:tc>
        <w:tc>
          <w:tcPr>
            <w:tcW w:w="644" w:type="dxa"/>
            <w:shd w:val="clear" w:color="auto" w:fill="EC7C30"/>
          </w:tcPr>
          <w:p w14:paraId="11E2E56B" w14:textId="77777777" w:rsidR="009F1E2C" w:rsidRDefault="009F1E2C">
            <w:pPr>
              <w:pStyle w:val="TableParagraph"/>
              <w:rPr>
                <w:rFonts w:ascii="Times New Roman"/>
                <w:sz w:val="12"/>
              </w:rPr>
            </w:pPr>
          </w:p>
        </w:tc>
        <w:tc>
          <w:tcPr>
            <w:tcW w:w="1168" w:type="dxa"/>
            <w:shd w:val="clear" w:color="auto" w:fill="EC7C30"/>
          </w:tcPr>
          <w:p w14:paraId="4887EC5F" w14:textId="77777777" w:rsidR="009F1E2C" w:rsidRDefault="009F1E2C">
            <w:pPr>
              <w:pStyle w:val="TableParagraph"/>
              <w:rPr>
                <w:rFonts w:ascii="Times New Roman"/>
                <w:sz w:val="12"/>
              </w:rPr>
            </w:pPr>
          </w:p>
        </w:tc>
        <w:tc>
          <w:tcPr>
            <w:tcW w:w="765" w:type="dxa"/>
            <w:shd w:val="clear" w:color="auto" w:fill="BEBEBE"/>
          </w:tcPr>
          <w:p w14:paraId="2183E2B0" w14:textId="77777777" w:rsidR="009F1E2C" w:rsidRDefault="009F1E2C">
            <w:pPr>
              <w:pStyle w:val="TableParagraph"/>
              <w:rPr>
                <w:rFonts w:ascii="Times New Roman"/>
                <w:sz w:val="12"/>
              </w:rPr>
            </w:pPr>
          </w:p>
        </w:tc>
        <w:tc>
          <w:tcPr>
            <w:tcW w:w="660" w:type="dxa"/>
            <w:shd w:val="clear" w:color="auto" w:fill="EC7C30"/>
          </w:tcPr>
          <w:p w14:paraId="5B9C3C2C" w14:textId="77777777" w:rsidR="009F1E2C" w:rsidRDefault="009F1E2C">
            <w:pPr>
              <w:pStyle w:val="TableParagraph"/>
              <w:rPr>
                <w:rFonts w:ascii="Times New Roman"/>
                <w:sz w:val="12"/>
              </w:rPr>
            </w:pPr>
          </w:p>
        </w:tc>
        <w:tc>
          <w:tcPr>
            <w:tcW w:w="982" w:type="dxa"/>
            <w:shd w:val="clear" w:color="auto" w:fill="EC7C30"/>
          </w:tcPr>
          <w:p w14:paraId="13BD53B5" w14:textId="77777777" w:rsidR="009F1E2C" w:rsidRDefault="009F1E2C">
            <w:pPr>
              <w:pStyle w:val="TableParagraph"/>
              <w:rPr>
                <w:rFonts w:ascii="Times New Roman"/>
                <w:sz w:val="12"/>
              </w:rPr>
            </w:pPr>
          </w:p>
        </w:tc>
        <w:tc>
          <w:tcPr>
            <w:tcW w:w="1006" w:type="dxa"/>
            <w:shd w:val="clear" w:color="auto" w:fill="EC7C30"/>
          </w:tcPr>
          <w:p w14:paraId="6140F38F" w14:textId="77777777" w:rsidR="009F1E2C" w:rsidRDefault="005C6F12">
            <w:pPr>
              <w:pStyle w:val="TableParagraph"/>
              <w:spacing w:before="9" w:line="163" w:lineRule="exact"/>
              <w:ind w:right="1"/>
              <w:jc w:val="right"/>
              <w:rPr>
                <w:rFonts w:ascii="Calibri"/>
                <w:sz w:val="15"/>
              </w:rPr>
            </w:pPr>
            <w:r>
              <w:rPr>
                <w:rFonts w:ascii="Calibri"/>
                <w:spacing w:val="-5"/>
                <w:w w:val="90"/>
                <w:sz w:val="15"/>
              </w:rPr>
              <w:t>50</w:t>
            </w:r>
          </w:p>
        </w:tc>
        <w:tc>
          <w:tcPr>
            <w:tcW w:w="643" w:type="dxa"/>
            <w:shd w:val="clear" w:color="auto" w:fill="EC7C30"/>
          </w:tcPr>
          <w:p w14:paraId="13CCA69E" w14:textId="77777777" w:rsidR="009F1E2C" w:rsidRDefault="005C6F12">
            <w:pPr>
              <w:pStyle w:val="TableParagraph"/>
              <w:spacing w:before="9" w:line="163" w:lineRule="exact"/>
              <w:jc w:val="right"/>
              <w:rPr>
                <w:rFonts w:ascii="Calibri"/>
                <w:sz w:val="15"/>
              </w:rPr>
            </w:pPr>
            <w:r>
              <w:rPr>
                <w:rFonts w:ascii="Calibri"/>
                <w:spacing w:val="-5"/>
                <w:w w:val="90"/>
                <w:sz w:val="15"/>
              </w:rPr>
              <w:t>50</w:t>
            </w:r>
          </w:p>
        </w:tc>
        <w:tc>
          <w:tcPr>
            <w:tcW w:w="555" w:type="dxa"/>
            <w:shd w:val="clear" w:color="auto" w:fill="BEBEBE"/>
          </w:tcPr>
          <w:p w14:paraId="2D20C3EE" w14:textId="77777777" w:rsidR="009F1E2C" w:rsidRDefault="009F1E2C">
            <w:pPr>
              <w:pStyle w:val="TableParagraph"/>
              <w:rPr>
                <w:rFonts w:ascii="Times New Roman"/>
                <w:sz w:val="12"/>
              </w:rPr>
            </w:pPr>
          </w:p>
        </w:tc>
        <w:tc>
          <w:tcPr>
            <w:tcW w:w="660" w:type="dxa"/>
            <w:shd w:val="clear" w:color="auto" w:fill="EC7C30"/>
          </w:tcPr>
          <w:p w14:paraId="5D0954B4" w14:textId="77777777" w:rsidR="009F1E2C" w:rsidRDefault="009F1E2C">
            <w:pPr>
              <w:pStyle w:val="TableParagraph"/>
              <w:rPr>
                <w:rFonts w:ascii="Times New Roman"/>
                <w:sz w:val="12"/>
              </w:rPr>
            </w:pPr>
          </w:p>
        </w:tc>
      </w:tr>
      <w:tr w:rsidR="009F1E2C" w14:paraId="38EFD4CF" w14:textId="77777777">
        <w:trPr>
          <w:trHeight w:val="192"/>
        </w:trPr>
        <w:tc>
          <w:tcPr>
            <w:tcW w:w="2402" w:type="dxa"/>
            <w:tcBorders>
              <w:left w:val="single" w:sz="4" w:space="0" w:color="D3D3D3"/>
              <w:bottom w:val="single" w:sz="4" w:space="0" w:color="D3D3D3"/>
              <w:right w:val="single" w:sz="4" w:space="0" w:color="D3D3D3"/>
            </w:tcBorders>
          </w:tcPr>
          <w:p w14:paraId="01D3AEF5" w14:textId="77777777" w:rsidR="009F1E2C" w:rsidRDefault="009F1E2C">
            <w:pPr>
              <w:pStyle w:val="TableParagraph"/>
              <w:rPr>
                <w:rFonts w:ascii="Times New Roman"/>
                <w:sz w:val="12"/>
              </w:rPr>
            </w:pPr>
          </w:p>
        </w:tc>
        <w:tc>
          <w:tcPr>
            <w:tcW w:w="1822" w:type="dxa"/>
            <w:tcBorders>
              <w:left w:val="single" w:sz="4" w:space="0" w:color="D3D3D3"/>
              <w:bottom w:val="single" w:sz="4" w:space="0" w:color="D3D3D3"/>
              <w:right w:val="single" w:sz="4" w:space="0" w:color="D3D3D3"/>
            </w:tcBorders>
          </w:tcPr>
          <w:p w14:paraId="30EB9A43" w14:textId="77777777" w:rsidR="009F1E2C" w:rsidRDefault="009F1E2C">
            <w:pPr>
              <w:pStyle w:val="TableParagraph"/>
              <w:rPr>
                <w:rFonts w:ascii="Times New Roman"/>
                <w:sz w:val="12"/>
              </w:rPr>
            </w:pPr>
          </w:p>
        </w:tc>
        <w:tc>
          <w:tcPr>
            <w:tcW w:w="492" w:type="dxa"/>
            <w:tcBorders>
              <w:left w:val="single" w:sz="4" w:space="0" w:color="D3D3D3"/>
              <w:bottom w:val="single" w:sz="4" w:space="0" w:color="D3D3D3"/>
            </w:tcBorders>
          </w:tcPr>
          <w:p w14:paraId="5989CB17" w14:textId="77777777" w:rsidR="009F1E2C" w:rsidRDefault="009F1E2C">
            <w:pPr>
              <w:pStyle w:val="TableParagraph"/>
              <w:rPr>
                <w:rFonts w:ascii="Times New Roman"/>
                <w:sz w:val="12"/>
              </w:rPr>
            </w:pPr>
          </w:p>
        </w:tc>
        <w:tc>
          <w:tcPr>
            <w:tcW w:w="814" w:type="dxa"/>
          </w:tcPr>
          <w:p w14:paraId="16411E87" w14:textId="77777777" w:rsidR="009F1E2C" w:rsidRDefault="009F1E2C">
            <w:pPr>
              <w:pStyle w:val="TableParagraph"/>
              <w:rPr>
                <w:rFonts w:ascii="Times New Roman"/>
                <w:sz w:val="12"/>
              </w:rPr>
            </w:pPr>
          </w:p>
        </w:tc>
        <w:tc>
          <w:tcPr>
            <w:tcW w:w="580" w:type="dxa"/>
          </w:tcPr>
          <w:p w14:paraId="5B3CED78" w14:textId="77777777" w:rsidR="009F1E2C" w:rsidRDefault="009F1E2C">
            <w:pPr>
              <w:pStyle w:val="TableParagraph"/>
              <w:rPr>
                <w:rFonts w:ascii="Times New Roman"/>
                <w:sz w:val="12"/>
              </w:rPr>
            </w:pPr>
          </w:p>
        </w:tc>
        <w:tc>
          <w:tcPr>
            <w:tcW w:w="620" w:type="dxa"/>
          </w:tcPr>
          <w:p w14:paraId="4B6EF8EC" w14:textId="77777777" w:rsidR="009F1E2C" w:rsidRDefault="009F1E2C">
            <w:pPr>
              <w:pStyle w:val="TableParagraph"/>
              <w:rPr>
                <w:rFonts w:ascii="Times New Roman"/>
                <w:sz w:val="12"/>
              </w:rPr>
            </w:pPr>
          </w:p>
        </w:tc>
        <w:tc>
          <w:tcPr>
            <w:tcW w:w="644" w:type="dxa"/>
            <w:shd w:val="clear" w:color="auto" w:fill="ACB8C9"/>
          </w:tcPr>
          <w:p w14:paraId="7B5057E3" w14:textId="77777777" w:rsidR="009F1E2C" w:rsidRDefault="009F1E2C">
            <w:pPr>
              <w:pStyle w:val="TableParagraph"/>
              <w:rPr>
                <w:rFonts w:ascii="Times New Roman"/>
                <w:sz w:val="12"/>
              </w:rPr>
            </w:pPr>
          </w:p>
        </w:tc>
        <w:tc>
          <w:tcPr>
            <w:tcW w:w="1168" w:type="dxa"/>
          </w:tcPr>
          <w:p w14:paraId="54489DB8" w14:textId="77777777" w:rsidR="009F1E2C" w:rsidRDefault="009F1E2C">
            <w:pPr>
              <w:pStyle w:val="TableParagraph"/>
              <w:rPr>
                <w:rFonts w:ascii="Times New Roman"/>
                <w:sz w:val="12"/>
              </w:rPr>
            </w:pPr>
          </w:p>
        </w:tc>
        <w:tc>
          <w:tcPr>
            <w:tcW w:w="765" w:type="dxa"/>
            <w:shd w:val="clear" w:color="auto" w:fill="BEBEBE"/>
          </w:tcPr>
          <w:p w14:paraId="00D7783C" w14:textId="77777777" w:rsidR="009F1E2C" w:rsidRDefault="009F1E2C">
            <w:pPr>
              <w:pStyle w:val="TableParagraph"/>
              <w:rPr>
                <w:rFonts w:ascii="Times New Roman"/>
                <w:sz w:val="12"/>
              </w:rPr>
            </w:pPr>
          </w:p>
        </w:tc>
        <w:tc>
          <w:tcPr>
            <w:tcW w:w="660" w:type="dxa"/>
          </w:tcPr>
          <w:p w14:paraId="652C47D9" w14:textId="77777777" w:rsidR="009F1E2C" w:rsidRDefault="009F1E2C">
            <w:pPr>
              <w:pStyle w:val="TableParagraph"/>
              <w:rPr>
                <w:rFonts w:ascii="Times New Roman"/>
                <w:sz w:val="12"/>
              </w:rPr>
            </w:pPr>
          </w:p>
        </w:tc>
        <w:tc>
          <w:tcPr>
            <w:tcW w:w="982" w:type="dxa"/>
          </w:tcPr>
          <w:p w14:paraId="6ECD368F" w14:textId="77777777" w:rsidR="009F1E2C" w:rsidRDefault="009F1E2C">
            <w:pPr>
              <w:pStyle w:val="TableParagraph"/>
              <w:rPr>
                <w:rFonts w:ascii="Times New Roman"/>
                <w:sz w:val="12"/>
              </w:rPr>
            </w:pPr>
          </w:p>
        </w:tc>
        <w:tc>
          <w:tcPr>
            <w:tcW w:w="1006" w:type="dxa"/>
          </w:tcPr>
          <w:p w14:paraId="51B2F260" w14:textId="77777777" w:rsidR="009F1E2C" w:rsidRDefault="009F1E2C">
            <w:pPr>
              <w:pStyle w:val="TableParagraph"/>
              <w:rPr>
                <w:rFonts w:ascii="Times New Roman"/>
                <w:sz w:val="12"/>
              </w:rPr>
            </w:pPr>
          </w:p>
        </w:tc>
        <w:tc>
          <w:tcPr>
            <w:tcW w:w="643" w:type="dxa"/>
          </w:tcPr>
          <w:p w14:paraId="59093267" w14:textId="77777777" w:rsidR="009F1E2C" w:rsidRDefault="009F1E2C">
            <w:pPr>
              <w:pStyle w:val="TableParagraph"/>
              <w:rPr>
                <w:rFonts w:ascii="Times New Roman"/>
                <w:sz w:val="12"/>
              </w:rPr>
            </w:pPr>
          </w:p>
        </w:tc>
        <w:tc>
          <w:tcPr>
            <w:tcW w:w="555" w:type="dxa"/>
            <w:shd w:val="clear" w:color="auto" w:fill="BEBEBE"/>
          </w:tcPr>
          <w:p w14:paraId="50DF77FA" w14:textId="77777777" w:rsidR="009F1E2C" w:rsidRDefault="009F1E2C">
            <w:pPr>
              <w:pStyle w:val="TableParagraph"/>
              <w:rPr>
                <w:rFonts w:ascii="Times New Roman"/>
                <w:sz w:val="12"/>
              </w:rPr>
            </w:pPr>
          </w:p>
        </w:tc>
        <w:tc>
          <w:tcPr>
            <w:tcW w:w="660" w:type="dxa"/>
          </w:tcPr>
          <w:p w14:paraId="280A9481" w14:textId="77777777" w:rsidR="009F1E2C" w:rsidRDefault="009F1E2C">
            <w:pPr>
              <w:pStyle w:val="TableParagraph"/>
              <w:rPr>
                <w:rFonts w:ascii="Times New Roman"/>
                <w:sz w:val="12"/>
              </w:rPr>
            </w:pPr>
          </w:p>
        </w:tc>
      </w:tr>
      <w:tr w:rsidR="009F1E2C" w14:paraId="50CEFA36" w14:textId="77777777">
        <w:trPr>
          <w:trHeight w:val="192"/>
        </w:trPr>
        <w:tc>
          <w:tcPr>
            <w:tcW w:w="2402" w:type="dxa"/>
            <w:tcBorders>
              <w:top w:val="single" w:sz="4" w:space="0" w:color="D3D3D3"/>
              <w:left w:val="single" w:sz="4" w:space="0" w:color="D3D3D3"/>
              <w:bottom w:val="single" w:sz="4" w:space="0" w:color="D3D3D3"/>
              <w:right w:val="single" w:sz="4" w:space="0" w:color="D3D3D3"/>
            </w:tcBorders>
          </w:tcPr>
          <w:p w14:paraId="63C3C8A9" w14:textId="77777777" w:rsidR="009F1E2C" w:rsidRDefault="009F1E2C">
            <w:pPr>
              <w:pStyle w:val="TableParagraph"/>
              <w:rPr>
                <w:rFonts w:ascii="Times New Roman"/>
                <w:sz w:val="12"/>
              </w:rPr>
            </w:pPr>
          </w:p>
        </w:tc>
        <w:tc>
          <w:tcPr>
            <w:tcW w:w="1822" w:type="dxa"/>
            <w:tcBorders>
              <w:top w:val="single" w:sz="4" w:space="0" w:color="D3D3D3"/>
              <w:left w:val="single" w:sz="4" w:space="0" w:color="D3D3D3"/>
              <w:bottom w:val="single" w:sz="4" w:space="0" w:color="D3D3D3"/>
              <w:right w:val="single" w:sz="4" w:space="0" w:color="D3D3D3"/>
            </w:tcBorders>
          </w:tcPr>
          <w:p w14:paraId="68F5F5D3" w14:textId="77777777" w:rsidR="009F1E2C" w:rsidRDefault="009F1E2C">
            <w:pPr>
              <w:pStyle w:val="TableParagraph"/>
              <w:rPr>
                <w:rFonts w:ascii="Times New Roman"/>
                <w:sz w:val="12"/>
              </w:rPr>
            </w:pPr>
          </w:p>
        </w:tc>
        <w:tc>
          <w:tcPr>
            <w:tcW w:w="492" w:type="dxa"/>
            <w:tcBorders>
              <w:top w:val="single" w:sz="4" w:space="0" w:color="D3D3D3"/>
              <w:left w:val="single" w:sz="4" w:space="0" w:color="D3D3D3"/>
              <w:bottom w:val="single" w:sz="4" w:space="0" w:color="D3D3D3"/>
            </w:tcBorders>
          </w:tcPr>
          <w:p w14:paraId="3EE49836" w14:textId="77777777" w:rsidR="009F1E2C" w:rsidRDefault="009F1E2C">
            <w:pPr>
              <w:pStyle w:val="TableParagraph"/>
              <w:rPr>
                <w:rFonts w:ascii="Times New Roman"/>
                <w:sz w:val="12"/>
              </w:rPr>
            </w:pPr>
          </w:p>
        </w:tc>
        <w:tc>
          <w:tcPr>
            <w:tcW w:w="814" w:type="dxa"/>
          </w:tcPr>
          <w:p w14:paraId="62B0336B" w14:textId="77777777" w:rsidR="009F1E2C" w:rsidRDefault="009F1E2C">
            <w:pPr>
              <w:pStyle w:val="TableParagraph"/>
              <w:rPr>
                <w:rFonts w:ascii="Times New Roman"/>
                <w:sz w:val="12"/>
              </w:rPr>
            </w:pPr>
          </w:p>
        </w:tc>
        <w:tc>
          <w:tcPr>
            <w:tcW w:w="580" w:type="dxa"/>
          </w:tcPr>
          <w:p w14:paraId="1CB18DFA" w14:textId="77777777" w:rsidR="009F1E2C" w:rsidRDefault="009F1E2C">
            <w:pPr>
              <w:pStyle w:val="TableParagraph"/>
              <w:rPr>
                <w:rFonts w:ascii="Times New Roman"/>
                <w:sz w:val="12"/>
              </w:rPr>
            </w:pPr>
          </w:p>
        </w:tc>
        <w:tc>
          <w:tcPr>
            <w:tcW w:w="620" w:type="dxa"/>
          </w:tcPr>
          <w:p w14:paraId="62A07E32" w14:textId="77777777" w:rsidR="009F1E2C" w:rsidRDefault="009F1E2C">
            <w:pPr>
              <w:pStyle w:val="TableParagraph"/>
              <w:rPr>
                <w:rFonts w:ascii="Times New Roman"/>
                <w:sz w:val="12"/>
              </w:rPr>
            </w:pPr>
          </w:p>
        </w:tc>
        <w:tc>
          <w:tcPr>
            <w:tcW w:w="644" w:type="dxa"/>
            <w:shd w:val="clear" w:color="auto" w:fill="ACB8C9"/>
          </w:tcPr>
          <w:p w14:paraId="42161DDA" w14:textId="77777777" w:rsidR="009F1E2C" w:rsidRDefault="009F1E2C">
            <w:pPr>
              <w:pStyle w:val="TableParagraph"/>
              <w:rPr>
                <w:rFonts w:ascii="Times New Roman"/>
                <w:sz w:val="12"/>
              </w:rPr>
            </w:pPr>
          </w:p>
        </w:tc>
        <w:tc>
          <w:tcPr>
            <w:tcW w:w="1168" w:type="dxa"/>
          </w:tcPr>
          <w:p w14:paraId="65841E4B" w14:textId="77777777" w:rsidR="009F1E2C" w:rsidRDefault="009F1E2C">
            <w:pPr>
              <w:pStyle w:val="TableParagraph"/>
              <w:rPr>
                <w:rFonts w:ascii="Times New Roman"/>
                <w:sz w:val="12"/>
              </w:rPr>
            </w:pPr>
          </w:p>
        </w:tc>
        <w:tc>
          <w:tcPr>
            <w:tcW w:w="765" w:type="dxa"/>
            <w:shd w:val="clear" w:color="auto" w:fill="BEBEBE"/>
          </w:tcPr>
          <w:p w14:paraId="188B04E1" w14:textId="77777777" w:rsidR="009F1E2C" w:rsidRDefault="009F1E2C">
            <w:pPr>
              <w:pStyle w:val="TableParagraph"/>
              <w:rPr>
                <w:rFonts w:ascii="Times New Roman"/>
                <w:sz w:val="12"/>
              </w:rPr>
            </w:pPr>
          </w:p>
        </w:tc>
        <w:tc>
          <w:tcPr>
            <w:tcW w:w="660" w:type="dxa"/>
          </w:tcPr>
          <w:p w14:paraId="2846F937" w14:textId="77777777" w:rsidR="009F1E2C" w:rsidRDefault="009F1E2C">
            <w:pPr>
              <w:pStyle w:val="TableParagraph"/>
              <w:rPr>
                <w:rFonts w:ascii="Times New Roman"/>
                <w:sz w:val="12"/>
              </w:rPr>
            </w:pPr>
          </w:p>
        </w:tc>
        <w:tc>
          <w:tcPr>
            <w:tcW w:w="982" w:type="dxa"/>
          </w:tcPr>
          <w:p w14:paraId="45D385C7" w14:textId="77777777" w:rsidR="009F1E2C" w:rsidRDefault="009F1E2C">
            <w:pPr>
              <w:pStyle w:val="TableParagraph"/>
              <w:rPr>
                <w:rFonts w:ascii="Times New Roman"/>
                <w:sz w:val="12"/>
              </w:rPr>
            </w:pPr>
          </w:p>
        </w:tc>
        <w:tc>
          <w:tcPr>
            <w:tcW w:w="1006" w:type="dxa"/>
          </w:tcPr>
          <w:p w14:paraId="5EBFF21E" w14:textId="77777777" w:rsidR="009F1E2C" w:rsidRDefault="009F1E2C">
            <w:pPr>
              <w:pStyle w:val="TableParagraph"/>
              <w:rPr>
                <w:rFonts w:ascii="Times New Roman"/>
                <w:sz w:val="12"/>
              </w:rPr>
            </w:pPr>
          </w:p>
        </w:tc>
        <w:tc>
          <w:tcPr>
            <w:tcW w:w="643" w:type="dxa"/>
          </w:tcPr>
          <w:p w14:paraId="04B8460A" w14:textId="77777777" w:rsidR="009F1E2C" w:rsidRDefault="009F1E2C">
            <w:pPr>
              <w:pStyle w:val="TableParagraph"/>
              <w:rPr>
                <w:rFonts w:ascii="Times New Roman"/>
                <w:sz w:val="12"/>
              </w:rPr>
            </w:pPr>
          </w:p>
        </w:tc>
        <w:tc>
          <w:tcPr>
            <w:tcW w:w="555" w:type="dxa"/>
            <w:shd w:val="clear" w:color="auto" w:fill="BEBEBE"/>
          </w:tcPr>
          <w:p w14:paraId="2C6398A5" w14:textId="77777777" w:rsidR="009F1E2C" w:rsidRDefault="009F1E2C">
            <w:pPr>
              <w:pStyle w:val="TableParagraph"/>
              <w:rPr>
                <w:rFonts w:ascii="Times New Roman"/>
                <w:sz w:val="12"/>
              </w:rPr>
            </w:pPr>
          </w:p>
        </w:tc>
        <w:tc>
          <w:tcPr>
            <w:tcW w:w="660" w:type="dxa"/>
          </w:tcPr>
          <w:p w14:paraId="03E3AF76" w14:textId="77777777" w:rsidR="009F1E2C" w:rsidRDefault="009F1E2C">
            <w:pPr>
              <w:pStyle w:val="TableParagraph"/>
              <w:rPr>
                <w:rFonts w:ascii="Times New Roman"/>
                <w:sz w:val="12"/>
              </w:rPr>
            </w:pPr>
          </w:p>
        </w:tc>
      </w:tr>
    </w:tbl>
    <w:p w14:paraId="2F61DA3C" w14:textId="77777777" w:rsidR="009F1E2C" w:rsidRDefault="009F1E2C">
      <w:pPr>
        <w:pStyle w:val="TableParagraph"/>
        <w:rPr>
          <w:rFonts w:ascii="Times New Roman"/>
          <w:sz w:val="12"/>
        </w:rPr>
        <w:sectPr w:rsidR="009F1E2C">
          <w:footerReference w:type="default" r:id="rId120"/>
          <w:pgSz w:w="15840" w:h="12240" w:orient="landscape"/>
          <w:pgMar w:top="1360" w:right="720" w:bottom="280" w:left="1080" w:header="0" w:footer="0" w:gutter="0"/>
          <w:cols w:space="720"/>
        </w:sectPr>
      </w:pPr>
    </w:p>
    <w:p w14:paraId="57FE09DC" w14:textId="77777777" w:rsidR="009F1E2C" w:rsidRDefault="005C6F12">
      <w:pPr>
        <w:spacing w:before="67"/>
        <w:ind w:left="364" w:right="3"/>
        <w:jc w:val="center"/>
        <w:rPr>
          <w:rFonts w:ascii="Tahoma"/>
          <w:b/>
          <w:sz w:val="24"/>
        </w:rPr>
      </w:pPr>
      <w:bookmarkStart w:id="62" w:name="_bookmark63"/>
      <w:bookmarkEnd w:id="62"/>
      <w:r>
        <w:rPr>
          <w:rFonts w:ascii="Tahoma"/>
          <w:b/>
          <w:w w:val="105"/>
          <w:sz w:val="24"/>
        </w:rPr>
        <w:lastRenderedPageBreak/>
        <w:t>Carta</w:t>
      </w:r>
      <w:r>
        <w:rPr>
          <w:rFonts w:ascii="Tahoma"/>
          <w:b/>
          <w:spacing w:val="-16"/>
          <w:w w:val="105"/>
          <w:sz w:val="24"/>
        </w:rPr>
        <w:t xml:space="preserve"> </w:t>
      </w:r>
      <w:r>
        <w:rPr>
          <w:rFonts w:ascii="Tahoma"/>
          <w:b/>
          <w:spacing w:val="-2"/>
          <w:w w:val="105"/>
          <w:sz w:val="24"/>
        </w:rPr>
        <w:t>renuncia</w:t>
      </w:r>
    </w:p>
    <w:p w14:paraId="47CD2380" w14:textId="77777777" w:rsidR="009F1E2C" w:rsidRDefault="005C6F12">
      <w:pPr>
        <w:pStyle w:val="Textoindependiente"/>
        <w:spacing w:before="69"/>
        <w:ind w:left="5170"/>
        <w:rPr>
          <w:rFonts w:ascii="Arial MT"/>
        </w:rPr>
      </w:pPr>
      <w:r>
        <w:rPr>
          <w:rFonts w:ascii="Arial MT"/>
          <w:color w:val="1A2339"/>
        </w:rPr>
        <w:t>Tijuana,</w:t>
      </w:r>
      <w:r>
        <w:rPr>
          <w:rFonts w:ascii="Arial MT"/>
          <w:color w:val="1A2339"/>
          <w:spacing w:val="-6"/>
        </w:rPr>
        <w:t xml:space="preserve"> </w:t>
      </w:r>
      <w:r>
        <w:rPr>
          <w:rFonts w:ascii="Arial MT"/>
          <w:color w:val="1A2339"/>
        </w:rPr>
        <w:t>Baja</w:t>
      </w:r>
      <w:r>
        <w:rPr>
          <w:rFonts w:ascii="Arial MT"/>
          <w:color w:val="1A2339"/>
          <w:spacing w:val="-3"/>
        </w:rPr>
        <w:t xml:space="preserve"> </w:t>
      </w:r>
      <w:r>
        <w:rPr>
          <w:rFonts w:ascii="Arial MT"/>
          <w:color w:val="1A2339"/>
        </w:rPr>
        <w:t>California.</w:t>
      </w:r>
      <w:r>
        <w:rPr>
          <w:rFonts w:ascii="Arial MT"/>
          <w:color w:val="1A2339"/>
          <w:spacing w:val="-4"/>
        </w:rPr>
        <w:t xml:space="preserve"> </w:t>
      </w:r>
      <w:r>
        <w:rPr>
          <w:rFonts w:ascii="Arial MT"/>
          <w:color w:val="1A2339"/>
        </w:rPr>
        <w:t>**</w:t>
      </w:r>
      <w:r>
        <w:rPr>
          <w:rFonts w:ascii="Arial MT"/>
          <w:color w:val="1A2339"/>
          <w:spacing w:val="-5"/>
        </w:rPr>
        <w:t xml:space="preserve"> </w:t>
      </w:r>
      <w:r>
        <w:rPr>
          <w:rFonts w:ascii="Arial MT"/>
          <w:color w:val="1A2339"/>
        </w:rPr>
        <w:t>de</w:t>
      </w:r>
      <w:r>
        <w:rPr>
          <w:rFonts w:ascii="Arial MT"/>
          <w:color w:val="1A2339"/>
          <w:spacing w:val="-3"/>
        </w:rPr>
        <w:t xml:space="preserve"> </w:t>
      </w:r>
      <w:r>
        <w:rPr>
          <w:rFonts w:ascii="Arial MT"/>
          <w:color w:val="1A2339"/>
        </w:rPr>
        <w:t>********</w:t>
      </w:r>
      <w:r>
        <w:rPr>
          <w:rFonts w:ascii="Arial MT"/>
          <w:color w:val="1A2339"/>
          <w:spacing w:val="-3"/>
        </w:rPr>
        <w:t xml:space="preserve"> </w:t>
      </w:r>
      <w:r>
        <w:rPr>
          <w:rFonts w:ascii="Arial MT"/>
          <w:color w:val="1A2339"/>
        </w:rPr>
        <w:t>de</w:t>
      </w:r>
      <w:r>
        <w:rPr>
          <w:rFonts w:ascii="Arial MT"/>
          <w:color w:val="1A2339"/>
          <w:spacing w:val="-4"/>
        </w:rPr>
        <w:t xml:space="preserve"> </w:t>
      </w:r>
      <w:r>
        <w:rPr>
          <w:rFonts w:ascii="Arial MT"/>
          <w:color w:val="1A2339"/>
          <w:spacing w:val="-2"/>
        </w:rPr>
        <w:t>202*.</w:t>
      </w:r>
    </w:p>
    <w:p w14:paraId="23D7B287" w14:textId="77777777" w:rsidR="009F1E2C" w:rsidRDefault="009F1E2C">
      <w:pPr>
        <w:pStyle w:val="Textoindependiente"/>
        <w:rPr>
          <w:rFonts w:ascii="Arial MT"/>
        </w:rPr>
      </w:pPr>
    </w:p>
    <w:p w14:paraId="24E8B465" w14:textId="77777777" w:rsidR="009F1E2C" w:rsidRDefault="009F1E2C">
      <w:pPr>
        <w:pStyle w:val="Textoindependiente"/>
        <w:rPr>
          <w:rFonts w:ascii="Arial MT"/>
        </w:rPr>
      </w:pPr>
    </w:p>
    <w:p w14:paraId="0E5D47E2" w14:textId="77777777" w:rsidR="009F1E2C" w:rsidRDefault="009F1E2C">
      <w:pPr>
        <w:pStyle w:val="Textoindependiente"/>
        <w:rPr>
          <w:rFonts w:ascii="Arial MT"/>
        </w:rPr>
      </w:pPr>
    </w:p>
    <w:p w14:paraId="2B9B5DA1" w14:textId="77777777" w:rsidR="009F1E2C" w:rsidRDefault="009F1E2C">
      <w:pPr>
        <w:pStyle w:val="Textoindependiente"/>
        <w:rPr>
          <w:rFonts w:ascii="Arial MT"/>
        </w:rPr>
      </w:pPr>
    </w:p>
    <w:p w14:paraId="0263A9A2" w14:textId="77777777" w:rsidR="009F1E2C" w:rsidRDefault="009F1E2C">
      <w:pPr>
        <w:pStyle w:val="Textoindependiente"/>
        <w:rPr>
          <w:rFonts w:ascii="Arial MT"/>
        </w:rPr>
      </w:pPr>
    </w:p>
    <w:p w14:paraId="446F4B8C" w14:textId="77777777" w:rsidR="009F1E2C" w:rsidRDefault="005C6F12">
      <w:pPr>
        <w:spacing w:line="360" w:lineRule="auto"/>
        <w:ind w:left="720" w:right="2981"/>
        <w:rPr>
          <w:rFonts w:ascii="Arial"/>
          <w:b/>
          <w:sz w:val="24"/>
        </w:rPr>
      </w:pPr>
      <w:r>
        <w:rPr>
          <w:rFonts w:ascii="Arial"/>
          <w:b/>
          <w:color w:val="1A2339"/>
          <w:sz w:val="24"/>
        </w:rPr>
        <w:t>RINO</w:t>
      </w:r>
      <w:r>
        <w:rPr>
          <w:rFonts w:ascii="Arial"/>
          <w:b/>
          <w:color w:val="1A2339"/>
          <w:spacing w:val="-6"/>
          <w:sz w:val="24"/>
        </w:rPr>
        <w:t xml:space="preserve"> </w:t>
      </w:r>
      <w:r>
        <w:rPr>
          <w:rFonts w:ascii="Arial"/>
          <w:b/>
          <w:color w:val="1A2339"/>
          <w:sz w:val="24"/>
        </w:rPr>
        <w:t>RISK</w:t>
      </w:r>
      <w:r>
        <w:rPr>
          <w:rFonts w:ascii="Arial"/>
          <w:b/>
          <w:color w:val="1A2339"/>
          <w:spacing w:val="-4"/>
          <w:sz w:val="24"/>
        </w:rPr>
        <w:t xml:space="preserve"> </w:t>
      </w:r>
      <w:r>
        <w:rPr>
          <w:rFonts w:ascii="Arial"/>
          <w:b/>
          <w:color w:val="1A2339"/>
          <w:sz w:val="24"/>
        </w:rPr>
        <w:t>AGENTE</w:t>
      </w:r>
      <w:r>
        <w:rPr>
          <w:rFonts w:ascii="Arial"/>
          <w:b/>
          <w:color w:val="1A2339"/>
          <w:spacing w:val="-7"/>
          <w:sz w:val="24"/>
        </w:rPr>
        <w:t xml:space="preserve"> </w:t>
      </w:r>
      <w:r>
        <w:rPr>
          <w:rFonts w:ascii="Arial"/>
          <w:b/>
          <w:color w:val="1A2339"/>
          <w:sz w:val="24"/>
        </w:rPr>
        <w:t>DE</w:t>
      </w:r>
      <w:r>
        <w:rPr>
          <w:rFonts w:ascii="Arial"/>
          <w:b/>
          <w:color w:val="1A2339"/>
          <w:spacing w:val="-6"/>
          <w:sz w:val="24"/>
        </w:rPr>
        <w:t xml:space="preserve"> </w:t>
      </w:r>
      <w:r>
        <w:rPr>
          <w:rFonts w:ascii="Arial"/>
          <w:b/>
          <w:color w:val="1A2339"/>
          <w:sz w:val="24"/>
        </w:rPr>
        <w:t>SEGUROS</w:t>
      </w:r>
      <w:r>
        <w:rPr>
          <w:rFonts w:ascii="Arial"/>
          <w:b/>
          <w:color w:val="1A2339"/>
          <w:spacing w:val="-8"/>
          <w:sz w:val="24"/>
        </w:rPr>
        <w:t xml:space="preserve"> </w:t>
      </w:r>
      <w:r>
        <w:rPr>
          <w:rFonts w:ascii="Arial"/>
          <w:b/>
          <w:color w:val="1A2339"/>
          <w:sz w:val="24"/>
        </w:rPr>
        <w:t>S.A.</w:t>
      </w:r>
      <w:r>
        <w:rPr>
          <w:rFonts w:ascii="Arial"/>
          <w:b/>
          <w:color w:val="1A2339"/>
          <w:spacing w:val="-6"/>
          <w:sz w:val="24"/>
        </w:rPr>
        <w:t xml:space="preserve"> </w:t>
      </w:r>
      <w:r>
        <w:rPr>
          <w:rFonts w:ascii="Arial"/>
          <w:b/>
          <w:color w:val="1A2339"/>
          <w:sz w:val="24"/>
        </w:rPr>
        <w:t>DE</w:t>
      </w:r>
      <w:r>
        <w:rPr>
          <w:rFonts w:ascii="Arial"/>
          <w:b/>
          <w:color w:val="1A2339"/>
          <w:spacing w:val="-6"/>
          <w:sz w:val="24"/>
        </w:rPr>
        <w:t xml:space="preserve"> </w:t>
      </w:r>
      <w:r>
        <w:rPr>
          <w:rFonts w:ascii="Arial"/>
          <w:b/>
          <w:color w:val="1A2339"/>
          <w:sz w:val="24"/>
        </w:rPr>
        <w:t>C.V. PRESENTE. -</w:t>
      </w:r>
    </w:p>
    <w:p w14:paraId="7CB20D54" w14:textId="77777777" w:rsidR="009F1E2C" w:rsidRDefault="009F1E2C">
      <w:pPr>
        <w:pStyle w:val="Textoindependiente"/>
        <w:spacing w:before="137"/>
        <w:rPr>
          <w:rFonts w:ascii="Arial"/>
          <w:b/>
        </w:rPr>
      </w:pPr>
    </w:p>
    <w:p w14:paraId="55B64DB2" w14:textId="77777777" w:rsidR="009F1E2C" w:rsidRDefault="005C6F12">
      <w:pPr>
        <w:pStyle w:val="Textoindependiente"/>
        <w:tabs>
          <w:tab w:val="left" w:pos="4920"/>
          <w:tab w:val="left" w:pos="9881"/>
        </w:tabs>
        <w:spacing w:line="360" w:lineRule="auto"/>
        <w:ind w:left="720" w:right="358"/>
        <w:jc w:val="both"/>
        <w:rPr>
          <w:rFonts w:ascii="Arial MT" w:hAnsi="Arial MT"/>
        </w:rPr>
      </w:pPr>
      <w:r>
        <w:rPr>
          <w:rFonts w:ascii="Arial MT" w:hAnsi="Arial MT"/>
          <w:color w:val="1A2339"/>
        </w:rPr>
        <w:t>Yo,</w:t>
      </w:r>
      <w:r>
        <w:rPr>
          <w:rFonts w:ascii="Arial MT" w:hAnsi="Arial MT"/>
          <w:color w:val="1A2339"/>
          <w:spacing w:val="-6"/>
        </w:rPr>
        <w:t xml:space="preserve"> </w:t>
      </w:r>
      <w:r>
        <w:rPr>
          <w:rFonts w:ascii="Arial MT" w:hAnsi="Arial MT"/>
          <w:color w:val="1A2339"/>
          <w:u w:val="thick" w:color="192238"/>
        </w:rPr>
        <w:tab/>
      </w:r>
      <w:r>
        <w:rPr>
          <w:rFonts w:ascii="Arial MT" w:hAnsi="Arial MT"/>
          <w:color w:val="1A2339"/>
          <w:spacing w:val="-2"/>
        </w:rPr>
        <w:t>por</w:t>
      </w:r>
      <w:r>
        <w:rPr>
          <w:rFonts w:ascii="Arial MT" w:hAnsi="Arial MT"/>
          <w:color w:val="1A2339"/>
          <w:spacing w:val="-13"/>
        </w:rPr>
        <w:t xml:space="preserve"> </w:t>
      </w:r>
      <w:r>
        <w:rPr>
          <w:rFonts w:ascii="Arial MT" w:hAnsi="Arial MT"/>
          <w:color w:val="1A2339"/>
          <w:spacing w:val="-2"/>
        </w:rPr>
        <w:t>mi</w:t>
      </w:r>
      <w:r>
        <w:rPr>
          <w:rFonts w:ascii="Arial MT" w:hAnsi="Arial MT"/>
          <w:color w:val="1A2339"/>
          <w:spacing w:val="-15"/>
        </w:rPr>
        <w:t xml:space="preserve"> </w:t>
      </w:r>
      <w:r>
        <w:rPr>
          <w:rFonts w:ascii="Arial MT" w:hAnsi="Arial MT"/>
          <w:color w:val="1A2339"/>
          <w:spacing w:val="-2"/>
        </w:rPr>
        <w:t>propio</w:t>
      </w:r>
      <w:r>
        <w:rPr>
          <w:rFonts w:ascii="Arial MT" w:hAnsi="Arial MT"/>
          <w:color w:val="1A2339"/>
          <w:spacing w:val="-11"/>
        </w:rPr>
        <w:t xml:space="preserve"> </w:t>
      </w:r>
      <w:r>
        <w:rPr>
          <w:rFonts w:ascii="Arial MT" w:hAnsi="Arial MT"/>
          <w:color w:val="1A2339"/>
          <w:spacing w:val="-2"/>
        </w:rPr>
        <w:t>derecho</w:t>
      </w:r>
      <w:r>
        <w:rPr>
          <w:rFonts w:ascii="Arial MT" w:hAnsi="Arial MT"/>
          <w:color w:val="1A2339"/>
          <w:spacing w:val="-11"/>
        </w:rPr>
        <w:t xml:space="preserve"> </w:t>
      </w:r>
      <w:r>
        <w:rPr>
          <w:rFonts w:ascii="Arial MT" w:hAnsi="Arial MT"/>
          <w:color w:val="1A2339"/>
          <w:spacing w:val="-2"/>
        </w:rPr>
        <w:t>y</w:t>
      </w:r>
      <w:r>
        <w:rPr>
          <w:rFonts w:ascii="Arial MT" w:hAnsi="Arial MT"/>
          <w:color w:val="1A2339"/>
          <w:spacing w:val="-15"/>
        </w:rPr>
        <w:t xml:space="preserve"> </w:t>
      </w:r>
      <w:r>
        <w:rPr>
          <w:rFonts w:ascii="Arial MT" w:hAnsi="Arial MT"/>
          <w:color w:val="1A2339"/>
          <w:spacing w:val="-2"/>
        </w:rPr>
        <w:t>por</w:t>
      </w:r>
      <w:r>
        <w:rPr>
          <w:rFonts w:ascii="Arial MT" w:hAnsi="Arial MT"/>
          <w:color w:val="1A2339"/>
          <w:spacing w:val="-12"/>
        </w:rPr>
        <w:t xml:space="preserve"> </w:t>
      </w:r>
      <w:r>
        <w:rPr>
          <w:rFonts w:ascii="Arial MT" w:hAnsi="Arial MT"/>
          <w:color w:val="1A2339"/>
          <w:spacing w:val="-2"/>
        </w:rPr>
        <w:t>medio</w:t>
      </w:r>
      <w:r>
        <w:rPr>
          <w:rFonts w:ascii="Arial MT" w:hAnsi="Arial MT"/>
          <w:color w:val="1A2339"/>
          <w:spacing w:val="-11"/>
        </w:rPr>
        <w:t xml:space="preserve"> </w:t>
      </w:r>
      <w:r>
        <w:rPr>
          <w:rFonts w:ascii="Arial MT" w:hAnsi="Arial MT"/>
          <w:color w:val="1A2339"/>
          <w:spacing w:val="-2"/>
        </w:rPr>
        <w:t>de</w:t>
      </w:r>
      <w:r>
        <w:rPr>
          <w:rFonts w:ascii="Arial MT" w:hAnsi="Arial MT"/>
          <w:color w:val="1A2339"/>
          <w:spacing w:val="-11"/>
        </w:rPr>
        <w:t xml:space="preserve"> </w:t>
      </w:r>
      <w:r>
        <w:rPr>
          <w:rFonts w:ascii="Arial MT" w:hAnsi="Arial MT"/>
          <w:color w:val="1A2339"/>
          <w:spacing w:val="-2"/>
        </w:rPr>
        <w:t>la</w:t>
      </w:r>
      <w:r>
        <w:rPr>
          <w:rFonts w:ascii="Arial MT" w:hAnsi="Arial MT"/>
          <w:color w:val="1A2339"/>
          <w:spacing w:val="-11"/>
        </w:rPr>
        <w:t xml:space="preserve"> </w:t>
      </w:r>
      <w:r>
        <w:rPr>
          <w:rFonts w:ascii="Arial MT" w:hAnsi="Arial MT"/>
          <w:color w:val="1A2339"/>
          <w:spacing w:val="-2"/>
        </w:rPr>
        <w:t xml:space="preserve">presente, </w:t>
      </w:r>
      <w:r>
        <w:rPr>
          <w:rFonts w:ascii="Arial MT" w:hAnsi="Arial MT"/>
          <w:color w:val="1A2339"/>
        </w:rPr>
        <w:t>por</w:t>
      </w:r>
      <w:r>
        <w:rPr>
          <w:rFonts w:ascii="Arial MT" w:hAnsi="Arial MT"/>
          <w:color w:val="1A2339"/>
          <w:spacing w:val="-16"/>
        </w:rPr>
        <w:t xml:space="preserve"> </w:t>
      </w:r>
      <w:r>
        <w:rPr>
          <w:rFonts w:ascii="Arial MT" w:hAnsi="Arial MT"/>
          <w:color w:val="1A2339"/>
        </w:rPr>
        <w:t>así</w:t>
      </w:r>
      <w:r>
        <w:rPr>
          <w:rFonts w:ascii="Arial MT" w:hAnsi="Arial MT"/>
          <w:color w:val="1A2339"/>
          <w:spacing w:val="-17"/>
        </w:rPr>
        <w:t xml:space="preserve"> </w:t>
      </w:r>
      <w:r>
        <w:rPr>
          <w:rFonts w:ascii="Arial MT" w:hAnsi="Arial MT"/>
          <w:color w:val="1A2339"/>
        </w:rPr>
        <w:t>convenir</w:t>
      </w:r>
      <w:r>
        <w:rPr>
          <w:rFonts w:ascii="Arial MT" w:hAnsi="Arial MT"/>
          <w:color w:val="1A2339"/>
          <w:spacing w:val="-16"/>
        </w:rPr>
        <w:t xml:space="preserve"> </w:t>
      </w:r>
      <w:r>
        <w:rPr>
          <w:rFonts w:ascii="Arial MT" w:hAnsi="Arial MT"/>
          <w:color w:val="1A2339"/>
        </w:rPr>
        <w:t>a</w:t>
      </w:r>
      <w:r>
        <w:rPr>
          <w:rFonts w:ascii="Arial MT" w:hAnsi="Arial MT"/>
          <w:color w:val="1A2339"/>
          <w:spacing w:val="-14"/>
        </w:rPr>
        <w:t xml:space="preserve"> </w:t>
      </w:r>
      <w:r>
        <w:rPr>
          <w:rFonts w:ascii="Arial MT" w:hAnsi="Arial MT"/>
          <w:color w:val="1A2339"/>
        </w:rPr>
        <w:t>mis</w:t>
      </w:r>
      <w:r>
        <w:rPr>
          <w:rFonts w:ascii="Arial MT" w:hAnsi="Arial MT"/>
          <w:color w:val="1A2339"/>
          <w:spacing w:val="-15"/>
        </w:rPr>
        <w:t xml:space="preserve"> </w:t>
      </w:r>
      <w:r>
        <w:rPr>
          <w:rFonts w:ascii="Arial MT" w:hAnsi="Arial MT"/>
          <w:color w:val="1A2339"/>
        </w:rPr>
        <w:t>intereses</w:t>
      </w:r>
      <w:r>
        <w:rPr>
          <w:rFonts w:ascii="Arial MT" w:hAnsi="Arial MT"/>
          <w:color w:val="1A2339"/>
          <w:spacing w:val="-17"/>
        </w:rPr>
        <w:t xml:space="preserve"> </w:t>
      </w:r>
      <w:r>
        <w:rPr>
          <w:rFonts w:ascii="Arial MT" w:hAnsi="Arial MT"/>
          <w:color w:val="1A2339"/>
        </w:rPr>
        <w:t>personales</w:t>
      </w:r>
      <w:r>
        <w:rPr>
          <w:rFonts w:ascii="Arial MT" w:hAnsi="Arial MT"/>
          <w:color w:val="1A2339"/>
          <w:spacing w:val="-12"/>
        </w:rPr>
        <w:t xml:space="preserve"> </w:t>
      </w:r>
      <w:r>
        <w:rPr>
          <w:rFonts w:ascii="Arial MT" w:hAnsi="Arial MT"/>
          <w:color w:val="1A2339"/>
        </w:rPr>
        <w:t>me</w:t>
      </w:r>
      <w:r>
        <w:rPr>
          <w:rFonts w:ascii="Arial MT" w:hAnsi="Arial MT"/>
          <w:color w:val="1A2339"/>
          <w:spacing w:val="-14"/>
        </w:rPr>
        <w:t xml:space="preserve"> </w:t>
      </w:r>
      <w:r>
        <w:rPr>
          <w:rFonts w:ascii="Arial MT" w:hAnsi="Arial MT"/>
          <w:color w:val="1A2339"/>
        </w:rPr>
        <w:t>permito</w:t>
      </w:r>
      <w:r>
        <w:rPr>
          <w:rFonts w:ascii="Arial MT" w:hAnsi="Arial MT"/>
          <w:color w:val="1A2339"/>
          <w:spacing w:val="-14"/>
        </w:rPr>
        <w:t xml:space="preserve"> </w:t>
      </w:r>
      <w:r>
        <w:rPr>
          <w:rFonts w:ascii="Arial MT" w:hAnsi="Arial MT"/>
          <w:color w:val="1A2339"/>
        </w:rPr>
        <w:t>extenderle</w:t>
      </w:r>
      <w:r>
        <w:rPr>
          <w:rFonts w:ascii="Arial MT" w:hAnsi="Arial MT"/>
          <w:color w:val="1A2339"/>
          <w:spacing w:val="-17"/>
        </w:rPr>
        <w:t xml:space="preserve"> </w:t>
      </w:r>
      <w:r>
        <w:rPr>
          <w:rFonts w:ascii="Arial MT" w:hAnsi="Arial MT"/>
          <w:color w:val="1A2339"/>
        </w:rPr>
        <w:t>mi</w:t>
      </w:r>
      <w:r>
        <w:rPr>
          <w:rFonts w:ascii="Arial MT" w:hAnsi="Arial MT"/>
          <w:color w:val="1A2339"/>
          <w:spacing w:val="-15"/>
        </w:rPr>
        <w:t xml:space="preserve"> </w:t>
      </w:r>
      <w:r>
        <w:rPr>
          <w:rFonts w:ascii="Arial MT" w:hAnsi="Arial MT"/>
          <w:color w:val="1A2339"/>
        </w:rPr>
        <w:t>renuncia</w:t>
      </w:r>
      <w:r>
        <w:rPr>
          <w:rFonts w:ascii="Arial MT" w:hAnsi="Arial MT"/>
          <w:color w:val="1A2339"/>
          <w:spacing w:val="-15"/>
        </w:rPr>
        <w:t xml:space="preserve"> </w:t>
      </w:r>
      <w:r>
        <w:rPr>
          <w:rFonts w:ascii="Arial MT" w:hAnsi="Arial MT"/>
          <w:color w:val="1A2339"/>
        </w:rPr>
        <w:t xml:space="preserve">voluntaria e irrevocable al trabajo que hasta el día de hoy desempeñe como </w:t>
      </w:r>
      <w:r>
        <w:rPr>
          <w:rFonts w:ascii="Arial MT" w:hAnsi="Arial MT"/>
          <w:color w:val="1A2339"/>
          <w:u w:val="single" w:color="192238"/>
        </w:rPr>
        <w:tab/>
      </w:r>
      <w:r>
        <w:rPr>
          <w:rFonts w:ascii="Arial MT" w:hAnsi="Arial MT"/>
          <w:color w:val="1A2339"/>
          <w:spacing w:val="-10"/>
        </w:rPr>
        <w:t>.</w:t>
      </w:r>
    </w:p>
    <w:p w14:paraId="4DCF7B02" w14:textId="77777777" w:rsidR="009F1E2C" w:rsidRDefault="009F1E2C">
      <w:pPr>
        <w:pStyle w:val="Textoindependiente"/>
        <w:spacing w:before="138"/>
        <w:rPr>
          <w:rFonts w:ascii="Arial MT"/>
        </w:rPr>
      </w:pPr>
    </w:p>
    <w:p w14:paraId="2BAED14C" w14:textId="77777777" w:rsidR="009F1E2C" w:rsidRDefault="005C6F12">
      <w:pPr>
        <w:pStyle w:val="Textoindependiente"/>
        <w:spacing w:line="360" w:lineRule="auto"/>
        <w:ind w:left="720" w:right="355"/>
        <w:jc w:val="both"/>
        <w:rPr>
          <w:rFonts w:ascii="Arial MT" w:hAnsi="Arial MT"/>
        </w:rPr>
      </w:pPr>
      <w:r>
        <w:rPr>
          <w:rFonts w:ascii="Arial MT" w:hAnsi="Arial MT"/>
          <w:color w:val="1A2339"/>
        </w:rPr>
        <w:t>Por</w:t>
      </w:r>
      <w:r>
        <w:rPr>
          <w:rFonts w:ascii="Arial MT" w:hAnsi="Arial MT"/>
          <w:color w:val="1A2339"/>
          <w:spacing w:val="-10"/>
        </w:rPr>
        <w:t xml:space="preserve"> </w:t>
      </w:r>
      <w:r>
        <w:rPr>
          <w:rFonts w:ascii="Arial MT" w:hAnsi="Arial MT"/>
          <w:color w:val="1A2339"/>
        </w:rPr>
        <w:t>ser</w:t>
      </w:r>
      <w:r>
        <w:rPr>
          <w:rFonts w:ascii="Arial MT" w:hAnsi="Arial MT"/>
          <w:color w:val="1A2339"/>
          <w:spacing w:val="-10"/>
        </w:rPr>
        <w:t xml:space="preserve"> </w:t>
      </w:r>
      <w:r>
        <w:rPr>
          <w:rFonts w:ascii="Arial MT" w:hAnsi="Arial MT"/>
          <w:color w:val="1A2339"/>
        </w:rPr>
        <w:t>justicia</w:t>
      </w:r>
      <w:r>
        <w:rPr>
          <w:rFonts w:ascii="Arial MT" w:hAnsi="Arial MT"/>
          <w:color w:val="1A2339"/>
          <w:spacing w:val="-8"/>
        </w:rPr>
        <w:t xml:space="preserve"> </w:t>
      </w:r>
      <w:r>
        <w:rPr>
          <w:rFonts w:ascii="Arial MT" w:hAnsi="Arial MT"/>
          <w:color w:val="1A2339"/>
        </w:rPr>
        <w:t>en</w:t>
      </w:r>
      <w:r>
        <w:rPr>
          <w:rFonts w:ascii="Arial MT" w:hAnsi="Arial MT"/>
          <w:color w:val="1A2339"/>
          <w:spacing w:val="-8"/>
        </w:rPr>
        <w:t xml:space="preserve"> </w:t>
      </w:r>
      <w:r>
        <w:rPr>
          <w:rFonts w:ascii="Arial MT" w:hAnsi="Arial MT"/>
          <w:color w:val="1A2339"/>
        </w:rPr>
        <w:t>este</w:t>
      </w:r>
      <w:r>
        <w:rPr>
          <w:rFonts w:ascii="Arial MT" w:hAnsi="Arial MT"/>
          <w:color w:val="1A2339"/>
          <w:spacing w:val="-11"/>
        </w:rPr>
        <w:t xml:space="preserve"> </w:t>
      </w:r>
      <w:r>
        <w:rPr>
          <w:rFonts w:ascii="Arial MT" w:hAnsi="Arial MT"/>
          <w:color w:val="1A2339"/>
        </w:rPr>
        <w:t>acto</w:t>
      </w:r>
      <w:r>
        <w:rPr>
          <w:rFonts w:ascii="Arial MT" w:hAnsi="Arial MT"/>
          <w:color w:val="1A2339"/>
          <w:spacing w:val="-8"/>
        </w:rPr>
        <w:t xml:space="preserve"> </w:t>
      </w:r>
      <w:r>
        <w:rPr>
          <w:rFonts w:ascii="Arial MT" w:hAnsi="Arial MT"/>
          <w:color w:val="1A2339"/>
        </w:rPr>
        <w:t>manifiesto</w:t>
      </w:r>
      <w:r>
        <w:rPr>
          <w:rFonts w:ascii="Arial MT" w:hAnsi="Arial MT"/>
          <w:color w:val="1A2339"/>
          <w:spacing w:val="-8"/>
        </w:rPr>
        <w:t xml:space="preserve"> </w:t>
      </w:r>
      <w:r>
        <w:rPr>
          <w:rFonts w:ascii="Arial MT" w:hAnsi="Arial MT"/>
          <w:color w:val="1A2339"/>
        </w:rPr>
        <w:t>que</w:t>
      </w:r>
      <w:r>
        <w:rPr>
          <w:rFonts w:ascii="Arial MT" w:hAnsi="Arial MT"/>
          <w:color w:val="1A2339"/>
          <w:spacing w:val="-8"/>
        </w:rPr>
        <w:t xml:space="preserve"> </w:t>
      </w:r>
      <w:r>
        <w:rPr>
          <w:rFonts w:ascii="Arial MT" w:hAnsi="Arial MT"/>
          <w:color w:val="1A2339"/>
        </w:rPr>
        <w:t>hasta</w:t>
      </w:r>
      <w:r>
        <w:rPr>
          <w:rFonts w:ascii="Arial MT" w:hAnsi="Arial MT"/>
          <w:color w:val="1A2339"/>
          <w:spacing w:val="-8"/>
        </w:rPr>
        <w:t xml:space="preserve"> </w:t>
      </w:r>
      <w:r>
        <w:rPr>
          <w:rFonts w:ascii="Arial MT" w:hAnsi="Arial MT"/>
          <w:color w:val="1A2339"/>
        </w:rPr>
        <w:t>el</w:t>
      </w:r>
      <w:r>
        <w:rPr>
          <w:rFonts w:ascii="Arial MT" w:hAnsi="Arial MT"/>
          <w:color w:val="1A2339"/>
          <w:spacing w:val="-10"/>
        </w:rPr>
        <w:t xml:space="preserve"> </w:t>
      </w:r>
      <w:r>
        <w:rPr>
          <w:rFonts w:ascii="Arial MT" w:hAnsi="Arial MT"/>
          <w:color w:val="1A2339"/>
        </w:rPr>
        <w:t>día</w:t>
      </w:r>
      <w:r>
        <w:rPr>
          <w:rFonts w:ascii="Arial MT" w:hAnsi="Arial MT"/>
          <w:color w:val="1A2339"/>
          <w:spacing w:val="-8"/>
        </w:rPr>
        <w:t xml:space="preserve"> </w:t>
      </w:r>
      <w:r>
        <w:rPr>
          <w:rFonts w:ascii="Arial MT" w:hAnsi="Arial MT"/>
          <w:color w:val="1A2339"/>
        </w:rPr>
        <w:t>de</w:t>
      </w:r>
      <w:r>
        <w:rPr>
          <w:rFonts w:ascii="Arial MT" w:hAnsi="Arial MT"/>
          <w:color w:val="1A2339"/>
          <w:spacing w:val="-8"/>
        </w:rPr>
        <w:t xml:space="preserve"> </w:t>
      </w:r>
      <w:r>
        <w:rPr>
          <w:rFonts w:ascii="Arial MT" w:hAnsi="Arial MT"/>
          <w:color w:val="1A2339"/>
        </w:rPr>
        <w:t>hoy</w:t>
      </w:r>
      <w:r>
        <w:rPr>
          <w:rFonts w:ascii="Arial MT" w:hAnsi="Arial MT"/>
          <w:color w:val="1A2339"/>
          <w:spacing w:val="-12"/>
        </w:rPr>
        <w:t xml:space="preserve"> </w:t>
      </w:r>
      <w:r>
        <w:rPr>
          <w:rFonts w:ascii="Arial MT" w:hAnsi="Arial MT"/>
          <w:color w:val="1A2339"/>
        </w:rPr>
        <w:t>me</w:t>
      </w:r>
      <w:r>
        <w:rPr>
          <w:rFonts w:ascii="Arial MT" w:hAnsi="Arial MT"/>
          <w:color w:val="1A2339"/>
          <w:spacing w:val="-8"/>
        </w:rPr>
        <w:t xml:space="preserve"> </w:t>
      </w:r>
      <w:r>
        <w:rPr>
          <w:rFonts w:ascii="Arial MT" w:hAnsi="Arial MT"/>
          <w:color w:val="1A2339"/>
        </w:rPr>
        <w:t>encuentro</w:t>
      </w:r>
      <w:r>
        <w:rPr>
          <w:rFonts w:ascii="Arial MT" w:hAnsi="Arial MT"/>
          <w:color w:val="1A2339"/>
          <w:spacing w:val="-9"/>
        </w:rPr>
        <w:t xml:space="preserve"> </w:t>
      </w:r>
      <w:r>
        <w:rPr>
          <w:rFonts w:ascii="Arial MT" w:hAnsi="Arial MT"/>
          <w:color w:val="1A2339"/>
        </w:rPr>
        <w:t>cubierto</w:t>
      </w:r>
      <w:r>
        <w:rPr>
          <w:rFonts w:ascii="Arial MT" w:hAnsi="Arial MT"/>
          <w:color w:val="1A2339"/>
          <w:spacing w:val="-8"/>
        </w:rPr>
        <w:t xml:space="preserve"> </w:t>
      </w:r>
      <w:r>
        <w:rPr>
          <w:rFonts w:ascii="Arial MT" w:hAnsi="Arial MT"/>
          <w:color w:val="1A2339"/>
        </w:rPr>
        <w:t>de mis</w:t>
      </w:r>
      <w:r>
        <w:rPr>
          <w:rFonts w:ascii="Arial MT" w:hAnsi="Arial MT"/>
          <w:color w:val="1A2339"/>
          <w:spacing w:val="-1"/>
        </w:rPr>
        <w:t xml:space="preserve"> </w:t>
      </w:r>
      <w:r>
        <w:rPr>
          <w:rFonts w:ascii="Arial MT" w:hAnsi="Arial MT"/>
          <w:color w:val="1A2339"/>
        </w:rPr>
        <w:t>salarios</w:t>
      </w:r>
      <w:r>
        <w:rPr>
          <w:rFonts w:ascii="Arial MT" w:hAnsi="Arial MT"/>
          <w:color w:val="1A2339"/>
          <w:spacing w:val="-3"/>
        </w:rPr>
        <w:t xml:space="preserve"> </w:t>
      </w:r>
      <w:r>
        <w:rPr>
          <w:rFonts w:ascii="Arial MT" w:hAnsi="Arial MT"/>
          <w:color w:val="1A2339"/>
        </w:rPr>
        <w:t>ordinarios, extraordinarios</w:t>
      </w:r>
      <w:r>
        <w:rPr>
          <w:rFonts w:ascii="Arial MT" w:hAnsi="Arial MT"/>
          <w:color w:val="1A2339"/>
          <w:spacing w:val="-3"/>
        </w:rPr>
        <w:t xml:space="preserve"> </w:t>
      </w:r>
      <w:r>
        <w:rPr>
          <w:rFonts w:ascii="Arial MT" w:hAnsi="Arial MT"/>
          <w:color w:val="1A2339"/>
        </w:rPr>
        <w:t>y</w:t>
      </w:r>
      <w:r>
        <w:rPr>
          <w:rFonts w:ascii="Arial MT" w:hAnsi="Arial MT"/>
          <w:color w:val="1A2339"/>
          <w:spacing w:val="-3"/>
        </w:rPr>
        <w:t xml:space="preserve"> </w:t>
      </w:r>
      <w:r>
        <w:rPr>
          <w:rFonts w:ascii="Arial MT" w:hAnsi="Arial MT"/>
          <w:color w:val="1A2339"/>
        </w:rPr>
        <w:t>demás</w:t>
      </w:r>
      <w:r>
        <w:rPr>
          <w:rFonts w:ascii="Arial MT" w:hAnsi="Arial MT"/>
          <w:color w:val="1A2339"/>
          <w:spacing w:val="-1"/>
        </w:rPr>
        <w:t xml:space="preserve"> </w:t>
      </w:r>
      <w:r>
        <w:rPr>
          <w:rFonts w:ascii="Arial MT" w:hAnsi="Arial MT"/>
          <w:color w:val="1A2339"/>
        </w:rPr>
        <w:t>prestaciones</w:t>
      </w:r>
      <w:r>
        <w:rPr>
          <w:rFonts w:ascii="Arial MT" w:hAnsi="Arial MT"/>
          <w:color w:val="1A2339"/>
          <w:spacing w:val="-3"/>
        </w:rPr>
        <w:t xml:space="preserve"> </w:t>
      </w:r>
      <w:r>
        <w:rPr>
          <w:rFonts w:ascii="Arial MT" w:hAnsi="Arial MT"/>
          <w:color w:val="1A2339"/>
        </w:rPr>
        <w:t>a las</w:t>
      </w:r>
      <w:r>
        <w:rPr>
          <w:rFonts w:ascii="Arial MT" w:hAnsi="Arial MT"/>
          <w:color w:val="1A2339"/>
          <w:spacing w:val="-5"/>
        </w:rPr>
        <w:t xml:space="preserve"> </w:t>
      </w:r>
      <w:r>
        <w:rPr>
          <w:rFonts w:ascii="Arial MT" w:hAnsi="Arial MT"/>
          <w:color w:val="1A2339"/>
        </w:rPr>
        <w:t>que tuve derecho de tales como vacaciones, prima vacacional, aguinaldo, séptimos días, días de descanso obligatorio etc. Manifestando también que hasta el día de hoy no sufrí riesgo de trabajo alguno ya sea accidente o enfermedad de carácter profesional, t</w:t>
      </w:r>
      <w:r>
        <w:rPr>
          <w:rFonts w:ascii="Arial MT" w:hAnsi="Arial MT"/>
          <w:color w:val="1A2339"/>
        </w:rPr>
        <w:t>ampoco ningún tipo de presión u instigación por parte de mis compañeros o mis superiores jerárquicos por lo que me reservo toda acción o derecho alguno de ejercitar con posteridad por ninguna vía en contra de ustedes ni de quien su derecho represente.</w:t>
      </w:r>
    </w:p>
    <w:p w14:paraId="6CA014B7" w14:textId="77777777" w:rsidR="009F1E2C" w:rsidRDefault="009F1E2C">
      <w:pPr>
        <w:pStyle w:val="Textoindependiente"/>
        <w:spacing w:before="140"/>
        <w:rPr>
          <w:rFonts w:ascii="Arial MT"/>
        </w:rPr>
      </w:pPr>
    </w:p>
    <w:p w14:paraId="5447B4F4" w14:textId="77777777" w:rsidR="009F1E2C" w:rsidRDefault="005C6F12">
      <w:pPr>
        <w:pStyle w:val="Textoindependiente"/>
        <w:spacing w:line="360" w:lineRule="auto"/>
        <w:ind w:left="720" w:right="365"/>
        <w:jc w:val="both"/>
        <w:rPr>
          <w:rFonts w:ascii="Arial MT" w:hAnsi="Arial MT"/>
        </w:rPr>
      </w:pPr>
      <w:r>
        <w:rPr>
          <w:rFonts w:ascii="Arial MT" w:hAnsi="Arial MT"/>
          <w:color w:val="1A2339"/>
        </w:rPr>
        <w:t>Agradecidamente de antemano las atenciones que sirva a la presente, así como las recibidas durante el tiempo en el que presente mis servicios.</w:t>
      </w:r>
    </w:p>
    <w:p w14:paraId="5DF5D3DF" w14:textId="77777777" w:rsidR="009F1E2C" w:rsidRDefault="009F1E2C">
      <w:pPr>
        <w:pStyle w:val="Textoindependiente"/>
        <w:rPr>
          <w:rFonts w:ascii="Arial MT"/>
          <w:sz w:val="20"/>
        </w:rPr>
      </w:pPr>
    </w:p>
    <w:p w14:paraId="3ACE0D0B" w14:textId="77777777" w:rsidR="009F1E2C" w:rsidRDefault="009F1E2C">
      <w:pPr>
        <w:pStyle w:val="Textoindependiente"/>
        <w:rPr>
          <w:rFonts w:ascii="Arial MT"/>
          <w:sz w:val="20"/>
        </w:rPr>
      </w:pPr>
    </w:p>
    <w:p w14:paraId="0DD74294" w14:textId="77777777" w:rsidR="009F1E2C" w:rsidRDefault="009F1E2C">
      <w:pPr>
        <w:pStyle w:val="Textoindependiente"/>
        <w:rPr>
          <w:rFonts w:ascii="Arial MT"/>
          <w:sz w:val="20"/>
        </w:rPr>
      </w:pPr>
    </w:p>
    <w:p w14:paraId="1621EA9B" w14:textId="77777777" w:rsidR="009F1E2C" w:rsidRDefault="009F1E2C">
      <w:pPr>
        <w:pStyle w:val="Textoindependiente"/>
        <w:rPr>
          <w:rFonts w:ascii="Arial MT"/>
          <w:sz w:val="20"/>
        </w:rPr>
      </w:pPr>
    </w:p>
    <w:p w14:paraId="2E31F0AF" w14:textId="77777777" w:rsidR="009F1E2C" w:rsidRDefault="009F1E2C">
      <w:pPr>
        <w:pStyle w:val="Textoindependiente"/>
        <w:rPr>
          <w:rFonts w:ascii="Arial MT"/>
          <w:sz w:val="20"/>
        </w:rPr>
      </w:pPr>
    </w:p>
    <w:p w14:paraId="4CEB4224" w14:textId="77777777" w:rsidR="009F1E2C" w:rsidRDefault="009F1E2C">
      <w:pPr>
        <w:pStyle w:val="Textoindependiente"/>
        <w:rPr>
          <w:rFonts w:ascii="Arial MT"/>
          <w:sz w:val="20"/>
        </w:rPr>
      </w:pPr>
    </w:p>
    <w:p w14:paraId="78552D60" w14:textId="77777777" w:rsidR="009F1E2C" w:rsidRDefault="009F1E2C">
      <w:pPr>
        <w:pStyle w:val="Textoindependiente"/>
        <w:rPr>
          <w:rFonts w:ascii="Arial MT"/>
          <w:sz w:val="20"/>
        </w:rPr>
      </w:pPr>
    </w:p>
    <w:p w14:paraId="76BAB4F5" w14:textId="77777777" w:rsidR="009F1E2C" w:rsidRDefault="005C6F12">
      <w:pPr>
        <w:pStyle w:val="Textoindependiente"/>
        <w:spacing w:before="152"/>
        <w:rPr>
          <w:rFonts w:ascii="Arial MT"/>
          <w:sz w:val="20"/>
        </w:rPr>
      </w:pPr>
      <w:r>
        <w:rPr>
          <w:rFonts w:ascii="Arial MT"/>
          <w:noProof/>
          <w:sz w:val="20"/>
        </w:rPr>
        <mc:AlternateContent>
          <mc:Choice Requires="wps">
            <w:drawing>
              <wp:anchor distT="0" distB="0" distL="0" distR="0" simplePos="0" relativeHeight="251725824" behindDoc="1" locked="0" layoutInCell="1" allowOverlap="1" wp14:anchorId="3F7EF2CE" wp14:editId="0435B230">
                <wp:simplePos x="0" y="0"/>
                <wp:positionH relativeFrom="page">
                  <wp:posOffset>2200275</wp:posOffset>
                </wp:positionH>
                <wp:positionV relativeFrom="paragraph">
                  <wp:posOffset>258056</wp:posOffset>
                </wp:positionV>
                <wp:extent cx="3619500" cy="28575"/>
                <wp:effectExtent l="0" t="0" r="0" b="0"/>
                <wp:wrapTopAndBottom/>
                <wp:docPr id="369" name="Graphic 3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9500" cy="28575"/>
                        </a:xfrm>
                        <a:custGeom>
                          <a:avLst/>
                          <a:gdLst/>
                          <a:ahLst/>
                          <a:cxnLst/>
                          <a:rect l="l" t="t" r="r" b="b"/>
                          <a:pathLst>
                            <a:path w="3619500" h="28575">
                              <a:moveTo>
                                <a:pt x="0" y="28575"/>
                              </a:moveTo>
                              <a:lnTo>
                                <a:pt x="3619500" y="0"/>
                              </a:lnTo>
                            </a:path>
                          </a:pathLst>
                        </a:custGeom>
                        <a:ln w="635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1891C8C" id="Graphic 369" o:spid="_x0000_s1026" style="position:absolute;margin-left:173.25pt;margin-top:20.3pt;width:285pt;height:2.25pt;z-index:-251590656;visibility:visible;mso-wrap-style:square;mso-wrap-distance-left:0;mso-wrap-distance-top:0;mso-wrap-distance-right:0;mso-wrap-distance-bottom:0;mso-position-horizontal:absolute;mso-position-horizontal-relative:page;mso-position-vertical:absolute;mso-position-vertical-relative:text;v-text-anchor:top" coordsize="361950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" path="m,28575l3619500,e" filled="f" strokeweight=".5pt">
                <v:path arrowok="t"/>
                <w10:wrap type="topAndBottom" anchorx="page"/>
              </v:shape>
            </w:pict>
          </mc:Fallback>
        </mc:AlternateContent>
      </w:r>
    </w:p>
    <w:p w14:paraId="73BD0938" w14:textId="77777777" w:rsidR="009F1E2C" w:rsidRDefault="009F1E2C">
      <w:pPr>
        <w:pStyle w:val="Textoindependiente"/>
        <w:spacing w:before="143"/>
        <w:rPr>
          <w:rFonts w:ascii="Arial MT"/>
        </w:rPr>
      </w:pPr>
    </w:p>
    <w:p w14:paraId="3617B10A" w14:textId="77777777" w:rsidR="009F1E2C" w:rsidRDefault="005C6F12">
      <w:pPr>
        <w:pStyle w:val="Textoindependiente"/>
        <w:ind w:left="364"/>
        <w:jc w:val="center"/>
        <w:rPr>
          <w:rFonts w:ascii="Arial MT"/>
        </w:rPr>
      </w:pPr>
      <w:r>
        <w:rPr>
          <w:rFonts w:ascii="Arial MT"/>
          <w:color w:val="1A2339"/>
        </w:rPr>
        <w:t>NOMBRE</w:t>
      </w:r>
      <w:r>
        <w:rPr>
          <w:rFonts w:ascii="Arial MT"/>
          <w:color w:val="1A2339"/>
          <w:spacing w:val="-5"/>
        </w:rPr>
        <w:t xml:space="preserve"> </w:t>
      </w:r>
      <w:r>
        <w:rPr>
          <w:rFonts w:ascii="Arial MT"/>
          <w:color w:val="1A2339"/>
        </w:rPr>
        <w:t>Y</w:t>
      </w:r>
      <w:r>
        <w:rPr>
          <w:rFonts w:ascii="Arial MT"/>
          <w:color w:val="1A2339"/>
          <w:spacing w:val="-3"/>
        </w:rPr>
        <w:t xml:space="preserve"> </w:t>
      </w:r>
      <w:r>
        <w:rPr>
          <w:rFonts w:ascii="Arial MT"/>
          <w:color w:val="1A2339"/>
        </w:rPr>
        <w:t>FIRMA</w:t>
      </w:r>
      <w:r>
        <w:rPr>
          <w:rFonts w:ascii="Arial MT"/>
          <w:color w:val="1A2339"/>
          <w:spacing w:val="-2"/>
        </w:rPr>
        <w:t xml:space="preserve"> </w:t>
      </w:r>
      <w:r>
        <w:rPr>
          <w:rFonts w:ascii="Arial MT"/>
          <w:color w:val="1A2339"/>
        </w:rPr>
        <w:t>DEL</w:t>
      </w:r>
      <w:r>
        <w:rPr>
          <w:rFonts w:ascii="Arial MT"/>
          <w:color w:val="1A2339"/>
          <w:spacing w:val="-3"/>
        </w:rPr>
        <w:t xml:space="preserve"> </w:t>
      </w:r>
      <w:r>
        <w:rPr>
          <w:rFonts w:ascii="Arial MT"/>
          <w:color w:val="1A2339"/>
          <w:spacing w:val="-2"/>
        </w:rPr>
        <w:t>TRABAJADOR</w:t>
      </w:r>
    </w:p>
    <w:p w14:paraId="45EFA4AC" w14:textId="77777777" w:rsidR="009F1E2C" w:rsidRDefault="009F1E2C">
      <w:pPr>
        <w:pStyle w:val="Textoindependiente"/>
        <w:jc w:val="center"/>
        <w:rPr>
          <w:rFonts w:ascii="Arial MT"/>
        </w:rPr>
        <w:sectPr w:rsidR="009F1E2C">
          <w:footerReference w:type="default" r:id="rId121"/>
          <w:pgSz w:w="12240" w:h="15840"/>
          <w:pgMar w:top="1500" w:right="1080" w:bottom="280" w:left="720" w:header="0" w:footer="0" w:gutter="0"/>
          <w:cols w:space="720"/>
        </w:sectPr>
      </w:pPr>
    </w:p>
    <w:p w14:paraId="007D7F1A" w14:textId="33239E1B" w:rsidR="009F1E2C" w:rsidRDefault="005C6F12" w:rsidP="001372A3">
      <w:pPr>
        <w:pStyle w:val="Textoindependiente"/>
        <w:ind w:left="150"/>
        <w:rPr>
          <w:b/>
          <w:sz w:val="56"/>
        </w:rPr>
      </w:pPr>
      <w:bookmarkStart w:id="63" w:name="_bookmark64"/>
      <w:bookmarkEnd w:id="63"/>
      <w:r>
        <w:rPr>
          <w:rFonts w:ascii="Arial MT"/>
          <w:noProof/>
          <w:sz w:val="20"/>
        </w:rPr>
        <w:lastRenderedPageBreak/>
        <w:drawing>
          <wp:inline distT="0" distB="0" distL="0" distR="0" wp14:anchorId="1B019DC0" wp14:editId="280D9F13">
            <wp:extent cx="6264655" cy="7986331"/>
            <wp:effectExtent l="0" t="0" r="0" b="0"/>
            <wp:docPr id="370" name="Image 3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0" name="Image 370"/>
                    <pic:cNvPicPr/>
                  </pic:nvPicPr>
                  <pic:blipFill>
                    <a:blip r:embed="rId122" cstate="print"/>
                    <a:stretch>
                      <a:fillRect/>
                    </a:stretch>
                  </pic:blipFill>
                  <pic:spPr>
                    <a:xfrm>
                      <a:off x="0" y="0"/>
                      <a:ext cx="6264655" cy="7986331"/>
                    </a:xfrm>
                    <a:prstGeom prst="rect">
                      <a:avLst/>
                    </a:prstGeom>
                  </pic:spPr>
                </pic:pic>
              </a:graphicData>
            </a:graphic>
          </wp:inline>
        </w:drawing>
      </w:r>
    </w:p>
    <w:sectPr w:rsidR="009F1E2C">
      <w:footerReference w:type="default" r:id="rId123"/>
      <w:pgSz w:w="12240" w:h="15840"/>
      <w:pgMar w:top="1260" w:right="1080" w:bottom="280" w:left="72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DFAAC0" w14:textId="77777777" w:rsidR="005C6F12" w:rsidRDefault="005C6F12">
      <w:r>
        <w:separator/>
      </w:r>
    </w:p>
  </w:endnote>
  <w:endnote w:type="continuationSeparator" w:id="0">
    <w:p w14:paraId="68731313" w14:textId="77777777" w:rsidR="005C6F12" w:rsidRDefault="005C6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MT">
    <w:altName w:val="Arial"/>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20000287" w:usb1="00000000"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21002A87" w:usb1="00000000" w:usb2="00000000" w:usb3="00000000" w:csb0="0001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21002A87" w:usb1="00000000" w:usb2="00000000" w:usb3="00000000" w:csb0="000101FF" w:csb1="00000000"/>
  </w:font>
  <w:font w:name="Malgun Gothic Semilight">
    <w:panose1 w:val="020B0502040204020203"/>
    <w:charset w:val="80"/>
    <w:family w:val="swiss"/>
    <w:pitch w:val="variable"/>
    <w:sig w:usb0="20000A87" w:usb1="090F0000" w:usb2="00000010" w:usb3="00000000" w:csb0="003E01BD"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00" w:usb2="00000000" w:usb3="00000000" w:csb0="0000009F" w:csb1="00000000"/>
  </w:font>
  <w:font w:name="Candara">
    <w:panose1 w:val="020E0502030303020204"/>
    <w:charset w:val="00"/>
    <w:family w:val="swiss"/>
    <w:pitch w:val="variable"/>
    <w:sig w:usb0="20000287" w:usb1="00000000"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2B1D0" w14:textId="3255C997" w:rsidR="009F1E2C" w:rsidRDefault="005C6F12">
    <w:pPr>
      <w:pStyle w:val="Textoindependiente"/>
      <w:spacing w:line="14" w:lineRule="auto"/>
      <w:rPr>
        <w:sz w:val="20"/>
      </w:rPr>
    </w:pPr>
    <w:r>
      <w:rPr>
        <w:noProof/>
        <w:sz w:val="20"/>
      </w:rPr>
      <mc:AlternateContent>
        <mc:Choice Requires="wps">
          <w:drawing>
            <wp:anchor distT="0" distB="0" distL="0" distR="0" simplePos="0" relativeHeight="481754624" behindDoc="1" locked="0" layoutInCell="1" allowOverlap="1" wp14:anchorId="17A75610" wp14:editId="202368B2">
              <wp:simplePos x="0" y="0"/>
              <wp:positionH relativeFrom="page">
                <wp:posOffset>4270628</wp:posOffset>
              </wp:positionH>
              <wp:positionV relativeFrom="page">
                <wp:posOffset>9105086</wp:posOffset>
              </wp:positionV>
              <wp:extent cx="2475230" cy="507365"/>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472630AE"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10</w:t>
                          </w:r>
                          <w:r>
                            <w:rPr>
                              <w:rFonts w:ascii="Calibri"/>
                              <w:spacing w:val="-5"/>
                            </w:rPr>
                            <w:fldChar w:fldCharType="end"/>
                          </w:r>
                        </w:p>
                        <w:p w14:paraId="1F265D94"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17A75610" id="_x0000_t202" coordsize="21600,21600" o:spt="202" path="m,l,21600r21600,l21600,xe">
              <v:stroke joinstyle="miter"/>
              <v:path gradientshapeok="t" o:connecttype="rect"/>
            </v:shapetype>
            <v:shape id="Textbox 7" o:spid="_x0000_s1072" type="#_x0000_t202" style="position:absolute;margin-left:336.25pt;margin-top:716.95pt;width:194.9pt;height:39.95pt;z-index:-21561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" filled="f" stroked="f">
              <v:textbox inset="0,0,0,0">
                <w:txbxContent>
                  <w:p w14:paraId="472630AE"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10</w:t>
                    </w:r>
                    <w:r>
                      <w:rPr>
                        <w:rFonts w:ascii="Calibri"/>
                        <w:spacing w:val="-5"/>
                      </w:rPr>
                      <w:fldChar w:fldCharType="end"/>
                    </w:r>
                  </w:p>
                  <w:p w14:paraId="1F265D94"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56D7D" w14:textId="77777777" w:rsidR="009F1E2C" w:rsidRDefault="005C6F12">
    <w:pPr>
      <w:pStyle w:val="Textoindependiente"/>
      <w:spacing w:line="14" w:lineRule="auto"/>
      <w:rPr>
        <w:sz w:val="20"/>
      </w:rPr>
    </w:pPr>
    <w:r>
      <w:rPr>
        <w:noProof/>
        <w:sz w:val="20"/>
      </w:rPr>
      <mc:AlternateContent>
        <mc:Choice Requires="wpg">
          <w:drawing>
            <wp:anchor distT="0" distB="0" distL="0" distR="0" simplePos="0" relativeHeight="481755136" behindDoc="1" locked="0" layoutInCell="1" allowOverlap="1" wp14:anchorId="765B0A55" wp14:editId="1DA860A8">
              <wp:simplePos x="0" y="0"/>
              <wp:positionH relativeFrom="page">
                <wp:posOffset>0</wp:posOffset>
              </wp:positionH>
              <wp:positionV relativeFrom="page">
                <wp:posOffset>8570721</wp:posOffset>
              </wp:positionV>
              <wp:extent cx="7772400" cy="1487805"/>
              <wp:effectExtent l="0" t="0" r="0" b="0"/>
              <wp:wrapNone/>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1487805"/>
                        <a:chOff x="0" y="0"/>
                        <a:chExt cx="7772400" cy="1487805"/>
                      </a:xfrm>
                    </wpg:grpSpPr>
                    <pic:pic xmlns:pic="http://schemas.openxmlformats.org/drawingml/2006/picture">
                      <pic:nvPicPr>
                        <pic:cNvPr id="10" name="Image 10"/>
                        <pic:cNvPicPr/>
                      </pic:nvPicPr>
                      <pic:blipFill>
                        <a:blip r:embed="rId1" cstate="print"/>
                        <a:stretch>
                          <a:fillRect/>
                        </a:stretch>
                      </pic:blipFill>
                      <pic:spPr>
                        <a:xfrm>
                          <a:off x="0" y="149097"/>
                          <a:ext cx="7772400" cy="1338580"/>
                        </a:xfrm>
                        <a:prstGeom prst="rect">
                          <a:avLst/>
                        </a:prstGeom>
                      </pic:spPr>
                    </pic:pic>
                    <wps:wsp>
                      <wps:cNvPr id="11" name="Graphic 11"/>
                      <wps:cNvSpPr/>
                      <wps:spPr>
                        <a:xfrm>
                          <a:off x="1080820" y="0"/>
                          <a:ext cx="3219450" cy="186055"/>
                        </a:xfrm>
                        <a:custGeom>
                          <a:avLst/>
                          <a:gdLst/>
                          <a:ahLst/>
                          <a:cxnLst/>
                          <a:rect l="l" t="t" r="r" b="b"/>
                          <a:pathLst>
                            <a:path w="3219450" h="186055">
                              <a:moveTo>
                                <a:pt x="3219323" y="0"/>
                              </a:moveTo>
                              <a:lnTo>
                                <a:pt x="0" y="0"/>
                              </a:lnTo>
                              <a:lnTo>
                                <a:pt x="0" y="185927"/>
                              </a:lnTo>
                              <a:lnTo>
                                <a:pt x="3219323" y="185927"/>
                              </a:lnTo>
                              <a:lnTo>
                                <a:pt x="3219323"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CBE174F" id="Group 9" o:spid="_x0000_s1026" style="position:absolute;margin-left:0;margin-top:674.85pt;width:612pt;height:117.15pt;z-index:-21561344;mso-wrap-distance-left:0;mso-wrap-distance-right:0;mso-position-horizontal-relative:page;mso-position-vertical-relative:page" coordsize="77724,148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 o:spid="_x0000_s1027" type="#_x0000_t75" style="position:absolute;top:1490;width:77724;height:13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">
                <v:imagedata r:id="rId2" o:title=""/>
              </v:shape>
              <v:shape id="Graphic 11" o:spid="_x0000_s1028" style="position:absolute;left:10808;width:32194;height:1860;visibility:visible;mso-wrap-style:square;v-text-anchor:top" coordsize="3219450,186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" path="m3219323,l,,,185927r3219323,l3219323,xe" stroked="f">
                <v:path arrowok="t"/>
              </v:shape>
              <w10:wrap anchorx="page" anchory="page"/>
            </v:group>
          </w:pict>
        </mc:Fallback>
      </mc:AlternateContent>
    </w:r>
    <w:r>
      <w:rPr>
        <w:noProof/>
        <w:sz w:val="20"/>
      </w:rPr>
      <mc:AlternateContent>
        <mc:Choice Requires="wps">
          <w:drawing>
            <wp:anchor distT="0" distB="0" distL="0" distR="0" simplePos="0" relativeHeight="481755648" behindDoc="1" locked="0" layoutInCell="1" allowOverlap="1" wp14:anchorId="5F90D795" wp14:editId="52AB6511">
              <wp:simplePos x="0" y="0"/>
              <wp:positionH relativeFrom="page">
                <wp:posOffset>4270628</wp:posOffset>
              </wp:positionH>
              <wp:positionV relativeFrom="page">
                <wp:posOffset>9105086</wp:posOffset>
              </wp:positionV>
              <wp:extent cx="2475230" cy="507365"/>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4F461A51"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11</w:t>
                          </w:r>
                          <w:r>
                            <w:rPr>
                              <w:rFonts w:ascii="Calibri"/>
                              <w:spacing w:val="-5"/>
                            </w:rPr>
                            <w:fldChar w:fldCharType="end"/>
                          </w:r>
                        </w:p>
                        <w:p w14:paraId="4F6C6646"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5F90D795" id="_x0000_t202" coordsize="21600,21600" o:spt="202" path="m,l,21600r21600,l21600,xe">
              <v:stroke joinstyle="miter"/>
              <v:path gradientshapeok="t" o:connecttype="rect"/>
            </v:shapetype>
            <v:shape id="Textbox 12" o:spid="_x0000_s1073" type="#_x0000_t202" style="position:absolute;margin-left:336.25pt;margin-top:716.95pt;width:194.9pt;height:39.95pt;z-index:-215608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" filled="f" stroked="f">
              <v:textbox inset="0,0,0,0">
                <w:txbxContent>
                  <w:p w14:paraId="4F461A51"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11</w:t>
                    </w:r>
                    <w:r>
                      <w:rPr>
                        <w:rFonts w:ascii="Calibri"/>
                        <w:spacing w:val="-5"/>
                      </w:rPr>
                      <w:fldChar w:fldCharType="end"/>
                    </w:r>
                  </w:p>
                  <w:p w14:paraId="4F6C6646"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4F9AE" w14:textId="77777777" w:rsidR="009F1E2C" w:rsidRDefault="005C6F12">
    <w:pPr>
      <w:pStyle w:val="Textoindependiente"/>
      <w:spacing w:line="14" w:lineRule="auto"/>
      <w:rPr>
        <w:sz w:val="20"/>
      </w:rPr>
    </w:pPr>
    <w:r>
      <w:rPr>
        <w:noProof/>
        <w:sz w:val="20"/>
      </w:rPr>
      <w:drawing>
        <wp:anchor distT="0" distB="0" distL="0" distR="0" simplePos="0" relativeHeight="481756160" behindDoc="1" locked="0" layoutInCell="1" allowOverlap="1" wp14:anchorId="14511345" wp14:editId="055D0C98">
          <wp:simplePos x="0" y="0"/>
          <wp:positionH relativeFrom="page">
            <wp:posOffset>0</wp:posOffset>
          </wp:positionH>
          <wp:positionV relativeFrom="page">
            <wp:posOffset>8719819</wp:posOffset>
          </wp:positionV>
          <wp:extent cx="7772400" cy="1338580"/>
          <wp:effectExtent l="0" t="0" r="0" b="0"/>
          <wp:wrapNone/>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 cstate="print"/>
                  <a:stretch>
                    <a:fillRect/>
                  </a:stretch>
                </pic:blipFill>
                <pic:spPr>
                  <a:xfrm>
                    <a:off x="0" y="0"/>
                    <a:ext cx="7772400" cy="1338580"/>
                  </a:xfrm>
                  <a:prstGeom prst="rect">
                    <a:avLst/>
                  </a:prstGeom>
                </pic:spPr>
              </pic:pic>
            </a:graphicData>
          </a:graphic>
        </wp:anchor>
      </w:drawing>
    </w:r>
    <w:r>
      <w:rPr>
        <w:noProof/>
        <w:sz w:val="20"/>
      </w:rPr>
      <mc:AlternateContent>
        <mc:Choice Requires="wps">
          <w:drawing>
            <wp:anchor distT="0" distB="0" distL="0" distR="0" simplePos="0" relativeHeight="481756672" behindDoc="1" locked="0" layoutInCell="1" allowOverlap="1" wp14:anchorId="5DB8E47B" wp14:editId="1922248B">
              <wp:simplePos x="0" y="0"/>
              <wp:positionH relativeFrom="page">
                <wp:posOffset>4270628</wp:posOffset>
              </wp:positionH>
              <wp:positionV relativeFrom="page">
                <wp:posOffset>9105086</wp:posOffset>
              </wp:positionV>
              <wp:extent cx="2475230" cy="507365"/>
              <wp:effectExtent l="0" t="0" r="0" b="0"/>
              <wp:wrapNone/>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66D77A62"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13</w:t>
                          </w:r>
                          <w:r>
                            <w:rPr>
                              <w:rFonts w:ascii="Calibri"/>
                              <w:spacing w:val="-5"/>
                            </w:rPr>
                            <w:fldChar w:fldCharType="end"/>
                          </w:r>
                        </w:p>
                        <w:p w14:paraId="737EEF98"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5DB8E47B" id="_x0000_t202" coordsize="21600,21600" o:spt="202" path="m,l,21600r21600,l21600,xe">
              <v:stroke joinstyle="miter"/>
              <v:path gradientshapeok="t" o:connecttype="rect"/>
            </v:shapetype>
            <v:shape id="Textbox 14" o:spid="_x0000_s1074" type="#_x0000_t202" style="position:absolute;margin-left:336.25pt;margin-top:716.95pt;width:194.9pt;height:39.95pt;z-index:-21559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" filled="f" stroked="f">
              <v:textbox inset="0,0,0,0">
                <w:txbxContent>
                  <w:p w14:paraId="66D77A62"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13</w:t>
                    </w:r>
                    <w:r>
                      <w:rPr>
                        <w:rFonts w:ascii="Calibri"/>
                        <w:spacing w:val="-5"/>
                      </w:rPr>
                      <w:fldChar w:fldCharType="end"/>
                    </w:r>
                  </w:p>
                  <w:p w14:paraId="737EEF98"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085D3F" w14:textId="77777777" w:rsidR="009F1E2C" w:rsidRDefault="005C6F12">
    <w:pPr>
      <w:pStyle w:val="Textoindependiente"/>
      <w:spacing w:line="14" w:lineRule="auto"/>
      <w:rPr>
        <w:sz w:val="20"/>
      </w:rPr>
    </w:pPr>
    <w:r>
      <w:rPr>
        <w:noProof/>
        <w:sz w:val="20"/>
      </w:rPr>
      <mc:AlternateContent>
        <mc:Choice Requires="wpg">
          <w:drawing>
            <wp:anchor distT="0" distB="0" distL="0" distR="0" simplePos="0" relativeHeight="481757184" behindDoc="1" locked="0" layoutInCell="1" allowOverlap="1" wp14:anchorId="4DE0A483" wp14:editId="3E142263">
              <wp:simplePos x="0" y="0"/>
              <wp:positionH relativeFrom="page">
                <wp:posOffset>0</wp:posOffset>
              </wp:positionH>
              <wp:positionV relativeFrom="page">
                <wp:posOffset>8557006</wp:posOffset>
              </wp:positionV>
              <wp:extent cx="7772400" cy="1501775"/>
              <wp:effectExtent l="0" t="0" r="0" b="0"/>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1501775"/>
                        <a:chOff x="0" y="0"/>
                        <a:chExt cx="7772400" cy="1501775"/>
                      </a:xfrm>
                    </wpg:grpSpPr>
                    <pic:pic xmlns:pic="http://schemas.openxmlformats.org/drawingml/2006/picture">
                      <pic:nvPicPr>
                        <pic:cNvPr id="16" name="Image 16"/>
                        <pic:cNvPicPr/>
                      </pic:nvPicPr>
                      <pic:blipFill>
                        <a:blip r:embed="rId1" cstate="print"/>
                        <a:stretch>
                          <a:fillRect/>
                        </a:stretch>
                      </pic:blipFill>
                      <pic:spPr>
                        <a:xfrm>
                          <a:off x="0" y="162813"/>
                          <a:ext cx="7772400" cy="1338580"/>
                        </a:xfrm>
                        <a:prstGeom prst="rect">
                          <a:avLst/>
                        </a:prstGeom>
                      </pic:spPr>
                    </pic:pic>
                    <wps:wsp>
                      <wps:cNvPr id="17" name="Graphic 17"/>
                      <wps:cNvSpPr/>
                      <wps:spPr>
                        <a:xfrm>
                          <a:off x="1080820" y="0"/>
                          <a:ext cx="637540" cy="186055"/>
                        </a:xfrm>
                        <a:custGeom>
                          <a:avLst/>
                          <a:gdLst/>
                          <a:ahLst/>
                          <a:cxnLst/>
                          <a:rect l="l" t="t" r="r" b="b"/>
                          <a:pathLst>
                            <a:path w="637540" h="186055">
                              <a:moveTo>
                                <a:pt x="637032" y="0"/>
                              </a:moveTo>
                              <a:lnTo>
                                <a:pt x="0" y="0"/>
                              </a:lnTo>
                              <a:lnTo>
                                <a:pt x="0" y="185928"/>
                              </a:lnTo>
                              <a:lnTo>
                                <a:pt x="637032" y="185928"/>
                              </a:lnTo>
                              <a:lnTo>
                                <a:pt x="637032"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140A4004" id="Group 15" o:spid="_x0000_s1026" style="position:absolute;margin-left:0;margin-top:673.8pt;width:612pt;height:118.25pt;z-index:-21559296;mso-wrap-distance-left:0;mso-wrap-distance-right:0;mso-position-horizontal-relative:page;mso-position-vertical-relative:page" coordsize="77724,150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 o:spid="_x0000_s1027" type="#_x0000_t75" style="position:absolute;top:1628;width:77724;height:13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">
                <v:imagedata r:id="rId2" o:title=""/>
              </v:shape>
              <v:shape id="Graphic 17" o:spid="_x0000_s1028" style="position:absolute;left:10808;width:6375;height:1860;visibility:visible;mso-wrap-style:square;v-text-anchor:top" coordsize="637540,186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" path="m637032,l,,,185928r637032,l637032,xe" stroked="f">
                <v:path arrowok="t"/>
              </v:shape>
              <w10:wrap anchorx="page" anchory="page"/>
            </v:group>
          </w:pict>
        </mc:Fallback>
      </mc:AlternateContent>
    </w:r>
    <w:r>
      <w:rPr>
        <w:noProof/>
        <w:sz w:val="20"/>
      </w:rPr>
      <mc:AlternateContent>
        <mc:Choice Requires="wps">
          <w:drawing>
            <wp:anchor distT="0" distB="0" distL="0" distR="0" simplePos="0" relativeHeight="481757696" behindDoc="1" locked="0" layoutInCell="1" allowOverlap="1" wp14:anchorId="2577FFEA" wp14:editId="07A18695">
              <wp:simplePos x="0" y="0"/>
              <wp:positionH relativeFrom="page">
                <wp:posOffset>4270628</wp:posOffset>
              </wp:positionH>
              <wp:positionV relativeFrom="page">
                <wp:posOffset>9105086</wp:posOffset>
              </wp:positionV>
              <wp:extent cx="2475230" cy="507365"/>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7ABD8A42"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15</w:t>
                          </w:r>
                          <w:r>
                            <w:rPr>
                              <w:rFonts w:ascii="Calibri"/>
                              <w:spacing w:val="-5"/>
                            </w:rPr>
                            <w:fldChar w:fldCharType="end"/>
                          </w:r>
                        </w:p>
                        <w:p w14:paraId="546DF339"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2577FFEA" id="_x0000_t202" coordsize="21600,21600" o:spt="202" path="m,l,21600r21600,l21600,xe">
              <v:stroke joinstyle="miter"/>
              <v:path gradientshapeok="t" o:connecttype="rect"/>
            </v:shapetype>
            <v:shape id="Textbox 18" o:spid="_x0000_s1075" type="#_x0000_t202" style="position:absolute;margin-left:336.25pt;margin-top:716.95pt;width:194.9pt;height:39.95pt;z-index:-215587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" filled="f" stroked="f">
              <v:textbox inset="0,0,0,0">
                <w:txbxContent>
                  <w:p w14:paraId="7ABD8A42"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15</w:t>
                    </w:r>
                    <w:r>
                      <w:rPr>
                        <w:rFonts w:ascii="Calibri"/>
                        <w:spacing w:val="-5"/>
                      </w:rPr>
                      <w:fldChar w:fldCharType="end"/>
                    </w:r>
                  </w:p>
                  <w:p w14:paraId="546DF339"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70B4F" w14:textId="77777777" w:rsidR="009F1E2C" w:rsidRDefault="005C6F12">
    <w:pPr>
      <w:pStyle w:val="Textoindependiente"/>
      <w:spacing w:line="14" w:lineRule="auto"/>
      <w:rPr>
        <w:sz w:val="20"/>
      </w:rPr>
    </w:pPr>
    <w:r>
      <w:rPr>
        <w:noProof/>
        <w:sz w:val="20"/>
      </w:rPr>
      <mc:AlternateContent>
        <mc:Choice Requires="wpg">
          <w:drawing>
            <wp:anchor distT="0" distB="0" distL="0" distR="0" simplePos="0" relativeHeight="481758208" behindDoc="1" locked="0" layoutInCell="1" allowOverlap="1" wp14:anchorId="5AB4BC0C" wp14:editId="629F01DB">
              <wp:simplePos x="0" y="0"/>
              <wp:positionH relativeFrom="page">
                <wp:posOffset>0</wp:posOffset>
              </wp:positionH>
              <wp:positionV relativeFrom="page">
                <wp:posOffset>8558479</wp:posOffset>
              </wp:positionV>
              <wp:extent cx="7772400" cy="1500505"/>
              <wp:effectExtent l="0" t="0" r="0" b="0"/>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1500505"/>
                        <a:chOff x="0" y="0"/>
                        <a:chExt cx="7772400" cy="1500505"/>
                      </a:xfrm>
                    </wpg:grpSpPr>
                    <pic:pic xmlns:pic="http://schemas.openxmlformats.org/drawingml/2006/picture">
                      <pic:nvPicPr>
                        <pic:cNvPr id="20" name="Image 20"/>
                        <pic:cNvPicPr/>
                      </pic:nvPicPr>
                      <pic:blipFill>
                        <a:blip r:embed="rId1" cstate="print"/>
                        <a:stretch>
                          <a:fillRect/>
                        </a:stretch>
                      </pic:blipFill>
                      <pic:spPr>
                        <a:xfrm>
                          <a:off x="0" y="161340"/>
                          <a:ext cx="7772400" cy="1338580"/>
                        </a:xfrm>
                        <a:prstGeom prst="rect">
                          <a:avLst/>
                        </a:prstGeom>
                      </pic:spPr>
                    </pic:pic>
                    <wps:wsp>
                      <wps:cNvPr id="21" name="Graphic 21"/>
                      <wps:cNvSpPr/>
                      <wps:spPr>
                        <a:xfrm>
                          <a:off x="1062532" y="0"/>
                          <a:ext cx="5648960" cy="591820"/>
                        </a:xfrm>
                        <a:custGeom>
                          <a:avLst/>
                          <a:gdLst/>
                          <a:ahLst/>
                          <a:cxnLst/>
                          <a:rect l="l" t="t" r="r" b="b"/>
                          <a:pathLst>
                            <a:path w="5648960" h="591820">
                              <a:moveTo>
                                <a:pt x="5648782" y="312432"/>
                              </a:moveTo>
                              <a:lnTo>
                                <a:pt x="228549" y="312432"/>
                              </a:lnTo>
                              <a:lnTo>
                                <a:pt x="228549" y="591312"/>
                              </a:lnTo>
                              <a:lnTo>
                                <a:pt x="5648782" y="591312"/>
                              </a:lnTo>
                              <a:lnTo>
                                <a:pt x="5648782" y="312432"/>
                              </a:lnTo>
                              <a:close/>
                            </a:path>
                            <a:path w="5648960" h="591820">
                              <a:moveTo>
                                <a:pt x="5648833" y="0"/>
                              </a:moveTo>
                              <a:lnTo>
                                <a:pt x="0" y="0"/>
                              </a:lnTo>
                              <a:lnTo>
                                <a:pt x="0" y="312420"/>
                              </a:lnTo>
                              <a:lnTo>
                                <a:pt x="5648833" y="312420"/>
                              </a:lnTo>
                              <a:lnTo>
                                <a:pt x="5648833"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3AE76AF" id="Group 19" o:spid="_x0000_s1026" style="position:absolute;margin-left:0;margin-top:673.9pt;width:612pt;height:118.15pt;z-index:-21558272;mso-wrap-distance-left:0;mso-wrap-distance-right:0;mso-position-horizontal-relative:page;mso-position-vertical-relative:page" coordsize="77724,150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0" o:spid="_x0000_s1027" type="#_x0000_t75" style="position:absolute;top:1613;width:77724;height:13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">
                <v:imagedata r:id="rId2" o:title=""/>
              </v:shape>
              <v:shape id="Graphic 21" o:spid="_x0000_s1028" style="position:absolute;left:10625;width:56489;height:5918;visibility:visible;mso-wrap-style:square;v-text-anchor:top" coordsize="5648960,591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" path="m5648782,312432r-5420233,l228549,591312r5420233,l5648782,312432xem5648833,l,,,312420r5648833,l5648833,xe" stroked="f">
                <v:path arrowok="t"/>
              </v:shape>
              <w10:wrap anchorx="page" anchory="page"/>
            </v:group>
          </w:pict>
        </mc:Fallback>
      </mc:AlternateContent>
    </w:r>
    <w:r>
      <w:rPr>
        <w:noProof/>
        <w:sz w:val="20"/>
      </w:rPr>
      <mc:AlternateContent>
        <mc:Choice Requires="wps">
          <w:drawing>
            <wp:anchor distT="0" distB="0" distL="0" distR="0" simplePos="0" relativeHeight="481758720" behindDoc="1" locked="0" layoutInCell="1" allowOverlap="1" wp14:anchorId="0917252C" wp14:editId="57F9D110">
              <wp:simplePos x="0" y="0"/>
              <wp:positionH relativeFrom="page">
                <wp:posOffset>1296669</wp:posOffset>
              </wp:positionH>
              <wp:positionV relativeFrom="page">
                <wp:posOffset>8858504</wp:posOffset>
              </wp:positionV>
              <wp:extent cx="1640205" cy="211454"/>
              <wp:effectExtent l="0" t="0" r="0" b="0"/>
              <wp:wrapNone/>
              <wp:docPr id="22"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40205" cy="211454"/>
                      </a:xfrm>
                      <a:prstGeom prst="rect">
                        <a:avLst/>
                      </a:prstGeom>
                    </wps:spPr>
                    <wps:txbx>
                      <w:txbxContent>
                        <w:p w14:paraId="61887665" w14:textId="77777777" w:rsidR="009F1E2C" w:rsidRDefault="005C6F12">
                          <w:pPr>
                            <w:pStyle w:val="Textoindependiente"/>
                            <w:tabs>
                              <w:tab w:val="left" w:pos="379"/>
                            </w:tabs>
                            <w:spacing w:before="11"/>
                            <w:ind w:left="20"/>
                          </w:pPr>
                          <w:r>
                            <w:rPr>
                              <w:rFonts w:ascii="Symbol" w:hAnsi="Symbol"/>
                              <w:spacing w:val="-10"/>
                              <w:sz w:val="20"/>
                            </w:rPr>
                            <w:t></w:t>
                          </w:r>
                          <w:r>
                            <w:rPr>
                              <w:rFonts w:ascii="Times New Roman" w:hAnsi="Times New Roman"/>
                              <w:sz w:val="20"/>
                            </w:rPr>
                            <w:tab/>
                          </w:r>
                          <w:r>
                            <w:t>Título</w:t>
                          </w:r>
                          <w:r>
                            <w:rPr>
                              <w:spacing w:val="-4"/>
                            </w:rPr>
                            <w:t xml:space="preserve"> </w:t>
                          </w:r>
                          <w:r>
                            <w:t>del</w:t>
                          </w:r>
                          <w:r>
                            <w:rPr>
                              <w:spacing w:val="-6"/>
                            </w:rPr>
                            <w:t xml:space="preserve"> </w:t>
                          </w:r>
                          <w:r>
                            <w:rPr>
                              <w:spacing w:val="-2"/>
                            </w:rPr>
                            <w:t>empleo.</w:t>
                          </w:r>
                        </w:p>
                      </w:txbxContent>
                    </wps:txbx>
                    <wps:bodyPr wrap="square" lIns="0" tIns="0" rIns="0" bIns="0" rtlCol="0">
                      <a:noAutofit/>
                    </wps:bodyPr>
                  </wps:wsp>
                </a:graphicData>
              </a:graphic>
            </wp:anchor>
          </w:drawing>
        </mc:Choice>
        <mc:Fallback>
          <w:pict>
            <v:shapetype w14:anchorId="0917252C" id="_x0000_t202" coordsize="21600,21600" o:spt="202" path="m,l,21600r21600,l21600,xe">
              <v:stroke joinstyle="miter"/>
              <v:path gradientshapeok="t" o:connecttype="rect"/>
            </v:shapetype>
            <v:shape id="Textbox 22" o:spid="_x0000_s1076" type="#_x0000_t202" style="position:absolute;margin-left:102.1pt;margin-top:697.5pt;width:129.15pt;height:16.65pt;z-index:-215577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" filled="f" stroked="f">
              <v:textbox inset="0,0,0,0">
                <w:txbxContent>
                  <w:p w14:paraId="61887665" w14:textId="77777777" w:rsidR="009F1E2C" w:rsidRDefault="005C6F12">
                    <w:pPr>
                      <w:pStyle w:val="Textoindependiente"/>
                      <w:tabs>
                        <w:tab w:val="left" w:pos="379"/>
                      </w:tabs>
                      <w:spacing w:before="11"/>
                      <w:ind w:left="20"/>
                    </w:pPr>
                    <w:r>
                      <w:rPr>
                        <w:rFonts w:ascii="Symbol" w:hAnsi="Symbol"/>
                        <w:spacing w:val="-10"/>
                        <w:sz w:val="20"/>
                      </w:rPr>
                      <w:t></w:t>
                    </w:r>
                    <w:r>
                      <w:rPr>
                        <w:rFonts w:ascii="Times New Roman" w:hAnsi="Times New Roman"/>
                        <w:sz w:val="20"/>
                      </w:rPr>
                      <w:tab/>
                    </w:r>
                    <w:r>
                      <w:t>Título</w:t>
                    </w:r>
                    <w:r>
                      <w:rPr>
                        <w:spacing w:val="-4"/>
                      </w:rPr>
                      <w:t xml:space="preserve"> </w:t>
                    </w:r>
                    <w:r>
                      <w:t>del</w:t>
                    </w:r>
                    <w:r>
                      <w:rPr>
                        <w:spacing w:val="-6"/>
                      </w:rPr>
                      <w:t xml:space="preserve"> </w:t>
                    </w:r>
                    <w:r>
                      <w:rPr>
                        <w:spacing w:val="-2"/>
                      </w:rPr>
                      <w:t>empleo.</w:t>
                    </w:r>
                  </w:p>
                </w:txbxContent>
              </v:textbox>
              <w10:wrap anchorx="page" anchory="page"/>
            </v:shape>
          </w:pict>
        </mc:Fallback>
      </mc:AlternateContent>
    </w:r>
    <w:r>
      <w:rPr>
        <w:noProof/>
        <w:sz w:val="20"/>
      </w:rPr>
      <mc:AlternateContent>
        <mc:Choice Requires="wps">
          <w:drawing>
            <wp:anchor distT="0" distB="0" distL="0" distR="0" simplePos="0" relativeHeight="481759232" behindDoc="1" locked="0" layoutInCell="1" allowOverlap="1" wp14:anchorId="25D648FA" wp14:editId="28BA6375">
              <wp:simplePos x="0" y="0"/>
              <wp:positionH relativeFrom="page">
                <wp:posOffset>4270628</wp:posOffset>
              </wp:positionH>
              <wp:positionV relativeFrom="page">
                <wp:posOffset>9105086</wp:posOffset>
              </wp:positionV>
              <wp:extent cx="2475230" cy="507365"/>
              <wp:effectExtent l="0" t="0" r="0" b="0"/>
              <wp:wrapNone/>
              <wp:docPr id="23" name="Text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7907A44D"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16</w:t>
                          </w:r>
                          <w:r>
                            <w:rPr>
                              <w:rFonts w:ascii="Calibri"/>
                              <w:spacing w:val="-5"/>
                            </w:rPr>
                            <w:fldChar w:fldCharType="end"/>
                          </w:r>
                        </w:p>
                        <w:p w14:paraId="35370500"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 w14:anchorId="25D648FA" id="Textbox 23" o:spid="_x0000_s1077" type="#_x0000_t202" style="position:absolute;margin-left:336.25pt;margin-top:716.95pt;width:194.9pt;height:39.95pt;z-index:-21557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" filled="f" stroked="f">
              <v:textbox inset="0,0,0,0">
                <w:txbxContent>
                  <w:p w14:paraId="7907A44D"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16</w:t>
                    </w:r>
                    <w:r>
                      <w:rPr>
                        <w:rFonts w:ascii="Calibri"/>
                        <w:spacing w:val="-5"/>
                      </w:rPr>
                      <w:fldChar w:fldCharType="end"/>
                    </w:r>
                  </w:p>
                  <w:p w14:paraId="35370500"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A4282" w14:textId="77777777" w:rsidR="009F1E2C" w:rsidRDefault="005C6F12">
    <w:pPr>
      <w:pStyle w:val="Textoindependiente"/>
      <w:spacing w:line="14" w:lineRule="auto"/>
      <w:rPr>
        <w:sz w:val="20"/>
      </w:rPr>
    </w:pPr>
    <w:r>
      <w:rPr>
        <w:noProof/>
        <w:sz w:val="20"/>
      </w:rPr>
      <w:drawing>
        <wp:anchor distT="0" distB="0" distL="0" distR="0" simplePos="0" relativeHeight="481759744" behindDoc="1" locked="0" layoutInCell="1" allowOverlap="1" wp14:anchorId="118641AB" wp14:editId="6691FF81">
          <wp:simplePos x="0" y="0"/>
          <wp:positionH relativeFrom="page">
            <wp:posOffset>0</wp:posOffset>
          </wp:positionH>
          <wp:positionV relativeFrom="page">
            <wp:posOffset>8719819</wp:posOffset>
          </wp:positionV>
          <wp:extent cx="7772400" cy="1338580"/>
          <wp:effectExtent l="0" t="0" r="0" b="0"/>
          <wp:wrapNone/>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 cstate="print"/>
                  <a:stretch>
                    <a:fillRect/>
                  </a:stretch>
                </pic:blipFill>
                <pic:spPr>
                  <a:xfrm>
                    <a:off x="0" y="0"/>
                    <a:ext cx="7772400" cy="1338580"/>
                  </a:xfrm>
                  <a:prstGeom prst="rect">
                    <a:avLst/>
                  </a:prstGeom>
                </pic:spPr>
              </pic:pic>
            </a:graphicData>
          </a:graphic>
        </wp:anchor>
      </w:drawing>
    </w:r>
    <w:r>
      <w:rPr>
        <w:noProof/>
        <w:sz w:val="20"/>
      </w:rPr>
      <mc:AlternateContent>
        <mc:Choice Requires="wps">
          <w:drawing>
            <wp:anchor distT="0" distB="0" distL="0" distR="0" simplePos="0" relativeHeight="481760256" behindDoc="1" locked="0" layoutInCell="1" allowOverlap="1" wp14:anchorId="0A03F586" wp14:editId="54EEBA3E">
              <wp:simplePos x="0" y="0"/>
              <wp:positionH relativeFrom="page">
                <wp:posOffset>4270628</wp:posOffset>
              </wp:positionH>
              <wp:positionV relativeFrom="page">
                <wp:posOffset>9105086</wp:posOffset>
              </wp:positionV>
              <wp:extent cx="2475230" cy="507365"/>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778D5BD0"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17</w:t>
                          </w:r>
                          <w:r>
                            <w:rPr>
                              <w:rFonts w:ascii="Calibri"/>
                              <w:spacing w:val="-5"/>
                            </w:rPr>
                            <w:fldChar w:fldCharType="end"/>
                          </w:r>
                        </w:p>
                        <w:p w14:paraId="0508203E"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0A03F586" id="_x0000_t202" coordsize="21600,21600" o:spt="202" path="m,l,21600r21600,l21600,xe">
              <v:stroke joinstyle="miter"/>
              <v:path gradientshapeok="t" o:connecttype="rect"/>
            </v:shapetype>
            <v:shape id="Textbox 25" o:spid="_x0000_s1078" type="#_x0000_t202" style="position:absolute;margin-left:336.25pt;margin-top:716.95pt;width:194.9pt;height:39.95pt;z-index:-215562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" filled="f" stroked="f">
              <v:textbox inset="0,0,0,0">
                <w:txbxContent>
                  <w:p w14:paraId="778D5BD0"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17</w:t>
                    </w:r>
                    <w:r>
                      <w:rPr>
                        <w:rFonts w:ascii="Calibri"/>
                        <w:spacing w:val="-5"/>
                      </w:rPr>
                      <w:fldChar w:fldCharType="end"/>
                    </w:r>
                  </w:p>
                  <w:p w14:paraId="0508203E"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EF2D8" w14:textId="77777777" w:rsidR="009F1E2C" w:rsidRDefault="009F1E2C">
    <w:pPr>
      <w:pStyle w:val="Textoindependiente"/>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DBDFA" w14:textId="77777777" w:rsidR="009F1E2C" w:rsidRDefault="005C6F12">
    <w:pPr>
      <w:pStyle w:val="Textoindependiente"/>
      <w:spacing w:line="14" w:lineRule="auto"/>
      <w:rPr>
        <w:sz w:val="20"/>
      </w:rPr>
    </w:pPr>
    <w:r>
      <w:rPr>
        <w:noProof/>
        <w:sz w:val="20"/>
      </w:rPr>
      <w:drawing>
        <wp:anchor distT="0" distB="0" distL="0" distR="0" simplePos="0" relativeHeight="481760768" behindDoc="1" locked="0" layoutInCell="1" allowOverlap="1" wp14:anchorId="656BCEF0" wp14:editId="73EEB509">
          <wp:simplePos x="0" y="0"/>
          <wp:positionH relativeFrom="page">
            <wp:posOffset>0</wp:posOffset>
          </wp:positionH>
          <wp:positionV relativeFrom="page">
            <wp:posOffset>8719819</wp:posOffset>
          </wp:positionV>
          <wp:extent cx="7772400" cy="1338580"/>
          <wp:effectExtent l="0" t="0" r="0" b="0"/>
          <wp:wrapNone/>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1" cstate="print"/>
                  <a:stretch>
                    <a:fillRect/>
                  </a:stretch>
                </pic:blipFill>
                <pic:spPr>
                  <a:xfrm>
                    <a:off x="0" y="0"/>
                    <a:ext cx="7772400" cy="1338580"/>
                  </a:xfrm>
                  <a:prstGeom prst="rect">
                    <a:avLst/>
                  </a:prstGeom>
                </pic:spPr>
              </pic:pic>
            </a:graphicData>
          </a:graphic>
        </wp:anchor>
      </w:drawing>
    </w:r>
    <w:r>
      <w:rPr>
        <w:noProof/>
        <w:sz w:val="20"/>
      </w:rPr>
      <mc:AlternateContent>
        <mc:Choice Requires="wps">
          <w:drawing>
            <wp:anchor distT="0" distB="0" distL="0" distR="0" simplePos="0" relativeHeight="481761280" behindDoc="1" locked="0" layoutInCell="1" allowOverlap="1" wp14:anchorId="27A41108" wp14:editId="5C2E35FF">
              <wp:simplePos x="0" y="0"/>
              <wp:positionH relativeFrom="page">
                <wp:posOffset>4270628</wp:posOffset>
              </wp:positionH>
              <wp:positionV relativeFrom="page">
                <wp:posOffset>9105086</wp:posOffset>
              </wp:positionV>
              <wp:extent cx="2475230" cy="507365"/>
              <wp:effectExtent l="0" t="0" r="0" b="0"/>
              <wp:wrapNone/>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0B8DD758"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22</w:t>
                          </w:r>
                          <w:r>
                            <w:rPr>
                              <w:rFonts w:ascii="Calibri"/>
                              <w:spacing w:val="-5"/>
                            </w:rPr>
                            <w:fldChar w:fldCharType="end"/>
                          </w:r>
                        </w:p>
                        <w:p w14:paraId="5B8B038A"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27A41108" id="_x0000_t202" coordsize="21600,21600" o:spt="202" path="m,l,21600r21600,l21600,xe">
              <v:stroke joinstyle="miter"/>
              <v:path gradientshapeok="t" o:connecttype="rect"/>
            </v:shapetype>
            <v:shape id="Textbox 31" o:spid="_x0000_s1079" type="#_x0000_t202" style="position:absolute;margin-left:336.25pt;margin-top:716.95pt;width:194.9pt;height:39.95pt;z-index:-21555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" filled="f" stroked="f">
              <v:textbox inset="0,0,0,0">
                <w:txbxContent>
                  <w:p w14:paraId="0B8DD758"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22</w:t>
                    </w:r>
                    <w:r>
                      <w:rPr>
                        <w:rFonts w:ascii="Calibri"/>
                        <w:spacing w:val="-5"/>
                      </w:rPr>
                      <w:fldChar w:fldCharType="end"/>
                    </w:r>
                  </w:p>
                  <w:p w14:paraId="5B8B038A"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E4609" w14:textId="77777777" w:rsidR="009F1E2C" w:rsidRDefault="009F1E2C">
    <w:pPr>
      <w:pStyle w:val="Textoindependiente"/>
      <w:spacing w:line="14" w:lineRule="auto"/>
      <w:rPr>
        <w:sz w:val="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F9EF6" w14:textId="77777777" w:rsidR="009F1E2C" w:rsidRDefault="005C6F12">
    <w:pPr>
      <w:pStyle w:val="Textoindependiente"/>
      <w:spacing w:line="14" w:lineRule="auto"/>
      <w:rPr>
        <w:sz w:val="20"/>
      </w:rPr>
    </w:pPr>
    <w:r>
      <w:rPr>
        <w:noProof/>
        <w:sz w:val="20"/>
      </w:rPr>
      <w:drawing>
        <wp:anchor distT="0" distB="0" distL="0" distR="0" simplePos="0" relativeHeight="481761792" behindDoc="1" locked="0" layoutInCell="1" allowOverlap="1" wp14:anchorId="73DA6C86" wp14:editId="1D82384F">
          <wp:simplePos x="0" y="0"/>
          <wp:positionH relativeFrom="page">
            <wp:posOffset>0</wp:posOffset>
          </wp:positionH>
          <wp:positionV relativeFrom="page">
            <wp:posOffset>8719819</wp:posOffset>
          </wp:positionV>
          <wp:extent cx="7772400" cy="1338580"/>
          <wp:effectExtent l="0" t="0" r="0" b="0"/>
          <wp:wrapNone/>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1" cstate="print"/>
                  <a:stretch>
                    <a:fillRect/>
                  </a:stretch>
                </pic:blipFill>
                <pic:spPr>
                  <a:xfrm>
                    <a:off x="0" y="0"/>
                    <a:ext cx="7772400" cy="1338580"/>
                  </a:xfrm>
                  <a:prstGeom prst="rect">
                    <a:avLst/>
                  </a:prstGeom>
                </pic:spPr>
              </pic:pic>
            </a:graphicData>
          </a:graphic>
        </wp:anchor>
      </w:drawing>
    </w:r>
    <w:r>
      <w:rPr>
        <w:noProof/>
        <w:sz w:val="20"/>
      </w:rPr>
      <mc:AlternateContent>
        <mc:Choice Requires="wps">
          <w:drawing>
            <wp:anchor distT="0" distB="0" distL="0" distR="0" simplePos="0" relativeHeight="481762304" behindDoc="1" locked="0" layoutInCell="1" allowOverlap="1" wp14:anchorId="27B6EA45" wp14:editId="2F461C0E">
              <wp:simplePos x="0" y="0"/>
              <wp:positionH relativeFrom="page">
                <wp:posOffset>4270628</wp:posOffset>
              </wp:positionH>
              <wp:positionV relativeFrom="page">
                <wp:posOffset>9105086</wp:posOffset>
              </wp:positionV>
              <wp:extent cx="2475230" cy="507365"/>
              <wp:effectExtent l="0" t="0" r="0" b="0"/>
              <wp:wrapNone/>
              <wp:docPr id="40" name="Text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2F929EF3"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28</w:t>
                          </w:r>
                          <w:r>
                            <w:rPr>
                              <w:rFonts w:ascii="Calibri"/>
                              <w:spacing w:val="-5"/>
                            </w:rPr>
                            <w:fldChar w:fldCharType="end"/>
                          </w:r>
                        </w:p>
                        <w:p w14:paraId="26E891B1"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27B6EA45" id="_x0000_t202" coordsize="21600,21600" o:spt="202" path="m,l,21600r21600,l21600,xe">
              <v:stroke joinstyle="miter"/>
              <v:path gradientshapeok="t" o:connecttype="rect"/>
            </v:shapetype>
            <v:shape id="Textbox 40" o:spid="_x0000_s1080" type="#_x0000_t202" style="position:absolute;margin-left:336.25pt;margin-top:716.95pt;width:194.9pt;height:39.95pt;z-index:-215541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" filled="f" stroked="f">
              <v:textbox inset="0,0,0,0">
                <w:txbxContent>
                  <w:p w14:paraId="2F929EF3"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28</w:t>
                    </w:r>
                    <w:r>
                      <w:rPr>
                        <w:rFonts w:ascii="Calibri"/>
                        <w:spacing w:val="-5"/>
                      </w:rPr>
                      <w:fldChar w:fldCharType="end"/>
                    </w:r>
                  </w:p>
                  <w:p w14:paraId="26E891B1"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15645" w14:textId="77777777" w:rsidR="009F1E2C" w:rsidRDefault="009F1E2C">
    <w:pPr>
      <w:pStyle w:val="Textoindependiente"/>
      <w:spacing w:line="14" w:lineRule="auto"/>
      <w:rPr>
        <w:sz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5F257D" w14:textId="77777777" w:rsidR="009F1E2C" w:rsidRDefault="005C6F12">
    <w:pPr>
      <w:pStyle w:val="Textoindependiente"/>
      <w:spacing w:line="14" w:lineRule="auto"/>
      <w:rPr>
        <w:sz w:val="20"/>
      </w:rPr>
    </w:pPr>
    <w:r>
      <w:rPr>
        <w:noProof/>
        <w:sz w:val="20"/>
      </w:rPr>
      <w:drawing>
        <wp:anchor distT="0" distB="0" distL="0" distR="0" simplePos="0" relativeHeight="481762816" behindDoc="1" locked="0" layoutInCell="1" allowOverlap="1" wp14:anchorId="2FAF0766" wp14:editId="68BBA460">
          <wp:simplePos x="0" y="0"/>
          <wp:positionH relativeFrom="page">
            <wp:posOffset>0</wp:posOffset>
          </wp:positionH>
          <wp:positionV relativeFrom="page">
            <wp:posOffset>8719819</wp:posOffset>
          </wp:positionV>
          <wp:extent cx="7772400" cy="1338580"/>
          <wp:effectExtent l="0" t="0" r="0" b="0"/>
          <wp:wrapNone/>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1" cstate="print"/>
                  <a:stretch>
                    <a:fillRect/>
                  </a:stretch>
                </pic:blipFill>
                <pic:spPr>
                  <a:xfrm>
                    <a:off x="0" y="0"/>
                    <a:ext cx="7772400" cy="1338580"/>
                  </a:xfrm>
                  <a:prstGeom prst="rect">
                    <a:avLst/>
                  </a:prstGeom>
                </pic:spPr>
              </pic:pic>
            </a:graphicData>
          </a:graphic>
        </wp:anchor>
      </w:drawing>
    </w:r>
    <w:r>
      <w:rPr>
        <w:noProof/>
        <w:sz w:val="20"/>
      </w:rPr>
      <mc:AlternateContent>
        <mc:Choice Requires="wps">
          <w:drawing>
            <wp:anchor distT="0" distB="0" distL="0" distR="0" simplePos="0" relativeHeight="481763328" behindDoc="1" locked="0" layoutInCell="1" allowOverlap="1" wp14:anchorId="019DEC4B" wp14:editId="227E9E90">
              <wp:simplePos x="0" y="0"/>
              <wp:positionH relativeFrom="page">
                <wp:posOffset>4270628</wp:posOffset>
              </wp:positionH>
              <wp:positionV relativeFrom="page">
                <wp:posOffset>9105086</wp:posOffset>
              </wp:positionV>
              <wp:extent cx="2475230" cy="507365"/>
              <wp:effectExtent l="0" t="0" r="0" b="0"/>
              <wp:wrapNone/>
              <wp:docPr id="85" name="Text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75230" cy="507365"/>
                      </a:xfrm>
                      <a:prstGeom prst="rect">
                        <a:avLst/>
                      </a:prstGeom>
                    </wps:spPr>
                    <wps:txbx>
                      <w:txbxContent>
                        <w:p w14:paraId="3CD16C13"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52</w:t>
                          </w:r>
                          <w:r>
                            <w:rPr>
                              <w:rFonts w:ascii="Calibri"/>
                              <w:spacing w:val="-5"/>
                            </w:rPr>
                            <w:fldChar w:fldCharType="end"/>
                          </w:r>
                        </w:p>
                        <w:p w14:paraId="492BDC16"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wps:txbx>
                    <wps:bodyPr wrap="square" lIns="0" tIns="0" rIns="0" bIns="0" rtlCol="0">
                      <a:noAutofit/>
                    </wps:bodyPr>
                  </wps:wsp>
                </a:graphicData>
              </a:graphic>
            </wp:anchor>
          </w:drawing>
        </mc:Choice>
        <mc:Fallback>
          <w:pict>
            <v:shapetype w14:anchorId="019DEC4B" id="_x0000_t202" coordsize="21600,21600" o:spt="202" path="m,l,21600r21600,l21600,xe">
              <v:stroke joinstyle="miter"/>
              <v:path gradientshapeok="t" o:connecttype="rect"/>
            </v:shapetype>
            <v:shape id="Textbox 85" o:spid="_x0000_s1081" type="#_x0000_t202" style="position:absolute;margin-left:336.25pt;margin-top:716.95pt;width:194.9pt;height:39.95pt;z-index:-215531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" filled="f" stroked="f">
              <v:textbox inset="0,0,0,0">
                <w:txbxContent>
                  <w:p w14:paraId="3CD16C13" w14:textId="77777777" w:rsidR="009F1E2C" w:rsidRDefault="005C6F12">
                    <w:pPr>
                      <w:spacing w:line="245" w:lineRule="exact"/>
                      <w:ind w:right="78"/>
                      <w:jc w:val="right"/>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52</w:t>
                    </w:r>
                    <w:r>
                      <w:rPr>
                        <w:rFonts w:ascii="Calibri"/>
                        <w:spacing w:val="-5"/>
                      </w:rPr>
                      <w:fldChar w:fldCharType="end"/>
                    </w:r>
                  </w:p>
                  <w:p w14:paraId="492BDC16" w14:textId="77777777" w:rsidR="009F1E2C" w:rsidRDefault="005C6F12">
                    <w:pPr>
                      <w:ind w:left="20" w:right="80" w:firstLine="62"/>
                      <w:jc w:val="right"/>
                      <w:rPr>
                        <w:rFonts w:ascii="Calibri"/>
                      </w:rPr>
                    </w:pPr>
                    <w:r>
                      <w:rPr>
                        <w:rFonts w:ascii="Calibri"/>
                      </w:rPr>
                      <w:t>Control</w:t>
                    </w:r>
                    <w:r>
                      <w:rPr>
                        <w:rFonts w:ascii="Calibri"/>
                        <w:spacing w:val="-7"/>
                      </w:rPr>
                      <w:t xml:space="preserve"> </w:t>
                    </w:r>
                    <w:r>
                      <w:rPr>
                        <w:rFonts w:ascii="Calibri"/>
                      </w:rPr>
                      <w:t>y</w:t>
                    </w:r>
                    <w:r>
                      <w:rPr>
                        <w:rFonts w:ascii="Calibri"/>
                        <w:spacing w:val="-9"/>
                      </w:rPr>
                      <w:t xml:space="preserve"> </w:t>
                    </w:r>
                    <w:r>
                      <w:rPr>
                        <w:rFonts w:ascii="Calibri"/>
                      </w:rPr>
                      <w:t>auditorias</w:t>
                    </w:r>
                    <w:r>
                      <w:rPr>
                        <w:rFonts w:ascii="Calibri"/>
                        <w:spacing w:val="-7"/>
                      </w:rPr>
                      <w:t xml:space="preserve"> </w:t>
                    </w:r>
                    <w:r>
                      <w:rPr>
                        <w:rFonts w:ascii="Calibri"/>
                      </w:rPr>
                      <w:t>de</w:t>
                    </w:r>
                    <w:r>
                      <w:rPr>
                        <w:rFonts w:ascii="Calibri"/>
                        <w:spacing w:val="-7"/>
                      </w:rPr>
                      <w:t xml:space="preserve"> </w:t>
                    </w:r>
                    <w:r>
                      <w:rPr>
                        <w:rFonts w:ascii="Calibri"/>
                      </w:rPr>
                      <w:t>procesos</w:t>
                    </w:r>
                    <w:r>
                      <w:rPr>
                        <w:rFonts w:ascii="Calibri"/>
                        <w:spacing w:val="-7"/>
                      </w:rPr>
                      <w:t xml:space="preserve"> </w:t>
                    </w:r>
                    <w:r>
                      <w:rPr>
                        <w:rFonts w:ascii="Calibri"/>
                      </w:rPr>
                      <w:t>internos. RINO</w:t>
                    </w:r>
                    <w:r>
                      <w:rPr>
                        <w:rFonts w:ascii="Calibri"/>
                        <w:spacing w:val="-4"/>
                      </w:rPr>
                      <w:t xml:space="preserve"> </w:t>
                    </w:r>
                    <w:r>
                      <w:rPr>
                        <w:rFonts w:ascii="Calibri"/>
                      </w:rPr>
                      <w:t>RISK,</w:t>
                    </w:r>
                    <w:r>
                      <w:rPr>
                        <w:rFonts w:ascii="Calibri"/>
                        <w:spacing w:val="-3"/>
                      </w:rPr>
                      <w:t xml:space="preserve"> </w:t>
                    </w:r>
                    <w:r>
                      <w:rPr>
                        <w:rFonts w:ascii="Calibri"/>
                      </w:rPr>
                      <w:t>agentes</w:t>
                    </w:r>
                    <w:r>
                      <w:rPr>
                        <w:rFonts w:ascii="Calibri"/>
                        <w:spacing w:val="-3"/>
                      </w:rPr>
                      <w:t xml:space="preserve"> </w:t>
                    </w:r>
                    <w:r>
                      <w:rPr>
                        <w:rFonts w:ascii="Calibri"/>
                      </w:rPr>
                      <w:t>de</w:t>
                    </w:r>
                    <w:r>
                      <w:rPr>
                        <w:rFonts w:ascii="Calibri"/>
                        <w:spacing w:val="-5"/>
                      </w:rPr>
                      <w:t xml:space="preserve"> </w:t>
                    </w:r>
                    <w:r>
                      <w:rPr>
                        <w:rFonts w:ascii="Calibri"/>
                      </w:rPr>
                      <w:t>seguros</w:t>
                    </w:r>
                    <w:r>
                      <w:rPr>
                        <w:rFonts w:ascii="Calibri"/>
                        <w:spacing w:val="-4"/>
                      </w:rPr>
                      <w:t xml:space="preserve"> </w:t>
                    </w:r>
                    <w:r>
                      <w:rPr>
                        <w:rFonts w:ascii="Calibri"/>
                      </w:rPr>
                      <w:t>S.A.</w:t>
                    </w:r>
                    <w:r>
                      <w:rPr>
                        <w:rFonts w:ascii="Calibri"/>
                        <w:spacing w:val="-3"/>
                      </w:rPr>
                      <w:t xml:space="preserve"> </w:t>
                    </w:r>
                    <w:r>
                      <w:rPr>
                        <w:rFonts w:ascii="Calibri"/>
                      </w:rPr>
                      <w:t>de</w:t>
                    </w:r>
                    <w:r>
                      <w:rPr>
                        <w:rFonts w:ascii="Calibri"/>
                        <w:spacing w:val="-5"/>
                      </w:rPr>
                      <w:t xml:space="preserve"> </w:t>
                    </w:r>
                    <w:r>
                      <w:rPr>
                        <w:rFonts w:ascii="Calibri"/>
                        <w:spacing w:val="-4"/>
                      </w:rPr>
                      <w:t>C.V.</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B6C72" w14:textId="77777777" w:rsidR="009F1E2C" w:rsidRDefault="009F1E2C">
    <w:pPr>
      <w:pStyle w:val="Textoindependiente"/>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ABB47" w14:textId="77777777" w:rsidR="009F1E2C" w:rsidRDefault="009F1E2C">
    <w:pPr>
      <w:pStyle w:val="Textoindependiente"/>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69E9AD" w14:textId="77777777" w:rsidR="009F1E2C" w:rsidRDefault="009F1E2C">
    <w:pPr>
      <w:pStyle w:val="Textoindependiente"/>
      <w:spacing w:line="14" w:lineRule="auto"/>
      <w:rPr>
        <w:sz w:val="2"/>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C9FB9" w14:textId="77777777" w:rsidR="009F1E2C" w:rsidRDefault="009F1E2C">
    <w:pPr>
      <w:pStyle w:val="Textoindependiente"/>
      <w:spacing w:line="14" w:lineRule="auto"/>
      <w:rPr>
        <w:sz w:val="2"/>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D42C1" w14:textId="77777777" w:rsidR="009F1E2C" w:rsidRDefault="009F1E2C">
    <w:pPr>
      <w:pStyle w:val="Textoindependiente"/>
      <w:spacing w:line="14" w:lineRule="auto"/>
      <w:rPr>
        <w:sz w:val="2"/>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AFB6B" w14:textId="77777777" w:rsidR="009F1E2C" w:rsidRDefault="009F1E2C">
    <w:pPr>
      <w:pStyle w:val="Textoindependiente"/>
      <w:spacing w:line="14" w:lineRule="auto"/>
      <w:rPr>
        <w:sz w:val="2"/>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FB393D" w14:textId="77777777" w:rsidR="009F1E2C" w:rsidRDefault="009F1E2C">
    <w:pPr>
      <w:pStyle w:val="Textoindependiente"/>
      <w:spacing w:line="14" w:lineRule="auto"/>
      <w:rPr>
        <w:sz w:val="2"/>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92FBF" w14:textId="77777777" w:rsidR="009F1E2C" w:rsidRDefault="009F1E2C">
    <w:pPr>
      <w:pStyle w:val="Textoindependiente"/>
      <w:spacing w:line="14" w:lineRule="auto"/>
      <w:rPr>
        <w:sz w:val="2"/>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55898" w14:textId="77777777" w:rsidR="009F1E2C" w:rsidRDefault="009F1E2C">
    <w:pPr>
      <w:pStyle w:val="Textoindependiente"/>
      <w:spacing w:line="14" w:lineRule="auto"/>
      <w:rPr>
        <w:sz w:val="2"/>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8B48C" w14:textId="77777777" w:rsidR="009F1E2C" w:rsidRDefault="009F1E2C">
    <w:pPr>
      <w:pStyle w:val="Textoindependiente"/>
      <w:spacing w:line="14" w:lineRule="auto"/>
      <w:rPr>
        <w:sz w:val="2"/>
      </w:rP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07840" w14:textId="77777777" w:rsidR="009F1E2C" w:rsidRDefault="009F1E2C">
    <w:pPr>
      <w:pStyle w:val="Textoindependiente"/>
      <w:spacing w:line="14" w:lineRule="auto"/>
      <w:rPr>
        <w:sz w:val="2"/>
      </w:rP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BAC42" w14:textId="77777777" w:rsidR="009F1E2C" w:rsidRDefault="009F1E2C">
    <w:pPr>
      <w:pStyle w:val="Textoindependiente"/>
      <w:spacing w:line="14" w:lineRule="auto"/>
      <w:rPr>
        <w:sz w:val="2"/>
      </w:rP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28BFB" w14:textId="77777777" w:rsidR="009F1E2C" w:rsidRDefault="009F1E2C">
    <w:pPr>
      <w:pStyle w:val="Textoindependiente"/>
      <w:spacing w:line="14" w:lineRule="auto"/>
      <w:rPr>
        <w:sz w:val="2"/>
      </w:rP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0BAA4" w14:textId="77777777" w:rsidR="009F1E2C" w:rsidRDefault="009F1E2C">
    <w:pPr>
      <w:pStyle w:val="Textoindependiente"/>
      <w:spacing w:line="14" w:lineRule="auto"/>
      <w:rPr>
        <w:sz w:val="2"/>
      </w:rP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12237" w14:textId="77777777" w:rsidR="009F1E2C" w:rsidRDefault="009F1E2C">
    <w:pPr>
      <w:pStyle w:val="Textoindependiente"/>
      <w:spacing w:line="14" w:lineRule="auto"/>
      <w:rPr>
        <w:sz w:val="2"/>
      </w:rP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1B122" w14:textId="77777777" w:rsidR="009F1E2C" w:rsidRDefault="009F1E2C">
    <w:pPr>
      <w:pStyle w:val="Textoindependiente"/>
      <w:spacing w:line="14" w:lineRule="auto"/>
      <w:rPr>
        <w:sz w:val="2"/>
      </w:rP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B19EC" w14:textId="77777777" w:rsidR="009F1E2C" w:rsidRDefault="009F1E2C">
    <w:pPr>
      <w:pStyle w:val="Textoindependiente"/>
      <w:spacing w:line="14" w:lineRule="auto"/>
      <w:rPr>
        <w:sz w:val="2"/>
      </w:rP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782A78" w14:textId="77777777" w:rsidR="009F1E2C" w:rsidRDefault="009F1E2C">
    <w:pPr>
      <w:pStyle w:val="Textoindependiente"/>
      <w:spacing w:line="14" w:lineRule="auto"/>
      <w:rPr>
        <w:sz w:val="2"/>
      </w:rP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24318" w14:textId="77777777" w:rsidR="009F1E2C" w:rsidRDefault="009F1E2C">
    <w:pPr>
      <w:pStyle w:val="Textoindependiente"/>
      <w:spacing w:line="14" w:lineRule="auto"/>
      <w:rPr>
        <w:sz w:val="2"/>
      </w:rP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03B80" w14:textId="77777777" w:rsidR="009F1E2C" w:rsidRDefault="009F1E2C">
    <w:pPr>
      <w:pStyle w:val="Textoindependiente"/>
      <w:spacing w:line="14" w:lineRule="auto"/>
      <w:rPr>
        <w:sz w:val="2"/>
      </w:rP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9A00C" w14:textId="77777777" w:rsidR="009F1E2C" w:rsidRDefault="009F1E2C">
    <w:pPr>
      <w:pStyle w:val="Textoindependiente"/>
      <w:spacing w:line="14" w:lineRule="auto"/>
      <w:rPr>
        <w:sz w:val="2"/>
      </w:rP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A56CF" w14:textId="77777777" w:rsidR="009F1E2C" w:rsidRDefault="009F1E2C">
    <w:pPr>
      <w:pStyle w:val="Textoindependiente"/>
      <w:spacing w:line="14" w:lineRule="auto"/>
      <w:rPr>
        <w:sz w:val="2"/>
      </w:rP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7C9A3" w14:textId="77777777" w:rsidR="009F1E2C" w:rsidRDefault="009F1E2C">
    <w:pPr>
      <w:pStyle w:val="Textoindependiente"/>
      <w:spacing w:line="14" w:lineRule="auto"/>
      <w:rPr>
        <w:sz w:val="2"/>
      </w:rP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F294" w14:textId="77777777" w:rsidR="009F1E2C" w:rsidRDefault="009F1E2C">
    <w:pPr>
      <w:pStyle w:val="Textoindependiente"/>
      <w:spacing w:line="14" w:lineRule="auto"/>
      <w:rPr>
        <w:sz w:val="2"/>
      </w:rP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F8795" w14:textId="77777777" w:rsidR="009F1E2C" w:rsidRDefault="009F1E2C">
    <w:pPr>
      <w:pStyle w:val="Textoindependiente"/>
      <w:spacing w:line="14" w:lineRule="auto"/>
      <w:rPr>
        <w:sz w:val="2"/>
      </w:rP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AD544" w14:textId="77777777" w:rsidR="009F1E2C" w:rsidRDefault="009F1E2C">
    <w:pPr>
      <w:pStyle w:val="Textoindependiente"/>
      <w:spacing w:line="14" w:lineRule="auto"/>
      <w:rPr>
        <w:sz w:val="2"/>
      </w:rP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7F3ED" w14:textId="77777777" w:rsidR="009F1E2C" w:rsidRDefault="009F1E2C">
    <w:pPr>
      <w:pStyle w:val="Textoindependiente"/>
      <w:spacing w:line="14" w:lineRule="auto"/>
      <w:rPr>
        <w:sz w:val="2"/>
      </w:rP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E21D5" w14:textId="77777777" w:rsidR="009F1E2C" w:rsidRDefault="009F1E2C">
    <w:pPr>
      <w:pStyle w:val="Textoindependiente"/>
      <w:spacing w:line="14" w:lineRule="auto"/>
      <w:rPr>
        <w:sz w:val="2"/>
      </w:rP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926EAB" w14:textId="77777777" w:rsidR="009F1E2C" w:rsidRDefault="009F1E2C">
    <w:pPr>
      <w:pStyle w:val="Textoindependiente"/>
      <w:spacing w:line="14" w:lineRule="auto"/>
      <w:rPr>
        <w:sz w:val="2"/>
      </w:rP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2286A3" w14:textId="77777777" w:rsidR="009F1E2C" w:rsidRDefault="009F1E2C">
    <w:pPr>
      <w:pStyle w:val="Textoindependiente"/>
      <w:spacing w:line="14" w:lineRule="auto"/>
      <w:rPr>
        <w:sz w:val="2"/>
      </w:rP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BD1E4" w14:textId="77777777" w:rsidR="009F1E2C" w:rsidRDefault="005C6F12">
    <w:pPr>
      <w:pStyle w:val="Textoindependiente"/>
      <w:spacing w:line="14" w:lineRule="auto"/>
      <w:rPr>
        <w:sz w:val="20"/>
      </w:rPr>
    </w:pPr>
    <w:r>
      <w:rPr>
        <w:noProof/>
        <w:sz w:val="20"/>
      </w:rPr>
      <mc:AlternateContent>
        <mc:Choice Requires="wps">
          <w:drawing>
            <wp:anchor distT="0" distB="0" distL="0" distR="0" simplePos="0" relativeHeight="481763840" behindDoc="1" locked="0" layoutInCell="1" allowOverlap="1" wp14:anchorId="6E95BF52" wp14:editId="01D99D4C">
              <wp:simplePos x="0" y="0"/>
              <wp:positionH relativeFrom="page">
                <wp:posOffset>6796278</wp:posOffset>
              </wp:positionH>
              <wp:positionV relativeFrom="page">
                <wp:posOffset>9283700</wp:posOffset>
              </wp:positionV>
              <wp:extent cx="276225" cy="165735"/>
              <wp:effectExtent l="0" t="0" r="0" b="0"/>
              <wp:wrapNone/>
              <wp:docPr id="249" name="Text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 cy="165735"/>
                      </a:xfrm>
                      <a:prstGeom prst="rect">
                        <a:avLst/>
                      </a:prstGeom>
                    </wps:spPr>
                    <wps:txbx>
                      <w:txbxContent>
                        <w:p w14:paraId="4BDA4747" w14:textId="77777777" w:rsidR="009F1E2C" w:rsidRDefault="005C6F12">
                          <w:pPr>
                            <w:spacing w:line="245" w:lineRule="exact"/>
                            <w:ind w:left="20"/>
                            <w:rPr>
                              <w:rFonts w:ascii="Calibri"/>
                            </w:rPr>
                          </w:pPr>
                          <w:r>
                            <w:rPr>
                              <w:rFonts w:ascii="Calibri"/>
                              <w:color w:val="001F5F"/>
                              <w:spacing w:val="-5"/>
                            </w:rPr>
                            <w:fldChar w:fldCharType="begin"/>
                          </w:r>
                          <w:r>
                            <w:rPr>
                              <w:rFonts w:ascii="Calibri"/>
                              <w:color w:val="001F5F"/>
                              <w:spacing w:val="-5"/>
                            </w:rPr>
                            <w:instrText xml:space="preserve"> PAGE </w:instrText>
                          </w:r>
                          <w:r>
                            <w:rPr>
                              <w:rFonts w:ascii="Calibri"/>
                              <w:color w:val="001F5F"/>
                              <w:spacing w:val="-5"/>
                            </w:rPr>
                            <w:fldChar w:fldCharType="separate"/>
                          </w:r>
                          <w:r>
                            <w:rPr>
                              <w:rFonts w:ascii="Calibri"/>
                              <w:color w:val="001F5F"/>
                              <w:spacing w:val="-5"/>
                            </w:rPr>
                            <w:t>100</w:t>
                          </w:r>
                          <w:r>
                            <w:rPr>
                              <w:rFonts w:ascii="Calibri"/>
                              <w:color w:val="001F5F"/>
                              <w:spacing w:val="-5"/>
                            </w:rPr>
                            <w:fldChar w:fldCharType="end"/>
                          </w:r>
                        </w:p>
                      </w:txbxContent>
                    </wps:txbx>
                    <wps:bodyPr wrap="square" lIns="0" tIns="0" rIns="0" bIns="0" rtlCol="0">
                      <a:noAutofit/>
                    </wps:bodyPr>
                  </wps:wsp>
                </a:graphicData>
              </a:graphic>
            </wp:anchor>
          </w:drawing>
        </mc:Choice>
        <mc:Fallback>
          <w:pict>
            <v:shapetype w14:anchorId="6E95BF52" id="_x0000_t202" coordsize="21600,21600" o:spt="202" path="m,l,21600r21600,l21600,xe">
              <v:stroke joinstyle="miter"/>
              <v:path gradientshapeok="t" o:connecttype="rect"/>
            </v:shapetype>
            <v:shape id="Textbox 249" o:spid="_x0000_s1082" type="#_x0000_t202" style="position:absolute;margin-left:535.15pt;margin-top:731pt;width:21.75pt;height:13.05pt;z-index:-215526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" filled="f" stroked="f">
              <v:textbox inset="0,0,0,0">
                <w:txbxContent>
                  <w:p w14:paraId="4BDA4747" w14:textId="77777777" w:rsidR="009F1E2C" w:rsidRDefault="005C6F12">
                    <w:pPr>
                      <w:spacing w:line="245" w:lineRule="exact"/>
                      <w:ind w:left="20"/>
                      <w:rPr>
                        <w:rFonts w:ascii="Calibri"/>
                      </w:rPr>
                    </w:pPr>
                    <w:r>
                      <w:rPr>
                        <w:rFonts w:ascii="Calibri"/>
                        <w:color w:val="001F5F"/>
                        <w:spacing w:val="-5"/>
                      </w:rPr>
                      <w:fldChar w:fldCharType="begin"/>
                    </w:r>
                    <w:r>
                      <w:rPr>
                        <w:rFonts w:ascii="Calibri"/>
                        <w:color w:val="001F5F"/>
                        <w:spacing w:val="-5"/>
                      </w:rPr>
                      <w:instrText xml:space="preserve"> PAGE </w:instrText>
                    </w:r>
                    <w:r>
                      <w:rPr>
                        <w:rFonts w:ascii="Calibri"/>
                        <w:color w:val="001F5F"/>
                        <w:spacing w:val="-5"/>
                      </w:rPr>
                      <w:fldChar w:fldCharType="separate"/>
                    </w:r>
                    <w:r>
                      <w:rPr>
                        <w:rFonts w:ascii="Calibri"/>
                        <w:color w:val="001F5F"/>
                        <w:spacing w:val="-5"/>
                      </w:rPr>
                      <w:t>100</w:t>
                    </w:r>
                    <w:r>
                      <w:rPr>
                        <w:rFonts w:ascii="Calibri"/>
                        <w:color w:val="001F5F"/>
                        <w:spacing w:val="-5"/>
                      </w:rPr>
                      <w:fldChar w:fldCharType="end"/>
                    </w:r>
                  </w:p>
                </w:txbxContent>
              </v:textbox>
              <w10:wrap anchorx="page" anchory="page"/>
            </v:shape>
          </w:pict>
        </mc:Fallback>
      </mc:AlternateContent>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C9D6D" w14:textId="77777777" w:rsidR="009F1E2C" w:rsidRDefault="009F1E2C">
    <w:pPr>
      <w:pStyle w:val="Textoindependiente"/>
      <w:spacing w:line="14" w:lineRule="auto"/>
      <w:rPr>
        <w:sz w:val="2"/>
      </w:rP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46054" w14:textId="77777777" w:rsidR="009F1E2C" w:rsidRDefault="009F1E2C">
    <w:pPr>
      <w:pStyle w:val="Textoindependiente"/>
      <w:spacing w:line="14" w:lineRule="auto"/>
      <w:rPr>
        <w:sz w:val="2"/>
      </w:rP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81C11" w14:textId="77777777" w:rsidR="009F1E2C" w:rsidRDefault="009F1E2C">
    <w:pPr>
      <w:pStyle w:val="Textoindependiente"/>
      <w:spacing w:line="14" w:lineRule="auto"/>
      <w:rPr>
        <w:sz w:val="2"/>
      </w:rP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2C2D6" w14:textId="77777777" w:rsidR="009F1E2C" w:rsidRDefault="009F1E2C">
    <w:pPr>
      <w:pStyle w:val="Textoindependiente"/>
      <w:spacing w:line="14" w:lineRule="auto"/>
      <w:rPr>
        <w:sz w:val="2"/>
      </w:rP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0030" w14:textId="77777777" w:rsidR="009F1E2C" w:rsidRDefault="009F1E2C">
    <w:pPr>
      <w:pStyle w:val="Textoindependiente"/>
      <w:spacing w:line="14" w:lineRule="auto"/>
      <w:rPr>
        <w:sz w:val="2"/>
      </w:rP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35EA1" w14:textId="77777777" w:rsidR="009F1E2C" w:rsidRDefault="009F1E2C">
    <w:pPr>
      <w:pStyle w:val="Textoindependiente"/>
      <w:spacing w:line="14" w:lineRule="auto"/>
      <w:rPr>
        <w:sz w:val="2"/>
      </w:rP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1AC9E3" w14:textId="77777777" w:rsidR="009F1E2C" w:rsidRDefault="009F1E2C">
    <w:pPr>
      <w:pStyle w:val="Textoindependiente"/>
      <w:spacing w:line="14" w:lineRule="auto"/>
      <w:rPr>
        <w:sz w:val="2"/>
      </w:rP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F6563D" w14:textId="77777777" w:rsidR="009F1E2C" w:rsidRDefault="009F1E2C">
    <w:pPr>
      <w:pStyle w:val="Textoindependiente"/>
      <w:spacing w:line="14" w:lineRule="auto"/>
      <w:rPr>
        <w:sz w:val="2"/>
      </w:rP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CCE4D" w14:textId="77777777" w:rsidR="009F1E2C" w:rsidRDefault="009F1E2C">
    <w:pPr>
      <w:pStyle w:val="Textoindependiente"/>
      <w:spacing w:line="14" w:lineRule="auto"/>
      <w:rPr>
        <w:sz w:val="2"/>
      </w:rP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15B19" w14:textId="77777777" w:rsidR="009F1E2C" w:rsidRDefault="009F1E2C">
    <w:pPr>
      <w:pStyle w:val="Textoindependiente"/>
      <w:spacing w:line="14" w:lineRule="auto"/>
      <w:rPr>
        <w:sz w:val="2"/>
      </w:rP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A9C54" w14:textId="77777777" w:rsidR="009F1E2C" w:rsidRDefault="009F1E2C">
    <w:pPr>
      <w:pStyle w:val="Textoindependiente"/>
      <w:spacing w:line="14" w:lineRule="auto"/>
      <w:rPr>
        <w:sz w:val="2"/>
      </w:rP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1045A" w14:textId="77777777" w:rsidR="009F1E2C" w:rsidRDefault="009F1E2C">
    <w:pPr>
      <w:pStyle w:val="Textoindependiente"/>
      <w:spacing w:line="14" w:lineRule="auto"/>
      <w:rPr>
        <w:sz w:val="2"/>
      </w:rP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D37E0" w14:textId="77777777" w:rsidR="009F1E2C" w:rsidRDefault="009F1E2C">
    <w:pPr>
      <w:pStyle w:val="Textoindependiente"/>
      <w:spacing w:line="14" w:lineRule="auto"/>
      <w:rPr>
        <w:sz w:val="2"/>
      </w:rP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16009" w14:textId="77777777" w:rsidR="009F1E2C" w:rsidRDefault="009F1E2C">
    <w:pPr>
      <w:pStyle w:val="Textoindependiente"/>
      <w:spacing w:line="14" w:lineRule="auto"/>
      <w:rPr>
        <w:sz w:val="2"/>
      </w:rP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ED0FB" w14:textId="77777777" w:rsidR="009F1E2C" w:rsidRDefault="009F1E2C">
    <w:pPr>
      <w:pStyle w:val="Textoindependiente"/>
      <w:spacing w:line="14" w:lineRule="auto"/>
      <w:rPr>
        <w:sz w:val="2"/>
      </w:rP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7423B4" w14:textId="77777777" w:rsidR="009F1E2C" w:rsidRDefault="009F1E2C">
    <w:pPr>
      <w:pStyle w:val="Textoindependiente"/>
      <w:spacing w:line="14" w:lineRule="auto"/>
      <w:rPr>
        <w:sz w:val="2"/>
      </w:rP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B87B37" w14:textId="77777777" w:rsidR="009F1E2C" w:rsidRDefault="009F1E2C">
    <w:pPr>
      <w:pStyle w:val="Textoindependiente"/>
      <w:spacing w:line="14" w:lineRule="auto"/>
      <w:rPr>
        <w:sz w:val="2"/>
      </w:rP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44789" w14:textId="77777777" w:rsidR="009F1E2C" w:rsidRDefault="009F1E2C">
    <w:pPr>
      <w:pStyle w:val="Textoindependiente"/>
      <w:spacing w:line="14" w:lineRule="auto"/>
      <w:rPr>
        <w:sz w:val="2"/>
      </w:rP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DF774" w14:textId="77777777" w:rsidR="009F1E2C" w:rsidRDefault="009F1E2C">
    <w:pPr>
      <w:pStyle w:val="Textoindependiente"/>
      <w:spacing w:line="14" w:lineRule="auto"/>
      <w:rPr>
        <w:sz w:val="2"/>
      </w:rP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C6E8A" w14:textId="77777777" w:rsidR="009F1E2C" w:rsidRDefault="009F1E2C">
    <w:pPr>
      <w:pStyle w:val="Textoindependiente"/>
      <w:spacing w:line="14" w:lineRule="auto"/>
      <w:rPr>
        <w:sz w:val="2"/>
      </w:rP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91F5F" w14:textId="77777777" w:rsidR="009F1E2C" w:rsidRDefault="009F1E2C">
    <w:pPr>
      <w:pStyle w:val="Textoindependiente"/>
      <w:spacing w:line="14" w:lineRule="auto"/>
      <w:rPr>
        <w:sz w:val="2"/>
      </w:rP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577BF" w14:textId="77777777" w:rsidR="009F1E2C" w:rsidRDefault="009F1E2C">
    <w:pPr>
      <w:pStyle w:val="Textoindependiente"/>
      <w:spacing w:line="14" w:lineRule="auto"/>
      <w:rPr>
        <w:sz w:val="2"/>
      </w:rP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9683D" w14:textId="77777777" w:rsidR="009F1E2C" w:rsidRDefault="009F1E2C">
    <w:pPr>
      <w:pStyle w:val="Textoindependiente"/>
      <w:spacing w:line="14" w:lineRule="auto"/>
      <w:rPr>
        <w:sz w:val="2"/>
      </w:rP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1EC38" w14:textId="77777777" w:rsidR="009F1E2C" w:rsidRDefault="009F1E2C">
    <w:pPr>
      <w:pStyle w:val="Textoindependiente"/>
      <w:spacing w:line="14" w:lineRule="auto"/>
      <w:rPr>
        <w:sz w:val="2"/>
      </w:rP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995CE" w14:textId="77777777" w:rsidR="009F1E2C" w:rsidRDefault="009F1E2C">
    <w:pPr>
      <w:pStyle w:val="Textoindependiente"/>
      <w:spacing w:line="14" w:lineRule="auto"/>
      <w:rPr>
        <w:sz w:val="2"/>
      </w:rP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83948" w14:textId="77777777" w:rsidR="009F1E2C" w:rsidRDefault="009F1E2C">
    <w:pPr>
      <w:pStyle w:val="Textoindependiente"/>
      <w:spacing w:line="14" w:lineRule="auto"/>
      <w:rPr>
        <w:sz w:val="2"/>
      </w:rP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028D8" w14:textId="77777777" w:rsidR="009F1E2C" w:rsidRDefault="009F1E2C">
    <w:pPr>
      <w:pStyle w:val="Textoindependiente"/>
      <w:spacing w:line="14" w:lineRule="auto"/>
      <w:rPr>
        <w:sz w:val="2"/>
      </w:rP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2056C" w14:textId="77777777" w:rsidR="009F1E2C" w:rsidRDefault="009F1E2C">
    <w:pPr>
      <w:pStyle w:val="Textoindependiente"/>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0DB36" w14:textId="77777777" w:rsidR="005C6F12" w:rsidRDefault="005C6F12">
      <w:r>
        <w:separator/>
      </w:r>
    </w:p>
  </w:footnote>
  <w:footnote w:type="continuationSeparator" w:id="0">
    <w:p w14:paraId="435FD712" w14:textId="77777777" w:rsidR="005C6F12" w:rsidRDefault="005C6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F3BAF" w14:textId="291CD68E" w:rsidR="00CA3257" w:rsidRDefault="00CA3257">
    <w:pPr>
      <w:pStyle w:val="Encabezado"/>
    </w:pPr>
    <w:r>
      <w:rPr>
        <w:noProof/>
        <w:lang w:val="es-MX" w:eastAsia="es-MX"/>
      </w:rPr>
      <w:drawing>
        <wp:anchor distT="0" distB="0" distL="114300" distR="114300" simplePos="0" relativeHeight="251661824" behindDoc="1" locked="0" layoutInCell="1" allowOverlap="1" wp14:anchorId="4C31261B" wp14:editId="3D29AD34">
          <wp:simplePos x="0" y="0"/>
          <wp:positionH relativeFrom="page">
            <wp:posOffset>-144780</wp:posOffset>
          </wp:positionH>
          <wp:positionV relativeFrom="paragraph">
            <wp:posOffset>-449580</wp:posOffset>
          </wp:positionV>
          <wp:extent cx="7917180" cy="10702042"/>
          <wp:effectExtent l="0" t="0" r="7620" b="4445"/>
          <wp:wrapNone/>
          <wp:docPr id="8778618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861860" name="Imagen 877861860"/>
                  <pic:cNvPicPr/>
                </pic:nvPicPr>
                <pic:blipFill>
                  <a:blip r:embed="rId1"/>
                  <a:stretch>
                    <a:fillRect/>
                  </a:stretch>
                </pic:blipFill>
                <pic:spPr>
                  <a:xfrm>
                    <a:off x="0" y="0"/>
                    <a:ext cx="7917180" cy="10702042"/>
                  </a:xfrm>
                  <a:prstGeom prst="rect">
                    <a:avLst/>
                  </a:prstGeom>
                </pic:spPr>
              </pic:pic>
            </a:graphicData>
          </a:graphic>
          <wp14:sizeRelH relativeFrom="page">
            <wp14:pctWidth>0</wp14:pctWidth>
          </wp14:sizeRelH>
          <wp14:sizeRelV relativeFrom="page">
            <wp14:pctHeight>0</wp14:pctHeight>
          </wp14:sizeRelV>
        </wp:anchor>
      </w:drawing>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A3203"/>
    <w:multiLevelType w:val="hybridMultilevel"/>
    <w:tmpl w:val="CB2E4AF0"/>
    <w:lvl w:ilvl="0" w:tplc="41BAD948">
      <w:start w:val="1"/>
      <w:numFmt w:val="decimal"/>
      <w:lvlText w:val="%1."/>
      <w:lvlJc w:val="left"/>
      <w:pPr>
        <w:ind w:left="341" w:hanging="248"/>
      </w:pPr>
      <w:rPr>
        <w:rFonts w:ascii="Arial MT" w:eastAsia="Arial MT" w:hAnsi="Arial MT" w:cs="Arial MT" w:hint="default"/>
        <w:b w:val="0"/>
        <w:bCs w:val="0"/>
        <w:i w:val="0"/>
        <w:iCs w:val="0"/>
        <w:spacing w:val="0"/>
        <w:w w:val="100"/>
        <w:sz w:val="22"/>
        <w:szCs w:val="22"/>
        <w:lang w:val="es-ES" w:eastAsia="en-US" w:bidi="ar-SA"/>
      </w:rPr>
    </w:lvl>
    <w:lvl w:ilvl="1" w:tplc="4F8063DC">
      <w:numFmt w:val="bullet"/>
      <w:lvlText w:val="•"/>
      <w:lvlJc w:val="left"/>
      <w:pPr>
        <w:ind w:left="1314" w:hanging="248"/>
      </w:pPr>
      <w:rPr>
        <w:rFonts w:hint="default"/>
        <w:lang w:val="es-ES" w:eastAsia="en-US" w:bidi="ar-SA"/>
      </w:rPr>
    </w:lvl>
    <w:lvl w:ilvl="2" w:tplc="6816A362">
      <w:numFmt w:val="bullet"/>
      <w:lvlText w:val="•"/>
      <w:lvlJc w:val="left"/>
      <w:pPr>
        <w:ind w:left="2288" w:hanging="248"/>
      </w:pPr>
      <w:rPr>
        <w:rFonts w:hint="default"/>
        <w:lang w:val="es-ES" w:eastAsia="en-US" w:bidi="ar-SA"/>
      </w:rPr>
    </w:lvl>
    <w:lvl w:ilvl="3" w:tplc="58F413AA">
      <w:numFmt w:val="bullet"/>
      <w:lvlText w:val="•"/>
      <w:lvlJc w:val="left"/>
      <w:pPr>
        <w:ind w:left="3262" w:hanging="248"/>
      </w:pPr>
      <w:rPr>
        <w:rFonts w:hint="default"/>
        <w:lang w:val="es-ES" w:eastAsia="en-US" w:bidi="ar-SA"/>
      </w:rPr>
    </w:lvl>
    <w:lvl w:ilvl="4" w:tplc="CCAEA536">
      <w:numFmt w:val="bullet"/>
      <w:lvlText w:val="•"/>
      <w:lvlJc w:val="left"/>
      <w:pPr>
        <w:ind w:left="4236" w:hanging="248"/>
      </w:pPr>
      <w:rPr>
        <w:rFonts w:hint="default"/>
        <w:lang w:val="es-ES" w:eastAsia="en-US" w:bidi="ar-SA"/>
      </w:rPr>
    </w:lvl>
    <w:lvl w:ilvl="5" w:tplc="AB8C9C98">
      <w:numFmt w:val="bullet"/>
      <w:lvlText w:val="•"/>
      <w:lvlJc w:val="left"/>
      <w:pPr>
        <w:ind w:left="5210" w:hanging="248"/>
      </w:pPr>
      <w:rPr>
        <w:rFonts w:hint="default"/>
        <w:lang w:val="es-ES" w:eastAsia="en-US" w:bidi="ar-SA"/>
      </w:rPr>
    </w:lvl>
    <w:lvl w:ilvl="6" w:tplc="017A1BFE">
      <w:numFmt w:val="bullet"/>
      <w:lvlText w:val="•"/>
      <w:lvlJc w:val="left"/>
      <w:pPr>
        <w:ind w:left="6184" w:hanging="248"/>
      </w:pPr>
      <w:rPr>
        <w:rFonts w:hint="default"/>
        <w:lang w:val="es-ES" w:eastAsia="en-US" w:bidi="ar-SA"/>
      </w:rPr>
    </w:lvl>
    <w:lvl w:ilvl="7" w:tplc="213410D2">
      <w:numFmt w:val="bullet"/>
      <w:lvlText w:val="•"/>
      <w:lvlJc w:val="left"/>
      <w:pPr>
        <w:ind w:left="7158" w:hanging="248"/>
      </w:pPr>
      <w:rPr>
        <w:rFonts w:hint="default"/>
        <w:lang w:val="es-ES" w:eastAsia="en-US" w:bidi="ar-SA"/>
      </w:rPr>
    </w:lvl>
    <w:lvl w:ilvl="8" w:tplc="C770C716">
      <w:numFmt w:val="bullet"/>
      <w:lvlText w:val="•"/>
      <w:lvlJc w:val="left"/>
      <w:pPr>
        <w:ind w:left="8132" w:hanging="248"/>
      </w:pPr>
      <w:rPr>
        <w:rFonts w:hint="default"/>
        <w:lang w:val="es-ES" w:eastAsia="en-US" w:bidi="ar-SA"/>
      </w:rPr>
    </w:lvl>
  </w:abstractNum>
  <w:abstractNum w:abstractNumId="1" w15:restartNumberingAfterBreak="0">
    <w:nsid w:val="07EF7B5A"/>
    <w:multiLevelType w:val="hybridMultilevel"/>
    <w:tmpl w:val="0DC6E6B4"/>
    <w:lvl w:ilvl="0" w:tplc="05CA98E0">
      <w:start w:val="1"/>
      <w:numFmt w:val="decimal"/>
      <w:lvlText w:val="%1."/>
      <w:lvlJc w:val="left"/>
      <w:pPr>
        <w:ind w:left="2064" w:hanging="389"/>
      </w:pPr>
      <w:rPr>
        <w:rFonts w:hint="default"/>
        <w:spacing w:val="0"/>
        <w:w w:val="100"/>
        <w:lang w:val="es-ES" w:eastAsia="en-US" w:bidi="ar-SA"/>
      </w:rPr>
    </w:lvl>
    <w:lvl w:ilvl="1" w:tplc="586829EC">
      <w:numFmt w:val="bullet"/>
      <w:lvlText w:val="•"/>
      <w:lvlJc w:val="left"/>
      <w:pPr>
        <w:ind w:left="3042" w:hanging="389"/>
      </w:pPr>
      <w:rPr>
        <w:rFonts w:hint="default"/>
        <w:lang w:val="es-ES" w:eastAsia="en-US" w:bidi="ar-SA"/>
      </w:rPr>
    </w:lvl>
    <w:lvl w:ilvl="2" w:tplc="A14ECB32">
      <w:numFmt w:val="bullet"/>
      <w:lvlText w:val="•"/>
      <w:lvlJc w:val="left"/>
      <w:pPr>
        <w:ind w:left="4024" w:hanging="389"/>
      </w:pPr>
      <w:rPr>
        <w:rFonts w:hint="default"/>
        <w:lang w:val="es-ES" w:eastAsia="en-US" w:bidi="ar-SA"/>
      </w:rPr>
    </w:lvl>
    <w:lvl w:ilvl="3" w:tplc="EFC4DADC">
      <w:numFmt w:val="bullet"/>
      <w:lvlText w:val="•"/>
      <w:lvlJc w:val="left"/>
      <w:pPr>
        <w:ind w:left="5006" w:hanging="389"/>
      </w:pPr>
      <w:rPr>
        <w:rFonts w:hint="default"/>
        <w:lang w:val="es-ES" w:eastAsia="en-US" w:bidi="ar-SA"/>
      </w:rPr>
    </w:lvl>
    <w:lvl w:ilvl="4" w:tplc="C5A02F26">
      <w:numFmt w:val="bullet"/>
      <w:lvlText w:val="•"/>
      <w:lvlJc w:val="left"/>
      <w:pPr>
        <w:ind w:left="5988" w:hanging="389"/>
      </w:pPr>
      <w:rPr>
        <w:rFonts w:hint="default"/>
        <w:lang w:val="es-ES" w:eastAsia="en-US" w:bidi="ar-SA"/>
      </w:rPr>
    </w:lvl>
    <w:lvl w:ilvl="5" w:tplc="4D16C892">
      <w:numFmt w:val="bullet"/>
      <w:lvlText w:val="•"/>
      <w:lvlJc w:val="left"/>
      <w:pPr>
        <w:ind w:left="6970" w:hanging="389"/>
      </w:pPr>
      <w:rPr>
        <w:rFonts w:hint="default"/>
        <w:lang w:val="es-ES" w:eastAsia="en-US" w:bidi="ar-SA"/>
      </w:rPr>
    </w:lvl>
    <w:lvl w:ilvl="6" w:tplc="45680E82">
      <w:numFmt w:val="bullet"/>
      <w:lvlText w:val="•"/>
      <w:lvlJc w:val="left"/>
      <w:pPr>
        <w:ind w:left="7952" w:hanging="389"/>
      </w:pPr>
      <w:rPr>
        <w:rFonts w:hint="default"/>
        <w:lang w:val="es-ES" w:eastAsia="en-US" w:bidi="ar-SA"/>
      </w:rPr>
    </w:lvl>
    <w:lvl w:ilvl="7" w:tplc="0D9803CC">
      <w:numFmt w:val="bullet"/>
      <w:lvlText w:val="•"/>
      <w:lvlJc w:val="left"/>
      <w:pPr>
        <w:ind w:left="8934" w:hanging="389"/>
      </w:pPr>
      <w:rPr>
        <w:rFonts w:hint="default"/>
        <w:lang w:val="es-ES" w:eastAsia="en-US" w:bidi="ar-SA"/>
      </w:rPr>
    </w:lvl>
    <w:lvl w:ilvl="8" w:tplc="FD5C5AC0">
      <w:numFmt w:val="bullet"/>
      <w:lvlText w:val="•"/>
      <w:lvlJc w:val="left"/>
      <w:pPr>
        <w:ind w:left="9916" w:hanging="389"/>
      </w:pPr>
      <w:rPr>
        <w:rFonts w:hint="default"/>
        <w:lang w:val="es-ES" w:eastAsia="en-US" w:bidi="ar-SA"/>
      </w:rPr>
    </w:lvl>
  </w:abstractNum>
  <w:abstractNum w:abstractNumId="2" w15:restartNumberingAfterBreak="0">
    <w:nsid w:val="08E154C9"/>
    <w:multiLevelType w:val="hybridMultilevel"/>
    <w:tmpl w:val="AF2A54E4"/>
    <w:lvl w:ilvl="0" w:tplc="198A12C8">
      <w:start w:val="1"/>
      <w:numFmt w:val="decimal"/>
      <w:lvlText w:val="%1."/>
      <w:lvlJc w:val="left"/>
      <w:pPr>
        <w:ind w:left="2066" w:hanging="363"/>
      </w:pPr>
      <w:rPr>
        <w:rFonts w:ascii="Calibri" w:eastAsia="Calibri" w:hAnsi="Calibri" w:cs="Calibri" w:hint="default"/>
        <w:b w:val="0"/>
        <w:bCs w:val="0"/>
        <w:i w:val="0"/>
        <w:iCs w:val="0"/>
        <w:spacing w:val="0"/>
        <w:w w:val="100"/>
        <w:sz w:val="24"/>
        <w:szCs w:val="24"/>
        <w:lang w:val="es-ES" w:eastAsia="en-US" w:bidi="ar-SA"/>
      </w:rPr>
    </w:lvl>
    <w:lvl w:ilvl="1" w:tplc="008A0080">
      <w:numFmt w:val="bullet"/>
      <w:lvlText w:val="•"/>
      <w:lvlJc w:val="left"/>
      <w:pPr>
        <w:ind w:left="3042" w:hanging="363"/>
      </w:pPr>
      <w:rPr>
        <w:rFonts w:hint="default"/>
        <w:lang w:val="es-ES" w:eastAsia="en-US" w:bidi="ar-SA"/>
      </w:rPr>
    </w:lvl>
    <w:lvl w:ilvl="2" w:tplc="670E0954">
      <w:numFmt w:val="bullet"/>
      <w:lvlText w:val="•"/>
      <w:lvlJc w:val="left"/>
      <w:pPr>
        <w:ind w:left="4024" w:hanging="363"/>
      </w:pPr>
      <w:rPr>
        <w:rFonts w:hint="default"/>
        <w:lang w:val="es-ES" w:eastAsia="en-US" w:bidi="ar-SA"/>
      </w:rPr>
    </w:lvl>
    <w:lvl w:ilvl="3" w:tplc="1F22AE90">
      <w:numFmt w:val="bullet"/>
      <w:lvlText w:val="•"/>
      <w:lvlJc w:val="left"/>
      <w:pPr>
        <w:ind w:left="5006" w:hanging="363"/>
      </w:pPr>
      <w:rPr>
        <w:rFonts w:hint="default"/>
        <w:lang w:val="es-ES" w:eastAsia="en-US" w:bidi="ar-SA"/>
      </w:rPr>
    </w:lvl>
    <w:lvl w:ilvl="4" w:tplc="47446D18">
      <w:numFmt w:val="bullet"/>
      <w:lvlText w:val="•"/>
      <w:lvlJc w:val="left"/>
      <w:pPr>
        <w:ind w:left="5988" w:hanging="363"/>
      </w:pPr>
      <w:rPr>
        <w:rFonts w:hint="default"/>
        <w:lang w:val="es-ES" w:eastAsia="en-US" w:bidi="ar-SA"/>
      </w:rPr>
    </w:lvl>
    <w:lvl w:ilvl="5" w:tplc="D45C60F0">
      <w:numFmt w:val="bullet"/>
      <w:lvlText w:val="•"/>
      <w:lvlJc w:val="left"/>
      <w:pPr>
        <w:ind w:left="6970" w:hanging="363"/>
      </w:pPr>
      <w:rPr>
        <w:rFonts w:hint="default"/>
        <w:lang w:val="es-ES" w:eastAsia="en-US" w:bidi="ar-SA"/>
      </w:rPr>
    </w:lvl>
    <w:lvl w:ilvl="6" w:tplc="5AA83D22">
      <w:numFmt w:val="bullet"/>
      <w:lvlText w:val="•"/>
      <w:lvlJc w:val="left"/>
      <w:pPr>
        <w:ind w:left="7952" w:hanging="363"/>
      </w:pPr>
      <w:rPr>
        <w:rFonts w:hint="default"/>
        <w:lang w:val="es-ES" w:eastAsia="en-US" w:bidi="ar-SA"/>
      </w:rPr>
    </w:lvl>
    <w:lvl w:ilvl="7" w:tplc="ABB8586A">
      <w:numFmt w:val="bullet"/>
      <w:lvlText w:val="•"/>
      <w:lvlJc w:val="left"/>
      <w:pPr>
        <w:ind w:left="8934" w:hanging="363"/>
      </w:pPr>
      <w:rPr>
        <w:rFonts w:hint="default"/>
        <w:lang w:val="es-ES" w:eastAsia="en-US" w:bidi="ar-SA"/>
      </w:rPr>
    </w:lvl>
    <w:lvl w:ilvl="8" w:tplc="3126CE02">
      <w:numFmt w:val="bullet"/>
      <w:lvlText w:val="•"/>
      <w:lvlJc w:val="left"/>
      <w:pPr>
        <w:ind w:left="9916" w:hanging="363"/>
      </w:pPr>
      <w:rPr>
        <w:rFonts w:hint="default"/>
        <w:lang w:val="es-ES" w:eastAsia="en-US" w:bidi="ar-SA"/>
      </w:rPr>
    </w:lvl>
  </w:abstractNum>
  <w:abstractNum w:abstractNumId="3" w15:restartNumberingAfterBreak="0">
    <w:nsid w:val="0A9D64AF"/>
    <w:multiLevelType w:val="hybridMultilevel"/>
    <w:tmpl w:val="D02A5A62"/>
    <w:lvl w:ilvl="0" w:tplc="DEC015CC">
      <w:numFmt w:val="bullet"/>
      <w:lvlText w:val="•"/>
      <w:lvlJc w:val="left"/>
      <w:pPr>
        <w:ind w:left="450" w:hanging="116"/>
      </w:pPr>
      <w:rPr>
        <w:rFonts w:ascii="Verdana" w:eastAsia="Verdana" w:hAnsi="Verdana" w:cs="Verdana" w:hint="default"/>
        <w:b w:val="0"/>
        <w:bCs w:val="0"/>
        <w:i w:val="0"/>
        <w:iCs w:val="0"/>
        <w:spacing w:val="0"/>
        <w:w w:val="57"/>
        <w:sz w:val="20"/>
        <w:szCs w:val="20"/>
        <w:lang w:val="es-ES" w:eastAsia="en-US" w:bidi="ar-SA"/>
      </w:rPr>
    </w:lvl>
    <w:lvl w:ilvl="1" w:tplc="8078E8D4">
      <w:numFmt w:val="bullet"/>
      <w:lvlText w:val="•"/>
      <w:lvlJc w:val="left"/>
      <w:pPr>
        <w:ind w:left="2221" w:hanging="116"/>
      </w:pPr>
      <w:rPr>
        <w:rFonts w:ascii="Verdana" w:eastAsia="Verdana" w:hAnsi="Verdana" w:cs="Verdana" w:hint="default"/>
        <w:b w:val="0"/>
        <w:bCs w:val="0"/>
        <w:i w:val="0"/>
        <w:iCs w:val="0"/>
        <w:spacing w:val="0"/>
        <w:w w:val="57"/>
        <w:sz w:val="20"/>
        <w:szCs w:val="20"/>
        <w:lang w:val="es-ES" w:eastAsia="en-US" w:bidi="ar-SA"/>
      </w:rPr>
    </w:lvl>
    <w:lvl w:ilvl="2" w:tplc="9650FF34">
      <w:numFmt w:val="bullet"/>
      <w:lvlText w:val="•"/>
      <w:lvlJc w:val="left"/>
      <w:pPr>
        <w:ind w:left="2522" w:hanging="116"/>
      </w:pPr>
      <w:rPr>
        <w:rFonts w:hint="default"/>
        <w:lang w:val="es-ES" w:eastAsia="en-US" w:bidi="ar-SA"/>
      </w:rPr>
    </w:lvl>
    <w:lvl w:ilvl="3" w:tplc="15CC82F2">
      <w:numFmt w:val="bullet"/>
      <w:lvlText w:val="•"/>
      <w:lvlJc w:val="left"/>
      <w:pPr>
        <w:ind w:left="2825" w:hanging="116"/>
      </w:pPr>
      <w:rPr>
        <w:rFonts w:hint="default"/>
        <w:lang w:val="es-ES" w:eastAsia="en-US" w:bidi="ar-SA"/>
      </w:rPr>
    </w:lvl>
    <w:lvl w:ilvl="4" w:tplc="1A70B450">
      <w:numFmt w:val="bullet"/>
      <w:lvlText w:val="•"/>
      <w:lvlJc w:val="left"/>
      <w:pPr>
        <w:ind w:left="3128" w:hanging="116"/>
      </w:pPr>
      <w:rPr>
        <w:rFonts w:hint="default"/>
        <w:lang w:val="es-ES" w:eastAsia="en-US" w:bidi="ar-SA"/>
      </w:rPr>
    </w:lvl>
    <w:lvl w:ilvl="5" w:tplc="DDC2DE14">
      <w:numFmt w:val="bullet"/>
      <w:lvlText w:val="•"/>
      <w:lvlJc w:val="left"/>
      <w:pPr>
        <w:ind w:left="3431" w:hanging="116"/>
      </w:pPr>
      <w:rPr>
        <w:rFonts w:hint="default"/>
        <w:lang w:val="es-ES" w:eastAsia="en-US" w:bidi="ar-SA"/>
      </w:rPr>
    </w:lvl>
    <w:lvl w:ilvl="6" w:tplc="355EE4E2">
      <w:numFmt w:val="bullet"/>
      <w:lvlText w:val="•"/>
      <w:lvlJc w:val="left"/>
      <w:pPr>
        <w:ind w:left="3733" w:hanging="116"/>
      </w:pPr>
      <w:rPr>
        <w:rFonts w:hint="default"/>
        <w:lang w:val="es-ES" w:eastAsia="en-US" w:bidi="ar-SA"/>
      </w:rPr>
    </w:lvl>
    <w:lvl w:ilvl="7" w:tplc="4266A6C0">
      <w:numFmt w:val="bullet"/>
      <w:lvlText w:val="•"/>
      <w:lvlJc w:val="left"/>
      <w:pPr>
        <w:ind w:left="4036" w:hanging="116"/>
      </w:pPr>
      <w:rPr>
        <w:rFonts w:hint="default"/>
        <w:lang w:val="es-ES" w:eastAsia="en-US" w:bidi="ar-SA"/>
      </w:rPr>
    </w:lvl>
    <w:lvl w:ilvl="8" w:tplc="9DFE8D9E">
      <w:numFmt w:val="bullet"/>
      <w:lvlText w:val="•"/>
      <w:lvlJc w:val="left"/>
      <w:pPr>
        <w:ind w:left="4339" w:hanging="116"/>
      </w:pPr>
      <w:rPr>
        <w:rFonts w:hint="default"/>
        <w:lang w:val="es-ES" w:eastAsia="en-US" w:bidi="ar-SA"/>
      </w:rPr>
    </w:lvl>
  </w:abstractNum>
  <w:abstractNum w:abstractNumId="4" w15:restartNumberingAfterBreak="0">
    <w:nsid w:val="103211AD"/>
    <w:multiLevelType w:val="hybridMultilevel"/>
    <w:tmpl w:val="7A5EF4FA"/>
    <w:lvl w:ilvl="0" w:tplc="AD0AC98A">
      <w:start w:val="1"/>
      <w:numFmt w:val="lowerLetter"/>
      <w:lvlText w:val="%1)."/>
      <w:lvlJc w:val="left"/>
      <w:pPr>
        <w:ind w:left="1080" w:hanging="305"/>
      </w:pPr>
      <w:rPr>
        <w:rFonts w:ascii="Calibri" w:eastAsia="Calibri" w:hAnsi="Calibri" w:cs="Calibri" w:hint="default"/>
        <w:b/>
        <w:bCs/>
        <w:i w:val="0"/>
        <w:iCs w:val="0"/>
        <w:color w:val="1A2339"/>
        <w:spacing w:val="-2"/>
        <w:w w:val="100"/>
        <w:sz w:val="22"/>
        <w:szCs w:val="22"/>
        <w:lang w:val="es-ES" w:eastAsia="en-US" w:bidi="ar-SA"/>
      </w:rPr>
    </w:lvl>
    <w:lvl w:ilvl="1" w:tplc="45A8BE50">
      <w:numFmt w:val="bullet"/>
      <w:lvlText w:val="•"/>
      <w:lvlJc w:val="left"/>
      <w:pPr>
        <w:ind w:left="2160" w:hanging="305"/>
      </w:pPr>
      <w:rPr>
        <w:rFonts w:hint="default"/>
        <w:lang w:val="es-ES" w:eastAsia="en-US" w:bidi="ar-SA"/>
      </w:rPr>
    </w:lvl>
    <w:lvl w:ilvl="2" w:tplc="894A70B6">
      <w:numFmt w:val="bullet"/>
      <w:lvlText w:val="•"/>
      <w:lvlJc w:val="left"/>
      <w:pPr>
        <w:ind w:left="3240" w:hanging="305"/>
      </w:pPr>
      <w:rPr>
        <w:rFonts w:hint="default"/>
        <w:lang w:val="es-ES" w:eastAsia="en-US" w:bidi="ar-SA"/>
      </w:rPr>
    </w:lvl>
    <w:lvl w:ilvl="3" w:tplc="7CB0D0CA">
      <w:numFmt w:val="bullet"/>
      <w:lvlText w:val="•"/>
      <w:lvlJc w:val="left"/>
      <w:pPr>
        <w:ind w:left="4320" w:hanging="305"/>
      </w:pPr>
      <w:rPr>
        <w:rFonts w:hint="default"/>
        <w:lang w:val="es-ES" w:eastAsia="en-US" w:bidi="ar-SA"/>
      </w:rPr>
    </w:lvl>
    <w:lvl w:ilvl="4" w:tplc="532AECF8">
      <w:numFmt w:val="bullet"/>
      <w:lvlText w:val="•"/>
      <w:lvlJc w:val="left"/>
      <w:pPr>
        <w:ind w:left="5400" w:hanging="305"/>
      </w:pPr>
      <w:rPr>
        <w:rFonts w:hint="default"/>
        <w:lang w:val="es-ES" w:eastAsia="en-US" w:bidi="ar-SA"/>
      </w:rPr>
    </w:lvl>
    <w:lvl w:ilvl="5" w:tplc="641AD39C">
      <w:numFmt w:val="bullet"/>
      <w:lvlText w:val="•"/>
      <w:lvlJc w:val="left"/>
      <w:pPr>
        <w:ind w:left="6480" w:hanging="305"/>
      </w:pPr>
      <w:rPr>
        <w:rFonts w:hint="default"/>
        <w:lang w:val="es-ES" w:eastAsia="en-US" w:bidi="ar-SA"/>
      </w:rPr>
    </w:lvl>
    <w:lvl w:ilvl="6" w:tplc="84DA1F64">
      <w:numFmt w:val="bullet"/>
      <w:lvlText w:val="•"/>
      <w:lvlJc w:val="left"/>
      <w:pPr>
        <w:ind w:left="7560" w:hanging="305"/>
      </w:pPr>
      <w:rPr>
        <w:rFonts w:hint="default"/>
        <w:lang w:val="es-ES" w:eastAsia="en-US" w:bidi="ar-SA"/>
      </w:rPr>
    </w:lvl>
    <w:lvl w:ilvl="7" w:tplc="BF82560E">
      <w:numFmt w:val="bullet"/>
      <w:lvlText w:val="•"/>
      <w:lvlJc w:val="left"/>
      <w:pPr>
        <w:ind w:left="8640" w:hanging="305"/>
      </w:pPr>
      <w:rPr>
        <w:rFonts w:hint="default"/>
        <w:lang w:val="es-ES" w:eastAsia="en-US" w:bidi="ar-SA"/>
      </w:rPr>
    </w:lvl>
    <w:lvl w:ilvl="8" w:tplc="E33AEE4A">
      <w:numFmt w:val="bullet"/>
      <w:lvlText w:val="•"/>
      <w:lvlJc w:val="left"/>
      <w:pPr>
        <w:ind w:left="9720" w:hanging="305"/>
      </w:pPr>
      <w:rPr>
        <w:rFonts w:hint="default"/>
        <w:lang w:val="es-ES" w:eastAsia="en-US" w:bidi="ar-SA"/>
      </w:rPr>
    </w:lvl>
  </w:abstractNum>
  <w:abstractNum w:abstractNumId="5" w15:restartNumberingAfterBreak="0">
    <w:nsid w:val="10845A58"/>
    <w:multiLevelType w:val="hybridMultilevel"/>
    <w:tmpl w:val="72FA51E0"/>
    <w:lvl w:ilvl="0" w:tplc="51906EDE">
      <w:start w:val="1"/>
      <w:numFmt w:val="decimal"/>
      <w:lvlText w:val="%1."/>
      <w:lvlJc w:val="left"/>
      <w:pPr>
        <w:ind w:left="2038" w:hanging="334"/>
      </w:pPr>
      <w:rPr>
        <w:rFonts w:ascii="Calibri" w:eastAsia="Calibri" w:hAnsi="Calibri" w:cs="Calibri" w:hint="default"/>
        <w:b w:val="0"/>
        <w:bCs w:val="0"/>
        <w:i w:val="0"/>
        <w:iCs w:val="0"/>
        <w:spacing w:val="0"/>
        <w:w w:val="100"/>
        <w:sz w:val="22"/>
        <w:szCs w:val="22"/>
        <w:lang w:val="es-ES" w:eastAsia="en-US" w:bidi="ar-SA"/>
      </w:rPr>
    </w:lvl>
    <w:lvl w:ilvl="1" w:tplc="A91E6EC6">
      <w:numFmt w:val="bullet"/>
      <w:lvlText w:val="•"/>
      <w:lvlJc w:val="left"/>
      <w:pPr>
        <w:ind w:left="3024" w:hanging="334"/>
      </w:pPr>
      <w:rPr>
        <w:rFonts w:hint="default"/>
        <w:lang w:val="es-ES" w:eastAsia="en-US" w:bidi="ar-SA"/>
      </w:rPr>
    </w:lvl>
    <w:lvl w:ilvl="2" w:tplc="09DED9F2">
      <w:numFmt w:val="bullet"/>
      <w:lvlText w:val="•"/>
      <w:lvlJc w:val="left"/>
      <w:pPr>
        <w:ind w:left="4008" w:hanging="334"/>
      </w:pPr>
      <w:rPr>
        <w:rFonts w:hint="default"/>
        <w:lang w:val="es-ES" w:eastAsia="en-US" w:bidi="ar-SA"/>
      </w:rPr>
    </w:lvl>
    <w:lvl w:ilvl="3" w:tplc="CD8CED66">
      <w:numFmt w:val="bullet"/>
      <w:lvlText w:val="•"/>
      <w:lvlJc w:val="left"/>
      <w:pPr>
        <w:ind w:left="4992" w:hanging="334"/>
      </w:pPr>
      <w:rPr>
        <w:rFonts w:hint="default"/>
        <w:lang w:val="es-ES" w:eastAsia="en-US" w:bidi="ar-SA"/>
      </w:rPr>
    </w:lvl>
    <w:lvl w:ilvl="4" w:tplc="01B6FB7C">
      <w:numFmt w:val="bullet"/>
      <w:lvlText w:val="•"/>
      <w:lvlJc w:val="left"/>
      <w:pPr>
        <w:ind w:left="5976" w:hanging="334"/>
      </w:pPr>
      <w:rPr>
        <w:rFonts w:hint="default"/>
        <w:lang w:val="es-ES" w:eastAsia="en-US" w:bidi="ar-SA"/>
      </w:rPr>
    </w:lvl>
    <w:lvl w:ilvl="5" w:tplc="70A8719A">
      <w:numFmt w:val="bullet"/>
      <w:lvlText w:val="•"/>
      <w:lvlJc w:val="left"/>
      <w:pPr>
        <w:ind w:left="6960" w:hanging="334"/>
      </w:pPr>
      <w:rPr>
        <w:rFonts w:hint="default"/>
        <w:lang w:val="es-ES" w:eastAsia="en-US" w:bidi="ar-SA"/>
      </w:rPr>
    </w:lvl>
    <w:lvl w:ilvl="6" w:tplc="A66E53D0">
      <w:numFmt w:val="bullet"/>
      <w:lvlText w:val="•"/>
      <w:lvlJc w:val="left"/>
      <w:pPr>
        <w:ind w:left="7944" w:hanging="334"/>
      </w:pPr>
      <w:rPr>
        <w:rFonts w:hint="default"/>
        <w:lang w:val="es-ES" w:eastAsia="en-US" w:bidi="ar-SA"/>
      </w:rPr>
    </w:lvl>
    <w:lvl w:ilvl="7" w:tplc="B0342EA4">
      <w:numFmt w:val="bullet"/>
      <w:lvlText w:val="•"/>
      <w:lvlJc w:val="left"/>
      <w:pPr>
        <w:ind w:left="8928" w:hanging="334"/>
      </w:pPr>
      <w:rPr>
        <w:rFonts w:hint="default"/>
        <w:lang w:val="es-ES" w:eastAsia="en-US" w:bidi="ar-SA"/>
      </w:rPr>
    </w:lvl>
    <w:lvl w:ilvl="8" w:tplc="99AA7A80">
      <w:numFmt w:val="bullet"/>
      <w:lvlText w:val="•"/>
      <w:lvlJc w:val="left"/>
      <w:pPr>
        <w:ind w:left="9912" w:hanging="334"/>
      </w:pPr>
      <w:rPr>
        <w:rFonts w:hint="default"/>
        <w:lang w:val="es-ES" w:eastAsia="en-US" w:bidi="ar-SA"/>
      </w:rPr>
    </w:lvl>
  </w:abstractNum>
  <w:abstractNum w:abstractNumId="6" w15:restartNumberingAfterBreak="0">
    <w:nsid w:val="19FF7892"/>
    <w:multiLevelType w:val="hybridMultilevel"/>
    <w:tmpl w:val="9740F5A6"/>
    <w:lvl w:ilvl="0" w:tplc="8C54F42C">
      <w:numFmt w:val="bullet"/>
      <w:lvlText w:val="•"/>
      <w:lvlJc w:val="left"/>
      <w:pPr>
        <w:ind w:left="624" w:hanging="363"/>
      </w:pPr>
      <w:rPr>
        <w:rFonts w:ascii="Arial MT" w:eastAsia="Arial MT" w:hAnsi="Arial MT" w:cs="Arial MT" w:hint="default"/>
        <w:spacing w:val="0"/>
        <w:w w:val="100"/>
        <w:lang w:val="es-ES" w:eastAsia="en-US" w:bidi="ar-SA"/>
      </w:rPr>
    </w:lvl>
    <w:lvl w:ilvl="1" w:tplc="D54203B8">
      <w:numFmt w:val="bullet"/>
      <w:lvlText w:val="•"/>
      <w:lvlJc w:val="left"/>
      <w:pPr>
        <w:ind w:left="1566" w:hanging="363"/>
      </w:pPr>
      <w:rPr>
        <w:rFonts w:hint="default"/>
        <w:lang w:val="es-ES" w:eastAsia="en-US" w:bidi="ar-SA"/>
      </w:rPr>
    </w:lvl>
    <w:lvl w:ilvl="2" w:tplc="2376BD68">
      <w:numFmt w:val="bullet"/>
      <w:lvlText w:val="•"/>
      <w:lvlJc w:val="left"/>
      <w:pPr>
        <w:ind w:left="2512" w:hanging="363"/>
      </w:pPr>
      <w:rPr>
        <w:rFonts w:hint="default"/>
        <w:lang w:val="es-ES" w:eastAsia="en-US" w:bidi="ar-SA"/>
      </w:rPr>
    </w:lvl>
    <w:lvl w:ilvl="3" w:tplc="E2E4FEB8">
      <w:numFmt w:val="bullet"/>
      <w:lvlText w:val="•"/>
      <w:lvlJc w:val="left"/>
      <w:pPr>
        <w:ind w:left="3458" w:hanging="363"/>
      </w:pPr>
      <w:rPr>
        <w:rFonts w:hint="default"/>
        <w:lang w:val="es-ES" w:eastAsia="en-US" w:bidi="ar-SA"/>
      </w:rPr>
    </w:lvl>
    <w:lvl w:ilvl="4" w:tplc="A15253A0">
      <w:numFmt w:val="bullet"/>
      <w:lvlText w:val="•"/>
      <w:lvlJc w:val="left"/>
      <w:pPr>
        <w:ind w:left="4404" w:hanging="363"/>
      </w:pPr>
      <w:rPr>
        <w:rFonts w:hint="default"/>
        <w:lang w:val="es-ES" w:eastAsia="en-US" w:bidi="ar-SA"/>
      </w:rPr>
    </w:lvl>
    <w:lvl w:ilvl="5" w:tplc="9D52D85C">
      <w:numFmt w:val="bullet"/>
      <w:lvlText w:val="•"/>
      <w:lvlJc w:val="left"/>
      <w:pPr>
        <w:ind w:left="5350" w:hanging="363"/>
      </w:pPr>
      <w:rPr>
        <w:rFonts w:hint="default"/>
        <w:lang w:val="es-ES" w:eastAsia="en-US" w:bidi="ar-SA"/>
      </w:rPr>
    </w:lvl>
    <w:lvl w:ilvl="6" w:tplc="03286A1E">
      <w:numFmt w:val="bullet"/>
      <w:lvlText w:val="•"/>
      <w:lvlJc w:val="left"/>
      <w:pPr>
        <w:ind w:left="6296" w:hanging="363"/>
      </w:pPr>
      <w:rPr>
        <w:rFonts w:hint="default"/>
        <w:lang w:val="es-ES" w:eastAsia="en-US" w:bidi="ar-SA"/>
      </w:rPr>
    </w:lvl>
    <w:lvl w:ilvl="7" w:tplc="64163720">
      <w:numFmt w:val="bullet"/>
      <w:lvlText w:val="•"/>
      <w:lvlJc w:val="left"/>
      <w:pPr>
        <w:ind w:left="7242" w:hanging="363"/>
      </w:pPr>
      <w:rPr>
        <w:rFonts w:hint="default"/>
        <w:lang w:val="es-ES" w:eastAsia="en-US" w:bidi="ar-SA"/>
      </w:rPr>
    </w:lvl>
    <w:lvl w:ilvl="8" w:tplc="4050B000">
      <w:numFmt w:val="bullet"/>
      <w:lvlText w:val="•"/>
      <w:lvlJc w:val="left"/>
      <w:pPr>
        <w:ind w:left="8188" w:hanging="363"/>
      </w:pPr>
      <w:rPr>
        <w:rFonts w:hint="default"/>
        <w:lang w:val="es-ES" w:eastAsia="en-US" w:bidi="ar-SA"/>
      </w:rPr>
    </w:lvl>
  </w:abstractNum>
  <w:abstractNum w:abstractNumId="7" w15:restartNumberingAfterBreak="0">
    <w:nsid w:val="1A210FA3"/>
    <w:multiLevelType w:val="hybridMultilevel"/>
    <w:tmpl w:val="29AE5174"/>
    <w:lvl w:ilvl="0" w:tplc="5A16680C">
      <w:numFmt w:val="bullet"/>
      <w:lvlText w:val=""/>
      <w:lvlJc w:val="left"/>
      <w:pPr>
        <w:ind w:left="2422" w:hanging="360"/>
      </w:pPr>
      <w:rPr>
        <w:rFonts w:ascii="Symbol" w:eastAsia="Symbol" w:hAnsi="Symbol" w:cs="Symbol" w:hint="default"/>
        <w:spacing w:val="0"/>
        <w:w w:val="100"/>
        <w:lang w:val="es-ES" w:eastAsia="en-US" w:bidi="ar-SA"/>
      </w:rPr>
    </w:lvl>
    <w:lvl w:ilvl="1" w:tplc="2B1E92E0">
      <w:numFmt w:val="bullet"/>
      <w:lvlText w:val="•"/>
      <w:lvlJc w:val="left"/>
      <w:pPr>
        <w:ind w:left="3402" w:hanging="360"/>
      </w:pPr>
      <w:rPr>
        <w:rFonts w:hint="default"/>
        <w:lang w:val="es-ES" w:eastAsia="en-US" w:bidi="ar-SA"/>
      </w:rPr>
    </w:lvl>
    <w:lvl w:ilvl="2" w:tplc="22BE53E0">
      <w:numFmt w:val="bullet"/>
      <w:lvlText w:val="•"/>
      <w:lvlJc w:val="left"/>
      <w:pPr>
        <w:ind w:left="4384" w:hanging="360"/>
      </w:pPr>
      <w:rPr>
        <w:rFonts w:hint="default"/>
        <w:lang w:val="es-ES" w:eastAsia="en-US" w:bidi="ar-SA"/>
      </w:rPr>
    </w:lvl>
    <w:lvl w:ilvl="3" w:tplc="283E4168">
      <w:numFmt w:val="bullet"/>
      <w:lvlText w:val="•"/>
      <w:lvlJc w:val="left"/>
      <w:pPr>
        <w:ind w:left="5366" w:hanging="360"/>
      </w:pPr>
      <w:rPr>
        <w:rFonts w:hint="default"/>
        <w:lang w:val="es-ES" w:eastAsia="en-US" w:bidi="ar-SA"/>
      </w:rPr>
    </w:lvl>
    <w:lvl w:ilvl="4" w:tplc="9EAA7EE2">
      <w:numFmt w:val="bullet"/>
      <w:lvlText w:val="•"/>
      <w:lvlJc w:val="left"/>
      <w:pPr>
        <w:ind w:left="6348" w:hanging="360"/>
      </w:pPr>
      <w:rPr>
        <w:rFonts w:hint="default"/>
        <w:lang w:val="es-ES" w:eastAsia="en-US" w:bidi="ar-SA"/>
      </w:rPr>
    </w:lvl>
    <w:lvl w:ilvl="5" w:tplc="0A0A6982">
      <w:numFmt w:val="bullet"/>
      <w:lvlText w:val="•"/>
      <w:lvlJc w:val="left"/>
      <w:pPr>
        <w:ind w:left="7330" w:hanging="360"/>
      </w:pPr>
      <w:rPr>
        <w:rFonts w:hint="default"/>
        <w:lang w:val="es-ES" w:eastAsia="en-US" w:bidi="ar-SA"/>
      </w:rPr>
    </w:lvl>
    <w:lvl w:ilvl="6" w:tplc="15221A76">
      <w:numFmt w:val="bullet"/>
      <w:lvlText w:val="•"/>
      <w:lvlJc w:val="left"/>
      <w:pPr>
        <w:ind w:left="8312" w:hanging="360"/>
      </w:pPr>
      <w:rPr>
        <w:rFonts w:hint="default"/>
        <w:lang w:val="es-ES" w:eastAsia="en-US" w:bidi="ar-SA"/>
      </w:rPr>
    </w:lvl>
    <w:lvl w:ilvl="7" w:tplc="A338217C">
      <w:numFmt w:val="bullet"/>
      <w:lvlText w:val="•"/>
      <w:lvlJc w:val="left"/>
      <w:pPr>
        <w:ind w:left="9294" w:hanging="360"/>
      </w:pPr>
      <w:rPr>
        <w:rFonts w:hint="default"/>
        <w:lang w:val="es-ES" w:eastAsia="en-US" w:bidi="ar-SA"/>
      </w:rPr>
    </w:lvl>
    <w:lvl w:ilvl="8" w:tplc="EC6EDF2E">
      <w:numFmt w:val="bullet"/>
      <w:lvlText w:val="•"/>
      <w:lvlJc w:val="left"/>
      <w:pPr>
        <w:ind w:left="10276" w:hanging="360"/>
      </w:pPr>
      <w:rPr>
        <w:rFonts w:hint="default"/>
        <w:lang w:val="es-ES" w:eastAsia="en-US" w:bidi="ar-SA"/>
      </w:rPr>
    </w:lvl>
  </w:abstractNum>
  <w:abstractNum w:abstractNumId="8" w15:restartNumberingAfterBreak="0">
    <w:nsid w:val="1BBC25C3"/>
    <w:multiLevelType w:val="hybridMultilevel"/>
    <w:tmpl w:val="C4EAEE90"/>
    <w:lvl w:ilvl="0" w:tplc="B9C8A6CA">
      <w:start w:val="1"/>
      <w:numFmt w:val="lowerLetter"/>
      <w:lvlText w:val="%1)."/>
      <w:lvlJc w:val="left"/>
      <w:pPr>
        <w:ind w:left="1080" w:hanging="284"/>
      </w:pPr>
      <w:rPr>
        <w:rFonts w:ascii="Calibri" w:eastAsia="Calibri" w:hAnsi="Calibri" w:cs="Calibri" w:hint="default"/>
        <w:b/>
        <w:bCs/>
        <w:i w:val="0"/>
        <w:iCs w:val="0"/>
        <w:color w:val="1A2339"/>
        <w:spacing w:val="-2"/>
        <w:w w:val="100"/>
        <w:sz w:val="22"/>
        <w:szCs w:val="22"/>
        <w:lang w:val="es-ES" w:eastAsia="en-US" w:bidi="ar-SA"/>
      </w:rPr>
    </w:lvl>
    <w:lvl w:ilvl="1" w:tplc="2124ECA6">
      <w:start w:val="1"/>
      <w:numFmt w:val="upperRoman"/>
      <w:lvlText w:val="%2)"/>
      <w:lvlJc w:val="left"/>
      <w:pPr>
        <w:ind w:left="1788" w:hanging="281"/>
      </w:pPr>
      <w:rPr>
        <w:rFonts w:ascii="Calibri" w:eastAsia="Calibri" w:hAnsi="Calibri" w:cs="Calibri" w:hint="default"/>
        <w:b/>
        <w:bCs/>
        <w:i w:val="0"/>
        <w:iCs w:val="0"/>
        <w:spacing w:val="0"/>
        <w:w w:val="96"/>
        <w:sz w:val="24"/>
        <w:szCs w:val="24"/>
        <w:lang w:val="es-ES" w:eastAsia="en-US" w:bidi="ar-SA"/>
      </w:rPr>
    </w:lvl>
    <w:lvl w:ilvl="2" w:tplc="2C2E341E">
      <w:start w:val="1"/>
      <w:numFmt w:val="lowerLetter"/>
      <w:lvlText w:val="%3)"/>
      <w:lvlJc w:val="left"/>
      <w:pPr>
        <w:ind w:left="1867" w:hanging="360"/>
      </w:pPr>
      <w:rPr>
        <w:rFonts w:ascii="Calibri" w:eastAsia="Calibri" w:hAnsi="Calibri" w:cs="Calibri" w:hint="default"/>
        <w:b/>
        <w:bCs/>
        <w:i w:val="0"/>
        <w:iCs w:val="0"/>
        <w:spacing w:val="-1"/>
        <w:w w:val="100"/>
        <w:sz w:val="24"/>
        <w:szCs w:val="24"/>
        <w:lang w:val="es-ES" w:eastAsia="en-US" w:bidi="ar-SA"/>
      </w:rPr>
    </w:lvl>
    <w:lvl w:ilvl="3" w:tplc="B8F0869E">
      <w:numFmt w:val="bullet"/>
      <w:lvlText w:val="•"/>
      <w:lvlJc w:val="left"/>
      <w:pPr>
        <w:ind w:left="1860" w:hanging="360"/>
      </w:pPr>
      <w:rPr>
        <w:rFonts w:hint="default"/>
        <w:lang w:val="es-ES" w:eastAsia="en-US" w:bidi="ar-SA"/>
      </w:rPr>
    </w:lvl>
    <w:lvl w:ilvl="4" w:tplc="017A1274">
      <w:numFmt w:val="bullet"/>
      <w:lvlText w:val="•"/>
      <w:lvlJc w:val="left"/>
      <w:pPr>
        <w:ind w:left="3291" w:hanging="360"/>
      </w:pPr>
      <w:rPr>
        <w:rFonts w:hint="default"/>
        <w:lang w:val="es-ES" w:eastAsia="en-US" w:bidi="ar-SA"/>
      </w:rPr>
    </w:lvl>
    <w:lvl w:ilvl="5" w:tplc="737AAEDA">
      <w:numFmt w:val="bullet"/>
      <w:lvlText w:val="•"/>
      <w:lvlJc w:val="left"/>
      <w:pPr>
        <w:ind w:left="4722" w:hanging="360"/>
      </w:pPr>
      <w:rPr>
        <w:rFonts w:hint="default"/>
        <w:lang w:val="es-ES" w:eastAsia="en-US" w:bidi="ar-SA"/>
      </w:rPr>
    </w:lvl>
    <w:lvl w:ilvl="6" w:tplc="8B444674">
      <w:numFmt w:val="bullet"/>
      <w:lvlText w:val="•"/>
      <w:lvlJc w:val="left"/>
      <w:pPr>
        <w:ind w:left="6154" w:hanging="360"/>
      </w:pPr>
      <w:rPr>
        <w:rFonts w:hint="default"/>
        <w:lang w:val="es-ES" w:eastAsia="en-US" w:bidi="ar-SA"/>
      </w:rPr>
    </w:lvl>
    <w:lvl w:ilvl="7" w:tplc="5DA287D6">
      <w:numFmt w:val="bullet"/>
      <w:lvlText w:val="•"/>
      <w:lvlJc w:val="left"/>
      <w:pPr>
        <w:ind w:left="7585" w:hanging="360"/>
      </w:pPr>
      <w:rPr>
        <w:rFonts w:hint="default"/>
        <w:lang w:val="es-ES" w:eastAsia="en-US" w:bidi="ar-SA"/>
      </w:rPr>
    </w:lvl>
    <w:lvl w:ilvl="8" w:tplc="B46E7D8E">
      <w:numFmt w:val="bullet"/>
      <w:lvlText w:val="•"/>
      <w:lvlJc w:val="left"/>
      <w:pPr>
        <w:ind w:left="9017" w:hanging="360"/>
      </w:pPr>
      <w:rPr>
        <w:rFonts w:hint="default"/>
        <w:lang w:val="es-ES" w:eastAsia="en-US" w:bidi="ar-SA"/>
      </w:rPr>
    </w:lvl>
  </w:abstractNum>
  <w:abstractNum w:abstractNumId="9" w15:restartNumberingAfterBreak="0">
    <w:nsid w:val="1C56499A"/>
    <w:multiLevelType w:val="hybridMultilevel"/>
    <w:tmpl w:val="B14898F2"/>
    <w:lvl w:ilvl="0" w:tplc="197037BE">
      <w:start w:val="1"/>
      <w:numFmt w:val="decimal"/>
      <w:lvlText w:val="%1."/>
      <w:lvlJc w:val="left"/>
      <w:pPr>
        <w:ind w:left="341" w:hanging="248"/>
      </w:pPr>
      <w:rPr>
        <w:rFonts w:ascii="Arial MT" w:eastAsia="Arial MT" w:hAnsi="Arial MT" w:cs="Arial MT" w:hint="default"/>
        <w:b w:val="0"/>
        <w:bCs w:val="0"/>
        <w:i w:val="0"/>
        <w:iCs w:val="0"/>
        <w:spacing w:val="-1"/>
        <w:w w:val="100"/>
        <w:sz w:val="22"/>
        <w:szCs w:val="22"/>
        <w:lang w:val="es-ES" w:eastAsia="en-US" w:bidi="ar-SA"/>
      </w:rPr>
    </w:lvl>
    <w:lvl w:ilvl="1" w:tplc="E9A4E3F0">
      <w:numFmt w:val="bullet"/>
      <w:lvlText w:val="•"/>
      <w:lvlJc w:val="left"/>
      <w:pPr>
        <w:ind w:left="1314" w:hanging="248"/>
      </w:pPr>
      <w:rPr>
        <w:rFonts w:hint="default"/>
        <w:lang w:val="es-ES" w:eastAsia="en-US" w:bidi="ar-SA"/>
      </w:rPr>
    </w:lvl>
    <w:lvl w:ilvl="2" w:tplc="FB36E1EE">
      <w:numFmt w:val="bullet"/>
      <w:lvlText w:val="•"/>
      <w:lvlJc w:val="left"/>
      <w:pPr>
        <w:ind w:left="2288" w:hanging="248"/>
      </w:pPr>
      <w:rPr>
        <w:rFonts w:hint="default"/>
        <w:lang w:val="es-ES" w:eastAsia="en-US" w:bidi="ar-SA"/>
      </w:rPr>
    </w:lvl>
    <w:lvl w:ilvl="3" w:tplc="E38E560E">
      <w:numFmt w:val="bullet"/>
      <w:lvlText w:val="•"/>
      <w:lvlJc w:val="left"/>
      <w:pPr>
        <w:ind w:left="3262" w:hanging="248"/>
      </w:pPr>
      <w:rPr>
        <w:rFonts w:hint="default"/>
        <w:lang w:val="es-ES" w:eastAsia="en-US" w:bidi="ar-SA"/>
      </w:rPr>
    </w:lvl>
    <w:lvl w:ilvl="4" w:tplc="EB98EED2">
      <w:numFmt w:val="bullet"/>
      <w:lvlText w:val="•"/>
      <w:lvlJc w:val="left"/>
      <w:pPr>
        <w:ind w:left="4236" w:hanging="248"/>
      </w:pPr>
      <w:rPr>
        <w:rFonts w:hint="default"/>
        <w:lang w:val="es-ES" w:eastAsia="en-US" w:bidi="ar-SA"/>
      </w:rPr>
    </w:lvl>
    <w:lvl w:ilvl="5" w:tplc="8F02C0B0">
      <w:numFmt w:val="bullet"/>
      <w:lvlText w:val="•"/>
      <w:lvlJc w:val="left"/>
      <w:pPr>
        <w:ind w:left="5210" w:hanging="248"/>
      </w:pPr>
      <w:rPr>
        <w:rFonts w:hint="default"/>
        <w:lang w:val="es-ES" w:eastAsia="en-US" w:bidi="ar-SA"/>
      </w:rPr>
    </w:lvl>
    <w:lvl w:ilvl="6" w:tplc="9130518A">
      <w:numFmt w:val="bullet"/>
      <w:lvlText w:val="•"/>
      <w:lvlJc w:val="left"/>
      <w:pPr>
        <w:ind w:left="6184" w:hanging="248"/>
      </w:pPr>
      <w:rPr>
        <w:rFonts w:hint="default"/>
        <w:lang w:val="es-ES" w:eastAsia="en-US" w:bidi="ar-SA"/>
      </w:rPr>
    </w:lvl>
    <w:lvl w:ilvl="7" w:tplc="6C78C81E">
      <w:numFmt w:val="bullet"/>
      <w:lvlText w:val="•"/>
      <w:lvlJc w:val="left"/>
      <w:pPr>
        <w:ind w:left="7158" w:hanging="248"/>
      </w:pPr>
      <w:rPr>
        <w:rFonts w:hint="default"/>
        <w:lang w:val="es-ES" w:eastAsia="en-US" w:bidi="ar-SA"/>
      </w:rPr>
    </w:lvl>
    <w:lvl w:ilvl="8" w:tplc="B3FEBF60">
      <w:numFmt w:val="bullet"/>
      <w:lvlText w:val="•"/>
      <w:lvlJc w:val="left"/>
      <w:pPr>
        <w:ind w:left="8132" w:hanging="248"/>
      </w:pPr>
      <w:rPr>
        <w:rFonts w:hint="default"/>
        <w:lang w:val="es-ES" w:eastAsia="en-US" w:bidi="ar-SA"/>
      </w:rPr>
    </w:lvl>
  </w:abstractNum>
  <w:abstractNum w:abstractNumId="10" w15:restartNumberingAfterBreak="0">
    <w:nsid w:val="1D395CE3"/>
    <w:multiLevelType w:val="hybridMultilevel"/>
    <w:tmpl w:val="6FB60F9A"/>
    <w:lvl w:ilvl="0" w:tplc="E4AE6D64">
      <w:start w:val="1"/>
      <w:numFmt w:val="decimal"/>
      <w:lvlText w:val="%1."/>
      <w:lvlJc w:val="left"/>
      <w:pPr>
        <w:ind w:left="341" w:hanging="248"/>
      </w:pPr>
      <w:rPr>
        <w:rFonts w:ascii="Arial MT" w:eastAsia="Arial MT" w:hAnsi="Arial MT" w:cs="Arial MT" w:hint="default"/>
        <w:b w:val="0"/>
        <w:bCs w:val="0"/>
        <w:i w:val="0"/>
        <w:iCs w:val="0"/>
        <w:spacing w:val="-1"/>
        <w:w w:val="100"/>
        <w:sz w:val="22"/>
        <w:szCs w:val="22"/>
        <w:lang w:val="es-ES" w:eastAsia="en-US" w:bidi="ar-SA"/>
      </w:rPr>
    </w:lvl>
    <w:lvl w:ilvl="1" w:tplc="02109D6C">
      <w:numFmt w:val="bullet"/>
      <w:lvlText w:val="•"/>
      <w:lvlJc w:val="left"/>
      <w:pPr>
        <w:ind w:left="1314" w:hanging="248"/>
      </w:pPr>
      <w:rPr>
        <w:rFonts w:hint="default"/>
        <w:lang w:val="es-ES" w:eastAsia="en-US" w:bidi="ar-SA"/>
      </w:rPr>
    </w:lvl>
    <w:lvl w:ilvl="2" w:tplc="9DD2E810">
      <w:numFmt w:val="bullet"/>
      <w:lvlText w:val="•"/>
      <w:lvlJc w:val="left"/>
      <w:pPr>
        <w:ind w:left="2288" w:hanging="248"/>
      </w:pPr>
      <w:rPr>
        <w:rFonts w:hint="default"/>
        <w:lang w:val="es-ES" w:eastAsia="en-US" w:bidi="ar-SA"/>
      </w:rPr>
    </w:lvl>
    <w:lvl w:ilvl="3" w:tplc="40FC5212">
      <w:numFmt w:val="bullet"/>
      <w:lvlText w:val="•"/>
      <w:lvlJc w:val="left"/>
      <w:pPr>
        <w:ind w:left="3262" w:hanging="248"/>
      </w:pPr>
      <w:rPr>
        <w:rFonts w:hint="default"/>
        <w:lang w:val="es-ES" w:eastAsia="en-US" w:bidi="ar-SA"/>
      </w:rPr>
    </w:lvl>
    <w:lvl w:ilvl="4" w:tplc="E4FAF574">
      <w:numFmt w:val="bullet"/>
      <w:lvlText w:val="•"/>
      <w:lvlJc w:val="left"/>
      <w:pPr>
        <w:ind w:left="4236" w:hanging="248"/>
      </w:pPr>
      <w:rPr>
        <w:rFonts w:hint="default"/>
        <w:lang w:val="es-ES" w:eastAsia="en-US" w:bidi="ar-SA"/>
      </w:rPr>
    </w:lvl>
    <w:lvl w:ilvl="5" w:tplc="0E82DCBA">
      <w:numFmt w:val="bullet"/>
      <w:lvlText w:val="•"/>
      <w:lvlJc w:val="left"/>
      <w:pPr>
        <w:ind w:left="5210" w:hanging="248"/>
      </w:pPr>
      <w:rPr>
        <w:rFonts w:hint="default"/>
        <w:lang w:val="es-ES" w:eastAsia="en-US" w:bidi="ar-SA"/>
      </w:rPr>
    </w:lvl>
    <w:lvl w:ilvl="6" w:tplc="8378374E">
      <w:numFmt w:val="bullet"/>
      <w:lvlText w:val="•"/>
      <w:lvlJc w:val="left"/>
      <w:pPr>
        <w:ind w:left="6184" w:hanging="248"/>
      </w:pPr>
      <w:rPr>
        <w:rFonts w:hint="default"/>
        <w:lang w:val="es-ES" w:eastAsia="en-US" w:bidi="ar-SA"/>
      </w:rPr>
    </w:lvl>
    <w:lvl w:ilvl="7" w:tplc="F97A6126">
      <w:numFmt w:val="bullet"/>
      <w:lvlText w:val="•"/>
      <w:lvlJc w:val="left"/>
      <w:pPr>
        <w:ind w:left="7158" w:hanging="248"/>
      </w:pPr>
      <w:rPr>
        <w:rFonts w:hint="default"/>
        <w:lang w:val="es-ES" w:eastAsia="en-US" w:bidi="ar-SA"/>
      </w:rPr>
    </w:lvl>
    <w:lvl w:ilvl="8" w:tplc="688EA496">
      <w:numFmt w:val="bullet"/>
      <w:lvlText w:val="•"/>
      <w:lvlJc w:val="left"/>
      <w:pPr>
        <w:ind w:left="8132" w:hanging="248"/>
      </w:pPr>
      <w:rPr>
        <w:rFonts w:hint="default"/>
        <w:lang w:val="es-ES" w:eastAsia="en-US" w:bidi="ar-SA"/>
      </w:rPr>
    </w:lvl>
  </w:abstractNum>
  <w:abstractNum w:abstractNumId="11" w15:restartNumberingAfterBreak="0">
    <w:nsid w:val="1F3914E0"/>
    <w:multiLevelType w:val="hybridMultilevel"/>
    <w:tmpl w:val="2B98B298"/>
    <w:lvl w:ilvl="0" w:tplc="EB8E641A">
      <w:start w:val="1"/>
      <w:numFmt w:val="upperRoman"/>
      <w:lvlText w:val="%1."/>
      <w:lvlJc w:val="left"/>
      <w:pPr>
        <w:ind w:left="1788" w:hanging="708"/>
      </w:pPr>
      <w:rPr>
        <w:rFonts w:ascii="Calibri" w:eastAsia="Calibri" w:hAnsi="Calibri" w:cs="Calibri" w:hint="default"/>
        <w:b/>
        <w:bCs/>
        <w:i w:val="0"/>
        <w:iCs w:val="0"/>
        <w:color w:val="1A2339"/>
        <w:spacing w:val="0"/>
        <w:w w:val="100"/>
        <w:sz w:val="22"/>
        <w:szCs w:val="22"/>
        <w:lang w:val="es-ES" w:eastAsia="en-US" w:bidi="ar-SA"/>
      </w:rPr>
    </w:lvl>
    <w:lvl w:ilvl="1" w:tplc="B0A4F110">
      <w:start w:val="1"/>
      <w:numFmt w:val="upperLetter"/>
      <w:lvlText w:val="%2."/>
      <w:lvlJc w:val="left"/>
      <w:pPr>
        <w:ind w:left="1080" w:hanging="708"/>
      </w:pPr>
      <w:rPr>
        <w:rFonts w:ascii="Calibri" w:eastAsia="Calibri" w:hAnsi="Calibri" w:cs="Calibri" w:hint="default"/>
        <w:b w:val="0"/>
        <w:bCs w:val="0"/>
        <w:i w:val="0"/>
        <w:iCs w:val="0"/>
        <w:color w:val="1A2339"/>
        <w:spacing w:val="-1"/>
        <w:w w:val="100"/>
        <w:sz w:val="22"/>
        <w:szCs w:val="22"/>
        <w:lang w:val="es-ES" w:eastAsia="en-US" w:bidi="ar-SA"/>
      </w:rPr>
    </w:lvl>
    <w:lvl w:ilvl="2" w:tplc="7F22E206">
      <w:numFmt w:val="bullet"/>
      <w:lvlText w:val="•"/>
      <w:lvlJc w:val="left"/>
      <w:pPr>
        <w:ind w:left="2902" w:hanging="708"/>
      </w:pPr>
      <w:rPr>
        <w:rFonts w:hint="default"/>
        <w:lang w:val="es-ES" w:eastAsia="en-US" w:bidi="ar-SA"/>
      </w:rPr>
    </w:lvl>
    <w:lvl w:ilvl="3" w:tplc="A914F3A6">
      <w:numFmt w:val="bullet"/>
      <w:lvlText w:val="•"/>
      <w:lvlJc w:val="left"/>
      <w:pPr>
        <w:ind w:left="4024" w:hanging="708"/>
      </w:pPr>
      <w:rPr>
        <w:rFonts w:hint="default"/>
        <w:lang w:val="es-ES" w:eastAsia="en-US" w:bidi="ar-SA"/>
      </w:rPr>
    </w:lvl>
    <w:lvl w:ilvl="4" w:tplc="CD024302">
      <w:numFmt w:val="bullet"/>
      <w:lvlText w:val="•"/>
      <w:lvlJc w:val="left"/>
      <w:pPr>
        <w:ind w:left="5146" w:hanging="708"/>
      </w:pPr>
      <w:rPr>
        <w:rFonts w:hint="default"/>
        <w:lang w:val="es-ES" w:eastAsia="en-US" w:bidi="ar-SA"/>
      </w:rPr>
    </w:lvl>
    <w:lvl w:ilvl="5" w:tplc="F0628D8A">
      <w:numFmt w:val="bullet"/>
      <w:lvlText w:val="•"/>
      <w:lvlJc w:val="left"/>
      <w:pPr>
        <w:ind w:left="6268" w:hanging="708"/>
      </w:pPr>
      <w:rPr>
        <w:rFonts w:hint="default"/>
        <w:lang w:val="es-ES" w:eastAsia="en-US" w:bidi="ar-SA"/>
      </w:rPr>
    </w:lvl>
    <w:lvl w:ilvl="6" w:tplc="4AC6DAC6">
      <w:numFmt w:val="bullet"/>
      <w:lvlText w:val="•"/>
      <w:lvlJc w:val="left"/>
      <w:pPr>
        <w:ind w:left="7391" w:hanging="708"/>
      </w:pPr>
      <w:rPr>
        <w:rFonts w:hint="default"/>
        <w:lang w:val="es-ES" w:eastAsia="en-US" w:bidi="ar-SA"/>
      </w:rPr>
    </w:lvl>
    <w:lvl w:ilvl="7" w:tplc="88FA86D2">
      <w:numFmt w:val="bullet"/>
      <w:lvlText w:val="•"/>
      <w:lvlJc w:val="left"/>
      <w:pPr>
        <w:ind w:left="8513" w:hanging="708"/>
      </w:pPr>
      <w:rPr>
        <w:rFonts w:hint="default"/>
        <w:lang w:val="es-ES" w:eastAsia="en-US" w:bidi="ar-SA"/>
      </w:rPr>
    </w:lvl>
    <w:lvl w:ilvl="8" w:tplc="8C7E2D08">
      <w:numFmt w:val="bullet"/>
      <w:lvlText w:val="•"/>
      <w:lvlJc w:val="left"/>
      <w:pPr>
        <w:ind w:left="9635" w:hanging="708"/>
      </w:pPr>
      <w:rPr>
        <w:rFonts w:hint="default"/>
        <w:lang w:val="es-ES" w:eastAsia="en-US" w:bidi="ar-SA"/>
      </w:rPr>
    </w:lvl>
  </w:abstractNum>
  <w:abstractNum w:abstractNumId="12" w15:restartNumberingAfterBreak="0">
    <w:nsid w:val="1F8036D8"/>
    <w:multiLevelType w:val="hybridMultilevel"/>
    <w:tmpl w:val="581A40A4"/>
    <w:lvl w:ilvl="0" w:tplc="3AEE43E0">
      <w:start w:val="1"/>
      <w:numFmt w:val="decimal"/>
      <w:lvlText w:val="%1."/>
      <w:lvlJc w:val="left"/>
      <w:pPr>
        <w:ind w:left="2064" w:hanging="389"/>
      </w:pPr>
      <w:rPr>
        <w:rFonts w:hint="default"/>
        <w:spacing w:val="0"/>
        <w:w w:val="100"/>
        <w:lang w:val="es-ES" w:eastAsia="en-US" w:bidi="ar-SA"/>
      </w:rPr>
    </w:lvl>
    <w:lvl w:ilvl="1" w:tplc="56CC4E10">
      <w:numFmt w:val="bullet"/>
      <w:lvlText w:val="•"/>
      <w:lvlJc w:val="left"/>
      <w:pPr>
        <w:ind w:left="3042" w:hanging="389"/>
      </w:pPr>
      <w:rPr>
        <w:rFonts w:hint="default"/>
        <w:lang w:val="es-ES" w:eastAsia="en-US" w:bidi="ar-SA"/>
      </w:rPr>
    </w:lvl>
    <w:lvl w:ilvl="2" w:tplc="256887B8">
      <w:numFmt w:val="bullet"/>
      <w:lvlText w:val="•"/>
      <w:lvlJc w:val="left"/>
      <w:pPr>
        <w:ind w:left="4024" w:hanging="389"/>
      </w:pPr>
      <w:rPr>
        <w:rFonts w:hint="default"/>
        <w:lang w:val="es-ES" w:eastAsia="en-US" w:bidi="ar-SA"/>
      </w:rPr>
    </w:lvl>
    <w:lvl w:ilvl="3" w:tplc="2222E56C">
      <w:numFmt w:val="bullet"/>
      <w:lvlText w:val="•"/>
      <w:lvlJc w:val="left"/>
      <w:pPr>
        <w:ind w:left="5006" w:hanging="389"/>
      </w:pPr>
      <w:rPr>
        <w:rFonts w:hint="default"/>
        <w:lang w:val="es-ES" w:eastAsia="en-US" w:bidi="ar-SA"/>
      </w:rPr>
    </w:lvl>
    <w:lvl w:ilvl="4" w:tplc="FE4A0E42">
      <w:numFmt w:val="bullet"/>
      <w:lvlText w:val="•"/>
      <w:lvlJc w:val="left"/>
      <w:pPr>
        <w:ind w:left="5988" w:hanging="389"/>
      </w:pPr>
      <w:rPr>
        <w:rFonts w:hint="default"/>
        <w:lang w:val="es-ES" w:eastAsia="en-US" w:bidi="ar-SA"/>
      </w:rPr>
    </w:lvl>
    <w:lvl w:ilvl="5" w:tplc="4C9698AC">
      <w:numFmt w:val="bullet"/>
      <w:lvlText w:val="•"/>
      <w:lvlJc w:val="left"/>
      <w:pPr>
        <w:ind w:left="6970" w:hanging="389"/>
      </w:pPr>
      <w:rPr>
        <w:rFonts w:hint="default"/>
        <w:lang w:val="es-ES" w:eastAsia="en-US" w:bidi="ar-SA"/>
      </w:rPr>
    </w:lvl>
    <w:lvl w:ilvl="6" w:tplc="6DB2D8A4">
      <w:numFmt w:val="bullet"/>
      <w:lvlText w:val="•"/>
      <w:lvlJc w:val="left"/>
      <w:pPr>
        <w:ind w:left="7952" w:hanging="389"/>
      </w:pPr>
      <w:rPr>
        <w:rFonts w:hint="default"/>
        <w:lang w:val="es-ES" w:eastAsia="en-US" w:bidi="ar-SA"/>
      </w:rPr>
    </w:lvl>
    <w:lvl w:ilvl="7" w:tplc="A1665862">
      <w:numFmt w:val="bullet"/>
      <w:lvlText w:val="•"/>
      <w:lvlJc w:val="left"/>
      <w:pPr>
        <w:ind w:left="8934" w:hanging="389"/>
      </w:pPr>
      <w:rPr>
        <w:rFonts w:hint="default"/>
        <w:lang w:val="es-ES" w:eastAsia="en-US" w:bidi="ar-SA"/>
      </w:rPr>
    </w:lvl>
    <w:lvl w:ilvl="8" w:tplc="3574ED80">
      <w:numFmt w:val="bullet"/>
      <w:lvlText w:val="•"/>
      <w:lvlJc w:val="left"/>
      <w:pPr>
        <w:ind w:left="9916" w:hanging="389"/>
      </w:pPr>
      <w:rPr>
        <w:rFonts w:hint="default"/>
        <w:lang w:val="es-ES" w:eastAsia="en-US" w:bidi="ar-SA"/>
      </w:rPr>
    </w:lvl>
  </w:abstractNum>
  <w:abstractNum w:abstractNumId="13" w15:restartNumberingAfterBreak="0">
    <w:nsid w:val="227775A2"/>
    <w:multiLevelType w:val="hybridMultilevel"/>
    <w:tmpl w:val="3DCAC670"/>
    <w:lvl w:ilvl="0" w:tplc="740EA49C">
      <w:numFmt w:val="bullet"/>
      <w:lvlText w:val="•"/>
      <w:lvlJc w:val="left"/>
      <w:pPr>
        <w:ind w:left="1066" w:hanging="116"/>
      </w:pPr>
      <w:rPr>
        <w:rFonts w:ascii="Verdana" w:eastAsia="Verdana" w:hAnsi="Verdana" w:cs="Verdana" w:hint="default"/>
        <w:b w:val="0"/>
        <w:bCs w:val="0"/>
        <w:i w:val="0"/>
        <w:iCs w:val="0"/>
        <w:spacing w:val="0"/>
        <w:w w:val="57"/>
        <w:sz w:val="20"/>
        <w:szCs w:val="20"/>
        <w:lang w:val="es-ES" w:eastAsia="en-US" w:bidi="ar-SA"/>
      </w:rPr>
    </w:lvl>
    <w:lvl w:ilvl="1" w:tplc="9D50A6C8">
      <w:numFmt w:val="bullet"/>
      <w:lvlText w:val="•"/>
      <w:lvlJc w:val="left"/>
      <w:pPr>
        <w:ind w:left="1829" w:hanging="116"/>
      </w:pPr>
      <w:rPr>
        <w:rFonts w:ascii="Verdana" w:eastAsia="Verdana" w:hAnsi="Verdana" w:cs="Verdana" w:hint="default"/>
        <w:b w:val="0"/>
        <w:bCs w:val="0"/>
        <w:i w:val="0"/>
        <w:iCs w:val="0"/>
        <w:spacing w:val="0"/>
        <w:w w:val="57"/>
        <w:sz w:val="20"/>
        <w:szCs w:val="20"/>
        <w:lang w:val="es-ES" w:eastAsia="en-US" w:bidi="ar-SA"/>
      </w:rPr>
    </w:lvl>
    <w:lvl w:ilvl="2" w:tplc="CB2A888A">
      <w:numFmt w:val="bullet"/>
      <w:lvlText w:val="•"/>
      <w:lvlJc w:val="left"/>
      <w:pPr>
        <w:ind w:left="2235" w:hanging="116"/>
      </w:pPr>
      <w:rPr>
        <w:rFonts w:hint="default"/>
        <w:lang w:val="es-ES" w:eastAsia="en-US" w:bidi="ar-SA"/>
      </w:rPr>
    </w:lvl>
    <w:lvl w:ilvl="3" w:tplc="AE0CA710">
      <w:numFmt w:val="bullet"/>
      <w:lvlText w:val="•"/>
      <w:lvlJc w:val="left"/>
      <w:pPr>
        <w:ind w:left="2650" w:hanging="116"/>
      </w:pPr>
      <w:rPr>
        <w:rFonts w:hint="default"/>
        <w:lang w:val="es-ES" w:eastAsia="en-US" w:bidi="ar-SA"/>
      </w:rPr>
    </w:lvl>
    <w:lvl w:ilvl="4" w:tplc="83664326">
      <w:numFmt w:val="bullet"/>
      <w:lvlText w:val="•"/>
      <w:lvlJc w:val="left"/>
      <w:pPr>
        <w:ind w:left="3066" w:hanging="116"/>
      </w:pPr>
      <w:rPr>
        <w:rFonts w:hint="default"/>
        <w:lang w:val="es-ES" w:eastAsia="en-US" w:bidi="ar-SA"/>
      </w:rPr>
    </w:lvl>
    <w:lvl w:ilvl="5" w:tplc="7DCED94A">
      <w:numFmt w:val="bullet"/>
      <w:lvlText w:val="•"/>
      <w:lvlJc w:val="left"/>
      <w:pPr>
        <w:ind w:left="3481" w:hanging="116"/>
      </w:pPr>
      <w:rPr>
        <w:rFonts w:hint="default"/>
        <w:lang w:val="es-ES" w:eastAsia="en-US" w:bidi="ar-SA"/>
      </w:rPr>
    </w:lvl>
    <w:lvl w:ilvl="6" w:tplc="7D9EAB7C">
      <w:numFmt w:val="bullet"/>
      <w:lvlText w:val="•"/>
      <w:lvlJc w:val="left"/>
      <w:pPr>
        <w:ind w:left="3896" w:hanging="116"/>
      </w:pPr>
      <w:rPr>
        <w:rFonts w:hint="default"/>
        <w:lang w:val="es-ES" w:eastAsia="en-US" w:bidi="ar-SA"/>
      </w:rPr>
    </w:lvl>
    <w:lvl w:ilvl="7" w:tplc="68E20B10">
      <w:numFmt w:val="bullet"/>
      <w:lvlText w:val="•"/>
      <w:lvlJc w:val="left"/>
      <w:pPr>
        <w:ind w:left="4312" w:hanging="116"/>
      </w:pPr>
      <w:rPr>
        <w:rFonts w:hint="default"/>
        <w:lang w:val="es-ES" w:eastAsia="en-US" w:bidi="ar-SA"/>
      </w:rPr>
    </w:lvl>
    <w:lvl w:ilvl="8" w:tplc="C7FEF750">
      <w:numFmt w:val="bullet"/>
      <w:lvlText w:val="•"/>
      <w:lvlJc w:val="left"/>
      <w:pPr>
        <w:ind w:left="4727" w:hanging="116"/>
      </w:pPr>
      <w:rPr>
        <w:rFonts w:hint="default"/>
        <w:lang w:val="es-ES" w:eastAsia="en-US" w:bidi="ar-SA"/>
      </w:rPr>
    </w:lvl>
  </w:abstractNum>
  <w:abstractNum w:abstractNumId="14" w15:restartNumberingAfterBreak="0">
    <w:nsid w:val="252D673F"/>
    <w:multiLevelType w:val="hybridMultilevel"/>
    <w:tmpl w:val="499C47CA"/>
    <w:lvl w:ilvl="0" w:tplc="9BB019DC">
      <w:numFmt w:val="bullet"/>
      <w:lvlText w:val=""/>
      <w:lvlJc w:val="left"/>
      <w:pPr>
        <w:ind w:left="2422" w:hanging="360"/>
      </w:pPr>
      <w:rPr>
        <w:rFonts w:ascii="Symbol" w:eastAsia="Symbol" w:hAnsi="Symbol" w:cs="Symbol" w:hint="default"/>
        <w:b w:val="0"/>
        <w:bCs w:val="0"/>
        <w:i w:val="0"/>
        <w:iCs w:val="0"/>
        <w:spacing w:val="0"/>
        <w:w w:val="99"/>
        <w:sz w:val="20"/>
        <w:szCs w:val="20"/>
        <w:lang w:val="es-ES" w:eastAsia="en-US" w:bidi="ar-SA"/>
      </w:rPr>
    </w:lvl>
    <w:lvl w:ilvl="1" w:tplc="70A4D08A">
      <w:numFmt w:val="bullet"/>
      <w:lvlText w:val="•"/>
      <w:lvlJc w:val="left"/>
      <w:pPr>
        <w:ind w:left="3402" w:hanging="360"/>
      </w:pPr>
      <w:rPr>
        <w:rFonts w:hint="default"/>
        <w:lang w:val="es-ES" w:eastAsia="en-US" w:bidi="ar-SA"/>
      </w:rPr>
    </w:lvl>
    <w:lvl w:ilvl="2" w:tplc="D012F998">
      <w:numFmt w:val="bullet"/>
      <w:lvlText w:val="•"/>
      <w:lvlJc w:val="left"/>
      <w:pPr>
        <w:ind w:left="4384" w:hanging="360"/>
      </w:pPr>
      <w:rPr>
        <w:rFonts w:hint="default"/>
        <w:lang w:val="es-ES" w:eastAsia="en-US" w:bidi="ar-SA"/>
      </w:rPr>
    </w:lvl>
    <w:lvl w:ilvl="3" w:tplc="BFF47D30">
      <w:numFmt w:val="bullet"/>
      <w:lvlText w:val="•"/>
      <w:lvlJc w:val="left"/>
      <w:pPr>
        <w:ind w:left="5366" w:hanging="360"/>
      </w:pPr>
      <w:rPr>
        <w:rFonts w:hint="default"/>
        <w:lang w:val="es-ES" w:eastAsia="en-US" w:bidi="ar-SA"/>
      </w:rPr>
    </w:lvl>
    <w:lvl w:ilvl="4" w:tplc="02164702">
      <w:numFmt w:val="bullet"/>
      <w:lvlText w:val="•"/>
      <w:lvlJc w:val="left"/>
      <w:pPr>
        <w:ind w:left="6348" w:hanging="360"/>
      </w:pPr>
      <w:rPr>
        <w:rFonts w:hint="default"/>
        <w:lang w:val="es-ES" w:eastAsia="en-US" w:bidi="ar-SA"/>
      </w:rPr>
    </w:lvl>
    <w:lvl w:ilvl="5" w:tplc="85D49036">
      <w:numFmt w:val="bullet"/>
      <w:lvlText w:val="•"/>
      <w:lvlJc w:val="left"/>
      <w:pPr>
        <w:ind w:left="7330" w:hanging="360"/>
      </w:pPr>
      <w:rPr>
        <w:rFonts w:hint="default"/>
        <w:lang w:val="es-ES" w:eastAsia="en-US" w:bidi="ar-SA"/>
      </w:rPr>
    </w:lvl>
    <w:lvl w:ilvl="6" w:tplc="C92C536A">
      <w:numFmt w:val="bullet"/>
      <w:lvlText w:val="•"/>
      <w:lvlJc w:val="left"/>
      <w:pPr>
        <w:ind w:left="8312" w:hanging="360"/>
      </w:pPr>
      <w:rPr>
        <w:rFonts w:hint="default"/>
        <w:lang w:val="es-ES" w:eastAsia="en-US" w:bidi="ar-SA"/>
      </w:rPr>
    </w:lvl>
    <w:lvl w:ilvl="7" w:tplc="5B9E1B72">
      <w:numFmt w:val="bullet"/>
      <w:lvlText w:val="•"/>
      <w:lvlJc w:val="left"/>
      <w:pPr>
        <w:ind w:left="9294" w:hanging="360"/>
      </w:pPr>
      <w:rPr>
        <w:rFonts w:hint="default"/>
        <w:lang w:val="es-ES" w:eastAsia="en-US" w:bidi="ar-SA"/>
      </w:rPr>
    </w:lvl>
    <w:lvl w:ilvl="8" w:tplc="372CF17C">
      <w:numFmt w:val="bullet"/>
      <w:lvlText w:val="•"/>
      <w:lvlJc w:val="left"/>
      <w:pPr>
        <w:ind w:left="10276" w:hanging="360"/>
      </w:pPr>
      <w:rPr>
        <w:rFonts w:hint="default"/>
        <w:lang w:val="es-ES" w:eastAsia="en-US" w:bidi="ar-SA"/>
      </w:rPr>
    </w:lvl>
  </w:abstractNum>
  <w:abstractNum w:abstractNumId="15" w15:restartNumberingAfterBreak="0">
    <w:nsid w:val="2C9C1FAD"/>
    <w:multiLevelType w:val="hybridMultilevel"/>
    <w:tmpl w:val="DD9C542A"/>
    <w:lvl w:ilvl="0" w:tplc="66D46C40">
      <w:start w:val="1"/>
      <w:numFmt w:val="decimal"/>
      <w:lvlText w:val="%1."/>
      <w:lvlJc w:val="left"/>
      <w:pPr>
        <w:ind w:left="588" w:hanging="248"/>
      </w:pPr>
      <w:rPr>
        <w:rFonts w:ascii="Arial MT" w:eastAsia="Arial MT" w:hAnsi="Arial MT" w:cs="Arial MT" w:hint="default"/>
        <w:b w:val="0"/>
        <w:bCs w:val="0"/>
        <w:i w:val="0"/>
        <w:iCs w:val="0"/>
        <w:spacing w:val="-1"/>
        <w:w w:val="100"/>
        <w:sz w:val="22"/>
        <w:szCs w:val="22"/>
        <w:lang w:val="es-ES" w:eastAsia="en-US" w:bidi="ar-SA"/>
      </w:rPr>
    </w:lvl>
    <w:lvl w:ilvl="1" w:tplc="5EE83FBC">
      <w:numFmt w:val="bullet"/>
      <w:lvlText w:val="•"/>
      <w:lvlJc w:val="left"/>
      <w:pPr>
        <w:ind w:left="1530" w:hanging="248"/>
      </w:pPr>
      <w:rPr>
        <w:rFonts w:hint="default"/>
        <w:lang w:val="es-ES" w:eastAsia="en-US" w:bidi="ar-SA"/>
      </w:rPr>
    </w:lvl>
    <w:lvl w:ilvl="2" w:tplc="6E46EE80">
      <w:numFmt w:val="bullet"/>
      <w:lvlText w:val="•"/>
      <w:lvlJc w:val="left"/>
      <w:pPr>
        <w:ind w:left="2480" w:hanging="248"/>
      </w:pPr>
      <w:rPr>
        <w:rFonts w:hint="default"/>
        <w:lang w:val="es-ES" w:eastAsia="en-US" w:bidi="ar-SA"/>
      </w:rPr>
    </w:lvl>
    <w:lvl w:ilvl="3" w:tplc="464C2C6C">
      <w:numFmt w:val="bullet"/>
      <w:lvlText w:val="•"/>
      <w:lvlJc w:val="left"/>
      <w:pPr>
        <w:ind w:left="3430" w:hanging="248"/>
      </w:pPr>
      <w:rPr>
        <w:rFonts w:hint="default"/>
        <w:lang w:val="es-ES" w:eastAsia="en-US" w:bidi="ar-SA"/>
      </w:rPr>
    </w:lvl>
    <w:lvl w:ilvl="4" w:tplc="833AE972">
      <w:numFmt w:val="bullet"/>
      <w:lvlText w:val="•"/>
      <w:lvlJc w:val="left"/>
      <w:pPr>
        <w:ind w:left="4380" w:hanging="248"/>
      </w:pPr>
      <w:rPr>
        <w:rFonts w:hint="default"/>
        <w:lang w:val="es-ES" w:eastAsia="en-US" w:bidi="ar-SA"/>
      </w:rPr>
    </w:lvl>
    <w:lvl w:ilvl="5" w:tplc="60483CD8">
      <w:numFmt w:val="bullet"/>
      <w:lvlText w:val="•"/>
      <w:lvlJc w:val="left"/>
      <w:pPr>
        <w:ind w:left="5330" w:hanging="248"/>
      </w:pPr>
      <w:rPr>
        <w:rFonts w:hint="default"/>
        <w:lang w:val="es-ES" w:eastAsia="en-US" w:bidi="ar-SA"/>
      </w:rPr>
    </w:lvl>
    <w:lvl w:ilvl="6" w:tplc="9F2CD8BC">
      <w:numFmt w:val="bullet"/>
      <w:lvlText w:val="•"/>
      <w:lvlJc w:val="left"/>
      <w:pPr>
        <w:ind w:left="6280" w:hanging="248"/>
      </w:pPr>
      <w:rPr>
        <w:rFonts w:hint="default"/>
        <w:lang w:val="es-ES" w:eastAsia="en-US" w:bidi="ar-SA"/>
      </w:rPr>
    </w:lvl>
    <w:lvl w:ilvl="7" w:tplc="5EC64404">
      <w:numFmt w:val="bullet"/>
      <w:lvlText w:val="•"/>
      <w:lvlJc w:val="left"/>
      <w:pPr>
        <w:ind w:left="7230" w:hanging="248"/>
      </w:pPr>
      <w:rPr>
        <w:rFonts w:hint="default"/>
        <w:lang w:val="es-ES" w:eastAsia="en-US" w:bidi="ar-SA"/>
      </w:rPr>
    </w:lvl>
    <w:lvl w:ilvl="8" w:tplc="C696E49E">
      <w:numFmt w:val="bullet"/>
      <w:lvlText w:val="•"/>
      <w:lvlJc w:val="left"/>
      <w:pPr>
        <w:ind w:left="8180" w:hanging="248"/>
      </w:pPr>
      <w:rPr>
        <w:rFonts w:hint="default"/>
        <w:lang w:val="es-ES" w:eastAsia="en-US" w:bidi="ar-SA"/>
      </w:rPr>
    </w:lvl>
  </w:abstractNum>
  <w:abstractNum w:abstractNumId="16" w15:restartNumberingAfterBreak="0">
    <w:nsid w:val="2D0E1D65"/>
    <w:multiLevelType w:val="hybridMultilevel"/>
    <w:tmpl w:val="E1668974"/>
    <w:lvl w:ilvl="0" w:tplc="A6C0C39A">
      <w:start w:val="1"/>
      <w:numFmt w:val="decimal"/>
      <w:lvlText w:val="%1."/>
      <w:lvlJc w:val="left"/>
      <w:pPr>
        <w:ind w:left="341" w:hanging="250"/>
      </w:pPr>
      <w:rPr>
        <w:rFonts w:ascii="Arial MT" w:eastAsia="Arial MT" w:hAnsi="Arial MT" w:cs="Arial MT" w:hint="default"/>
        <w:b w:val="0"/>
        <w:bCs w:val="0"/>
        <w:i w:val="0"/>
        <w:iCs w:val="0"/>
        <w:spacing w:val="-1"/>
        <w:w w:val="100"/>
        <w:sz w:val="22"/>
        <w:szCs w:val="22"/>
        <w:lang w:val="es-ES" w:eastAsia="en-US" w:bidi="ar-SA"/>
      </w:rPr>
    </w:lvl>
    <w:lvl w:ilvl="1" w:tplc="92E4CC08">
      <w:numFmt w:val="bullet"/>
      <w:lvlText w:val="•"/>
      <w:lvlJc w:val="left"/>
      <w:pPr>
        <w:ind w:left="1314" w:hanging="250"/>
      </w:pPr>
      <w:rPr>
        <w:rFonts w:hint="default"/>
        <w:lang w:val="es-ES" w:eastAsia="en-US" w:bidi="ar-SA"/>
      </w:rPr>
    </w:lvl>
    <w:lvl w:ilvl="2" w:tplc="F6222326">
      <w:numFmt w:val="bullet"/>
      <w:lvlText w:val="•"/>
      <w:lvlJc w:val="left"/>
      <w:pPr>
        <w:ind w:left="2288" w:hanging="250"/>
      </w:pPr>
      <w:rPr>
        <w:rFonts w:hint="default"/>
        <w:lang w:val="es-ES" w:eastAsia="en-US" w:bidi="ar-SA"/>
      </w:rPr>
    </w:lvl>
    <w:lvl w:ilvl="3" w:tplc="C79AF6F0">
      <w:numFmt w:val="bullet"/>
      <w:lvlText w:val="•"/>
      <w:lvlJc w:val="left"/>
      <w:pPr>
        <w:ind w:left="3262" w:hanging="250"/>
      </w:pPr>
      <w:rPr>
        <w:rFonts w:hint="default"/>
        <w:lang w:val="es-ES" w:eastAsia="en-US" w:bidi="ar-SA"/>
      </w:rPr>
    </w:lvl>
    <w:lvl w:ilvl="4" w:tplc="E76EE574">
      <w:numFmt w:val="bullet"/>
      <w:lvlText w:val="•"/>
      <w:lvlJc w:val="left"/>
      <w:pPr>
        <w:ind w:left="4236" w:hanging="250"/>
      </w:pPr>
      <w:rPr>
        <w:rFonts w:hint="default"/>
        <w:lang w:val="es-ES" w:eastAsia="en-US" w:bidi="ar-SA"/>
      </w:rPr>
    </w:lvl>
    <w:lvl w:ilvl="5" w:tplc="56D8275A">
      <w:numFmt w:val="bullet"/>
      <w:lvlText w:val="•"/>
      <w:lvlJc w:val="left"/>
      <w:pPr>
        <w:ind w:left="5210" w:hanging="250"/>
      </w:pPr>
      <w:rPr>
        <w:rFonts w:hint="default"/>
        <w:lang w:val="es-ES" w:eastAsia="en-US" w:bidi="ar-SA"/>
      </w:rPr>
    </w:lvl>
    <w:lvl w:ilvl="6" w:tplc="F41A27DE">
      <w:numFmt w:val="bullet"/>
      <w:lvlText w:val="•"/>
      <w:lvlJc w:val="left"/>
      <w:pPr>
        <w:ind w:left="6184" w:hanging="250"/>
      </w:pPr>
      <w:rPr>
        <w:rFonts w:hint="default"/>
        <w:lang w:val="es-ES" w:eastAsia="en-US" w:bidi="ar-SA"/>
      </w:rPr>
    </w:lvl>
    <w:lvl w:ilvl="7" w:tplc="ECAACFC4">
      <w:numFmt w:val="bullet"/>
      <w:lvlText w:val="•"/>
      <w:lvlJc w:val="left"/>
      <w:pPr>
        <w:ind w:left="7158" w:hanging="250"/>
      </w:pPr>
      <w:rPr>
        <w:rFonts w:hint="default"/>
        <w:lang w:val="es-ES" w:eastAsia="en-US" w:bidi="ar-SA"/>
      </w:rPr>
    </w:lvl>
    <w:lvl w:ilvl="8" w:tplc="3BD49908">
      <w:numFmt w:val="bullet"/>
      <w:lvlText w:val="•"/>
      <w:lvlJc w:val="left"/>
      <w:pPr>
        <w:ind w:left="8132" w:hanging="250"/>
      </w:pPr>
      <w:rPr>
        <w:rFonts w:hint="default"/>
        <w:lang w:val="es-ES" w:eastAsia="en-US" w:bidi="ar-SA"/>
      </w:rPr>
    </w:lvl>
  </w:abstractNum>
  <w:abstractNum w:abstractNumId="17" w15:restartNumberingAfterBreak="0">
    <w:nsid w:val="2F8C49E6"/>
    <w:multiLevelType w:val="hybridMultilevel"/>
    <w:tmpl w:val="85187812"/>
    <w:lvl w:ilvl="0" w:tplc="C49C3D22">
      <w:numFmt w:val="bullet"/>
      <w:lvlText w:val="•"/>
      <w:lvlJc w:val="left"/>
      <w:pPr>
        <w:ind w:left="946" w:hanging="116"/>
      </w:pPr>
      <w:rPr>
        <w:rFonts w:ascii="Verdana" w:eastAsia="Verdana" w:hAnsi="Verdana" w:cs="Verdana" w:hint="default"/>
        <w:b w:val="0"/>
        <w:bCs w:val="0"/>
        <w:i w:val="0"/>
        <w:iCs w:val="0"/>
        <w:spacing w:val="0"/>
        <w:w w:val="57"/>
        <w:sz w:val="20"/>
        <w:szCs w:val="20"/>
        <w:lang w:val="es-ES" w:eastAsia="en-US" w:bidi="ar-SA"/>
      </w:rPr>
    </w:lvl>
    <w:lvl w:ilvl="1" w:tplc="B172F3B6">
      <w:numFmt w:val="bullet"/>
      <w:lvlText w:val="•"/>
      <w:lvlJc w:val="left"/>
      <w:pPr>
        <w:ind w:left="1340" w:hanging="116"/>
      </w:pPr>
      <w:rPr>
        <w:rFonts w:hint="default"/>
        <w:lang w:val="es-ES" w:eastAsia="en-US" w:bidi="ar-SA"/>
      </w:rPr>
    </w:lvl>
    <w:lvl w:ilvl="2" w:tplc="1960F196">
      <w:numFmt w:val="bullet"/>
      <w:lvlText w:val="•"/>
      <w:lvlJc w:val="left"/>
      <w:pPr>
        <w:ind w:left="1741" w:hanging="116"/>
      </w:pPr>
      <w:rPr>
        <w:rFonts w:hint="default"/>
        <w:lang w:val="es-ES" w:eastAsia="en-US" w:bidi="ar-SA"/>
      </w:rPr>
    </w:lvl>
    <w:lvl w:ilvl="3" w:tplc="98EC2F2C">
      <w:numFmt w:val="bullet"/>
      <w:lvlText w:val="•"/>
      <w:lvlJc w:val="left"/>
      <w:pPr>
        <w:ind w:left="2141" w:hanging="116"/>
      </w:pPr>
      <w:rPr>
        <w:rFonts w:hint="default"/>
        <w:lang w:val="es-ES" w:eastAsia="en-US" w:bidi="ar-SA"/>
      </w:rPr>
    </w:lvl>
    <w:lvl w:ilvl="4" w:tplc="108ADBBA">
      <w:numFmt w:val="bullet"/>
      <w:lvlText w:val="•"/>
      <w:lvlJc w:val="left"/>
      <w:pPr>
        <w:ind w:left="2542" w:hanging="116"/>
      </w:pPr>
      <w:rPr>
        <w:rFonts w:hint="default"/>
        <w:lang w:val="es-ES" w:eastAsia="en-US" w:bidi="ar-SA"/>
      </w:rPr>
    </w:lvl>
    <w:lvl w:ilvl="5" w:tplc="238C162C">
      <w:numFmt w:val="bullet"/>
      <w:lvlText w:val="•"/>
      <w:lvlJc w:val="left"/>
      <w:pPr>
        <w:ind w:left="2942" w:hanging="116"/>
      </w:pPr>
      <w:rPr>
        <w:rFonts w:hint="default"/>
        <w:lang w:val="es-ES" w:eastAsia="en-US" w:bidi="ar-SA"/>
      </w:rPr>
    </w:lvl>
    <w:lvl w:ilvl="6" w:tplc="08422834">
      <w:numFmt w:val="bullet"/>
      <w:lvlText w:val="•"/>
      <w:lvlJc w:val="left"/>
      <w:pPr>
        <w:ind w:left="3343" w:hanging="116"/>
      </w:pPr>
      <w:rPr>
        <w:rFonts w:hint="default"/>
        <w:lang w:val="es-ES" w:eastAsia="en-US" w:bidi="ar-SA"/>
      </w:rPr>
    </w:lvl>
    <w:lvl w:ilvl="7" w:tplc="9D4299F6">
      <w:numFmt w:val="bullet"/>
      <w:lvlText w:val="•"/>
      <w:lvlJc w:val="left"/>
      <w:pPr>
        <w:ind w:left="3743" w:hanging="116"/>
      </w:pPr>
      <w:rPr>
        <w:rFonts w:hint="default"/>
        <w:lang w:val="es-ES" w:eastAsia="en-US" w:bidi="ar-SA"/>
      </w:rPr>
    </w:lvl>
    <w:lvl w:ilvl="8" w:tplc="21CE3196">
      <w:numFmt w:val="bullet"/>
      <w:lvlText w:val="•"/>
      <w:lvlJc w:val="left"/>
      <w:pPr>
        <w:ind w:left="4144" w:hanging="116"/>
      </w:pPr>
      <w:rPr>
        <w:rFonts w:hint="default"/>
        <w:lang w:val="es-ES" w:eastAsia="en-US" w:bidi="ar-SA"/>
      </w:rPr>
    </w:lvl>
  </w:abstractNum>
  <w:abstractNum w:abstractNumId="18" w15:restartNumberingAfterBreak="0">
    <w:nsid w:val="3E6D1DB2"/>
    <w:multiLevelType w:val="hybridMultilevel"/>
    <w:tmpl w:val="ED5435AE"/>
    <w:lvl w:ilvl="0" w:tplc="A8680886">
      <w:numFmt w:val="bullet"/>
      <w:lvlText w:val="•"/>
      <w:lvlJc w:val="left"/>
      <w:pPr>
        <w:ind w:left="1330" w:hanging="116"/>
      </w:pPr>
      <w:rPr>
        <w:rFonts w:ascii="Verdana" w:eastAsia="Verdana" w:hAnsi="Verdana" w:cs="Verdana" w:hint="default"/>
        <w:b w:val="0"/>
        <w:bCs w:val="0"/>
        <w:i w:val="0"/>
        <w:iCs w:val="0"/>
        <w:spacing w:val="0"/>
        <w:w w:val="57"/>
        <w:sz w:val="20"/>
        <w:szCs w:val="20"/>
        <w:lang w:val="es-ES" w:eastAsia="en-US" w:bidi="ar-SA"/>
      </w:rPr>
    </w:lvl>
    <w:lvl w:ilvl="1" w:tplc="3DE26226">
      <w:numFmt w:val="bullet"/>
      <w:lvlText w:val="•"/>
      <w:lvlJc w:val="left"/>
      <w:pPr>
        <w:ind w:left="1642" w:hanging="116"/>
      </w:pPr>
      <w:rPr>
        <w:rFonts w:ascii="Verdana" w:eastAsia="Verdana" w:hAnsi="Verdana" w:cs="Verdana" w:hint="default"/>
        <w:b w:val="0"/>
        <w:bCs w:val="0"/>
        <w:i w:val="0"/>
        <w:iCs w:val="0"/>
        <w:spacing w:val="0"/>
        <w:w w:val="57"/>
        <w:sz w:val="20"/>
        <w:szCs w:val="20"/>
        <w:lang w:val="es-ES" w:eastAsia="en-US" w:bidi="ar-SA"/>
      </w:rPr>
    </w:lvl>
    <w:lvl w:ilvl="2" w:tplc="D98A089C">
      <w:numFmt w:val="bullet"/>
      <w:lvlText w:val="•"/>
      <w:lvlJc w:val="left"/>
      <w:pPr>
        <w:ind w:left="2007" w:hanging="116"/>
      </w:pPr>
      <w:rPr>
        <w:rFonts w:hint="default"/>
        <w:lang w:val="es-ES" w:eastAsia="en-US" w:bidi="ar-SA"/>
      </w:rPr>
    </w:lvl>
    <w:lvl w:ilvl="3" w:tplc="858239DC">
      <w:numFmt w:val="bullet"/>
      <w:lvlText w:val="•"/>
      <w:lvlJc w:val="left"/>
      <w:pPr>
        <w:ind w:left="2374" w:hanging="116"/>
      </w:pPr>
      <w:rPr>
        <w:rFonts w:hint="default"/>
        <w:lang w:val="es-ES" w:eastAsia="en-US" w:bidi="ar-SA"/>
      </w:rPr>
    </w:lvl>
    <w:lvl w:ilvl="4" w:tplc="3402905A">
      <w:numFmt w:val="bullet"/>
      <w:lvlText w:val="•"/>
      <w:lvlJc w:val="left"/>
      <w:pPr>
        <w:ind w:left="2741" w:hanging="116"/>
      </w:pPr>
      <w:rPr>
        <w:rFonts w:hint="default"/>
        <w:lang w:val="es-ES" w:eastAsia="en-US" w:bidi="ar-SA"/>
      </w:rPr>
    </w:lvl>
    <w:lvl w:ilvl="5" w:tplc="638EA640">
      <w:numFmt w:val="bullet"/>
      <w:lvlText w:val="•"/>
      <w:lvlJc w:val="left"/>
      <w:pPr>
        <w:ind w:left="3108" w:hanging="116"/>
      </w:pPr>
      <w:rPr>
        <w:rFonts w:hint="default"/>
        <w:lang w:val="es-ES" w:eastAsia="en-US" w:bidi="ar-SA"/>
      </w:rPr>
    </w:lvl>
    <w:lvl w:ilvl="6" w:tplc="6B96C6B8">
      <w:numFmt w:val="bullet"/>
      <w:lvlText w:val="•"/>
      <w:lvlJc w:val="left"/>
      <w:pPr>
        <w:ind w:left="3476" w:hanging="116"/>
      </w:pPr>
      <w:rPr>
        <w:rFonts w:hint="default"/>
        <w:lang w:val="es-ES" w:eastAsia="en-US" w:bidi="ar-SA"/>
      </w:rPr>
    </w:lvl>
    <w:lvl w:ilvl="7" w:tplc="0F3CC3F4">
      <w:numFmt w:val="bullet"/>
      <w:lvlText w:val="•"/>
      <w:lvlJc w:val="left"/>
      <w:pPr>
        <w:ind w:left="3843" w:hanging="116"/>
      </w:pPr>
      <w:rPr>
        <w:rFonts w:hint="default"/>
        <w:lang w:val="es-ES" w:eastAsia="en-US" w:bidi="ar-SA"/>
      </w:rPr>
    </w:lvl>
    <w:lvl w:ilvl="8" w:tplc="E96428B6">
      <w:numFmt w:val="bullet"/>
      <w:lvlText w:val="•"/>
      <w:lvlJc w:val="left"/>
      <w:pPr>
        <w:ind w:left="4210" w:hanging="116"/>
      </w:pPr>
      <w:rPr>
        <w:rFonts w:hint="default"/>
        <w:lang w:val="es-ES" w:eastAsia="en-US" w:bidi="ar-SA"/>
      </w:rPr>
    </w:lvl>
  </w:abstractNum>
  <w:abstractNum w:abstractNumId="19" w15:restartNumberingAfterBreak="0">
    <w:nsid w:val="4EFF594D"/>
    <w:multiLevelType w:val="hybridMultilevel"/>
    <w:tmpl w:val="2BBAEDBA"/>
    <w:lvl w:ilvl="0" w:tplc="7E200B5E">
      <w:numFmt w:val="bullet"/>
      <w:lvlText w:val=""/>
      <w:lvlJc w:val="left"/>
      <w:pPr>
        <w:ind w:left="2782" w:hanging="360"/>
      </w:pPr>
      <w:rPr>
        <w:rFonts w:ascii="Symbol" w:eastAsia="Symbol" w:hAnsi="Symbol" w:cs="Symbol" w:hint="default"/>
        <w:b w:val="0"/>
        <w:bCs w:val="0"/>
        <w:i w:val="0"/>
        <w:iCs w:val="0"/>
        <w:spacing w:val="0"/>
        <w:w w:val="100"/>
        <w:sz w:val="24"/>
        <w:szCs w:val="24"/>
        <w:lang w:val="es-ES" w:eastAsia="en-US" w:bidi="ar-SA"/>
      </w:rPr>
    </w:lvl>
    <w:lvl w:ilvl="1" w:tplc="65ACEEDE">
      <w:numFmt w:val="bullet"/>
      <w:lvlText w:val="•"/>
      <w:lvlJc w:val="left"/>
      <w:pPr>
        <w:ind w:left="3726" w:hanging="360"/>
      </w:pPr>
      <w:rPr>
        <w:rFonts w:hint="default"/>
        <w:lang w:val="es-ES" w:eastAsia="en-US" w:bidi="ar-SA"/>
      </w:rPr>
    </w:lvl>
    <w:lvl w:ilvl="2" w:tplc="39DE6D36">
      <w:numFmt w:val="bullet"/>
      <w:lvlText w:val="•"/>
      <w:lvlJc w:val="left"/>
      <w:pPr>
        <w:ind w:left="4672" w:hanging="360"/>
      </w:pPr>
      <w:rPr>
        <w:rFonts w:hint="default"/>
        <w:lang w:val="es-ES" w:eastAsia="en-US" w:bidi="ar-SA"/>
      </w:rPr>
    </w:lvl>
    <w:lvl w:ilvl="3" w:tplc="0E3C625A">
      <w:numFmt w:val="bullet"/>
      <w:lvlText w:val="•"/>
      <w:lvlJc w:val="left"/>
      <w:pPr>
        <w:ind w:left="5618" w:hanging="360"/>
      </w:pPr>
      <w:rPr>
        <w:rFonts w:hint="default"/>
        <w:lang w:val="es-ES" w:eastAsia="en-US" w:bidi="ar-SA"/>
      </w:rPr>
    </w:lvl>
    <w:lvl w:ilvl="4" w:tplc="7B167A72">
      <w:numFmt w:val="bullet"/>
      <w:lvlText w:val="•"/>
      <w:lvlJc w:val="left"/>
      <w:pPr>
        <w:ind w:left="6564" w:hanging="360"/>
      </w:pPr>
      <w:rPr>
        <w:rFonts w:hint="default"/>
        <w:lang w:val="es-ES" w:eastAsia="en-US" w:bidi="ar-SA"/>
      </w:rPr>
    </w:lvl>
    <w:lvl w:ilvl="5" w:tplc="DC123B1A">
      <w:numFmt w:val="bullet"/>
      <w:lvlText w:val="•"/>
      <w:lvlJc w:val="left"/>
      <w:pPr>
        <w:ind w:left="7510" w:hanging="360"/>
      </w:pPr>
      <w:rPr>
        <w:rFonts w:hint="default"/>
        <w:lang w:val="es-ES" w:eastAsia="en-US" w:bidi="ar-SA"/>
      </w:rPr>
    </w:lvl>
    <w:lvl w:ilvl="6" w:tplc="A858A8B2">
      <w:numFmt w:val="bullet"/>
      <w:lvlText w:val="•"/>
      <w:lvlJc w:val="left"/>
      <w:pPr>
        <w:ind w:left="8456" w:hanging="360"/>
      </w:pPr>
      <w:rPr>
        <w:rFonts w:hint="default"/>
        <w:lang w:val="es-ES" w:eastAsia="en-US" w:bidi="ar-SA"/>
      </w:rPr>
    </w:lvl>
    <w:lvl w:ilvl="7" w:tplc="3EFCDD92">
      <w:numFmt w:val="bullet"/>
      <w:lvlText w:val="•"/>
      <w:lvlJc w:val="left"/>
      <w:pPr>
        <w:ind w:left="9402" w:hanging="360"/>
      </w:pPr>
      <w:rPr>
        <w:rFonts w:hint="default"/>
        <w:lang w:val="es-ES" w:eastAsia="en-US" w:bidi="ar-SA"/>
      </w:rPr>
    </w:lvl>
    <w:lvl w:ilvl="8" w:tplc="E7F4394A">
      <w:numFmt w:val="bullet"/>
      <w:lvlText w:val="•"/>
      <w:lvlJc w:val="left"/>
      <w:pPr>
        <w:ind w:left="10348" w:hanging="360"/>
      </w:pPr>
      <w:rPr>
        <w:rFonts w:hint="default"/>
        <w:lang w:val="es-ES" w:eastAsia="en-US" w:bidi="ar-SA"/>
      </w:rPr>
    </w:lvl>
  </w:abstractNum>
  <w:abstractNum w:abstractNumId="20" w15:restartNumberingAfterBreak="0">
    <w:nsid w:val="50470271"/>
    <w:multiLevelType w:val="hybridMultilevel"/>
    <w:tmpl w:val="99B41E66"/>
    <w:lvl w:ilvl="0" w:tplc="BA5E4A2A">
      <w:numFmt w:val="bullet"/>
      <w:lvlText w:val=""/>
      <w:lvlJc w:val="left"/>
      <w:pPr>
        <w:ind w:left="1702" w:hanging="360"/>
      </w:pPr>
      <w:rPr>
        <w:rFonts w:ascii="Symbol" w:eastAsia="Symbol" w:hAnsi="Symbol" w:cs="Symbol" w:hint="default"/>
        <w:b w:val="0"/>
        <w:bCs w:val="0"/>
        <w:i w:val="0"/>
        <w:iCs w:val="0"/>
        <w:spacing w:val="0"/>
        <w:w w:val="100"/>
        <w:sz w:val="24"/>
        <w:szCs w:val="24"/>
        <w:lang w:val="es-ES" w:eastAsia="en-US" w:bidi="ar-SA"/>
      </w:rPr>
    </w:lvl>
    <w:lvl w:ilvl="1" w:tplc="A6D00996">
      <w:numFmt w:val="bullet"/>
      <w:lvlText w:val=""/>
      <w:lvlJc w:val="left"/>
      <w:pPr>
        <w:ind w:left="1702" w:hanging="360"/>
      </w:pPr>
      <w:rPr>
        <w:rFonts w:ascii="Symbol" w:eastAsia="Symbol" w:hAnsi="Symbol" w:cs="Symbol" w:hint="default"/>
        <w:b w:val="0"/>
        <w:bCs w:val="0"/>
        <w:i w:val="0"/>
        <w:iCs w:val="0"/>
        <w:spacing w:val="0"/>
        <w:w w:val="100"/>
        <w:sz w:val="24"/>
        <w:szCs w:val="24"/>
        <w:lang w:val="es-ES" w:eastAsia="en-US" w:bidi="ar-SA"/>
      </w:rPr>
    </w:lvl>
    <w:lvl w:ilvl="2" w:tplc="0694E078">
      <w:numFmt w:val="bullet"/>
      <w:lvlText w:val="•"/>
      <w:lvlJc w:val="left"/>
      <w:pPr>
        <w:ind w:left="3808" w:hanging="360"/>
      </w:pPr>
      <w:rPr>
        <w:rFonts w:hint="default"/>
        <w:lang w:val="es-ES" w:eastAsia="en-US" w:bidi="ar-SA"/>
      </w:rPr>
    </w:lvl>
    <w:lvl w:ilvl="3" w:tplc="EA5C582A">
      <w:numFmt w:val="bullet"/>
      <w:lvlText w:val="•"/>
      <w:lvlJc w:val="left"/>
      <w:pPr>
        <w:ind w:left="4862" w:hanging="360"/>
      </w:pPr>
      <w:rPr>
        <w:rFonts w:hint="default"/>
        <w:lang w:val="es-ES" w:eastAsia="en-US" w:bidi="ar-SA"/>
      </w:rPr>
    </w:lvl>
    <w:lvl w:ilvl="4" w:tplc="B75A752E">
      <w:numFmt w:val="bullet"/>
      <w:lvlText w:val="•"/>
      <w:lvlJc w:val="left"/>
      <w:pPr>
        <w:ind w:left="5916" w:hanging="360"/>
      </w:pPr>
      <w:rPr>
        <w:rFonts w:hint="default"/>
        <w:lang w:val="es-ES" w:eastAsia="en-US" w:bidi="ar-SA"/>
      </w:rPr>
    </w:lvl>
    <w:lvl w:ilvl="5" w:tplc="D422A320">
      <w:numFmt w:val="bullet"/>
      <w:lvlText w:val="•"/>
      <w:lvlJc w:val="left"/>
      <w:pPr>
        <w:ind w:left="6970" w:hanging="360"/>
      </w:pPr>
      <w:rPr>
        <w:rFonts w:hint="default"/>
        <w:lang w:val="es-ES" w:eastAsia="en-US" w:bidi="ar-SA"/>
      </w:rPr>
    </w:lvl>
    <w:lvl w:ilvl="6" w:tplc="A01E4AB4">
      <w:numFmt w:val="bullet"/>
      <w:lvlText w:val="•"/>
      <w:lvlJc w:val="left"/>
      <w:pPr>
        <w:ind w:left="8024" w:hanging="360"/>
      </w:pPr>
      <w:rPr>
        <w:rFonts w:hint="default"/>
        <w:lang w:val="es-ES" w:eastAsia="en-US" w:bidi="ar-SA"/>
      </w:rPr>
    </w:lvl>
    <w:lvl w:ilvl="7" w:tplc="692E6004">
      <w:numFmt w:val="bullet"/>
      <w:lvlText w:val="•"/>
      <w:lvlJc w:val="left"/>
      <w:pPr>
        <w:ind w:left="9078" w:hanging="360"/>
      </w:pPr>
      <w:rPr>
        <w:rFonts w:hint="default"/>
        <w:lang w:val="es-ES" w:eastAsia="en-US" w:bidi="ar-SA"/>
      </w:rPr>
    </w:lvl>
    <w:lvl w:ilvl="8" w:tplc="01685670">
      <w:numFmt w:val="bullet"/>
      <w:lvlText w:val="•"/>
      <w:lvlJc w:val="left"/>
      <w:pPr>
        <w:ind w:left="10132" w:hanging="360"/>
      </w:pPr>
      <w:rPr>
        <w:rFonts w:hint="default"/>
        <w:lang w:val="es-ES" w:eastAsia="en-US" w:bidi="ar-SA"/>
      </w:rPr>
    </w:lvl>
  </w:abstractNum>
  <w:abstractNum w:abstractNumId="21" w15:restartNumberingAfterBreak="0">
    <w:nsid w:val="557C4B63"/>
    <w:multiLevelType w:val="hybridMultilevel"/>
    <w:tmpl w:val="D6C2679C"/>
    <w:lvl w:ilvl="0" w:tplc="601215B8">
      <w:start w:val="1"/>
      <w:numFmt w:val="decimal"/>
      <w:lvlText w:val="%1."/>
      <w:lvlJc w:val="left"/>
      <w:pPr>
        <w:ind w:left="341" w:hanging="248"/>
      </w:pPr>
      <w:rPr>
        <w:rFonts w:ascii="Arial MT" w:eastAsia="Arial MT" w:hAnsi="Arial MT" w:cs="Arial MT" w:hint="default"/>
        <w:b w:val="0"/>
        <w:bCs w:val="0"/>
        <w:i w:val="0"/>
        <w:iCs w:val="0"/>
        <w:spacing w:val="-1"/>
        <w:w w:val="100"/>
        <w:sz w:val="22"/>
        <w:szCs w:val="22"/>
        <w:lang w:val="es-ES" w:eastAsia="en-US" w:bidi="ar-SA"/>
      </w:rPr>
    </w:lvl>
    <w:lvl w:ilvl="1" w:tplc="992816CE">
      <w:numFmt w:val="bullet"/>
      <w:lvlText w:val="•"/>
      <w:lvlJc w:val="left"/>
      <w:pPr>
        <w:ind w:left="1314" w:hanging="248"/>
      </w:pPr>
      <w:rPr>
        <w:rFonts w:hint="default"/>
        <w:lang w:val="es-ES" w:eastAsia="en-US" w:bidi="ar-SA"/>
      </w:rPr>
    </w:lvl>
    <w:lvl w:ilvl="2" w:tplc="5AD4D29E">
      <w:numFmt w:val="bullet"/>
      <w:lvlText w:val="•"/>
      <w:lvlJc w:val="left"/>
      <w:pPr>
        <w:ind w:left="2288" w:hanging="248"/>
      </w:pPr>
      <w:rPr>
        <w:rFonts w:hint="default"/>
        <w:lang w:val="es-ES" w:eastAsia="en-US" w:bidi="ar-SA"/>
      </w:rPr>
    </w:lvl>
    <w:lvl w:ilvl="3" w:tplc="8682CF2C">
      <w:numFmt w:val="bullet"/>
      <w:lvlText w:val="•"/>
      <w:lvlJc w:val="left"/>
      <w:pPr>
        <w:ind w:left="3262" w:hanging="248"/>
      </w:pPr>
      <w:rPr>
        <w:rFonts w:hint="default"/>
        <w:lang w:val="es-ES" w:eastAsia="en-US" w:bidi="ar-SA"/>
      </w:rPr>
    </w:lvl>
    <w:lvl w:ilvl="4" w:tplc="7A767CA8">
      <w:numFmt w:val="bullet"/>
      <w:lvlText w:val="•"/>
      <w:lvlJc w:val="left"/>
      <w:pPr>
        <w:ind w:left="4236" w:hanging="248"/>
      </w:pPr>
      <w:rPr>
        <w:rFonts w:hint="default"/>
        <w:lang w:val="es-ES" w:eastAsia="en-US" w:bidi="ar-SA"/>
      </w:rPr>
    </w:lvl>
    <w:lvl w:ilvl="5" w:tplc="E0D02592">
      <w:numFmt w:val="bullet"/>
      <w:lvlText w:val="•"/>
      <w:lvlJc w:val="left"/>
      <w:pPr>
        <w:ind w:left="5210" w:hanging="248"/>
      </w:pPr>
      <w:rPr>
        <w:rFonts w:hint="default"/>
        <w:lang w:val="es-ES" w:eastAsia="en-US" w:bidi="ar-SA"/>
      </w:rPr>
    </w:lvl>
    <w:lvl w:ilvl="6" w:tplc="BA945B84">
      <w:numFmt w:val="bullet"/>
      <w:lvlText w:val="•"/>
      <w:lvlJc w:val="left"/>
      <w:pPr>
        <w:ind w:left="6184" w:hanging="248"/>
      </w:pPr>
      <w:rPr>
        <w:rFonts w:hint="default"/>
        <w:lang w:val="es-ES" w:eastAsia="en-US" w:bidi="ar-SA"/>
      </w:rPr>
    </w:lvl>
    <w:lvl w:ilvl="7" w:tplc="70D063A4">
      <w:numFmt w:val="bullet"/>
      <w:lvlText w:val="•"/>
      <w:lvlJc w:val="left"/>
      <w:pPr>
        <w:ind w:left="7158" w:hanging="248"/>
      </w:pPr>
      <w:rPr>
        <w:rFonts w:hint="default"/>
        <w:lang w:val="es-ES" w:eastAsia="en-US" w:bidi="ar-SA"/>
      </w:rPr>
    </w:lvl>
    <w:lvl w:ilvl="8" w:tplc="233896A8">
      <w:numFmt w:val="bullet"/>
      <w:lvlText w:val="•"/>
      <w:lvlJc w:val="left"/>
      <w:pPr>
        <w:ind w:left="8132" w:hanging="248"/>
      </w:pPr>
      <w:rPr>
        <w:rFonts w:hint="default"/>
        <w:lang w:val="es-ES" w:eastAsia="en-US" w:bidi="ar-SA"/>
      </w:rPr>
    </w:lvl>
  </w:abstractNum>
  <w:abstractNum w:abstractNumId="22" w15:restartNumberingAfterBreak="0">
    <w:nsid w:val="56D579CE"/>
    <w:multiLevelType w:val="hybridMultilevel"/>
    <w:tmpl w:val="62B4F93E"/>
    <w:lvl w:ilvl="0" w:tplc="5D7E06B0">
      <w:start w:val="1"/>
      <w:numFmt w:val="decimal"/>
      <w:lvlText w:val="%1."/>
      <w:lvlJc w:val="left"/>
      <w:pPr>
        <w:ind w:left="588" w:hanging="248"/>
      </w:pPr>
      <w:rPr>
        <w:rFonts w:ascii="Arial MT" w:eastAsia="Arial MT" w:hAnsi="Arial MT" w:cs="Arial MT" w:hint="default"/>
        <w:b w:val="0"/>
        <w:bCs w:val="0"/>
        <w:i w:val="0"/>
        <w:iCs w:val="0"/>
        <w:spacing w:val="0"/>
        <w:w w:val="100"/>
        <w:sz w:val="22"/>
        <w:szCs w:val="22"/>
        <w:lang w:val="es-ES" w:eastAsia="en-US" w:bidi="ar-SA"/>
      </w:rPr>
    </w:lvl>
    <w:lvl w:ilvl="1" w:tplc="FFE0D9AA">
      <w:start w:val="1"/>
      <w:numFmt w:val="decimal"/>
      <w:lvlText w:val="%2."/>
      <w:lvlJc w:val="left"/>
      <w:pPr>
        <w:ind w:left="1447" w:hanging="248"/>
      </w:pPr>
      <w:rPr>
        <w:rFonts w:ascii="Arial MT" w:eastAsia="Arial MT" w:hAnsi="Arial MT" w:cs="Arial MT" w:hint="default"/>
        <w:b w:val="0"/>
        <w:bCs w:val="0"/>
        <w:i w:val="0"/>
        <w:iCs w:val="0"/>
        <w:spacing w:val="-1"/>
        <w:w w:val="100"/>
        <w:sz w:val="22"/>
        <w:szCs w:val="22"/>
        <w:lang w:val="es-ES" w:eastAsia="en-US" w:bidi="ar-SA"/>
      </w:rPr>
    </w:lvl>
    <w:lvl w:ilvl="2" w:tplc="EB887802">
      <w:start w:val="1"/>
      <w:numFmt w:val="decimal"/>
      <w:lvlText w:val="%3."/>
      <w:lvlJc w:val="left"/>
      <w:pPr>
        <w:ind w:left="2006" w:hanging="303"/>
      </w:pPr>
      <w:rPr>
        <w:rFonts w:ascii="Calibri" w:eastAsia="Calibri" w:hAnsi="Calibri" w:cs="Calibri" w:hint="default"/>
        <w:b w:val="0"/>
        <w:bCs w:val="0"/>
        <w:i w:val="0"/>
        <w:iCs w:val="0"/>
        <w:spacing w:val="-1"/>
        <w:w w:val="99"/>
        <w:sz w:val="20"/>
        <w:szCs w:val="20"/>
        <w:lang w:val="es-ES" w:eastAsia="en-US" w:bidi="ar-SA"/>
      </w:rPr>
    </w:lvl>
    <w:lvl w:ilvl="3" w:tplc="615EBD40">
      <w:numFmt w:val="bullet"/>
      <w:lvlText w:val="•"/>
      <w:lvlJc w:val="left"/>
      <w:pPr>
        <w:ind w:left="3010" w:hanging="303"/>
      </w:pPr>
      <w:rPr>
        <w:rFonts w:hint="default"/>
        <w:lang w:val="es-ES" w:eastAsia="en-US" w:bidi="ar-SA"/>
      </w:rPr>
    </w:lvl>
    <w:lvl w:ilvl="4" w:tplc="F754F010">
      <w:numFmt w:val="bullet"/>
      <w:lvlText w:val="•"/>
      <w:lvlJc w:val="left"/>
      <w:pPr>
        <w:ind w:left="4020" w:hanging="303"/>
      </w:pPr>
      <w:rPr>
        <w:rFonts w:hint="default"/>
        <w:lang w:val="es-ES" w:eastAsia="en-US" w:bidi="ar-SA"/>
      </w:rPr>
    </w:lvl>
    <w:lvl w:ilvl="5" w:tplc="56800586">
      <w:numFmt w:val="bullet"/>
      <w:lvlText w:val="•"/>
      <w:lvlJc w:val="left"/>
      <w:pPr>
        <w:ind w:left="5030" w:hanging="303"/>
      </w:pPr>
      <w:rPr>
        <w:rFonts w:hint="default"/>
        <w:lang w:val="es-ES" w:eastAsia="en-US" w:bidi="ar-SA"/>
      </w:rPr>
    </w:lvl>
    <w:lvl w:ilvl="6" w:tplc="3ED6E2AC">
      <w:numFmt w:val="bullet"/>
      <w:lvlText w:val="•"/>
      <w:lvlJc w:val="left"/>
      <w:pPr>
        <w:ind w:left="6040" w:hanging="303"/>
      </w:pPr>
      <w:rPr>
        <w:rFonts w:hint="default"/>
        <w:lang w:val="es-ES" w:eastAsia="en-US" w:bidi="ar-SA"/>
      </w:rPr>
    </w:lvl>
    <w:lvl w:ilvl="7" w:tplc="74D0C54C">
      <w:numFmt w:val="bullet"/>
      <w:lvlText w:val="•"/>
      <w:lvlJc w:val="left"/>
      <w:pPr>
        <w:ind w:left="7050" w:hanging="303"/>
      </w:pPr>
      <w:rPr>
        <w:rFonts w:hint="default"/>
        <w:lang w:val="es-ES" w:eastAsia="en-US" w:bidi="ar-SA"/>
      </w:rPr>
    </w:lvl>
    <w:lvl w:ilvl="8" w:tplc="73C021D2">
      <w:numFmt w:val="bullet"/>
      <w:lvlText w:val="•"/>
      <w:lvlJc w:val="left"/>
      <w:pPr>
        <w:ind w:left="8060" w:hanging="303"/>
      </w:pPr>
      <w:rPr>
        <w:rFonts w:hint="default"/>
        <w:lang w:val="es-ES" w:eastAsia="en-US" w:bidi="ar-SA"/>
      </w:rPr>
    </w:lvl>
  </w:abstractNum>
  <w:abstractNum w:abstractNumId="23" w15:restartNumberingAfterBreak="0">
    <w:nsid w:val="5CBD1BAD"/>
    <w:multiLevelType w:val="hybridMultilevel"/>
    <w:tmpl w:val="09F2FF50"/>
    <w:lvl w:ilvl="0" w:tplc="3A06454C">
      <w:numFmt w:val="bullet"/>
      <w:lvlText w:val="•"/>
      <w:lvlJc w:val="left"/>
      <w:pPr>
        <w:ind w:left="1460" w:hanging="116"/>
      </w:pPr>
      <w:rPr>
        <w:rFonts w:ascii="Verdana" w:eastAsia="Verdana" w:hAnsi="Verdana" w:cs="Verdana" w:hint="default"/>
        <w:b w:val="0"/>
        <w:bCs w:val="0"/>
        <w:i w:val="0"/>
        <w:iCs w:val="0"/>
        <w:spacing w:val="0"/>
        <w:w w:val="57"/>
        <w:sz w:val="20"/>
        <w:szCs w:val="20"/>
        <w:lang w:val="es-ES" w:eastAsia="en-US" w:bidi="ar-SA"/>
      </w:rPr>
    </w:lvl>
    <w:lvl w:ilvl="1" w:tplc="CB2C07DC">
      <w:numFmt w:val="bullet"/>
      <w:lvlText w:val="•"/>
      <w:lvlJc w:val="left"/>
      <w:pPr>
        <w:ind w:left="2576" w:hanging="116"/>
      </w:pPr>
      <w:rPr>
        <w:rFonts w:ascii="Verdana" w:eastAsia="Verdana" w:hAnsi="Verdana" w:cs="Verdana" w:hint="default"/>
        <w:b w:val="0"/>
        <w:bCs w:val="0"/>
        <w:i w:val="0"/>
        <w:iCs w:val="0"/>
        <w:spacing w:val="0"/>
        <w:w w:val="57"/>
        <w:sz w:val="20"/>
        <w:szCs w:val="20"/>
        <w:lang w:val="es-ES" w:eastAsia="en-US" w:bidi="ar-SA"/>
      </w:rPr>
    </w:lvl>
    <w:lvl w:ilvl="2" w:tplc="DCBA51B4">
      <w:numFmt w:val="bullet"/>
      <w:lvlText w:val="•"/>
      <w:lvlJc w:val="left"/>
      <w:pPr>
        <w:ind w:left="2910" w:hanging="116"/>
      </w:pPr>
      <w:rPr>
        <w:rFonts w:hint="default"/>
        <w:lang w:val="es-ES" w:eastAsia="en-US" w:bidi="ar-SA"/>
      </w:rPr>
    </w:lvl>
    <w:lvl w:ilvl="3" w:tplc="E0AEF4BA">
      <w:numFmt w:val="bullet"/>
      <w:lvlText w:val="•"/>
      <w:lvlJc w:val="left"/>
      <w:pPr>
        <w:ind w:left="3241" w:hanging="116"/>
      </w:pPr>
      <w:rPr>
        <w:rFonts w:hint="default"/>
        <w:lang w:val="es-ES" w:eastAsia="en-US" w:bidi="ar-SA"/>
      </w:rPr>
    </w:lvl>
    <w:lvl w:ilvl="4" w:tplc="4DAC1274">
      <w:numFmt w:val="bullet"/>
      <w:lvlText w:val="•"/>
      <w:lvlJc w:val="left"/>
      <w:pPr>
        <w:ind w:left="3572" w:hanging="116"/>
      </w:pPr>
      <w:rPr>
        <w:rFonts w:hint="default"/>
        <w:lang w:val="es-ES" w:eastAsia="en-US" w:bidi="ar-SA"/>
      </w:rPr>
    </w:lvl>
    <w:lvl w:ilvl="5" w:tplc="58960F36">
      <w:numFmt w:val="bullet"/>
      <w:lvlText w:val="•"/>
      <w:lvlJc w:val="left"/>
      <w:pPr>
        <w:ind w:left="3903" w:hanging="116"/>
      </w:pPr>
      <w:rPr>
        <w:rFonts w:hint="default"/>
        <w:lang w:val="es-ES" w:eastAsia="en-US" w:bidi="ar-SA"/>
      </w:rPr>
    </w:lvl>
    <w:lvl w:ilvl="6" w:tplc="DFDC8E24">
      <w:numFmt w:val="bullet"/>
      <w:lvlText w:val="•"/>
      <w:lvlJc w:val="left"/>
      <w:pPr>
        <w:ind w:left="4234" w:hanging="116"/>
      </w:pPr>
      <w:rPr>
        <w:rFonts w:hint="default"/>
        <w:lang w:val="es-ES" w:eastAsia="en-US" w:bidi="ar-SA"/>
      </w:rPr>
    </w:lvl>
    <w:lvl w:ilvl="7" w:tplc="5D5AA0B6">
      <w:numFmt w:val="bullet"/>
      <w:lvlText w:val="•"/>
      <w:lvlJc w:val="left"/>
      <w:pPr>
        <w:ind w:left="4565" w:hanging="116"/>
      </w:pPr>
      <w:rPr>
        <w:rFonts w:hint="default"/>
        <w:lang w:val="es-ES" w:eastAsia="en-US" w:bidi="ar-SA"/>
      </w:rPr>
    </w:lvl>
    <w:lvl w:ilvl="8" w:tplc="0FAA613A">
      <w:numFmt w:val="bullet"/>
      <w:lvlText w:val="•"/>
      <w:lvlJc w:val="left"/>
      <w:pPr>
        <w:ind w:left="4896" w:hanging="116"/>
      </w:pPr>
      <w:rPr>
        <w:rFonts w:hint="default"/>
        <w:lang w:val="es-ES" w:eastAsia="en-US" w:bidi="ar-SA"/>
      </w:rPr>
    </w:lvl>
  </w:abstractNum>
  <w:abstractNum w:abstractNumId="24" w15:restartNumberingAfterBreak="0">
    <w:nsid w:val="5D6B2303"/>
    <w:multiLevelType w:val="hybridMultilevel"/>
    <w:tmpl w:val="A2AC4FF2"/>
    <w:lvl w:ilvl="0" w:tplc="6C568B34">
      <w:start w:val="1"/>
      <w:numFmt w:val="decimal"/>
      <w:lvlText w:val="%1."/>
      <w:lvlJc w:val="left"/>
      <w:pPr>
        <w:ind w:left="2006" w:hanging="303"/>
      </w:pPr>
      <w:rPr>
        <w:rFonts w:ascii="Calibri" w:eastAsia="Calibri" w:hAnsi="Calibri" w:cs="Calibri" w:hint="default"/>
        <w:b w:val="0"/>
        <w:bCs w:val="0"/>
        <w:i w:val="0"/>
        <w:iCs w:val="0"/>
        <w:spacing w:val="-1"/>
        <w:w w:val="99"/>
        <w:sz w:val="20"/>
        <w:szCs w:val="20"/>
        <w:lang w:val="es-ES" w:eastAsia="en-US" w:bidi="ar-SA"/>
      </w:rPr>
    </w:lvl>
    <w:lvl w:ilvl="1" w:tplc="EFEEFD0C">
      <w:numFmt w:val="bullet"/>
      <w:lvlText w:val="•"/>
      <w:lvlJc w:val="left"/>
      <w:pPr>
        <w:ind w:left="2988" w:hanging="303"/>
      </w:pPr>
      <w:rPr>
        <w:rFonts w:hint="default"/>
        <w:lang w:val="es-ES" w:eastAsia="en-US" w:bidi="ar-SA"/>
      </w:rPr>
    </w:lvl>
    <w:lvl w:ilvl="2" w:tplc="7D20CA96">
      <w:numFmt w:val="bullet"/>
      <w:lvlText w:val="•"/>
      <w:lvlJc w:val="left"/>
      <w:pPr>
        <w:ind w:left="3976" w:hanging="303"/>
      </w:pPr>
      <w:rPr>
        <w:rFonts w:hint="default"/>
        <w:lang w:val="es-ES" w:eastAsia="en-US" w:bidi="ar-SA"/>
      </w:rPr>
    </w:lvl>
    <w:lvl w:ilvl="3" w:tplc="9AAEB534">
      <w:numFmt w:val="bullet"/>
      <w:lvlText w:val="•"/>
      <w:lvlJc w:val="left"/>
      <w:pPr>
        <w:ind w:left="4964" w:hanging="303"/>
      </w:pPr>
      <w:rPr>
        <w:rFonts w:hint="default"/>
        <w:lang w:val="es-ES" w:eastAsia="en-US" w:bidi="ar-SA"/>
      </w:rPr>
    </w:lvl>
    <w:lvl w:ilvl="4" w:tplc="2C1EFD72">
      <w:numFmt w:val="bullet"/>
      <w:lvlText w:val="•"/>
      <w:lvlJc w:val="left"/>
      <w:pPr>
        <w:ind w:left="5952" w:hanging="303"/>
      </w:pPr>
      <w:rPr>
        <w:rFonts w:hint="default"/>
        <w:lang w:val="es-ES" w:eastAsia="en-US" w:bidi="ar-SA"/>
      </w:rPr>
    </w:lvl>
    <w:lvl w:ilvl="5" w:tplc="9BE8902C">
      <w:numFmt w:val="bullet"/>
      <w:lvlText w:val="•"/>
      <w:lvlJc w:val="left"/>
      <w:pPr>
        <w:ind w:left="6940" w:hanging="303"/>
      </w:pPr>
      <w:rPr>
        <w:rFonts w:hint="default"/>
        <w:lang w:val="es-ES" w:eastAsia="en-US" w:bidi="ar-SA"/>
      </w:rPr>
    </w:lvl>
    <w:lvl w:ilvl="6" w:tplc="83A6009C">
      <w:numFmt w:val="bullet"/>
      <w:lvlText w:val="•"/>
      <w:lvlJc w:val="left"/>
      <w:pPr>
        <w:ind w:left="7928" w:hanging="303"/>
      </w:pPr>
      <w:rPr>
        <w:rFonts w:hint="default"/>
        <w:lang w:val="es-ES" w:eastAsia="en-US" w:bidi="ar-SA"/>
      </w:rPr>
    </w:lvl>
    <w:lvl w:ilvl="7" w:tplc="B7884E06">
      <w:numFmt w:val="bullet"/>
      <w:lvlText w:val="•"/>
      <w:lvlJc w:val="left"/>
      <w:pPr>
        <w:ind w:left="8916" w:hanging="303"/>
      </w:pPr>
      <w:rPr>
        <w:rFonts w:hint="default"/>
        <w:lang w:val="es-ES" w:eastAsia="en-US" w:bidi="ar-SA"/>
      </w:rPr>
    </w:lvl>
    <w:lvl w:ilvl="8" w:tplc="9C8423C6">
      <w:numFmt w:val="bullet"/>
      <w:lvlText w:val="•"/>
      <w:lvlJc w:val="left"/>
      <w:pPr>
        <w:ind w:left="9904" w:hanging="303"/>
      </w:pPr>
      <w:rPr>
        <w:rFonts w:hint="default"/>
        <w:lang w:val="es-ES" w:eastAsia="en-US" w:bidi="ar-SA"/>
      </w:rPr>
    </w:lvl>
  </w:abstractNum>
  <w:abstractNum w:abstractNumId="25" w15:restartNumberingAfterBreak="0">
    <w:nsid w:val="601967FF"/>
    <w:multiLevelType w:val="hybridMultilevel"/>
    <w:tmpl w:val="CDACB360"/>
    <w:lvl w:ilvl="0" w:tplc="083058DE">
      <w:start w:val="1"/>
      <w:numFmt w:val="decimal"/>
      <w:lvlText w:val="%1."/>
      <w:lvlJc w:val="left"/>
      <w:pPr>
        <w:ind w:left="341" w:hanging="248"/>
      </w:pPr>
      <w:rPr>
        <w:rFonts w:ascii="Arial MT" w:eastAsia="Arial MT" w:hAnsi="Arial MT" w:cs="Arial MT" w:hint="default"/>
        <w:b w:val="0"/>
        <w:bCs w:val="0"/>
        <w:i w:val="0"/>
        <w:iCs w:val="0"/>
        <w:spacing w:val="-1"/>
        <w:w w:val="100"/>
        <w:sz w:val="22"/>
        <w:szCs w:val="22"/>
        <w:lang w:val="es-ES" w:eastAsia="en-US" w:bidi="ar-SA"/>
      </w:rPr>
    </w:lvl>
    <w:lvl w:ilvl="1" w:tplc="AA7A8EBA">
      <w:numFmt w:val="bullet"/>
      <w:lvlText w:val="•"/>
      <w:lvlJc w:val="left"/>
      <w:pPr>
        <w:ind w:left="1314" w:hanging="248"/>
      </w:pPr>
      <w:rPr>
        <w:rFonts w:hint="default"/>
        <w:lang w:val="es-ES" w:eastAsia="en-US" w:bidi="ar-SA"/>
      </w:rPr>
    </w:lvl>
    <w:lvl w:ilvl="2" w:tplc="1B0ABAEE">
      <w:numFmt w:val="bullet"/>
      <w:lvlText w:val="•"/>
      <w:lvlJc w:val="left"/>
      <w:pPr>
        <w:ind w:left="2288" w:hanging="248"/>
      </w:pPr>
      <w:rPr>
        <w:rFonts w:hint="default"/>
        <w:lang w:val="es-ES" w:eastAsia="en-US" w:bidi="ar-SA"/>
      </w:rPr>
    </w:lvl>
    <w:lvl w:ilvl="3" w:tplc="CF08FFFA">
      <w:numFmt w:val="bullet"/>
      <w:lvlText w:val="•"/>
      <w:lvlJc w:val="left"/>
      <w:pPr>
        <w:ind w:left="3262" w:hanging="248"/>
      </w:pPr>
      <w:rPr>
        <w:rFonts w:hint="default"/>
        <w:lang w:val="es-ES" w:eastAsia="en-US" w:bidi="ar-SA"/>
      </w:rPr>
    </w:lvl>
    <w:lvl w:ilvl="4" w:tplc="A4F289D6">
      <w:numFmt w:val="bullet"/>
      <w:lvlText w:val="•"/>
      <w:lvlJc w:val="left"/>
      <w:pPr>
        <w:ind w:left="4236" w:hanging="248"/>
      </w:pPr>
      <w:rPr>
        <w:rFonts w:hint="default"/>
        <w:lang w:val="es-ES" w:eastAsia="en-US" w:bidi="ar-SA"/>
      </w:rPr>
    </w:lvl>
    <w:lvl w:ilvl="5" w:tplc="688C3282">
      <w:numFmt w:val="bullet"/>
      <w:lvlText w:val="•"/>
      <w:lvlJc w:val="left"/>
      <w:pPr>
        <w:ind w:left="5210" w:hanging="248"/>
      </w:pPr>
      <w:rPr>
        <w:rFonts w:hint="default"/>
        <w:lang w:val="es-ES" w:eastAsia="en-US" w:bidi="ar-SA"/>
      </w:rPr>
    </w:lvl>
    <w:lvl w:ilvl="6" w:tplc="11D0D7F8">
      <w:numFmt w:val="bullet"/>
      <w:lvlText w:val="•"/>
      <w:lvlJc w:val="left"/>
      <w:pPr>
        <w:ind w:left="6184" w:hanging="248"/>
      </w:pPr>
      <w:rPr>
        <w:rFonts w:hint="default"/>
        <w:lang w:val="es-ES" w:eastAsia="en-US" w:bidi="ar-SA"/>
      </w:rPr>
    </w:lvl>
    <w:lvl w:ilvl="7" w:tplc="01405716">
      <w:numFmt w:val="bullet"/>
      <w:lvlText w:val="•"/>
      <w:lvlJc w:val="left"/>
      <w:pPr>
        <w:ind w:left="7158" w:hanging="248"/>
      </w:pPr>
      <w:rPr>
        <w:rFonts w:hint="default"/>
        <w:lang w:val="es-ES" w:eastAsia="en-US" w:bidi="ar-SA"/>
      </w:rPr>
    </w:lvl>
    <w:lvl w:ilvl="8" w:tplc="607CD528">
      <w:numFmt w:val="bullet"/>
      <w:lvlText w:val="•"/>
      <w:lvlJc w:val="left"/>
      <w:pPr>
        <w:ind w:left="8132" w:hanging="248"/>
      </w:pPr>
      <w:rPr>
        <w:rFonts w:hint="default"/>
        <w:lang w:val="es-ES" w:eastAsia="en-US" w:bidi="ar-SA"/>
      </w:rPr>
    </w:lvl>
  </w:abstractNum>
  <w:abstractNum w:abstractNumId="26" w15:restartNumberingAfterBreak="0">
    <w:nsid w:val="68B414D7"/>
    <w:multiLevelType w:val="hybridMultilevel"/>
    <w:tmpl w:val="78EE9FFC"/>
    <w:lvl w:ilvl="0" w:tplc="FF5C3B2A">
      <w:numFmt w:val="bullet"/>
      <w:lvlText w:val="•"/>
      <w:lvlJc w:val="left"/>
      <w:pPr>
        <w:ind w:left="1095" w:hanging="116"/>
      </w:pPr>
      <w:rPr>
        <w:rFonts w:ascii="Verdana" w:eastAsia="Verdana" w:hAnsi="Verdana" w:cs="Verdana" w:hint="default"/>
        <w:b w:val="0"/>
        <w:bCs w:val="0"/>
        <w:i w:val="0"/>
        <w:iCs w:val="0"/>
        <w:spacing w:val="0"/>
        <w:w w:val="57"/>
        <w:sz w:val="20"/>
        <w:szCs w:val="20"/>
        <w:lang w:val="es-ES" w:eastAsia="en-US" w:bidi="ar-SA"/>
      </w:rPr>
    </w:lvl>
    <w:lvl w:ilvl="1" w:tplc="2C343818">
      <w:numFmt w:val="bullet"/>
      <w:lvlText w:val="•"/>
      <w:lvlJc w:val="left"/>
      <w:pPr>
        <w:ind w:left="1498" w:hanging="116"/>
      </w:pPr>
      <w:rPr>
        <w:rFonts w:ascii="Verdana" w:eastAsia="Verdana" w:hAnsi="Verdana" w:cs="Verdana" w:hint="default"/>
        <w:b w:val="0"/>
        <w:bCs w:val="0"/>
        <w:i w:val="0"/>
        <w:iCs w:val="0"/>
        <w:spacing w:val="0"/>
        <w:w w:val="57"/>
        <w:sz w:val="20"/>
        <w:szCs w:val="20"/>
        <w:lang w:val="es-ES" w:eastAsia="en-US" w:bidi="ar-SA"/>
      </w:rPr>
    </w:lvl>
    <w:lvl w:ilvl="2" w:tplc="5964A99E">
      <w:numFmt w:val="bullet"/>
      <w:lvlText w:val="•"/>
      <w:lvlJc w:val="left"/>
      <w:pPr>
        <w:ind w:left="2249" w:hanging="116"/>
      </w:pPr>
      <w:rPr>
        <w:rFonts w:ascii="Verdana" w:eastAsia="Verdana" w:hAnsi="Verdana" w:cs="Verdana" w:hint="default"/>
        <w:b w:val="0"/>
        <w:bCs w:val="0"/>
        <w:i w:val="0"/>
        <w:iCs w:val="0"/>
        <w:spacing w:val="0"/>
        <w:w w:val="57"/>
        <w:sz w:val="20"/>
        <w:szCs w:val="20"/>
        <w:lang w:val="es-ES" w:eastAsia="en-US" w:bidi="ar-SA"/>
      </w:rPr>
    </w:lvl>
    <w:lvl w:ilvl="3" w:tplc="8032966A">
      <w:numFmt w:val="bullet"/>
      <w:lvlText w:val="•"/>
      <w:lvlJc w:val="left"/>
      <w:pPr>
        <w:ind w:left="2654" w:hanging="116"/>
      </w:pPr>
      <w:rPr>
        <w:rFonts w:hint="default"/>
        <w:lang w:val="es-ES" w:eastAsia="en-US" w:bidi="ar-SA"/>
      </w:rPr>
    </w:lvl>
    <w:lvl w:ilvl="4" w:tplc="D2C6887C">
      <w:numFmt w:val="bullet"/>
      <w:lvlText w:val="•"/>
      <w:lvlJc w:val="left"/>
      <w:pPr>
        <w:ind w:left="3069" w:hanging="116"/>
      </w:pPr>
      <w:rPr>
        <w:rFonts w:hint="default"/>
        <w:lang w:val="es-ES" w:eastAsia="en-US" w:bidi="ar-SA"/>
      </w:rPr>
    </w:lvl>
    <w:lvl w:ilvl="5" w:tplc="9E048E2C">
      <w:numFmt w:val="bullet"/>
      <w:lvlText w:val="•"/>
      <w:lvlJc w:val="left"/>
      <w:pPr>
        <w:ind w:left="3484" w:hanging="116"/>
      </w:pPr>
      <w:rPr>
        <w:rFonts w:hint="default"/>
        <w:lang w:val="es-ES" w:eastAsia="en-US" w:bidi="ar-SA"/>
      </w:rPr>
    </w:lvl>
    <w:lvl w:ilvl="6" w:tplc="C2642B20">
      <w:numFmt w:val="bullet"/>
      <w:lvlText w:val="•"/>
      <w:lvlJc w:val="left"/>
      <w:pPr>
        <w:ind w:left="3899" w:hanging="116"/>
      </w:pPr>
      <w:rPr>
        <w:rFonts w:hint="default"/>
        <w:lang w:val="es-ES" w:eastAsia="en-US" w:bidi="ar-SA"/>
      </w:rPr>
    </w:lvl>
    <w:lvl w:ilvl="7" w:tplc="C8DE7894">
      <w:numFmt w:val="bullet"/>
      <w:lvlText w:val="•"/>
      <w:lvlJc w:val="left"/>
      <w:pPr>
        <w:ind w:left="4313" w:hanging="116"/>
      </w:pPr>
      <w:rPr>
        <w:rFonts w:hint="default"/>
        <w:lang w:val="es-ES" w:eastAsia="en-US" w:bidi="ar-SA"/>
      </w:rPr>
    </w:lvl>
    <w:lvl w:ilvl="8" w:tplc="239EC562">
      <w:numFmt w:val="bullet"/>
      <w:lvlText w:val="•"/>
      <w:lvlJc w:val="left"/>
      <w:pPr>
        <w:ind w:left="4728" w:hanging="116"/>
      </w:pPr>
      <w:rPr>
        <w:rFonts w:hint="default"/>
        <w:lang w:val="es-ES" w:eastAsia="en-US" w:bidi="ar-SA"/>
      </w:rPr>
    </w:lvl>
  </w:abstractNum>
  <w:abstractNum w:abstractNumId="27" w15:restartNumberingAfterBreak="0">
    <w:nsid w:val="741D511E"/>
    <w:multiLevelType w:val="hybridMultilevel"/>
    <w:tmpl w:val="61CEB31A"/>
    <w:lvl w:ilvl="0" w:tplc="5B1CD80E">
      <w:numFmt w:val="bullet"/>
      <w:lvlText w:val=""/>
      <w:lvlJc w:val="left"/>
      <w:pPr>
        <w:ind w:left="2422" w:hanging="360"/>
      </w:pPr>
      <w:rPr>
        <w:rFonts w:ascii="Symbol" w:eastAsia="Symbol" w:hAnsi="Symbol" w:cs="Symbol" w:hint="default"/>
        <w:b w:val="0"/>
        <w:bCs w:val="0"/>
        <w:i w:val="0"/>
        <w:iCs w:val="0"/>
        <w:spacing w:val="0"/>
        <w:w w:val="99"/>
        <w:sz w:val="20"/>
        <w:szCs w:val="20"/>
        <w:lang w:val="es-ES" w:eastAsia="en-US" w:bidi="ar-SA"/>
      </w:rPr>
    </w:lvl>
    <w:lvl w:ilvl="1" w:tplc="38B2521E">
      <w:numFmt w:val="bullet"/>
      <w:lvlText w:val="•"/>
      <w:lvlJc w:val="left"/>
      <w:pPr>
        <w:ind w:left="3402" w:hanging="360"/>
      </w:pPr>
      <w:rPr>
        <w:rFonts w:hint="default"/>
        <w:lang w:val="es-ES" w:eastAsia="en-US" w:bidi="ar-SA"/>
      </w:rPr>
    </w:lvl>
    <w:lvl w:ilvl="2" w:tplc="D3864EB6">
      <w:numFmt w:val="bullet"/>
      <w:lvlText w:val="•"/>
      <w:lvlJc w:val="left"/>
      <w:pPr>
        <w:ind w:left="4384" w:hanging="360"/>
      </w:pPr>
      <w:rPr>
        <w:rFonts w:hint="default"/>
        <w:lang w:val="es-ES" w:eastAsia="en-US" w:bidi="ar-SA"/>
      </w:rPr>
    </w:lvl>
    <w:lvl w:ilvl="3" w:tplc="26EA27C6">
      <w:numFmt w:val="bullet"/>
      <w:lvlText w:val="•"/>
      <w:lvlJc w:val="left"/>
      <w:pPr>
        <w:ind w:left="5366" w:hanging="360"/>
      </w:pPr>
      <w:rPr>
        <w:rFonts w:hint="default"/>
        <w:lang w:val="es-ES" w:eastAsia="en-US" w:bidi="ar-SA"/>
      </w:rPr>
    </w:lvl>
    <w:lvl w:ilvl="4" w:tplc="37700D70">
      <w:numFmt w:val="bullet"/>
      <w:lvlText w:val="•"/>
      <w:lvlJc w:val="left"/>
      <w:pPr>
        <w:ind w:left="6348" w:hanging="360"/>
      </w:pPr>
      <w:rPr>
        <w:rFonts w:hint="default"/>
        <w:lang w:val="es-ES" w:eastAsia="en-US" w:bidi="ar-SA"/>
      </w:rPr>
    </w:lvl>
    <w:lvl w:ilvl="5" w:tplc="BEF098D6">
      <w:numFmt w:val="bullet"/>
      <w:lvlText w:val="•"/>
      <w:lvlJc w:val="left"/>
      <w:pPr>
        <w:ind w:left="7330" w:hanging="360"/>
      </w:pPr>
      <w:rPr>
        <w:rFonts w:hint="default"/>
        <w:lang w:val="es-ES" w:eastAsia="en-US" w:bidi="ar-SA"/>
      </w:rPr>
    </w:lvl>
    <w:lvl w:ilvl="6" w:tplc="EC9A6080">
      <w:numFmt w:val="bullet"/>
      <w:lvlText w:val="•"/>
      <w:lvlJc w:val="left"/>
      <w:pPr>
        <w:ind w:left="8312" w:hanging="360"/>
      </w:pPr>
      <w:rPr>
        <w:rFonts w:hint="default"/>
        <w:lang w:val="es-ES" w:eastAsia="en-US" w:bidi="ar-SA"/>
      </w:rPr>
    </w:lvl>
    <w:lvl w:ilvl="7" w:tplc="9AB0EFD0">
      <w:numFmt w:val="bullet"/>
      <w:lvlText w:val="•"/>
      <w:lvlJc w:val="left"/>
      <w:pPr>
        <w:ind w:left="9294" w:hanging="360"/>
      </w:pPr>
      <w:rPr>
        <w:rFonts w:hint="default"/>
        <w:lang w:val="es-ES" w:eastAsia="en-US" w:bidi="ar-SA"/>
      </w:rPr>
    </w:lvl>
    <w:lvl w:ilvl="8" w:tplc="9750777C">
      <w:numFmt w:val="bullet"/>
      <w:lvlText w:val="•"/>
      <w:lvlJc w:val="left"/>
      <w:pPr>
        <w:ind w:left="10276" w:hanging="360"/>
      </w:pPr>
      <w:rPr>
        <w:rFonts w:hint="default"/>
        <w:lang w:val="es-ES" w:eastAsia="en-US" w:bidi="ar-SA"/>
      </w:rPr>
    </w:lvl>
  </w:abstractNum>
  <w:abstractNum w:abstractNumId="28" w15:restartNumberingAfterBreak="0">
    <w:nsid w:val="74233BEA"/>
    <w:multiLevelType w:val="hybridMultilevel"/>
    <w:tmpl w:val="70EEC69C"/>
    <w:lvl w:ilvl="0" w:tplc="FFD66082">
      <w:numFmt w:val="bullet"/>
      <w:lvlText w:val=""/>
      <w:lvlJc w:val="left"/>
      <w:pPr>
        <w:ind w:left="1800" w:hanging="360"/>
      </w:pPr>
      <w:rPr>
        <w:rFonts w:ascii="Symbol" w:eastAsia="Symbol" w:hAnsi="Symbol" w:cs="Symbol" w:hint="default"/>
        <w:b w:val="0"/>
        <w:bCs w:val="0"/>
        <w:i w:val="0"/>
        <w:iCs w:val="0"/>
        <w:color w:val="444444"/>
        <w:spacing w:val="0"/>
        <w:w w:val="100"/>
        <w:sz w:val="24"/>
        <w:szCs w:val="24"/>
        <w:lang w:val="es-ES" w:eastAsia="en-US" w:bidi="ar-SA"/>
      </w:rPr>
    </w:lvl>
    <w:lvl w:ilvl="1" w:tplc="F7F07EF6">
      <w:numFmt w:val="bullet"/>
      <w:lvlText w:val="o"/>
      <w:lvlJc w:val="left"/>
      <w:pPr>
        <w:ind w:left="2520" w:hanging="360"/>
      </w:pPr>
      <w:rPr>
        <w:rFonts w:ascii="Courier New" w:eastAsia="Courier New" w:hAnsi="Courier New" w:cs="Courier New" w:hint="default"/>
        <w:b w:val="0"/>
        <w:bCs w:val="0"/>
        <w:i w:val="0"/>
        <w:iCs w:val="0"/>
        <w:color w:val="444444"/>
        <w:spacing w:val="0"/>
        <w:w w:val="100"/>
        <w:sz w:val="24"/>
        <w:szCs w:val="24"/>
        <w:lang w:val="es-ES" w:eastAsia="en-US" w:bidi="ar-SA"/>
      </w:rPr>
    </w:lvl>
    <w:lvl w:ilvl="2" w:tplc="2640E56A">
      <w:numFmt w:val="bullet"/>
      <w:lvlText w:val="•"/>
      <w:lvlJc w:val="left"/>
      <w:pPr>
        <w:ind w:left="3560" w:hanging="360"/>
      </w:pPr>
      <w:rPr>
        <w:rFonts w:hint="default"/>
        <w:lang w:val="es-ES" w:eastAsia="en-US" w:bidi="ar-SA"/>
      </w:rPr>
    </w:lvl>
    <w:lvl w:ilvl="3" w:tplc="B24ED916">
      <w:numFmt w:val="bullet"/>
      <w:lvlText w:val="•"/>
      <w:lvlJc w:val="left"/>
      <w:pPr>
        <w:ind w:left="4600" w:hanging="360"/>
      </w:pPr>
      <w:rPr>
        <w:rFonts w:hint="default"/>
        <w:lang w:val="es-ES" w:eastAsia="en-US" w:bidi="ar-SA"/>
      </w:rPr>
    </w:lvl>
    <w:lvl w:ilvl="4" w:tplc="B08206AA">
      <w:numFmt w:val="bullet"/>
      <w:lvlText w:val="•"/>
      <w:lvlJc w:val="left"/>
      <w:pPr>
        <w:ind w:left="5640" w:hanging="360"/>
      </w:pPr>
      <w:rPr>
        <w:rFonts w:hint="default"/>
        <w:lang w:val="es-ES" w:eastAsia="en-US" w:bidi="ar-SA"/>
      </w:rPr>
    </w:lvl>
    <w:lvl w:ilvl="5" w:tplc="12EEB9DC">
      <w:numFmt w:val="bullet"/>
      <w:lvlText w:val="•"/>
      <w:lvlJc w:val="left"/>
      <w:pPr>
        <w:ind w:left="6680" w:hanging="360"/>
      </w:pPr>
      <w:rPr>
        <w:rFonts w:hint="default"/>
        <w:lang w:val="es-ES" w:eastAsia="en-US" w:bidi="ar-SA"/>
      </w:rPr>
    </w:lvl>
    <w:lvl w:ilvl="6" w:tplc="C448735A">
      <w:numFmt w:val="bullet"/>
      <w:lvlText w:val="•"/>
      <w:lvlJc w:val="left"/>
      <w:pPr>
        <w:ind w:left="7720" w:hanging="360"/>
      </w:pPr>
      <w:rPr>
        <w:rFonts w:hint="default"/>
        <w:lang w:val="es-ES" w:eastAsia="en-US" w:bidi="ar-SA"/>
      </w:rPr>
    </w:lvl>
    <w:lvl w:ilvl="7" w:tplc="D23AA31E">
      <w:numFmt w:val="bullet"/>
      <w:lvlText w:val="•"/>
      <w:lvlJc w:val="left"/>
      <w:pPr>
        <w:ind w:left="8760" w:hanging="360"/>
      </w:pPr>
      <w:rPr>
        <w:rFonts w:hint="default"/>
        <w:lang w:val="es-ES" w:eastAsia="en-US" w:bidi="ar-SA"/>
      </w:rPr>
    </w:lvl>
    <w:lvl w:ilvl="8" w:tplc="42F64826">
      <w:numFmt w:val="bullet"/>
      <w:lvlText w:val="•"/>
      <w:lvlJc w:val="left"/>
      <w:pPr>
        <w:ind w:left="9800" w:hanging="360"/>
      </w:pPr>
      <w:rPr>
        <w:rFonts w:hint="default"/>
        <w:lang w:val="es-ES" w:eastAsia="en-US" w:bidi="ar-SA"/>
      </w:rPr>
    </w:lvl>
  </w:abstractNum>
  <w:abstractNum w:abstractNumId="29" w15:restartNumberingAfterBreak="0">
    <w:nsid w:val="749A0A18"/>
    <w:multiLevelType w:val="hybridMultilevel"/>
    <w:tmpl w:val="C856252E"/>
    <w:lvl w:ilvl="0" w:tplc="A686F072">
      <w:start w:val="1"/>
      <w:numFmt w:val="decimal"/>
      <w:lvlText w:val="%1."/>
      <w:lvlJc w:val="left"/>
      <w:pPr>
        <w:ind w:left="2066" w:hanging="363"/>
      </w:pPr>
      <w:rPr>
        <w:rFonts w:ascii="Calibri" w:eastAsia="Calibri" w:hAnsi="Calibri" w:cs="Calibri" w:hint="default"/>
        <w:b w:val="0"/>
        <w:bCs w:val="0"/>
        <w:i w:val="0"/>
        <w:iCs w:val="0"/>
        <w:spacing w:val="0"/>
        <w:w w:val="100"/>
        <w:sz w:val="24"/>
        <w:szCs w:val="24"/>
        <w:lang w:val="es-ES" w:eastAsia="en-US" w:bidi="ar-SA"/>
      </w:rPr>
    </w:lvl>
    <w:lvl w:ilvl="1" w:tplc="D88C1C28">
      <w:numFmt w:val="bullet"/>
      <w:lvlText w:val="•"/>
      <w:lvlJc w:val="left"/>
      <w:pPr>
        <w:ind w:left="3042" w:hanging="363"/>
      </w:pPr>
      <w:rPr>
        <w:rFonts w:hint="default"/>
        <w:lang w:val="es-ES" w:eastAsia="en-US" w:bidi="ar-SA"/>
      </w:rPr>
    </w:lvl>
    <w:lvl w:ilvl="2" w:tplc="7CFA1308">
      <w:numFmt w:val="bullet"/>
      <w:lvlText w:val="•"/>
      <w:lvlJc w:val="left"/>
      <w:pPr>
        <w:ind w:left="4024" w:hanging="363"/>
      </w:pPr>
      <w:rPr>
        <w:rFonts w:hint="default"/>
        <w:lang w:val="es-ES" w:eastAsia="en-US" w:bidi="ar-SA"/>
      </w:rPr>
    </w:lvl>
    <w:lvl w:ilvl="3" w:tplc="5D6A1F76">
      <w:numFmt w:val="bullet"/>
      <w:lvlText w:val="•"/>
      <w:lvlJc w:val="left"/>
      <w:pPr>
        <w:ind w:left="5006" w:hanging="363"/>
      </w:pPr>
      <w:rPr>
        <w:rFonts w:hint="default"/>
        <w:lang w:val="es-ES" w:eastAsia="en-US" w:bidi="ar-SA"/>
      </w:rPr>
    </w:lvl>
    <w:lvl w:ilvl="4" w:tplc="5ADE5DB0">
      <w:numFmt w:val="bullet"/>
      <w:lvlText w:val="•"/>
      <w:lvlJc w:val="left"/>
      <w:pPr>
        <w:ind w:left="5988" w:hanging="363"/>
      </w:pPr>
      <w:rPr>
        <w:rFonts w:hint="default"/>
        <w:lang w:val="es-ES" w:eastAsia="en-US" w:bidi="ar-SA"/>
      </w:rPr>
    </w:lvl>
    <w:lvl w:ilvl="5" w:tplc="9116A06C">
      <w:numFmt w:val="bullet"/>
      <w:lvlText w:val="•"/>
      <w:lvlJc w:val="left"/>
      <w:pPr>
        <w:ind w:left="6970" w:hanging="363"/>
      </w:pPr>
      <w:rPr>
        <w:rFonts w:hint="default"/>
        <w:lang w:val="es-ES" w:eastAsia="en-US" w:bidi="ar-SA"/>
      </w:rPr>
    </w:lvl>
    <w:lvl w:ilvl="6" w:tplc="D8C0FFB8">
      <w:numFmt w:val="bullet"/>
      <w:lvlText w:val="•"/>
      <w:lvlJc w:val="left"/>
      <w:pPr>
        <w:ind w:left="7952" w:hanging="363"/>
      </w:pPr>
      <w:rPr>
        <w:rFonts w:hint="default"/>
        <w:lang w:val="es-ES" w:eastAsia="en-US" w:bidi="ar-SA"/>
      </w:rPr>
    </w:lvl>
    <w:lvl w:ilvl="7" w:tplc="E01E921C">
      <w:numFmt w:val="bullet"/>
      <w:lvlText w:val="•"/>
      <w:lvlJc w:val="left"/>
      <w:pPr>
        <w:ind w:left="8934" w:hanging="363"/>
      </w:pPr>
      <w:rPr>
        <w:rFonts w:hint="default"/>
        <w:lang w:val="es-ES" w:eastAsia="en-US" w:bidi="ar-SA"/>
      </w:rPr>
    </w:lvl>
    <w:lvl w:ilvl="8" w:tplc="D20A4276">
      <w:numFmt w:val="bullet"/>
      <w:lvlText w:val="•"/>
      <w:lvlJc w:val="left"/>
      <w:pPr>
        <w:ind w:left="9916" w:hanging="363"/>
      </w:pPr>
      <w:rPr>
        <w:rFonts w:hint="default"/>
        <w:lang w:val="es-ES" w:eastAsia="en-US" w:bidi="ar-SA"/>
      </w:rPr>
    </w:lvl>
  </w:abstractNum>
  <w:abstractNum w:abstractNumId="30" w15:restartNumberingAfterBreak="0">
    <w:nsid w:val="76305E5D"/>
    <w:multiLevelType w:val="hybridMultilevel"/>
    <w:tmpl w:val="A1EA169C"/>
    <w:lvl w:ilvl="0" w:tplc="D99E12EA">
      <w:numFmt w:val="bullet"/>
      <w:lvlText w:val="•"/>
      <w:lvlJc w:val="left"/>
      <w:pPr>
        <w:ind w:left="759" w:hanging="116"/>
      </w:pPr>
      <w:rPr>
        <w:rFonts w:ascii="Verdana" w:eastAsia="Verdana" w:hAnsi="Verdana" w:cs="Verdana" w:hint="default"/>
        <w:b w:val="0"/>
        <w:bCs w:val="0"/>
        <w:i w:val="0"/>
        <w:iCs w:val="0"/>
        <w:spacing w:val="0"/>
        <w:w w:val="57"/>
        <w:sz w:val="20"/>
        <w:szCs w:val="20"/>
        <w:lang w:val="es-ES" w:eastAsia="en-US" w:bidi="ar-SA"/>
      </w:rPr>
    </w:lvl>
    <w:lvl w:ilvl="1" w:tplc="12F22F34">
      <w:numFmt w:val="bullet"/>
      <w:lvlText w:val="•"/>
      <w:lvlJc w:val="left"/>
      <w:pPr>
        <w:ind w:left="1325" w:hanging="116"/>
      </w:pPr>
      <w:rPr>
        <w:rFonts w:ascii="Verdana" w:eastAsia="Verdana" w:hAnsi="Verdana" w:cs="Verdana" w:hint="default"/>
        <w:b w:val="0"/>
        <w:bCs w:val="0"/>
        <w:i w:val="0"/>
        <w:iCs w:val="0"/>
        <w:spacing w:val="0"/>
        <w:w w:val="57"/>
        <w:sz w:val="20"/>
        <w:szCs w:val="20"/>
        <w:lang w:val="es-ES" w:eastAsia="en-US" w:bidi="ar-SA"/>
      </w:rPr>
    </w:lvl>
    <w:lvl w:ilvl="2" w:tplc="6E6A7A22">
      <w:numFmt w:val="bullet"/>
      <w:lvlText w:val="•"/>
      <w:lvlJc w:val="left"/>
      <w:pPr>
        <w:ind w:left="1790" w:hanging="116"/>
      </w:pPr>
      <w:rPr>
        <w:rFonts w:hint="default"/>
        <w:lang w:val="es-ES" w:eastAsia="en-US" w:bidi="ar-SA"/>
      </w:rPr>
    </w:lvl>
    <w:lvl w:ilvl="3" w:tplc="DBD885A0">
      <w:numFmt w:val="bullet"/>
      <w:lvlText w:val="•"/>
      <w:lvlJc w:val="left"/>
      <w:pPr>
        <w:ind w:left="2261" w:hanging="116"/>
      </w:pPr>
      <w:rPr>
        <w:rFonts w:hint="default"/>
        <w:lang w:val="es-ES" w:eastAsia="en-US" w:bidi="ar-SA"/>
      </w:rPr>
    </w:lvl>
    <w:lvl w:ilvl="4" w:tplc="EBE69C3A">
      <w:numFmt w:val="bullet"/>
      <w:lvlText w:val="•"/>
      <w:lvlJc w:val="left"/>
      <w:pPr>
        <w:ind w:left="2732" w:hanging="116"/>
      </w:pPr>
      <w:rPr>
        <w:rFonts w:hint="default"/>
        <w:lang w:val="es-ES" w:eastAsia="en-US" w:bidi="ar-SA"/>
      </w:rPr>
    </w:lvl>
    <w:lvl w:ilvl="5" w:tplc="EADC883C">
      <w:numFmt w:val="bullet"/>
      <w:lvlText w:val="•"/>
      <w:lvlJc w:val="left"/>
      <w:pPr>
        <w:ind w:left="3203" w:hanging="116"/>
      </w:pPr>
      <w:rPr>
        <w:rFonts w:hint="default"/>
        <w:lang w:val="es-ES" w:eastAsia="en-US" w:bidi="ar-SA"/>
      </w:rPr>
    </w:lvl>
    <w:lvl w:ilvl="6" w:tplc="ECFC11CC">
      <w:numFmt w:val="bullet"/>
      <w:lvlText w:val="•"/>
      <w:lvlJc w:val="left"/>
      <w:pPr>
        <w:ind w:left="3674" w:hanging="116"/>
      </w:pPr>
      <w:rPr>
        <w:rFonts w:hint="default"/>
        <w:lang w:val="es-ES" w:eastAsia="en-US" w:bidi="ar-SA"/>
      </w:rPr>
    </w:lvl>
    <w:lvl w:ilvl="7" w:tplc="3CE6C736">
      <w:numFmt w:val="bullet"/>
      <w:lvlText w:val="•"/>
      <w:lvlJc w:val="left"/>
      <w:pPr>
        <w:ind w:left="4145" w:hanging="116"/>
      </w:pPr>
      <w:rPr>
        <w:rFonts w:hint="default"/>
        <w:lang w:val="es-ES" w:eastAsia="en-US" w:bidi="ar-SA"/>
      </w:rPr>
    </w:lvl>
    <w:lvl w:ilvl="8" w:tplc="EFCC00BE">
      <w:numFmt w:val="bullet"/>
      <w:lvlText w:val="•"/>
      <w:lvlJc w:val="left"/>
      <w:pPr>
        <w:ind w:left="4616" w:hanging="116"/>
      </w:pPr>
      <w:rPr>
        <w:rFonts w:hint="default"/>
        <w:lang w:val="es-ES" w:eastAsia="en-US" w:bidi="ar-SA"/>
      </w:rPr>
    </w:lvl>
  </w:abstractNum>
  <w:abstractNum w:abstractNumId="31" w15:restartNumberingAfterBreak="0">
    <w:nsid w:val="7CB21405"/>
    <w:multiLevelType w:val="hybridMultilevel"/>
    <w:tmpl w:val="8F1A7D9C"/>
    <w:lvl w:ilvl="0" w:tplc="691E0976">
      <w:start w:val="1"/>
      <w:numFmt w:val="decimal"/>
      <w:lvlText w:val="%1."/>
      <w:lvlJc w:val="left"/>
      <w:pPr>
        <w:ind w:left="2038" w:hanging="334"/>
      </w:pPr>
      <w:rPr>
        <w:rFonts w:ascii="Calibri" w:eastAsia="Calibri" w:hAnsi="Calibri" w:cs="Calibri" w:hint="default"/>
        <w:b w:val="0"/>
        <w:bCs w:val="0"/>
        <w:i w:val="0"/>
        <w:iCs w:val="0"/>
        <w:spacing w:val="0"/>
        <w:w w:val="100"/>
        <w:sz w:val="22"/>
        <w:szCs w:val="22"/>
        <w:lang w:val="es-ES" w:eastAsia="en-US" w:bidi="ar-SA"/>
      </w:rPr>
    </w:lvl>
    <w:lvl w:ilvl="1" w:tplc="4E5A6886">
      <w:numFmt w:val="bullet"/>
      <w:lvlText w:val="•"/>
      <w:lvlJc w:val="left"/>
      <w:pPr>
        <w:ind w:left="3024" w:hanging="334"/>
      </w:pPr>
      <w:rPr>
        <w:rFonts w:hint="default"/>
        <w:lang w:val="es-ES" w:eastAsia="en-US" w:bidi="ar-SA"/>
      </w:rPr>
    </w:lvl>
    <w:lvl w:ilvl="2" w:tplc="39142458">
      <w:numFmt w:val="bullet"/>
      <w:lvlText w:val="•"/>
      <w:lvlJc w:val="left"/>
      <w:pPr>
        <w:ind w:left="4008" w:hanging="334"/>
      </w:pPr>
      <w:rPr>
        <w:rFonts w:hint="default"/>
        <w:lang w:val="es-ES" w:eastAsia="en-US" w:bidi="ar-SA"/>
      </w:rPr>
    </w:lvl>
    <w:lvl w:ilvl="3" w:tplc="8BAE1386">
      <w:numFmt w:val="bullet"/>
      <w:lvlText w:val="•"/>
      <w:lvlJc w:val="left"/>
      <w:pPr>
        <w:ind w:left="4992" w:hanging="334"/>
      </w:pPr>
      <w:rPr>
        <w:rFonts w:hint="default"/>
        <w:lang w:val="es-ES" w:eastAsia="en-US" w:bidi="ar-SA"/>
      </w:rPr>
    </w:lvl>
    <w:lvl w:ilvl="4" w:tplc="809A0804">
      <w:numFmt w:val="bullet"/>
      <w:lvlText w:val="•"/>
      <w:lvlJc w:val="left"/>
      <w:pPr>
        <w:ind w:left="5976" w:hanging="334"/>
      </w:pPr>
      <w:rPr>
        <w:rFonts w:hint="default"/>
        <w:lang w:val="es-ES" w:eastAsia="en-US" w:bidi="ar-SA"/>
      </w:rPr>
    </w:lvl>
    <w:lvl w:ilvl="5" w:tplc="FCC0EE5E">
      <w:numFmt w:val="bullet"/>
      <w:lvlText w:val="•"/>
      <w:lvlJc w:val="left"/>
      <w:pPr>
        <w:ind w:left="6960" w:hanging="334"/>
      </w:pPr>
      <w:rPr>
        <w:rFonts w:hint="default"/>
        <w:lang w:val="es-ES" w:eastAsia="en-US" w:bidi="ar-SA"/>
      </w:rPr>
    </w:lvl>
    <w:lvl w:ilvl="6" w:tplc="1BB68218">
      <w:numFmt w:val="bullet"/>
      <w:lvlText w:val="•"/>
      <w:lvlJc w:val="left"/>
      <w:pPr>
        <w:ind w:left="7944" w:hanging="334"/>
      </w:pPr>
      <w:rPr>
        <w:rFonts w:hint="default"/>
        <w:lang w:val="es-ES" w:eastAsia="en-US" w:bidi="ar-SA"/>
      </w:rPr>
    </w:lvl>
    <w:lvl w:ilvl="7" w:tplc="7C60D4B6">
      <w:numFmt w:val="bullet"/>
      <w:lvlText w:val="•"/>
      <w:lvlJc w:val="left"/>
      <w:pPr>
        <w:ind w:left="8928" w:hanging="334"/>
      </w:pPr>
      <w:rPr>
        <w:rFonts w:hint="default"/>
        <w:lang w:val="es-ES" w:eastAsia="en-US" w:bidi="ar-SA"/>
      </w:rPr>
    </w:lvl>
    <w:lvl w:ilvl="8" w:tplc="CA6C097A">
      <w:numFmt w:val="bullet"/>
      <w:lvlText w:val="•"/>
      <w:lvlJc w:val="left"/>
      <w:pPr>
        <w:ind w:left="9912" w:hanging="334"/>
      </w:pPr>
      <w:rPr>
        <w:rFonts w:hint="default"/>
        <w:lang w:val="es-ES" w:eastAsia="en-US" w:bidi="ar-SA"/>
      </w:rPr>
    </w:lvl>
  </w:abstractNum>
  <w:num w:numId="1">
    <w:abstractNumId w:val="8"/>
  </w:num>
  <w:num w:numId="2">
    <w:abstractNumId w:val="4"/>
  </w:num>
  <w:num w:numId="3">
    <w:abstractNumId w:val="11"/>
  </w:num>
  <w:num w:numId="4">
    <w:abstractNumId w:val="28"/>
  </w:num>
  <w:num w:numId="5">
    <w:abstractNumId w:val="12"/>
  </w:num>
  <w:num w:numId="6">
    <w:abstractNumId w:val="29"/>
  </w:num>
  <w:num w:numId="7">
    <w:abstractNumId w:val="5"/>
  </w:num>
  <w:num w:numId="8">
    <w:abstractNumId w:val="31"/>
  </w:num>
  <w:num w:numId="9">
    <w:abstractNumId w:val="1"/>
  </w:num>
  <w:num w:numId="10">
    <w:abstractNumId w:val="2"/>
  </w:num>
  <w:num w:numId="11">
    <w:abstractNumId w:val="24"/>
  </w:num>
  <w:num w:numId="12">
    <w:abstractNumId w:val="22"/>
  </w:num>
  <w:num w:numId="13">
    <w:abstractNumId w:val="25"/>
  </w:num>
  <w:num w:numId="14">
    <w:abstractNumId w:val="0"/>
  </w:num>
  <w:num w:numId="15">
    <w:abstractNumId w:val="10"/>
  </w:num>
  <w:num w:numId="16">
    <w:abstractNumId w:val="21"/>
  </w:num>
  <w:num w:numId="17">
    <w:abstractNumId w:val="16"/>
  </w:num>
  <w:num w:numId="18">
    <w:abstractNumId w:val="9"/>
  </w:num>
  <w:num w:numId="19">
    <w:abstractNumId w:val="15"/>
  </w:num>
  <w:num w:numId="20">
    <w:abstractNumId w:val="6"/>
  </w:num>
  <w:num w:numId="21">
    <w:abstractNumId w:val="20"/>
  </w:num>
  <w:num w:numId="22">
    <w:abstractNumId w:val="18"/>
  </w:num>
  <w:num w:numId="23">
    <w:abstractNumId w:val="3"/>
  </w:num>
  <w:num w:numId="24">
    <w:abstractNumId w:val="17"/>
  </w:num>
  <w:num w:numId="25">
    <w:abstractNumId w:val="26"/>
  </w:num>
  <w:num w:numId="26">
    <w:abstractNumId w:val="30"/>
  </w:num>
  <w:num w:numId="27">
    <w:abstractNumId w:val="23"/>
  </w:num>
  <w:num w:numId="28">
    <w:abstractNumId w:val="13"/>
  </w:num>
  <w:num w:numId="29">
    <w:abstractNumId w:val="14"/>
  </w:num>
  <w:num w:numId="30">
    <w:abstractNumId w:val="27"/>
  </w:num>
  <w:num w:numId="31">
    <w:abstractNumId w:val="7"/>
  </w:num>
  <w:num w:numId="3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9F1E2C"/>
    <w:rsid w:val="001361A4"/>
    <w:rsid w:val="001372A3"/>
    <w:rsid w:val="005C6F12"/>
    <w:rsid w:val="009F1E2C"/>
    <w:rsid w:val="00BE1FF9"/>
    <w:rsid w:val="00CA325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9ED257"/>
  <w15:docId w15:val="{C343992C-3E1B-487D-841E-36A76B784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Verdana" w:eastAsia="Verdana" w:hAnsi="Verdana" w:cs="Verdana"/>
      <w:lang w:val="es-ES"/>
    </w:rPr>
  </w:style>
  <w:style w:type="paragraph" w:styleId="Ttulo1">
    <w:name w:val="heading 1"/>
    <w:basedOn w:val="Normal"/>
    <w:uiPriority w:val="9"/>
    <w:qFormat/>
    <w:pPr>
      <w:spacing w:before="48"/>
      <w:ind w:left="341"/>
      <w:outlineLvl w:val="0"/>
    </w:pPr>
    <w:rPr>
      <w:rFonts w:ascii="Arial MT" w:eastAsia="Arial MT" w:hAnsi="Arial MT" w:cs="Arial MT"/>
      <w:sz w:val="96"/>
      <w:szCs w:val="96"/>
    </w:rPr>
  </w:style>
  <w:style w:type="paragraph" w:styleId="Ttulo2">
    <w:name w:val="heading 2"/>
    <w:basedOn w:val="Normal"/>
    <w:uiPriority w:val="9"/>
    <w:unhideWhenUsed/>
    <w:qFormat/>
    <w:pPr>
      <w:ind w:left="4133"/>
      <w:outlineLvl w:val="1"/>
    </w:pPr>
    <w:rPr>
      <w:rFonts w:ascii="Calibri Light" w:eastAsia="Calibri Light" w:hAnsi="Calibri Light" w:cs="Calibri Light"/>
      <w:i/>
      <w:iCs/>
      <w:sz w:val="40"/>
      <w:szCs w:val="40"/>
    </w:rPr>
  </w:style>
  <w:style w:type="paragraph" w:styleId="Ttulo3">
    <w:name w:val="heading 3"/>
    <w:basedOn w:val="Normal"/>
    <w:uiPriority w:val="9"/>
    <w:unhideWhenUsed/>
    <w:qFormat/>
    <w:pPr>
      <w:outlineLvl w:val="2"/>
    </w:pPr>
    <w:rPr>
      <w:rFonts w:ascii="Calibri Light" w:eastAsia="Calibri Light" w:hAnsi="Calibri Light" w:cs="Calibri Light"/>
      <w:sz w:val="32"/>
      <w:szCs w:val="32"/>
    </w:rPr>
  </w:style>
  <w:style w:type="paragraph" w:styleId="Ttulo4">
    <w:name w:val="heading 4"/>
    <w:basedOn w:val="Normal"/>
    <w:uiPriority w:val="9"/>
    <w:unhideWhenUsed/>
    <w:qFormat/>
    <w:pPr>
      <w:ind w:left="1080"/>
      <w:outlineLvl w:val="3"/>
    </w:pPr>
    <w:rPr>
      <w:rFonts w:ascii="Tahoma" w:eastAsia="Tahoma" w:hAnsi="Tahoma" w:cs="Tahoma"/>
      <w:b/>
      <w:bCs/>
      <w:sz w:val="28"/>
      <w:szCs w:val="28"/>
    </w:rPr>
  </w:style>
  <w:style w:type="paragraph" w:styleId="Ttulo5">
    <w:name w:val="heading 5"/>
    <w:basedOn w:val="Normal"/>
    <w:uiPriority w:val="9"/>
    <w:unhideWhenUsed/>
    <w:qFormat/>
    <w:pPr>
      <w:spacing w:before="66"/>
      <w:ind w:left="1702"/>
      <w:outlineLvl w:val="4"/>
    </w:pPr>
    <w:rPr>
      <w:sz w:val="28"/>
      <w:szCs w:val="28"/>
    </w:rPr>
  </w:style>
  <w:style w:type="paragraph" w:styleId="Ttulo6">
    <w:name w:val="heading 6"/>
    <w:basedOn w:val="Normal"/>
    <w:uiPriority w:val="9"/>
    <w:unhideWhenUsed/>
    <w:qFormat/>
    <w:pPr>
      <w:ind w:left="1702"/>
      <w:outlineLvl w:val="5"/>
    </w:pPr>
    <w:rPr>
      <w:rFonts w:ascii="Calibri" w:eastAsia="Calibri" w:hAnsi="Calibri" w:cs="Calibri"/>
      <w:sz w:val="28"/>
      <w:szCs w:val="28"/>
    </w:rPr>
  </w:style>
  <w:style w:type="paragraph" w:styleId="Ttulo7">
    <w:name w:val="heading 7"/>
    <w:basedOn w:val="Normal"/>
    <w:uiPriority w:val="1"/>
    <w:qFormat/>
    <w:pPr>
      <w:ind w:left="2052"/>
      <w:jc w:val="center"/>
      <w:outlineLvl w:val="6"/>
    </w:pPr>
    <w:rPr>
      <w:rFonts w:ascii="Calibri" w:eastAsia="Calibri" w:hAnsi="Calibri" w:cs="Calibri"/>
      <w:b/>
      <w:bCs/>
      <w:sz w:val="24"/>
      <w:szCs w:val="24"/>
    </w:rPr>
  </w:style>
  <w:style w:type="paragraph" w:styleId="Ttulo8">
    <w:name w:val="heading 8"/>
    <w:basedOn w:val="Normal"/>
    <w:uiPriority w:val="1"/>
    <w:qFormat/>
    <w:pPr>
      <w:ind w:left="1344"/>
      <w:outlineLvl w:val="7"/>
    </w:pPr>
    <w:rPr>
      <w:rFonts w:ascii="Calibri" w:eastAsia="Calibri" w:hAnsi="Calibri" w:cs="Calibri"/>
      <w:b/>
      <w:b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4"/>
      <w:szCs w:val="24"/>
    </w:rPr>
  </w:style>
  <w:style w:type="paragraph" w:styleId="Prrafodelista">
    <w:name w:val="List Paragraph"/>
    <w:basedOn w:val="Normal"/>
    <w:uiPriority w:val="1"/>
    <w:qFormat/>
    <w:pPr>
      <w:ind w:left="341"/>
    </w:pPr>
    <w:rPr>
      <w:rFonts w:ascii="Arial MT" w:eastAsia="Arial MT" w:hAnsi="Arial MT" w:cs="Arial MT"/>
    </w:rPr>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CA3257"/>
    <w:pPr>
      <w:tabs>
        <w:tab w:val="center" w:pos="4252"/>
        <w:tab w:val="right" w:pos="8504"/>
      </w:tabs>
    </w:pPr>
  </w:style>
  <w:style w:type="character" w:customStyle="1" w:styleId="EncabezadoCar">
    <w:name w:val="Encabezado Car"/>
    <w:basedOn w:val="Fuentedeprrafopredeter"/>
    <w:link w:val="Encabezado"/>
    <w:uiPriority w:val="99"/>
    <w:rsid w:val="00CA3257"/>
    <w:rPr>
      <w:rFonts w:ascii="Verdana" w:eastAsia="Verdana" w:hAnsi="Verdana" w:cs="Verdana"/>
      <w:lang w:val="es-ES"/>
    </w:rPr>
  </w:style>
  <w:style w:type="paragraph" w:styleId="Piedepgina">
    <w:name w:val="footer"/>
    <w:basedOn w:val="Normal"/>
    <w:link w:val="PiedepginaCar"/>
    <w:uiPriority w:val="99"/>
    <w:unhideWhenUsed/>
    <w:rsid w:val="00CA3257"/>
    <w:pPr>
      <w:tabs>
        <w:tab w:val="center" w:pos="4252"/>
        <w:tab w:val="right" w:pos="8504"/>
      </w:tabs>
    </w:pPr>
  </w:style>
  <w:style w:type="character" w:customStyle="1" w:styleId="PiedepginaCar">
    <w:name w:val="Pie de página Car"/>
    <w:basedOn w:val="Fuentedeprrafopredeter"/>
    <w:link w:val="Piedepgina"/>
    <w:uiPriority w:val="99"/>
    <w:rsid w:val="00CA3257"/>
    <w:rPr>
      <w:rFonts w:ascii="Verdana" w:eastAsia="Verdana" w:hAnsi="Verdana" w:cs="Verdana"/>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3.png"/><Relationship Id="rId117" Type="http://schemas.openxmlformats.org/officeDocument/2006/relationships/image" Target="media/image36.png"/><Relationship Id="rId21" Type="http://schemas.openxmlformats.org/officeDocument/2006/relationships/hyperlink" Target="https://www.bizneo.com/blog/recursos-humanos-funciones/" TargetMode="External"/><Relationship Id="rId42" Type="http://schemas.openxmlformats.org/officeDocument/2006/relationships/footer" Target="footer14.xml"/><Relationship Id="rId47" Type="http://schemas.openxmlformats.org/officeDocument/2006/relationships/footer" Target="footer19.xml"/><Relationship Id="rId63" Type="http://schemas.openxmlformats.org/officeDocument/2006/relationships/footer" Target="footer30.xml"/><Relationship Id="rId68" Type="http://schemas.openxmlformats.org/officeDocument/2006/relationships/image" Target="media/image20.png"/><Relationship Id="rId84" Type="http://schemas.openxmlformats.org/officeDocument/2006/relationships/footer" Target="footer42.xml"/><Relationship Id="rId89" Type="http://schemas.openxmlformats.org/officeDocument/2006/relationships/footer" Target="footer45.xml"/><Relationship Id="rId112" Type="http://schemas.openxmlformats.org/officeDocument/2006/relationships/image" Target="media/image35.png"/><Relationship Id="rId16" Type="http://schemas.openxmlformats.org/officeDocument/2006/relationships/hyperlink" Target="https://www.bizneo.com/blog/reclutamiento-y-seleccion-de-personal/" TargetMode="External"/><Relationship Id="rId107" Type="http://schemas.openxmlformats.org/officeDocument/2006/relationships/footer" Target="footer59.xml"/><Relationship Id="rId11" Type="http://schemas.openxmlformats.org/officeDocument/2006/relationships/hyperlink" Target="https://www.game-learn.com/5-itinerarios-formativos-para-mejorar-el-desarrollo-de-tu-empresa/" TargetMode="External"/><Relationship Id="rId32" Type="http://schemas.openxmlformats.org/officeDocument/2006/relationships/image" Target="media/image7.png"/><Relationship Id="rId37" Type="http://schemas.openxmlformats.org/officeDocument/2006/relationships/image" Target="media/image10.png"/><Relationship Id="rId53" Type="http://schemas.openxmlformats.org/officeDocument/2006/relationships/footer" Target="footer24.xml"/><Relationship Id="rId58" Type="http://schemas.openxmlformats.org/officeDocument/2006/relationships/image" Target="media/image16.jpeg"/><Relationship Id="rId74" Type="http://schemas.openxmlformats.org/officeDocument/2006/relationships/footer" Target="footer35.xml"/><Relationship Id="rId79" Type="http://schemas.openxmlformats.org/officeDocument/2006/relationships/footer" Target="footer38.xml"/><Relationship Id="rId102" Type="http://schemas.openxmlformats.org/officeDocument/2006/relationships/image" Target="media/image33.png"/><Relationship Id="rId123" Type="http://schemas.openxmlformats.org/officeDocument/2006/relationships/footer" Target="footer71.xml"/><Relationship Id="rId5" Type="http://schemas.openxmlformats.org/officeDocument/2006/relationships/footnotes" Target="footnotes.xml"/><Relationship Id="rId90" Type="http://schemas.openxmlformats.org/officeDocument/2006/relationships/footer" Target="footer46.xml"/><Relationship Id="rId95" Type="http://schemas.openxmlformats.org/officeDocument/2006/relationships/footer" Target="footer51.xml"/><Relationship Id="rId22" Type="http://schemas.openxmlformats.org/officeDocument/2006/relationships/hyperlink" Target="https://www.bizneo.com/blog/como-evaluar-desempeno-laboral/" TargetMode="External"/><Relationship Id="rId27" Type="http://schemas.openxmlformats.org/officeDocument/2006/relationships/image" Target="media/image5.png"/><Relationship Id="rId43" Type="http://schemas.openxmlformats.org/officeDocument/2006/relationships/footer" Target="footer15.xml"/><Relationship Id="rId48" Type="http://schemas.openxmlformats.org/officeDocument/2006/relationships/footer" Target="footer20.xml"/><Relationship Id="rId64" Type="http://schemas.openxmlformats.org/officeDocument/2006/relationships/footer" Target="footer31.xml"/><Relationship Id="rId69" Type="http://schemas.openxmlformats.org/officeDocument/2006/relationships/image" Target="media/image21.png"/><Relationship Id="rId113" Type="http://schemas.openxmlformats.org/officeDocument/2006/relationships/footer" Target="footer63.xml"/><Relationship Id="rId118" Type="http://schemas.openxmlformats.org/officeDocument/2006/relationships/footer" Target="footer67.xml"/><Relationship Id="rId80" Type="http://schemas.openxmlformats.org/officeDocument/2006/relationships/image" Target="media/image27.jpeg"/><Relationship Id="rId85" Type="http://schemas.openxmlformats.org/officeDocument/2006/relationships/footer" Target="footer43.xml"/><Relationship Id="rId12" Type="http://schemas.openxmlformats.org/officeDocument/2006/relationships/footer" Target="footer3.xml"/><Relationship Id="rId17" Type="http://schemas.openxmlformats.org/officeDocument/2006/relationships/hyperlink" Target="https://www.bizneo.com/blog/como-evaluar-desempeno-laboral/" TargetMode="External"/><Relationship Id="rId33" Type="http://schemas.openxmlformats.org/officeDocument/2006/relationships/footer" Target="footer11.xml"/><Relationship Id="rId38" Type="http://schemas.openxmlformats.org/officeDocument/2006/relationships/image" Target="media/image11.png"/><Relationship Id="rId59" Type="http://schemas.openxmlformats.org/officeDocument/2006/relationships/image" Target="media/image17.jpeg"/><Relationship Id="rId103" Type="http://schemas.openxmlformats.org/officeDocument/2006/relationships/footer" Target="footer55.xml"/><Relationship Id="rId108" Type="http://schemas.openxmlformats.org/officeDocument/2006/relationships/image" Target="media/image34.png"/><Relationship Id="rId124" Type="http://schemas.openxmlformats.org/officeDocument/2006/relationships/fontTable" Target="fontTable.xml"/><Relationship Id="rId54" Type="http://schemas.openxmlformats.org/officeDocument/2006/relationships/image" Target="media/image15.png"/><Relationship Id="rId70" Type="http://schemas.openxmlformats.org/officeDocument/2006/relationships/image" Target="media/image22.png"/><Relationship Id="rId75" Type="http://schemas.openxmlformats.org/officeDocument/2006/relationships/footer" Target="footer36.xml"/><Relationship Id="rId91" Type="http://schemas.openxmlformats.org/officeDocument/2006/relationships/footer" Target="footer47.xml"/><Relationship Id="rId96" Type="http://schemas.openxmlformats.org/officeDocument/2006/relationships/footer" Target="footer52.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7.xml"/><Relationship Id="rId28" Type="http://schemas.openxmlformats.org/officeDocument/2006/relationships/image" Target="media/image4.png"/><Relationship Id="rId49" Type="http://schemas.openxmlformats.org/officeDocument/2006/relationships/footer" Target="footer21.xml"/><Relationship Id="rId114" Type="http://schemas.openxmlformats.org/officeDocument/2006/relationships/footer" Target="footer64.xml"/><Relationship Id="rId119" Type="http://schemas.openxmlformats.org/officeDocument/2006/relationships/footer" Target="footer68.xml"/><Relationship Id="rId44" Type="http://schemas.openxmlformats.org/officeDocument/2006/relationships/footer" Target="footer16.xml"/><Relationship Id="rId60" Type="http://schemas.openxmlformats.org/officeDocument/2006/relationships/footer" Target="footer28.xml"/><Relationship Id="rId65" Type="http://schemas.openxmlformats.org/officeDocument/2006/relationships/footer" Target="footer32.xml"/><Relationship Id="rId81" Type="http://schemas.openxmlformats.org/officeDocument/2006/relationships/footer" Target="footer39.xml"/><Relationship Id="rId86" Type="http://schemas.openxmlformats.org/officeDocument/2006/relationships/image" Target="media/image28.png"/><Relationship Id="rId13" Type="http://schemas.openxmlformats.org/officeDocument/2006/relationships/hyperlink" Target="https://economipedia.com/definiciones/a-credito.html" TargetMode="External"/><Relationship Id="rId18" Type="http://schemas.openxmlformats.org/officeDocument/2006/relationships/footer" Target="footer5.xml"/><Relationship Id="rId39" Type="http://schemas.openxmlformats.org/officeDocument/2006/relationships/image" Target="media/image12.png"/><Relationship Id="rId109" Type="http://schemas.openxmlformats.org/officeDocument/2006/relationships/footer" Target="footer60.xml"/><Relationship Id="rId34" Type="http://schemas.openxmlformats.org/officeDocument/2006/relationships/footer" Target="footer12.xml"/><Relationship Id="rId50" Type="http://schemas.openxmlformats.org/officeDocument/2006/relationships/footer" Target="footer22.xml"/><Relationship Id="rId55" Type="http://schemas.openxmlformats.org/officeDocument/2006/relationships/footer" Target="footer25.xml"/><Relationship Id="rId76" Type="http://schemas.openxmlformats.org/officeDocument/2006/relationships/footer" Target="footer37.xml"/><Relationship Id="rId97" Type="http://schemas.openxmlformats.org/officeDocument/2006/relationships/image" Target="media/image30.png"/><Relationship Id="rId104" Type="http://schemas.openxmlformats.org/officeDocument/2006/relationships/footer" Target="footer56.xml"/><Relationship Id="rId120" Type="http://schemas.openxmlformats.org/officeDocument/2006/relationships/footer" Target="footer69.xml"/><Relationship Id="rId125"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media/image23.png"/><Relationship Id="rId92" Type="http://schemas.openxmlformats.org/officeDocument/2006/relationships/footer" Target="footer48.xml"/><Relationship Id="rId2" Type="http://schemas.openxmlformats.org/officeDocument/2006/relationships/styles" Target="styles.xml"/><Relationship Id="rId29" Type="http://schemas.openxmlformats.org/officeDocument/2006/relationships/image" Target="media/image6.png"/><Relationship Id="rId24" Type="http://schemas.openxmlformats.org/officeDocument/2006/relationships/hyperlink" Target="https://businessinsider.mx/como-se-reparten-los-gastos-del-home-office-la-ley/" TargetMode="External"/><Relationship Id="rId40" Type="http://schemas.openxmlformats.org/officeDocument/2006/relationships/footer" Target="footer13.xml"/><Relationship Id="rId45" Type="http://schemas.openxmlformats.org/officeDocument/2006/relationships/footer" Target="footer17.xml"/><Relationship Id="rId66" Type="http://schemas.openxmlformats.org/officeDocument/2006/relationships/footer" Target="footer33.xml"/><Relationship Id="rId87" Type="http://schemas.openxmlformats.org/officeDocument/2006/relationships/image" Target="media/image29.png"/><Relationship Id="rId110" Type="http://schemas.openxmlformats.org/officeDocument/2006/relationships/footer" Target="footer61.xml"/><Relationship Id="rId115" Type="http://schemas.openxmlformats.org/officeDocument/2006/relationships/footer" Target="footer65.xml"/><Relationship Id="rId61" Type="http://schemas.openxmlformats.org/officeDocument/2006/relationships/image" Target="media/image18.jpeg"/><Relationship Id="rId82" Type="http://schemas.openxmlformats.org/officeDocument/2006/relationships/footer" Target="footer40.xml"/><Relationship Id="rId19" Type="http://schemas.openxmlformats.org/officeDocument/2006/relationships/footer" Target="footer6.xml"/><Relationship Id="rId14" Type="http://schemas.openxmlformats.org/officeDocument/2006/relationships/footer" Target="footer4.xml"/><Relationship Id="rId30" Type="http://schemas.openxmlformats.org/officeDocument/2006/relationships/footer" Target="footer9.xml"/><Relationship Id="rId35" Type="http://schemas.openxmlformats.org/officeDocument/2006/relationships/image" Target="media/image8.png"/><Relationship Id="rId56" Type="http://schemas.openxmlformats.org/officeDocument/2006/relationships/footer" Target="footer26.xml"/><Relationship Id="rId77" Type="http://schemas.openxmlformats.org/officeDocument/2006/relationships/image" Target="media/image25.jpeg"/><Relationship Id="rId100" Type="http://schemas.openxmlformats.org/officeDocument/2006/relationships/image" Target="media/image32.png"/><Relationship Id="rId105" Type="http://schemas.openxmlformats.org/officeDocument/2006/relationships/footer" Target="footer57.xml"/><Relationship Id="rId8" Type="http://schemas.openxmlformats.org/officeDocument/2006/relationships/header" Target="header1.xml"/><Relationship Id="rId51" Type="http://schemas.openxmlformats.org/officeDocument/2006/relationships/footer" Target="footer23.xml"/><Relationship Id="rId72" Type="http://schemas.openxmlformats.org/officeDocument/2006/relationships/image" Target="media/image24.png"/><Relationship Id="rId93" Type="http://schemas.openxmlformats.org/officeDocument/2006/relationships/footer" Target="footer49.xml"/><Relationship Id="rId98" Type="http://schemas.openxmlformats.org/officeDocument/2006/relationships/image" Target="media/image31.png"/><Relationship Id="rId121" Type="http://schemas.openxmlformats.org/officeDocument/2006/relationships/footer" Target="footer70.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18.xml"/><Relationship Id="rId67" Type="http://schemas.openxmlformats.org/officeDocument/2006/relationships/image" Target="media/image19.png"/><Relationship Id="rId116" Type="http://schemas.openxmlformats.org/officeDocument/2006/relationships/footer" Target="footer66.xml"/><Relationship Id="rId20" Type="http://schemas.openxmlformats.org/officeDocument/2006/relationships/hyperlink" Target="https://dialnet.unirioja.es/descarga/articulo/2710495.pdf" TargetMode="External"/><Relationship Id="rId41" Type="http://schemas.openxmlformats.org/officeDocument/2006/relationships/image" Target="media/image13.jpeg"/><Relationship Id="rId62" Type="http://schemas.openxmlformats.org/officeDocument/2006/relationships/footer" Target="footer29.xml"/><Relationship Id="rId83" Type="http://schemas.openxmlformats.org/officeDocument/2006/relationships/footer" Target="footer41.xml"/><Relationship Id="rId88" Type="http://schemas.openxmlformats.org/officeDocument/2006/relationships/footer" Target="footer44.xml"/><Relationship Id="rId111" Type="http://schemas.openxmlformats.org/officeDocument/2006/relationships/footer" Target="footer62.xml"/><Relationship Id="rId15" Type="http://schemas.openxmlformats.org/officeDocument/2006/relationships/hyperlink" Target="https://www.bizneo.com/blog/como-hacer-un-profesiograma/" TargetMode="External"/><Relationship Id="rId36" Type="http://schemas.openxmlformats.org/officeDocument/2006/relationships/image" Target="media/image9.png"/><Relationship Id="rId57" Type="http://schemas.openxmlformats.org/officeDocument/2006/relationships/footer" Target="footer27.xml"/><Relationship Id="rId106" Type="http://schemas.openxmlformats.org/officeDocument/2006/relationships/footer" Target="footer58.xml"/><Relationship Id="rId10" Type="http://schemas.openxmlformats.org/officeDocument/2006/relationships/footer" Target="footer2.xml"/><Relationship Id="rId31" Type="http://schemas.openxmlformats.org/officeDocument/2006/relationships/footer" Target="footer10.xml"/><Relationship Id="rId52" Type="http://schemas.openxmlformats.org/officeDocument/2006/relationships/image" Target="media/image14.png"/><Relationship Id="rId73" Type="http://schemas.openxmlformats.org/officeDocument/2006/relationships/footer" Target="footer34.xml"/><Relationship Id="rId78" Type="http://schemas.openxmlformats.org/officeDocument/2006/relationships/image" Target="media/image26.jpeg"/><Relationship Id="rId94" Type="http://schemas.openxmlformats.org/officeDocument/2006/relationships/footer" Target="footer50.xml"/><Relationship Id="rId99" Type="http://schemas.openxmlformats.org/officeDocument/2006/relationships/footer" Target="footer53.xml"/><Relationship Id="rId101" Type="http://schemas.openxmlformats.org/officeDocument/2006/relationships/footer" Target="footer54.xml"/><Relationship Id="rId122" Type="http://schemas.openxmlformats.org/officeDocument/2006/relationships/image" Target="media/image37.png"/><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1" Type="http://schemas.openxmlformats.org/officeDocument/2006/relationships/image" Target="media/image3.png"/></Relationships>
</file>

<file path=word/_rels/footer1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136</Pages>
  <Words>25536</Words>
  <Characters>140450</Characters>
  <Application>Microsoft Office Word</Application>
  <DocSecurity>0</DocSecurity>
  <Lines>1170</Lines>
  <Paragraphs>331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165655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Procesos</dc:creator>
  <cp:lastModifiedBy>ivan hernandez</cp:lastModifiedBy>
  <cp:revision>3</cp:revision>
  <dcterms:created xsi:type="dcterms:W3CDTF">2025-09-19T17:49:00Z</dcterms:created>
  <dcterms:modified xsi:type="dcterms:W3CDTF">2025-09-19T18:30:00Z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2022-09-01T00:00:00Z</vt:filetime>
  </property>
  <property fmtid="{D5CDD505-2E9C-101B-9397-08002B2CF9AE}" pid="3" name="Creator">
    <vt:lpwstr>Microsoft® Word 2016</vt:lpwstr>
  </property>
  <property fmtid="{D5CDD505-2E9C-101B-9397-08002B2CF9AE}" pid="4" name="LastSaved">
    <vt:filetime>2025-09-19T00:00:00Z</vt:filetime>
  </property>
  <property fmtid="{D5CDD505-2E9C-101B-9397-08002B2CF9AE}" pid="5" name="Producer">
    <vt:lpwstr>Microsoft® Word 2016</vt:lpwstr>
  </property>
</Properties>
</file>