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1011E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1011E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1011E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4E44D8E3">
                <wp:simplePos x="0" y="0"/>
                <wp:positionH relativeFrom="margin">
                  <wp:posOffset>-222885</wp:posOffset>
                </wp:positionH>
                <wp:positionV relativeFrom="page">
                  <wp:posOffset>8261985</wp:posOffset>
                </wp:positionV>
                <wp:extent cx="5725886" cy="365760"/>
                <wp:effectExtent l="0" t="0" r="8255" b="12065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5886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74F81" w14:textId="77777777" w:rsidR="00001E93" w:rsidRPr="00001E93" w:rsidRDefault="00001E93" w:rsidP="00001E93">
                            <w:pPr>
                              <w:jc w:val="center"/>
                              <w:rPr>
                                <w:rFonts w:ascii="Point Extra Bold" w:eastAsiaTheme="minorEastAsia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eastAsia="es-ES"/>
                              </w:rPr>
                            </w:pPr>
                            <w:r w:rsidRPr="00001E93">
                              <w:rPr>
                                <w:rFonts w:ascii="Point Extra Bold" w:eastAsiaTheme="minorEastAsia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eastAsia="es-ES"/>
                              </w:rPr>
                              <w:t>ATENCION Y FILTRADO DE LLAMADAS PARA DIRECCION</w:t>
                            </w:r>
                          </w:p>
                          <w:p w14:paraId="6233764E" w14:textId="10B33EA7" w:rsidR="00B50419" w:rsidRPr="00B50419" w:rsidRDefault="00B50419" w:rsidP="00B50419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17.55pt;margin-top:650.55pt;width:450.8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1W7fgIAAGIFAAAOAAAAZHJzL2Uyb0RvYy54bWysVE1v2zAMvQ/YfxB0X52kSFoEdYosRYcB&#10;RVssHXpWZCkxJokapcTOfv0o2U6LbpcOu8i0+Ejx45FX16017KAw1OBKPj4bcaachKp225J/f7r9&#10;dMlZiMJVwoBTJT+qwK8XHz9cNX6uJrADUylk5MSFeeNLvovRz4siyJ2yIpyBV46UGtCKSL+4LSoU&#10;DXm3ppiMRrOiAaw8glQh0O1Np+SL7F9rJeOD1kFFZkpOscV8Yj436SwWV2K+ReF3tezDEP8QhRW1&#10;o0dPrm5EFGyP9R+ubC0RAuh4JsEWoHUtVc6BshmP3mSz3gmvci5UnOBPZQr/z628Pzwiq6uSn084&#10;c8JSj1Z7USGwSrGo2giMNFSmxoc5odee8LH9DC21e7gPdJmybzXa9KW8GOmp4MdTkckVk3Q5vZhM&#10;Ly9nnEnSnc+mF7PcheLF2mOIXxRYloSSIzUx11Yc7kKkSAg6QNJjDm5rY3IjjWNNyWfn01E2OGnI&#10;wriEVZkSvZuUURd5luLRqIQx7pvSVJKcQLrIZFQrg+wgiEZCSuVizj37JXRCaQriPYY9/iWq9xh3&#10;eQwvg4snY1s7wJz9m7CrH0PIusNTIV/lncTYbtrMhVNjN1Adqd8I3eAEL29rasqdCPFRIE0KtZim&#10;Pz7QoQ1Q8aGXONsB/vrbfcITgUnLWUOTV/Lwcy9QcWa+OqJ2GtNBwEHYDILb2xVQF8a0V7zMIhlg&#10;NIOoEewzLYVleoVUwkl6q+SbQVzFbv5pqUi1XGYQDaMX8c6tvUyuU1MSxZ7aZ4G+52EahnsYZlLM&#10;39Cxw2a++OU+EikzV1Nduyr29aZBzhTul07aFK//M+plNS5+AwAA//8DAFBLAwQUAAYACAAAACEA&#10;BWuZp+AAAAANAQAADwAAAGRycy9kb3ducmV2LnhtbEyPQU/DMAyF70j8h8hI3La0VO2q0nRCSEhI&#10;nBg7wC1rvLYscaomW8u/xzvBzfZ7ev5evV2cFRecwuBJQbpOQCC13gzUKdh/vKxKECFqMtp6QgU/&#10;GGDb3N7UujJ+pne87GInOIRCpRX0MY6VlKHt0emw9iMSa0c/OR15nTppJj1zuLPyIUkK6fRA/KHX&#10;Iz732J52Z6eA4jEz+3xG+nx77eZvuznNX5NS93fL0yOIiEv8M8MVn9GhYaaDP5MJwipYZXnKVhay&#10;JOWJLWVRFCAO11NebkA2tfzfovkFAAD//wMAUEsBAi0AFAAGAAgAAAAhALaDOJL+AAAA4QEAABMA&#10;AAAAAAAAAAAAAAAAAAAAAFtDb250ZW50X1R5cGVzXS54bWxQSwECLQAUAAYACAAAACEAOP0h/9YA&#10;AACUAQAACwAAAAAAAAAAAAAAAAAvAQAAX3JlbHMvLnJlbHNQSwECLQAUAAYACAAAACEAkydVu34C&#10;AABiBQAADgAAAAAAAAAAAAAAAAAuAgAAZHJzL2Uyb0RvYy54bWxQSwECLQAUAAYACAAAACEABWuZ&#10;p+AAAAANAQAADwAAAAAAAAAAAAAAAADYBAAAZHJzL2Rvd25yZXYueG1sUEsFBgAAAAAEAAQA8wAA&#10;AOUFAAAAAA==&#10;" filled="f" stroked="f" strokeweight=".5pt">
                <v:textbox style="mso-fit-shape-to-text:t" inset="0,0,0,0">
                  <w:txbxContent>
                    <w:p w14:paraId="47774F81" w14:textId="77777777" w:rsidR="00001E93" w:rsidRPr="00001E93" w:rsidRDefault="00001E93" w:rsidP="00001E93">
                      <w:pPr>
                        <w:jc w:val="center"/>
                        <w:rPr>
                          <w:rFonts w:ascii="Point Extra Bold" w:eastAsiaTheme="minorEastAsia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eastAsia="es-ES"/>
                        </w:rPr>
                      </w:pPr>
                      <w:r w:rsidRPr="00001E93">
                        <w:rPr>
                          <w:rFonts w:ascii="Point Extra Bold" w:eastAsiaTheme="minorEastAsia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eastAsia="es-ES"/>
                        </w:rPr>
                        <w:t>ATENCION Y FILTRADO DE LLAMADAS PARA DIRECCION</w:t>
                      </w:r>
                    </w:p>
                    <w:p w14:paraId="6233764E" w14:textId="10B33EA7" w:rsidR="00B50419" w:rsidRPr="00B50419" w:rsidRDefault="00B50419" w:rsidP="00B50419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AB3971" w14:textId="77777777" w:rsidR="001A2615" w:rsidRPr="001A2615" w:rsidRDefault="001A2615" w:rsidP="001A2615">
      <w:pPr>
        <w:pStyle w:val="Ttulo1"/>
        <w:rPr>
          <w:color w:val="auto"/>
        </w:rPr>
      </w:pPr>
      <w:r w:rsidRPr="001A2615">
        <w:rPr>
          <w:color w:val="auto"/>
        </w:rPr>
        <w:lastRenderedPageBreak/>
        <w:t>Proceso INS-ADO-11: Atención y filtrado de llamadas para Dirección</w:t>
      </w:r>
    </w:p>
    <w:p w14:paraId="5BC78CA6" w14:textId="77777777" w:rsidR="001A2615" w:rsidRPr="001A2615" w:rsidRDefault="001A2615" w:rsidP="001A2615">
      <w:pPr>
        <w:pStyle w:val="NormalWeb"/>
      </w:pPr>
      <w:r w:rsidRPr="001A2615">
        <w:rPr>
          <w:rStyle w:val="Textoennegrita"/>
        </w:rPr>
        <w:t>Área responsable:</w:t>
      </w:r>
      <w:r w:rsidRPr="001A2615">
        <w:t xml:space="preserve"> Asistente de Dirección de Operaciones</w:t>
      </w:r>
      <w:r w:rsidRPr="001A2615">
        <w:br/>
      </w:r>
      <w:r w:rsidRPr="001A2615">
        <w:rPr>
          <w:rStyle w:val="Textoennegrita"/>
        </w:rPr>
        <w:t>Corresponsables:</w:t>
      </w:r>
      <w:r w:rsidRPr="001A2615">
        <w:t xml:space="preserve"> Director de Operaciones</w:t>
      </w:r>
      <w:r w:rsidRPr="001A2615">
        <w:br/>
      </w:r>
      <w:r w:rsidRPr="001A2615">
        <w:rPr>
          <w:rStyle w:val="Textoennegrita"/>
        </w:rPr>
        <w:t>Vigencia:</w:t>
      </w:r>
      <w:r w:rsidRPr="001A2615">
        <w:t xml:space="preserve"> 2025</w:t>
      </w:r>
      <w:r w:rsidRPr="001A2615">
        <w:br/>
      </w:r>
      <w:r w:rsidRPr="001A2615">
        <w:rPr>
          <w:rStyle w:val="Textoennegrita"/>
        </w:rPr>
        <w:t>Versión:</w:t>
      </w:r>
      <w:r w:rsidRPr="001A2615">
        <w:t xml:space="preserve"> 1.0</w:t>
      </w:r>
    </w:p>
    <w:p w14:paraId="6AB33559" w14:textId="77777777" w:rsidR="001A2615" w:rsidRPr="001A2615" w:rsidRDefault="001A2615" w:rsidP="001A2615">
      <w:pPr>
        <w:pStyle w:val="Ttulo2"/>
        <w:rPr>
          <w:color w:val="auto"/>
        </w:rPr>
      </w:pPr>
      <w:r w:rsidRPr="001A2615">
        <w:rPr>
          <w:color w:val="auto"/>
        </w:rPr>
        <w:t>Objetivo</w:t>
      </w:r>
    </w:p>
    <w:p w14:paraId="781288FF" w14:textId="77777777" w:rsidR="001A2615" w:rsidRPr="001A2615" w:rsidRDefault="001A2615" w:rsidP="001A2615">
      <w:pPr>
        <w:pStyle w:val="NormalWeb"/>
      </w:pPr>
      <w:r w:rsidRPr="001A2615">
        <w:t>Estandarizar la atención y filtrado de llamadas dirigidas a la Dirección de Operaciones, garantizando comunicación efectiva, priorización de asuntos y registro claro de mensajes cuando la Dirección no pueda atender personalmente.</w:t>
      </w:r>
    </w:p>
    <w:p w14:paraId="01286DA8" w14:textId="77777777" w:rsidR="001A2615" w:rsidRPr="001A2615" w:rsidRDefault="001A2615" w:rsidP="001A2615">
      <w:pPr>
        <w:pStyle w:val="Ttulo2"/>
        <w:rPr>
          <w:color w:val="auto"/>
        </w:rPr>
      </w:pPr>
      <w:r w:rsidRPr="001A2615">
        <w:rPr>
          <w:color w:val="auto"/>
        </w:rPr>
        <w:t>Introducción</w:t>
      </w:r>
    </w:p>
    <w:p w14:paraId="07037205" w14:textId="77777777" w:rsidR="001A2615" w:rsidRPr="001A2615" w:rsidRDefault="001A2615" w:rsidP="001A2615">
      <w:pPr>
        <w:pStyle w:val="NormalWeb"/>
      </w:pPr>
      <w:r w:rsidRPr="001A2615">
        <w:t>El flujo de llamadas a la Dirección de Operaciones requiere control para asegurar que solo se atiendan aquellas relevantes y que no se interrumpa la agenda de la Dirección de forma innecesaria.</w:t>
      </w:r>
      <w:r w:rsidRPr="001A2615">
        <w:br/>
        <w:t>El Asistente actúa como primer filtro, determinando la importancia de la llamada, comunicando a la Dirección quién solicita la atención y, en su caso, tomando nota del motivo para su posterior seguimiento. Este proceso asegura trazabilidad, evita pérdidas de información y permite a la Dirección enfocar su tiempo en lo realmente prioritario.</w:t>
      </w:r>
    </w:p>
    <w:p w14:paraId="06C09C62" w14:textId="77777777" w:rsidR="001A2615" w:rsidRPr="001A2615" w:rsidRDefault="001A2615" w:rsidP="001A2615">
      <w:pPr>
        <w:pStyle w:val="Ttulo2"/>
        <w:rPr>
          <w:color w:val="auto"/>
        </w:rPr>
      </w:pPr>
      <w:r w:rsidRPr="001A2615">
        <w:rPr>
          <w:color w:val="auto"/>
        </w:rPr>
        <w:t>Procedimiento</w:t>
      </w:r>
    </w:p>
    <w:p w14:paraId="263C1303" w14:textId="77777777" w:rsidR="001A2615" w:rsidRPr="001A2615" w:rsidRDefault="001A2615" w:rsidP="001A2615">
      <w:pPr>
        <w:pStyle w:val="Ttulo3"/>
      </w:pPr>
      <w:r w:rsidRPr="001A2615">
        <w:t>Paso 1. Recepción de la llamada</w:t>
      </w:r>
    </w:p>
    <w:p w14:paraId="69B22D25" w14:textId="77777777" w:rsidR="001A2615" w:rsidRPr="001A2615" w:rsidRDefault="001A2615" w:rsidP="001A2615">
      <w:pPr>
        <w:pStyle w:val="NormalWeb"/>
        <w:numPr>
          <w:ilvl w:val="0"/>
          <w:numId w:val="31"/>
        </w:numPr>
      </w:pPr>
      <w:r w:rsidRPr="001A2615">
        <w:t>El Asistente contesta todas las llamadas dirigidas al número institucional de Dirección.</w:t>
      </w:r>
    </w:p>
    <w:p w14:paraId="737ADED5" w14:textId="77777777" w:rsidR="001A2615" w:rsidRPr="001A2615" w:rsidRDefault="001A2615" w:rsidP="001A2615">
      <w:pPr>
        <w:pStyle w:val="NormalWeb"/>
        <w:numPr>
          <w:ilvl w:val="0"/>
          <w:numId w:val="31"/>
        </w:numPr>
      </w:pPr>
      <w:r w:rsidRPr="001A2615">
        <w:t>Se debe contestar con saludo formal, identificando la oficina. Ejemplo:</w:t>
      </w:r>
    </w:p>
    <w:p w14:paraId="4BC39999" w14:textId="77777777" w:rsidR="001A2615" w:rsidRPr="001A2615" w:rsidRDefault="001A2615" w:rsidP="001A2615">
      <w:pPr>
        <w:pStyle w:val="NormalWeb"/>
        <w:numPr>
          <w:ilvl w:val="1"/>
          <w:numId w:val="31"/>
        </w:numPr>
      </w:pPr>
      <w:r w:rsidRPr="001A2615">
        <w:t>“Buenos días, habla el área de Dirección de Operaciones de Rino Risk, le atiende [nombre del Asistente], ¿en qué le puedo apoyar?”.</w:t>
      </w:r>
    </w:p>
    <w:p w14:paraId="537BDDE7" w14:textId="77777777" w:rsidR="001A2615" w:rsidRPr="001A2615" w:rsidRDefault="001A2615" w:rsidP="001A2615">
      <w:pPr>
        <w:pStyle w:val="Ttulo3"/>
      </w:pPr>
      <w:r w:rsidRPr="001A2615">
        <w:t>Paso 2. Identificación del llamante</w:t>
      </w:r>
    </w:p>
    <w:p w14:paraId="51FCD4FD" w14:textId="77777777" w:rsidR="001A2615" w:rsidRPr="001A2615" w:rsidRDefault="001A2615" w:rsidP="001A2615">
      <w:pPr>
        <w:pStyle w:val="NormalWeb"/>
        <w:numPr>
          <w:ilvl w:val="0"/>
          <w:numId w:val="32"/>
        </w:numPr>
      </w:pPr>
      <w:r w:rsidRPr="001A2615">
        <w:t>Solicitar nombre completo de la persona que llama.</w:t>
      </w:r>
    </w:p>
    <w:p w14:paraId="6B83C13A" w14:textId="77777777" w:rsidR="001A2615" w:rsidRPr="001A2615" w:rsidRDefault="001A2615" w:rsidP="001A2615">
      <w:pPr>
        <w:pStyle w:val="NormalWeb"/>
        <w:numPr>
          <w:ilvl w:val="0"/>
          <w:numId w:val="32"/>
        </w:numPr>
      </w:pPr>
      <w:r w:rsidRPr="001A2615">
        <w:t>Solicitar la empresa, institución o área de procedencia.</w:t>
      </w:r>
    </w:p>
    <w:p w14:paraId="3898CDAD" w14:textId="77777777" w:rsidR="001A2615" w:rsidRPr="001A2615" w:rsidRDefault="001A2615" w:rsidP="001A2615">
      <w:pPr>
        <w:pStyle w:val="NormalWeb"/>
        <w:numPr>
          <w:ilvl w:val="0"/>
          <w:numId w:val="32"/>
        </w:numPr>
      </w:pPr>
      <w:r w:rsidRPr="001A2615">
        <w:t>Preguntar de forma cordial el motivo o asunto de la llamada.</w:t>
      </w:r>
    </w:p>
    <w:p w14:paraId="59172636" w14:textId="77777777" w:rsidR="001A2615" w:rsidRPr="001A2615" w:rsidRDefault="001A2615" w:rsidP="001A2615">
      <w:pPr>
        <w:pStyle w:val="NormalWeb"/>
        <w:numPr>
          <w:ilvl w:val="0"/>
          <w:numId w:val="32"/>
        </w:numPr>
      </w:pPr>
      <w:r w:rsidRPr="001A2615">
        <w:t xml:space="preserve">Registrar esta información en la </w:t>
      </w:r>
      <w:r w:rsidRPr="001A2615">
        <w:rPr>
          <w:rStyle w:val="Textoennegrita"/>
        </w:rPr>
        <w:t>bitácora de llamadas</w:t>
      </w:r>
      <w:r w:rsidRPr="001A2615">
        <w:t xml:space="preserve"> (digital o física), con:</w:t>
      </w:r>
    </w:p>
    <w:p w14:paraId="6821C094" w14:textId="77777777" w:rsidR="001A2615" w:rsidRPr="001A2615" w:rsidRDefault="001A2615" w:rsidP="001A2615">
      <w:pPr>
        <w:pStyle w:val="NormalWeb"/>
        <w:numPr>
          <w:ilvl w:val="1"/>
          <w:numId w:val="32"/>
        </w:numPr>
      </w:pPr>
      <w:r w:rsidRPr="001A2615">
        <w:t>Fecha y hora.</w:t>
      </w:r>
    </w:p>
    <w:p w14:paraId="71E5DB3C" w14:textId="77777777" w:rsidR="001A2615" w:rsidRPr="001A2615" w:rsidRDefault="001A2615" w:rsidP="001A2615">
      <w:pPr>
        <w:pStyle w:val="NormalWeb"/>
        <w:numPr>
          <w:ilvl w:val="1"/>
          <w:numId w:val="32"/>
        </w:numPr>
      </w:pPr>
      <w:r w:rsidRPr="001A2615">
        <w:t>Nombre del llamante.</w:t>
      </w:r>
    </w:p>
    <w:p w14:paraId="1A18751A" w14:textId="77777777" w:rsidR="001A2615" w:rsidRPr="001A2615" w:rsidRDefault="001A2615" w:rsidP="001A2615">
      <w:pPr>
        <w:pStyle w:val="NormalWeb"/>
        <w:numPr>
          <w:ilvl w:val="1"/>
          <w:numId w:val="32"/>
        </w:numPr>
      </w:pPr>
      <w:r w:rsidRPr="001A2615">
        <w:t>Empresa o área.</w:t>
      </w:r>
    </w:p>
    <w:p w14:paraId="375113ED" w14:textId="77777777" w:rsidR="001A2615" w:rsidRPr="001A2615" w:rsidRDefault="001A2615" w:rsidP="001A2615">
      <w:pPr>
        <w:pStyle w:val="NormalWeb"/>
        <w:numPr>
          <w:ilvl w:val="1"/>
          <w:numId w:val="32"/>
        </w:numPr>
      </w:pPr>
      <w:r w:rsidRPr="001A2615">
        <w:t>Motivo del contacto.</w:t>
      </w:r>
    </w:p>
    <w:p w14:paraId="3C764EC1" w14:textId="77777777" w:rsidR="001A2615" w:rsidRPr="001A2615" w:rsidRDefault="001A2615" w:rsidP="001A2615">
      <w:pPr>
        <w:pStyle w:val="NormalWeb"/>
        <w:numPr>
          <w:ilvl w:val="1"/>
          <w:numId w:val="32"/>
        </w:numPr>
      </w:pPr>
      <w:r w:rsidRPr="001A2615">
        <w:t>Número de contacto (teléfono/celular).</w:t>
      </w:r>
    </w:p>
    <w:p w14:paraId="2CAE0CFD" w14:textId="77777777" w:rsidR="001A2615" w:rsidRPr="001A2615" w:rsidRDefault="001A2615" w:rsidP="001A2615">
      <w:pPr>
        <w:pStyle w:val="Ttulo3"/>
      </w:pPr>
      <w:r w:rsidRPr="001A2615">
        <w:t>Paso 3. Comunicación a Dirección</w:t>
      </w:r>
    </w:p>
    <w:p w14:paraId="2C351EDA" w14:textId="77777777" w:rsidR="001A2615" w:rsidRPr="001A2615" w:rsidRDefault="001A2615" w:rsidP="001A2615">
      <w:pPr>
        <w:pStyle w:val="NormalWeb"/>
        <w:numPr>
          <w:ilvl w:val="0"/>
          <w:numId w:val="33"/>
        </w:numPr>
      </w:pPr>
      <w:r w:rsidRPr="001A2615">
        <w:t>El Asistente interrumpe a Dirección únicamente si la llamada es:</w:t>
      </w:r>
    </w:p>
    <w:p w14:paraId="0CED5BFA" w14:textId="77777777" w:rsidR="001A2615" w:rsidRPr="001A2615" w:rsidRDefault="001A2615" w:rsidP="001A2615">
      <w:pPr>
        <w:pStyle w:val="NormalWeb"/>
        <w:numPr>
          <w:ilvl w:val="1"/>
          <w:numId w:val="33"/>
        </w:numPr>
      </w:pPr>
      <w:r w:rsidRPr="001A2615">
        <w:lastRenderedPageBreak/>
        <w:t>Urgente o crítica (ej. autoridades, clientes clave, situaciones legales o emergencias).</w:t>
      </w:r>
    </w:p>
    <w:p w14:paraId="08EE43F1" w14:textId="77777777" w:rsidR="001A2615" w:rsidRPr="001A2615" w:rsidRDefault="001A2615" w:rsidP="001A2615">
      <w:pPr>
        <w:pStyle w:val="NormalWeb"/>
        <w:numPr>
          <w:ilvl w:val="1"/>
          <w:numId w:val="33"/>
        </w:numPr>
      </w:pPr>
      <w:r w:rsidRPr="001A2615">
        <w:t>De un contacto previamente autorizado.</w:t>
      </w:r>
    </w:p>
    <w:p w14:paraId="37B117EB" w14:textId="77777777" w:rsidR="001A2615" w:rsidRPr="001A2615" w:rsidRDefault="001A2615" w:rsidP="001A2615">
      <w:pPr>
        <w:pStyle w:val="NormalWeb"/>
        <w:numPr>
          <w:ilvl w:val="0"/>
          <w:numId w:val="33"/>
        </w:numPr>
      </w:pPr>
      <w:r w:rsidRPr="001A2615">
        <w:t>En otros casos, se informa a Dirección:</w:t>
      </w:r>
    </w:p>
    <w:p w14:paraId="1FEF6206" w14:textId="77777777" w:rsidR="001A2615" w:rsidRPr="001A2615" w:rsidRDefault="001A2615" w:rsidP="001A2615">
      <w:pPr>
        <w:pStyle w:val="NormalWeb"/>
        <w:numPr>
          <w:ilvl w:val="1"/>
          <w:numId w:val="33"/>
        </w:numPr>
      </w:pPr>
      <w:r w:rsidRPr="001A2615">
        <w:t>“Licenciado(a), le busca [nombre del llamante], de [empresa/área], para tratar el asunto de [motivo resumido]. ¿Desea atender la llamada en este momento?”.</w:t>
      </w:r>
    </w:p>
    <w:p w14:paraId="60962024" w14:textId="77777777" w:rsidR="001A2615" w:rsidRPr="001A2615" w:rsidRDefault="001A2615" w:rsidP="001A2615">
      <w:pPr>
        <w:pStyle w:val="Ttulo3"/>
      </w:pPr>
      <w:r w:rsidRPr="001A2615">
        <w:t>Paso 4. Decisión de la Dirección</w:t>
      </w:r>
    </w:p>
    <w:p w14:paraId="7A5BED13" w14:textId="77777777" w:rsidR="001A2615" w:rsidRPr="001A2615" w:rsidRDefault="001A2615" w:rsidP="001A2615">
      <w:pPr>
        <w:pStyle w:val="NormalWeb"/>
        <w:numPr>
          <w:ilvl w:val="0"/>
          <w:numId w:val="34"/>
        </w:numPr>
      </w:pPr>
      <w:r w:rsidRPr="001A2615">
        <w:rPr>
          <w:rStyle w:val="Textoennegrita"/>
        </w:rPr>
        <w:t>Si Dirección acepta atender la llamada:</w:t>
      </w:r>
    </w:p>
    <w:p w14:paraId="33A2F69A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El Asistente transfiere de inmediato la llamada.</w:t>
      </w:r>
    </w:p>
    <w:p w14:paraId="0DDB3FCD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Registrar en la bitácora que fue atendida directamente.</w:t>
      </w:r>
    </w:p>
    <w:p w14:paraId="2F2B4463" w14:textId="77777777" w:rsidR="001A2615" w:rsidRPr="001A2615" w:rsidRDefault="001A2615" w:rsidP="001A2615">
      <w:pPr>
        <w:pStyle w:val="NormalWeb"/>
        <w:numPr>
          <w:ilvl w:val="0"/>
          <w:numId w:val="34"/>
        </w:numPr>
      </w:pPr>
      <w:r w:rsidRPr="001A2615">
        <w:rPr>
          <w:rStyle w:val="Textoennegrita"/>
        </w:rPr>
        <w:t>Si Dirección no desea atender en ese momento:</w:t>
      </w:r>
    </w:p>
    <w:p w14:paraId="29EB4430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El Asistente comunica de manera cordial al llamante que la Dirección se encuentra en actividades y que se le transmitirá el mensaje.</w:t>
      </w:r>
    </w:p>
    <w:p w14:paraId="41A39E15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Registrar el motivo en la bitácora como “Pendiente de devolución de llamada”.</w:t>
      </w:r>
    </w:p>
    <w:p w14:paraId="3CF471C2" w14:textId="77777777" w:rsidR="001A2615" w:rsidRPr="001A2615" w:rsidRDefault="001A2615" w:rsidP="001A2615">
      <w:pPr>
        <w:pStyle w:val="NormalWeb"/>
        <w:numPr>
          <w:ilvl w:val="0"/>
          <w:numId w:val="34"/>
        </w:numPr>
      </w:pPr>
      <w:r w:rsidRPr="001A2615">
        <w:rPr>
          <w:rStyle w:val="Textoennegrita"/>
        </w:rPr>
        <w:t>Si Dirección no se encuentra disponible:</w:t>
      </w:r>
    </w:p>
    <w:p w14:paraId="08BCE90F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El Asistente debe informar al llamante y solicitar que exponga el motivo.</w:t>
      </w:r>
    </w:p>
    <w:p w14:paraId="5245A629" w14:textId="77777777" w:rsidR="001A2615" w:rsidRPr="001A2615" w:rsidRDefault="001A2615" w:rsidP="001A2615">
      <w:pPr>
        <w:pStyle w:val="NormalWeb"/>
        <w:numPr>
          <w:ilvl w:val="1"/>
          <w:numId w:val="34"/>
        </w:numPr>
      </w:pPr>
      <w:r w:rsidRPr="001A2615">
        <w:t>Registrar el mensaje en la bitácora.</w:t>
      </w:r>
    </w:p>
    <w:p w14:paraId="22B8662F" w14:textId="77777777" w:rsidR="001A2615" w:rsidRPr="001A2615" w:rsidRDefault="001A2615" w:rsidP="001A2615">
      <w:pPr>
        <w:pStyle w:val="Ttulo3"/>
      </w:pPr>
      <w:r w:rsidRPr="001A2615">
        <w:t>Paso 5. Gestión de mensajes</w:t>
      </w:r>
    </w:p>
    <w:p w14:paraId="1734E1C2" w14:textId="77777777" w:rsidR="001A2615" w:rsidRPr="001A2615" w:rsidRDefault="001A2615" w:rsidP="001A2615">
      <w:pPr>
        <w:pStyle w:val="NormalWeb"/>
        <w:numPr>
          <w:ilvl w:val="0"/>
          <w:numId w:val="35"/>
        </w:numPr>
      </w:pPr>
      <w:r w:rsidRPr="001A2615">
        <w:t xml:space="preserve">Elaborar un </w:t>
      </w:r>
      <w:r w:rsidRPr="001A2615">
        <w:rPr>
          <w:rStyle w:val="Textoennegrita"/>
        </w:rPr>
        <w:t>mensaje claro y completo</w:t>
      </w:r>
      <w:r w:rsidRPr="001A2615">
        <w:t xml:space="preserve"> para la Dirección con:</w:t>
      </w:r>
    </w:p>
    <w:p w14:paraId="62C58A4B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Nombre del llamante.</w:t>
      </w:r>
    </w:p>
    <w:p w14:paraId="4F574FA3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Motivo de la llamada.</w:t>
      </w:r>
    </w:p>
    <w:p w14:paraId="63970BBC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Datos de contacto.</w:t>
      </w:r>
    </w:p>
    <w:p w14:paraId="34AA1E3D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Grado de urgencia (según lo expresado por el llamante).</w:t>
      </w:r>
    </w:p>
    <w:p w14:paraId="7D56D60F" w14:textId="77777777" w:rsidR="001A2615" w:rsidRPr="001A2615" w:rsidRDefault="001A2615" w:rsidP="001A2615">
      <w:pPr>
        <w:pStyle w:val="NormalWeb"/>
        <w:numPr>
          <w:ilvl w:val="0"/>
          <w:numId w:val="35"/>
        </w:numPr>
      </w:pPr>
      <w:r w:rsidRPr="001A2615">
        <w:t>Entregar el mensaje a Dirección por:</w:t>
      </w:r>
    </w:p>
    <w:p w14:paraId="075EFDBB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Correo institucional.</w:t>
      </w:r>
    </w:p>
    <w:p w14:paraId="6238A135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WhatsApp corporativo.</w:t>
      </w:r>
    </w:p>
    <w:p w14:paraId="318D69E3" w14:textId="77777777" w:rsidR="001A2615" w:rsidRPr="001A2615" w:rsidRDefault="001A2615" w:rsidP="001A2615">
      <w:pPr>
        <w:pStyle w:val="NormalWeb"/>
        <w:numPr>
          <w:ilvl w:val="1"/>
          <w:numId w:val="35"/>
        </w:numPr>
      </w:pPr>
      <w:r w:rsidRPr="001A2615">
        <w:t>Nota física (en caso de estar en oficina).</w:t>
      </w:r>
    </w:p>
    <w:p w14:paraId="1923F811" w14:textId="77777777" w:rsidR="001A2615" w:rsidRPr="001A2615" w:rsidRDefault="001A2615" w:rsidP="001A2615">
      <w:pPr>
        <w:pStyle w:val="NormalWeb"/>
        <w:numPr>
          <w:ilvl w:val="0"/>
          <w:numId w:val="35"/>
        </w:numPr>
      </w:pPr>
      <w:r w:rsidRPr="001A2615">
        <w:t>Confirmar con Dirección la recepción del mensaje.</w:t>
      </w:r>
    </w:p>
    <w:p w14:paraId="097BAF85" w14:textId="77777777" w:rsidR="001A2615" w:rsidRPr="001A2615" w:rsidRDefault="001A2615" w:rsidP="001A2615">
      <w:pPr>
        <w:pStyle w:val="Ttulo3"/>
      </w:pPr>
      <w:r w:rsidRPr="001A2615">
        <w:t>Paso 6. Seguimiento</w:t>
      </w:r>
    </w:p>
    <w:p w14:paraId="69093DB5" w14:textId="77777777" w:rsidR="001A2615" w:rsidRPr="001A2615" w:rsidRDefault="001A2615" w:rsidP="001A2615">
      <w:pPr>
        <w:pStyle w:val="NormalWeb"/>
        <w:numPr>
          <w:ilvl w:val="0"/>
          <w:numId w:val="36"/>
        </w:numPr>
      </w:pPr>
      <w:r w:rsidRPr="001A2615">
        <w:t>El Asistente revisa la bitácora al final del día para identificar llamadas pendientes de devolución.</w:t>
      </w:r>
    </w:p>
    <w:p w14:paraId="22913208" w14:textId="77777777" w:rsidR="001A2615" w:rsidRPr="001A2615" w:rsidRDefault="001A2615" w:rsidP="001A2615">
      <w:pPr>
        <w:pStyle w:val="NormalWeb"/>
        <w:numPr>
          <w:ilvl w:val="0"/>
          <w:numId w:val="36"/>
        </w:numPr>
      </w:pPr>
      <w:r w:rsidRPr="001A2615">
        <w:t>Si Dirección indica devolver la llamada, coordinar el horario y recordarle al Director.</w:t>
      </w:r>
    </w:p>
    <w:p w14:paraId="37391840" w14:textId="77777777" w:rsidR="001A2615" w:rsidRPr="001A2615" w:rsidRDefault="001A2615" w:rsidP="001A2615">
      <w:pPr>
        <w:pStyle w:val="NormalWeb"/>
        <w:numPr>
          <w:ilvl w:val="0"/>
          <w:numId w:val="36"/>
        </w:numPr>
      </w:pPr>
      <w:r w:rsidRPr="001A2615">
        <w:t>Actualizar la bitácora con el estatus:</w:t>
      </w:r>
    </w:p>
    <w:p w14:paraId="246423B2" w14:textId="77777777" w:rsidR="001A2615" w:rsidRPr="001A2615" w:rsidRDefault="001A2615" w:rsidP="001A2615">
      <w:pPr>
        <w:pStyle w:val="NormalWeb"/>
        <w:numPr>
          <w:ilvl w:val="1"/>
          <w:numId w:val="36"/>
        </w:numPr>
      </w:pPr>
      <w:r w:rsidRPr="001A2615">
        <w:t>“Atendida”.</w:t>
      </w:r>
    </w:p>
    <w:p w14:paraId="30BA3257" w14:textId="77777777" w:rsidR="001A2615" w:rsidRPr="001A2615" w:rsidRDefault="001A2615" w:rsidP="001A2615">
      <w:pPr>
        <w:pStyle w:val="NormalWeb"/>
        <w:numPr>
          <w:ilvl w:val="1"/>
          <w:numId w:val="36"/>
        </w:numPr>
      </w:pPr>
      <w:r w:rsidRPr="001A2615">
        <w:t>“Pendiente”.</w:t>
      </w:r>
    </w:p>
    <w:p w14:paraId="722A02CD" w14:textId="77777777" w:rsidR="001A2615" w:rsidRPr="001A2615" w:rsidRDefault="001A2615" w:rsidP="001A2615">
      <w:pPr>
        <w:pStyle w:val="NormalWeb"/>
        <w:numPr>
          <w:ilvl w:val="1"/>
          <w:numId w:val="36"/>
        </w:numPr>
      </w:pPr>
      <w:r w:rsidRPr="001A2615">
        <w:t>“Devolución programada”.</w:t>
      </w:r>
    </w:p>
    <w:p w14:paraId="50BA7273" w14:textId="77777777" w:rsidR="001A2615" w:rsidRPr="001A2615" w:rsidRDefault="001A2615" w:rsidP="001A2615">
      <w:pPr>
        <w:pStyle w:val="NormalWeb"/>
        <w:numPr>
          <w:ilvl w:val="1"/>
          <w:numId w:val="36"/>
        </w:numPr>
      </w:pPr>
      <w:r w:rsidRPr="001A2615">
        <w:t>“Cerrada”.</w:t>
      </w:r>
    </w:p>
    <w:p w14:paraId="7EB38286" w14:textId="77777777" w:rsidR="001A2615" w:rsidRPr="001A2615" w:rsidRDefault="001A2615" w:rsidP="001A2615">
      <w:pPr>
        <w:pStyle w:val="NormalWeb"/>
        <w:numPr>
          <w:ilvl w:val="0"/>
          <w:numId w:val="38"/>
        </w:numPr>
      </w:pPr>
      <w:r w:rsidRPr="001A2615">
        <w:t>% de llamadas pendientes de devolución cerradas en menos de 48 h.</w:t>
      </w:r>
    </w:p>
    <w:p w14:paraId="5FE4FC89" w14:textId="77777777" w:rsidR="001A2615" w:rsidRPr="001A2615" w:rsidRDefault="001A2615" w:rsidP="001A2615">
      <w:pPr>
        <w:pStyle w:val="Ttulo2"/>
        <w:rPr>
          <w:color w:val="auto"/>
        </w:rPr>
      </w:pPr>
      <w:r w:rsidRPr="001A2615">
        <w:rPr>
          <w:color w:val="auto"/>
        </w:rPr>
        <w:t>Tabla operativa – INS-ADO-11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541"/>
        <w:gridCol w:w="2447"/>
        <w:gridCol w:w="1675"/>
        <w:gridCol w:w="2257"/>
      </w:tblGrid>
      <w:tr w:rsidR="001A2615" w:rsidRPr="001A2615" w14:paraId="42CA143C" w14:textId="77777777" w:rsidTr="001A26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EB8FE51" w14:textId="77777777" w:rsidR="001A2615" w:rsidRPr="001A2615" w:rsidRDefault="001A2615">
            <w:pPr>
              <w:jc w:val="center"/>
            </w:pPr>
            <w:r w:rsidRPr="001A2615"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4A014E81" w14:textId="77777777" w:rsidR="001A2615" w:rsidRPr="001A2615" w:rsidRDefault="001A26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1A2615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2F2D860D" w14:textId="77777777" w:rsidR="001A2615" w:rsidRPr="001A2615" w:rsidRDefault="001A26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1A2615">
              <w:rPr>
                <w:rStyle w:val="Textoennegrita"/>
              </w:rPr>
              <w:t>Plazo / Frecuencia</w:t>
            </w:r>
          </w:p>
        </w:tc>
        <w:tc>
          <w:tcPr>
            <w:tcW w:w="0" w:type="auto"/>
            <w:hideMark/>
          </w:tcPr>
          <w:p w14:paraId="007C7CBD" w14:textId="77777777" w:rsidR="001A2615" w:rsidRPr="001A2615" w:rsidRDefault="001A261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1A2615">
              <w:rPr>
                <w:rStyle w:val="Textoennegrita"/>
              </w:rPr>
              <w:t>Evidencia / Registro</w:t>
            </w:r>
          </w:p>
        </w:tc>
      </w:tr>
      <w:tr w:rsidR="001A2615" w:rsidRPr="001A2615" w14:paraId="3255B3D0" w14:textId="77777777" w:rsidTr="001A26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D7716C4" w14:textId="77777777" w:rsidR="001A2615" w:rsidRPr="001A2615" w:rsidRDefault="001A2615">
            <w:pPr>
              <w:rPr>
                <w:b w:val="0"/>
                <w:bCs w:val="0"/>
              </w:rPr>
            </w:pPr>
            <w:r w:rsidRPr="001A2615">
              <w:lastRenderedPageBreak/>
              <w:t>Recepción de llamada</w:t>
            </w:r>
          </w:p>
        </w:tc>
        <w:tc>
          <w:tcPr>
            <w:tcW w:w="0" w:type="auto"/>
            <w:hideMark/>
          </w:tcPr>
          <w:p w14:paraId="3CB141C2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Asistente</w:t>
            </w:r>
          </w:p>
        </w:tc>
        <w:tc>
          <w:tcPr>
            <w:tcW w:w="0" w:type="auto"/>
            <w:hideMark/>
          </w:tcPr>
          <w:p w14:paraId="7734802C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Al momento</w:t>
            </w:r>
          </w:p>
        </w:tc>
        <w:tc>
          <w:tcPr>
            <w:tcW w:w="0" w:type="auto"/>
            <w:hideMark/>
          </w:tcPr>
          <w:p w14:paraId="342609E0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Registro en bitácora</w:t>
            </w:r>
          </w:p>
        </w:tc>
      </w:tr>
      <w:tr w:rsidR="001A2615" w:rsidRPr="001A2615" w14:paraId="33A7076F" w14:textId="77777777" w:rsidTr="001A26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CDFF972" w14:textId="77777777" w:rsidR="001A2615" w:rsidRPr="001A2615" w:rsidRDefault="001A2615">
            <w:r w:rsidRPr="001A2615">
              <w:t>Identificación del llamante y motivo</w:t>
            </w:r>
          </w:p>
        </w:tc>
        <w:tc>
          <w:tcPr>
            <w:tcW w:w="0" w:type="auto"/>
            <w:hideMark/>
          </w:tcPr>
          <w:p w14:paraId="57715DCF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Asistente</w:t>
            </w:r>
          </w:p>
        </w:tc>
        <w:tc>
          <w:tcPr>
            <w:tcW w:w="0" w:type="auto"/>
            <w:hideMark/>
          </w:tcPr>
          <w:p w14:paraId="3328AE69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Durante la llamada</w:t>
            </w:r>
          </w:p>
        </w:tc>
        <w:tc>
          <w:tcPr>
            <w:tcW w:w="0" w:type="auto"/>
            <w:hideMark/>
          </w:tcPr>
          <w:p w14:paraId="3AB7AE50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Registro en bitácora</w:t>
            </w:r>
          </w:p>
        </w:tc>
      </w:tr>
      <w:tr w:rsidR="001A2615" w:rsidRPr="001A2615" w14:paraId="235576B1" w14:textId="77777777" w:rsidTr="001A26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9D4F508" w14:textId="77777777" w:rsidR="001A2615" w:rsidRPr="001A2615" w:rsidRDefault="001A2615">
            <w:r w:rsidRPr="001A2615">
              <w:t>Comunicación a Dirección</w:t>
            </w:r>
          </w:p>
        </w:tc>
        <w:tc>
          <w:tcPr>
            <w:tcW w:w="0" w:type="auto"/>
            <w:hideMark/>
          </w:tcPr>
          <w:p w14:paraId="69C90739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Asistente</w:t>
            </w:r>
          </w:p>
        </w:tc>
        <w:tc>
          <w:tcPr>
            <w:tcW w:w="0" w:type="auto"/>
            <w:hideMark/>
          </w:tcPr>
          <w:p w14:paraId="6027154F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Inmediato</w:t>
            </w:r>
          </w:p>
        </w:tc>
        <w:tc>
          <w:tcPr>
            <w:tcW w:w="0" w:type="auto"/>
            <w:hideMark/>
          </w:tcPr>
          <w:p w14:paraId="56695E5A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Confirmación verbal</w:t>
            </w:r>
          </w:p>
        </w:tc>
      </w:tr>
      <w:tr w:rsidR="001A2615" w:rsidRPr="001A2615" w14:paraId="39EA7923" w14:textId="77777777" w:rsidTr="001A26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0B72F88" w14:textId="77777777" w:rsidR="001A2615" w:rsidRPr="001A2615" w:rsidRDefault="001A2615">
            <w:r w:rsidRPr="001A2615">
              <w:t>Decisión de atender o no</w:t>
            </w:r>
          </w:p>
        </w:tc>
        <w:tc>
          <w:tcPr>
            <w:tcW w:w="0" w:type="auto"/>
            <w:hideMark/>
          </w:tcPr>
          <w:p w14:paraId="2EA735F8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Dirección</w:t>
            </w:r>
          </w:p>
        </w:tc>
        <w:tc>
          <w:tcPr>
            <w:tcW w:w="0" w:type="auto"/>
            <w:hideMark/>
          </w:tcPr>
          <w:p w14:paraId="5FCE4275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Inmediato</w:t>
            </w:r>
          </w:p>
        </w:tc>
        <w:tc>
          <w:tcPr>
            <w:tcW w:w="0" w:type="auto"/>
            <w:hideMark/>
          </w:tcPr>
          <w:p w14:paraId="06D87AC5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Registro en bitácora (estatus)</w:t>
            </w:r>
          </w:p>
        </w:tc>
      </w:tr>
      <w:tr w:rsidR="001A2615" w:rsidRPr="001A2615" w14:paraId="4B2BFF33" w14:textId="77777777" w:rsidTr="001A26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335F593" w14:textId="77777777" w:rsidR="001A2615" w:rsidRPr="001A2615" w:rsidRDefault="001A2615">
            <w:r w:rsidRPr="001A2615">
              <w:t>Transmisión de mensaje al Director</w:t>
            </w:r>
          </w:p>
        </w:tc>
        <w:tc>
          <w:tcPr>
            <w:tcW w:w="0" w:type="auto"/>
            <w:hideMark/>
          </w:tcPr>
          <w:p w14:paraId="781AFBA4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Asistente</w:t>
            </w:r>
          </w:p>
        </w:tc>
        <w:tc>
          <w:tcPr>
            <w:tcW w:w="0" w:type="auto"/>
            <w:hideMark/>
          </w:tcPr>
          <w:p w14:paraId="3E34AA81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Máx. 30 min. después</w:t>
            </w:r>
          </w:p>
        </w:tc>
        <w:tc>
          <w:tcPr>
            <w:tcW w:w="0" w:type="auto"/>
            <w:hideMark/>
          </w:tcPr>
          <w:p w14:paraId="057DEE4F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Correo, WhatsApp, nota</w:t>
            </w:r>
          </w:p>
        </w:tc>
      </w:tr>
      <w:tr w:rsidR="001A2615" w:rsidRPr="001A2615" w14:paraId="239DC4E2" w14:textId="77777777" w:rsidTr="001A26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1EA31B3" w14:textId="77777777" w:rsidR="001A2615" w:rsidRPr="001A2615" w:rsidRDefault="001A2615">
            <w:r w:rsidRPr="001A2615">
              <w:t>Seguimiento de mensajes pendientes</w:t>
            </w:r>
          </w:p>
        </w:tc>
        <w:tc>
          <w:tcPr>
            <w:tcW w:w="0" w:type="auto"/>
            <w:hideMark/>
          </w:tcPr>
          <w:p w14:paraId="408188A1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Asistente</w:t>
            </w:r>
          </w:p>
        </w:tc>
        <w:tc>
          <w:tcPr>
            <w:tcW w:w="0" w:type="auto"/>
            <w:hideMark/>
          </w:tcPr>
          <w:p w14:paraId="446351D8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Diario</w:t>
            </w:r>
          </w:p>
        </w:tc>
        <w:tc>
          <w:tcPr>
            <w:tcW w:w="0" w:type="auto"/>
            <w:hideMark/>
          </w:tcPr>
          <w:p w14:paraId="31479EA4" w14:textId="77777777" w:rsidR="001A2615" w:rsidRPr="001A2615" w:rsidRDefault="001A261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A2615">
              <w:t>Bitácora de llamadas actualizada</w:t>
            </w:r>
          </w:p>
        </w:tc>
      </w:tr>
      <w:tr w:rsidR="001A2615" w:rsidRPr="001A2615" w14:paraId="2C3CF91B" w14:textId="77777777" w:rsidTr="001A26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96DAA1" w14:textId="77777777" w:rsidR="001A2615" w:rsidRPr="001A2615" w:rsidRDefault="001A2615">
            <w:r w:rsidRPr="001A2615">
              <w:t>Devolución de llamadas</w:t>
            </w:r>
          </w:p>
        </w:tc>
        <w:tc>
          <w:tcPr>
            <w:tcW w:w="0" w:type="auto"/>
            <w:hideMark/>
          </w:tcPr>
          <w:p w14:paraId="144E4C1A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Dirección / Asistente (coordinación)</w:t>
            </w:r>
          </w:p>
        </w:tc>
        <w:tc>
          <w:tcPr>
            <w:tcW w:w="0" w:type="auto"/>
            <w:hideMark/>
          </w:tcPr>
          <w:p w14:paraId="1ACA2D6E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Según instrucción</w:t>
            </w:r>
          </w:p>
        </w:tc>
        <w:tc>
          <w:tcPr>
            <w:tcW w:w="0" w:type="auto"/>
            <w:hideMark/>
          </w:tcPr>
          <w:p w14:paraId="593DA056" w14:textId="77777777" w:rsidR="001A2615" w:rsidRPr="001A2615" w:rsidRDefault="001A261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A2615">
              <w:t>Registro en bitácora (cierre)</w:t>
            </w:r>
          </w:p>
        </w:tc>
      </w:tr>
    </w:tbl>
    <w:p w14:paraId="2C69C34E" w14:textId="77777777" w:rsidR="00AC6362" w:rsidRPr="001A2615" w:rsidRDefault="00AC6362" w:rsidP="001A2615">
      <w:pPr>
        <w:pStyle w:val="Ttulo1"/>
        <w:rPr>
          <w:color w:val="auto"/>
        </w:rPr>
      </w:pPr>
    </w:p>
    <w:sectPr w:rsidR="00AC6362" w:rsidRPr="001A2615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57982B" w14:textId="77777777" w:rsidR="001011E5" w:rsidRDefault="001011E5" w:rsidP="00B9155A">
      <w:pPr>
        <w:spacing w:after="0" w:line="240" w:lineRule="auto"/>
      </w:pPr>
      <w:r>
        <w:separator/>
      </w:r>
    </w:p>
  </w:endnote>
  <w:endnote w:type="continuationSeparator" w:id="0">
    <w:p w14:paraId="62FEFA83" w14:textId="77777777" w:rsidR="001011E5" w:rsidRDefault="001011E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9A14A9" w14:textId="77777777" w:rsidR="001011E5" w:rsidRDefault="001011E5" w:rsidP="00B9155A">
      <w:pPr>
        <w:spacing w:after="0" w:line="240" w:lineRule="auto"/>
      </w:pPr>
      <w:r>
        <w:separator/>
      </w:r>
    </w:p>
  </w:footnote>
  <w:footnote w:type="continuationSeparator" w:id="0">
    <w:p w14:paraId="194C6B6B" w14:textId="77777777" w:rsidR="001011E5" w:rsidRDefault="001011E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107A"/>
    <w:multiLevelType w:val="multilevel"/>
    <w:tmpl w:val="98FC64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5F5A9D"/>
    <w:multiLevelType w:val="multilevel"/>
    <w:tmpl w:val="EDB86B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94458E3"/>
    <w:multiLevelType w:val="multilevel"/>
    <w:tmpl w:val="6A8C1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9D05790"/>
    <w:multiLevelType w:val="multilevel"/>
    <w:tmpl w:val="F30A6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43F111E"/>
    <w:multiLevelType w:val="multilevel"/>
    <w:tmpl w:val="9B9E8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58E5462"/>
    <w:multiLevelType w:val="multilevel"/>
    <w:tmpl w:val="E3A606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0064A3"/>
    <w:multiLevelType w:val="multilevel"/>
    <w:tmpl w:val="25603A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D187C5F"/>
    <w:multiLevelType w:val="multilevel"/>
    <w:tmpl w:val="1F6AA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2271F90"/>
    <w:multiLevelType w:val="multilevel"/>
    <w:tmpl w:val="3440E6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79D0D54"/>
    <w:multiLevelType w:val="multilevel"/>
    <w:tmpl w:val="1E52BA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A2D77A4"/>
    <w:multiLevelType w:val="multilevel"/>
    <w:tmpl w:val="25348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49479F4"/>
    <w:multiLevelType w:val="multilevel"/>
    <w:tmpl w:val="9A7ABB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E547E2A"/>
    <w:multiLevelType w:val="multilevel"/>
    <w:tmpl w:val="AE5CB2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4210DED"/>
    <w:multiLevelType w:val="multilevel"/>
    <w:tmpl w:val="BB6EE9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9117267"/>
    <w:multiLevelType w:val="multilevel"/>
    <w:tmpl w:val="79F894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F70714C"/>
    <w:multiLevelType w:val="multilevel"/>
    <w:tmpl w:val="834EC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717025B"/>
    <w:multiLevelType w:val="multilevel"/>
    <w:tmpl w:val="2FB0E6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6"/>
  </w:num>
  <w:num w:numId="3">
    <w:abstractNumId w:val="31"/>
  </w:num>
  <w:num w:numId="4">
    <w:abstractNumId w:val="5"/>
  </w:num>
  <w:num w:numId="5">
    <w:abstractNumId w:val="23"/>
  </w:num>
  <w:num w:numId="6">
    <w:abstractNumId w:val="25"/>
  </w:num>
  <w:num w:numId="7">
    <w:abstractNumId w:val="9"/>
  </w:num>
  <w:num w:numId="8">
    <w:abstractNumId w:val="24"/>
  </w:num>
  <w:num w:numId="9">
    <w:abstractNumId w:val="33"/>
  </w:num>
  <w:num w:numId="10">
    <w:abstractNumId w:val="22"/>
  </w:num>
  <w:num w:numId="11">
    <w:abstractNumId w:val="14"/>
  </w:num>
  <w:num w:numId="12">
    <w:abstractNumId w:val="34"/>
  </w:num>
  <w:num w:numId="13">
    <w:abstractNumId w:val="2"/>
  </w:num>
  <w:num w:numId="14">
    <w:abstractNumId w:val="30"/>
  </w:num>
  <w:num w:numId="15">
    <w:abstractNumId w:val="10"/>
  </w:num>
  <w:num w:numId="16">
    <w:abstractNumId w:val="36"/>
  </w:num>
  <w:num w:numId="17">
    <w:abstractNumId w:val="19"/>
  </w:num>
  <w:num w:numId="18">
    <w:abstractNumId w:val="18"/>
  </w:num>
  <w:num w:numId="19">
    <w:abstractNumId w:val="27"/>
  </w:num>
  <w:num w:numId="20">
    <w:abstractNumId w:val="4"/>
  </w:num>
  <w:num w:numId="21">
    <w:abstractNumId w:val="8"/>
  </w:num>
  <w:num w:numId="22">
    <w:abstractNumId w:val="11"/>
  </w:num>
  <w:num w:numId="23">
    <w:abstractNumId w:val="6"/>
  </w:num>
  <w:num w:numId="24">
    <w:abstractNumId w:val="20"/>
  </w:num>
  <w:num w:numId="25">
    <w:abstractNumId w:val="29"/>
  </w:num>
  <w:num w:numId="26">
    <w:abstractNumId w:val="28"/>
  </w:num>
  <w:num w:numId="27">
    <w:abstractNumId w:val="0"/>
  </w:num>
  <w:num w:numId="28">
    <w:abstractNumId w:val="37"/>
  </w:num>
  <w:num w:numId="29">
    <w:abstractNumId w:val="17"/>
  </w:num>
  <w:num w:numId="30">
    <w:abstractNumId w:val="7"/>
  </w:num>
  <w:num w:numId="31">
    <w:abstractNumId w:val="26"/>
  </w:num>
  <w:num w:numId="32">
    <w:abstractNumId w:val="15"/>
  </w:num>
  <w:num w:numId="33">
    <w:abstractNumId w:val="12"/>
  </w:num>
  <w:num w:numId="34">
    <w:abstractNumId w:val="13"/>
  </w:num>
  <w:num w:numId="35">
    <w:abstractNumId w:val="32"/>
  </w:num>
  <w:num w:numId="36">
    <w:abstractNumId w:val="1"/>
  </w:num>
  <w:num w:numId="37">
    <w:abstractNumId w:val="21"/>
  </w:num>
  <w:num w:numId="38">
    <w:abstractNumId w:val="3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01E93"/>
    <w:rsid w:val="000100B1"/>
    <w:rsid w:val="000158C8"/>
    <w:rsid w:val="0001705F"/>
    <w:rsid w:val="00025CF1"/>
    <w:rsid w:val="00026685"/>
    <w:rsid w:val="00052883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011E5"/>
    <w:rsid w:val="001258DD"/>
    <w:rsid w:val="0012677A"/>
    <w:rsid w:val="00173E85"/>
    <w:rsid w:val="00176F9B"/>
    <w:rsid w:val="00192743"/>
    <w:rsid w:val="001A2615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37F5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0746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8675B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48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7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43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1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37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648</Words>
  <Characters>3568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4208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2025-09-24T15:33:00Z</dcterms:created>
  <dcterms:modified xsi:type="dcterms:W3CDTF">2025-09-24T15:35:00Z</dcterms:modified>
</cp:coreProperties>
</file>