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2"/>
        <w:spacing w:line="360" w:lineRule="auto"/>
        <w:ind w:left="0" w:firstLine="0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-700393965"/>
        <w:tag w:val="goog_rdk_6"/>
      </w:sdtPr>
      <w:sdtContent>
        <w:tbl>
          <w:tblPr>
            <w:tblStyle w:val="Table1"/>
            <w:tblW w:w="8985.0" w:type="dxa"/>
            <w:jc w:val="left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1875"/>
            <w:gridCol w:w="7110"/>
            <w:tblGridChange w:id="0">
              <w:tblGrid>
                <w:gridCol w:w="1875"/>
                <w:gridCol w:w="7110"/>
              </w:tblGrid>
            </w:tblGridChange>
          </w:tblGrid>
          <w:tr>
            <w:trPr>
              <w:cantSplit w:val="0"/>
              <w:trHeight w:val="540" w:hRule="atLeast"/>
              <w:tblHeader w:val="0"/>
            </w:trPr>
            <w:tc>
              <w:tcPr>
                <w:gridSpan w:val="2"/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3">
                <w:pPr>
                  <w:widowControl w:val="0"/>
                  <w:jc w:val="center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CAMPAÑA NOVIEMBRE VIDA Y GM</w:t>
                </w:r>
              </w:p>
            </w:tc>
          </w:tr>
          <w:tr>
            <w:trPr>
              <w:cantSplit w:val="0"/>
              <w:trHeight w:val="141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5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06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07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Nombre de la campaña: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“Ahorrar con propósito”</w:t>
                </w:r>
              </w:p>
              <w:p w:rsidR="00000000" w:rsidDel="00000000" w:rsidP="00000000" w:rsidRDefault="00000000" w:rsidRPr="00000000" w14:paraId="0000000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“Más que ahorro, tranquilidad”</w:t>
                </w:r>
              </w:p>
              <w:p w:rsidR="00000000" w:rsidDel="00000000" w:rsidP="00000000" w:rsidRDefault="00000000" w:rsidRPr="00000000" w14:paraId="0000000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“Aquí se siente bien ahorrar”</w:t>
                </w:r>
              </w:p>
              <w:p w:rsidR="00000000" w:rsidDel="00000000" w:rsidP="00000000" w:rsidRDefault="00000000" w:rsidRPr="00000000" w14:paraId="0000000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765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C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Mensaje de la campaña: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Temáticas a aprovechar:</w:t>
                </w:r>
              </w:p>
              <w:p w:rsidR="00000000" w:rsidDel="00000000" w:rsidP="00000000" w:rsidRDefault="00000000" w:rsidRPr="00000000" w14:paraId="0000000E">
                <w:pPr>
                  <w:widowControl w:val="0"/>
                  <w:numPr>
                    <w:ilvl w:val="0"/>
                    <w:numId w:val="3"/>
                  </w:numPr>
                  <w:spacing w:after="0" w:afterAutospacing="0" w:before="24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Día de muertos </w:t>
                </w:r>
              </w:p>
              <w:p w:rsidR="00000000" w:rsidDel="00000000" w:rsidP="00000000" w:rsidRDefault="00000000" w:rsidRPr="00000000" w14:paraId="0000000F">
                <w:pPr>
                  <w:widowControl w:val="0"/>
                  <w:numPr>
                    <w:ilvl w:val="0"/>
                    <w:numId w:val="3"/>
                  </w:numPr>
                  <w:spacing w:after="240" w:before="0" w:beforeAutospacing="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Mes del ahorro </w:t>
                </w:r>
              </w:p>
              <w:p w:rsidR="00000000" w:rsidDel="00000000" w:rsidP="00000000" w:rsidRDefault="00000000" w:rsidRPr="00000000" w14:paraId="0000001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“Este mes del ahorro, planea con cabeza fría y corazón consciente. En 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Rino Risk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, creemos que 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honrar la vida es también invertir en ella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.</w:t>
                </w:r>
              </w:p>
              <w:p w:rsidR="00000000" w:rsidDel="00000000" w:rsidP="00000000" w:rsidRDefault="00000000" w:rsidRPr="00000000" w14:paraId="0000001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Planea con inteligencia, actúa con conciencia y haz que cada decisión te acerque a un mañana más seguro.”</w:t>
                </w:r>
              </w:p>
              <w:p w:rsidR="00000000" w:rsidDel="00000000" w:rsidP="00000000" w:rsidRDefault="00000000" w:rsidRPr="00000000" w14:paraId="00000012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1422.978515625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3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Objetivos:</w:t>
                </w:r>
              </w:p>
              <w:p w:rsidR="00000000" w:rsidDel="00000000" w:rsidP="00000000" w:rsidRDefault="00000000" w:rsidRPr="00000000" w14:paraId="00000014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5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General: </w:t>
                </w:r>
              </w:p>
              <w:p w:rsidR="00000000" w:rsidDel="00000000" w:rsidP="00000000" w:rsidRDefault="00000000" w:rsidRPr="00000000" w14:paraId="00000016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Generar leads calificados (profesionistas) interesados en proteger su salud y su futuro financiero, aprovechando su liquidez de fin de año.</w:t>
                </w:r>
              </w:p>
              <w:p w:rsidR="00000000" w:rsidDel="00000000" w:rsidP="00000000" w:rsidRDefault="00000000" w:rsidRPr="00000000" w14:paraId="00000017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18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Específico: </w:t>
                </w:r>
              </w:p>
              <w:p w:rsidR="00000000" w:rsidDel="00000000" w:rsidP="00000000" w:rsidRDefault="00000000" w:rsidRPr="00000000" w14:paraId="00000019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-Posicionar a Rino Risk como una opción confiable y moderna para asegurar salud y retiro.</w:t>
                </w:r>
              </w:p>
              <w:p w:rsidR="00000000" w:rsidDel="00000000" w:rsidP="00000000" w:rsidRDefault="00000000" w:rsidRPr="00000000" w14:paraId="0000001A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-Motivar al usuario a invertir en su bienestar y tranquilidad futura.</w:t>
                </w:r>
              </w:p>
              <w:p w:rsidR="00000000" w:rsidDel="00000000" w:rsidP="00000000" w:rsidRDefault="00000000" w:rsidRPr="00000000" w14:paraId="0000001B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825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C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Tono y estilo de campaña: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D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Empático, seguro, cercano, profesional </w:t>
                </w:r>
              </w:p>
            </w:tc>
          </w:tr>
          <w:tr>
            <w:trPr>
              <w:cantSplit w:val="0"/>
              <w:trHeight w:val="825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E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Canales y formatos: 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F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Redes sociales</w:t>
                </w:r>
              </w:p>
              <w:p w:rsidR="00000000" w:rsidDel="00000000" w:rsidP="00000000" w:rsidRDefault="00000000" w:rsidRPr="00000000" w14:paraId="00000020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Facebook: Video e imagen</w:t>
                </w:r>
              </w:p>
              <w:p w:rsidR="00000000" w:rsidDel="00000000" w:rsidP="00000000" w:rsidRDefault="00000000" w:rsidRPr="00000000" w14:paraId="00000021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Instagram: Video, imagen, encuesta</w:t>
                </w:r>
              </w:p>
            </w:tc>
          </w:tr>
          <w:tr>
            <w:trPr>
              <w:cantSplit w:val="0"/>
              <w:trHeight w:val="81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22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3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4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5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6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7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8">
                <w:pPr>
                  <w:widowControl w:val="0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Ideas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9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de contenidos: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2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2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VIDEO COMERCIAL (1)</w:t>
                </w:r>
              </w:p>
              <w:p w:rsidR="00000000" w:rsidDel="00000000" w:rsidP="00000000" w:rsidRDefault="00000000" w:rsidRPr="00000000" w14:paraId="0000002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Guión:</w:t>
                </w:r>
              </w:p>
              <w:p w:rsidR="00000000" w:rsidDel="00000000" w:rsidP="00000000" w:rsidRDefault="00000000" w:rsidRPr="00000000" w14:paraId="0000002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¿Sabías que en México se detectan más de 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190 mil casos de cáncer cada año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?   </w:t>
                </w:r>
              </w:p>
              <w:p w:rsidR="00000000" w:rsidDel="00000000" w:rsidP="00000000" w:rsidRDefault="00000000" w:rsidRPr="00000000" w14:paraId="0000003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Los tratamientos pueden costar entre $400,000 y $1 millón de pesos al año…</w:t>
                </w:r>
              </w:p>
              <w:p w:rsidR="00000000" w:rsidDel="00000000" w:rsidP="00000000" w:rsidRDefault="00000000" w:rsidRPr="00000000" w14:paraId="0000003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y muchas familias no están preparadas para enfrentarlo. </w:t>
                </w:r>
              </w:p>
              <w:p w:rsidR="00000000" w:rsidDel="00000000" w:rsidP="00000000" w:rsidRDefault="00000000" w:rsidRPr="00000000" w14:paraId="0000003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Cerca del 45% de las familias mexicanas sufren endeudamiento por gastos médicos no previstos.</w:t>
                </w:r>
              </w:p>
              <w:p w:rsidR="00000000" w:rsidDel="00000000" w:rsidP="00000000" w:rsidRDefault="00000000" w:rsidRPr="00000000" w14:paraId="0000003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 un Seguro de Gastos Médicos AXA, puedes proteger tu salud y tu tranquilidad económica.</w:t>
                </w:r>
              </w:p>
              <w:p w:rsidR="00000000" w:rsidDel="00000000" w:rsidP="00000000" w:rsidRDefault="00000000" w:rsidRPr="00000000" w14:paraId="0000003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-Es 40% más económico</w:t>
                </w:r>
              </w:p>
              <w:p w:rsidR="00000000" w:rsidDel="00000000" w:rsidP="00000000" w:rsidRDefault="00000000" w:rsidRPr="00000000" w14:paraId="0000003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-Más completo y sin tantas restricciones</w:t>
                </w:r>
              </w:p>
              <w:p w:rsidR="00000000" w:rsidDel="00000000" w:rsidP="00000000" w:rsidRDefault="00000000" w:rsidRPr="00000000" w14:paraId="0000003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-Meses sin intereses</w:t>
                </w:r>
              </w:p>
              <w:p w:rsidR="00000000" w:rsidDel="00000000" w:rsidP="00000000" w:rsidRDefault="00000000" w:rsidRPr="00000000" w14:paraId="0000003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-Tarifa especial para personas de 22 a 45 años</w:t>
                </w:r>
              </w:p>
              <w:p w:rsidR="00000000" w:rsidDel="00000000" w:rsidP="00000000" w:rsidRDefault="00000000" w:rsidRPr="00000000" w14:paraId="0000003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Tu salud no puede esperar. </w:t>
                </w:r>
              </w:p>
              <w:p w:rsidR="00000000" w:rsidDel="00000000" w:rsidP="00000000" w:rsidRDefault="00000000" w:rsidRPr="00000000" w14:paraId="0000003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Protege lo más valioso: tu salud y la de tu familia.</w:t>
                </w:r>
              </w:p>
              <w:p w:rsidR="00000000" w:rsidDel="00000000" w:rsidP="00000000" w:rsidRDefault="00000000" w:rsidRPr="00000000" w14:paraId="0000003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out:</w:t>
                </w:r>
              </w:p>
              <w:p w:rsidR="00000000" w:rsidDel="00000000" w:rsidP="00000000" w:rsidRDefault="00000000" w:rsidRPr="00000000" w14:paraId="0000003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💊La salud no espera, y tú tampoco deberías hacerlo.😷💉</w:t>
                </w:r>
              </w:p>
              <w:p w:rsidR="00000000" w:rsidDel="00000000" w:rsidP="00000000" w:rsidRDefault="00000000" w:rsidRPr="00000000" w14:paraId="0000003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❤️¡Cuida tu futuro y el de tu familia con un plan que te respalda cuando más lo necesitas! 💪</w:t>
                </w:r>
              </w:p>
              <w:p w:rsidR="00000000" w:rsidDel="00000000" w:rsidP="00000000" w:rsidRDefault="00000000" w:rsidRPr="00000000" w14:paraId="0000003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CTA:</w:t>
                </w:r>
              </w:p>
              <w:p w:rsidR="00000000" w:rsidDel="00000000" w:rsidP="00000000" w:rsidRDefault="00000000" w:rsidRPr="00000000" w14:paraId="0000003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📲 ¡Contáctanos para más información y vive con la tranquilidad que mereces!</w:t>
                </w:r>
              </w:p>
              <w:p w:rsidR="00000000" w:rsidDel="00000000" w:rsidP="00000000" w:rsidRDefault="00000000" w:rsidRPr="00000000" w14:paraId="0000003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4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4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4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4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GUIÓN VIDEO COMERCIAL (2)</w:t>
                </w:r>
              </w:p>
              <w:p w:rsidR="00000000" w:rsidDel="00000000" w:rsidP="00000000" w:rsidRDefault="00000000" w:rsidRPr="00000000" w14:paraId="0000004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Guión:</w:t>
                </w:r>
              </w:p>
              <w:p w:rsidR="00000000" w:rsidDel="00000000" w:rsidP="00000000" w:rsidRDefault="00000000" w:rsidRPr="00000000" w14:paraId="0000004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¿Estás pensando en ser mamá algún día?</w:t>
                </w:r>
              </w:p>
              <w:p w:rsidR="00000000" w:rsidDel="00000000" w:rsidP="00000000" w:rsidRDefault="00000000" w:rsidRPr="00000000" w14:paraId="0000004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 tu Seguro de Gastos Médicos AXA…</w:t>
                </w:r>
              </w:p>
              <w:p w:rsidR="00000000" w:rsidDel="00000000" w:rsidP="00000000" w:rsidRDefault="00000000" w:rsidRPr="00000000" w14:paraId="0000004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¡Puedes recibir hasta $64,000 pesos para invertir en ti, tu bebé y tu tranquilidad!</w:t>
                </w:r>
              </w:p>
              <w:p w:rsidR="00000000" w:rsidDel="00000000" w:rsidP="00000000" w:rsidRDefault="00000000" w:rsidRPr="00000000" w14:paraId="0000004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Y lo mejor es que puedes utilizarlo a tu manera: </w:t>
                </w:r>
              </w:p>
              <w:p w:rsidR="00000000" w:rsidDel="00000000" w:rsidP="00000000" w:rsidRDefault="00000000" w:rsidRPr="00000000" w14:paraId="0000004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-Para cuidar tu salud y bienestar</w:t>
                </w:r>
              </w:p>
              <w:p w:rsidR="00000000" w:rsidDel="00000000" w:rsidP="00000000" w:rsidRDefault="00000000" w:rsidRPr="00000000" w14:paraId="0000004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-Preparar la habitación del bebé </w:t>
                </w:r>
              </w:p>
              <w:p w:rsidR="00000000" w:rsidDel="00000000" w:rsidP="00000000" w:rsidRDefault="00000000" w:rsidRPr="00000000" w14:paraId="0000004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-Terapia de estimulación temprana ¡y muchas cosas más!</w:t>
                </w:r>
              </w:p>
              <w:p w:rsidR="00000000" w:rsidDel="00000000" w:rsidP="00000000" w:rsidRDefault="00000000" w:rsidRPr="00000000" w14:paraId="0000004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Contáctanos ahora para obtener más información y recuerda..</w:t>
                </w:r>
              </w:p>
              <w:p w:rsidR="00000000" w:rsidDel="00000000" w:rsidP="00000000" w:rsidRDefault="00000000" w:rsidRPr="00000000" w14:paraId="0000004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¡Protegerte hoy es el primer paso para tener la familia que sueñas en un futuro!</w:t>
                </w:r>
              </w:p>
              <w:p w:rsidR="00000000" w:rsidDel="00000000" w:rsidP="00000000" w:rsidRDefault="00000000" w:rsidRPr="00000000" w14:paraId="0000004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out:</w:t>
                </w:r>
              </w:p>
              <w:p w:rsidR="00000000" w:rsidDel="00000000" w:rsidP="00000000" w:rsidRDefault="00000000" w:rsidRPr="00000000" w14:paraId="0000004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¡Cada sueño de ser mamá merece respaldo y seguridad!🌼✨</w:t>
                </w:r>
              </w:p>
              <w:p w:rsidR="00000000" w:rsidDel="00000000" w:rsidP="00000000" w:rsidRDefault="00000000" w:rsidRPr="00000000" w14:paraId="0000005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💰Invierte en tu salud, tu bebé y tu tranquilidad y obtén hasta $64,000 pesos de respaldo💪.</w:t>
                </w:r>
              </w:p>
              <w:p w:rsidR="00000000" w:rsidDel="00000000" w:rsidP="00000000" w:rsidRDefault="00000000" w:rsidRPr="00000000" w14:paraId="0000005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CTA:</w:t>
                </w:r>
              </w:p>
              <w:p w:rsidR="00000000" w:rsidDel="00000000" w:rsidP="00000000" w:rsidRDefault="00000000" w:rsidRPr="00000000" w14:paraId="0000005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👉 Cotiza tu seguro hoy y prepárate para vivir esta bonita etapa sin preocupaciones. </w:t>
                </w:r>
              </w:p>
              <w:p w:rsidR="00000000" w:rsidDel="00000000" w:rsidP="00000000" w:rsidRDefault="00000000" w:rsidRPr="00000000" w14:paraId="0000005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5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5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5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5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5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5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POST COMERCIAL (1)</w:t>
                </w:r>
              </w:p>
              <w:p w:rsidR="00000000" w:rsidDel="00000000" w:rsidP="00000000" w:rsidRDefault="00000000" w:rsidRPr="00000000" w14:paraId="0000005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in:</w:t>
                </w:r>
              </w:p>
              <w:p w:rsidR="00000000" w:rsidDel="00000000" w:rsidP="00000000" w:rsidRDefault="00000000" w:rsidRPr="00000000" w14:paraId="0000005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Título:</w:t>
                </w:r>
              </w:p>
              <w:p w:rsidR="00000000" w:rsidDel="00000000" w:rsidP="00000000" w:rsidRDefault="00000000" w:rsidRPr="00000000" w14:paraId="0000005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¡Tu retiro merece más que un Afore!</w:t>
                </w:r>
              </w:p>
              <w:p w:rsidR="00000000" w:rsidDel="00000000" w:rsidP="00000000" w:rsidRDefault="00000000" w:rsidRPr="00000000" w14:paraId="0000005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Cuerpo:</w:t>
                </w:r>
              </w:p>
              <w:p w:rsidR="00000000" w:rsidDel="00000000" w:rsidP="00000000" w:rsidRDefault="00000000" w:rsidRPr="00000000" w14:paraId="0000005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Ahorra desde $1,500 al mes y vive tranquilo por el resto de tu vida.</w:t>
                  <w:br w:type="textWrapping"/>
                  <w:br w:type="textWrapping"/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out:</w:t>
                </w:r>
              </w:p>
              <w:p w:rsidR="00000000" w:rsidDel="00000000" w:rsidP="00000000" w:rsidRDefault="00000000" w:rsidRPr="00000000" w14:paraId="0000005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Sabías que..</w:t>
                </w:r>
              </w:p>
              <w:p w:rsidR="00000000" w:rsidDel="00000000" w:rsidP="00000000" w:rsidRDefault="00000000" w:rsidRPr="00000000" w14:paraId="0000006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📊 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65% de los mexicanos no alcanzan una pensión suficiente.</w:t>
                </w:r>
              </w:p>
              <w:p w:rsidR="00000000" w:rsidDel="00000000" w:rsidP="00000000" w:rsidRDefault="00000000" w:rsidRPr="00000000" w14:paraId="0000006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💰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 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Tu PPR puede multiplicar tu fondo hasta 3 veces más que tu AFORE.📈</w:t>
                </w:r>
              </w:p>
              <w:p w:rsidR="00000000" w:rsidDel="00000000" w:rsidP="00000000" w:rsidRDefault="00000000" w:rsidRPr="00000000" w14:paraId="0000006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CTA:</w:t>
                </w:r>
              </w:p>
              <w:p w:rsidR="00000000" w:rsidDel="00000000" w:rsidP="00000000" w:rsidRDefault="00000000" w:rsidRPr="00000000" w14:paraId="0000006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¡Cotiza tu plan hoy y despreocúpate en el futuro!📲</w:t>
                </w:r>
              </w:p>
              <w:p w:rsidR="00000000" w:rsidDel="00000000" w:rsidP="00000000" w:rsidRDefault="00000000" w:rsidRPr="00000000" w14:paraId="0000006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Idea visual:</w:t>
                </w:r>
              </w:p>
              <w:p w:rsidR="00000000" w:rsidDel="00000000" w:rsidP="00000000" w:rsidRDefault="00000000" w:rsidRPr="00000000" w14:paraId="0000006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  <w:drawing>
                    <wp:inline distB="114300" distT="114300" distL="114300" distR="114300">
                      <wp:extent cx="1285223" cy="1224167"/>
                      <wp:effectExtent b="0" l="0" r="0" t="0"/>
                      <wp:docPr id="534202105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285223" cy="1224167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6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POST COMERCIAL (2)</w:t>
                </w:r>
              </w:p>
              <w:p w:rsidR="00000000" w:rsidDel="00000000" w:rsidP="00000000" w:rsidRDefault="00000000" w:rsidRPr="00000000" w14:paraId="0000006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Título:</w:t>
                </w:r>
              </w:p>
              <w:p w:rsidR="00000000" w:rsidDel="00000000" w:rsidP="00000000" w:rsidRDefault="00000000" w:rsidRPr="00000000" w14:paraId="0000007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¿Y si mañana tu salud te sorprendiera?</w:t>
                </w:r>
              </w:p>
              <w:p w:rsidR="00000000" w:rsidDel="00000000" w:rsidP="00000000" w:rsidRDefault="00000000" w:rsidRPr="00000000" w14:paraId="0000007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Cuerpo:</w:t>
                </w:r>
              </w:p>
              <w:p w:rsidR="00000000" w:rsidDel="00000000" w:rsidP="00000000" w:rsidRDefault="00000000" w:rsidRPr="00000000" w14:paraId="0000007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Subtítulo: </w:t>
                </w:r>
              </w:p>
              <w:p w:rsidR="00000000" w:rsidDel="00000000" w:rsidP="00000000" w:rsidRDefault="00000000" w:rsidRPr="00000000" w14:paraId="0000007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Protégete con hasta 65,000,000 de cobertura médica y olvídate de imprevistos:</w:t>
                </w:r>
              </w:p>
              <w:p w:rsidR="00000000" w:rsidDel="00000000" w:rsidP="00000000" w:rsidRDefault="00000000" w:rsidRPr="00000000" w14:paraId="0000007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-Consultas ilimitadas</w:t>
                </w:r>
              </w:p>
              <w:p w:rsidR="00000000" w:rsidDel="00000000" w:rsidP="00000000" w:rsidRDefault="00000000" w:rsidRPr="00000000" w14:paraId="0000007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-Cobertura internacional </w:t>
                </w:r>
              </w:p>
              <w:p w:rsidR="00000000" w:rsidDel="00000000" w:rsidP="00000000" w:rsidRDefault="00000000" w:rsidRPr="00000000" w14:paraId="0000007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-Atención en los mejores hospitales</w:t>
                </w:r>
              </w:p>
              <w:p w:rsidR="00000000" w:rsidDel="00000000" w:rsidP="00000000" w:rsidRDefault="00000000" w:rsidRPr="00000000" w14:paraId="0000007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out:</w:t>
                </w:r>
              </w:p>
              <w:p w:rsidR="00000000" w:rsidDel="00000000" w:rsidP="00000000" w:rsidRDefault="00000000" w:rsidRPr="00000000" w14:paraId="0000007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😷💸 Un tratamiento por enfermedad grave puede superar los $500,000 MXN.</w:t>
                </w:r>
              </w:p>
              <w:p w:rsidR="00000000" w:rsidDel="00000000" w:rsidP="00000000" w:rsidRDefault="00000000" w:rsidRPr="00000000" w14:paraId="0000007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❤️ Con un Seguro de Gastos Médicos, tienes los mejores hospitales, médicos y lo más importante: tranquilidad.</w:t>
                </w:r>
              </w:p>
              <w:p w:rsidR="00000000" w:rsidDel="00000000" w:rsidP="00000000" w:rsidRDefault="00000000" w:rsidRPr="00000000" w14:paraId="0000007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CTA:</w:t>
                  <w:br w:type="textWrapping"/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br w:type="textWrapping"/>
                  <w:t xml:space="preserve">📲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 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¡Cotiza tu seguro hoy y cuida lo más importante: tu salud! 📲</w:t>
                </w:r>
              </w:p>
              <w:p w:rsidR="00000000" w:rsidDel="00000000" w:rsidP="00000000" w:rsidRDefault="00000000" w:rsidRPr="00000000" w14:paraId="0000007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Idea visual:</w:t>
                </w:r>
              </w:p>
              <w:p w:rsidR="00000000" w:rsidDel="00000000" w:rsidP="00000000" w:rsidRDefault="00000000" w:rsidRPr="00000000" w14:paraId="0000007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-Fotografía realista y luminosa de una persona joven (25–30 años) sonriendo en una consulta médica o sosteniendo una carpeta de resultados con alivio.</w:t>
                  <w:br w:type="textWrapping"/>
                  <w:t xml:space="preserve">-Luz natural, entorno cuidado, sin sobrecarga de elementos.</w:t>
                </w:r>
              </w:p>
              <w:p w:rsidR="00000000" w:rsidDel="00000000" w:rsidP="00000000" w:rsidRDefault="00000000" w:rsidRPr="00000000" w14:paraId="0000007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7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7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8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8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8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POST COMERCIAL (3)</w:t>
                </w:r>
              </w:p>
              <w:p w:rsidR="00000000" w:rsidDel="00000000" w:rsidP="00000000" w:rsidRDefault="00000000" w:rsidRPr="00000000" w14:paraId="0000008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in:</w:t>
                </w:r>
              </w:p>
              <w:p w:rsidR="00000000" w:rsidDel="00000000" w:rsidP="00000000" w:rsidRDefault="00000000" w:rsidRPr="00000000" w14:paraId="0000008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Título: </w:t>
                </w:r>
              </w:p>
              <w:p w:rsidR="00000000" w:rsidDel="00000000" w:rsidP="00000000" w:rsidRDefault="00000000" w:rsidRPr="00000000" w14:paraId="0000008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¡Tu salud puede cambiar en un segundo!</w:t>
                </w:r>
              </w:p>
              <w:p w:rsidR="00000000" w:rsidDel="00000000" w:rsidP="00000000" w:rsidRDefault="00000000" w:rsidRPr="00000000" w14:paraId="0000008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Cuerpo: </w:t>
                </w:r>
              </w:p>
              <w:p w:rsidR="00000000" w:rsidDel="00000000" w:rsidP="00000000" w:rsidRDefault="00000000" w:rsidRPr="00000000" w14:paraId="0000008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Hay enfermedades silenciosas que no avisan, ¡pero sí cuestan!</w:t>
                </w:r>
              </w:p>
              <w:p w:rsidR="00000000" w:rsidDel="00000000" w:rsidP="00000000" w:rsidRDefault="00000000" w:rsidRPr="00000000" w14:paraId="0000008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Sin seguro:</w:t>
                </w:r>
              </w:p>
              <w:p w:rsidR="00000000" w:rsidDel="00000000" w:rsidP="00000000" w:rsidRDefault="00000000" w:rsidRPr="00000000" w14:paraId="0000008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$750,000</w:t>
                </w:r>
              </w:p>
              <w:p w:rsidR="00000000" w:rsidDel="00000000" w:rsidP="00000000" w:rsidRDefault="00000000" w:rsidRPr="00000000" w14:paraId="0000008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 seguro:</w:t>
                </w:r>
              </w:p>
              <w:p w:rsidR="00000000" w:rsidDel="00000000" w:rsidP="00000000" w:rsidRDefault="00000000" w:rsidRPr="00000000" w14:paraId="0000008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$4,800</w:t>
                </w:r>
              </w:p>
              <w:p w:rsidR="00000000" w:rsidDel="00000000" w:rsidP="00000000" w:rsidRDefault="00000000" w:rsidRPr="00000000" w14:paraId="0000008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CTA: </w:t>
                </w:r>
              </w:p>
              <w:p w:rsidR="00000000" w:rsidDel="00000000" w:rsidP="00000000" w:rsidRDefault="00000000" w:rsidRPr="00000000" w14:paraId="0000008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¡Protégete a menor precio!</w:t>
                </w:r>
              </w:p>
              <w:p w:rsidR="00000000" w:rsidDel="00000000" w:rsidP="00000000" w:rsidRDefault="00000000" w:rsidRPr="00000000" w14:paraId="0000008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sdt>
                  <w:sdtPr>
                    <w:id w:val="-1857988481"/>
                    <w:tag w:val="goog_rdk_0"/>
                  </w:sdtPr>
                  <w:sdtContent>
                    <w:r w:rsidDel="00000000" w:rsidR="00000000" w:rsidRPr="00000000">
                      <w:rPr>
                        <w:rFonts w:ascii="Arial Unicode MS" w:cs="Arial Unicode MS" w:eastAsia="Arial Unicode MS" w:hAnsi="Arial Unicode MS"/>
                        <w:b w:val="1"/>
                        <w:sz w:val="22"/>
                        <w:szCs w:val="22"/>
                        <w:rtl w:val="0"/>
                      </w:rPr>
                      <w:t xml:space="preserve">Copy out:</w:t>
                      <w:br w:type="textWrapping"/>
                      <w:br w:type="textWrapping"/>
                      <w:t xml:space="preserve">⏰</w:t>
                    </w:r>
                  </w:sdtContent>
                </w:sdt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Un segundo puede cambiar tu salud… o protegerla.</w:t>
                </w:r>
              </w:p>
              <w:p w:rsidR="00000000" w:rsidDel="00000000" w:rsidP="00000000" w:rsidRDefault="00000000" w:rsidRPr="00000000" w14:paraId="0000008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 tu seguro médico disfrutas de:</w:t>
                </w:r>
              </w:p>
              <w:p w:rsidR="00000000" w:rsidDel="00000000" w:rsidP="00000000" w:rsidRDefault="00000000" w:rsidRPr="00000000" w14:paraId="0000009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💵Hasta $65,000,000 de cobertura</w:t>
                </w:r>
              </w:p>
              <w:p w:rsidR="00000000" w:rsidDel="00000000" w:rsidP="00000000" w:rsidRDefault="00000000" w:rsidRPr="00000000" w14:paraId="0000009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🩺Consultas ilimitadas con los mejores médicos</w:t>
                </w:r>
              </w:p>
              <w:p w:rsidR="00000000" w:rsidDel="00000000" w:rsidP="00000000" w:rsidRDefault="00000000" w:rsidRPr="00000000" w14:paraId="0000009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💊Medicamentos dentro y fuera del hospital</w:t>
                </w:r>
              </w:p>
              <w:p w:rsidR="00000000" w:rsidDel="00000000" w:rsidP="00000000" w:rsidRDefault="00000000" w:rsidRPr="00000000" w14:paraId="0000009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CTA:</w:t>
                </w:r>
              </w:p>
              <w:p w:rsidR="00000000" w:rsidDel="00000000" w:rsidP="00000000" w:rsidRDefault="00000000" w:rsidRPr="00000000" w14:paraId="0000009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🚀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¡Contrátalo hoy y asegura tu futuro! 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9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Idea visual: </w:t>
                </w:r>
              </w:p>
              <w:p w:rsidR="00000000" w:rsidDel="00000000" w:rsidP="00000000" w:rsidRDefault="00000000" w:rsidRPr="00000000" w14:paraId="0000009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-Agregar imagen de dos personas hospitalizadas o haciéndose un tratamiento renal, en un entorno hospitalario. Una pensando en la alta cantidad que tiene que pagar y la otra tranquila porque tiene seguro médico.</w:t>
                </w:r>
              </w:p>
              <w:p w:rsidR="00000000" w:rsidDel="00000000" w:rsidP="00000000" w:rsidRDefault="00000000" w:rsidRPr="00000000" w14:paraId="0000009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-Tonos suaves (blancos, azules, grises) que transmitan calma y prevención.</w:t>
                </w:r>
              </w:p>
              <w:p w:rsidR="00000000" w:rsidDel="00000000" w:rsidP="00000000" w:rsidRDefault="00000000" w:rsidRPr="00000000" w14:paraId="0000009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-Texto principal destacado en tipografía clara y moderna sobre un fondo limpio.</w:t>
                  <w:br w:type="textWrapping"/>
                </w:r>
              </w:p>
              <w:p w:rsidR="00000000" w:rsidDel="00000000" w:rsidP="00000000" w:rsidRDefault="00000000" w:rsidRPr="00000000" w14:paraId="0000009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CARRUSEL POST COMERCIAL (4)</w:t>
                </w:r>
              </w:p>
              <w:p w:rsidR="00000000" w:rsidDel="00000000" w:rsidP="00000000" w:rsidRDefault="00000000" w:rsidRPr="00000000" w14:paraId="0000009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in:</w:t>
                </w:r>
              </w:p>
              <w:p w:rsidR="00000000" w:rsidDel="00000000" w:rsidP="00000000" w:rsidRDefault="00000000" w:rsidRPr="00000000" w14:paraId="0000009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Slide 1:</w:t>
                </w:r>
              </w:p>
              <w:p w:rsidR="00000000" w:rsidDel="00000000" w:rsidP="00000000" w:rsidRDefault="00000000" w:rsidRPr="00000000" w14:paraId="0000009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¡Yo que tú, multiplico mi retiro!</w:t>
                </w:r>
              </w:p>
              <w:p w:rsidR="00000000" w:rsidDel="00000000" w:rsidP="00000000" w:rsidRDefault="00000000" w:rsidRPr="00000000" w14:paraId="0000009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Idea visual:</w:t>
                </w:r>
              </w:p>
              <w:p w:rsidR="00000000" w:rsidDel="00000000" w:rsidP="00000000" w:rsidRDefault="00000000" w:rsidRPr="00000000" w14:paraId="0000009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Lado izquierdo: “AFORE tradicional” con un gráfico plano.</w:t>
                  <w:br w:type="textWrapping"/>
                  <w:t xml:space="preserve">Lado derecho: “PPR + Seguro de Vida” con una gráfica ascendente.</w:t>
                  <w:br w:type="textWrapping"/>
                  <w:t xml:space="preserve">Tonos: azul, amarillo, blanco. </w:t>
                </w:r>
              </w:p>
              <w:p w:rsidR="00000000" w:rsidDel="00000000" w:rsidP="00000000" w:rsidRDefault="00000000" w:rsidRPr="00000000" w14:paraId="0000009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Slide 2: </w:t>
                </w:r>
              </w:p>
              <w:p w:rsidR="00000000" w:rsidDel="00000000" w:rsidP="00000000" w:rsidRDefault="00000000" w:rsidRPr="00000000" w14:paraId="000000A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Ahorra desde $350 semanales y retírate con hasta 4 millones para ti y tu familia</w:t>
                </w:r>
              </w:p>
              <w:p w:rsidR="00000000" w:rsidDel="00000000" w:rsidP="00000000" w:rsidRDefault="00000000" w:rsidRPr="00000000" w14:paraId="000000A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Idea visual:</w:t>
                </w:r>
              </w:p>
              <w:p w:rsidR="00000000" w:rsidDel="00000000" w:rsidP="00000000" w:rsidRDefault="00000000" w:rsidRPr="00000000" w14:paraId="000000A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Gráfica de crecimiento exponencial con etiquetas por año:</w:t>
                </w:r>
              </w:p>
              <w:p w:rsidR="00000000" w:rsidDel="00000000" w:rsidP="00000000" w:rsidRDefault="00000000" w:rsidRPr="00000000" w14:paraId="000000A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Año 10: $250,000</w:t>
                  <w:br w:type="textWrapping"/>
                  <w:t xml:space="preserve">Año 20: $800,000</w:t>
                  <w:br w:type="textWrapping"/>
                  <w:t xml:space="preserve">Año 30: $4,000,000</w:t>
                  <w:br w:type="textWrapping"/>
                  <w:t xml:space="preserve">Colores verdes y grises</w:t>
                </w:r>
              </w:p>
              <w:p w:rsidR="00000000" w:rsidDel="00000000" w:rsidP="00000000" w:rsidRDefault="00000000" w:rsidRPr="00000000" w14:paraId="000000A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Slide 3: </w:t>
                </w:r>
              </w:p>
              <w:p w:rsidR="00000000" w:rsidDel="00000000" w:rsidP="00000000" w:rsidRDefault="00000000" w:rsidRPr="00000000" w14:paraId="000000A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Mientras otros dependen solo de su Afore...</w:t>
                </w:r>
              </w:p>
              <w:p w:rsidR="00000000" w:rsidDel="00000000" w:rsidP="00000000" w:rsidRDefault="00000000" w:rsidRPr="00000000" w14:paraId="000000A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Tú estás invirtiendo, protegiendo y multiplicando tu retiro.</w:t>
                </w:r>
              </w:p>
              <w:p w:rsidR="00000000" w:rsidDel="00000000" w:rsidP="00000000" w:rsidRDefault="00000000" w:rsidRPr="00000000" w14:paraId="000000A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CTA: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</w:t>
                </w:r>
              </w:p>
              <w:p w:rsidR="00000000" w:rsidDel="00000000" w:rsidP="00000000" w:rsidRDefault="00000000" w:rsidRPr="00000000" w14:paraId="000000A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¡Cotiza tu PPR hoy y empieza a generar rendimiento real!</w:t>
                </w:r>
              </w:p>
              <w:p w:rsidR="00000000" w:rsidDel="00000000" w:rsidP="00000000" w:rsidRDefault="00000000" w:rsidRPr="00000000" w14:paraId="000000A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Idea visual: </w:t>
                </w:r>
              </w:p>
              <w:p w:rsidR="00000000" w:rsidDel="00000000" w:rsidP="00000000" w:rsidRDefault="00000000" w:rsidRPr="00000000" w14:paraId="000000A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Imagen de una familia feliz de vacaciones en la playa disfrutando .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A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out: </w:t>
                </w:r>
              </w:p>
              <w:p w:rsidR="00000000" w:rsidDel="00000000" w:rsidP="00000000" w:rsidRDefault="00000000" w:rsidRPr="00000000" w14:paraId="000000A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¿Y si pudieras ahorrar, invertir y asegurar tu vida y la de tu familia al mismo tiempo?</w:t>
                </w:r>
              </w:p>
              <w:p w:rsidR="00000000" w:rsidDel="00000000" w:rsidP="00000000" w:rsidRDefault="00000000" w:rsidRPr="00000000" w14:paraId="000000A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sdt>
                  <w:sdtPr>
                    <w:id w:val="-399603675"/>
                    <w:tag w:val="goog_rdk_1"/>
                  </w:sdtPr>
                  <w:sdtContent>
                    <w:r w:rsidDel="00000000" w:rsidR="00000000" w:rsidRPr="00000000">
                      <w:rPr>
                        <w:rFonts w:ascii="Arial Unicode MS" w:cs="Arial Unicode MS" w:eastAsia="Arial Unicode MS" w:hAnsi="Arial Unicode MS"/>
                        <w:sz w:val="22"/>
                        <w:szCs w:val="22"/>
                        <w:rtl w:val="0"/>
                      </w:rPr>
                      <w:t xml:space="preserve">✅ Crece tu fondo con rendimientos atractivos</w:t>
                    </w:r>
                  </w:sdtContent>
                </w:sdt>
              </w:p>
              <w:p w:rsidR="00000000" w:rsidDel="00000000" w:rsidP="00000000" w:rsidRDefault="00000000" w:rsidRPr="00000000" w14:paraId="000000A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sdt>
                  <w:sdtPr>
                    <w:id w:val="1133094395"/>
                    <w:tag w:val="goog_rdk_2"/>
                  </w:sdtPr>
                  <w:sdtContent>
                    <w:r w:rsidDel="00000000" w:rsidR="00000000" w:rsidRPr="00000000">
                      <w:rPr>
                        <w:rFonts w:ascii="Arial Unicode MS" w:cs="Arial Unicode MS" w:eastAsia="Arial Unicode MS" w:hAnsi="Arial Unicode MS"/>
                        <w:sz w:val="22"/>
                        <w:szCs w:val="22"/>
                        <w:rtl w:val="0"/>
                      </w:rPr>
                      <w:t xml:space="preserve">✅ Deduce impuestos con tu PPR</w:t>
                    </w:r>
                  </w:sdtContent>
                </w:sdt>
              </w:p>
              <w:p w:rsidR="00000000" w:rsidDel="00000000" w:rsidP="00000000" w:rsidRDefault="00000000" w:rsidRPr="00000000" w14:paraId="000000A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sdt>
                  <w:sdtPr>
                    <w:id w:val="1771960479"/>
                    <w:tag w:val="goog_rdk_3"/>
                  </w:sdtPr>
                  <w:sdtContent>
                    <w:r w:rsidDel="00000000" w:rsidR="00000000" w:rsidRPr="00000000">
                      <w:rPr>
                        <w:rFonts w:ascii="Arial Unicode MS" w:cs="Arial Unicode MS" w:eastAsia="Arial Unicode MS" w:hAnsi="Arial Unicode MS"/>
                        <w:sz w:val="22"/>
                        <w:szCs w:val="22"/>
                        <w:rtl w:val="0"/>
                      </w:rPr>
                      <w:t xml:space="preserve">✅ Protege a los que más quieres</w:t>
                    </w:r>
                  </w:sdtContent>
                </w:sdt>
              </w:p>
              <w:p w:rsidR="00000000" w:rsidDel="00000000" w:rsidP="00000000" w:rsidRDefault="00000000" w:rsidRPr="00000000" w14:paraId="000000B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🔥 ¡Empieza hoy con $350 semanales y retírate con millones!</w:t>
                </w:r>
              </w:p>
              <w:p w:rsidR="00000000" w:rsidDel="00000000" w:rsidP="00000000" w:rsidRDefault="00000000" w:rsidRPr="00000000" w14:paraId="000000B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B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highlight w:val="yellow"/>
                    <w:rtl w:val="0"/>
                  </w:rPr>
                  <w:t xml:space="preserve">POST COMERCIAL (5)</w:t>
                </w:r>
              </w:p>
              <w:p w:rsidR="00000000" w:rsidDel="00000000" w:rsidP="00000000" w:rsidRDefault="00000000" w:rsidRPr="00000000" w14:paraId="000000B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in:</w:t>
                </w:r>
              </w:p>
              <w:p w:rsidR="00000000" w:rsidDel="00000000" w:rsidP="00000000" w:rsidRDefault="00000000" w:rsidRPr="00000000" w14:paraId="000000B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Título: (grande y centrado, en mayúsculas)</w:t>
                </w:r>
              </w:p>
              <w:p w:rsidR="00000000" w:rsidDel="00000000" w:rsidP="00000000" w:rsidRDefault="00000000" w:rsidRPr="00000000" w14:paraId="000000B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¡No dejes a tu familia con deudas!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B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Subtexto: (debajo del título, más pequeño)</w:t>
                </w:r>
              </w:p>
              <w:p w:rsidR="00000000" w:rsidDel="00000000" w:rsidP="00000000" w:rsidRDefault="00000000" w:rsidRPr="00000000" w14:paraId="000000B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Una enfermedad o accidente inesperado puede vaciar tus ahorros en segundos.</w:t>
                </w:r>
              </w:p>
              <w:p w:rsidR="00000000" w:rsidDel="00000000" w:rsidP="00000000" w:rsidRDefault="00000000" w:rsidRPr="00000000" w14:paraId="000000B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 un 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Plan personal para el Retiro: 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(subtítulo llamativo)</w:t>
                </w:r>
              </w:p>
              <w:p w:rsidR="00000000" w:rsidDel="00000000" w:rsidP="00000000" w:rsidRDefault="00000000" w:rsidRPr="00000000" w14:paraId="000000B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(separar por viñetas)</w:t>
                </w:r>
              </w:p>
              <w:p w:rsidR="00000000" w:rsidDel="00000000" w:rsidP="00000000" w:rsidRDefault="00000000" w:rsidRPr="00000000" w14:paraId="000000BA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-Proteges el futuro económico de tu familia</w:t>
                </w:r>
              </w:p>
              <w:p w:rsidR="00000000" w:rsidDel="00000000" w:rsidP="00000000" w:rsidRDefault="00000000" w:rsidRPr="00000000" w14:paraId="000000BB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-Cuidas tu patrimonio</w:t>
                </w:r>
              </w:p>
              <w:p w:rsidR="00000000" w:rsidDel="00000000" w:rsidP="00000000" w:rsidRDefault="00000000" w:rsidRPr="00000000" w14:paraId="000000B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-Creas un ahorro que crece contigo</w:t>
                </w:r>
              </w:p>
              <w:p w:rsidR="00000000" w:rsidDel="00000000" w:rsidP="00000000" w:rsidRDefault="00000000" w:rsidRPr="00000000" w14:paraId="000000B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CTA:</w:t>
                </w:r>
              </w:p>
              <w:p w:rsidR="00000000" w:rsidDel="00000000" w:rsidP="00000000" w:rsidRDefault="00000000" w:rsidRPr="00000000" w14:paraId="000000B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Cotiza hoy tu PPR (botón para formulario)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B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Idea visual:</w:t>
                </w:r>
              </w:p>
              <w:p w:rsidR="00000000" w:rsidDel="00000000" w:rsidP="00000000" w:rsidRDefault="00000000" w:rsidRPr="00000000" w14:paraId="000000C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Una familia de 3 o 4 integrantes abrazada en un entorno cálido y luminoso, puede ser su hogar o parque.</w:t>
                </w:r>
              </w:p>
              <w:p w:rsidR="00000000" w:rsidDel="00000000" w:rsidP="00000000" w:rsidRDefault="00000000" w:rsidRPr="00000000" w14:paraId="000000C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Utilizar colores: </w:t>
                </w:r>
              </w:p>
              <w:p w:rsidR="00000000" w:rsidDel="00000000" w:rsidP="00000000" w:rsidRDefault="00000000" w:rsidRPr="00000000" w14:paraId="000000C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Azules y blancos: confianza, estabilidad y serenidad.</w:t>
                  <w:br w:type="textWrapping"/>
                </w:r>
              </w:p>
              <w:p w:rsidR="00000000" w:rsidDel="00000000" w:rsidP="00000000" w:rsidRDefault="00000000" w:rsidRPr="00000000" w14:paraId="000000C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Copy out:</w:t>
                </w:r>
              </w:p>
              <w:p w:rsidR="00000000" w:rsidDel="00000000" w:rsidP="00000000" w:rsidRDefault="00000000" w:rsidRPr="00000000" w14:paraId="000000C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Tu familia merece tranquilidad, no preocupaciones. ❤️</w:t>
                </w:r>
              </w:p>
              <w:p w:rsidR="00000000" w:rsidDel="00000000" w:rsidP="00000000" w:rsidRDefault="00000000" w:rsidRPr="00000000" w14:paraId="000000C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Con un 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Plan Personal para el Retiro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, conviertes cada peso en protección, crecimiento y seguridad.</w:t>
                </w:r>
              </w:p>
              <w:p w:rsidR="00000000" w:rsidDel="00000000" w:rsidP="00000000" w:rsidRDefault="00000000" w:rsidRPr="00000000" w14:paraId="000000C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💼 Ahorra, invierte y asegura el futuro de quienes más amas.</w:t>
                </w:r>
              </w:p>
              <w:p w:rsidR="00000000" w:rsidDel="00000000" w:rsidP="00000000" w:rsidRDefault="00000000" w:rsidRPr="00000000" w14:paraId="000000C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📲 </w:t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Cotiza tu PPR hoy y construye la tranquilidad de mañana.</w:t>
                </w:r>
              </w:p>
              <w:p w:rsidR="00000000" w:rsidDel="00000000" w:rsidP="00000000" w:rsidRDefault="00000000" w:rsidRPr="00000000" w14:paraId="000000C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C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Posts complementarios: </w:t>
                </w:r>
              </w:p>
              <w:p w:rsidR="00000000" w:rsidDel="00000000" w:rsidP="00000000" w:rsidRDefault="00000000" w:rsidRPr="00000000" w14:paraId="000000CA">
                <w:pPr>
                  <w:pStyle w:val="Heading3"/>
                  <w:keepNext w:val="0"/>
                  <w:keepLines w:val="0"/>
                  <w:widowControl w:val="0"/>
                  <w:spacing w:after="80" w:before="28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3mowtdxpot61" w:id="0"/>
                <w:bookmarkEnd w:id="0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POST  – “Tus ahorros,  tu mejor aliado” (1 imagen)</w:t>
                </w:r>
              </w:p>
              <w:p w:rsidR="00000000" w:rsidDel="00000000" w:rsidP="00000000" w:rsidRDefault="00000000" w:rsidRPr="00000000" w14:paraId="000000CB">
                <w:pPr>
                  <w:pStyle w:val="Heading3"/>
                  <w:keepNext w:val="0"/>
                  <w:keepLines w:val="0"/>
                  <w:widowControl w:val="0"/>
                  <w:spacing w:after="240" w:before="24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q0nqiiwanpnd" w:id="1"/>
                <w:bookmarkEnd w:id="1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Diseño visual:</w:t>
                  <w:br w:type="textWrapping"/>
                  <w:t xml:space="preserve">Fondo blanco con figuras geométricas (círculos y líneas diagonales)</w:t>
                  <w:br w:type="textWrapping"/>
                  <w:t xml:space="preserve">En el centro, ícono de alcancía o escudo.</w:t>
                </w:r>
              </w:p>
              <w:p w:rsidR="00000000" w:rsidDel="00000000" w:rsidP="00000000" w:rsidRDefault="00000000" w:rsidRPr="00000000" w14:paraId="000000CC">
                <w:pPr>
                  <w:pStyle w:val="Heading3"/>
                  <w:keepNext w:val="0"/>
                  <w:keepLines w:val="0"/>
                  <w:widowControl w:val="0"/>
                  <w:spacing w:after="240" w:before="240" w:lineRule="auto"/>
                  <w:rPr>
                    <w:rFonts w:ascii="Arial" w:cs="Arial" w:eastAsia="Arial" w:hAnsi="Arial"/>
                    <w:i w:val="1"/>
                    <w:color w:val="000000"/>
                    <w:sz w:val="22"/>
                    <w:szCs w:val="22"/>
                  </w:rPr>
                </w:pPr>
                <w:bookmarkStart w:colFirst="0" w:colLast="0" w:name="_heading=h.q0nqiiwanpnd" w:id="1"/>
                <w:bookmarkEnd w:id="1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Copy in: 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CD">
                <w:pPr>
                  <w:rPr>
                    <w:rFonts w:ascii="Arial" w:cs="Arial" w:eastAsia="Arial" w:hAnsi="Arial"/>
                    <w:i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Salud protegida</w:t>
                </w:r>
                <w:sdt>
                  <w:sdtPr>
                    <w:id w:val="534224349"/>
                    <w:tag w:val="goog_rdk_4"/>
                  </w:sdtPr>
                  <w:sdtContent>
                    <w:r w:rsidDel="00000000" w:rsidR="00000000" w:rsidRPr="00000000">
                      <w:rPr>
                        <w:rFonts w:ascii="Arial Unicode MS" w:cs="Arial Unicode MS" w:eastAsia="Arial Unicode MS" w:hAnsi="Arial Unicode MS"/>
                        <w:sz w:val="22"/>
                        <w:szCs w:val="22"/>
                        <w:rtl w:val="0"/>
                      </w:rPr>
                      <w:t xml:space="preserve"> → </w:t>
                    </w:r>
                  </w:sdtContent>
                </w:sdt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Evita imprevistos y gana tranquilidad.</w:t>
                </w:r>
              </w:p>
              <w:p w:rsidR="00000000" w:rsidDel="00000000" w:rsidP="00000000" w:rsidRDefault="00000000" w:rsidRPr="00000000" w14:paraId="000000CE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Ahorro inteligente</w:t>
                </w:r>
                <w:sdt>
                  <w:sdtPr>
                    <w:id w:val="-1441881117"/>
                    <w:tag w:val="goog_rdk_5"/>
                  </w:sdtPr>
                  <w:sdtContent>
                    <w:r w:rsidDel="00000000" w:rsidR="00000000" w:rsidRPr="00000000">
                      <w:rPr>
                        <w:rFonts w:ascii="Arial Unicode MS" w:cs="Arial Unicode MS" w:eastAsia="Arial Unicode MS" w:hAnsi="Arial Unicode MS"/>
                        <w:sz w:val="22"/>
                        <w:szCs w:val="22"/>
                        <w:rtl w:val="0"/>
                      </w:rPr>
                      <w:t xml:space="preserve"> → </w:t>
                    </w:r>
                  </w:sdtContent>
                </w:sdt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Planea hoy, disfruta el mañana.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CF">
                <w:pPr>
                  <w:pStyle w:val="Heading3"/>
                  <w:keepNext w:val="0"/>
                  <w:keepLines w:val="0"/>
                  <w:widowControl w:val="0"/>
                  <w:spacing w:after="240" w:before="24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q0nqiiwanpnd" w:id="1"/>
                <w:bookmarkEnd w:id="1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Copy out: </w:t>
                </w:r>
              </w:p>
              <w:p w:rsidR="00000000" w:rsidDel="00000000" w:rsidP="00000000" w:rsidRDefault="00000000" w:rsidRPr="00000000" w14:paraId="000000D0">
                <w:pPr>
                  <w:pStyle w:val="Heading3"/>
                  <w:keepNext w:val="0"/>
                  <w:keepLines w:val="0"/>
                  <w:widowControl w:val="0"/>
                  <w:spacing w:after="240" w:before="24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pv6sroaobxwn" w:id="2"/>
                <w:bookmarkEnd w:id="2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Este Mes del Ahorro, protege tu salud y tu futuro con Rino Risk 🦏</w:t>
                  <w:br w:type="textWrapping"/>
                  <w:t xml:space="preserve"> CTA: </w:t>
                </w:r>
                <w:r w:rsidDel="00000000" w:rsidR="00000000" w:rsidRPr="00000000">
                  <w:rPr>
                    <w:rFonts w:ascii="Arial" w:cs="Arial" w:eastAsia="Arial" w:hAnsi="Arial"/>
                    <w:i w:val="1"/>
                    <w:color w:val="000000"/>
                    <w:sz w:val="22"/>
                    <w:szCs w:val="22"/>
                    <w:rtl w:val="0"/>
                  </w:rPr>
                  <w:t xml:space="preserve">Cotiza tu plan hoy y vive tranquilo mañana.</w:t>
                  <w:br w:type="textWrapping"/>
                </w:r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  (link de formulario)</w:t>
                </w:r>
              </w:p>
              <w:p w:rsidR="00000000" w:rsidDel="00000000" w:rsidP="00000000" w:rsidRDefault="00000000" w:rsidRPr="00000000" w14:paraId="000000D1">
                <w:pPr>
                  <w:pStyle w:val="Heading3"/>
                  <w:keepNext w:val="0"/>
                  <w:keepLines w:val="0"/>
                  <w:spacing w:after="80" w:before="28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dpyxf7f91084" w:id="3"/>
                <w:bookmarkEnd w:id="3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POST 2 – Infografía circular “Tu ruta hacia la tranquilidad”</w:t>
                </w:r>
              </w:p>
              <w:p w:rsidR="00000000" w:rsidDel="00000000" w:rsidP="00000000" w:rsidRDefault="00000000" w:rsidRPr="00000000" w14:paraId="000000D2">
                <w:pPr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Centro: “Tu bienestar en el centro” </w:t>
                  <w:br w:type="textWrapping"/>
                  <w:t xml:space="preserve"> 4 secciones del círculo (más coherentes):</w:t>
                </w:r>
              </w:p>
              <w:p w:rsidR="00000000" w:rsidDel="00000000" w:rsidP="00000000" w:rsidRDefault="00000000" w:rsidRPr="00000000" w14:paraId="000000D3">
                <w:pPr>
                  <w:numPr>
                    <w:ilvl w:val="0"/>
                    <w:numId w:val="1"/>
                  </w:numPr>
                  <w:spacing w:after="0" w:afterAutospacing="0" w:before="24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Ahorra con visión.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— No se trata de guardar, sino de planear.</w:t>
                  <w:br w:type="textWrapping"/>
                </w:r>
              </w:p>
              <w:p w:rsidR="00000000" w:rsidDel="00000000" w:rsidP="00000000" w:rsidRDefault="00000000" w:rsidRPr="00000000" w14:paraId="000000D4">
                <w:pPr>
                  <w:numPr>
                    <w:ilvl w:val="0"/>
                    <w:numId w:val="1"/>
                  </w:numPr>
                  <w:spacing w:after="0" w:afterAutospacing="0" w:before="0" w:beforeAutospacing="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Protege tu salud.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— Prevenir cuesta menos que curar.</w:t>
                  <w:br w:type="textWrapping"/>
                </w:r>
              </w:p>
              <w:p w:rsidR="00000000" w:rsidDel="00000000" w:rsidP="00000000" w:rsidRDefault="00000000" w:rsidRPr="00000000" w14:paraId="000000D5">
                <w:pPr>
                  <w:numPr>
                    <w:ilvl w:val="0"/>
                    <w:numId w:val="1"/>
                  </w:numPr>
                  <w:spacing w:after="0" w:afterAutospacing="0" w:before="0" w:beforeAutospacing="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Piensa a futuro.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— Un paso hoy asegura tu mañana.</w:t>
                  <w:br w:type="textWrapping"/>
                </w:r>
              </w:p>
              <w:p w:rsidR="00000000" w:rsidDel="00000000" w:rsidP="00000000" w:rsidRDefault="00000000" w:rsidRPr="00000000" w14:paraId="000000D6">
                <w:pPr>
                  <w:numPr>
                    <w:ilvl w:val="0"/>
                    <w:numId w:val="1"/>
                  </w:numPr>
                  <w:spacing w:after="240" w:before="0" w:beforeAutospacing="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Confía en expertos.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— Con Rino Risk, estás respaldado.</w:t>
                  <w:br w:type="textWrapping"/>
                </w:r>
              </w:p>
              <w:p w:rsidR="00000000" w:rsidDel="00000000" w:rsidP="00000000" w:rsidRDefault="00000000" w:rsidRPr="00000000" w14:paraId="000000D7">
                <w:pPr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CTA: ¡Empieza a invertir con propósito! ¡Rellena el formulario y comienza tu plan a futuro! (link)</w:t>
                </w:r>
              </w:p>
              <w:p w:rsidR="00000000" w:rsidDel="00000000" w:rsidP="00000000" w:rsidRDefault="00000000" w:rsidRPr="00000000" w14:paraId="000000D8">
                <w:pPr>
                  <w:pStyle w:val="Heading3"/>
                  <w:keepNext w:val="0"/>
                  <w:keepLines w:val="0"/>
                  <w:widowControl w:val="0"/>
                  <w:spacing w:after="80" w:before="280" w:lineRule="auto"/>
                  <w:rPr>
                    <w:rFonts w:ascii="Arial" w:cs="Arial" w:eastAsia="Arial" w:hAnsi="Arial"/>
                    <w:b w:val="1"/>
                    <w:color w:val="000000"/>
                    <w:sz w:val="22"/>
                    <w:szCs w:val="22"/>
                  </w:rPr>
                </w:pPr>
                <w:bookmarkStart w:colFirst="0" w:colLast="0" w:name="_heading=h.md7j1n4t8yfl" w:id="4"/>
                <w:bookmarkEnd w:id="4"/>
                <w:r w:rsidDel="00000000" w:rsidR="00000000" w:rsidRPr="00000000">
                  <w:rPr>
                    <w:rFonts w:ascii="Arial" w:cs="Arial" w:eastAsia="Arial" w:hAnsi="Arial"/>
                    <w:b w:val="1"/>
                    <w:color w:val="000000"/>
                    <w:sz w:val="22"/>
                    <w:szCs w:val="22"/>
                    <w:rtl w:val="0"/>
                  </w:rPr>
                  <w:t xml:space="preserve">Emocional: </w:t>
                </w:r>
              </w:p>
              <w:p w:rsidR="00000000" w:rsidDel="00000000" w:rsidP="00000000" w:rsidRDefault="00000000" w:rsidRPr="00000000" w14:paraId="000000D9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Formato: Imagen estática</w:t>
                </w:r>
              </w:p>
              <w:p w:rsidR="00000000" w:rsidDel="00000000" w:rsidP="00000000" w:rsidRDefault="00000000" w:rsidRPr="00000000" w14:paraId="000000DA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Título: </w:t>
                </w:r>
              </w:p>
              <w:p w:rsidR="00000000" w:rsidDel="00000000" w:rsidP="00000000" w:rsidRDefault="00000000" w:rsidRPr="00000000" w14:paraId="000000DB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“Tu mejor ofrenda: proteger a los que amas”</w:t>
                </w:r>
              </w:p>
              <w:p w:rsidR="00000000" w:rsidDel="00000000" w:rsidP="00000000" w:rsidRDefault="00000000" w:rsidRPr="00000000" w14:paraId="000000DC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DD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Copy in: </w:t>
                </w:r>
              </w:p>
              <w:p w:rsidR="00000000" w:rsidDel="00000000" w:rsidP="00000000" w:rsidRDefault="00000000" w:rsidRPr="00000000" w14:paraId="000000DE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Este Día de Muertos, recuerda que honrar la vida también es protegerla.</w:t>
                </w:r>
              </w:p>
              <w:p w:rsidR="00000000" w:rsidDel="00000000" w:rsidP="00000000" w:rsidRDefault="00000000" w:rsidRPr="00000000" w14:paraId="000000DF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Protege tu salud, tus finanzas y tu tranquilidad.</w:t>
                </w:r>
              </w:p>
              <w:p w:rsidR="00000000" w:rsidDel="00000000" w:rsidP="00000000" w:rsidRDefault="00000000" w:rsidRPr="00000000" w14:paraId="000000E0">
                <w:pPr>
                  <w:pStyle w:val="Heading3"/>
                  <w:keepNext w:val="0"/>
                  <w:keepLines w:val="0"/>
                  <w:widowControl w:val="0"/>
                  <w:spacing w:after="240" w:before="24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95zd0mwaumow" w:id="5"/>
                <w:bookmarkEnd w:id="5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Planea hoy con propósito.</w:t>
                  <w:br w:type="textWrapping"/>
                  <w:t xml:space="preserve">Tu futuro también merece estar en la ofrenda.</w:t>
                </w:r>
              </w:p>
              <w:p w:rsidR="00000000" w:rsidDel="00000000" w:rsidP="00000000" w:rsidRDefault="00000000" w:rsidRPr="00000000" w14:paraId="000000E1">
                <w:pPr>
                  <w:pStyle w:val="Heading3"/>
                  <w:keepNext w:val="0"/>
                  <w:keepLines w:val="0"/>
                  <w:widowControl w:val="0"/>
                  <w:spacing w:after="240" w:before="240" w:lineRule="auto"/>
                  <w:rPr>
                    <w:rFonts w:ascii="Arial" w:cs="Arial" w:eastAsia="Arial" w:hAnsi="Arial"/>
                    <w:color w:val="000000"/>
                    <w:sz w:val="22"/>
                    <w:szCs w:val="22"/>
                  </w:rPr>
                </w:pPr>
                <w:bookmarkStart w:colFirst="0" w:colLast="0" w:name="_heading=h.owucisyebbs" w:id="6"/>
                <w:bookmarkEnd w:id="6"/>
                <w:r w:rsidDel="00000000" w:rsidR="00000000" w:rsidRPr="00000000">
                  <w:rPr>
                    <w:rFonts w:ascii="Arial" w:cs="Arial" w:eastAsia="Arial" w:hAnsi="Arial"/>
                    <w:color w:val="000000"/>
                    <w:sz w:val="22"/>
                    <w:szCs w:val="22"/>
                    <w:rtl w:val="0"/>
                  </w:rPr>
                  <w:t xml:space="preserve">CTA: </w:t>
                </w:r>
              </w:p>
              <w:p w:rsidR="00000000" w:rsidDel="00000000" w:rsidP="00000000" w:rsidRDefault="00000000" w:rsidRPr="00000000" w14:paraId="000000E2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E3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E4">
                <w:pPr>
                  <w:pStyle w:val="Heading3"/>
                  <w:keepNext w:val="0"/>
                  <w:keepLines w:val="0"/>
                  <w:widowControl w:val="0"/>
                  <w:spacing w:after="80" w:before="280" w:lineRule="auto"/>
                  <w:rPr>
                    <w:rFonts w:ascii="Arial" w:cs="Arial" w:eastAsia="Arial" w:hAnsi="Arial"/>
                    <w:b w:val="1"/>
                    <w:color w:val="000000"/>
                    <w:sz w:val="22"/>
                    <w:szCs w:val="22"/>
                  </w:rPr>
                </w:pPr>
                <w:bookmarkStart w:colFirst="0" w:colLast="0" w:name="_heading=h.m2abk9bqgy5k" w:id="7"/>
                <w:bookmarkEnd w:id="7"/>
                <w:r w:rsidDel="00000000" w:rsidR="00000000" w:rsidRPr="00000000">
                  <w:rPr>
                    <w:rFonts w:ascii="Arial" w:cs="Arial" w:eastAsia="Arial" w:hAnsi="Arial"/>
                    <w:b w:val="1"/>
                    <w:color w:val="000000"/>
                    <w:sz w:val="22"/>
                    <w:szCs w:val="22"/>
                    <w:rtl w:val="0"/>
                  </w:rPr>
                  <w:t xml:space="preserve">Informativo:</w:t>
                </w:r>
              </w:p>
              <w:p w:rsidR="00000000" w:rsidDel="00000000" w:rsidP="00000000" w:rsidRDefault="00000000" w:rsidRPr="00000000" w14:paraId="000000E5">
                <w:pPr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Formato: Carrusel</w:t>
                </w:r>
              </w:p>
              <w:p w:rsidR="00000000" w:rsidDel="00000000" w:rsidP="00000000" w:rsidRDefault="00000000" w:rsidRPr="00000000" w14:paraId="000000E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Título: </w:t>
                </w:r>
              </w:p>
              <w:p w:rsidR="00000000" w:rsidDel="00000000" w:rsidP="00000000" w:rsidRDefault="00000000" w:rsidRPr="00000000" w14:paraId="000000E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“¿Por qué noviembre es el mes del ahorro?”</w:t>
                </w:r>
              </w:p>
              <w:p w:rsidR="00000000" w:rsidDel="00000000" w:rsidP="00000000" w:rsidRDefault="00000000" w:rsidRPr="00000000" w14:paraId="000000E8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Copy in:</w:t>
                </w:r>
              </w:p>
              <w:p w:rsidR="00000000" w:rsidDel="00000000" w:rsidP="00000000" w:rsidRDefault="00000000" w:rsidRPr="00000000" w14:paraId="000000E9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Esta fecha nace como una iniciativa internacional para fomentar la </w:t>
                </w: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educación financiera</w:t>
                </w: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 y promover hábitos saludables con el dinero.</w:t>
                </w:r>
              </w:p>
              <w:p w:rsidR="00000000" w:rsidDel="00000000" w:rsidP="00000000" w:rsidRDefault="00000000" w:rsidRPr="00000000" w14:paraId="000000EA">
                <w:pPr>
                  <w:widowControl w:val="0"/>
                  <w:numPr>
                    <w:ilvl w:val="0"/>
                    <w:numId w:val="2"/>
                  </w:numPr>
                  <w:spacing w:after="0" w:afterAutospacing="0" w:before="24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6 de cada 10 mexicanos no tienen fondo de emergencia.</w:t>
                </w:r>
              </w:p>
              <w:p w:rsidR="00000000" w:rsidDel="00000000" w:rsidP="00000000" w:rsidRDefault="00000000" w:rsidRPr="00000000" w14:paraId="000000EB">
                <w:pPr>
                  <w:widowControl w:val="0"/>
                  <w:numPr>
                    <w:ilvl w:val="0"/>
                    <w:numId w:val="2"/>
                  </w:numPr>
                  <w:spacing w:after="240" w:before="0" w:beforeAutospacing="0" w:lineRule="auto"/>
                  <w:ind w:left="720" w:hanging="36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El 72% gasta su aguinaldo antes de enero.</w:t>
                </w:r>
              </w:p>
              <w:p w:rsidR="00000000" w:rsidDel="00000000" w:rsidP="00000000" w:rsidRDefault="00000000" w:rsidRPr="00000000" w14:paraId="000000EC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“Este mes, da el primer paso hacia tu tranquilidad financiera.”</w:t>
                </w:r>
              </w:p>
              <w:p w:rsidR="00000000" w:rsidDel="00000000" w:rsidP="00000000" w:rsidRDefault="00000000" w:rsidRPr="00000000" w14:paraId="000000ED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i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i w:val="1"/>
                    <w:sz w:val="22"/>
                    <w:szCs w:val="22"/>
                    <w:rtl w:val="0"/>
                  </w:rPr>
                  <w:t xml:space="preserve">CTA: “Llena el formulario (link) y descubre cómo proteger tu salud y tu futuro con Rino Risk.”</w:t>
                </w:r>
              </w:p>
              <w:p w:rsidR="00000000" w:rsidDel="00000000" w:rsidP="00000000" w:rsidRDefault="00000000" w:rsidRPr="00000000" w14:paraId="000000EE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  <w:rtl w:val="0"/>
                  </w:rPr>
                  <w:t xml:space="preserve">Engagement</w:t>
                </w:r>
              </w:p>
              <w:p w:rsidR="00000000" w:rsidDel="00000000" w:rsidP="00000000" w:rsidRDefault="00000000" w:rsidRPr="00000000" w14:paraId="000000EF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Formato: Historia</w:t>
                </w:r>
              </w:p>
              <w:p w:rsidR="00000000" w:rsidDel="00000000" w:rsidP="00000000" w:rsidRDefault="00000000" w:rsidRPr="00000000" w14:paraId="000000F0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Título: ¿Ya cuentas con un fondo para tu futuro/retiro?</w:t>
                </w:r>
              </w:p>
              <w:p w:rsidR="00000000" w:rsidDel="00000000" w:rsidP="00000000" w:rsidRDefault="00000000" w:rsidRPr="00000000" w14:paraId="000000F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Copy in: </w:t>
                </w:r>
              </w:p>
              <w:p w:rsidR="00000000" w:rsidDel="00000000" w:rsidP="00000000" w:rsidRDefault="00000000" w:rsidRPr="00000000" w14:paraId="000000F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Sí, ya estoy tranquilo</w:t>
                </w:r>
              </w:p>
              <w:p w:rsidR="00000000" w:rsidDel="00000000" w:rsidP="00000000" w:rsidRDefault="00000000" w:rsidRPr="00000000" w14:paraId="000000F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No, pero quiero asesoría</w:t>
                </w:r>
              </w:p>
              <w:p w:rsidR="00000000" w:rsidDel="00000000" w:rsidP="00000000" w:rsidRDefault="00000000" w:rsidRPr="00000000" w14:paraId="000000F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CTA: </w:t>
                </w:r>
              </w:p>
              <w:p w:rsidR="00000000" w:rsidDel="00000000" w:rsidP="00000000" w:rsidRDefault="00000000" w:rsidRPr="00000000" w14:paraId="000000F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(link de formulario)</w:t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¡Deja tu información y vive con la tranquilidad que mereces!</w:t>
                </w:r>
              </w:p>
              <w:p w:rsidR="00000000" w:rsidDel="00000000" w:rsidP="00000000" w:rsidRDefault="00000000" w:rsidRPr="00000000" w14:paraId="000000F7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81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F8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9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A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B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C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D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E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FF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100">
                <w:pPr>
                  <w:widowControl w:val="0"/>
                  <w:rPr>
                    <w:rFonts w:ascii="Arial" w:cs="Arial" w:eastAsia="Arial" w:hAnsi="Arial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2"/>
                    <w:szCs w:val="22"/>
                    <w:rtl w:val="0"/>
                  </w:rPr>
                  <w:t xml:space="preserve">Benchmarketing</w:t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101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  <w:drawing>
                    <wp:inline distB="114300" distT="114300" distL="114300" distR="114300">
                      <wp:extent cx="1285223" cy="1224167"/>
                      <wp:effectExtent b="0" l="0" r="0" t="0"/>
                      <wp:docPr id="534202102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285223" cy="1224167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  <w:drawing>
                    <wp:inline distB="114300" distT="114300" distL="114300" distR="114300">
                      <wp:extent cx="1272491" cy="1752283"/>
                      <wp:effectExtent b="0" l="0" r="0" t="0"/>
                      <wp:docPr id="534202107" name="image1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jp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272491" cy="1752283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102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  <w:drawing>
                    <wp:inline distB="114300" distT="114300" distL="114300" distR="114300">
                      <wp:extent cx="1786073" cy="1104188"/>
                      <wp:effectExtent b="0" l="0" r="0" t="0"/>
                      <wp:docPr id="534202106" name="image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86073" cy="1104188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  <w:drawing>
                    <wp:inline distB="114300" distT="114300" distL="114300" distR="114300">
                      <wp:extent cx="1010603" cy="1258574"/>
                      <wp:effectExtent b="0" l="0" r="0" t="0"/>
                      <wp:docPr id="534202101" name="image5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jp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010603" cy="1258574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  <w:drawing>
                    <wp:inline distB="114300" distT="114300" distL="114300" distR="114300">
                      <wp:extent cx="1213703" cy="1684184"/>
                      <wp:effectExtent b="0" l="0" r="0" t="0"/>
                      <wp:docPr id="534202104" name="image4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jpg"/>
                              <pic:cNvPicPr preferRelativeResize="0"/>
                            </pic:nvPicPr>
                            <pic:blipFill>
                              <a:blip r:embed="rId1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213703" cy="1684184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103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104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105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106">
                <w:pPr>
                  <w:widowControl w:val="0"/>
                  <w:spacing w:after="240" w:before="240" w:lineRule="auto"/>
                  <w:rPr>
                    <w:rFonts w:ascii="Arial" w:cs="Arial" w:eastAsia="Arial" w:hAnsi="Arial"/>
                    <w:b w:val="1"/>
                    <w:sz w:val="22"/>
                    <w:szCs w:val="22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107">
      <w:pPr>
        <w:pStyle w:val="Heading2"/>
        <w:spacing w:line="360" w:lineRule="auto"/>
        <w:ind w:left="0" w:firstLine="0"/>
        <w:rPr>
          <w:rFonts w:ascii="Oi" w:cs="Oi" w:eastAsia="Oi" w:hAnsi="Oi"/>
          <w:b w:val="1"/>
          <w:color w:val="0f0f44"/>
        </w:rPr>
      </w:pPr>
      <w:r w:rsidDel="00000000" w:rsidR="00000000" w:rsidRPr="00000000">
        <w:rPr>
          <w:rFonts w:ascii="Oi" w:cs="Oi" w:eastAsia="Oi" w:hAnsi="Oi"/>
          <w:b w:val="1"/>
          <w:color w:val="0f0f44"/>
          <w:rtl w:val="0"/>
        </w:rPr>
        <w:br w:type="textWrapping"/>
      </w:r>
    </w:p>
    <w:p w:rsidR="00000000" w:rsidDel="00000000" w:rsidP="00000000" w:rsidRDefault="00000000" w:rsidRPr="00000000" w14:paraId="00000108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line="360" w:lineRule="auto"/>
        <w:rPr>
          <w:rFonts w:ascii="Oi" w:cs="Oi" w:eastAsia="Oi" w:hAnsi="Oi"/>
          <w:color w:val="0f0f44"/>
        </w:rPr>
      </w:pPr>
      <w:r w:rsidDel="00000000" w:rsidR="00000000" w:rsidRPr="00000000">
        <w:rPr>
          <w:rtl w:val="0"/>
        </w:rPr>
      </w:r>
    </w:p>
    <w:sectPr>
      <w:headerReference r:id="rId12" w:type="default"/>
      <w:headerReference r:id="rId13" w:type="even"/>
      <w:footerReference r:id="rId14" w:type="even"/>
      <w:pgSz w:h="15840" w:w="12240" w:orient="portrait"/>
      <w:pgMar w:bottom="1417" w:top="1417" w:left="1701" w:right="1701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Calibri"/>
  <w:font w:name="Georgia"/>
  <w:font w:name="Arial"/>
  <w:font w:name="Arial Unicode MS"/>
  <w:font w:name="Oi">
    <w:embedRegular w:fontKey="{00000000-0000-0000-0000-000000000000}" r:id="rId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F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ambria" w:cs="Cambria" w:eastAsia="Cambria" w:hAnsi="Cambri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2"/>
      <w:tblpPr w:leftFromText="187" w:rightFromText="187" w:topFromText="0" w:bottomFromText="200" w:vertAnchor="text" w:horzAnchor="text" w:tblpX="0" w:tblpY="1"/>
      <w:tblW w:w="8838.0" w:type="dxa"/>
      <w:jc w:val="left"/>
      <w:tblLayout w:type="fixed"/>
      <w:tblLook w:val="0400"/>
    </w:tblPr>
    <w:tblGrid>
      <w:gridCol w:w="3621"/>
      <w:gridCol w:w="1596"/>
      <w:gridCol w:w="3621"/>
      <w:tblGridChange w:id="0">
        <w:tblGrid>
          <w:gridCol w:w="3621"/>
          <w:gridCol w:w="1596"/>
          <w:gridCol w:w="3621"/>
        </w:tblGrid>
      </w:tblGridChange>
    </w:tblGrid>
    <w:tr>
      <w:trPr>
        <w:cantSplit w:val="0"/>
        <w:trHeight w:val="151" w:hRule="atLeast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4f81bd" w:space="0" w:sz="4" w:val="single"/>
            <w:right w:color="000000" w:space="0" w:sz="0" w:val="nil"/>
          </w:tcBorders>
        </w:tcPr>
        <w:p w:rsidR="00000000" w:rsidDel="00000000" w:rsidP="00000000" w:rsidRDefault="00000000" w:rsidRPr="00000000" w14:paraId="0000012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252"/>
              <w:tab w:val="right" w:leader="none" w:pos="8504"/>
            </w:tabs>
            <w:spacing w:after="0" w:before="0" w:line="276" w:lineRule="auto"/>
            <w:ind w:left="0" w:right="0" w:firstLine="0"/>
            <w:jc w:val="left"/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4f81bd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restart"/>
          <w:vAlign w:val="center"/>
        </w:tcPr>
        <w:p w:rsidR="00000000" w:rsidDel="00000000" w:rsidP="00000000" w:rsidRDefault="00000000" w:rsidRPr="00000000" w14:paraId="00000121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366091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mbria" w:cs="Cambria" w:eastAsia="Cambria" w:hAnsi="Cambria"/>
              <w:b w:val="0"/>
              <w:i w:val="0"/>
              <w:smallCaps w:val="0"/>
              <w:strike w:val="0"/>
              <w:color w:val="366091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[Escriba texto]</w:t>
          </w:r>
          <w:r w:rsidDel="00000000" w:rsidR="00000000" w:rsidRPr="00000000">
            <w:rPr>
              <w:rtl w:val="0"/>
            </w:rPr>
          </w:r>
        </w:p>
      </w:tc>
      <w:tc>
        <w:tcPr>
          <w:tcBorders>
            <w:top w:color="000000" w:space="0" w:sz="0" w:val="nil"/>
            <w:left w:color="000000" w:space="0" w:sz="0" w:val="nil"/>
            <w:bottom w:color="4f81bd" w:space="0" w:sz="4" w:val="single"/>
            <w:right w:color="000000" w:space="0" w:sz="0" w:val="nil"/>
          </w:tcBorders>
        </w:tcPr>
        <w:p w:rsidR="00000000" w:rsidDel="00000000" w:rsidP="00000000" w:rsidRDefault="00000000" w:rsidRPr="00000000" w14:paraId="0000012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252"/>
              <w:tab w:val="right" w:leader="none" w:pos="8504"/>
            </w:tabs>
            <w:spacing w:after="0" w:before="0" w:line="276" w:lineRule="auto"/>
            <w:ind w:left="0" w:right="0" w:firstLine="0"/>
            <w:jc w:val="left"/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4f81bd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150" w:hRule="atLeast"/>
        <w:tblHeader w:val="0"/>
      </w:trPr>
      <w:tc>
        <w:tcPr>
          <w:tcBorders>
            <w:top w:color="4f81bd" w:space="0" w:sz="4" w:val="single"/>
            <w:left w:color="000000" w:space="0" w:sz="0" w:val="nil"/>
            <w:bottom w:color="000000" w:space="0" w:sz="0" w:val="nil"/>
            <w:right w:color="000000" w:space="0" w:sz="0" w:val="nil"/>
          </w:tcBorders>
        </w:tcPr>
        <w:p w:rsidR="00000000" w:rsidDel="00000000" w:rsidP="00000000" w:rsidRDefault="00000000" w:rsidRPr="00000000" w14:paraId="00000123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252"/>
              <w:tab w:val="right" w:leader="none" w:pos="8504"/>
            </w:tabs>
            <w:spacing w:after="0" w:before="0" w:line="276" w:lineRule="auto"/>
            <w:ind w:left="0" w:right="0" w:firstLine="0"/>
            <w:jc w:val="left"/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4f81bd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124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4f81bd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tcBorders>
            <w:top w:color="4f81bd" w:space="0" w:sz="4" w:val="single"/>
            <w:left w:color="000000" w:space="0" w:sz="0" w:val="nil"/>
            <w:bottom w:color="000000" w:space="0" w:sz="0" w:val="nil"/>
            <w:right w:color="000000" w:space="0" w:sz="0" w:val="nil"/>
          </w:tcBorders>
        </w:tcPr>
        <w:p w:rsidR="00000000" w:rsidDel="00000000" w:rsidP="00000000" w:rsidRDefault="00000000" w:rsidRPr="00000000" w14:paraId="00000125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252"/>
              <w:tab w:val="right" w:leader="none" w:pos="8504"/>
            </w:tabs>
            <w:spacing w:after="0" w:before="0" w:line="276" w:lineRule="auto"/>
            <w:ind w:left="0" w:right="0" w:firstLine="0"/>
            <w:jc w:val="left"/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4f81bd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12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mbria" w:cs="Cambria" w:eastAsia="Cambria" w:hAnsi="Cambri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mbria" w:cs="Cambria" w:eastAsia="Cambria" w:hAnsi="Cambri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mbria" w:cs="Cambria" w:eastAsia="Cambria" w:hAnsi="Cambri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[Escriba texto][Escriba texto][Escriba texto]</w:t>
    </w:r>
  </w:p>
  <w:p w:rsidR="00000000" w:rsidDel="00000000" w:rsidP="00000000" w:rsidRDefault="00000000" w:rsidRPr="00000000" w14:paraId="0000011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mbria" w:cs="Cambria" w:eastAsia="Cambria" w:hAnsi="Cambri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mbria" w:cs="Cambria" w:eastAsia="Cambria" w:hAnsi="Cambri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-1080134</wp:posOffset>
          </wp:positionH>
          <wp:positionV relativeFrom="paragraph">
            <wp:posOffset>-468962</wp:posOffset>
          </wp:positionV>
          <wp:extent cx="7772189" cy="10057765"/>
          <wp:effectExtent b="0" l="0" r="0" t="0"/>
          <wp:wrapNone/>
          <wp:docPr descr="A white logo with a rhinoceros&#10;&#10;AI-generated content may be incorrect." id="534202103" name="image3.jpg"/>
          <a:graphic>
            <a:graphicData uri="http://schemas.openxmlformats.org/drawingml/2006/picture">
              <pic:pic>
                <pic:nvPicPr>
                  <pic:cNvPr descr="A white logo with a rhinoceros&#10;&#10;AI-generated content may be incorrect."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72189" cy="1005776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s-MX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="276" w:lineRule="auto"/>
    </w:pPr>
    <w:rPr>
      <w:rFonts w:ascii="Calibri" w:cs="Calibri" w:eastAsia="Calibri" w:hAnsi="Calibri"/>
      <w:b w:val="1"/>
      <w:color w:val="4f81bd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243f61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color w:val="366091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paragraph" w:styleId="Textodeglobo">
    <w:name w:val="Balloon Text"/>
    <w:basedOn w:val="Normal"/>
    <w:link w:val="TextodegloboCar"/>
    <w:uiPriority w:val="99"/>
    <w:semiHidden w:val="1"/>
    <w:unhideWhenUsed w:val="1"/>
    <w:rsid w:val="00456A89"/>
    <w:rPr>
      <w:rFonts w:ascii="Lucida Grande" w:hAnsi="Lucida Grande"/>
      <w:sz w:val="18"/>
      <w:szCs w:val="18"/>
    </w:rPr>
  </w:style>
  <w:style w:type="character" w:styleId="TextodegloboCar" w:customStyle="1">
    <w:name w:val="Texto de globo Car"/>
    <w:basedOn w:val="Fuentedeprrafopredeter"/>
    <w:link w:val="Textodeglobo"/>
    <w:uiPriority w:val="99"/>
    <w:semiHidden w:val="1"/>
    <w:rsid w:val="00456A89"/>
    <w:rPr>
      <w:rFonts w:ascii="Lucida Grande" w:hAnsi="Lucida Grande"/>
      <w:sz w:val="18"/>
      <w:szCs w:val="18"/>
      <w:lang w:val="es-ES_tradnl"/>
    </w:rPr>
  </w:style>
  <w:style w:type="paragraph" w:styleId="Encabezado">
    <w:name w:val="header"/>
    <w:basedOn w:val="Normal"/>
    <w:link w:val="EncabezadoCar"/>
    <w:uiPriority w:val="99"/>
    <w:unhideWhenUsed w:val="1"/>
    <w:rsid w:val="00456A89"/>
    <w:pPr>
      <w:tabs>
        <w:tab w:val="center" w:pos="4252"/>
        <w:tab w:val="right" w:pos="8504"/>
      </w:tabs>
    </w:pPr>
  </w:style>
  <w:style w:type="character" w:styleId="EncabezadoCar" w:customStyle="1">
    <w:name w:val="Encabezado Car"/>
    <w:basedOn w:val="Fuentedeprrafopredeter"/>
    <w:link w:val="Encabezado"/>
    <w:uiPriority w:val="99"/>
    <w:rsid w:val="00456A89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 w:val="1"/>
    <w:rsid w:val="00456A89"/>
    <w:pPr>
      <w:tabs>
        <w:tab w:val="center" w:pos="4252"/>
        <w:tab w:val="right" w:pos="8504"/>
      </w:tabs>
    </w:pPr>
  </w:style>
  <w:style w:type="character" w:styleId="PiedepginaCar" w:customStyle="1">
    <w:name w:val="Pie de página Car"/>
    <w:basedOn w:val="Fuentedeprrafopredeter"/>
    <w:link w:val="Piedepgina"/>
    <w:uiPriority w:val="99"/>
    <w:rsid w:val="00456A89"/>
    <w:rPr>
      <w:lang w:val="es-ES_tradnl"/>
    </w:rPr>
  </w:style>
  <w:style w:type="paragraph" w:styleId="Sinespaciado">
    <w:name w:val="No Spacing"/>
    <w:link w:val="SinespaciadoCar"/>
    <w:qFormat w:val="1"/>
    <w:rsid w:val="00456A89"/>
    <w:rPr>
      <w:rFonts w:ascii="PMingLiU" w:hAnsi="PMingLiU"/>
      <w:sz w:val="22"/>
      <w:szCs w:val="22"/>
      <w:lang w:val="es-ES_tradnl"/>
    </w:rPr>
  </w:style>
  <w:style w:type="character" w:styleId="SinespaciadoCar" w:customStyle="1">
    <w:name w:val="Sin espaciado Car"/>
    <w:basedOn w:val="Fuentedeprrafopredeter"/>
    <w:link w:val="Sinespaciado"/>
    <w:rsid w:val="00456A89"/>
    <w:rPr>
      <w:rFonts w:ascii="PMingLiU" w:hAnsi="PMingLiU"/>
      <w:sz w:val="22"/>
      <w:szCs w:val="22"/>
      <w:lang w:val="es-ES_tradnl"/>
    </w:rPr>
  </w:style>
  <w:style w:type="paragraph" w:styleId="Prrafodelista">
    <w:name w:val="List Paragraph"/>
    <w:basedOn w:val="Normal"/>
    <w:uiPriority w:val="34"/>
    <w:qFormat w:val="1"/>
    <w:rsid w:val="00552621"/>
    <w:pPr>
      <w:ind w:left="720"/>
      <w:contextualSpacing w:val="1"/>
    </w:pPr>
  </w:style>
  <w:style w:type="character" w:styleId="Ttulo2Car" w:customStyle="1">
    <w:name w:val="Título 2 Car"/>
    <w:basedOn w:val="Fuentedeprrafopredeter"/>
    <w:link w:val="Ttulo2"/>
    <w:uiPriority w:val="9"/>
    <w:rsid w:val="00D853AE"/>
    <w:rPr>
      <w:rFonts w:asciiTheme="majorHAnsi" w:cstheme="majorBidi" w:eastAsiaTheme="majorEastAsia" w:hAnsiTheme="majorHAnsi"/>
      <w:b w:val="1"/>
      <w:bCs w:val="1"/>
      <w:color w:val="4f81bd" w:themeColor="accent1"/>
      <w:sz w:val="26"/>
      <w:szCs w:val="26"/>
      <w:lang w:eastAsia="en-US"/>
    </w:rPr>
  </w:style>
  <w:style w:type="table" w:styleId="Tablaconcuadrcula">
    <w:name w:val="Table Grid"/>
    <w:basedOn w:val="Tablanormal"/>
    <w:uiPriority w:val="59"/>
    <w:rsid w:val="00D853AE"/>
    <w:rPr>
      <w:sz w:val="22"/>
      <w:szCs w:val="22"/>
      <w:lang w:eastAsia="en-US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Default" w:customStyle="1">
    <w:name w:val="Default"/>
    <w:rsid w:val="004A71C0"/>
    <w:pPr>
      <w:autoSpaceDE w:val="0"/>
      <w:autoSpaceDN w:val="0"/>
      <w:adjustRightInd w:val="0"/>
    </w:pPr>
    <w:rPr>
      <w:rFonts w:ascii="Montserrat" w:cs="Montserrat" w:hAnsi="Montserrat"/>
      <w:color w:val="000000"/>
      <w:lang w:val="es-MX"/>
    </w:rPr>
  </w:style>
  <w:style w:type="character" w:styleId="Ttulo4Car" w:customStyle="1">
    <w:name w:val="Título 4 Car"/>
    <w:basedOn w:val="Fuentedeprrafopredeter"/>
    <w:link w:val="Ttulo4"/>
    <w:uiPriority w:val="9"/>
    <w:semiHidden w:val="1"/>
    <w:rsid w:val="00D25220"/>
    <w:rPr>
      <w:rFonts w:asciiTheme="majorHAnsi" w:cstheme="majorBidi" w:eastAsiaTheme="majorEastAsia" w:hAnsiTheme="majorHAnsi"/>
      <w:i w:val="1"/>
      <w:iCs w:val="1"/>
      <w:color w:val="365f91" w:themeColor="accent1" w:themeShade="0000BF"/>
      <w:lang w:val="es-ES_tradnl"/>
    </w:rPr>
  </w:style>
  <w:style w:type="paragraph" w:styleId="NormalWeb">
    <w:name w:val="Normal (Web)"/>
    <w:basedOn w:val="Normal"/>
    <w:uiPriority w:val="99"/>
    <w:unhideWhenUsed w:val="1"/>
    <w:rsid w:val="004F5960"/>
    <w:pPr>
      <w:spacing w:after="100" w:afterAutospacing="1" w:before="100" w:beforeAutospacing="1"/>
    </w:pPr>
    <w:rPr>
      <w:rFonts w:ascii="Times New Roman" w:cs="Times New Roman" w:eastAsia="Times New Roman" w:hAnsi="Times New Roman"/>
      <w:lang w:val="es-ES"/>
    </w:rPr>
  </w:style>
  <w:style w:type="character" w:styleId="Ttulo3Car" w:customStyle="1">
    <w:name w:val="Título 3 Car"/>
    <w:basedOn w:val="Fuentedeprrafopredeter"/>
    <w:link w:val="Ttulo3"/>
    <w:uiPriority w:val="9"/>
    <w:rsid w:val="0036622E"/>
    <w:rPr>
      <w:rFonts w:asciiTheme="majorHAnsi" w:cstheme="majorBidi" w:eastAsiaTheme="majorEastAsia" w:hAnsiTheme="majorHAnsi"/>
      <w:color w:val="243f60" w:themeColor="accent1" w:themeShade="00007F"/>
      <w:lang w:val="es-ES_tradnl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jpg"/><Relationship Id="rId10" Type="http://schemas.openxmlformats.org/officeDocument/2006/relationships/image" Target="media/image5.jpg"/><Relationship Id="rId13" Type="http://schemas.openxmlformats.org/officeDocument/2006/relationships/header" Target="header1.xml"/><Relationship Id="rId12" Type="http://schemas.openxmlformats.org/officeDocument/2006/relationships/header" Target="head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i-regular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8sOjMG3GoSXKq1AjphzuQ/BPznA==">CgMxLjAaJAoBMBIfCh0IB0IZCgVBcmlhbBIQQXJpYWwgVW5pY29kZSBNUxokCgExEh8KHQgHQhkKBUFyaWFsEhBBcmlhbCBVbmljb2RlIE1TGiQKATISHwodCAdCGQoFQXJpYWwSEEFyaWFsIFVuaWNvZGUgTVMaJAoBMxIfCh0IB0IZCgVBcmlhbBIQQXJpYWwgVW5pY29kZSBNUxokCgE0Eh8KHQgHQhkKBUFyaWFsEhBBcmlhbCBVbmljb2RlIE1TGiQKATUSHwodCAdCGQoFQXJpYWwSEEFyaWFsIFVuaWNvZGUgTVMaHwoBNhIaChgICVIUChJ0YWJsZS55bDNkZjQxcTNjbWUyDmguM21vd3RkeHBvdDYxMg5oLnEwbnFpaXdhbnBuZDIOaC5xMG5xaWl3YW5wbmQyDmgucTBucWlpd2FucG5kMg5oLnB2NnNyb2FvYnh3bjIOaC5kcHl4ZjdmOTEwODQyDmgubWQ3ajFuNHQ4eWZsMg5oLjk1emQwbXdhdW1vdzINaC5vd3VjaXN5ZWJiczIOaC5tMmFiazlicWd5NWs4AHIhMVdCY1ZjZUhUWVgzVnBXUEFwLTRFYzRLUWVMbjJ2aGZ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2025-11-03T18:17:00Z</dcterms:created>
  <dc:creator>Arisai Estrada</dc:creator>
</cp:coreProperties>
</file>